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 w:rsidRPr="00863FA2">
        <w:rPr>
          <w:rFonts w:ascii="Arial" w:eastAsia="+mj-ea" w:hAnsi="Arial" w:cs="Arial"/>
          <w:b/>
          <w:bCs/>
          <w:color w:val="000000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t>Sistema de Gerenciamento de TGSI</w:t>
      </w:r>
    </w:p>
    <w:p w:rsidR="00E37284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4"/>
          <w:szCs w:val="24"/>
        </w:rPr>
      </w:pPr>
      <w:r w:rsidRPr="00863FA2">
        <w:rPr>
          <w:b/>
          <w:sz w:val="24"/>
          <w:szCs w:val="24"/>
        </w:rPr>
        <w:t>Realizações:</w:t>
      </w:r>
      <w:r w:rsidRPr="00863FA2">
        <w:rPr>
          <w:sz w:val="24"/>
          <w:szCs w:val="24"/>
        </w:rPr>
        <w:br/>
      </w:r>
      <w:r w:rsidR="00201187" w:rsidRPr="00863FA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01187" w:rsidRPr="00863FA2">
        <w:rPr>
          <w:sz w:val="24"/>
          <w:szCs w:val="24"/>
        </w:rPr>
        <w:t>&lt;Levantamento de Requisitos&gt;</w:t>
      </w:r>
      <w:r w:rsidR="00201187" w:rsidRPr="00863FA2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="00201187" w:rsidRPr="00863FA2">
        <w:rPr>
          <w:sz w:val="24"/>
          <w:szCs w:val="24"/>
        </w:rPr>
        <w:t>&lt;Casos de Uso&gt;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r w:rsidR="00E81394">
        <w:rPr>
          <w:sz w:val="24"/>
          <w:szCs w:val="24"/>
        </w:rPr>
        <w:t xml:space="preserve">Todas as </w:t>
      </w:r>
      <w:r w:rsidRPr="00863FA2">
        <w:rPr>
          <w:sz w:val="24"/>
          <w:szCs w:val="24"/>
        </w:rPr>
        <w:t>Telas &gt;</w:t>
      </w:r>
    </w:p>
    <w:p w:rsidR="00863FA2" w:rsidRPr="00863FA2" w:rsidRDefault="00E81394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&lt;V</w:t>
      </w:r>
      <w:r w:rsidR="00863FA2" w:rsidRPr="00863FA2">
        <w:rPr>
          <w:sz w:val="24"/>
          <w:szCs w:val="24"/>
        </w:rPr>
        <w:t xml:space="preserve">alidação de </w:t>
      </w:r>
      <w:proofErr w:type="spellStart"/>
      <w:r w:rsidR="00863FA2" w:rsidRPr="00863FA2">
        <w:rPr>
          <w:sz w:val="24"/>
          <w:szCs w:val="24"/>
        </w:rPr>
        <w:t>login</w:t>
      </w:r>
      <w:proofErr w:type="spellEnd"/>
      <w:r w:rsidR="00863FA2" w:rsidRPr="00863FA2">
        <w:rPr>
          <w:sz w:val="24"/>
          <w:szCs w:val="24"/>
        </w:rPr>
        <w:t>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&lt;Cadastro de coordenador, aluno, orientador, avaliador</w:t>
      </w:r>
      <w:proofErr w:type="gramStart"/>
      <w:r w:rsidRPr="00863FA2">
        <w:rPr>
          <w:sz w:val="24"/>
          <w:szCs w:val="24"/>
        </w:rPr>
        <w:t>&gt;</w:t>
      </w:r>
      <w:proofErr w:type="gramEnd"/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&lt;Parte do Banco de Dados&gt;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i/>
          <w:iCs/>
          <w:sz w:val="28"/>
          <w:szCs w:val="28"/>
        </w:rPr>
      </w:pPr>
      <w:r w:rsidRPr="00863FA2">
        <w:rPr>
          <w:i/>
          <w:iCs/>
          <w:sz w:val="28"/>
          <w:szCs w:val="28"/>
        </w:rPr>
        <w:t xml:space="preserve">1ª Entrega: </w:t>
      </w:r>
      <w:r w:rsidR="00201187">
        <w:rPr>
          <w:i/>
          <w:iCs/>
          <w:sz w:val="28"/>
          <w:szCs w:val="28"/>
        </w:rPr>
        <w:t>Principais atividades</w:t>
      </w:r>
    </w:p>
    <w:p w:rsidR="00863FA2" w:rsidRDefault="00863FA2" w:rsidP="00863FA2">
      <w:pPr>
        <w:spacing w:after="0" w:line="360" w:lineRule="auto"/>
        <w:rPr>
          <w:sz w:val="40"/>
          <w:szCs w:val="40"/>
        </w:rPr>
      </w:pP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 w:rsidRPr="00863FA2">
        <w:rPr>
          <w:rFonts w:ascii="Arial" w:eastAsia="+mj-ea" w:hAnsi="Arial" w:cs="Arial"/>
          <w:b/>
          <w:bCs/>
          <w:color w:val="000000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t>Sistema de Gerenciamento de TGSI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4"/>
          <w:szCs w:val="24"/>
        </w:rPr>
      </w:pPr>
      <w:r w:rsidRPr="00863FA2">
        <w:rPr>
          <w:b/>
          <w:sz w:val="24"/>
          <w:szCs w:val="24"/>
        </w:rPr>
        <w:t>Realizações:</w:t>
      </w:r>
      <w:r w:rsidRPr="00863FA2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63FA2">
        <w:rPr>
          <w:sz w:val="24"/>
          <w:szCs w:val="24"/>
        </w:rPr>
        <w:t>&lt;Melhorias nos Casos de Uso&gt;</w:t>
      </w: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proofErr w:type="gramStart"/>
      <w:r w:rsidRPr="00863FA2">
        <w:rPr>
          <w:sz w:val="24"/>
          <w:szCs w:val="24"/>
        </w:rPr>
        <w:t>Implementação</w:t>
      </w:r>
      <w:proofErr w:type="gramEnd"/>
      <w:r w:rsidRPr="00863FA2">
        <w:rPr>
          <w:sz w:val="24"/>
          <w:szCs w:val="24"/>
        </w:rPr>
        <w:t xml:space="preserve"> para usuário poder trocar senha &gt;</w:t>
      </w:r>
    </w:p>
    <w:p w:rsidR="00D45010" w:rsidRPr="00863FA2" w:rsidRDefault="00D45010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para usuário alterar visualização&gt;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proofErr w:type="gramStart"/>
      <w:r w:rsidRPr="00863FA2">
        <w:rPr>
          <w:sz w:val="24"/>
          <w:szCs w:val="24"/>
        </w:rPr>
        <w:t>Implementação</w:t>
      </w:r>
      <w:proofErr w:type="gramEnd"/>
      <w:r w:rsidRPr="00863FA2">
        <w:rPr>
          <w:sz w:val="24"/>
          <w:szCs w:val="24"/>
        </w:rPr>
        <w:t xml:space="preserve"> para aluno salvar arquivo no banco de dados&gt;</w:t>
      </w: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proofErr w:type="gramStart"/>
      <w:r w:rsidRPr="00863FA2">
        <w:rPr>
          <w:sz w:val="24"/>
          <w:szCs w:val="24"/>
        </w:rPr>
        <w:t>Implementação</w:t>
      </w:r>
      <w:proofErr w:type="gramEnd"/>
      <w:r w:rsidRPr="00863FA2">
        <w:rPr>
          <w:sz w:val="24"/>
          <w:szCs w:val="24"/>
        </w:rPr>
        <w:t xml:space="preserve"> da tabela </w:t>
      </w:r>
      <w:r w:rsidR="00CA3277">
        <w:rPr>
          <w:sz w:val="24"/>
          <w:szCs w:val="24"/>
        </w:rPr>
        <w:t>“</w:t>
      </w:r>
      <w:r w:rsidRPr="00863FA2">
        <w:rPr>
          <w:sz w:val="24"/>
          <w:szCs w:val="24"/>
        </w:rPr>
        <w:t>arquivo</w:t>
      </w:r>
      <w:r w:rsidR="00CA3277">
        <w:rPr>
          <w:sz w:val="24"/>
          <w:szCs w:val="24"/>
        </w:rPr>
        <w:t>”</w:t>
      </w:r>
      <w:r w:rsidRPr="00863FA2">
        <w:rPr>
          <w:sz w:val="24"/>
          <w:szCs w:val="24"/>
        </w:rPr>
        <w:t xml:space="preserve"> no Banco de dados&gt;</w:t>
      </w:r>
    </w:p>
    <w:p w:rsidR="00E113F9" w:rsidRPr="00E113F9" w:rsidRDefault="00E113F9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b/>
          <w:i/>
          <w:sz w:val="24"/>
          <w:szCs w:val="24"/>
        </w:rPr>
      </w:pPr>
      <w:r w:rsidRPr="00E113F9">
        <w:rPr>
          <w:b/>
          <w:i/>
          <w:sz w:val="24"/>
          <w:szCs w:val="24"/>
        </w:rPr>
        <w:t>Semana do dia 06 a dia 13</w:t>
      </w:r>
    </w:p>
    <w:p w:rsidR="00E113F9" w:rsidRDefault="00E113F9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&lt;implementação do cadastro de turma&gt;</w:t>
      </w:r>
    </w:p>
    <w:p w:rsidR="00E113F9" w:rsidRDefault="00E113F9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&lt;início da implementação do cadastro de Banca&gt;</w:t>
      </w:r>
    </w:p>
    <w:p w:rsidR="00D760F8" w:rsidRDefault="00082B3F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&lt;Pequenos ajustes no Sistema</w:t>
      </w:r>
      <w:r w:rsidR="00A215F0">
        <w:rPr>
          <w:sz w:val="24"/>
          <w:szCs w:val="24"/>
        </w:rPr>
        <w:t xml:space="preserve"> em geral</w:t>
      </w:r>
      <w:r w:rsidR="00D760F8">
        <w:rPr>
          <w:sz w:val="24"/>
          <w:szCs w:val="24"/>
        </w:rPr>
        <w:t>&gt;</w:t>
      </w:r>
    </w:p>
    <w:p w:rsidR="00E113F9" w:rsidRDefault="00E113F9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&lt;Documentação de como funcionará o sistema em relação </w:t>
      </w:r>
      <w:r w:rsidR="004F299D">
        <w:rPr>
          <w:sz w:val="24"/>
          <w:szCs w:val="24"/>
        </w:rPr>
        <w:t>à</w:t>
      </w:r>
      <w:r>
        <w:rPr>
          <w:sz w:val="24"/>
          <w:szCs w:val="24"/>
        </w:rPr>
        <w:t xml:space="preserve"> avaliação&gt;</w:t>
      </w:r>
    </w:p>
    <w:p w:rsidR="002F73BA" w:rsidRPr="002F73BA" w:rsidRDefault="002F73BA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b/>
          <w:sz w:val="24"/>
          <w:szCs w:val="24"/>
        </w:rPr>
      </w:pPr>
      <w:r w:rsidRPr="002F73BA">
        <w:rPr>
          <w:b/>
          <w:sz w:val="24"/>
          <w:szCs w:val="24"/>
        </w:rPr>
        <w:t>Para Próxima semana</w:t>
      </w:r>
    </w:p>
    <w:p w:rsidR="00B428A9" w:rsidRPr="002F73BA" w:rsidRDefault="002F73BA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&lt;Fim do cadastro da banca&gt;</w:t>
      </w:r>
    </w:p>
    <w:p w:rsidR="00E113F9" w:rsidRPr="00E113F9" w:rsidRDefault="002F73BA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&lt;Buscas no banco de dados&gt;</w:t>
      </w:r>
      <w:bookmarkStart w:id="0" w:name="_GoBack"/>
      <w:bookmarkEnd w:id="0"/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Implementado</w:t>
      </w:r>
      <w:proofErr w:type="gramEnd"/>
      <w:r>
        <w:rPr>
          <w:i/>
          <w:iCs/>
          <w:sz w:val="28"/>
          <w:szCs w:val="28"/>
        </w:rPr>
        <w:t xml:space="preserve"> até agora para a 2ª entrega</w:t>
      </w:r>
    </w:p>
    <w:p w:rsidR="00863FA2" w:rsidRPr="00863FA2" w:rsidRDefault="00863FA2" w:rsidP="00863FA2">
      <w:pPr>
        <w:spacing w:after="0" w:line="360" w:lineRule="auto"/>
        <w:ind w:firstLine="708"/>
        <w:rPr>
          <w:sz w:val="40"/>
          <w:szCs w:val="40"/>
        </w:rPr>
      </w:pPr>
    </w:p>
    <w:p w:rsidR="00990FCE" w:rsidRPr="00990FCE" w:rsidRDefault="00990FCE" w:rsidP="00990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>
        <w:rPr>
          <w:rFonts w:ascii="Arial" w:eastAsia="+mj-ea" w:hAnsi="Arial" w:cs="Arial"/>
          <w:b/>
          <w:bCs/>
          <w:color w:val="000000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lastRenderedPageBreak/>
        <w:t>OBS:</w:t>
      </w:r>
      <w:r w:rsidRPr="00863FA2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63FA2">
        <w:rPr>
          <w:sz w:val="24"/>
          <w:szCs w:val="24"/>
        </w:rPr>
        <w:t>&lt;</w:t>
      </w:r>
      <w:r>
        <w:rPr>
          <w:sz w:val="24"/>
          <w:szCs w:val="24"/>
        </w:rPr>
        <w:t>Cuidado no Backup no banco de dados</w:t>
      </w:r>
      <w:r w:rsidR="00745A96">
        <w:rPr>
          <w:sz w:val="24"/>
          <w:szCs w:val="24"/>
        </w:rPr>
        <w:t>, pois</w:t>
      </w:r>
      <w:r>
        <w:rPr>
          <w:sz w:val="24"/>
          <w:szCs w:val="24"/>
        </w:rPr>
        <w:t xml:space="preserve"> arquivos ficarão fora do Banco</w:t>
      </w:r>
      <w:r w:rsidR="00745A96">
        <w:rPr>
          <w:sz w:val="24"/>
          <w:szCs w:val="24"/>
        </w:rPr>
        <w:t xml:space="preserve"> </w:t>
      </w:r>
      <w:proofErr w:type="gramStart"/>
      <w:r w:rsidRPr="00863FA2">
        <w:rPr>
          <w:sz w:val="24"/>
          <w:szCs w:val="24"/>
        </w:rPr>
        <w:t>&gt;</w:t>
      </w:r>
      <w:proofErr w:type="gramEnd"/>
    </w:p>
    <w:sectPr w:rsidR="00990FCE" w:rsidRPr="00990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035BE"/>
    <w:multiLevelType w:val="hybridMultilevel"/>
    <w:tmpl w:val="0B644610"/>
    <w:lvl w:ilvl="0" w:tplc="5B3A3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BE2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D83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AA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648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E00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CA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24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D22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FA2"/>
    <w:rsid w:val="00082B3F"/>
    <w:rsid w:val="001F27E2"/>
    <w:rsid w:val="00201187"/>
    <w:rsid w:val="002F73BA"/>
    <w:rsid w:val="004F299D"/>
    <w:rsid w:val="004F338F"/>
    <w:rsid w:val="00745A96"/>
    <w:rsid w:val="00863FA2"/>
    <w:rsid w:val="00990FCE"/>
    <w:rsid w:val="009E308D"/>
    <w:rsid w:val="009E4C12"/>
    <w:rsid w:val="00A215F0"/>
    <w:rsid w:val="00B428A9"/>
    <w:rsid w:val="00BA1099"/>
    <w:rsid w:val="00CA3277"/>
    <w:rsid w:val="00CA4850"/>
    <w:rsid w:val="00D45010"/>
    <w:rsid w:val="00D760F8"/>
    <w:rsid w:val="00E113F9"/>
    <w:rsid w:val="00E37284"/>
    <w:rsid w:val="00E81394"/>
    <w:rsid w:val="00E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20</cp:revision>
  <dcterms:created xsi:type="dcterms:W3CDTF">2015-09-29T19:42:00Z</dcterms:created>
  <dcterms:modified xsi:type="dcterms:W3CDTF">2015-10-13T22:57:00Z</dcterms:modified>
</cp:coreProperties>
</file>