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-1391736</wp:posOffset>
            </wp:positionH>
            <wp:positionV relativeFrom="page">
              <wp:posOffset>3257550</wp:posOffset>
            </wp:positionV>
            <wp:extent cx="2724150" cy="2542540"/>
            <wp:effectExtent b="504864" l="448607" r="448607" t="504864"/>
            <wp:wrapNone/>
            <wp:docPr id="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2563626">
                      <a:off x="0" y="0"/>
                      <a:ext cx="2724150" cy="2542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6438900</wp:posOffset>
            </wp:positionH>
            <wp:positionV relativeFrom="page">
              <wp:posOffset>-552448</wp:posOffset>
            </wp:positionV>
            <wp:extent cx="2732049" cy="2667000"/>
            <wp:effectExtent b="49968" l="48733" r="48733" t="49968"/>
            <wp:wrapNone/>
            <wp:docPr id="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21471890">
                      <a:off x="0" y="0"/>
                      <a:ext cx="2732049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-19048</wp:posOffset>
            </wp:positionH>
            <wp:positionV relativeFrom="page">
              <wp:posOffset>-19048</wp:posOffset>
            </wp:positionV>
            <wp:extent cx="7829550" cy="5256027"/>
            <wp:effectExtent b="0" l="0" r="0" t="0"/>
            <wp:wrapTopAndBottom distB="114300" distT="114300"/>
            <wp:docPr id="5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8"/>
                    <a:srcRect b="0" l="357" r="3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5256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1828800</wp:posOffset>
            </wp:positionH>
            <wp:positionV relativeFrom="page">
              <wp:posOffset>11353800</wp:posOffset>
            </wp:positionV>
            <wp:extent cx="3200400" cy="3276600"/>
            <wp:effectExtent b="0" l="0" r="0" t="0"/>
            <wp:wrapNone/>
            <wp:docPr id="4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-9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1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75"/>
        <w:tblGridChange w:id="0">
          <w:tblGrid>
            <w:gridCol w:w="81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Title"/>
              <w:widowControl w:val="0"/>
              <w:spacing w:after="0" w:before="0" w:line="240" w:lineRule="auto"/>
              <w:rPr>
                <w:rFonts w:ascii="Lexend Deca" w:cs="Lexend Deca" w:eastAsia="Lexend Deca" w:hAnsi="Lexend Deca"/>
                <w:b w:val="0"/>
                <w:sz w:val="69"/>
                <w:szCs w:val="69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sz w:val="69"/>
                <w:szCs w:val="69"/>
                <w:u w:val="none"/>
                <w:vertAlign w:val="baseline"/>
                <w:rtl w:val="0"/>
              </w:rPr>
              <w:t xml:space="preserve">Plantillas de programación en HTML, CSS y 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Title"/>
              <w:widowControl w:val="0"/>
              <w:spacing w:after="0" w:before="0" w:line="240" w:lineRule="auto"/>
              <w:rPr>
                <w:rFonts w:ascii="Lexend Deca" w:cs="Lexend Deca" w:eastAsia="Lexend Deca" w:hAnsi="Lexend Deca"/>
                <w:b w:val="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1828800</wp:posOffset>
            </wp:positionH>
            <wp:positionV relativeFrom="page">
              <wp:posOffset>14649450</wp:posOffset>
            </wp:positionV>
            <wp:extent cx="3200400" cy="3276600"/>
            <wp:effectExtent b="0" l="0" r="0" t="0"/>
            <wp:wrapNone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-9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sz w:val="69"/>
          <w:szCs w:val="69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1828800</wp:posOffset>
            </wp:positionH>
            <wp:positionV relativeFrom="page">
              <wp:posOffset>15316200</wp:posOffset>
            </wp:positionV>
            <wp:extent cx="3200400" cy="3276600"/>
            <wp:effectExtent b="0" l="0" r="0" t="0"/>
            <wp:wrapNone/>
            <wp:docPr id="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-9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  <w:rtl w:val="0"/>
        </w:rPr>
        <w:t xml:space="preserve">Si quieres editar una versión de este documento, tienes dos formas de hacerlo: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  <w:rtl w:val="0"/>
        </w:rPr>
        <w:t xml:space="preserve">Modificar esta versión directamente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  <w:rtl w:val="0"/>
        </w:rPr>
        <w:t xml:space="preserve">Ir a Archivo &gt; Descargar &gt; Microsoft 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firstLine="0"/>
        <w:rPr>
          <w:rFonts w:ascii="Lexend Deca" w:cs="Lexend Deca" w:eastAsia="Lexend Deca" w:hAnsi="Lexend Deca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rFonts w:ascii="Lexend Deca" w:cs="Lexend Deca" w:eastAsia="Lexend Deca" w:hAnsi="Lexend Deca"/>
          <w:sz w:val="57"/>
          <w:szCs w:val="57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sz w:val="57"/>
          <w:szCs w:val="57"/>
          <w:u w:val="none"/>
          <w:vertAlign w:val="baseline"/>
          <w:rtl w:val="0"/>
        </w:rPr>
        <w:t xml:space="preserve">Cómo usar estas plantillas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Copia y pega estas plantillas de código en tu CMS para incluir el elemento que necesites en tu sitio web.</w:t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  <w:rtl w:val="0"/>
        </w:rPr>
        <w:t xml:space="preserve">Las plantillas son completamente personalizables, por lo que puedes cambiar lo que necesites para adaptarlas a tus necesidades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, y también puedes editar los fragmentos de código.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sz w:val="57"/>
          <w:szCs w:val="57"/>
          <w:rtl w:val="0"/>
        </w:rPr>
        <w:t xml:space="preserve">Índice de plantillas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hyperlink w:anchor="1fob9te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Menús y rutas de navegación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hyperlink w:anchor="3j2qqm3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Botones de transición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hyperlink w:anchor="147n2zr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Formularios web y barras de búsqueda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hyperlink w:anchor="4f1mdlm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Elementos modales lightbox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4f1mdlm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Textos emergentes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37m2jsg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Barras de progreso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1664s55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Acordeones CSS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3mzq4wv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Efectos CSS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36ei31r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Pestañas de navegación CSS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3x8tuzt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Presentaciones de CSS y JavaScript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3x8tuzt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JavaScript onClick con CSS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1nia2ey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Video y audio 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2mn7vak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Fondos CSS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20xfydz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Degradados CSS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5f8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1f7o1he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Desplegables CSS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cdd7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jc w:val="center"/>
              <w:rPr>
                <w:rFonts w:ascii="Lexend Deca" w:cs="Lexend Deca" w:eastAsia="Lexend Deca" w:hAnsi="Lexend Deca"/>
              </w:rPr>
            </w:pPr>
            <w:hyperlink w:anchor="thw4kt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u w:val="single"/>
                  <w:vertAlign w:val="baseline"/>
                  <w:rtl w:val="0"/>
                </w:rPr>
                <w:t xml:space="preserve">Animaciones CSS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3971925</wp:posOffset>
            </wp:positionH>
            <wp:positionV relativeFrom="page">
              <wp:posOffset>1971675</wp:posOffset>
            </wp:positionV>
            <wp:extent cx="3105150" cy="1917700"/>
            <wp:effectExtent b="0" l="0" r="0" t="0"/>
            <wp:wrapNone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1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920.0" w:type="dxa"/>
        <w:jc w:val="left"/>
        <w:tblInd w:w="-820.0" w:type="dxa"/>
        <w:tblBorders>
          <w:top w:color="f5f8fa" w:space="0" w:sz="8" w:val="single"/>
          <w:left w:color="f5f8fa" w:space="0" w:sz="8" w:val="single"/>
          <w:bottom w:color="f5f8fa" w:space="0" w:sz="8" w:val="single"/>
          <w:right w:color="f5f8fa" w:space="0" w:sz="8" w:val="single"/>
          <w:insideH w:color="f5f8fa" w:space="0" w:sz="8" w:val="single"/>
          <w:insideV w:color="f5f8fa" w:space="0" w:sz="8" w:val="single"/>
        </w:tblBorders>
        <w:tblLayout w:type="fixed"/>
        <w:tblLook w:val="0600"/>
      </w:tblPr>
      <w:tblGrid>
        <w:gridCol w:w="2490"/>
        <w:gridCol w:w="3315"/>
        <w:gridCol w:w="2745"/>
        <w:gridCol w:w="2370"/>
        <w:tblGridChange w:id="0">
          <w:tblGrid>
            <w:gridCol w:w="2490"/>
            <w:gridCol w:w="3315"/>
            <w:gridCol w:w="2745"/>
            <w:gridCol w:w="2370"/>
          </w:tblGrid>
        </w:tblGridChange>
      </w:tblGrid>
      <w:tr>
        <w:trPr>
          <w:cantSplit w:val="0"/>
          <w:trHeight w:val="5025" w:hRule="atLeast"/>
          <w:tblHeader w:val="0"/>
        </w:trPr>
        <w:tc>
          <w:tcPr>
            <w:gridSpan w:val="2"/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ind w:left="360" w:right="170" w:firstLine="0"/>
              <w:jc w:val="center"/>
              <w:rPr>
                <w:rFonts w:ascii="Lexend Deca" w:cs="Lexend Deca" w:eastAsia="Lexend Deca" w:hAnsi="Lexend Deca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48"/>
                <w:szCs w:val="48"/>
                <w:u w:val="none"/>
                <w:vertAlign w:val="baseline"/>
                <w:rtl w:val="0"/>
              </w:rPr>
              <w:t xml:space="preserve">Software de CMS de HubSpot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ind w:left="900" w:right="170" w:firstLine="0"/>
              <w:jc w:val="center"/>
              <w:rPr>
                <w:rFonts w:ascii="Lexend Deca" w:cs="Lexend Deca" w:eastAsia="Lexend Deca" w:hAnsi="Lexend Deca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0" w:before="0" w:line="240" w:lineRule="auto"/>
              <w:ind w:left="360" w:right="17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32"/>
                <w:szCs w:val="32"/>
                <w:u w:val="none"/>
                <w:vertAlign w:val="baseline"/>
                <w:rtl w:val="0"/>
              </w:rPr>
              <w:t xml:space="preserve">Software de gestión de contenido que ofrece al equipo de marketing la flexibilidad que necesita, tiene la potencia que el equipo de programación se merece y brinda a los clientes una experiencia segura y personalizada.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jc w:val="left"/>
              <w:rPr>
                <w:rFonts w:ascii="Lexend Deca" w:cs="Lexend Deca" w:eastAsia="Lexend Deca" w:hAnsi="Lexend Dec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0" w:before="0" w:line="240" w:lineRule="auto"/>
              <w:jc w:val="left"/>
              <w:rPr>
                <w:rFonts w:ascii="Lexend Deca" w:cs="Lexend Deca" w:eastAsia="Lexend Deca" w:hAnsi="Lexend Dec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0" w:before="0" w:line="240" w:lineRule="auto"/>
              <w:jc w:val="left"/>
              <w:rPr>
                <w:rFonts w:ascii="Lexend Deca" w:cs="Lexend Deca" w:eastAsia="Lexend Deca" w:hAnsi="Lexend Dec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1.3868613138687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center"/>
              <w:rPr>
                <w:rFonts w:ascii="Lexend Deca" w:cs="Lexend Deca" w:eastAsia="Lexend Deca" w:hAnsi="Lexend Deca"/>
                <w:color w:val="ffffff"/>
                <w:sz w:val="31"/>
                <w:szCs w:val="3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ff7a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center"/>
              <w:rPr>
                <w:rFonts w:ascii="Lexend Deca" w:cs="Lexend Deca" w:eastAsia="Lexend Deca" w:hAnsi="Lexend Deca"/>
                <w:color w:val="ffffff"/>
                <w:sz w:val="32"/>
                <w:szCs w:val="32"/>
              </w:rPr>
            </w:pPr>
            <w:hyperlink r:id="rId11">
              <w:r w:rsidDel="00000000" w:rsidR="00000000" w:rsidRPr="00000000">
                <w:rPr>
                  <w:rFonts w:ascii="Lexend Deca" w:cs="Lexend Deca" w:eastAsia="Lexend Deca" w:hAnsi="Lexend Deca"/>
                  <w:b w:val="0"/>
                  <w:i w:val="0"/>
                  <w:color w:val="1155cc"/>
                  <w:sz w:val="32"/>
                  <w:szCs w:val="32"/>
                  <w:u w:val="single"/>
                  <w:vertAlign w:val="baseline"/>
                  <w:rtl w:val="0"/>
                </w:rPr>
                <w:t xml:space="preserve">Comenzar gratis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jc w:val="center"/>
              <w:rPr>
                <w:rFonts w:ascii="Lexend Deca" w:cs="Lexend Deca" w:eastAsia="Lexend Deca" w:hAnsi="Lexend Deca"/>
                <w:color w:val="ffffff"/>
                <w:sz w:val="31"/>
                <w:szCs w:val="3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.7664233576643" w:hRule="atLeast"/>
          <w:tblHeader w:val="0"/>
        </w:trPr>
        <w:tc>
          <w:tcPr>
            <w:gridSpan w:val="4"/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jc w:val="center"/>
              <w:rPr>
                <w:rFonts w:ascii="Lexend Deca" w:cs="Lexend Deca" w:eastAsia="Lexend Deca" w:hAnsi="Lexend Deca"/>
                <w:color w:val="ffffff"/>
                <w:sz w:val="31"/>
                <w:szCs w:val="3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0" w:before="0" w:line="240" w:lineRule="auto"/>
        <w:jc w:val="left"/>
        <w:rPr>
          <w:rFonts w:ascii="Lexend Deca" w:cs="Lexend Deca" w:eastAsia="Lexend Deca" w:hAnsi="Lexend Dec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jc w:val="center"/>
        <w:rPr>
          <w:rFonts w:ascii="Lexend Deca" w:cs="Lexend Deca" w:eastAsia="Lexend Deca" w:hAnsi="Lexend Deca"/>
          <w:i w:val="1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1"/>
          <w:u w:val="none"/>
          <w:vertAlign w:val="baseline"/>
          <w:rtl w:val="0"/>
        </w:rPr>
        <w:t xml:space="preserve">Sigue bajando para ver las plantillas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jc w:val="center"/>
        <w:rPr>
          <w:rFonts w:ascii="Lexend Deca" w:cs="Lexend Deca" w:eastAsia="Lexend Deca" w:hAnsi="Lexend Deca"/>
          <w:sz w:val="60"/>
          <w:szCs w:val="6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  <w:rtl w:val="0"/>
        </w:rPr>
        <w:t xml:space="preserve">↓↓↓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5905500</wp:posOffset>
            </wp:positionV>
            <wp:extent cx="4006541" cy="2358781"/>
            <wp:effectExtent b="0" l="0" r="0" t="0"/>
            <wp:wrapNone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1fob9te" w:id="2"/>
      <w:bookmarkEnd w:id="2"/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1092198</wp:posOffset>
            </wp:positionV>
            <wp:extent cx="3456333" cy="203835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sz w:val="80"/>
                <w:szCs w:val="80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Cuatro plantillas para menús y rutas de navegación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jc w:val="center"/>
        <w:rPr>
          <w:rFonts w:ascii="Lexend Deca" w:cs="Lexend Deca" w:eastAsia="Lexend Deca" w:hAnsi="Lexend Deca"/>
          <w:i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jc w:val="left"/>
        <w:rPr>
          <w:rFonts w:ascii="Lexend Deca" w:cs="Lexend Deca" w:eastAsia="Lexend Deca" w:hAnsi="Lexend Deca"/>
          <w:i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et92p0" w:id="4"/>
      <w:bookmarkEnd w:id="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6134100" cy="409575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-6372" l="-732" r="-1366" t="-637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tyjcwt" w:id="5"/>
      <w:bookmarkEnd w:id="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&lt;ul class="bar"&gt;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href="#"&gt;Inicio&lt;/a&gt;&lt;/li&gt;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href="#"&gt;Información&lt;/a&gt;&lt;/li&gt;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 class="active"&gt;Contacto&lt;/a&gt;&lt;/li&gt;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href="#"&gt;Empleo&lt;/a&gt;&lt;/li&gt;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59" w:lineRule="auto"/>
        <w:ind w:left="720" w:firstLine="0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dy6vkm" w:id="6"/>
      <w:bookmarkEnd w:id="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rgb(245, 193, 97);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list-style: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border-right: 1px solid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text-decoration: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a.active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rgb(165, 113, 16);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4d34og8" w:id="8"/>
      <w:bookmarkEnd w:id="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b w:val="0"/>
          <w:i w:val="0"/>
          <w:color w:val="000000"/>
          <w:sz w:val="32"/>
          <w:szCs w:val="32"/>
          <w:u w:val="none"/>
          <w:vertAlign w:val="baseline"/>
        </w:rPr>
        <w:drawing>
          <wp:inline distB="114300" distT="114300" distL="114300" distR="114300">
            <wp:extent cx="1576388" cy="1576388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614" r="6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s8eyo1" w:id="9"/>
      <w:bookmarkEnd w:id="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&lt;ul class="bar"&gt;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href="#"&gt;Inicio&lt;/a&gt;&lt;/li&gt;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href="#"&gt;Información&lt;/a&gt;&lt;/li&gt;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href="#"&gt;Contacto&lt;/a&gt;&lt;/li&gt;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 class="active"&gt;Empleo&lt;/a&gt;&lt;/li&gt;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7dp8vu" w:id="10"/>
      <w:bookmarkEnd w:id="1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rgb(245, 193, 97);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list-style: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1px solid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padding-left: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left;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text-decoration: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a.active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rgb(165, 113, 16);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rdcrjn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6in1rg" w:id="12"/>
      <w:bookmarkEnd w:id="1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b w:val="0"/>
          <w:i w:val="0"/>
          <w:color w:val="000000"/>
          <w:sz w:val="32"/>
          <w:szCs w:val="32"/>
          <w:u w:val="none"/>
          <w:vertAlign w:val="baseline"/>
        </w:rPr>
        <w:drawing>
          <wp:inline distB="114300" distT="114300" distL="114300" distR="114300">
            <wp:extent cx="5438775" cy="1000125"/>
            <wp:effectExtent b="0" l="0" r="0" t="0"/>
            <wp:docPr id="4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4468" r="44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lnxbz9" w:id="13"/>
      <w:bookmarkEnd w:id="1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&lt;ul class="bar"&gt;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 class="active"&gt;Inicio&lt;/a&gt;&lt;/li&gt;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 class="has-dropdown"&gt;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&lt;a href="#"&gt;Información&lt;/a&gt;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&lt;ul class="dropdown"&gt;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&lt;li&gt;&lt;a href="#"&gt;La empresa&lt;/a&gt;&lt;/li&gt;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&lt;li&gt;&lt;a href="#"&gt;El equipo&lt;/a&gt;&lt;/li&gt;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 class="has-dropdown"&gt;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&lt;a href="#"&gt;Contacto&lt;/a&gt;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&lt;ul class="dropdown"&gt;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&lt;li&gt;&lt;a href="#"&gt;Email&lt;/a&gt;&lt;/li&gt;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&lt;li&gt;&lt;a href="#"&gt;Teléfono&lt;/a&gt;&lt;/li&gt;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href="#"&gt;Empleo&lt;/a&gt;&lt;/li&gt;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5nkun2" w:id="14"/>
      <w:bookmarkEnd w:id="1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rgb(245, 193, 97);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list-style: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border-right: 1px solid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text-decoration: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.has-dropdown ul li a{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padding: 12px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rgb(235, 177, 69);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 a.active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rgb(165, 113, 16);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.dropdown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rgb(245, 193, 97);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list-style: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.bar li.has-dropdown:hover .dropdown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ksv4uv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44sinio" w:id="16"/>
      <w:bookmarkEnd w:id="1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5943600" cy="533400"/>
            <wp:effectExtent b="0" l="0" r="0" t="0"/>
            <wp:docPr id="5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1537" r="0" t="-10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jxsxqh" w:id="17"/>
      <w:bookmarkEnd w:id="1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&lt;ul class="breadcrumb"&gt;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 class="active"&gt;Inicio&lt;/a&gt;&lt;/li&gt;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&lt;li&gt;&lt;span&gt;&gt;&lt;/span&gt;&lt;/li&gt;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href="#"&gt;Productos&lt;/a&gt;&lt;/li&gt;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&lt;li&gt;&lt;span&gt;&gt;&lt;/span&gt;&lt;/li&gt;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href="#"&gt;Dispositivos&lt;/a&gt;&lt;/li&gt;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&lt;li&gt;&lt;span&gt;&gt;&lt;/span&gt;&lt;/li&gt;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&lt;li&gt;&lt;a href="#" class="unique"&gt;Móviles&lt;/a&gt;&lt;/li&gt;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z337ya" w:id="18"/>
      <w:bookmarkEnd w:id="1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list-style: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450px;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text-decoration: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rgb(110, 110, 110);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bold;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li span{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gray;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li 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orange;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color 300ms;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li .unique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.breadcrumb li a:hover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rgb(176, 115, 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6067425</wp:posOffset>
            </wp:positionV>
            <wp:extent cx="4006541" cy="2358781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j2qqm3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171450</wp:posOffset>
            </wp:positionV>
            <wp:extent cx="3456333" cy="2038350"/>
            <wp:effectExtent b="0" l="0" r="0" t="0"/>
            <wp:wrapNone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1y810tw" w:id="20"/>
            <w:bookmarkEnd w:id="20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Tres plantillas para botones de transición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4i7ojhp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u w:val="none"/>
                <w:vertAlign w:val="baseline"/>
                <w:rtl w:val="0"/>
              </w:rPr>
              <w:t xml:space="preserve">\\\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xcytpi" w:id="22"/>
      <w:bookmarkEnd w:id="2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b w:val="0"/>
          <w:i w:val="0"/>
          <w:color w:val="000000"/>
          <w:sz w:val="32"/>
          <w:szCs w:val="32"/>
          <w:u w:val="none"/>
          <w:vertAlign w:val="baseline"/>
        </w:rPr>
        <w:drawing>
          <wp:inline distB="114300" distT="114300" distL="114300" distR="114300">
            <wp:extent cx="5943600" cy="1384300"/>
            <wp:effectExtent b="0" l="0" r="0" t="0"/>
            <wp:docPr id="5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-15821" l="0" r="-726" t="-165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ci93xb" w:id="23"/>
      <w:bookmarkEnd w:id="2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&lt;button class="first"&gt;Pasar el cursor&lt;/button&gt;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whwml4" w:id="24"/>
      <w:bookmarkEnd w:id="2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.first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0 0 0 #ccc;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box-shadow 300ms, color 300ms;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.first:hover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yellow;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10px 10px 0 rgb(219, 219, 219);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bn6wsx" w:id="25"/>
      <w:bookmarkEnd w:id="2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3733800" cy="2685621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-25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8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qsh70q" w:id="26"/>
      <w:bookmarkEnd w:id="2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&lt;button class="second"&gt;Ha</w:t>
      </w:r>
      <w:r w:rsidDel="00000000" w:rsidR="00000000" w:rsidRPr="00000000">
        <w:rPr>
          <w:rFonts w:ascii="Lexend Deca" w:cs="Lexend Deca" w:eastAsia="Lexend Deca" w:hAnsi="Lexend Deca"/>
          <w:color w:val="000000"/>
          <w:sz w:val="20"/>
          <w:szCs w:val="20"/>
          <w:rtl w:val="0"/>
        </w:rPr>
        <w:t xml:space="preserve">cer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cli</w:t>
      </w:r>
      <w:r w:rsidDel="00000000" w:rsidR="00000000" w:rsidRPr="00000000">
        <w:rPr>
          <w:rFonts w:ascii="Lexend Deca" w:cs="Lexend Deca" w:eastAsia="Lexend Deca" w:hAnsi="Lexend Deca"/>
          <w:color w:val="00000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as4poj" w:id="27"/>
      <w:bookmarkEnd w:id="2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.second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180px;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60px;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rgb(85, 16, 16);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transform 150ms,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font-size 150ms, color 150ms;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.second:active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rgb(63, 5, 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scale(1.3);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5px 5px 10px rgb(119, 119, 119);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pxezwc" w:id="28"/>
      <w:bookmarkEnd w:id="2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59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59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171450</wp:posOffset>
            </wp:positionV>
            <wp:extent cx="6611038" cy="805191"/>
            <wp:effectExtent b="0" l="0" r="0" t="0"/>
            <wp:wrapTopAndBottom distB="114300" distT="11430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038" cy="8051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9x2ik5" w:id="29"/>
      <w:bookmarkEnd w:id="2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&lt;button class="third"&gt;Pasar el cursor&lt;/button&gt;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p2csry" w:id="30"/>
      <w:bookmarkEnd w:id="3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.third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color 500ms;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.third::after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-40px;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bottom 500ms;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.third:hover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.third:hover::after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6124575</wp:posOffset>
            </wp:positionV>
            <wp:extent cx="4006541" cy="2358781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147n2zr" w:id="31"/>
      <w:bookmarkEnd w:id="3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3o7alnk" w:id="32"/>
            <w:bookmarkEnd w:id="32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Tres plantillas para formularios web y barras de búsqueda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u w:val="none"/>
                <w:vertAlign w:val="baseline"/>
                <w:rtl w:val="0"/>
              </w:rPr>
              <w:t xml:space="preserve">\\\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3ckvvd" w:id="33"/>
      <w:bookmarkEnd w:id="3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5943600" cy="163830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6195" r="61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ihv636" w:id="34"/>
      <w:bookmarkEnd w:id="3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class="search"&gt;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&lt;input type="text" placeholder="Search products"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&lt;button type="submit"&gt;Buscar&lt;/button&gt;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class="align-center bottom"&gt;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class="checkbox-block"&gt;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type="checkbox"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name="companies_included"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id="companies_included"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&lt;label for="</w:t>
      </w:r>
      <w:r w:rsidDel="00000000" w:rsidR="00000000" w:rsidRPr="00000000">
        <w:rPr>
          <w:rFonts w:ascii="Lexend Deca" w:cs="Lexend Deca" w:eastAsia="Lexend Deca" w:hAnsi="Lexend Deca"/>
          <w:color w:val="000000"/>
          <w:sz w:val="20"/>
          <w:szCs w:val="20"/>
          <w:rtl w:val="0"/>
        </w:rPr>
        <w:t xml:space="preserve">companies_included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&gt;Buscar también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class="inline-flex radio-block"&gt;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&lt;span&gt;Ubicación&lt;/span&gt;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class="inline-flex align-center"&gt;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type="radio"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name="location"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value="Tu ubicación"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id="your_location"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for="your_location"&gt; Tu ubicación 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class="inline-flex align-center"&gt;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type="radio"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name="location"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value="Todo el mundo"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id="worldwide"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for="worldwide"&gt; Todo el mundo 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2hioqz" w:id="35"/>
      <w:bookmarkEnd w:id="3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.align-center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.inline-flex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form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20px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500px;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1px solid #ccc;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.search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1px solid #cccccc;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.search &gt; 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flex-grow: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0.5rem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.search &gt; input:focus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.search &gt; button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0.8rem 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#cccccc;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.bottom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margin-top: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14px;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.checkbox-block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margin-right: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.checkbox-block 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margin-right: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.radio-block 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3px 0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hmsyys" w:id="36"/>
      <w:bookmarkEnd w:id="3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4994561" cy="3465777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1121" l="0" r="0" t="1121"/>
                    <a:stretch>
                      <a:fillRect/>
                    </a:stretch>
                  </pic:blipFill>
                  <pic:spPr>
                    <a:xfrm>
                      <a:off x="0" y="0"/>
                      <a:ext cx="4994561" cy="346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1mghml" w:id="37"/>
      <w:bookmarkEnd w:id="3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class="input-group"&gt;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&lt;label for="fname"&gt;Nombre&lt;/label&gt;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id="fname"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name="fname"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placeholder="Escribe tu nombre"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required="required"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class="input-group"&gt;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&lt;label for="lname"&gt;Apellidos&lt;/label&gt;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id="lname"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name="lname"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placeholder="Escribe tus apellidos"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required="required"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class="input-group"&gt;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&lt;label for="email"&gt;Email&lt;/label&gt;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id="email"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type="email"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name="email"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placeholder="Escribe tu 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class="input-group"&gt;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&lt;label&gt;País&lt;/label&gt;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&lt;select name="country" id="country" required="required"&gt;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value="" selected="selected"&gt;Selecciona un país&lt;/option&gt;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value="Afghanistan"&gt;Afganistán&lt;/option&gt;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value="Albania"&gt;Albania&lt;/option&gt;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value="Algeria"&gt;Argelia&lt;/option&gt;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value="American Samoa"&gt;Samoa Americana&lt;/option&gt;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value="Andorra"&gt;Andorra&lt;/option&gt;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value="Angola"&gt;Angola&lt;/option&gt;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value="Anguilla"&gt;Anguilla&lt;/option&gt;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value="Antarctica"&gt;Antártida&lt;/option&gt;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&lt;/select&gt;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class="input-group"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2"/>
          <w:szCs w:val="22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2"/>
          <w:szCs w:val="22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&lt;label for="message"&gt;Mensaje&lt;/label&gt;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&lt;textarea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id="message"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name="message"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placeholder="Opcional"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&gt;&lt;/textarea&gt;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class="submit-group"&gt;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&lt;button type="submit"&gt;Enviar formulario&lt;/button&gt;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grqrue" w:id="38"/>
      <w:bookmarkEnd w:id="3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form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1px solid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400px;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.input-group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margin-bottom: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label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select,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textarea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3px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.submit-group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margin-top: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button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vx1227" w:id="39"/>
      <w:bookmarkEnd w:id="3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2971800" cy="4620025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1308" l="0" r="0" t="130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fwokq0" w:id="40"/>
      <w:bookmarkEnd w:id="4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&lt;span class="question"&gt;1. ¿Cómo nos encontraste?&lt;/span&gt;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class="radio-group"&gt;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name="hear_about_us" id="twitter"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for="twitter"&gt;En Twitter&lt;/label&gt;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name="hear_about_us" id="facebook"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for="facebook"&gt;En Facebook&lt;/label&gt;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name="hear_about_us" id="other"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for="other"&gt;De otra forma&lt;/label&gt;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&lt;span class="question"&gt;2. ¿Dónde vives?&lt;/span&gt;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&lt;select name="country" id="country" required="required"&gt;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value="" selected="selected"&gt;Selecciona un país&lt;/option&gt;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value="Afghanistan"&gt;Afganistán&lt;/option&gt;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value="Albania"&gt;Albania&lt;/option&gt;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value="Algeria"&gt;Argelia&lt;/option&gt;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value="American Samoa"&gt;Samoa Americana&lt;/option&gt;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value="Andorra"&gt;Andorra&lt;/option&gt;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value="Angola"&gt;Angola&lt;/option&gt;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value="Anguilla"&gt;Anguilla&lt;/option&gt;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&lt;option value="Antarctica"&gt;Antártida&lt;/option&gt;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&lt;/select&gt;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&lt;span class="question"&gt;3. ¿Qué edad tienes?&lt;/span&gt;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class="radio-group"&gt;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name="age_range" id="lower"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for="lower"&gt;Entre 18 y 15 años&lt;/label&gt;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name="age_range" id="middle"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for="middle"&gt;Entre 26 y 35 años&lt;/label&gt;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class="radio-item"&gt;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&lt;input type="radio" name="age_range" id="higher"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&lt;label for="higher"&gt;36 años o más&lt;/label&gt;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&lt;span class="question"&gt;4. ¿Quieres decirnos algo más? 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&lt;textarea name="message"&gt;&lt;/textarea&gt;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&lt;button class="submit-btn"&gt;Enviar encuesta&lt;/button&gt;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v1yuxt" w:id="41"/>
      <w:bookmarkEnd w:id="4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form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max-width: 400px;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form &gt; div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margin-bottom: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.question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bold;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margin-bottom: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.radio-group,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select,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textarea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margin-left: 15px;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textarea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.radio-item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margin-bottom: 3px;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.radio-item label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margin-left: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.radio-item 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.submit-btn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margin-left: 15px;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#555;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1px solid #555;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5962650</wp:posOffset>
            </wp:positionV>
            <wp:extent cx="4006541" cy="2358781"/>
            <wp:effectExtent b="0" l="0" r="0" t="0"/>
            <wp:wrapNone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4f1mdlm" w:id="42"/>
      <w:bookmarkEnd w:id="4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2u6wntf" w:id="43"/>
            <w:bookmarkEnd w:id="43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Cuatro plantillas para elementos modales lightbox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u w:val="none"/>
                <w:vertAlign w:val="baseline"/>
                <w:rtl w:val="0"/>
              </w:rPr>
              <w:t xml:space="preserve">\\\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9c6y18" w:id="44"/>
      <w:bookmarkEnd w:id="4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5119688" cy="648166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651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648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280988</wp:posOffset>
            </wp:positionH>
            <wp:positionV relativeFrom="paragraph">
              <wp:posOffset>190500</wp:posOffset>
            </wp:positionV>
            <wp:extent cx="5382315" cy="6297019"/>
            <wp:effectExtent b="0" l="0" r="0" t="0"/>
            <wp:wrapTopAndBottom distB="114300" distT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1034" l="0" r="0" t="10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15" cy="6297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8">
      <w:pPr>
        <w:spacing w:after="0" w:line="259" w:lineRule="auto"/>
        <w:jc w:val="left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tbugp1" w:id="45"/>
      <w:bookmarkEnd w:id="4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class="images"&gt;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&lt;img onclick="openModal(0)" id="image0"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&lt;img onclick="openModal(1)" id="image1"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&lt;img onclick="openModal(2)" id="image2"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&lt;img onclick="openModal(3)" id="image3"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id="lightbox" class="lightbox"&gt;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&lt;button onclick="closeModal()" class="close-btn"&gt;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Cerrar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class="image-preview"&gt;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&lt;img id="preview-image"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class="control-btns"&gt;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&lt;button onclick="control(-1)" class="control-left"&gt;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&amp;lt;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&lt;button onclick="control(1)" class="control-left"&gt;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&amp;gt;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id="modal-images-block" class="lightbox__images"&gt;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&lt;img onclick="openModal(0)" id="l-image0"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&lt;img onclick="openModal(1)" id="l-image1"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&lt;img onclick="openModal(2)" id="l-image2"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&lt;img onclick="openModal(3)" id="l-image3"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8h4qwu" w:id="46"/>
      <w:bookmarkEnd w:id="4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.images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grid;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grid-template-columns: repeat(4, 1fr);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grid-gap: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.images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 50px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rgb(18, 7, 7);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flex-direction: column;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.lightbox.visible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 .close-btn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80px;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align-self: flex-end;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20px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 .image-preview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flex-direction: column;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.image-preview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object-fit: cover;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.control-btns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-10px;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.control-btns button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.control-left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margin-right: 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.lightbox__images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300px;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grid;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grid-template-columns: repeat(4, 1fr);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grid-gap: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.lightbox__images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opacity: 0.3;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.lightbox__images img.active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opacity: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nmf14n" w:id="47"/>
      <w:bookmarkEnd w:id="4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IMAGE0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"https://i.picsum.photos/id/229/400/200.jpg?hmac=ULnwo8IFtjR3PshWPNEvFWNU8Xwl_OIeUtVmZIQanhU"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IMAGE1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"https://i.picsum.photos/id/154/400/200.jpg?hmac=uhKcJIPoFcq2xMC16yvZAwA8sTeIbThUr-Njq0DkhSU"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IMAGE2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"https://i.picsum.photos/id/690/400/200.jpg?hmac=kOkDXkZEUaSUQviVm67apRu5EPMD_L0rHfKVt32iogQ"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IMAGE3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"https://i.picsum.photos/id/633/400/200.jpg?hmac=-axbA3Zg3r_xPYOy7OdaIb5yTFDBKubd9LYJrnwpHeU"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images = [IMAGE0, IMAGE1, IMAGE2, IMAGE3]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image0 = document.getElementById("image0")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image1 = document.getElementById("image1")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image2 = document.getElementById("image2")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image3 = document.getElementById("image3")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lightbox = document.getElementById("lightbox")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previewImg = document.getElementById("preview-image")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modalImagesBlock = document.getElementById(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"modal-images-block"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image0.src = IMAGE0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image1.src = IMAGE1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image2.src = IMAGE2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image3.src = IMAGE3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let activeId =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previewImg.src = images[0]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modalImagesElements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modalImagesBlock.getElementsByTagName("img")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modalImages = Object.values(modalImagesElements)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modalImages.forEach((imageElement, i)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console.log(imageElement)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imageElement.src = images[i]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function openModal(imgId)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if (activeId !== null)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modalImages[activeId].classList.remove("active")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activeId = imgId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lightbox.classList.add("visible")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previewImg.src = images[imgId]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modalImages[imgId].classList.add("active")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function closeModal()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lightbox.classList.remove("visible")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function control(direction)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prevId = activeId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if (direction === 1)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// siguiente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activeId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activeId + 1 &gt; images.length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? // a continuación, ir al principio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(activeId =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: (activeId = activeId + 1)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// anterior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activeId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activeId - 1 &lt;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? // a continuación, ir al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(activeId = images.length - 1)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: activeId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previewImg.src = images[activeId]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modalImages[activeId].classList.add("active")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modalImages[prevId].classList.remove("active")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37m2jsg" w:id="48"/>
    <w:bookmarkEnd w:id="48"/>
    <w:p w:rsidR="00000000" w:rsidDel="00000000" w:rsidP="00000000" w:rsidRDefault="00000000" w:rsidRPr="00000000" w14:paraId="000003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6496050</wp:posOffset>
            </wp:positionV>
            <wp:extent cx="4006541" cy="2358781"/>
            <wp:effectExtent b="0" l="0" r="0" t="0"/>
            <wp:wrapNone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190500</wp:posOffset>
            </wp:positionV>
            <wp:extent cx="3456333" cy="203835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u w:val="none"/>
                <w:vertAlign w:val="baseline"/>
              </w:rPr>
            </w:pPr>
            <w:bookmarkStart w:colFirst="0" w:colLast="0" w:name="_1mrcu09" w:id="49"/>
            <w:bookmarkEnd w:id="49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u w:val="none"/>
                <w:vertAlign w:val="baseline"/>
                <w:rtl w:val="0"/>
              </w:rPr>
              <w:t xml:space="preserve">Cuatro plantillas para textos emergentes</w:t>
            </w:r>
          </w:p>
          <w:p w:rsidR="00000000" w:rsidDel="00000000" w:rsidP="00000000" w:rsidRDefault="00000000" w:rsidRPr="00000000" w14:paraId="000003E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46r0co2" w:id="50"/>
            <w:bookmarkEnd w:id="5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u w:val="none"/>
                <w:vertAlign w:val="baseline"/>
                <w:rtl w:val="0"/>
              </w:rPr>
              <w:t xml:space="preserve">\\\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0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22"/>
          <w:szCs w:val="22"/>
        </w:rPr>
      </w:pPr>
      <w:bookmarkStart w:colFirst="0" w:colLast="0" w:name="_2lwamvv" w:id="51"/>
      <w:bookmarkEnd w:id="5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2791433" cy="154437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10754" l="0" r="0" t="5696"/>
                    <a:stretch>
                      <a:fillRect/>
                    </a:stretch>
                  </pic:blipFill>
                  <pic:spPr>
                    <a:xfrm>
                      <a:off x="0" y="0"/>
                      <a:ext cx="2791433" cy="154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11kx3o" w:id="52"/>
      <w:bookmarkEnd w:id="5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class="tooltip"&gt;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&lt;span&gt;Arriba&lt;/span&gt;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class="tooltip-text"&gt;Este texto aparece arriba&lt;/div&gt;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l18frh" w:id="53"/>
      <w:bookmarkEnd w:id="5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60px;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6px;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-45px;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-12px;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-5px;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border-left: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border-right: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border-top: 10px solid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.tooltip:hover 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06ipza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22"/>
          <w:szCs w:val="22"/>
        </w:rPr>
      </w:pPr>
      <w:bookmarkStart w:colFirst="0" w:colLast="0" w:name="_4k668n3" w:id="55"/>
      <w:bookmarkEnd w:id="5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3714750" cy="10443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19710" l="0" r="0" t="1320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4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zbgiuw" w:id="56"/>
      <w:bookmarkEnd w:id="5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class="tooltip"&gt;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&lt;span&gt;Derecha&lt;/span&gt;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class="tooltip-text"&gt;Este texto aparece a la derecha&lt;/div&gt;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egqt2p" w:id="57"/>
      <w:bookmarkEnd w:id="5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6px;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right: -120px;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-7px;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-5px;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border-top: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border-right: 10px solid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.tooltip:hover 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ygebqi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1"/>
        <w:spacing w:after="160" w:before="240" w:line="259" w:lineRule="auto"/>
        <w:rPr>
          <w:rFonts w:ascii="Lexend Deca" w:cs="Lexend Deca" w:eastAsia="Lexend Deca" w:hAnsi="Lexend Deca"/>
          <w:b w:val="0"/>
          <w:color w:val="000000"/>
          <w:sz w:val="22"/>
          <w:szCs w:val="22"/>
        </w:rPr>
      </w:pPr>
      <w:bookmarkStart w:colFirst="0" w:colLast="0" w:name="_2dlolyb" w:id="59"/>
      <w:bookmarkEnd w:id="5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3009900" cy="169889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-10301" t="645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98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sqyw64" w:id="60"/>
      <w:bookmarkEnd w:id="6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class="tooltip"&gt;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&lt;span&gt;Abajo&lt;/span&gt;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class="tooltip-text"&gt;Este texto aparece abajo&lt;/div&gt;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cqmetx" w:id="61"/>
      <w:bookmarkEnd w:id="6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6px;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-46px;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-10px;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-5px;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border-left: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border-right: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10px solid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.tooltip:hover 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rvwp1q" w:id="62"/>
      <w:bookmarkEnd w:id="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4bvk7pj" w:id="63"/>
      <w:bookmarkEnd w:id="6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3295650" cy="838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20630" l="0" r="0" t="206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r0uhxc" w:id="64"/>
      <w:bookmarkEnd w:id="6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class="tooltip"&gt;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&lt;span&gt;Izquierda&lt;/span&gt;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class="tooltip-text"&gt;Este texto aparece a la izquierda&lt;/div&gt;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0" w:line="259" w:lineRule="auto"/>
        <w:rPr>
          <w:rFonts w:ascii="Lexend Deca" w:cs="Lexend Deca" w:eastAsia="Lexend Deca" w:hAnsi="Lexend Dec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60px 130px;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inline-block;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6px;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-120px;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-11px;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.tooltip-text::after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right: -5px;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12px;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border-top: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7px solid transparent;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border-left: 10px solid #333;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.tooltip:hover .tooltip-text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6076950</wp:posOffset>
            </wp:positionV>
            <wp:extent cx="4006541" cy="2358781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1664s55" w:id="65"/>
      <w:bookmarkEnd w:id="6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190500</wp:posOffset>
            </wp:positionV>
            <wp:extent cx="3456333" cy="203835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3q5sasy" w:id="66"/>
            <w:bookmarkEnd w:id="66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Dos plantillas para barras de progreso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25b2l0r" w:id="67"/>
            <w:bookmarkEnd w:id="6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A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kgcv8k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4g0dwd" w:id="69"/>
      <w:bookmarkEnd w:id="6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2"/>
        <w:spacing w:after="0" w:before="240" w:line="259" w:lineRule="auto"/>
        <w:jc w:val="center"/>
        <w:rPr>
          <w:rFonts w:ascii="Lexend Deca" w:cs="Lexend Deca" w:eastAsia="Lexend Deca" w:hAnsi="Lexend Deca"/>
          <w:b w:val="0"/>
          <w:color w:val="000000"/>
          <w:sz w:val="22"/>
          <w:szCs w:val="22"/>
        </w:rPr>
      </w:pPr>
      <w:bookmarkStart w:colFirst="0" w:colLast="0" w:name="_1jlao46" w:id="70"/>
      <w:bookmarkEnd w:id="70"/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4914900" cy="800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3ky6rz" w:id="71"/>
      <w:bookmarkEnd w:id="7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&lt;progress class="first" value="50" max="100"&gt;&lt;/progress&gt;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iq8gzs" w:id="72"/>
      <w:bookmarkEnd w:id="7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.first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2px solid purple;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250px;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.first::-webkit-progress-bar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.first::-webkit-progress-value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purple;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xvir7l" w:id="73"/>
      <w:bookmarkEnd w:id="7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hv69ve" w:id="74"/>
      <w:bookmarkEnd w:id="7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x0gk37" w:id="75"/>
      <w:bookmarkEnd w:id="7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&lt;progress class="second" value="40" max="100"&gt;&lt;/progress&gt;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4648200" cy="6762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28846" l="0" r="0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&lt;progress class="second" value="80" max="100"&gt;&lt;/progress&gt;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4572000" cy="714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28395" l="0" r="0" t="253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h042r0" w:id="76"/>
      <w:bookmarkEnd w:id="7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.second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15px;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30px;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.second::-webkit-progress-bar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15px;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1px solid #ccc;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.second::-webkit-progress-value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background-image: linear-gradient(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90deg,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hsl(0deg 91% 46%) 25px,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hsl(41deg 100% 50%) 50px,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hsl(63deg 100% 37%) 75px,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rgb(85, 255, 0) 100px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15px;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6096000</wp:posOffset>
            </wp:positionV>
            <wp:extent cx="4006541" cy="2358781"/>
            <wp:effectExtent b="0" l="0" r="0" t="0"/>
            <wp:wrapNone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2w5ecyt" w:id="77"/>
      <w:bookmarkEnd w:id="7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1baon6m" w:id="78"/>
            <w:bookmarkEnd w:id="78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Dos plantillas para acordeones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3vac5uf" w:id="79"/>
            <w:bookmarkEnd w:id="7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A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afmg28" w:id="80"/>
      <w:bookmarkEnd w:id="8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1: Acordeón que usa solo CSS y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pkwqa1" w:id="81"/>
      <w:bookmarkEnd w:id="8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&lt;h1&gt;Acordeón CCS&lt;/h1&gt;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class="accordion"&gt;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id="tab1"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for="tab1"&gt;Lorem ipsum 1&lt;/label&gt;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id="tab2"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for="tab2"&gt;Lorem ipsum 2&lt;/label&gt;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id="tab3"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for="tab3"&gt;Lorem ipsum 3&lt;/label&gt;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9kk8xu" w:id="82"/>
      <w:bookmarkEnd w:id="8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"https://fonts.googleapis.com/css?family=Montserrat:400,700|Raleway:300,400";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#2c3e50;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#ecf0f1;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 1em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"Raleway",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h1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opacity: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Estilos de acordeón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.accordion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8px;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70vw;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5rem auto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2rem 2.5rem;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0 4px 4px 2px rgba(0, 0, 0, 0.15);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#1a252f;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.tab-label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space-between;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bold;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.tab-label:hover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#dce7ea;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.tab-label::after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"❯";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#1a252f;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.tab-close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flex-end;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0.75em;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#2c3e50;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.tab-close:hover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#dce7ea;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input:checked + .tab-label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#dce7ea;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input:checked + .tab-label::after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rotate(90deg);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input:checked ~ .tab-content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Heading1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opuj5n" w:id="83"/>
      <w:bookmarkEnd w:id="8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2: Acordeón que usa CSS, HTML y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8pi1tg" w:id="84"/>
      <w:bookmarkEnd w:id="8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&lt;h1&gt;Acordeón CSS con Javascript&lt;/h1&gt;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class="accordion"&gt;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id="tab1"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for="tab1"&gt;Lorem ipsum 1&lt;/label&gt;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id="tab2"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for="tab2"&gt;Lorem ipsum 2&lt;/label&gt;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&lt;div class="tab"&gt;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&lt;input type="checkbox" id="tab3"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&lt;label class="tab-label" for="tab3"&gt;Lorem ipsum 3&lt;/label&gt;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&lt;div class="tab-content"&gt;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Lorem ipsum dolor sit, amet consectetur adipisicing elit. Doloremque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perferendis eligendi fugit quaerat consequatur fuga pariatur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ratione, enim mollitia aut! Nobis maxime voluptas harum labore quos,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tempore itaque quas excepturi.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nusc19" w:id="85"/>
      <w:bookmarkEnd w:id="8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"https://fonts.googleapis.com/css?family=Montserrat:400,700|Raleway:300,400";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#2c3e50;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#ecf0f1;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 1em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"Raleway",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h1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#ff6873;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input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opacity: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Estilos de acordeón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.accordion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8px;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70vw;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5rem auto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2rem 2.5rem;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0 4px 4px 2px rgba(0, 0, 0, 0.15);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#1a252f;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1.4rem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.tab-label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space-between;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#ff6873;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bold;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.tab-label::after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content: "❯";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#ff6873;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max-height: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#1a252f;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.tab-close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flex-end;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0.75em;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#2c3e50;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.open-tab .tab-label::after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rotate(90deg);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.open-tab .tab-content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max-height: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Style w:val="Heading2"/>
        <w:spacing w:after="0" w:before="240" w:line="259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302m92" w:id="86"/>
      <w:bookmarkEnd w:id="8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accordions = document.getElementsByClassName("tab");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for (const accordion of accordions)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accordion.addEventListener("click", function (e)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e.preventDefault();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accordion.classList.toggle("open-tab");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="259" w:lineRule="auto"/>
        <w:rPr>
          <w:rFonts w:ascii="Lexend Deca" w:cs="Lexend Deca" w:eastAsia="Lexend Deca" w:hAnsi="Lexend Deca"/>
          <w:color w:val="000000"/>
          <w:sz w:val="40"/>
          <w:szCs w:val="4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6238875</wp:posOffset>
            </wp:positionV>
            <wp:extent cx="4006541" cy="2358781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mzq4wv" w:id="87"/>
      <w:bookmarkEnd w:id="8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2250f4o" w:id="88"/>
            <w:bookmarkEnd w:id="88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Cuatro plantillas </w:t>
            </w:r>
          </w:p>
          <w:p w:rsidR="00000000" w:rsidDel="00000000" w:rsidP="00000000" w:rsidRDefault="00000000" w:rsidRPr="00000000" w14:paraId="00000629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owr956d5uwbi" w:id="89"/>
            <w:bookmarkEnd w:id="89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para efectos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haapch" w:id="90"/>
            <w:bookmarkEnd w:id="9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1">
      <w:pPr>
        <w:spacing w:after="0" w:line="259" w:lineRule="auto"/>
        <w:rPr>
          <w:rFonts w:ascii="Lexend Deca" w:cs="Lexend Deca" w:eastAsia="Lexend Deca" w:hAnsi="Lexend Deca"/>
          <w:color w:val="0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1: Opacidad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19y80a" w:id="91"/>
      <w:bookmarkEnd w:id="9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src="./girl-with-guitar.jpeg" alt="img" /&gt;</w:t>
        <w:br w:type="textWrapping"/>
        <w:t xml:space="preserve">        &lt;img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src="./girl-with-guitar.jpeg"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alt="img"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class="translucent"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gf8i83" w:id="92"/>
      <w:bookmarkEnd w:id="9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*::after,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*::before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column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#c8c7c7;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"Roboto",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90%;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60%;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row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48%;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.translucent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filter: opacity(35%);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40ew0vw" w:id="93"/>
      <w:bookmarkEnd w:id="9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fk6b3p" w:id="94"/>
      <w:bookmarkEnd w:id="9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2: Escala de grises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upglbi" w:id="95"/>
      <w:bookmarkEnd w:id="9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src="./girl-with-guitar.jpeg" alt="img" /&gt;</w:t>
        <w:br w:type="textWrapping"/>
        <w:t xml:space="preserve">        &lt;img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src="./girl-with-guitar.jpeg"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alt="img"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class="black-white"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ep43zb" w:id="96"/>
      <w:bookmarkEnd w:id="9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*::after,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*::before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column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#c8c7c7;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"Roboto",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90%;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60%;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row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48%;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.black-white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filter: grayscale(100%);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tuee74" w:id="97"/>
      <w:bookmarkEnd w:id="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Style w:val="Heading1"/>
        <w:spacing w:after="120" w:before="40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bookmarkStart w:colFirst="0" w:colLast="0" w:name="_4du1wux" w:id="98"/>
      <w:bookmarkEnd w:id="9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</w:t>
      </w:r>
      <w:r w:rsidDel="00000000" w:rsidR="00000000" w:rsidRPr="00000000">
        <w:rPr>
          <w:rFonts w:ascii="Lexend Deca" w:cs="Lexend Deca" w:eastAsia="Lexend Deca" w:hAnsi="Lexend Deca"/>
          <w:b w:val="0"/>
          <w:color w:val="000000"/>
          <w:sz w:val="40"/>
          <w:szCs w:val="40"/>
          <w:rtl w:val="0"/>
        </w:rPr>
        <w:t xml:space="preserve">3</w:t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: Sepia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pStyle w:val="Heading2"/>
        <w:spacing w:after="120" w:before="36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bookmarkStart w:colFirst="0" w:colLast="0" w:name="_3io5pbqbsg58" w:id="99"/>
      <w:bookmarkEnd w:id="99"/>
      <w:r w:rsidDel="00000000" w:rsidR="00000000" w:rsidRPr="00000000">
        <w:rPr>
          <w:rFonts w:ascii="Lexend Deca" w:cs="Lexend Deca" w:eastAsia="Lexend Deca" w:hAnsi="Lexend Deca"/>
          <w:b w:val="0"/>
          <w:color w:val="000000"/>
          <w:sz w:val="32"/>
          <w:szCs w:val="32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src="./girl-with-guitar.jpeg" alt="img" /&gt;</w:t>
        <w:br w:type="textWrapping"/>
        <w:t xml:space="preserve">        &lt;img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src="./girl-with-guitar.jpeg"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alt="img"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class="nineties-effect"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szc72q" w:id="100"/>
      <w:bookmarkEnd w:id="10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*::after,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*::before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column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#c8c7c7;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"Roboto",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90%;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60%;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row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48%;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.nineties-effect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filter: sepia(100%);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84mhaj" w:id="101"/>
      <w:bookmarkEnd w:id="10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s49zyc" w:id="102"/>
      <w:bookmarkEnd w:id="10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4: Elemento sobre el que pasar el cursor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79ka65" w:id="103"/>
      <w:bookmarkEnd w:id="10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src="./girl-with-guitar.jpeg" alt="img" /&gt;</w:t>
        <w:br w:type="textWrapping"/>
        <w:t xml:space="preserve">        &lt;img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src="./girl-with-guitar.jpeg"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alt="img"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class="hover-effect"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meukdy" w:id="104"/>
      <w:bookmarkEnd w:id="10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*::after,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*::before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column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background: #c8c7c7;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"Roboto",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90%;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60%;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flex-flow: row nowrap;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space-around;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1rem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.box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48%;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.hover-effect:hover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filter: grayscale(100%);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6ei31r" w:id="105"/>
    <w:bookmarkEnd w:id="105"/>
    <w:p w:rsidR="00000000" w:rsidDel="00000000" w:rsidP="00000000" w:rsidRDefault="00000000" w:rsidRPr="00000000" w14:paraId="0000071A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6343650</wp:posOffset>
            </wp:positionV>
            <wp:extent cx="4006541" cy="2358781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5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D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1ljsd9k" w:id="106"/>
            <w:bookmarkEnd w:id="106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Dos plantillas para pestañas de navegación CSS</w:t>
            </w:r>
          </w:p>
          <w:p w:rsidR="00000000" w:rsidDel="00000000" w:rsidP="00000000" w:rsidRDefault="00000000" w:rsidRPr="00000000" w14:paraId="0000071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45jfvxd" w:id="107"/>
            <w:bookmarkEnd w:id="107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9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A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D">
      <w:pPr>
        <w:spacing w:after="0" w:line="259" w:lineRule="auto"/>
        <w:rPr>
          <w:rFonts w:ascii="Lexend Deca" w:cs="Lexend Deca" w:eastAsia="Lexend Deca" w:hAnsi="Lexend Deca"/>
          <w:color w:val="0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1: CSS Pestaña de navegación CSS con efectos de animación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koq656" w:id="108"/>
      <w:bookmarkEnd w:id="10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href="styles.css"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&lt;!-- Galería de imágenes con pestañas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class="tabbed-gallery"&gt;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class="btn-row"&gt;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 active-btn"&gt;Nueva York&lt;/button&gt;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class="btn"&gt;Honolulú&lt;/button&gt;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class="btn"&gt;Seúl&lt;/button&gt;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id="New York" class="city"&gt;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src="./img/new-york.jpeg"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&lt;p&gt;Nueva York&lt;/p&gt;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id="Honolulu" class="city hidden-city"&gt;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src="./img/honolulu.jpeg" alt="Honolulu"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&lt;p&gt;Honolulú&lt;/p&gt;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id="Seoul" class="city hidden-city"&gt;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src="./img/seoul.jpeg" alt="Seoul"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&lt;p&gt;Seúl&lt;/p&gt;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zu0gcz" w:id="109"/>
      <w:bookmarkEnd w:id="10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.tabbed-gallery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80vw;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6rem auto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.btn-row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grid;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grid-template-columns: repeat(3, 8rem);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grid-template-rows: 3.5rem;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column-gap: 8rem;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2rem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4px 2px;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300ms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.active-btn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#4343f5;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75vh;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400ms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.city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image-rendering: optimizeQuality;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.city 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15%;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3.5rem;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jtnz0s" w:id="110"/>
      <w:bookmarkEnd w:id="11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buttons = document.querySelectorAll(".btn");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cities = document.querySelectorAll(".city");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function showCity(e, index)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//añade la clase hidden-city a todos los elemento de imagen y elimina la clase active-btn de todos los botones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for (let i = 0; i &lt; cities.length;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cities[i].classList.add("hidden-city");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buttons[i].classList.remove("active-btn");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//añade la clase active-btn al botón en el que se ha hecho clic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e.target.classList.add("active-btn");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 selecciona la ciudad adecuada y la hace visible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cities[index].classList.remove("hidden-city");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buttons.forEach((button, index)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button.addEventListener("click", (e)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showCity(e, index);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1yyy98l" w:id="111"/>
      <w:bookmarkEnd w:id="11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2: Pestaña de navegación CSS con una galería de imagen sencilla con pestañas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iylrwe" w:id="112"/>
      <w:bookmarkEnd w:id="11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href="styles.css"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&lt;!-- Galería de imágenes con pestañas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class="tabbed-gallery"&gt;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class="btn-row"&gt;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 active-btn"&gt;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&lt;svg viewBox="0 0 24 24"&gt;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&lt;path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  d="M2,10.96C1.5,10.68 1.35,10.07 1.63,9.59L3.13,7C3.24,6.8 3.41,6.66 3.6,6.58L11.43,2.18C11.59,2.06 11.79,2 12,2C12.21,2 12.41,2.06 12.57,2.18L20.47,6.62C20.66,6.72 20.82,6.88 20.91,7.08L22.36,9.6C22.64,10.08 22.47,10.69 22,10.96L21,11.54V16.5C21,16.88 20.79,17.21 20.47,17.38L12.57,21.82C12.41,21.94 12.21,22 12,22C11.79,22 11.59,21.94 11.43,21.82L3.53,17.38C3.21,17.21 3,16.88 3,16.5V10.96C2.7,11.13 2.32,11.14 2,10.96M12,4.15V4.15L12,10.85V10.85L17.96,7.5L12,4.15M5,15.91L11,19.29V12.58L5,9.21V15.91M19,15.91V12.69L14,15.59C13.67,15.77 13.3,15.76 13,15.6V19.29L19,15.91M13.85,13.36L20.13,9.73L19.55,8.72L13.27,12.35L13.85,13.36Z"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&lt;/svg&gt;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&lt;svg viewBox="0 0 24 24"&gt;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&lt;path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  d="M3,4A2,2 0 0,0 1,6V17H3A3,3 0 0,0 6,20A3,3 0 0,0 9,17H15A3,3 0 0,0 18,20A3,3 0 0,0 21,17H23V12L20,8H17V4M10,6L14,10L10,14V11H4V9H10M17,9.5H19.5L21.47,12H17M6,15.5A1.5,1.5 0 0,1 7.5,17A1.5,1.5 0 0,1 6,18.5A1.5,1.5 0 0,1 4.5,17A1.5,1.5 0 0,1 6,15.5M18,15.5A1.5,1.5 0 0,1 19.5,17A1.5,1.5 0 0,1 18,18.5A1.5,1.5 0 0,1 16.5,17A1.5,1.5 0 0,1 18,15.5Z"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&lt;/svg&gt;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class="btn"&gt;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&lt;svg viewBox="0 0 24 24"&gt;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&lt;path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  d="M11,9H13V7H11M12,20C7.59,20 4,16.41 4,12C4,7.59 7.59,4 12,4C16.41,4 20,7.59 20,12C20,16.41 16.41,20 12,20M12,2A10,10 0 0,0 2,12A10,10 0 0,0 12,22A10,10 0 0,0 22,12A10,10 0 0,0 12,2M11,17H13V11H11V17Z"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&lt;/svg&gt;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&lt;h2 class=""&gt;Entrega&lt;/h2&gt;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&lt;p&gt;Lorem ipsum dolor, sit amet consectetur adipisicing elit.&lt;/p&gt;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&lt;h2 class=""&gt;Envío&lt;/h2&gt;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&lt;p&gt;Lorem ipsum dolor, sit amet consectetur adipisicing elit.&lt;/p&gt;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&lt;h2 class=""&gt;Política&lt;/h2&gt;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&lt;p&gt;Lorem ipsum dolor, sit amet consectetur adipisicing elit.&lt;/p&gt;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5xi45oin6x4p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hofo0t93g9g5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y3w247" w:id="115"/>
      <w:bookmarkEnd w:id="11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"https://fonts.googleapis.com/css?family=Montserrat:400,700|Raleway:300,400";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"Raleway",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#fff;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.tabbed-gallery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80vw;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75vh;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#e7e7e7;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6rem auto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.btn-row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grid;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grid-template-columns: repeat(3, 8rem);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grid-template-rows: 3.5rem;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column-gap: 10rem;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4rem auto !important;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border-bottom: 2px solid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#fff;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 svg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3rem;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2.2rem;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.btn:hover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.active-btn svg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fill: #4343f5;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h2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#4343f5;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40px 0 20px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margin-top: 10rem;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4rem;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30%;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60%;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.animate h2,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.animate 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-webkit-animation-name: content;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animation-name: content;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-webkit-animation-direction: normal;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animation-direction: normal;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-webkit-animation-duration: 0.5s;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animation-duration: 0.5s;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-webkit-animation-timing-function: ease-in-out;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animation-timing-function: ease-in-out;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-webkit-animation-iteration-count: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animation-iteration-count: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1.4;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animación de texto que se desplaza hacia arriba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@-webkit-keyframes 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from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opacity: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transform: translateY(30%);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opacity: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transform: translateY(0%);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@keyframes content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from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opacity: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transform: translateY(30%);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opacity: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transform: translateY(0%);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d96cc0" w:id="116"/>
      <w:bookmarkEnd w:id="11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buttons = document.querySelectorAll(".btn");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cards = document.querySelectorAll(".card");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function showCard(e, index)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//añade la clase hidden-city a todos los elementos de ciudad y elimina la clase active-btn de todos los botones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for (let i = 0; i &lt; cards.length;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cards[i].classList.add("hidden-card");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cards[i].classList.remove("animate");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buttons[i].classList.remove("active-btn");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//añade la clase active-btn al botón en el que se ha hecho clic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e.target.classList.add("active-btn");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// selecciona la tarjeta adecuada y la hace visible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cards[index].classList.remove("hidden-card");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cards[index].classList.add("animate");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buttons.forEach((button, index)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button.addEventListener("click", (e)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showCard(e, index);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});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6210300</wp:posOffset>
            </wp:positionV>
            <wp:extent cx="4006541" cy="235878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x8tuzt" w:id="117"/>
      <w:bookmarkEnd w:id="1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B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gztxju7soam9" w:id="118"/>
            <w:bookmarkEnd w:id="1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C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2ce457m" w:id="119"/>
            <w:bookmarkEnd w:id="119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Dos plantillas para presentaciones </w:t>
            </w:r>
          </w:p>
          <w:p w:rsidR="00000000" w:rsidDel="00000000" w:rsidP="00000000" w:rsidRDefault="00000000" w:rsidRPr="00000000" w14:paraId="0000087D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hvd9ytddxaue" w:id="120"/>
            <w:bookmarkEnd w:id="120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de CSS y JavaScript</w:t>
            </w:r>
          </w:p>
          <w:p w:rsidR="00000000" w:rsidDel="00000000" w:rsidP="00000000" w:rsidRDefault="00000000" w:rsidRPr="00000000" w14:paraId="0000087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F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u w:val="none"/>
                <w:vertAlign w:val="baseline"/>
                <w:rtl w:val="0"/>
              </w:rPr>
              <w:t xml:space="preserve">\]\\\]\\\\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1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2">
      <w:pPr>
        <w:spacing w:after="0" w:line="259" w:lineRule="auto"/>
        <w:rPr>
          <w:rFonts w:ascii="Lexend Deca" w:cs="Lexend Deca" w:eastAsia="Lexend Deca" w:hAnsi="Lexend Deca"/>
          <w:color w:val="0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1: Presentación que avanza manualmente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rjefff" w:id="121"/>
      <w:bookmarkEnd w:id="12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class="carousel"&gt;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1 --&gt;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src="./img/1.jpeg"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&lt;p&gt;1/4&lt;/p&gt;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2 --&gt;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src="./img/2.jpeg"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&lt;p&gt;2/4&lt;/p&gt;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3 --&gt;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src="./img/3.jpeg"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&lt;p&gt;3/4&lt;/p&gt;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4 --&gt;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src="./img/4.jpeg"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&lt;p&gt;4/4&lt;/p&gt;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class="navigation"&gt;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class="prev nav-btn"&gt;&lt;&lt;/button&gt;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class="next nav-btn"&gt;&gt;&lt;/button&gt;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bj1y38" w:id="122"/>
      <w:bookmarkEnd w:id="12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html,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#3c3c3c;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.carousel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80%;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75vh;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400ms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12%;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3.5rem;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image-rendering: optimizeQuality;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8px solid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.carousel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8px solid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.prev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40%;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700;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right: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40%;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.nav-btn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rgba(255, 255, 255, 0.55);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2px 2px 10px rgba(0, 0, 0, 0.4);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.nav-btn:hover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qoc8b1" w:id="123"/>
      <w:bookmarkEnd w:id="12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prev = document.querySelector(".prev");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next = document.querySelector(".next");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images = document.querySelectorAll(".card");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totalImages = images.length;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let index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prev.addEventListener("click",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nextImage("prev");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next.addEventListener("click",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nextImage("next");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function nextImage(direction)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if (direction === "next")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index++;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if (index === totalImages)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 else if (direction === "prev")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if (index ==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 = totalImages - 1;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for (let i = 0; i &lt; images.length;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images[i].classList.add("hidden-card");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images[index].classList.remove("hidden-card");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spacing w:after="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2pta16n" w:id="124"/>
      <w:bookmarkEnd w:id="12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2: Presentación que avanza automáticamente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4ykbeg" w:id="125"/>
      <w:bookmarkEnd w:id="12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class="carousel"&gt;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1 --&gt;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src="./img/1.jpeg"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&lt;p&gt;1/4&lt;/p&gt;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2 --&gt;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src="./img/2.jpeg"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&lt;p&gt;2/4&lt;/p&gt;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3 --&gt;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src="./img/3.jpeg"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&lt;p&gt;3/4&lt;/p&gt;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&lt;!-- Foto 4 --&gt;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class="card hidden-card"&gt;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&lt;img src="./img/4.jpeg" alt="New York" class=""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&lt;p&gt;4/4&lt;/p&gt;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&lt;div class="navigation"&gt;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class="prev nav-btn"&gt;&lt;&lt;/button&gt;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&lt;button class="next nav-btn"&gt;&gt;&lt;/button&gt;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oy7u29" w:id="126"/>
      <w:bookmarkEnd w:id="126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html,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#3c3c3c;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.carousel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80%;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75vh;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400ms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block;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12%;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text-align: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3.5rem;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.card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image-rendering: optimizeQuality;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8px solid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.hidden-card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.carousel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0.3s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8px solid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.prev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40%;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font-weight: 700;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.next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right: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25px;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z-index: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top: 40%;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.nav-btn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rgba(255, 255, 255, 0.55);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border-radius: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40px;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box-shadow: 2px 2px 10px rgba(0, 0, 0, 0.4);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.navigation .nav-btn:hover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white;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43i4a2" w:id="127"/>
      <w:bookmarkEnd w:id="127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prev = document.querySelector(".prev");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next = document.querySelector(".next");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images = document.querySelectorAll(".card");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totalImages = images.length;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let index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prev.addEventListener("click",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nextImage("prev");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next.addEventListener("click",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nextImage("next");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function nextImage(direction)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if (direction === "next")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index++;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if (index === totalImages)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 else if (direction === "prev")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if (index ==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 = totalImages - 1;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index--;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for (let i = 0; i &lt; images.length;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images[i].classList.add("hidden-card");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images[index].classList.remove("hidden-card");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setInterval(()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nextImage("next");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}, 5000);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j8sehv" w:id="128"/>
    <w:bookmarkEnd w:id="128"/>
    <w:p w:rsidR="00000000" w:rsidDel="00000000" w:rsidP="00000000" w:rsidRDefault="00000000" w:rsidRPr="00000000" w14:paraId="000009D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6334125</wp:posOffset>
            </wp:positionV>
            <wp:extent cx="4006541" cy="2358781"/>
            <wp:effectExtent b="0" l="0" r="0" t="0"/>
            <wp:wrapNone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2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338fx5o" w:id="129"/>
            <w:bookmarkEnd w:id="129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Tres plantillas de JavaScript onClick </w:t>
            </w:r>
          </w:p>
          <w:p w:rsidR="00000000" w:rsidDel="00000000" w:rsidP="00000000" w:rsidRDefault="00000000" w:rsidRPr="00000000" w14:paraId="000009E3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</w:rPr>
            </w:pPr>
            <w:bookmarkStart w:colFirst="0" w:colLast="0" w:name="_cgzjv85wy84g" w:id="130"/>
            <w:bookmarkEnd w:id="130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con CSS</w:t>
            </w:r>
          </w:p>
          <w:p w:rsidR="00000000" w:rsidDel="00000000" w:rsidP="00000000" w:rsidRDefault="00000000" w:rsidRPr="00000000" w14:paraId="000009E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8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5x3pp3rcwqs1" w:id="131"/>
            <w:bookmarkEnd w:id="13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F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0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1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2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F3">
      <w:pPr>
        <w:pStyle w:val="Heading1"/>
        <w:spacing w:after="0" w:line="259" w:lineRule="auto"/>
        <w:rPr>
          <w:color w:val="000000"/>
          <w:sz w:val="52"/>
          <w:szCs w:val="52"/>
        </w:rPr>
      </w:pPr>
      <w:bookmarkStart w:colFirst="0" w:colLast="0" w:name="_xa8lyy6k7uxo" w:id="132"/>
      <w:bookmarkEnd w:id="132"/>
      <w:r w:rsidDel="00000000" w:rsidR="00000000" w:rsidRPr="00000000">
        <w:br w:type="page"/>
      </w:r>
      <w:r w:rsidDel="00000000" w:rsidR="00000000" w:rsidRPr="00000000">
        <w:rPr>
          <w:color w:val="000000"/>
          <w:sz w:val="52"/>
          <w:szCs w:val="52"/>
          <w:vertAlign w:val="baseline"/>
          <w:rtl w:val="0"/>
        </w:rPr>
        <w:t xml:space="preserve">Plantilla n.° 1: Mostrar un elemento oculto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2ddq1a" w:id="133"/>
      <w:bookmarkEnd w:id="13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href="styles.css"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 hidden-container"&gt;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&lt;img src="./honolulu.jpeg" alt="Honolulu" class="img"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&lt;button class="fixed-btn"&gt;Mostrar u ocultar imagen&lt;/button&gt;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hio093" w:id="134"/>
      <w:bookmarkEnd w:id="13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url("https://fonts.googleapis.com/css2?family=DynaPuff&amp;display=swap::400,700|Raleway:300,400");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.fixed-btn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1.5rem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.hidden-container img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translateY(-2rem);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70vh;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.hidden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visibility: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transition: all 400ms ease;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wnyagw" w:id="135"/>
      <w:bookmarkEnd w:id="135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toggleBtn = document.querySelector(".fixed-btn");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hiddenImage = document.querySelector(".hidden-container img");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toggleBtn.addEventListener("click", (e)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hiddenImage.classList.toggle("hidden");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pStyle w:val="Heading1"/>
        <w:spacing w:after="60" w:lineRule="auto"/>
        <w:rPr/>
      </w:pPr>
      <w:bookmarkStart w:colFirst="0" w:colLast="0" w:name="_tn0z0ayzl3oh" w:id="136"/>
      <w:bookmarkEnd w:id="1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pStyle w:val="Heading1"/>
        <w:spacing w:after="60" w:lineRule="auto"/>
        <w:rPr/>
      </w:pPr>
      <w:bookmarkStart w:colFirst="0" w:colLast="0" w:name="_3gnlt4p" w:id="137"/>
      <w:bookmarkEnd w:id="137"/>
      <w:r w:rsidDel="00000000" w:rsidR="00000000" w:rsidRPr="00000000">
        <w:rPr>
          <w:vertAlign w:val="baseline"/>
          <w:rtl w:val="0"/>
        </w:rPr>
        <w:t xml:space="preserve">Plantilla n.° 2: Actualización de un campo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1vsw3ci" w:id="138"/>
      <w:bookmarkEnd w:id="138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href="styles.css"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&lt;textarea id="text-area" cols="50" rows="20"&gt; &lt;/textarea&gt;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&lt;button class="fill-btn"&gt;Rellenar con texto&lt;/button&gt;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spacing w:after="0" w:line="276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4fsjm0b" w:id="139"/>
      <w:bookmarkEnd w:id="139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url("https://fonts.googleapis.com/css2?family=DynaPuff&amp;display=swap::400,700|Raleway:300,400");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.fixed-btn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1.5rem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cursor: pointer;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textarea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1.5rem;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line-height: 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letter-spacing: 0.1rem;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uxtw84" w:id="140"/>
      <w:bookmarkEnd w:id="140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fillBtn = document.querySelector(".fill-btn");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textarea = document.getElementById("text-area");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fillBtn.addEventListener("click",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textarea.innerHTML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"Lorem ipsum dolor sit amet consectetur adipisicing elit. Magnam hic a vel perspiciatis asperiores, repudiandae rem nemo velit doloribus odit fugit, sed recusandae, minus voluptatem possimus autem molestias non aperiam\n\nLorem ipsum dolor sit amet consectetur adipisicing elit. Magnam hic a vel perspiciatis asperiores";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spacing w:after="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pStyle w:val="Heading1"/>
        <w:spacing w:after="120" w:before="400" w:line="276" w:lineRule="auto"/>
        <w:rPr>
          <w:rFonts w:ascii="Lexend Deca" w:cs="Lexend Deca" w:eastAsia="Lexend Deca" w:hAnsi="Lexend Deca"/>
          <w:b w:val="0"/>
          <w:color w:val="000000"/>
          <w:sz w:val="40"/>
          <w:szCs w:val="40"/>
        </w:rPr>
      </w:pPr>
      <w:bookmarkStart w:colFirst="0" w:colLast="0" w:name="_3u2rp3q" w:id="141"/>
      <w:bookmarkEnd w:id="141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40"/>
          <w:szCs w:val="40"/>
          <w:u w:val="none"/>
          <w:vertAlign w:val="baseline"/>
          <w:rtl w:val="0"/>
        </w:rPr>
        <w:t xml:space="preserve">Plantilla n.° 3: Cambio de color u otros efectos visuales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2981zbj" w:id="142"/>
      <w:bookmarkEnd w:id="142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&lt;title&gt;Documento&lt;/title&gt;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&lt;link rel="stylesheet" href="styles.css"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class="container bg-container"&gt;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&lt;button class="fixed-btn"&gt;Nuevo color&lt;/button&gt;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&lt;script src="index.js"&gt;&lt;/script&gt;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odc9jc" w:id="143"/>
      <w:bookmarkEnd w:id="143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@import url("https://fonts.googleapis.com/css2?family=DynaPuff&amp;display=swap::400,700|Raleway:300,400");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*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margin: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font-family: "DynaPuff", cursive,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100vw;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min-height: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height: 100vh;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width: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relative;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.fixed-btn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border: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outline: none;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#1d1d27;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color: #fafafa;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padding: 1.5rem 1rem;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font-size: 1.2rem;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position: absolute;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bottom: 10%;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left: 50%;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transform: translate(-50%);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.bg-container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background-color: #4343f5;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pStyle w:val="Heading2"/>
        <w:spacing w:after="120" w:before="360" w:line="276" w:lineRule="auto"/>
        <w:rPr>
          <w:rFonts w:ascii="Lexend Deca" w:cs="Lexend Deca" w:eastAsia="Lexend Deca" w:hAnsi="Lexend Deca"/>
          <w:b w:val="0"/>
          <w:color w:val="000000"/>
          <w:sz w:val="32"/>
          <w:szCs w:val="32"/>
        </w:rPr>
      </w:pPr>
      <w:bookmarkStart w:colFirst="0" w:colLast="0" w:name="_38czs75" w:id="144"/>
      <w:bookmarkEnd w:id="144"/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32"/>
          <w:szCs w:val="32"/>
          <w:u w:val="none"/>
          <w:vertAlign w:val="baseline"/>
          <w:rtl w:val="0"/>
        </w:rPr>
        <w:t xml:space="preserve">El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toggleBtn = document.querySelector(".bg-container .fixed-btn");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const container = document.querySelector(".bg-container");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const colors = 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"#cdb4db",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"#ffc8dd",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"#ffafcc",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"#bde0fe",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"#a2d2ff",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"#00b4d8",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"#6f2dbd",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"#f27059",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toggleBtn.addEventListener("click", (e)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e.preventDefault();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container.style.backgroundColor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spacing w:after="0" w:line="276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colors[Math.floor(Math.random() * colors.length)];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});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nia2ey" w:id="145"/>
    <w:bookmarkEnd w:id="145"/>
    <w:p w:rsidR="00000000" w:rsidDel="00000000" w:rsidP="00000000" w:rsidRDefault="00000000" w:rsidRPr="00000000" w14:paraId="00000AD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u w:val="none"/>
          <w:vertAlign w:val="baselin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6057900</wp:posOffset>
            </wp:positionV>
            <wp:extent cx="4006541" cy="2358781"/>
            <wp:effectExtent b="0" l="0" r="0" t="0"/>
            <wp:wrapNone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7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47hxl2r" w:id="146"/>
            <w:bookmarkEnd w:id="146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Una plantilla para video y audio HTML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8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9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A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D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E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&lt;!-- Elemento básico de video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&lt;video src="./media/example-video.mp4"&gt;&lt;/video&gt;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&lt;!-- Funciones de control estándar para el usuario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&lt;video controls src="./media/example-video.mp4"&gt;&lt;/video&gt;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&lt;!-- Anchura y altura en píxeles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&lt;video width="500" height="500" src="./media/example-video.mp4"&gt;&lt;/video&gt;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&lt;!-- Reproducción automática de video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&lt;video autoplay src="./media/example-video.mp4"&gt;&lt;/video&gt;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Elemento de video estilizado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video { /* Añade a los elementos de video un borde rojo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border-width: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border-color: 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&lt;!-- Elemento de audio con controles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&lt;audio controls src="./media/example-audio.mp3"&gt;&lt;/audio&gt;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Elemento de audio estilizado. Nota: Solo puede usarse si los controles están visibles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audio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border-width: 5px;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border-radius: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&lt;/style&gt;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6248400</wp:posOffset>
            </wp:positionV>
            <wp:extent cx="4006541" cy="2358781"/>
            <wp:effectExtent b="0" l="0" r="0" t="0"/>
            <wp:wrapNone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2mn7vak" w:id="147"/>
      <w:bookmarkEnd w:id="14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F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11si5id" w:id="148"/>
            <w:bookmarkEnd w:id="148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Una plantilla para fondos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0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3ls5o66" w:id="149"/>
            <w:bookmarkEnd w:id="14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1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2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3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4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6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7">
      <w:pPr>
        <w:spacing w:after="0" w:line="259" w:lineRule="auto"/>
        <w:rPr>
          <w:rFonts w:ascii="Lexend Deca" w:cs="Lexend Deca" w:eastAsia="Lexend Deca" w:hAnsi="Lexend Deca"/>
          <w:color w:val="000000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52"/>
          <w:szCs w:val="52"/>
          <w:u w:val="none"/>
          <w:vertAlign w:val="baseline"/>
          <w:rtl w:val="0"/>
        </w:rPr>
        <w:t xml:space="preserve">Plantilla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color w:val="000000"/>
          <w:sz w:val="22"/>
          <w:szCs w:val="22"/>
          <w:u w:val="none"/>
          <w:vertAlign w:val="baseline"/>
        </w:rPr>
        <w:drawing>
          <wp:inline distB="114300" distT="114300" distL="114300" distR="114300">
            <wp:extent cx="4462463" cy="2974975"/>
            <wp:effectExtent b="0" l="0" r="0" t="0"/>
            <wp:docPr id="5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spacing w:after="0" w:line="259" w:lineRule="auto"/>
        <w:jc w:val="center"/>
        <w:rPr>
          <w:rFonts w:ascii="Lexend Deca" w:cs="Lexend Deca" w:eastAsia="Lexend Deca" w:hAnsi="Lexend Deca"/>
          <w:color w:val="000000"/>
          <w:sz w:val="22"/>
          <w:szCs w:val="22"/>
        </w:rPr>
      </w:pPr>
      <w:hyperlink r:id="rId34">
        <w:r w:rsidDel="00000000" w:rsidR="00000000" w:rsidRPr="00000000">
          <w:rPr>
            <w:rFonts w:ascii="Lexend Deca" w:cs="Lexend Deca" w:eastAsia="Lexend Deca" w:hAnsi="Lexend Deca"/>
            <w:b w:val="0"/>
            <w:i w:val="0"/>
            <w:color w:val="1155cc"/>
            <w:sz w:val="22"/>
            <w:szCs w:val="22"/>
            <w:u w:val="single"/>
            <w:vertAlign w:val="baseline"/>
            <w:rtl w:val="0"/>
          </w:rPr>
          <w:t xml:space="preserve">Ejemplo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spacing w:after="0" w:line="259" w:lineRule="auto"/>
        <w:rPr>
          <w:rFonts w:ascii="Lexend Deca" w:cs="Lexend Deca" w:eastAsia="Lexend Deca" w:hAnsi="Lexend Dec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Definir el fondo entero de la página como un color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A la URL de una imagen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url("./images/image.png");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/*Varios fondos*/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background-image: url(rose.png), url(Android-Logo.png);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background-position: right bottom, left top;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background-repeat: no-repeat, repeat;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Fondo transparente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opacity: 0.5; /* 50% opacity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Imagen colocada en el centro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center url("./images/image.png");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Repetir una imagen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repeat-x url("./images/image.png");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No repetir una imagen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no-repeat url("./images/image.png");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Definir el fondo de un elemento específico con el identificador 'my-element'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#my-element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background: 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Modo de fusión con el fondo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radial-gradient(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red 40px,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radial-gradient(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green 40px,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radial-gradient(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blue 40px,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    transparent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  ), snow;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background-blend-mode: multiply;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background-size: 100px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background-position: 0 0, 33px 33px, -33px -33px;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/* Este ejemplo demuestra cómo puede añadirse un filtro de imagen de fondo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body{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background-image: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conic-gradient(red, white, green, yellow, brown),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url(rose.png);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background-blend-mode: color-burn;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6238875</wp:posOffset>
            </wp:positionV>
            <wp:extent cx="4006541" cy="2358781"/>
            <wp:effectExtent b="0" l="0" r="0" t="0"/>
            <wp:wrapNone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20xfydz" w:id="150"/>
      <w:bookmarkEnd w:id="15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9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4kx3h1s" w:id="151"/>
            <w:bookmarkEnd w:id="151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Una plantilla para degradados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A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302dr9l" w:id="152"/>
            <w:bookmarkEnd w:id="15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left-gradient"&gt;&lt;/div&gt;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right-gradient"&gt;&lt;/div&gt;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diagonal-gradient"&gt;&lt;/div&gt;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angled-gradient"&gt;&lt;/div&gt;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rainbow-gradient"&gt;&lt;/div&gt;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transparent-gradient"&gt;&lt;/div&gt;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repeating-gradient"&gt;&lt;/div&gt;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conic-gradient"&gt;&lt;/div&gt;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radial-gradient"&gt;&lt;/div&gt;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multiple-gradient"&gt;&lt;/div&gt;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.left-gradient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linear-gradient(to left, red, green);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/* Degradado de derecha a izquierda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.right-gradient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linear-gradient(to right, red, green);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/* Degradado diagonal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.diagonal-gradient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linear-gradient(to top left, red, green);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/* Degradado en ángulo de 33 grados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.angled-gradient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linear-gradient(33deg, red, green);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/* Degradado de varios colores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.rainbow-gradient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linear-gradient(to left, red, orange, yellow, green, blue, indigo, violet);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/* Degradado parcialmente transparente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.transparent-gradient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linear-gradient(to left, red, green);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opacity: 0.5;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.radial-gradient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radial-gradient(white, yellow, brown);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.conic-gradient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background: conic-gradient(red, white, green, yellow, brown);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height: 400px;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width: 400px;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.repeating-gradient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height: 400px;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background-image: repeating-linear-gradient(white, yellow, brown);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.multiple-gradient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background-image: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linear-gradient(to left, red, green), radial-gradient(white, yellow, brown);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&lt;/style&gt;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f7o1he" w:id="153"/>
    <w:bookmarkEnd w:id="153"/>
    <w:p w:rsidR="00000000" w:rsidDel="00000000" w:rsidP="00000000" w:rsidRDefault="00000000" w:rsidRPr="00000000" w14:paraId="00000BA6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6257925</wp:posOffset>
            </wp:positionV>
            <wp:extent cx="4006541" cy="2358781"/>
            <wp:effectExtent b="0" l="0" r="0" t="0"/>
            <wp:wrapNone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9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3z7bk57" w:id="154"/>
            <w:bookmarkEnd w:id="154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Una plantilla para desplegables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A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2eclud0" w:id="155"/>
            <w:bookmarkEnd w:id="15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D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E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0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B1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hidden-overflow"&gt;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Lorem ipsum dolor sit amet, consectetur adipisicing elit, sed do eiusmod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tempor incididunt ut labore et dolore magna aliqua. Ut enim ad minim veniam,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quis nostrud exercitation ullamco laboris nisi ut aliquip ex ea commodo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consequat. Duis aute irure dolor in reprehenderit in voluptate velit 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cillum dolore eu fugiat nulla pariatur. Excepteur sint occaecat cupidatat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proident, sunt in culpa qui officia deserunt mollit anim id est laborum.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scroll-overflow"&gt;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Lorem ipsum dolor sit amet, consectetur adipisicing elit, sed do eiusmod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tempor incididunt ut labore et dolore magna aliqua. Ut enim ad minim veniam,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quis nostrud exercitation ullamco laboris nisi ut aliquip ex ea commodo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consequat. Duis aute irure dolor in reprehenderit in voluptate velit 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cillum dolore eu fugiat nulla pariatur. Excepteur sint occaecat cupidatat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proident, sunt in culpa qui officia deserunt mollit anim id est laborum.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auto-overflow"&gt;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Lorem ipsum dolor sit amet, consectetur adipisicing elit, sed do eiusmod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tempor incididunt ut labore et dolore magna aliqua. Ut enim ad minim veniam,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quis nostrud exercitation ullamco laboris nisi ut aliquip ex ea commodo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consequat. Duis aute irure dolor in reprehenderit in voluptate velit 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cillum dolore eu fugiat nulla pariatur. Excepteur sint occaecat cupidatat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proident, sunt in culpa qui officia deserunt mollit anim id est laborum.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visible-overflow"&gt;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Lorem ipsum dolor sit amet, consectetur adipisicing elit, sed do eiusmod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tempor incididunt ut labore et dolore magna aliqua. Ut enim ad minim veniam,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quis nostrud exercitation ullamco laboris nisi ut aliquip ex ea commodo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consequat. Duis aute irure dolor in reprehenderit in voluptate velit 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cillum dolore eu fugiat nulla pariatur. Excepteur sint occaecat cupidatat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proident, sunt in culpa qui officia deserunt mollit anim id est laborum.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visible-overflow-x"&gt;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&lt;ol&gt;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&lt;li&gt;Juan&lt;/li&gt;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&lt;li&gt;Daniel&lt;/li&gt;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&lt;li&gt;Miguel&lt;/li&gt;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&lt;li&gt;Gloria&lt;/li&gt;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&lt;li&gt;Fátima&lt;/li&gt;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&lt;li&gt;Juana&lt;/li&gt;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&lt;li&gt;María&lt;/li&gt;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&lt;li&gt;Lorenzo&lt;/li&gt;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&lt;li&gt;Núria&lt;/li&gt;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&lt;li&gt;Caleb&lt;/li&gt;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&lt;li&gt;Eusebio&lt;/li&gt;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&lt;/ol&gt;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class="square hidden-overflow-y"&gt;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&lt;ol&gt;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&lt;li&gt;Juan&lt;/li&gt;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&lt;li&gt;Daniel&lt;/li&gt;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&lt;li&gt;Miguel&lt;/li&gt;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&lt;li&gt;Gloria&lt;/li&gt;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&lt;li&gt;Estrella&lt;/li&gt;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&lt;li&gt;Juana&lt;/li&gt;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&lt;li&gt;María&lt;/li&gt;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&lt;li&gt;Lorenzo&lt;/li&gt;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&lt;li&gt;Núria&lt;/li&gt;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&lt;li&gt;Caleb&lt;/li&gt;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    &lt;li&gt;Eusebio&lt;/li&gt;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&lt;/ol&gt;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&lt;div class="container" style="margin-top: 10%"&gt;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class="rectangle overflow-wrap-normal"&gt;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La palabra más larga en español es 'electroencefalografista'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class="rectangle overflow-wrap-break"&gt;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La palabra más larga en español es 'electroencefalografista'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class="rectangle-max-height visible-overflow-x"&gt;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Lorem ipsum dolor sit amet, consectetur adipisicing elit, sed do eiusmod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tempor incididunt ut labore et dolore magna aliqua. Ut enim ad minim veniam,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quis nostrud exercitation ullamco laboris nisi ut aliquip ex ea commodo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consequat. Duis aute irure dolor in reprehenderit in voluptate velit 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cillum dolore eu fugiat nulla pariatur. Excepteur sint occaecat cupidatat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  <w:tab/>
        <w:t xml:space="preserve">proident, sunt in culpa qui officia deserunt mollit anim id est laborum.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class="rectangle-max-width visible-overflow"&gt;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 xml:space="preserve">La palabra más larga en español es 'electroencefalografista'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&lt;style type="text/css"&gt;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ab/>
        <w:tab/>
        <w:t xml:space="preserve">/* desplegable visible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.square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150px;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height: 150px;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lightblue;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margin: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flex-direction: column;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.rectangle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300px;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height: 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lightblue;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margin: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.rectangle-max-height{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250px;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max-height: 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lightblue;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margin: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justify-content: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align-items: center;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.rectangle-max-width{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max-width: 350px;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max-height: 20px;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lightblue;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margin: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.visible-overflow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.hidden-overflow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.scroll-overflow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overflow: scroll;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.auto-overflow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overflow: auto;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.visible-overflow-x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overflow-x: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.visible-overflow-y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overflow-y: visible;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.hidden-overflow-y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overflow-y: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.overflow-wrap-normal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overflow-wrap: normal;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.overflow-wrap-break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overflow-wrap: break-word;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thw4kt" w:id="156"/>
    <w:bookmarkEnd w:id="156"/>
    <w:p w:rsidR="00000000" w:rsidDel="00000000" w:rsidP="00000000" w:rsidRDefault="00000000" w:rsidRPr="00000000" w14:paraId="00000C54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spacing w:after="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2847975</wp:posOffset>
            </wp:positionH>
            <wp:positionV relativeFrom="page">
              <wp:posOffset>6248400</wp:posOffset>
            </wp:positionV>
            <wp:extent cx="4006541" cy="2358781"/>
            <wp:effectExtent b="0" l="0" r="0" t="0"/>
            <wp:wrapNone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1" cy="235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180975</wp:posOffset>
            </wp:positionV>
            <wp:extent cx="3456333" cy="2038350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3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6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0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7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  <w:sz w:val="80"/>
                <w:szCs w:val="80"/>
              </w:rPr>
            </w:pPr>
            <w:bookmarkStart w:colFirst="0" w:colLast="0" w:name="_3dhjn8m" w:id="157"/>
            <w:bookmarkEnd w:id="157"/>
            <w:r w:rsidDel="00000000" w:rsidR="00000000" w:rsidRPr="00000000">
              <w:rPr>
                <w:rFonts w:ascii="Lexend Deca" w:cs="Lexend Deca" w:eastAsia="Lexend Deca" w:hAnsi="Lexend Deca"/>
                <w:b w:val="0"/>
                <w:i w:val="0"/>
                <w:color w:val="ffffff"/>
                <w:sz w:val="80"/>
                <w:szCs w:val="80"/>
                <w:u w:val="none"/>
                <w:vertAlign w:val="baseline"/>
                <w:rtl w:val="0"/>
              </w:rPr>
              <w:t xml:space="preserve">Plantilla para animaciones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8">
            <w:pPr>
              <w:pStyle w:val="Title"/>
              <w:widowControl w:val="0"/>
              <w:spacing w:after="0" w:line="240" w:lineRule="auto"/>
              <w:jc w:val="center"/>
              <w:rPr>
                <w:rFonts w:ascii="Lexend Deca" w:cs="Lexend Deca" w:eastAsia="Lexend Deca" w:hAnsi="Lexend Deca"/>
                <w:b w:val="0"/>
                <w:color w:val="ffffff"/>
              </w:rPr>
            </w:pPr>
            <w:bookmarkStart w:colFirst="0" w:colLast="0" w:name="_1smtxgf" w:id="158"/>
            <w:bookmarkEnd w:id="15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9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A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B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C">
            <w:pPr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5" w:hRule="atLeast"/>
          <w:tblHeader w:val="0"/>
        </w:trPr>
        <w:tc>
          <w:tcPr>
            <w:tcBorders>
              <w:top w:color="33475b" w:space="0" w:sz="8" w:val="single"/>
              <w:left w:color="33475b" w:space="0" w:sz="8" w:val="single"/>
              <w:bottom w:color="33475b" w:space="0" w:sz="8" w:val="single"/>
              <w:right w:color="33475b" w:space="0" w:sz="8" w:val="single"/>
            </w:tcBorders>
            <w:shd w:fill="33475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E">
            <w:pPr>
              <w:widowControl w:val="0"/>
              <w:spacing w:after="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F">
      <w:pPr>
        <w:spacing w:after="0" w:line="259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&lt;div class="container"&gt;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&lt;!-- Plantilla n.° 1: Cambio de color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class="green-square green-red-alternate"&gt;&lt;/div&gt;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&lt;!-- Plantilla n.° 2: Desplazamiento por la pantalla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class="black-circle vertical-alternate-fast"&gt;&lt;/div&gt;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&lt;!-- Plantilla n.° 3: Cambio de color al pasar el cursor por encima--&gt;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&lt;div class="green-rounded-square color-transition"&gt;&lt;/div&gt;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.container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display: flex;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flex-direction: row;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overflow: hidden;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Plantilla n.° 1: Cambio de color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.green-square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height: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.green-red-alternate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animation-name: to-red;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animation-duration: 3s;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animation-iteration-count: infinite;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animation-direction: alternate;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@keyframes to-red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from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background-color: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background-color: 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Plantilla n.° 2: Desplazamiento por la pantalla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.black-circle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height: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border-radius: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black;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Plantilla n.° 2.A: Desplazamiento lento horizontal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.horizontal-alternate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animation-name: left-to-right;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animation-duration: 3s;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animation-iteration-count: infinite;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animation-direction: alternate;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@keyframes left-to-right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from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margin-left: 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margin-left: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Plantilla n.° 2.B: Movimiento rápido horizontal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.vertical-alternate-fast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animation-name: top-to-bottom;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animation-duration: 1s;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animation-iteration-count: infinite;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animation-direction: alternate;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@keyframes top-to-bottom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from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margin-top: 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to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  margin-top: 100%;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/* Plantilla n.° 3: Animación al pasar el cursor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.green-rounded-square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width: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height: 200px;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background-color: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border-radius: 1em;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.color-transition:hover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animation-name: to-red;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animation-duration: 3s;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animation-iteration-count: infinite;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  animation-direction: alternate;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spacing w:after="0" w:lineRule="auto"/>
        <w:rPr>
          <w:rFonts w:ascii="Lexend Deca" w:cs="Lexend Deca" w:eastAsia="Lexend Deca" w:hAnsi="Lexend Deca"/>
          <w:color w:val="000000"/>
          <w:sz w:val="20"/>
          <w:szCs w:val="20"/>
        </w:rPr>
      </w:pPr>
      <w:r w:rsidDel="00000000" w:rsidR="00000000" w:rsidRPr="00000000">
        <w:rPr>
          <w:rFonts w:ascii="Lexend Deca" w:cs="Lexend Deca" w:eastAsia="Lexend Deca" w:hAnsi="Lexend Deca"/>
          <w:b w:val="0"/>
          <w:i w:val="0"/>
          <w:color w:val="000000"/>
          <w:sz w:val="20"/>
          <w:szCs w:val="20"/>
          <w:u w:val="none"/>
          <w:vertAlign w:val="baseline"/>
          <w:rtl w:val="0"/>
        </w:rPr>
        <w:t xml:space="preserve">&lt;/style&gt;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spacing w:after="0" w:before="0"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exend Deca">
    <w:embedRegular w:fontKey="{00000000-0000-0000-0000-000000000000}" r:id="rId1" w:subsetted="0"/>
    <w:embedBold w:fontKey="{00000000-0000-0000-0000-000000000000}" r:id="rId2" w:subsetted="0"/>
  </w:font>
  <w:font w:name="Aveni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9">
    <w:pPr>
      <w:spacing w:line="276" w:lineRule="auto"/>
      <w:jc w:val="right"/>
      <w:rPr/>
    </w:pPr>
    <w:r w:rsidDel="00000000" w:rsidR="00000000" w:rsidRPr="00000000">
      <w:rPr>
        <w:b w:val="0"/>
        <w:i w:val="0"/>
        <w:u w:val="none"/>
        <w:vertAlign w:val="baseline"/>
      </w:rPr>
      <w:drawing>
        <wp:inline distB="114300" distT="114300" distL="114300" distR="114300">
          <wp:extent cx="371475" cy="393653"/>
          <wp:effectExtent b="0" l="0" r="0" t="0"/>
          <wp:docPr id="26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71475" cy="39365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A">
    <w:pPr>
      <w:spacing w:line="276" w:lineRule="auto"/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venir" w:cs="Avenir" w:eastAsia="Avenir" w:hAnsi="Avenir"/>
        <w:color w:val="33475b"/>
        <w:sz w:val="24"/>
        <w:szCs w:val="24"/>
        <w:lang w:val="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venir" w:cs="Avenir" w:eastAsia="Avenir" w:hAnsi="Avenir"/>
      <w:b w:val="1"/>
      <w:color w:val="33475b"/>
      <w:sz w:val="57"/>
      <w:szCs w:val="57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4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300" w:lineRule="auto"/>
    </w:pPr>
    <w:rPr>
      <w:sz w:val="33"/>
      <w:szCs w:val="33"/>
    </w:rPr>
  </w:style>
  <w:style w:type="paragraph" w:styleId="Heading4">
    <w:name w:val="heading 4"/>
    <w:basedOn w:val="Normal"/>
    <w:next w:val="Normal"/>
    <w:pPr>
      <w:keepNext w:val="1"/>
      <w:keepLines w:val="1"/>
      <w:spacing w:after="100" w:lineRule="auto"/>
    </w:pPr>
    <w:rPr>
      <w:b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Avenir" w:cs="Avenir" w:eastAsia="Avenir" w:hAnsi="Avenir"/>
      <w:b w:val="1"/>
      <w:color w:val="33475b"/>
      <w:sz w:val="27"/>
      <w:szCs w:val="27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Avenir" w:cs="Avenir" w:eastAsia="Avenir" w:hAnsi="Avenir"/>
      <w:b w:val="1"/>
      <w:color w:val="33475b"/>
      <w:sz w:val="21"/>
      <w:szCs w:val="21"/>
    </w:rPr>
  </w:style>
  <w:style w:type="paragraph" w:styleId="Title">
    <w:name w:val="Title"/>
    <w:basedOn w:val="Normal"/>
    <w:next w:val="Normal"/>
    <w:pPr>
      <w:keepNext w:val="1"/>
      <w:keepLines w:val="1"/>
      <w:spacing w:line="276" w:lineRule="auto"/>
    </w:pPr>
    <w:rPr>
      <w:b w:val="1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sz w:val="33"/>
      <w:szCs w:val="3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.png"/><Relationship Id="rId25" Type="http://schemas.openxmlformats.org/officeDocument/2006/relationships/image" Target="media/image17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26.jpg"/><Relationship Id="rId31" Type="http://schemas.openxmlformats.org/officeDocument/2006/relationships/image" Target="media/image11.png"/><Relationship Id="rId30" Type="http://schemas.openxmlformats.org/officeDocument/2006/relationships/image" Target="media/image7.png"/><Relationship Id="rId11" Type="http://schemas.openxmlformats.org/officeDocument/2006/relationships/hyperlink" Target="https://www.hubspot.es/products/cms?utm_source=offers&amp;utm_campaign=ql-update_coding-templates" TargetMode="External"/><Relationship Id="rId33" Type="http://schemas.openxmlformats.org/officeDocument/2006/relationships/image" Target="media/image28.jpg"/><Relationship Id="rId10" Type="http://schemas.openxmlformats.org/officeDocument/2006/relationships/image" Target="media/image15.png"/><Relationship Id="rId32" Type="http://schemas.openxmlformats.org/officeDocument/2006/relationships/image" Target="media/image5.png"/><Relationship Id="rId13" Type="http://schemas.openxmlformats.org/officeDocument/2006/relationships/image" Target="media/image6.png"/><Relationship Id="rId35" Type="http://schemas.openxmlformats.org/officeDocument/2006/relationships/header" Target="header2.xml"/><Relationship Id="rId12" Type="http://schemas.openxmlformats.org/officeDocument/2006/relationships/image" Target="media/image1.png"/><Relationship Id="rId34" Type="http://schemas.openxmlformats.org/officeDocument/2006/relationships/hyperlink" Target="https://www.pexels.com/photo/assorted-color-striped-illustration-310452/" TargetMode="External"/><Relationship Id="rId15" Type="http://schemas.openxmlformats.org/officeDocument/2006/relationships/image" Target="media/image24.png"/><Relationship Id="rId37" Type="http://schemas.openxmlformats.org/officeDocument/2006/relationships/footer" Target="footer2.xml"/><Relationship Id="rId14" Type="http://schemas.openxmlformats.org/officeDocument/2006/relationships/image" Target="media/image13.png"/><Relationship Id="rId36" Type="http://schemas.openxmlformats.org/officeDocument/2006/relationships/header" Target="header1.xml"/><Relationship Id="rId17" Type="http://schemas.openxmlformats.org/officeDocument/2006/relationships/image" Target="media/image27.png"/><Relationship Id="rId16" Type="http://schemas.openxmlformats.org/officeDocument/2006/relationships/image" Target="media/image23.png"/><Relationship Id="rId38" Type="http://schemas.openxmlformats.org/officeDocument/2006/relationships/footer" Target="footer1.xml"/><Relationship Id="rId19" Type="http://schemas.openxmlformats.org/officeDocument/2006/relationships/image" Target="media/image21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Deca-regular.ttf"/><Relationship Id="rId2" Type="http://schemas.openxmlformats.org/officeDocument/2006/relationships/font" Target="fonts/LexendDec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