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Visual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Infrared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η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9.3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