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Default Extension="png" ContentType="image/png"/>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3"/>
        <w:rPr>
          <w:sz w:val="11"/>
        </w:rPr>
      </w:pPr>
    </w:p>
    <w:p>
      <w:pPr>
        <w:pStyle w:val="BodyText"/>
        <w:ind w:left="870"/>
      </w:pPr>
      <w:r>
        <w:rPr/>
        <w:pict>
          <v:group style="width:477pt;height:248pt;mso-position-horizontal-relative:char;mso-position-vertical-relative:line" coordsize="9540,4960" coordorigin="0,0">
            <v:line style="position:absolute" stroked="true" strokecolor="#d1d3d4" strokeweight="1pt" from="0,950" to="8522,950">
              <v:stroke dashstyle="solid"/>
            </v:line>
            <v:rect style="position:absolute;left:6900;top:0;width:2640;height:960" filled="true" fillcolor="#bcbec0" stroked="false">
              <v:fill type="solid"/>
            </v:rect>
            <v:rect style="position:absolute;left:0;top:960;width:9540;height:3960" filled="true" fillcolor="#e6e7e8" stroked="false">
              <v:fill type="solid"/>
            </v:rect>
            <v:shape style="position:absolute;left:0;top:940;width:9540;height:4020" coordsize="9540,4020" coordorigin="0,940" filled="true" fillcolor="#d1d3d4" stroked="false" path="m9540,4919l0,4919,0,4959,9540,4959,9540,4919xm9540,940l0,940,0,980,9540,980,9540,940xe">
              <v:path arrowok="t"/>
              <v:fill type="solid"/>
            </v:shape>
            <v:line style="position:absolute" stroked="true" strokecolor="#d1d3d4" strokeweight="2pt" from="120,959" to="8522,959">
              <v:stroke dashstyle="solid"/>
            </v:line>
            <v:shape style="position:absolute;left:6;top:489;width:2240;height:425" filled="false" stroked="false" type="#_x0000_t202">
              <v:textbox inset="0,0,0,0">
                <w:txbxContent>
                  <w:p>
                    <w:pPr>
                      <w:spacing w:before="0"/>
                      <w:ind w:left="0" w:right="0" w:firstLine="0"/>
                      <w:jc w:val="left"/>
                      <w:rPr>
                        <w:b/>
                        <w:sz w:val="34"/>
                        <w:rFonts w:ascii="Century Gothic"/>
                        <w:w w:val="95"/>
                      </w:rPr>
                    </w:pPr>
                    <w:r>
                      <w:rPr>
                        <w:b/>
                        <w:color w:val="231F20"/>
                        <w:sz w:val="33"/>
                        <w:szCs w:val="33"/>
                      </w:rPr>
                      <w:t/>
                    </w:r>
                    <w:r>
                      <w:rPr>
                        <w:rFonts w:ascii="Century Gothic"/>
                        <w:b/>
                        <w:color w:val="231F20"/>
                        <w:spacing w:val="13"/>
                        <w:w w:val="95"/>
                        <w:sz w:val="33"/>
                        <w:szCs w:val="33"/>
                      </w:rPr>
                      <w:t/>
                    </w:r>
                    <w:r>
                      <w:rPr>
                        <w:b/>
                        <w:color w:val="231F20"/>
                        <w:sz w:val="33"/>
                        <w:rFonts w:hint="eastAsia" w:eastAsia="宋体"/>
                        <w:szCs w:val="33"/>
                      </w:rPr>
                      <w:t xml:space="preserve">运动能力</w:t>
                    </w:r>
                  </w:p>
                </w:txbxContent>
              </v:textbox>
              <w10:wrap type="none"/>
            </v:shape>
            <v:shape style="position:absolute;left:7200;top:80;width:1441;height:690" filled="false" stroked="false" type="#_x0000_t202">
              <v:textbox inset="0,0,0,0">
                <w:txbxContent>
                  <w:p>
                    <w:pPr>
                      <w:spacing w:before="0"/>
                      <w:ind w:left="0" w:right="0" w:firstLine="0"/>
                      <w:jc w:val="left"/>
                      <w:rPr>
                        <w:rFonts w:ascii="Book Antiqua"/>
                        <w:b/>
                        <w:sz w:val="60"/>
                      </w:rPr>
                    </w:pPr>
                    <w:r>
                      <w:rPr>
                        <w:rFonts w:hint="eastAsia" w:eastAsia="宋体"/>
                        <w:color w:val="FFFFFF"/>
                        <w:sz w:val="24"/>
                      </w:rPr>
                      <w:t xml:space="preserve">章 </w:t>
                    </w:r>
                    <w:r>
                      <w:rPr>
                        <w:b/>
                        <w:color w:val="231F20"/>
                        <w:position w:val="-9"/>
                        <w:sz w:val="54"/>
                        <w:rFonts w:hint="eastAsia" w:eastAsia="宋体"/>
                        <w:szCs w:val="54"/>
                      </w:rPr>
                      <w:t xml:space="preserve">3</w:t>
                    </w:r>
                    <w:r>
                      <w:rPr>
                        <w:rFonts w:hint="eastAsia" w:eastAsia="宋体"/>
                        <w:color w:val="FFFFFF"/>
                        <w:sz w:val="24"/>
                      </w:rPr>
                      <w:t/>
                    </w:r>
                    <w:r>
                      <w:rPr>
                        <w:rFonts w:ascii="Tahoma"/>
                        <w:color w:val="FFFFFF"/>
                        <w:spacing w:val="25"/>
                        <w:sz w:val="24"/>
                      </w:rPr>
                      <w:t/>
                    </w:r>
                    <w:r>
                      <w:rPr>
                        <w:rFonts w:ascii="Book Antiqua"/>
                        <w:b/>
                        <w:color w:val="231F20"/>
                        <w:position w:val="-9"/>
                        <w:sz w:val="54"/>
                        <w:szCs w:val="54"/>
                      </w:rPr>
                      <w:t/>
                    </w:r>
                  </w:p>
                </w:txbxContent>
              </v:textbox>
              <w10:wrap type="none"/>
            </v:shape>
            <v:shape style="position:absolute;left:0;top:980;width:9540;height:3940" filled="false" stroked="false" type="#_x0000_t202">
              <v:textbox inset="0,0,0,0">
                <w:txbxContent>
                  <w:p>
                    <w:pPr>
                      <w:spacing w:before="0" w:line="240" w:lineRule="auto"/>
                      <w:rPr>
                        <w:sz w:val="24"/>
                      </w:rPr>
                    </w:pPr>
                  </w:p>
                  <w:p>
                    <w:pPr>
                      <w:spacing w:before="4" w:line="240" w:lineRule="auto"/>
                      <w:rPr>
                        <w:sz w:val="23"/>
                      </w:rPr>
                    </w:pPr>
                  </w:p>
                  <w:p>
                    <w:pPr>
                      <w:spacing w:before="1" w:line="312" w:lineRule="auto"/>
                      <w:ind w:left="120" w:right="3704" w:firstLine="0"/>
                      <w:jc w:val="left"/>
                      <w:rPr>
                        <w:sz w:val="24"/>
                        <w:i/>
                      </w:rPr>
                    </w:pPr>
                    <w:r>
                      <w:rPr>
                        <w:color w:val="231F20"/>
                        <w:sz w:val="24"/>
                      </w:rPr>
                      <w:t/>
                    </w:r>
                    <w:r>
                      <w:rPr>
                        <w:i/>
                        <w:color w:val="231F20"/>
                        <w:spacing w:val="-3"/>
                        <w:sz w:val="24"/>
                      </w:rPr>
                      <w:t/>
                    </w:r>
                    <w:r>
                      <w:rPr>
                        <w:color w:val="231F20"/>
                        <w:sz w:val="24"/>
                      </w:rPr>
                      <w:t/>
                    </w:r>
                    <w:r>
                      <w:rPr>
                        <w:i/>
                        <w:color w:val="231F20"/>
                        <w:spacing w:val="-3"/>
                        <w:sz w:val="24"/>
                      </w:rPr>
                      <w:t/>
                    </w:r>
                    <w:r>
                      <w:rPr>
                        <w:color w:val="231F20"/>
                        <w:sz w:val="24"/>
                      </w:rPr>
                      <w:t/>
                    </w:r>
                    <w:r>
                      <w:rPr>
                        <w:i/>
                        <w:color w:val="231F20"/>
                        <w:spacing w:val="-3"/>
                        <w:sz w:val="24"/>
                      </w:rPr>
                      <w:t/>
                    </w:r>
                    <w:r>
                      <w:rPr>
                        <w:color w:val="231F20"/>
                        <w:sz w:val="24"/>
                      </w:rPr>
                      <w:t/>
                    </w:r>
                    <w:r>
                      <w:rPr>
                        <w:i/>
                        <w:color w:val="231F20"/>
                        <w:spacing w:val="-3"/>
                        <w:sz w:val="24"/>
                      </w:rPr>
                      <w:t/>
                    </w:r>
                    <w:r>
                      <w:rPr>
                        <w:color w:val="231F20"/>
                        <w:sz w:val="24"/>
                      </w:rPr>
                      <w:t/>
                    </w:r>
                    <w:r>
                      <w:rPr>
                        <w:i/>
                        <w:color w:val="231F20"/>
                        <w:spacing w:val="-3"/>
                        <w:sz w:val="24"/>
                      </w:rPr>
                      <w:t/>
                    </w:r>
                    <w:r>
                      <w:rPr>
                        <w:color w:val="231F20"/>
                        <w:sz w:val="24"/>
                      </w:rPr>
                      <w:t/>
                    </w:r>
                    <w:r>
                      <w:rPr>
                        <w:i/>
                        <w:color w:val="231F20"/>
                        <w:spacing w:val="-3"/>
                        <w:sz w:val="24"/>
                      </w:rPr>
                      <w:t/>
                    </w:r>
                    <w:r>
                      <w:rPr>
                        <w:color w:val="231F20"/>
                        <w:sz w:val="24"/>
                      </w:rPr>
                      <w:t/>
                    </w:r>
                    <w:r>
                      <w:rPr>
                        <w:i/>
                        <w:color w:val="231F20"/>
                        <w:spacing w:val="-3"/>
                        <w:sz w:val="24"/>
                      </w:rPr>
                      <w:t/>
                    </w:r>
                    <w:r>
                      <w:rPr>
                        <w:color w:val="231F20"/>
                        <w:sz w:val="24"/>
                      </w:rPr>
                      <w:t/>
                    </w:r>
                    <w:r>
                      <w:rPr>
                        <w:i/>
                        <w:color w:val="231F20"/>
                        <w:spacing w:val="-3"/>
                        <w:sz w:val="24"/>
                      </w:rPr>
                      <w:t/>
                    </w:r>
                    <w:r>
                      <w:rPr>
                        <w:color w:val="231F20"/>
                        <w:sz w:val="24"/>
                      </w:rPr>
                      <w:t/>
                    </w:r>
                    <w:r>
                      <w:rPr>
                        <w:i/>
                        <w:color w:val="231F20"/>
                        <w:spacing w:val="-57"/>
                        <w:sz w:val="24"/>
                      </w:rPr>
                      <w:t/>
                    </w:r>
                    <w:r>
                      <w:rPr>
                        <w:color w:val="231F20"/>
                        <w:sz w:val="24"/>
                        <w:rFonts w:hint="eastAsia" w:eastAsia="宋体"/>
                      </w:rPr>
                      <w:t xml:space="preserve">概念:多种能力是运动技能学习和表演成功的基础。</w:t>
                    </w:r>
                  </w:p>
                  <w:p>
                    <w:pPr>
                      <w:spacing w:before="0" w:line="240" w:lineRule="auto"/>
                      <w:rPr>
                        <w:i/>
                        <w:sz w:val="24"/>
                      </w:rPr>
                    </w:pPr>
                  </w:p>
                  <w:p>
                    <w:pPr>
                      <w:spacing w:before="210"/>
                      <w:ind w:left="120" w:right="0" w:firstLine="0"/>
                      <w:jc w:val="left"/>
                      <w:rPr>
                        <w:sz w:val="20"/>
                        <w:rFonts w:ascii="Tahoma"/>
                        <w:w w:val="95"/>
                      </w:rPr>
                    </w:pPr>
                    <w:r>
                      <w:rPr>
                        <w:color w:val="231F20"/>
                        <w:sz w:val="20"/>
                      </w:rPr>
                      <w:t/>
                    </w:r>
                    <w:r>
                      <w:rPr>
                        <w:rFonts w:ascii="Tahoma"/>
                        <w:color w:val="231F20"/>
                        <w:spacing w:val="1"/>
                        <w:w w:val="95"/>
                        <w:sz w:val="20"/>
                      </w:rPr>
                      <w:t/>
                    </w:r>
                    <w:r>
                      <w:rPr>
                        <w:color w:val="231F20"/>
                        <w:sz w:val="20"/>
                        <w:rFonts w:hint="eastAsia" w:eastAsia="宋体"/>
                      </w:rPr>
                      <w:t xml:space="preserve">完成本章后，您将能够</w:t>
                    </w:r>
                    <w:r>
                      <w:rPr>
                        <w:rFonts w:ascii="Tahoma"/>
                        <w:color w:val="231F20"/>
                        <w:spacing w:val="1"/>
                        <w:w w:val="95"/>
                        <w:sz w:val="20"/>
                      </w:rPr>
                      <w:t/>
                    </w:r>
                    <w:r>
                      <w:rPr>
                        <w:color w:val="231F20"/>
                        <w:sz w:val="20"/>
                      </w:rPr>
                      <w:t/>
                    </w:r>
                    <w:r>
                      <w:rPr>
                        <w:rFonts w:ascii="Tahoma"/>
                        <w:color w:val="231F20"/>
                        <w:spacing w:val="1"/>
                        <w:w w:val="95"/>
                        <w:sz w:val="20"/>
                      </w:rPr>
                      <w:t/>
                    </w:r>
                    <w:r>
                      <w:rPr>
                        <w:color w:val="231F20"/>
                        <w:sz w:val="20"/>
                      </w:rPr>
                      <w:t/>
                    </w:r>
                    <w:r>
                      <w:rPr>
                        <w:rFonts w:ascii="Tahoma"/>
                        <w:color w:val="231F20"/>
                        <w:spacing w:val="1"/>
                        <w:w w:val="95"/>
                        <w:sz w:val="20"/>
                      </w:rPr>
                      <w:t/>
                    </w:r>
                    <w:r>
                      <w:rPr>
                        <w:color w:val="231F20"/>
                        <w:sz w:val="20"/>
                      </w:rPr>
                      <w:t/>
                    </w:r>
                    <w:r>
                      <w:rPr>
                        <w:rFonts w:ascii="Tahoma"/>
                        <w:color w:val="231F20"/>
                        <w:spacing w:val="1"/>
                        <w:w w:val="95"/>
                        <w:sz w:val="20"/>
                      </w:rPr>
                      <w:t/>
                    </w:r>
                    <w:r>
                      <w:rPr>
                        <w:color w:val="231F20"/>
                        <w:sz w:val="20"/>
                      </w:rPr>
                      <w:t/>
                    </w:r>
                    <w:r>
                      <w:rPr>
                        <w:rFonts w:ascii="Tahoma"/>
                        <w:color w:val="231F20"/>
                        <w:spacing w:val="1"/>
                        <w:w w:val="95"/>
                        <w:sz w:val="20"/>
                      </w:rPr>
                      <w:t/>
                    </w:r>
                    <w:r>
                      <w:rPr>
                        <w:color w:val="231F20"/>
                        <w:sz w:val="20"/>
                      </w:rPr>
                      <w:t/>
                    </w:r>
                    <w:r>
                      <w:rPr>
                        <w:rFonts w:ascii="Tahoma"/>
                        <w:color w:val="231F20"/>
                        <w:spacing w:val="1"/>
                        <w:w w:val="95"/>
                        <w:sz w:val="20"/>
                      </w:rPr>
                      <w:t/>
                    </w:r>
                    <w:r>
                      <w:rPr>
                        <w:color w:val="231F20"/>
                        <w:sz w:val="20"/>
                      </w:rPr>
                      <w:t/>
                    </w:r>
                    <w:r>
                      <w:rPr>
                        <w:rFonts w:ascii="Tahoma"/>
                        <w:color w:val="231F20"/>
                        <w:spacing w:val="1"/>
                        <w:w w:val="95"/>
                        <w:sz w:val="20"/>
                      </w:rPr>
                      <w:t/>
                    </w:r>
                    <w:r>
                      <w:rPr>
                        <w:color w:val="231F20"/>
                        <w:sz w:val="20"/>
                      </w:rPr>
                      <w:t/>
                    </w:r>
                  </w:p>
                  <w:p>
                    <w:pPr>
                      <w:numPr>
                        <w:ilvl w:val="0"/>
                        <w:numId w:val="1"/>
                      </w:numPr>
                      <w:tabs>
                        <w:tab w:val="left" w:leader="none" w:pos="328"/>
                      </w:tabs>
                      <w:spacing w:before="119"/>
                      <w:ind w:left="327" w:right="0" w:hanging="208"/>
                      <w:jc w:val="left"/>
                      <w:rPr>
                        <w:rFonts w:ascii="Calibri"/>
                        <w:i/>
                        <w:sz w:val="20"/>
                        <w:w w:val="95"/>
                      </w:rPr>
                    </w:pPr>
                    <w:r>
                      <w:rPr>
                        <w:rFonts w:ascii="Tahoma"/>
                        <w:color w:val="231F20"/>
                        <w:sz w:val="20"/>
                      </w:rPr>
                      <w:t/>
                    </w:r>
                    <w:r>
                      <w:rPr>
                        <w:rFonts w:ascii="Tahoma"/>
                        <w:color w:val="231F20"/>
                        <w:spacing w:val="6"/>
                        <w:w w:val="95"/>
                        <w:sz w:val="20"/>
                      </w:rPr>
                      <w:t/>
                    </w:r>
                    <w:r>
                      <w:rPr>
                        <w:rFonts w:ascii="Tahoma"/>
                        <w:color w:val="231F20"/>
                        <w:sz w:val="20"/>
                      </w:rPr>
                      <w:t/>
                    </w:r>
                    <w:r>
                      <w:rPr>
                        <w:rFonts w:ascii="Tahoma"/>
                        <w:color w:val="231F20"/>
                        <w:spacing w:val="7"/>
                        <w:w w:val="95"/>
                        <w:sz w:val="20"/>
                      </w:rPr>
                      <w:t/>
                    </w:r>
                    <w:r>
                      <w:rPr>
                        <w:rFonts w:ascii="Tahoma"/>
                        <w:color w:val="231F20"/>
                        <w:sz w:val="20"/>
                      </w:rPr>
                      <w:t/>
                    </w:r>
                    <w:r>
                      <w:rPr>
                        <w:rFonts w:ascii="Tahoma"/>
                        <w:color w:val="231F20"/>
                        <w:spacing w:val="6"/>
                        <w:w w:val="95"/>
                        <w:sz w:val="20"/>
                      </w:rPr>
                      <w:t/>
                    </w:r>
                    <w:r>
                      <w:rPr>
                        <w:rFonts w:ascii="Calibri"/>
                        <w:i/>
                        <w:color w:val="231F20"/>
                        <w:sz w:val="20"/>
                      </w:rPr>
                      <w:t/>
                    </w:r>
                    <w:r>
                      <w:rPr>
                        <w:rFonts w:ascii="Calibri"/>
                        <w:i/>
                        <w:color w:val="231F20"/>
                        <w:spacing w:val="23"/>
                        <w:w w:val="95"/>
                        <w:sz w:val="20"/>
                      </w:rPr>
                      <w:t/>
                    </w:r>
                    <w:r>
                      <w:rPr>
                        <w:rFonts w:ascii="Tahoma"/>
                        <w:color w:val="231F20"/>
                        <w:sz w:val="20"/>
                      </w:rPr>
                      <w:t/>
                    </w:r>
                    <w:r>
                      <w:rPr>
                        <w:rFonts w:ascii="Tahoma"/>
                        <w:color w:val="231F20"/>
                        <w:spacing w:val="6"/>
                        <w:w w:val="95"/>
                        <w:sz w:val="20"/>
                      </w:rPr>
                      <w:t/>
                    </w:r>
                    <w:r>
                      <w:rPr>
                        <w:rFonts w:hint="eastAsia" w:eastAsia="宋体"/>
                        <w:color w:val="231F20"/>
                        <w:sz w:val="20"/>
                      </w:rPr>
                      <w:t xml:space="preserve">定义术语</w:t>
                    </w:r>
                    <w:r>
                      <w:rPr>
                        <w:i/>
                        <w:color w:val="231F20"/>
                        <w:sz w:val="20"/>
                        <w:rFonts w:hint="eastAsia" w:eastAsia="宋体"/>
                      </w:rPr>
                      <w:t xml:space="preserve">能力</w:t>
                    </w:r>
                    <w:r>
                      <w:rPr>
                        <w:rFonts w:hint="eastAsia" w:eastAsia="宋体"/>
                        <w:color w:val="231F20"/>
                        <w:sz w:val="20"/>
                      </w:rPr>
                      <w:t xml:space="preserve">，并将其与术语</w:t>
                    </w:r>
                    <w:r>
                      <w:rPr>
                        <w:i/>
                        <w:color w:val="231F20"/>
                        <w:sz w:val="20"/>
                        <w:rFonts w:hint="eastAsia" w:eastAsia="宋体"/>
                      </w:rPr>
                      <w:t xml:space="preserve">技能</w:t>
                    </w:r>
                    <w:r>
                      <w:rPr>
                        <w:rFonts w:hint="eastAsia" w:eastAsia="宋体"/>
                        <w:color w:val="231F20"/>
                        <w:sz w:val="20"/>
                      </w:rPr>
                      <w:t xml:space="preserve">区分开来</w:t>
                    </w:r>
                    <w:r>
                      <w:rPr>
                        <w:rFonts w:hint="eastAsia" w:eastAsia="宋体"/>
                        <w:color w:val="231F20"/>
                        <w:sz w:val="20"/>
                      </w:rPr>
                      <w:t/>
                    </w:r>
                    <w:r>
                      <w:rPr>
                        <w:rFonts w:ascii="Tahoma"/>
                        <w:color w:val="231F20"/>
                        <w:spacing w:val="7"/>
                        <w:w w:val="95"/>
                        <w:sz w:val="20"/>
                      </w:rPr>
                      <w:t/>
                    </w:r>
                    <w:r>
                      <w:rPr>
                        <w:rFonts w:ascii="Tahoma"/>
                        <w:color w:val="231F20"/>
                        <w:sz w:val="20"/>
                      </w:rPr>
                      <w:t/>
                    </w:r>
                    <w:r>
                      <w:rPr>
                        <w:rFonts w:ascii="Tahoma"/>
                        <w:color w:val="231F20"/>
                        <w:spacing w:val="6"/>
                        <w:w w:val="95"/>
                        <w:sz w:val="20"/>
                      </w:rPr>
                      <w:t/>
                    </w:r>
                    <w:r>
                      <w:rPr>
                        <w:rFonts w:ascii="Tahoma"/>
                        <w:color w:val="231F20"/>
                        <w:sz w:val="20"/>
                      </w:rPr>
                      <w:t/>
                    </w:r>
                    <w:r>
                      <w:rPr>
                        <w:rFonts w:ascii="Tahoma"/>
                        <w:color w:val="231F20"/>
                        <w:spacing w:val="7"/>
                        <w:w w:val="95"/>
                        <w:sz w:val="20"/>
                      </w:rPr>
                      <w:t/>
                    </w:r>
                    <w:r>
                      <w:rPr>
                        <w:rFonts w:ascii="Tahoma"/>
                        <w:color w:val="231F20"/>
                        <w:sz w:val="20"/>
                      </w:rPr>
                      <w:t/>
                    </w:r>
                    <w:r>
                      <w:rPr>
                        <w:rFonts w:ascii="Tahoma"/>
                        <w:color w:val="231F20"/>
                        <w:spacing w:val="6"/>
                        <w:w w:val="95"/>
                        <w:sz w:val="20"/>
                      </w:rPr>
                      <w:t/>
                    </w:r>
                    <w:r>
                      <w:rPr>
                        <w:rFonts w:ascii="Tahoma"/>
                        <w:color w:val="231F20"/>
                        <w:sz w:val="20"/>
                      </w:rPr>
                      <w:t/>
                    </w:r>
                    <w:r>
                      <w:rPr>
                        <w:rFonts w:ascii="Tahoma"/>
                        <w:color w:val="231F20"/>
                        <w:spacing w:val="7"/>
                        <w:w w:val="95"/>
                        <w:sz w:val="20"/>
                      </w:rPr>
                      <w:t/>
                    </w:r>
                    <w:r>
                      <w:rPr>
                        <w:rFonts w:ascii="Calibri"/>
                        <w:i/>
                        <w:color w:val="231F20"/>
                        <w:sz w:val="20"/>
                      </w:rPr>
                      <w:t/>
                    </w:r>
                  </w:p>
                  <w:p>
                    <w:pPr>
                      <w:numPr>
                        <w:ilvl w:val="0"/>
                        <w:numId w:val="1"/>
                      </w:numPr>
                      <w:tabs>
                        <w:tab w:val="left" w:leader="none" w:pos="328"/>
                      </w:tabs>
                      <w:spacing w:before="46"/>
                      <w:ind w:left="327" w:right="1627" w:hanging="208"/>
                      <w:jc w:val="left"/>
                      <w:rPr>
                        <w:sz w:val="20"/>
                        <w:rFonts w:ascii="Tahoma"/>
                      </w:rPr>
                    </w:pPr>
                    <w:r>
                      <w:rPr>
                        <w:color w:val="231F20"/>
                        <w:w w:val="95"/>
                        <w:sz w:val="20"/>
                      </w:rPr>
                      <w:t/>
                    </w:r>
                    <w:r>
                      <w:rPr>
                        <w:rFonts w:ascii="Tahoma"/>
                        <w:color w:val="231F20"/>
                        <w:spacing w:val="9"/>
                        <w:w w:val="95"/>
                        <w:sz w:val="20"/>
                      </w:rPr>
                      <w:t/>
                    </w:r>
                    <w:r>
                      <w:rPr>
                        <w:color w:val="231F20"/>
                        <w:w w:val="95"/>
                        <w:sz w:val="20"/>
                      </w:rPr>
                      <w:t/>
                    </w:r>
                    <w:r>
                      <w:rPr>
                        <w:rFonts w:ascii="Tahoma"/>
                        <w:color w:val="231F20"/>
                        <w:spacing w:val="10"/>
                        <w:w w:val="95"/>
                        <w:sz w:val="20"/>
                      </w:rPr>
                      <w:t/>
                    </w:r>
                    <w:r>
                      <w:rPr>
                        <w:color w:val="231F20"/>
                        <w:w w:val="95"/>
                        <w:sz w:val="20"/>
                      </w:rPr>
                      <w:t/>
                    </w:r>
                    <w:r>
                      <w:rPr>
                        <w:rFonts w:ascii="Tahoma"/>
                        <w:color w:val="231F20"/>
                        <w:spacing w:val="9"/>
                        <w:w w:val="95"/>
                        <w:sz w:val="20"/>
                      </w:rPr>
                      <w:t/>
                    </w:r>
                    <w:r>
                      <w:rPr>
                        <w:color w:val="231F20"/>
                        <w:w w:val="95"/>
                        <w:sz w:val="20"/>
                      </w:rPr>
                      <w:t/>
                    </w:r>
                    <w:r>
                      <w:rPr>
                        <w:rFonts w:ascii="Tahoma"/>
                        <w:color w:val="231F20"/>
                        <w:spacing w:val="10"/>
                        <w:w w:val="95"/>
                        <w:sz w:val="20"/>
                      </w:rPr>
                      <w:t/>
                    </w:r>
                    <w:r>
                      <w:rPr>
                        <w:color w:val="231F20"/>
                        <w:w w:val="95"/>
                        <w:sz w:val="20"/>
                      </w:rPr>
                      <w:t/>
                    </w:r>
                    <w:r>
                      <w:rPr>
                        <w:rFonts w:ascii="Tahoma"/>
                        <w:color w:val="231F20"/>
                        <w:spacing w:val="9"/>
                        <w:w w:val="95"/>
                        <w:sz w:val="20"/>
                      </w:rPr>
                      <w:t/>
                    </w:r>
                    <w:r>
                      <w:rPr>
                        <w:color w:val="231F20"/>
                        <w:w w:val="95"/>
                        <w:sz w:val="20"/>
                      </w:rPr>
                      <w:t/>
                    </w:r>
                    <w:r>
                      <w:rPr>
                        <w:rFonts w:ascii="Tahoma"/>
                        <w:color w:val="231F20"/>
                        <w:spacing w:val="10"/>
                        <w:w w:val="95"/>
                        <w:sz w:val="20"/>
                      </w:rPr>
                      <w:t/>
                    </w:r>
                    <w:r>
                      <w:rPr>
                        <w:color w:val="231F20"/>
                        <w:w w:val="95"/>
                        <w:sz w:val="20"/>
                      </w:rPr>
                      <w:t/>
                    </w:r>
                    <w:r>
                      <w:rPr>
                        <w:rFonts w:ascii="Tahoma"/>
                        <w:color w:val="231F20"/>
                        <w:spacing w:val="9"/>
                        <w:w w:val="95"/>
                        <w:sz w:val="20"/>
                      </w:rPr>
                      <w:t/>
                    </w:r>
                    <w:r>
                      <w:rPr>
                        <w:color w:val="231F20"/>
                        <w:w w:val="95"/>
                        <w:sz w:val="20"/>
                      </w:rPr>
                      <w:t/>
                    </w:r>
                    <w:r>
                      <w:rPr>
                        <w:rFonts w:ascii="Tahoma"/>
                        <w:color w:val="231F20"/>
                        <w:spacing w:val="10"/>
                        <w:w w:val="95"/>
                        <w:sz w:val="20"/>
                      </w:rPr>
                      <w:t/>
                    </w:r>
                    <w:r>
                      <w:rPr>
                        <w:color w:val="231F20"/>
                        <w:w w:val="95"/>
                        <w:sz w:val="20"/>
                      </w:rPr>
                      <w:t/>
                    </w:r>
                    <w:r>
                      <w:rPr>
                        <w:rFonts w:ascii="Tahoma"/>
                        <w:color w:val="231F20"/>
                        <w:spacing w:val="9"/>
                        <w:w w:val="95"/>
                        <w:sz w:val="20"/>
                      </w:rPr>
                      <w:t/>
                    </w:r>
                    <w:r>
                      <w:rPr>
                        <w:color w:val="231F20"/>
                        <w:w w:val="95"/>
                        <w:sz w:val="20"/>
                      </w:rPr>
                      <w:t/>
                    </w:r>
                    <w:r>
                      <w:rPr>
                        <w:rFonts w:ascii="Tahoma"/>
                        <w:color w:val="231F20"/>
                        <w:spacing w:val="10"/>
                        <w:w w:val="95"/>
                        <w:sz w:val="20"/>
                      </w:rPr>
                      <w:t/>
                    </w:r>
                    <w:r>
                      <w:rPr>
                        <w:color w:val="231F20"/>
                        <w:w w:val="95"/>
                        <w:sz w:val="20"/>
                      </w:rPr>
                      <w:t/>
                    </w:r>
                    <w:r>
                      <w:rPr>
                        <w:rFonts w:ascii="Tahoma"/>
                        <w:color w:val="231F20"/>
                        <w:spacing w:val="9"/>
                        <w:w w:val="95"/>
                        <w:sz w:val="20"/>
                      </w:rPr>
                      <w:t/>
                    </w:r>
                    <w:r>
                      <w:rPr>
                        <w:color w:val="231F20"/>
                        <w:w w:val="95"/>
                        <w:sz w:val="20"/>
                      </w:rPr>
                      <w:t/>
                    </w:r>
                    <w:r>
                      <w:rPr>
                        <w:rFonts w:ascii="Tahoma"/>
                        <w:color w:val="231F20"/>
                        <w:spacing w:val="10"/>
                        <w:w w:val="95"/>
                        <w:sz w:val="20"/>
                      </w:rPr>
                      <w:t/>
                    </w:r>
                    <w:r>
                      <w:rPr>
                        <w:color w:val="231F20"/>
                        <w:w w:val="95"/>
                        <w:sz w:val="20"/>
                      </w:rPr>
                      <w:t/>
                    </w:r>
                    <w:r>
                      <w:rPr>
                        <w:rFonts w:ascii="Tahoma"/>
                        <w:color w:val="231F20"/>
                        <w:spacing w:val="-57"/>
                        <w:w w:val="95"/>
                        <w:sz w:val="20"/>
                      </w:rPr>
                      <w:t/>
                    </w:r>
                    <w:r>
                      <w:rPr>
                        <w:color w:val="231F20"/>
                        <w:sz w:val="20"/>
                      </w:rPr>
                      <w:t/>
                    </w:r>
                    <w:r>
                      <w:rPr>
                        <w:rFonts w:ascii="Tahoma"/>
                        <w:color w:val="231F20"/>
                        <w:spacing w:val="-10"/>
                        <w:sz w:val="20"/>
                      </w:rPr>
                      <w:t/>
                    </w:r>
                    <w:r>
                      <w:rPr>
                        <w:color w:val="231F20"/>
                        <w:sz w:val="20"/>
                      </w:rPr>
                      <w:t/>
                    </w:r>
                    <w:r>
                      <w:rPr>
                        <w:rFonts w:ascii="Tahoma"/>
                        <w:color w:val="231F20"/>
                        <w:spacing w:val="-9"/>
                        <w:sz w:val="20"/>
                      </w:rPr>
                      <w:t/>
                    </w:r>
                    <w:r>
                      <w:rPr>
                        <w:color w:val="231F20"/>
                        <w:sz w:val="20"/>
                        <w:rFonts w:hint="eastAsia" w:eastAsia="宋体"/>
                      </w:rPr>
                      <w:t xml:space="preserve">解释一般运动能力假说和运动能力特异性假说的区别</w:t>
                    </w:r>
                  </w:p>
                  <w:p>
                    <w:pPr>
                      <w:numPr>
                        <w:ilvl w:val="0"/>
                        <w:numId w:val="1"/>
                      </w:numPr>
                      <w:tabs>
                        <w:tab w:val="left" w:leader="none" w:pos="328"/>
                      </w:tabs>
                      <w:spacing w:before="57"/>
                      <w:ind w:left="327" w:right="2284" w:hanging="208"/>
                      <w:jc w:val="left"/>
                      <w:rPr>
                        <w:sz w:val="20"/>
                        <w:rFonts w:ascii="Tahoma"/>
                      </w:rPr>
                    </w:pPr>
                    <w:r>
                      <w:rPr>
                        <w:color w:val="231F20"/>
                        <w:w w:val="95"/>
                        <w:sz w:val="20"/>
                      </w:rPr>
                      <w:t/>
                    </w:r>
                    <w:r>
                      <w:rPr>
                        <w:rFonts w:ascii="Tahoma"/>
                        <w:color w:val="231F20"/>
                        <w:spacing w:val="15"/>
                        <w:w w:val="95"/>
                        <w:sz w:val="20"/>
                      </w:rPr>
                      <w:t/>
                    </w:r>
                    <w:r>
                      <w:rPr>
                        <w:color w:val="231F20"/>
                        <w:w w:val="95"/>
                        <w:sz w:val="20"/>
                      </w:rPr>
                      <w:t/>
                    </w:r>
                    <w:r>
                      <w:rPr>
                        <w:rFonts w:ascii="Tahoma"/>
                        <w:color w:val="231F20"/>
                        <w:spacing w:val="16"/>
                        <w:w w:val="95"/>
                        <w:sz w:val="20"/>
                      </w:rPr>
                      <w:t/>
                    </w:r>
                    <w:r>
                      <w:rPr>
                        <w:color w:val="231F20"/>
                        <w:w w:val="95"/>
                        <w:sz w:val="20"/>
                      </w:rPr>
                      <w:t/>
                    </w:r>
                    <w:r>
                      <w:rPr>
                        <w:rFonts w:ascii="Tahoma"/>
                        <w:color w:val="231F20"/>
                        <w:spacing w:val="16"/>
                        <w:w w:val="95"/>
                        <w:sz w:val="20"/>
                      </w:rPr>
                      <w:t/>
                    </w:r>
                    <w:r>
                      <w:rPr>
                        <w:color w:val="231F20"/>
                        <w:w w:val="95"/>
                        <w:sz w:val="20"/>
                      </w:rPr>
                      <w:t/>
                    </w:r>
                    <w:r>
                      <w:rPr>
                        <w:rFonts w:ascii="Tahoma"/>
                        <w:color w:val="231F20"/>
                        <w:spacing w:val="16"/>
                        <w:w w:val="95"/>
                        <w:sz w:val="20"/>
                      </w:rPr>
                      <w:t/>
                    </w:r>
                    <w:r>
                      <w:rPr>
                        <w:color w:val="231F20"/>
                        <w:w w:val="95"/>
                        <w:sz w:val="20"/>
                      </w:rPr>
                      <w:t/>
                    </w:r>
                    <w:r>
                      <w:rPr>
                        <w:rFonts w:ascii="Tahoma"/>
                        <w:color w:val="231F20"/>
                        <w:spacing w:val="16"/>
                        <w:w w:val="95"/>
                        <w:sz w:val="20"/>
                      </w:rPr>
                      <w:t/>
                    </w:r>
                    <w:r>
                      <w:rPr>
                        <w:color w:val="231F20"/>
                        <w:w w:val="95"/>
                        <w:sz w:val="20"/>
                      </w:rPr>
                      <w:t/>
                    </w:r>
                    <w:r>
                      <w:rPr>
                        <w:rFonts w:ascii="Tahoma"/>
                        <w:color w:val="231F20"/>
                        <w:spacing w:val="15"/>
                        <w:w w:val="95"/>
                        <w:sz w:val="20"/>
                      </w:rPr>
                      <w:t/>
                    </w:r>
                    <w:r>
                      <w:rPr>
                        <w:color w:val="231F20"/>
                        <w:w w:val="95"/>
                        <w:sz w:val="20"/>
                      </w:rPr>
                      <w:t/>
                    </w:r>
                    <w:r>
                      <w:rPr>
                        <w:rFonts w:ascii="Tahoma"/>
                        <w:color w:val="231F20"/>
                        <w:spacing w:val="16"/>
                        <w:w w:val="95"/>
                        <w:sz w:val="20"/>
                      </w:rPr>
                      <w:t/>
                    </w:r>
                    <w:r>
                      <w:rPr>
                        <w:color w:val="231F20"/>
                        <w:w w:val="95"/>
                        <w:sz w:val="20"/>
                      </w:rPr>
                      <w:t/>
                    </w:r>
                    <w:r>
                      <w:rPr>
                        <w:rFonts w:ascii="Tahoma"/>
                        <w:color w:val="231F20"/>
                        <w:spacing w:val="16"/>
                        <w:w w:val="95"/>
                        <w:sz w:val="20"/>
                      </w:rPr>
                      <w:t/>
                    </w:r>
                    <w:r>
                      <w:rPr>
                        <w:color w:val="231F20"/>
                        <w:w w:val="95"/>
                        <w:sz w:val="20"/>
                      </w:rPr>
                      <w:t/>
                    </w:r>
                    <w:r>
                      <w:rPr>
                        <w:rFonts w:ascii="Tahoma"/>
                        <w:color w:val="231F20"/>
                        <w:spacing w:val="16"/>
                        <w:w w:val="95"/>
                        <w:sz w:val="20"/>
                      </w:rPr>
                      <w:t/>
                    </w:r>
                    <w:r>
                      <w:rPr>
                        <w:color w:val="231F20"/>
                        <w:w w:val="95"/>
                        <w:sz w:val="20"/>
                      </w:rPr>
                      <w:t/>
                    </w:r>
                    <w:r>
                      <w:rPr>
                        <w:rFonts w:ascii="Tahoma"/>
                        <w:color w:val="231F20"/>
                        <w:spacing w:val="16"/>
                        <w:w w:val="95"/>
                        <w:sz w:val="20"/>
                      </w:rPr>
                      <w:t/>
                    </w:r>
                    <w:r>
                      <w:rPr>
                        <w:color w:val="231F20"/>
                        <w:w w:val="95"/>
                        <w:sz w:val="20"/>
                      </w:rPr>
                      <w:t/>
                    </w:r>
                    <w:r>
                      <w:rPr>
                        <w:rFonts w:ascii="Tahoma"/>
                        <w:color w:val="231F20"/>
                        <w:spacing w:val="-57"/>
                        <w:w w:val="95"/>
                        <w:sz w:val="20"/>
                      </w:rPr>
                      <w:t/>
                    </w:r>
                    <w:r>
                      <w:rPr>
                        <w:color w:val="231F20"/>
                        <w:sz w:val="20"/>
                      </w:rPr>
                      <w:t/>
                    </w:r>
                    <w:r>
                      <w:rPr>
                        <w:rFonts w:ascii="Tahoma"/>
                        <w:color w:val="231F20"/>
                        <w:spacing w:val="-11"/>
                        <w:sz w:val="20"/>
                      </w:rPr>
                      <w:t/>
                    </w:r>
                    <w:r>
                      <w:rPr>
                        <w:color w:val="231F20"/>
                        <w:sz w:val="20"/>
                        <w:rFonts w:hint="eastAsia" w:eastAsia="宋体"/>
                      </w:rPr>
                      <w:t xml:space="preserve">说出并描述几种运动能力类别，并解释研究人员如何识别各种运动能力类别</w:t>
                    </w:r>
                    <w:r>
                      <w:rPr>
                        <w:rFonts w:ascii="Tahoma"/>
                        <w:color w:val="231F20"/>
                        <w:spacing w:val="-11"/>
                        <w:sz w:val="20"/>
                      </w:rPr>
                      <w:t/>
                    </w:r>
                    <w:r>
                      <w:rPr>
                        <w:color w:val="231F20"/>
                        <w:sz w:val="20"/>
                      </w:rPr>
                      <w:t/>
                    </w:r>
                    <w:r>
                      <w:rPr>
                        <w:rFonts w:ascii="Tahoma"/>
                        <w:color w:val="231F20"/>
                        <w:spacing w:val="-11"/>
                        <w:sz w:val="20"/>
                      </w:rPr>
                      <w:t/>
                    </w:r>
                    <w:r>
                      <w:rPr>
                        <w:color w:val="231F20"/>
                        <w:sz w:val="20"/>
                      </w:rPr>
                      <w:t/>
                    </w:r>
                    <w:r>
                      <w:rPr>
                        <w:rFonts w:ascii="Tahoma"/>
                        <w:color w:val="231F20"/>
                        <w:spacing w:val="-11"/>
                        <w:sz w:val="20"/>
                      </w:rPr>
                      <w:t/>
                    </w:r>
                    <w:r>
                      <w:rPr>
                        <w:color w:val="231F20"/>
                        <w:sz w:val="20"/>
                      </w:rPr>
                      <w:t/>
                    </w:r>
                    <w:r>
                      <w:rPr>
                        <w:rFonts w:ascii="Tahoma"/>
                        <w:color w:val="231F20"/>
                        <w:spacing w:val="-11"/>
                        <w:sz w:val="20"/>
                      </w:rPr>
                      <w:t/>
                    </w:r>
                    <w:r>
                      <w:rPr>
                        <w:color w:val="231F20"/>
                        <w:sz w:val="20"/>
                      </w:rPr>
                      <w:t/>
                    </w:r>
                    <w:r>
                      <w:rPr>
                        <w:rFonts w:ascii="Tahoma"/>
                        <w:color w:val="231F20"/>
                        <w:spacing w:val="-11"/>
                        <w:sz w:val="20"/>
                      </w:rPr>
                      <w:t/>
                    </w:r>
                    <w:r>
                      <w:rPr>
                        <w:color w:val="231F20"/>
                        <w:sz w:val="20"/>
                      </w:rPr>
                      <w:t/>
                    </w:r>
                  </w:p>
                  <w:p>
                    <w:pPr>
                      <w:numPr>
                        <w:ilvl w:val="0"/>
                        <w:numId w:val="1"/>
                      </w:numPr>
                      <w:tabs>
                        <w:tab w:val="left" w:leader="none" w:pos="328"/>
                      </w:tabs>
                      <w:spacing w:before="57"/>
                      <w:ind w:left="327" w:right="0" w:hanging="208"/>
                      <w:jc w:val="left"/>
                      <w:rPr>
                        <w:sz w:val="20"/>
                        <w:rFonts w:ascii="Tahoma"/>
                        <w:w w:val="95"/>
                      </w:rPr>
                    </w:pPr>
                    <w:r>
                      <w:rPr>
                        <w:color w:val="231F20"/>
                        <w:sz w:val="20"/>
                      </w:rPr>
                      <w:t/>
                    </w:r>
                    <w:r>
                      <w:rPr>
                        <w:rFonts w:ascii="Tahoma"/>
                        <w:color w:val="231F20"/>
                        <w:spacing w:val="13"/>
                        <w:w w:val="95"/>
                        <w:sz w:val="20"/>
                      </w:rPr>
                      <w:t/>
                    </w:r>
                    <w:r>
                      <w:rPr>
                        <w:color w:val="231F20"/>
                        <w:sz w:val="20"/>
                      </w:rPr>
                      <w:t/>
                    </w:r>
                    <w:r>
                      <w:rPr>
                        <w:rFonts w:ascii="Tahoma"/>
                        <w:color w:val="231F20"/>
                        <w:spacing w:val="13"/>
                        <w:w w:val="95"/>
                        <w:sz w:val="20"/>
                      </w:rPr>
                      <w:t/>
                    </w:r>
                    <w:r>
                      <w:rPr>
                        <w:color w:val="231F20"/>
                        <w:sz w:val="20"/>
                      </w:rPr>
                      <w:t/>
                    </w:r>
                    <w:r>
                      <w:rPr>
                        <w:rFonts w:ascii="Tahoma"/>
                        <w:color w:val="231F20"/>
                        <w:spacing w:val="13"/>
                        <w:w w:val="95"/>
                        <w:sz w:val="20"/>
                      </w:rPr>
                      <w:t/>
                    </w:r>
                    <w:r>
                      <w:rPr>
                        <w:color w:val="231F20"/>
                        <w:sz w:val="20"/>
                      </w:rPr>
                      <w:t/>
                    </w:r>
                    <w:r>
                      <w:rPr>
                        <w:rFonts w:ascii="Tahoma"/>
                        <w:color w:val="231F20"/>
                        <w:spacing w:val="13"/>
                        <w:w w:val="95"/>
                        <w:sz w:val="20"/>
                      </w:rPr>
                      <w:t/>
                    </w:r>
                    <w:r>
                      <w:rPr>
                        <w:color w:val="231F20"/>
                        <w:sz w:val="20"/>
                      </w:rPr>
                      <w:t/>
                    </w:r>
                    <w:r>
                      <w:rPr>
                        <w:rFonts w:ascii="Tahoma"/>
                        <w:color w:val="231F20"/>
                        <w:spacing w:val="13"/>
                        <w:w w:val="95"/>
                        <w:sz w:val="20"/>
                      </w:rPr>
                      <w:t/>
                    </w:r>
                    <w:r>
                      <w:rPr>
                        <w:color w:val="231F20"/>
                        <w:sz w:val="20"/>
                      </w:rPr>
                      <w:t/>
                    </w:r>
                    <w:r>
                      <w:rPr>
                        <w:rFonts w:ascii="Tahoma"/>
                        <w:color w:val="231F20"/>
                        <w:spacing w:val="13"/>
                        <w:w w:val="95"/>
                        <w:sz w:val="20"/>
                      </w:rPr>
                      <w:t/>
                    </w:r>
                    <w:r>
                      <w:rPr>
                        <w:color w:val="231F20"/>
                        <w:sz w:val="20"/>
                      </w:rPr>
                      <w:t/>
                    </w:r>
                    <w:r>
                      <w:rPr>
                        <w:rFonts w:ascii="Tahoma"/>
                        <w:color w:val="231F20"/>
                        <w:spacing w:val="13"/>
                        <w:w w:val="95"/>
                        <w:sz w:val="20"/>
                      </w:rPr>
                      <w:t/>
                    </w:r>
                    <w:r>
                      <w:rPr>
                        <w:color w:val="231F20"/>
                        <w:sz w:val="20"/>
                      </w:rPr>
                      <w:t/>
                    </w:r>
                    <w:r>
                      <w:rPr>
                        <w:rFonts w:ascii="Tahoma"/>
                        <w:color w:val="231F20"/>
                        <w:spacing w:val="13"/>
                        <w:w w:val="95"/>
                        <w:sz w:val="20"/>
                      </w:rPr>
                      <w:t/>
                    </w:r>
                    <w:r>
                      <w:rPr>
                        <w:color w:val="231F20"/>
                        <w:sz w:val="20"/>
                        <w:rFonts w:hint="eastAsia" w:eastAsia="宋体"/>
                      </w:rPr>
                      <w:t xml:space="preserve">描述运动能力与运动技能表现之间的关系</w:t>
                    </w:r>
                  </w:p>
                </w:txbxContent>
              </v:textbox>
              <w10:wrap type="none"/>
            </v:shape>
          </v:group>
        </w:pict>
      </w:r>
      <w:r>
        <w:rPr/>
      </w:r>
    </w:p>
    <w:p>
      <w:pPr>
        <w:pStyle w:val="BodyText"/>
        <w:spacing w:before="4"/>
        <w:rPr>
          <w:sz w:val="14"/>
        </w:rPr>
      </w:pPr>
    </w:p>
    <w:p>
      <w:pPr>
        <w:spacing w:after="0"/>
        <w:rPr>
          <w:sz w:val="14"/>
        </w:rPr>
        <w:sectPr>
          <w:headerReference w:type="default" r:id="rId5"/>
          <w:footerReference w:type="default" r:id="rId6"/>
          <w:type w:val="continuous"/>
          <w:pgSz w:w="12060" w:h="14580"/>
          <w:pgMar w:top="1300" w:right="260" w:bottom="140" w:left="1280" w:header="0" w:footer="0"/>
          <w:pgNumType w:start="53"/>
        </w:sectPr>
      </w:pPr>
    </w:p>
    <w:p>
      <w:pPr>
        <w:pStyle w:val="Heading1"/>
        <w:spacing w:before="99"/>
        <w:ind w:left="880"/>
        <w:rPr>
          <w:rFonts w:ascii="Century Gothic"/>
        </w:rPr>
      </w:pPr>
      <w:r>
        <w:rPr>
          <w:rFonts w:hint="eastAsia" w:eastAsia="宋体"/>
          <w:color w:val="231F20"/>
        </w:rPr>
        <w:t xml:space="preserve">应用</w:t>
      </w:r>
    </w:p>
    <w:p>
      <w:pPr>
        <w:pStyle w:val="BodyText"/>
        <w:spacing w:before="8"/>
        <w:rPr>
          <w:rFonts w:ascii="Century Gothic"/>
          <w:b/>
        </w:rPr>
      </w:pPr>
    </w:p>
    <w:p>
      <w:pPr>
        <w:spacing w:before="0" w:line="264" w:lineRule="auto"/>
        <w:ind w:left="880" w:right="0" w:firstLine="0"/>
        <w:jc w:val="both"/>
        <w:rPr>
          <w:sz w:val="18"/>
          <w:rFonts w:ascii="Tahoma" w:hAnsi="Tahoma"/>
        </w:rPr>
      </w:pPr>
      <w:r>
        <w:rPr>
          <w:color w:val="231F20"/>
          <w:sz w:val="18"/>
        </w:rPr>
        <w:t/>
      </w:r>
      <w:r>
        <w:rPr>
          <w:rFonts w:ascii="Tahoma" w:hAnsi="Tahoma"/>
          <w:color w:val="231F20"/>
          <w:spacing w:val="-14"/>
          <w:sz w:val="18"/>
        </w:rPr>
        <w:t/>
      </w:r>
      <w:r>
        <w:rPr>
          <w:color w:val="231F20"/>
          <w:sz w:val="18"/>
        </w:rPr>
        <w:t/>
      </w:r>
      <w:r>
        <w:rPr>
          <w:rFonts w:ascii="Tahoma" w:hAnsi="Tahoma"/>
          <w:color w:val="231F20"/>
          <w:spacing w:val="-14"/>
          <w:sz w:val="18"/>
        </w:rPr>
        <w:t/>
      </w:r>
      <w:r>
        <w:rPr>
          <w:color w:val="231F20"/>
          <w:sz w:val="18"/>
        </w:rPr>
        <w:t/>
      </w:r>
      <w:r>
        <w:rPr>
          <w:rFonts w:ascii="Tahoma" w:hAnsi="Tahoma"/>
          <w:color w:val="231F20"/>
          <w:spacing w:val="-14"/>
          <w:sz w:val="18"/>
        </w:rPr>
        <w:t/>
      </w:r>
      <w:r>
        <w:rPr>
          <w:color w:val="231F20"/>
          <w:sz w:val="18"/>
        </w:rPr>
        <w:t/>
      </w:r>
      <w:r>
        <w:rPr>
          <w:rFonts w:ascii="Tahoma" w:hAnsi="Tahoma"/>
          <w:color w:val="231F20"/>
          <w:spacing w:val="-13"/>
          <w:sz w:val="18"/>
        </w:rPr>
        <w:t/>
      </w:r>
      <w:r>
        <w:rPr>
          <w:color w:val="231F20"/>
          <w:sz w:val="18"/>
        </w:rPr>
        <w:t/>
      </w:r>
      <w:r>
        <w:rPr>
          <w:rFonts w:ascii="Tahoma" w:hAnsi="Tahoma"/>
          <w:color w:val="231F20"/>
          <w:spacing w:val="-14"/>
          <w:sz w:val="18"/>
        </w:rPr>
        <w:t/>
      </w:r>
      <w:r>
        <w:rPr>
          <w:color w:val="231F20"/>
          <w:sz w:val="18"/>
        </w:rPr>
        <w:t/>
      </w:r>
      <w:r>
        <w:rPr>
          <w:rFonts w:ascii="Tahoma" w:hAnsi="Tahoma"/>
          <w:color w:val="231F20"/>
          <w:spacing w:val="-14"/>
          <w:sz w:val="18"/>
        </w:rPr>
        <w:t/>
      </w:r>
      <w:r>
        <w:rPr>
          <w:color w:val="231F20"/>
          <w:sz w:val="18"/>
        </w:rPr>
        <w:t/>
      </w:r>
      <w:r>
        <w:rPr>
          <w:rFonts w:ascii="Tahoma" w:hAnsi="Tahoma"/>
          <w:color w:val="231F20"/>
          <w:spacing w:val="-54"/>
          <w:sz w:val="18"/>
        </w:rPr>
        <w:t/>
      </w:r>
      <w:r>
        <w:rPr>
          <w:color w:val="231F20"/>
          <w:sz w:val="18"/>
        </w:rPr>
        <w:t/>
      </w:r>
      <w:r>
        <w:rPr>
          <w:rFonts w:ascii="Tahoma" w:hAnsi="Tahoma"/>
          <w:color w:val="231F20"/>
          <w:spacing w:val="1"/>
          <w:sz w:val="18"/>
        </w:rPr>
        <w:t/>
      </w:r>
      <w:r>
        <w:rPr>
          <w:color w:val="231F20"/>
          <w:w w:val="95"/>
          <w:sz w:val="18"/>
        </w:rPr>
        <w:t/>
      </w:r>
      <w:r>
        <w:rPr>
          <w:rFonts w:ascii="Tahoma" w:hAnsi="Tahoma"/>
          <w:color w:val="231F20"/>
          <w:spacing w:val="-5"/>
          <w:w w:val="95"/>
          <w:sz w:val="18"/>
        </w:rPr>
        <w:t/>
      </w:r>
      <w:r>
        <w:rPr>
          <w:color w:val="231F20"/>
          <w:w w:val="95"/>
          <w:sz w:val="18"/>
        </w:rPr>
        <w:t/>
      </w:r>
      <w:r>
        <w:rPr>
          <w:rFonts w:ascii="Tahoma" w:hAnsi="Tahoma"/>
          <w:color w:val="231F20"/>
          <w:spacing w:val="-5"/>
          <w:w w:val="95"/>
          <w:sz w:val="18"/>
        </w:rPr>
        <w:t/>
      </w:r>
      <w:r>
        <w:rPr>
          <w:color w:val="231F20"/>
          <w:w w:val="95"/>
          <w:sz w:val="18"/>
        </w:rPr>
        <w:t/>
      </w:r>
      <w:r>
        <w:rPr>
          <w:rFonts w:ascii="Tahoma" w:hAnsi="Tahoma"/>
          <w:color w:val="231F20"/>
          <w:spacing w:val="-4"/>
          <w:w w:val="95"/>
          <w:sz w:val="18"/>
        </w:rPr>
        <w:t/>
      </w:r>
      <w:r>
        <w:rPr>
          <w:color w:val="231F20"/>
          <w:w w:val="95"/>
          <w:sz w:val="18"/>
        </w:rPr>
        <w:t/>
      </w:r>
      <w:r>
        <w:rPr>
          <w:rFonts w:ascii="Tahoma" w:hAnsi="Tahoma"/>
          <w:color w:val="231F20"/>
          <w:spacing w:val="-5"/>
          <w:w w:val="95"/>
          <w:sz w:val="18"/>
        </w:rPr>
        <w:t/>
      </w:r>
      <w:r>
        <w:rPr>
          <w:color w:val="231F20"/>
          <w:w w:val="95"/>
          <w:sz w:val="18"/>
        </w:rPr>
        <w:t/>
      </w:r>
      <w:r>
        <w:rPr>
          <w:rFonts w:ascii="Tahoma" w:hAnsi="Tahoma"/>
          <w:color w:val="231F20"/>
          <w:spacing w:val="-5"/>
          <w:w w:val="95"/>
          <w:sz w:val="18"/>
        </w:rPr>
        <w:t/>
      </w:r>
      <w:r>
        <w:rPr>
          <w:color w:val="231F20"/>
          <w:w w:val="95"/>
          <w:sz w:val="18"/>
        </w:rPr>
        <w:t/>
      </w:r>
      <w:r>
        <w:rPr>
          <w:rFonts w:ascii="Tahoma" w:hAnsi="Tahoma"/>
          <w:color w:val="231F20"/>
          <w:spacing w:val="-4"/>
          <w:w w:val="95"/>
          <w:sz w:val="18"/>
        </w:rPr>
        <w:t/>
      </w:r>
      <w:r>
        <w:rPr>
          <w:color w:val="231F20"/>
          <w:w w:val="95"/>
          <w:sz w:val="18"/>
        </w:rPr>
        <w:t/>
      </w:r>
      <w:r>
        <w:rPr>
          <w:rFonts w:ascii="Tahoma" w:hAnsi="Tahoma"/>
          <w:color w:val="231F20"/>
          <w:spacing w:val="-5"/>
          <w:w w:val="95"/>
          <w:sz w:val="18"/>
        </w:rPr>
        <w:t/>
      </w:r>
      <w:r>
        <w:rPr>
          <w:color w:val="231F20"/>
          <w:w w:val="95"/>
          <w:sz w:val="18"/>
        </w:rPr>
        <w:t/>
      </w:r>
      <w:r>
        <w:rPr>
          <w:rFonts w:ascii="Tahoma" w:hAnsi="Tahoma"/>
          <w:color w:val="231F20"/>
          <w:spacing w:val="-5"/>
          <w:w w:val="95"/>
          <w:sz w:val="18"/>
        </w:rPr>
        <w:t/>
      </w:r>
      <w:r>
        <w:rPr>
          <w:color w:val="231F20"/>
          <w:w w:val="95"/>
          <w:sz w:val="18"/>
        </w:rPr>
        <w:t/>
      </w:r>
      <w:r>
        <w:rPr>
          <w:rFonts w:ascii="Tahoma" w:hAnsi="Tahoma"/>
          <w:color w:val="231F20"/>
          <w:spacing w:val="-51"/>
          <w:w w:val="95"/>
          <w:sz w:val="18"/>
        </w:rPr>
        <w:t/>
      </w:r>
      <w:r>
        <w:rPr>
          <w:color w:val="231F20"/>
          <w:spacing w:val="-1"/>
          <w:sz w:val="18"/>
        </w:rPr>
        <w:t/>
      </w:r>
      <w:r>
        <w:rPr>
          <w:rFonts w:ascii="Tahoma" w:hAnsi="Tahoma"/>
          <w:color w:val="231F20"/>
          <w:spacing w:val="-13"/>
          <w:sz w:val="18"/>
        </w:rPr>
        <w:t/>
      </w:r>
      <w:r>
        <w:rPr>
          <w:color w:val="231F20"/>
          <w:spacing w:val="-1"/>
          <w:sz w:val="18"/>
        </w:rPr>
        <w:t/>
      </w:r>
      <w:r>
        <w:rPr>
          <w:rFonts w:ascii="Tahoma" w:hAnsi="Tahoma"/>
          <w:color w:val="231F20"/>
          <w:spacing w:val="-13"/>
          <w:sz w:val="18"/>
        </w:rPr>
        <w:t/>
      </w:r>
      <w:r>
        <w:rPr>
          <w:color w:val="231F20"/>
          <w:spacing w:val="-1"/>
          <w:sz w:val="18"/>
        </w:rPr>
        <w:t/>
      </w:r>
      <w:r>
        <w:rPr>
          <w:rFonts w:ascii="Tahoma" w:hAnsi="Tahoma"/>
          <w:color w:val="231F20"/>
          <w:spacing w:val="-13"/>
          <w:sz w:val="18"/>
        </w:rPr>
        <w:t/>
      </w:r>
      <w:r>
        <w:rPr>
          <w:color w:val="231F20"/>
          <w:spacing w:val="-1"/>
          <w:sz w:val="18"/>
        </w:rPr>
        <w:t/>
      </w:r>
      <w:r>
        <w:rPr>
          <w:rFonts w:ascii="Tahoma" w:hAnsi="Tahoma"/>
          <w:color w:val="231F20"/>
          <w:spacing w:val="-13"/>
          <w:sz w:val="18"/>
        </w:rPr>
        <w:t/>
      </w:r>
      <w:r>
        <w:rPr>
          <w:color w:val="231F20"/>
          <w:sz w:val="18"/>
        </w:rPr>
        <w:t/>
      </w:r>
      <w:r>
        <w:rPr>
          <w:rFonts w:ascii="Tahoma" w:hAnsi="Tahoma"/>
          <w:color w:val="231F20"/>
          <w:spacing w:val="-13"/>
          <w:sz w:val="18"/>
        </w:rPr>
        <w:t/>
      </w:r>
      <w:r>
        <w:rPr>
          <w:color w:val="231F20"/>
          <w:sz w:val="18"/>
        </w:rPr>
        <w:t/>
      </w:r>
      <w:r>
        <w:rPr>
          <w:rFonts w:ascii="Tahoma" w:hAnsi="Tahoma"/>
          <w:color w:val="231F20"/>
          <w:spacing w:val="-13"/>
          <w:sz w:val="18"/>
        </w:rPr>
        <w:t/>
      </w:r>
      <w:r>
        <w:rPr>
          <w:color w:val="231F20"/>
          <w:sz w:val="18"/>
        </w:rPr>
        <w:t/>
      </w:r>
      <w:r>
        <w:rPr>
          <w:rFonts w:ascii="Tahoma" w:hAnsi="Tahoma"/>
          <w:color w:val="231F20"/>
          <w:spacing w:val="-13"/>
          <w:sz w:val="18"/>
        </w:rPr>
        <w:t/>
      </w:r>
      <w:r>
        <w:rPr>
          <w:color w:val="231F20"/>
          <w:sz w:val="18"/>
        </w:rPr>
        <w:t/>
      </w:r>
      <w:r>
        <w:rPr>
          <w:rFonts w:ascii="Tahoma" w:hAnsi="Tahoma"/>
          <w:color w:val="231F20"/>
          <w:spacing w:val="-13"/>
          <w:sz w:val="18"/>
        </w:rPr>
        <w:t/>
      </w:r>
      <w:r>
        <w:rPr>
          <w:color w:val="231F20"/>
          <w:sz w:val="18"/>
        </w:rPr>
        <w:t/>
      </w:r>
      <w:r>
        <w:rPr>
          <w:rFonts w:ascii="Tahoma" w:hAnsi="Tahoma"/>
          <w:color w:val="231F20"/>
          <w:spacing w:val="-13"/>
          <w:sz w:val="18"/>
        </w:rPr>
        <w:t/>
      </w:r>
      <w:r>
        <w:rPr>
          <w:color w:val="231F20"/>
          <w:sz w:val="18"/>
        </w:rPr>
        <w:t/>
      </w:r>
      <w:r>
        <w:rPr>
          <w:rFonts w:ascii="Tahoma" w:hAnsi="Tahoma"/>
          <w:color w:val="231F20"/>
          <w:spacing w:val="-13"/>
          <w:sz w:val="18"/>
        </w:rPr>
        <w:t/>
      </w:r>
      <w:r>
        <w:rPr>
          <w:color w:val="231F20"/>
          <w:sz w:val="18"/>
        </w:rPr>
        <w:t/>
      </w:r>
      <w:r>
        <w:rPr>
          <w:rFonts w:ascii="Tahoma" w:hAnsi="Tahoma"/>
          <w:color w:val="231F20"/>
          <w:spacing w:val="-53"/>
          <w:sz w:val="18"/>
        </w:rPr>
        <w:t/>
      </w:r>
      <w:r>
        <w:rPr>
          <w:color w:val="231F20"/>
          <w:sz w:val="18"/>
        </w:rPr>
        <w:t/>
      </w:r>
      <w:r>
        <w:rPr>
          <w:rFonts w:ascii="Tahoma" w:hAnsi="Tahoma"/>
          <w:color w:val="231F20"/>
          <w:spacing w:val="-14"/>
          <w:sz w:val="18"/>
        </w:rPr>
        <w:t/>
      </w:r>
      <w:r>
        <w:rPr>
          <w:color w:val="231F20"/>
          <w:sz w:val="18"/>
        </w:rPr>
        <w:t/>
      </w:r>
      <w:r>
        <w:rPr>
          <w:rFonts w:ascii="Tahoma" w:hAnsi="Tahoma"/>
          <w:color w:val="231F20"/>
          <w:spacing w:val="-13"/>
          <w:sz w:val="18"/>
        </w:rPr>
        <w:t/>
      </w:r>
      <w:r>
        <w:rPr>
          <w:color w:val="231F20"/>
          <w:sz w:val="18"/>
        </w:rPr>
        <w:t/>
      </w:r>
      <w:r>
        <w:rPr>
          <w:rFonts w:ascii="Tahoma" w:hAnsi="Tahoma"/>
          <w:color w:val="231F20"/>
          <w:spacing w:val="-14"/>
          <w:sz w:val="18"/>
        </w:rPr>
        <w:t/>
      </w:r>
      <w:r>
        <w:rPr>
          <w:color w:val="231F20"/>
          <w:sz w:val="18"/>
        </w:rPr>
        <w:t/>
      </w:r>
      <w:r>
        <w:rPr>
          <w:rFonts w:ascii="Tahoma" w:hAnsi="Tahoma"/>
          <w:color w:val="231F20"/>
          <w:spacing w:val="-13"/>
          <w:sz w:val="18"/>
        </w:rPr>
        <w:t/>
      </w:r>
      <w:r>
        <w:rPr>
          <w:color w:val="231F20"/>
          <w:sz w:val="18"/>
        </w:rPr>
        <w:t/>
      </w:r>
      <w:r>
        <w:rPr>
          <w:rFonts w:ascii="Tahoma" w:hAnsi="Tahoma"/>
          <w:color w:val="231F20"/>
          <w:spacing w:val="-13"/>
          <w:sz w:val="18"/>
        </w:rPr>
        <w:t/>
      </w:r>
      <w:r>
        <w:rPr>
          <w:color w:val="231F20"/>
          <w:sz w:val="18"/>
        </w:rPr>
        <w:t/>
      </w:r>
      <w:r>
        <w:rPr>
          <w:rFonts w:ascii="Tahoma" w:hAnsi="Tahoma"/>
          <w:color w:val="231F20"/>
          <w:spacing w:val="-14"/>
          <w:sz w:val="18"/>
        </w:rPr>
        <w:t/>
      </w:r>
      <w:r>
        <w:rPr>
          <w:color w:val="231F20"/>
          <w:sz w:val="18"/>
        </w:rPr>
        <w:t/>
      </w:r>
      <w:r>
        <w:rPr>
          <w:rFonts w:ascii="Tahoma" w:hAnsi="Tahoma"/>
          <w:color w:val="231F20"/>
          <w:spacing w:val="-13"/>
          <w:sz w:val="18"/>
        </w:rPr>
        <w:t/>
      </w:r>
      <w:r>
        <w:rPr>
          <w:color w:val="231F20"/>
          <w:sz w:val="18"/>
        </w:rPr>
        <w:t/>
      </w:r>
      <w:r>
        <w:rPr>
          <w:rFonts w:ascii="Tahoma" w:hAnsi="Tahoma"/>
          <w:color w:val="231F20"/>
          <w:spacing w:val="-13"/>
          <w:sz w:val="18"/>
        </w:rPr>
        <w:t/>
      </w:r>
      <w:r>
        <w:rPr>
          <w:color w:val="231F20"/>
          <w:sz w:val="18"/>
        </w:rPr>
        <w:t/>
      </w:r>
      <w:r>
        <w:rPr>
          <w:rFonts w:ascii="Tahoma" w:hAnsi="Tahoma"/>
          <w:color w:val="231F20"/>
          <w:spacing w:val="-14"/>
          <w:sz w:val="18"/>
        </w:rPr>
        <w:t/>
      </w:r>
      <w:r>
        <w:rPr>
          <w:color w:val="231F20"/>
          <w:sz w:val="18"/>
        </w:rPr>
        <w:t/>
      </w:r>
      <w:r>
        <w:rPr>
          <w:rFonts w:ascii="Tahoma" w:hAnsi="Tahoma"/>
          <w:color w:val="231F20"/>
          <w:spacing w:val="-54"/>
          <w:sz w:val="18"/>
        </w:rPr>
        <w:t/>
      </w:r>
      <w:r>
        <w:rPr>
          <w:color w:val="231F20"/>
          <w:sz w:val="18"/>
          <w:rFonts w:hint="eastAsia" w:eastAsia="宋体"/>
        </w:rPr>
        <w:t xml:space="preserve">有些人能很好地完成许多不同的身体活动。为什么会这样？他们天生就有某种特殊的“运动能力”使他们能够成功吗？他们在各种各样的活动中受过良好的训练和实践吗？他们真的什么都擅长，还是只擅长某些活动？</w:t>
      </w:r>
      <w:r>
        <w:rPr>
          <w:rFonts w:ascii="Tahoma" w:hAnsi="Tahoma"/>
          <w:color w:val="231F20"/>
          <w:spacing w:val="1"/>
          <w:sz w:val="18"/>
        </w:rPr>
        <w:t/>
      </w:r>
      <w:r>
        <w:rPr>
          <w:color w:val="231F20"/>
          <w:sz w:val="18"/>
        </w:rPr>
        <w:t/>
      </w:r>
      <w:r>
        <w:rPr>
          <w:rFonts w:ascii="Tahoma" w:hAnsi="Tahoma"/>
          <w:color w:val="231F20"/>
          <w:spacing w:val="-9"/>
          <w:sz w:val="18"/>
        </w:rPr>
        <w:t/>
      </w:r>
      <w:r>
        <w:rPr>
          <w:color w:val="231F20"/>
          <w:sz w:val="18"/>
        </w:rPr>
        <w:t/>
      </w:r>
      <w:r>
        <w:rPr>
          <w:rFonts w:ascii="Tahoma" w:hAnsi="Tahoma"/>
          <w:color w:val="231F20"/>
          <w:spacing w:val="-9"/>
          <w:sz w:val="18"/>
        </w:rPr>
        <w:t/>
      </w:r>
      <w:r>
        <w:rPr>
          <w:color w:val="231F20"/>
          <w:sz w:val="18"/>
        </w:rPr>
        <w:t/>
      </w:r>
      <w:r>
        <w:rPr>
          <w:rFonts w:ascii="Tahoma" w:hAnsi="Tahoma"/>
          <w:color w:val="231F20"/>
          <w:spacing w:val="-9"/>
          <w:sz w:val="18"/>
        </w:rPr>
        <w:t/>
      </w:r>
      <w:r>
        <w:rPr>
          <w:color w:val="231F20"/>
          <w:sz w:val="18"/>
        </w:rPr>
        <w:t/>
      </w:r>
    </w:p>
    <w:p>
      <w:pPr>
        <w:spacing w:before="7" w:line="264" w:lineRule="auto"/>
        <w:ind w:left="880" w:right="0" w:firstLine="240"/>
        <w:jc w:val="both"/>
        <w:rPr>
          <w:sz w:val="18"/>
          <w:rFonts w:ascii="Tahoma"/>
        </w:rPr>
      </w:pPr>
      <w:r>
        <w:rPr>
          <w:color w:val="231F20"/>
          <w:spacing w:val="-1"/>
          <w:sz w:val="18"/>
        </w:rPr>
        <w:t/>
      </w:r>
      <w:r>
        <w:rPr>
          <w:rFonts w:ascii="Tahoma"/>
          <w:color w:val="231F20"/>
          <w:spacing w:val="-13"/>
          <w:sz w:val="18"/>
        </w:rPr>
        <w:t/>
      </w:r>
      <w:r>
        <w:rPr>
          <w:color w:val="231F20"/>
          <w:spacing w:val="-1"/>
          <w:sz w:val="18"/>
        </w:rPr>
        <w:t/>
      </w:r>
      <w:r>
        <w:rPr>
          <w:rFonts w:ascii="Tahoma"/>
          <w:color w:val="231F20"/>
          <w:spacing w:val="-13"/>
          <w:sz w:val="18"/>
        </w:rPr>
        <w:t/>
      </w:r>
      <w:r>
        <w:rPr>
          <w:color w:val="231F20"/>
          <w:spacing w:val="-1"/>
          <w:sz w:val="18"/>
        </w:rPr>
        <w:t/>
      </w:r>
      <w:r>
        <w:rPr>
          <w:rFonts w:ascii="Tahoma"/>
          <w:color w:val="231F20"/>
          <w:spacing w:val="-13"/>
          <w:sz w:val="18"/>
        </w:rPr>
        <w:t/>
      </w:r>
      <w:r>
        <w:rPr>
          <w:color w:val="231F20"/>
          <w:spacing w:val="-1"/>
          <w:sz w:val="18"/>
        </w:rPr>
        <w:t/>
      </w:r>
      <w:r>
        <w:rPr>
          <w:rFonts w:ascii="Tahoma"/>
          <w:color w:val="231F20"/>
          <w:spacing w:val="-12"/>
          <w:sz w:val="18"/>
        </w:rPr>
        <w:t/>
      </w:r>
      <w:r>
        <w:rPr>
          <w:color w:val="231F20"/>
          <w:spacing w:val="-1"/>
          <w:sz w:val="18"/>
        </w:rPr>
        <w:t/>
      </w:r>
      <w:r>
        <w:rPr>
          <w:rFonts w:ascii="Tahoma"/>
          <w:color w:val="231F20"/>
          <w:spacing w:val="-13"/>
          <w:sz w:val="18"/>
        </w:rPr>
        <w:t/>
      </w:r>
      <w:r>
        <w:rPr>
          <w:color w:val="231F20"/>
          <w:spacing w:val="-1"/>
          <w:sz w:val="18"/>
        </w:rPr>
        <w:t/>
      </w:r>
      <w:r>
        <w:rPr>
          <w:rFonts w:ascii="Tahoma"/>
          <w:color w:val="231F20"/>
          <w:spacing w:val="-13"/>
          <w:sz w:val="18"/>
        </w:rPr>
        <w:t/>
      </w:r>
      <w:r>
        <w:rPr>
          <w:color w:val="231F20"/>
          <w:spacing w:val="-1"/>
          <w:sz w:val="18"/>
        </w:rPr>
        <w:t/>
      </w:r>
      <w:r>
        <w:rPr>
          <w:rFonts w:ascii="Tahoma"/>
          <w:color w:val="231F20"/>
          <w:spacing w:val="-13"/>
          <w:sz w:val="18"/>
        </w:rPr>
        <w:t/>
      </w:r>
      <w:r>
        <w:rPr>
          <w:color w:val="231F20"/>
          <w:spacing w:val="-1"/>
          <w:sz w:val="18"/>
        </w:rPr>
        <w:t/>
      </w:r>
      <w:r>
        <w:rPr>
          <w:rFonts w:ascii="Tahoma"/>
          <w:color w:val="231F20"/>
          <w:spacing w:val="-53"/>
          <w:sz w:val="18"/>
        </w:rPr>
        <w:t/>
      </w:r>
      <w:r>
        <w:rPr>
          <w:color w:val="231F20"/>
          <w:w w:val="95"/>
          <w:sz w:val="18"/>
        </w:rPr>
        <w:t/>
      </w:r>
      <w:r>
        <w:rPr>
          <w:rFonts w:ascii="Tahoma"/>
          <w:color w:val="231F20"/>
          <w:spacing w:val="-7"/>
          <w:w w:val="95"/>
          <w:sz w:val="18"/>
        </w:rPr>
        <w:t/>
      </w:r>
      <w:r>
        <w:rPr>
          <w:color w:val="231F20"/>
          <w:w w:val="95"/>
          <w:sz w:val="18"/>
        </w:rPr>
        <w:t/>
      </w:r>
      <w:r>
        <w:rPr>
          <w:rFonts w:ascii="Tahoma"/>
          <w:color w:val="231F20"/>
          <w:spacing w:val="-6"/>
          <w:w w:val="95"/>
          <w:sz w:val="18"/>
        </w:rPr>
        <w:t/>
      </w:r>
      <w:r>
        <w:rPr>
          <w:color w:val="231F20"/>
          <w:w w:val="95"/>
          <w:sz w:val="18"/>
        </w:rPr>
        <w:t/>
      </w:r>
      <w:r>
        <w:rPr>
          <w:rFonts w:ascii="Tahoma"/>
          <w:color w:val="231F20"/>
          <w:spacing w:val="-6"/>
          <w:w w:val="95"/>
          <w:sz w:val="18"/>
        </w:rPr>
        <w:t/>
      </w:r>
      <w:r>
        <w:rPr>
          <w:color w:val="231F20"/>
          <w:w w:val="95"/>
          <w:sz w:val="18"/>
        </w:rPr>
        <w:t/>
      </w:r>
      <w:r>
        <w:rPr>
          <w:rFonts w:ascii="Tahoma"/>
          <w:color w:val="231F20"/>
          <w:spacing w:val="-6"/>
          <w:w w:val="95"/>
          <w:sz w:val="18"/>
        </w:rPr>
        <w:t/>
      </w:r>
      <w:r>
        <w:rPr>
          <w:color w:val="231F20"/>
          <w:w w:val="95"/>
          <w:sz w:val="18"/>
        </w:rPr>
        <w:t/>
      </w:r>
      <w:r>
        <w:rPr>
          <w:rFonts w:ascii="Tahoma"/>
          <w:color w:val="231F20"/>
          <w:spacing w:val="-7"/>
          <w:w w:val="95"/>
          <w:sz w:val="18"/>
        </w:rPr>
        <w:t/>
      </w:r>
      <w:r>
        <w:rPr>
          <w:color w:val="231F20"/>
          <w:w w:val="95"/>
          <w:sz w:val="18"/>
        </w:rPr>
        <w:t/>
      </w:r>
      <w:r>
        <w:rPr>
          <w:rFonts w:ascii="Tahoma"/>
          <w:color w:val="231F20"/>
          <w:spacing w:val="-6"/>
          <w:w w:val="95"/>
          <w:sz w:val="18"/>
        </w:rPr>
        <w:t/>
      </w:r>
      <w:r>
        <w:rPr>
          <w:color w:val="231F20"/>
          <w:w w:val="95"/>
          <w:sz w:val="18"/>
        </w:rPr>
        <w:t/>
      </w:r>
      <w:r>
        <w:rPr>
          <w:rFonts w:ascii="Tahoma"/>
          <w:color w:val="231F20"/>
          <w:spacing w:val="-6"/>
          <w:w w:val="95"/>
          <w:sz w:val="18"/>
        </w:rPr>
        <w:t/>
      </w:r>
      <w:r>
        <w:rPr>
          <w:color w:val="231F20"/>
          <w:w w:val="95"/>
          <w:sz w:val="18"/>
        </w:rPr>
        <w:t/>
      </w:r>
      <w:r>
        <w:rPr>
          <w:rFonts w:ascii="Tahoma"/>
          <w:color w:val="231F20"/>
          <w:spacing w:val="-6"/>
          <w:w w:val="95"/>
          <w:sz w:val="18"/>
        </w:rPr>
        <w:t/>
      </w:r>
      <w:r>
        <w:rPr>
          <w:color w:val="231F20"/>
          <w:w w:val="95"/>
          <w:sz w:val="18"/>
        </w:rPr>
        <w:t/>
      </w:r>
      <w:r>
        <w:rPr>
          <w:rFonts w:ascii="Tahoma"/>
          <w:color w:val="231F20"/>
          <w:spacing w:val="-7"/>
          <w:w w:val="95"/>
          <w:sz w:val="18"/>
        </w:rPr>
        <w:t/>
      </w:r>
      <w:r>
        <w:rPr>
          <w:color w:val="231F20"/>
          <w:w w:val="95"/>
          <w:sz w:val="18"/>
        </w:rPr>
        <w:t/>
      </w:r>
      <w:r>
        <w:rPr>
          <w:rFonts w:ascii="Tahoma"/>
          <w:color w:val="231F20"/>
          <w:spacing w:val="-51"/>
          <w:w w:val="95"/>
          <w:sz w:val="18"/>
        </w:rPr>
        <w:t/>
      </w:r>
      <w:r>
        <w:rPr>
          <w:color w:val="231F20"/>
          <w:sz w:val="18"/>
        </w:rPr>
        <w:t/>
      </w:r>
      <w:r>
        <w:rPr>
          <w:rFonts w:ascii="Tahoma"/>
          <w:color w:val="231F20"/>
          <w:spacing w:val="-2"/>
          <w:sz w:val="18"/>
        </w:rPr>
        <w:t/>
      </w:r>
      <w:r>
        <w:rPr>
          <w:color w:val="231F20"/>
          <w:sz w:val="18"/>
        </w:rPr>
        <w:t/>
      </w:r>
      <w:r>
        <w:rPr>
          <w:rFonts w:ascii="Tahoma"/>
          <w:color w:val="231F20"/>
          <w:spacing w:val="-2"/>
          <w:sz w:val="18"/>
        </w:rPr>
        <w:t/>
      </w:r>
      <w:r>
        <w:rPr>
          <w:color w:val="231F20"/>
          <w:sz w:val="18"/>
        </w:rPr>
        <w:t/>
      </w:r>
      <w:r>
        <w:rPr>
          <w:rFonts w:ascii="Tahoma"/>
          <w:color w:val="231F20"/>
          <w:spacing w:val="-1"/>
          <w:sz w:val="18"/>
        </w:rPr>
        <w:t/>
      </w:r>
      <w:r>
        <w:rPr>
          <w:color w:val="231F20"/>
          <w:sz w:val="18"/>
        </w:rPr>
        <w:t/>
      </w:r>
      <w:r>
        <w:rPr>
          <w:rFonts w:ascii="Tahoma"/>
          <w:color w:val="231F20"/>
          <w:spacing w:val="-2"/>
          <w:sz w:val="18"/>
        </w:rPr>
        <w:t/>
      </w:r>
      <w:r>
        <w:rPr>
          <w:color w:val="231F20"/>
          <w:sz w:val="18"/>
        </w:rPr>
        <w:t/>
      </w:r>
      <w:r>
        <w:rPr>
          <w:rFonts w:ascii="Tahoma"/>
          <w:color w:val="231F20"/>
          <w:spacing w:val="-1"/>
          <w:sz w:val="18"/>
        </w:rPr>
        <w:t/>
      </w:r>
      <w:r>
        <w:rPr>
          <w:color w:val="231F20"/>
          <w:sz w:val="18"/>
        </w:rPr>
        <w:t/>
      </w:r>
      <w:r>
        <w:rPr>
          <w:rFonts w:ascii="Tahoma"/>
          <w:color w:val="231F20"/>
          <w:spacing w:val="-2"/>
          <w:sz w:val="18"/>
        </w:rPr>
        <w:t/>
      </w:r>
      <w:r>
        <w:rPr>
          <w:color w:val="231F20"/>
          <w:sz w:val="18"/>
        </w:rPr>
        <w:t/>
      </w:r>
      <w:r>
        <w:rPr>
          <w:rFonts w:ascii="Tahoma"/>
          <w:color w:val="231F20"/>
          <w:spacing w:val="-1"/>
          <w:sz w:val="18"/>
        </w:rPr>
        <w:t/>
      </w:r>
      <w:r>
        <w:rPr>
          <w:color w:val="231F20"/>
          <w:sz w:val="18"/>
        </w:rPr>
        <w:t/>
      </w:r>
      <w:r>
        <w:rPr>
          <w:rFonts w:ascii="Tahoma"/>
          <w:color w:val="231F20"/>
          <w:spacing w:val="-2"/>
          <w:sz w:val="18"/>
        </w:rPr>
        <w:t/>
      </w:r>
      <w:r>
        <w:rPr>
          <w:color w:val="231F20"/>
          <w:sz w:val="18"/>
        </w:rPr>
        <w:t/>
      </w:r>
      <w:r>
        <w:rPr>
          <w:rFonts w:ascii="Tahoma"/>
          <w:color w:val="231F20"/>
          <w:spacing w:val="-54"/>
          <w:sz w:val="18"/>
        </w:rPr>
        <w:t/>
      </w:r>
      <w:r>
        <w:rPr>
          <w:color w:val="231F20"/>
          <w:sz w:val="18"/>
          <w:rFonts w:hint="eastAsia" w:eastAsia="宋体"/>
        </w:rPr>
        <w:t xml:space="preserve">此外，人们学习运动技能的速度和成功程度也各不相同。如果你观察初学者的体育活动课，你会在最初的几天里看到不同程度的成功和失败。例如，在高尔夫课的开始，当学生第一次开始击球时，有些人会花大量的时间试图接触球。但有些人会在另一个极端，能够很好地击球。课程的其余部分通常会分布在这两个极端之间的成功连续体的某个地方。我们可以观察到其他身体活动情况的平行差异，如舞蹈课、驾驶指导课和物理治疗课。</w:t>
      </w:r>
      <w:r>
        <w:rPr>
          <w:rFonts w:ascii="Tahoma"/>
          <w:color w:val="231F20"/>
          <w:spacing w:val="-54"/>
          <w:sz w:val="18"/>
        </w:rPr>
        <w:t/>
      </w:r>
      <w:r>
        <w:rPr>
          <w:color w:val="231F20"/>
          <w:w w:val="95"/>
          <w:sz w:val="18"/>
        </w:rPr>
        <w:t/>
      </w:r>
      <w:r>
        <w:rPr>
          <w:rFonts w:ascii="Tahoma"/>
          <w:color w:val="231F20"/>
          <w:spacing w:val="-51"/>
          <w:w w:val="95"/>
          <w:sz w:val="18"/>
        </w:rPr>
        <w:t/>
      </w:r>
      <w:r>
        <w:rPr>
          <w:color w:val="231F20"/>
          <w:w w:val="95"/>
          <w:sz w:val="18"/>
        </w:rPr>
        <w:t/>
      </w:r>
      <w:r>
        <w:rPr>
          <w:rFonts w:ascii="Tahoma"/>
          <w:color w:val="231F20"/>
          <w:spacing w:val="-5"/>
          <w:w w:val="95"/>
          <w:sz w:val="18"/>
        </w:rPr>
        <w:t/>
      </w:r>
      <w:r>
        <w:rPr>
          <w:color w:val="231F20"/>
          <w:w w:val="95"/>
          <w:sz w:val="18"/>
        </w:rPr>
        <w:t/>
      </w:r>
      <w:r>
        <w:rPr>
          <w:rFonts w:ascii="Tahoma"/>
          <w:color w:val="231F20"/>
          <w:spacing w:val="-4"/>
          <w:w w:val="95"/>
          <w:sz w:val="18"/>
        </w:rPr>
        <w:t/>
      </w:r>
      <w:r>
        <w:rPr>
          <w:color w:val="231F20"/>
          <w:w w:val="95"/>
          <w:sz w:val="18"/>
        </w:rPr>
        <w:t/>
      </w:r>
      <w:r>
        <w:rPr>
          <w:rFonts w:ascii="Tahoma"/>
          <w:color w:val="231F20"/>
          <w:spacing w:val="-4"/>
          <w:w w:val="95"/>
          <w:sz w:val="18"/>
        </w:rPr>
        <w:t/>
      </w:r>
      <w:r>
        <w:rPr>
          <w:color w:val="231F20"/>
          <w:w w:val="95"/>
          <w:sz w:val="18"/>
        </w:rPr>
        <w:t/>
      </w:r>
      <w:r>
        <w:rPr>
          <w:rFonts w:ascii="Tahoma"/>
          <w:color w:val="231F20"/>
          <w:spacing w:val="-4"/>
          <w:w w:val="95"/>
          <w:sz w:val="18"/>
        </w:rPr>
        <w:t/>
      </w:r>
      <w:r>
        <w:rPr>
          <w:color w:val="231F20"/>
          <w:w w:val="95"/>
          <w:sz w:val="18"/>
        </w:rPr>
        <w:t/>
      </w:r>
      <w:r>
        <w:rPr>
          <w:rFonts w:ascii="Tahoma"/>
          <w:color w:val="231F20"/>
          <w:spacing w:val="-4"/>
          <w:w w:val="95"/>
          <w:sz w:val="18"/>
        </w:rPr>
        <w:t/>
      </w:r>
      <w:r>
        <w:rPr>
          <w:color w:val="231F20"/>
          <w:w w:val="95"/>
          <w:sz w:val="18"/>
        </w:rPr>
        <w:t/>
      </w:r>
      <w:r>
        <w:rPr>
          <w:rFonts w:ascii="Tahoma"/>
          <w:color w:val="231F20"/>
          <w:spacing w:val="-4"/>
          <w:w w:val="95"/>
          <w:sz w:val="18"/>
        </w:rPr>
        <w:t/>
      </w:r>
      <w:r>
        <w:rPr>
          <w:color w:val="231F20"/>
          <w:w w:val="95"/>
          <w:sz w:val="18"/>
        </w:rPr>
        <w:t/>
      </w:r>
      <w:r>
        <w:rPr>
          <w:rFonts w:ascii="Tahoma"/>
          <w:color w:val="231F20"/>
          <w:spacing w:val="-4"/>
          <w:w w:val="95"/>
          <w:sz w:val="18"/>
        </w:rPr>
        <w:t/>
      </w:r>
      <w:r>
        <w:rPr>
          <w:color w:val="231F20"/>
          <w:w w:val="95"/>
          <w:sz w:val="18"/>
        </w:rPr>
        <w:t/>
      </w:r>
      <w:r>
        <w:rPr>
          <w:rFonts w:ascii="Tahoma"/>
          <w:color w:val="231F20"/>
          <w:spacing w:val="-4"/>
          <w:w w:val="95"/>
          <w:sz w:val="18"/>
        </w:rPr>
        <w:t/>
      </w:r>
      <w:r>
        <w:rPr>
          <w:color w:val="231F20"/>
          <w:w w:val="95"/>
          <w:sz w:val="18"/>
        </w:rPr>
        <w:t/>
      </w:r>
      <w:r>
        <w:rPr>
          <w:rFonts w:ascii="Tahoma"/>
          <w:color w:val="231F20"/>
          <w:spacing w:val="-4"/>
          <w:w w:val="95"/>
          <w:sz w:val="18"/>
        </w:rPr>
        <w:t/>
      </w:r>
      <w:r>
        <w:rPr>
          <w:color w:val="231F20"/>
          <w:w w:val="95"/>
          <w:sz w:val="18"/>
        </w:rPr>
        <w:t/>
      </w:r>
      <w:r>
        <w:rPr>
          <w:rFonts w:ascii="Tahoma"/>
          <w:color w:val="231F20"/>
          <w:spacing w:val="-4"/>
          <w:w w:val="95"/>
          <w:sz w:val="18"/>
        </w:rPr>
        <w:t/>
      </w:r>
      <w:r>
        <w:rPr>
          <w:color w:val="231F20"/>
          <w:w w:val="95"/>
          <w:sz w:val="18"/>
        </w:rPr>
        <w:t/>
      </w:r>
      <w:r>
        <w:rPr>
          <w:rFonts w:ascii="Tahoma"/>
          <w:color w:val="231F20"/>
          <w:spacing w:val="-51"/>
          <w:w w:val="95"/>
          <w:sz w:val="18"/>
        </w:rPr>
        <w:t/>
      </w:r>
      <w:r>
        <w:rPr>
          <w:color w:val="231F20"/>
          <w:w w:val="95"/>
          <w:sz w:val="18"/>
        </w:rPr>
        <w:t/>
      </w:r>
      <w:r>
        <w:rPr>
          <w:rFonts w:ascii="Tahoma"/>
          <w:color w:val="231F20"/>
          <w:spacing w:val="-5"/>
          <w:w w:val="95"/>
          <w:sz w:val="18"/>
        </w:rPr>
        <w:t/>
      </w:r>
      <w:r>
        <w:rPr>
          <w:color w:val="231F20"/>
          <w:w w:val="95"/>
          <w:sz w:val="18"/>
        </w:rPr>
        <w:t/>
      </w:r>
      <w:r>
        <w:rPr>
          <w:rFonts w:ascii="Tahoma"/>
          <w:color w:val="231F20"/>
          <w:spacing w:val="-5"/>
          <w:w w:val="95"/>
          <w:sz w:val="18"/>
        </w:rPr>
        <w:t/>
      </w:r>
      <w:r>
        <w:rPr>
          <w:color w:val="231F20"/>
          <w:w w:val="95"/>
          <w:sz w:val="18"/>
        </w:rPr>
        <w:t/>
      </w:r>
      <w:r>
        <w:rPr>
          <w:rFonts w:ascii="Tahoma"/>
          <w:color w:val="231F20"/>
          <w:spacing w:val="-5"/>
          <w:w w:val="95"/>
          <w:sz w:val="18"/>
        </w:rPr>
        <w:t/>
      </w:r>
      <w:r>
        <w:rPr>
          <w:color w:val="231F20"/>
          <w:w w:val="95"/>
          <w:sz w:val="18"/>
        </w:rPr>
        <w:t/>
      </w:r>
      <w:r>
        <w:rPr>
          <w:rFonts w:ascii="Tahoma"/>
          <w:color w:val="231F20"/>
          <w:spacing w:val="-5"/>
          <w:w w:val="95"/>
          <w:sz w:val="18"/>
        </w:rPr>
        <w:t/>
      </w:r>
      <w:r>
        <w:rPr>
          <w:color w:val="231F20"/>
          <w:w w:val="95"/>
          <w:sz w:val="18"/>
        </w:rPr>
        <w:t/>
      </w:r>
      <w:r>
        <w:rPr>
          <w:rFonts w:ascii="Tahoma"/>
          <w:color w:val="231F20"/>
          <w:spacing w:val="-5"/>
          <w:w w:val="95"/>
          <w:sz w:val="18"/>
        </w:rPr>
        <w:t/>
      </w:r>
      <w:r>
        <w:rPr>
          <w:color w:val="231F20"/>
          <w:w w:val="95"/>
          <w:sz w:val="18"/>
        </w:rPr>
        <w:t/>
      </w:r>
      <w:r>
        <w:rPr>
          <w:rFonts w:ascii="Tahoma"/>
          <w:color w:val="231F20"/>
          <w:spacing w:val="-5"/>
          <w:w w:val="95"/>
          <w:sz w:val="18"/>
        </w:rPr>
        <w:t/>
      </w:r>
      <w:r>
        <w:rPr>
          <w:color w:val="231F20"/>
          <w:w w:val="95"/>
          <w:sz w:val="18"/>
        </w:rPr>
        <w:t/>
      </w:r>
      <w:r>
        <w:rPr>
          <w:rFonts w:ascii="Tahoma"/>
          <w:color w:val="231F20"/>
          <w:spacing w:val="-5"/>
          <w:w w:val="95"/>
          <w:sz w:val="18"/>
        </w:rPr>
        <w:t/>
      </w:r>
      <w:r>
        <w:rPr>
          <w:color w:val="231F20"/>
          <w:w w:val="95"/>
          <w:sz w:val="18"/>
        </w:rPr>
        <w:t/>
      </w:r>
      <w:r>
        <w:rPr>
          <w:rFonts w:ascii="Tahoma"/>
          <w:color w:val="231F20"/>
          <w:spacing w:val="-4"/>
          <w:w w:val="95"/>
          <w:sz w:val="18"/>
        </w:rPr>
        <w:t/>
      </w:r>
      <w:r>
        <w:rPr>
          <w:color w:val="231F20"/>
          <w:w w:val="95"/>
          <w:sz w:val="18"/>
        </w:rPr>
        <w:t/>
      </w:r>
      <w:r>
        <w:rPr>
          <w:rFonts w:ascii="Tahoma"/>
          <w:color w:val="231F20"/>
          <w:spacing w:val="-5"/>
          <w:w w:val="95"/>
          <w:sz w:val="18"/>
        </w:rPr>
        <w:t/>
      </w:r>
      <w:r>
        <w:rPr>
          <w:color w:val="231F20"/>
          <w:w w:val="95"/>
          <w:sz w:val="18"/>
        </w:rPr>
        <w:t/>
      </w:r>
      <w:r>
        <w:rPr>
          <w:rFonts w:ascii="Tahoma"/>
          <w:color w:val="231F20"/>
          <w:spacing w:val="-51"/>
          <w:w w:val="95"/>
          <w:sz w:val="18"/>
        </w:rPr>
        <w:t/>
      </w:r>
      <w:r>
        <w:rPr>
          <w:color w:val="231F20"/>
          <w:w w:val="95"/>
          <w:sz w:val="18"/>
        </w:rPr>
        <w:t/>
      </w:r>
      <w:r>
        <w:rPr>
          <w:rFonts w:ascii="Tahoma"/>
          <w:color w:val="231F20"/>
          <w:spacing w:val="-4"/>
          <w:w w:val="95"/>
          <w:sz w:val="18"/>
        </w:rPr>
        <w:t/>
      </w:r>
      <w:r>
        <w:rPr>
          <w:color w:val="231F20"/>
          <w:w w:val="95"/>
          <w:sz w:val="18"/>
        </w:rPr>
        <w:t/>
      </w:r>
      <w:r>
        <w:rPr>
          <w:rFonts w:ascii="Tahoma"/>
          <w:color w:val="231F20"/>
          <w:spacing w:val="-3"/>
          <w:w w:val="95"/>
          <w:sz w:val="18"/>
        </w:rPr>
        <w:t/>
      </w:r>
      <w:r>
        <w:rPr>
          <w:color w:val="231F20"/>
          <w:w w:val="95"/>
          <w:sz w:val="18"/>
        </w:rPr>
        <w:t/>
      </w:r>
      <w:r>
        <w:rPr>
          <w:rFonts w:ascii="Tahoma"/>
          <w:color w:val="231F20"/>
          <w:spacing w:val="-3"/>
          <w:w w:val="95"/>
          <w:sz w:val="18"/>
        </w:rPr>
        <w:t/>
      </w:r>
      <w:r>
        <w:rPr>
          <w:color w:val="231F20"/>
          <w:w w:val="95"/>
          <w:sz w:val="18"/>
        </w:rPr>
        <w:t/>
      </w:r>
      <w:r>
        <w:rPr>
          <w:rFonts w:ascii="Tahoma"/>
          <w:color w:val="231F20"/>
          <w:spacing w:val="-3"/>
          <w:w w:val="95"/>
          <w:sz w:val="18"/>
        </w:rPr>
        <w:t/>
      </w:r>
      <w:r>
        <w:rPr>
          <w:color w:val="231F20"/>
          <w:w w:val="95"/>
          <w:sz w:val="18"/>
        </w:rPr>
        <w:t/>
      </w:r>
      <w:r>
        <w:rPr>
          <w:rFonts w:ascii="Tahoma"/>
          <w:color w:val="231F20"/>
          <w:spacing w:val="-3"/>
          <w:w w:val="95"/>
          <w:sz w:val="18"/>
        </w:rPr>
        <w:t/>
      </w:r>
      <w:r>
        <w:rPr>
          <w:color w:val="231F20"/>
          <w:w w:val="95"/>
          <w:sz w:val="18"/>
        </w:rPr>
        <w:t/>
      </w:r>
      <w:r>
        <w:rPr>
          <w:rFonts w:ascii="Tahoma"/>
          <w:color w:val="231F20"/>
          <w:spacing w:val="-4"/>
          <w:w w:val="95"/>
          <w:sz w:val="18"/>
        </w:rPr>
        <w:t/>
      </w:r>
      <w:r>
        <w:rPr>
          <w:color w:val="231F20"/>
          <w:w w:val="95"/>
          <w:sz w:val="18"/>
        </w:rPr>
        <w:t/>
      </w:r>
      <w:r>
        <w:rPr>
          <w:rFonts w:ascii="Tahoma"/>
          <w:color w:val="231F20"/>
          <w:spacing w:val="-3"/>
          <w:w w:val="95"/>
          <w:sz w:val="18"/>
        </w:rPr>
        <w:t/>
      </w:r>
      <w:r>
        <w:rPr>
          <w:color w:val="231F20"/>
          <w:w w:val="95"/>
          <w:sz w:val="18"/>
        </w:rPr>
        <w:t/>
      </w:r>
      <w:r>
        <w:rPr>
          <w:rFonts w:ascii="Tahoma"/>
          <w:color w:val="231F20"/>
          <w:spacing w:val="-3"/>
          <w:w w:val="95"/>
          <w:sz w:val="18"/>
        </w:rPr>
        <w:t/>
      </w:r>
      <w:r>
        <w:rPr>
          <w:color w:val="231F20"/>
          <w:w w:val="95"/>
          <w:sz w:val="18"/>
        </w:rPr>
        <w:t/>
      </w:r>
      <w:r>
        <w:rPr>
          <w:rFonts w:ascii="Tahoma"/>
          <w:color w:val="231F20"/>
          <w:spacing w:val="-3"/>
          <w:w w:val="95"/>
          <w:sz w:val="18"/>
        </w:rPr>
        <w:t/>
      </w:r>
      <w:r>
        <w:rPr>
          <w:color w:val="231F20"/>
          <w:w w:val="95"/>
          <w:sz w:val="18"/>
        </w:rPr>
        <w:t/>
      </w:r>
      <w:r>
        <w:rPr>
          <w:rFonts w:ascii="Tahoma"/>
          <w:color w:val="231F20"/>
          <w:spacing w:val="-3"/>
          <w:w w:val="95"/>
          <w:sz w:val="18"/>
        </w:rPr>
        <w:t/>
      </w:r>
      <w:r>
        <w:rPr>
          <w:color w:val="231F20"/>
          <w:w w:val="95"/>
          <w:sz w:val="18"/>
        </w:rPr>
        <w:t/>
      </w:r>
      <w:r>
        <w:rPr>
          <w:rFonts w:ascii="Tahoma"/>
          <w:color w:val="231F20"/>
          <w:spacing w:val="-3"/>
          <w:w w:val="95"/>
          <w:sz w:val="18"/>
        </w:rPr>
        <w:t/>
      </w:r>
      <w:r>
        <w:rPr>
          <w:color w:val="231F20"/>
          <w:w w:val="95"/>
          <w:sz w:val="18"/>
        </w:rPr>
        <w:t/>
      </w:r>
      <w:r>
        <w:rPr>
          <w:rFonts w:ascii="Tahoma"/>
          <w:color w:val="231F20"/>
          <w:spacing w:val="-51"/>
          <w:w w:val="95"/>
          <w:sz w:val="18"/>
        </w:rPr>
        <w:t/>
      </w:r>
      <w:r>
        <w:rPr>
          <w:color w:val="231F20"/>
          <w:w w:val="95"/>
          <w:sz w:val="18"/>
        </w:rPr>
        <w:t/>
      </w:r>
      <w:r>
        <w:rPr>
          <w:rFonts w:ascii="Tahoma"/>
          <w:color w:val="231F20"/>
          <w:spacing w:val="-5"/>
          <w:w w:val="95"/>
          <w:sz w:val="18"/>
        </w:rPr>
        <w:t/>
      </w:r>
      <w:r>
        <w:rPr>
          <w:color w:val="231F20"/>
          <w:w w:val="95"/>
          <w:sz w:val="18"/>
        </w:rPr>
        <w:t/>
      </w:r>
      <w:r>
        <w:rPr>
          <w:rFonts w:ascii="Tahoma"/>
          <w:color w:val="231F20"/>
          <w:spacing w:val="-5"/>
          <w:w w:val="95"/>
          <w:sz w:val="18"/>
        </w:rPr>
        <w:t/>
      </w:r>
      <w:r>
        <w:rPr>
          <w:color w:val="231F20"/>
          <w:w w:val="95"/>
          <w:sz w:val="18"/>
        </w:rPr>
        <w:t/>
      </w:r>
      <w:r>
        <w:rPr>
          <w:rFonts w:ascii="Tahoma"/>
          <w:color w:val="231F20"/>
          <w:spacing w:val="-5"/>
          <w:w w:val="95"/>
          <w:sz w:val="18"/>
        </w:rPr>
        <w:t/>
      </w:r>
      <w:r>
        <w:rPr>
          <w:color w:val="231F20"/>
          <w:w w:val="95"/>
          <w:sz w:val="18"/>
        </w:rPr>
        <w:t/>
      </w:r>
      <w:r>
        <w:rPr>
          <w:rFonts w:ascii="Tahoma"/>
          <w:color w:val="231F20"/>
          <w:spacing w:val="-4"/>
          <w:w w:val="95"/>
          <w:sz w:val="18"/>
        </w:rPr>
        <w:t/>
      </w:r>
      <w:r>
        <w:rPr>
          <w:color w:val="231F20"/>
          <w:w w:val="95"/>
          <w:sz w:val="18"/>
        </w:rPr>
        <w:t/>
      </w:r>
      <w:r>
        <w:rPr>
          <w:rFonts w:ascii="Tahoma"/>
          <w:color w:val="231F20"/>
          <w:spacing w:val="-5"/>
          <w:w w:val="95"/>
          <w:sz w:val="18"/>
        </w:rPr>
        <w:t/>
      </w:r>
      <w:r>
        <w:rPr>
          <w:color w:val="231F20"/>
          <w:w w:val="95"/>
          <w:sz w:val="18"/>
        </w:rPr>
        <w:t/>
      </w:r>
      <w:r>
        <w:rPr>
          <w:rFonts w:ascii="Tahoma"/>
          <w:color w:val="231F20"/>
          <w:spacing w:val="-5"/>
          <w:w w:val="95"/>
          <w:sz w:val="18"/>
        </w:rPr>
        <w:t/>
      </w:r>
      <w:r>
        <w:rPr>
          <w:color w:val="231F20"/>
          <w:w w:val="95"/>
          <w:sz w:val="18"/>
        </w:rPr>
        <w:t/>
      </w:r>
      <w:r>
        <w:rPr>
          <w:rFonts w:ascii="Tahoma"/>
          <w:color w:val="231F20"/>
          <w:spacing w:val="-5"/>
          <w:w w:val="95"/>
          <w:sz w:val="18"/>
        </w:rPr>
        <w:t/>
      </w:r>
      <w:r>
        <w:rPr>
          <w:color w:val="231F20"/>
          <w:w w:val="95"/>
          <w:sz w:val="18"/>
        </w:rPr>
        <w:t/>
      </w:r>
      <w:r>
        <w:rPr>
          <w:rFonts w:ascii="Tahoma"/>
          <w:color w:val="231F20"/>
          <w:spacing w:val="-4"/>
          <w:w w:val="95"/>
          <w:sz w:val="18"/>
        </w:rPr>
        <w:t/>
      </w:r>
      <w:r>
        <w:rPr>
          <w:color w:val="231F20"/>
          <w:w w:val="95"/>
          <w:sz w:val="18"/>
        </w:rPr>
        <w:t/>
      </w:r>
      <w:r>
        <w:rPr>
          <w:rFonts w:ascii="Tahoma"/>
          <w:color w:val="231F20"/>
          <w:spacing w:val="-5"/>
          <w:w w:val="95"/>
          <w:sz w:val="18"/>
        </w:rPr>
        <w:t/>
      </w:r>
      <w:r>
        <w:rPr>
          <w:color w:val="231F20"/>
          <w:w w:val="95"/>
          <w:sz w:val="18"/>
        </w:rPr>
        <w:t/>
      </w:r>
      <w:r>
        <w:rPr>
          <w:rFonts w:ascii="Tahoma"/>
          <w:color w:val="231F20"/>
          <w:spacing w:val="-51"/>
          <w:w w:val="95"/>
          <w:sz w:val="18"/>
        </w:rPr>
        <w:t/>
      </w:r>
      <w:r>
        <w:rPr>
          <w:color w:val="231F20"/>
          <w:sz w:val="18"/>
        </w:rPr>
        <w:t/>
      </w:r>
      <w:r>
        <w:rPr>
          <w:rFonts w:ascii="Tahoma"/>
          <w:color w:val="231F20"/>
          <w:spacing w:val="-54"/>
          <w:sz w:val="18"/>
        </w:rPr>
        <w:t/>
      </w:r>
      <w:r>
        <w:rPr>
          <w:color w:val="231F20"/>
          <w:sz w:val="18"/>
        </w:rPr>
        <w:t/>
      </w:r>
      <w:r>
        <w:rPr>
          <w:rFonts w:ascii="Tahoma"/>
          <w:color w:val="231F20"/>
          <w:spacing w:val="1"/>
          <w:sz w:val="18"/>
        </w:rPr>
        <w:t/>
      </w:r>
      <w:r>
        <w:rPr>
          <w:color w:val="231F20"/>
          <w:sz w:val="18"/>
        </w:rPr>
        <w:t/>
      </w:r>
      <w:r>
        <w:rPr>
          <w:rFonts w:ascii="Tahoma"/>
          <w:color w:val="231F20"/>
          <w:spacing w:val="-14"/>
          <w:sz w:val="18"/>
        </w:rPr>
        <w:t/>
      </w:r>
      <w:r>
        <w:rPr>
          <w:color w:val="231F20"/>
          <w:sz w:val="18"/>
        </w:rPr>
        <w:t/>
      </w:r>
      <w:r>
        <w:rPr>
          <w:rFonts w:ascii="Tahoma"/>
          <w:color w:val="231F20"/>
          <w:spacing w:val="-13"/>
          <w:sz w:val="18"/>
        </w:rPr>
        <w:t/>
      </w:r>
      <w:r>
        <w:rPr>
          <w:color w:val="231F20"/>
          <w:sz w:val="18"/>
        </w:rPr>
        <w:t/>
      </w:r>
      <w:r>
        <w:rPr>
          <w:rFonts w:ascii="Tahoma"/>
          <w:color w:val="231F20"/>
          <w:spacing w:val="-14"/>
          <w:sz w:val="18"/>
        </w:rPr>
        <w:t/>
      </w:r>
      <w:r>
        <w:rPr>
          <w:color w:val="231F20"/>
          <w:sz w:val="18"/>
        </w:rPr>
        <w:t/>
      </w:r>
      <w:r>
        <w:rPr>
          <w:rFonts w:ascii="Tahoma"/>
          <w:color w:val="231F20"/>
          <w:spacing w:val="-13"/>
          <w:sz w:val="18"/>
        </w:rPr>
        <w:t/>
      </w:r>
      <w:r>
        <w:rPr>
          <w:color w:val="231F20"/>
          <w:sz w:val="18"/>
        </w:rPr>
        <w:t/>
      </w:r>
      <w:r>
        <w:rPr>
          <w:rFonts w:ascii="Tahoma"/>
          <w:color w:val="231F20"/>
          <w:spacing w:val="-13"/>
          <w:sz w:val="18"/>
        </w:rPr>
        <w:t/>
      </w:r>
      <w:r>
        <w:rPr>
          <w:color w:val="231F20"/>
          <w:sz w:val="18"/>
        </w:rPr>
        <w:t/>
      </w:r>
      <w:r>
        <w:rPr>
          <w:rFonts w:ascii="Tahoma"/>
          <w:color w:val="231F20"/>
          <w:spacing w:val="-14"/>
          <w:sz w:val="18"/>
        </w:rPr>
        <w:t/>
      </w:r>
      <w:r>
        <w:rPr>
          <w:color w:val="231F20"/>
          <w:sz w:val="18"/>
        </w:rPr>
        <w:t/>
      </w:r>
      <w:r>
        <w:rPr>
          <w:rFonts w:ascii="Tahoma"/>
          <w:color w:val="231F20"/>
          <w:spacing w:val="-53"/>
          <w:sz w:val="18"/>
        </w:rPr>
        <w:t/>
      </w:r>
      <w:r>
        <w:rPr>
          <w:color w:val="231F20"/>
          <w:sz w:val="18"/>
        </w:rPr>
        <w:t/>
      </w:r>
      <w:r>
        <w:rPr>
          <w:rFonts w:ascii="Tahoma"/>
          <w:color w:val="231F20"/>
          <w:spacing w:val="-55"/>
          <w:sz w:val="18"/>
        </w:rPr>
        <w:t/>
      </w:r>
      <w:r>
        <w:rPr>
          <w:color w:val="231F20"/>
          <w:sz w:val="18"/>
        </w:rPr>
        <w:t/>
      </w:r>
      <w:r>
        <w:rPr>
          <w:rFonts w:ascii="Tahoma"/>
          <w:color w:val="231F20"/>
          <w:spacing w:val="-13"/>
          <w:sz w:val="18"/>
        </w:rPr>
        <w:t/>
      </w:r>
      <w:r>
        <w:rPr>
          <w:color w:val="231F20"/>
          <w:sz w:val="18"/>
        </w:rPr>
        <w:t/>
      </w:r>
      <w:r>
        <w:rPr>
          <w:rFonts w:ascii="Tahoma"/>
          <w:color w:val="231F20"/>
          <w:spacing w:val="-14"/>
          <w:sz w:val="18"/>
        </w:rPr>
        <w:t/>
      </w:r>
      <w:r>
        <w:rPr>
          <w:color w:val="231F20"/>
          <w:sz w:val="18"/>
        </w:rPr>
        <w:t/>
      </w:r>
      <w:r>
        <w:rPr>
          <w:rFonts w:ascii="Tahoma"/>
          <w:color w:val="231F20"/>
          <w:spacing w:val="-13"/>
          <w:sz w:val="18"/>
        </w:rPr>
        <w:t/>
      </w:r>
      <w:r>
        <w:rPr>
          <w:color w:val="231F20"/>
          <w:sz w:val="18"/>
        </w:rPr>
        <w:t/>
      </w:r>
      <w:r>
        <w:rPr>
          <w:rFonts w:ascii="Tahoma"/>
          <w:color w:val="231F20"/>
          <w:spacing w:val="-13"/>
          <w:sz w:val="18"/>
        </w:rPr>
        <w:t/>
      </w:r>
      <w:r>
        <w:rPr>
          <w:color w:val="231F20"/>
          <w:sz w:val="18"/>
        </w:rPr>
        <w:t/>
      </w:r>
    </w:p>
    <w:p>
      <w:pPr>
        <w:spacing w:before="15" w:line="264" w:lineRule="auto"/>
        <w:ind w:left="880" w:right="0" w:firstLine="240"/>
        <w:jc w:val="both"/>
        <w:rPr>
          <w:sz w:val="18"/>
          <w:rFonts w:ascii="Tahoma"/>
        </w:rPr>
      </w:pPr>
      <w:r>
        <w:rPr>
          <w:color w:val="231F20"/>
          <w:spacing w:val="-1"/>
          <w:w w:val="95"/>
          <w:sz w:val="18"/>
        </w:rPr>
        <w:t/>
      </w:r>
      <w:r>
        <w:rPr>
          <w:rFonts w:ascii="Tahoma"/>
          <w:color w:val="231F20"/>
          <w:spacing w:val="-10"/>
          <w:w w:val="95"/>
          <w:sz w:val="18"/>
        </w:rPr>
        <w:t/>
      </w:r>
      <w:r>
        <w:rPr>
          <w:color w:val="231F20"/>
          <w:spacing w:val="-1"/>
          <w:w w:val="95"/>
          <w:sz w:val="18"/>
        </w:rPr>
        <w:t/>
      </w:r>
      <w:r>
        <w:rPr>
          <w:rFonts w:ascii="Tahoma"/>
          <w:color w:val="231F20"/>
          <w:spacing w:val="-9"/>
          <w:w w:val="95"/>
          <w:sz w:val="18"/>
        </w:rPr>
        <w:t/>
      </w:r>
      <w:r>
        <w:rPr>
          <w:color w:val="231F20"/>
          <w:spacing w:val="-1"/>
          <w:w w:val="95"/>
          <w:sz w:val="18"/>
        </w:rPr>
        <w:t/>
      </w:r>
      <w:r>
        <w:rPr>
          <w:rFonts w:ascii="Tahoma"/>
          <w:color w:val="231F20"/>
          <w:spacing w:val="-10"/>
          <w:w w:val="95"/>
          <w:sz w:val="18"/>
        </w:rPr>
        <w:t/>
      </w:r>
      <w:r>
        <w:rPr>
          <w:color w:val="231F20"/>
          <w:spacing w:val="-1"/>
          <w:w w:val="95"/>
          <w:sz w:val="18"/>
        </w:rPr>
        <w:t/>
      </w:r>
      <w:r>
        <w:rPr>
          <w:rFonts w:ascii="Tahoma"/>
          <w:color w:val="231F20"/>
          <w:spacing w:val="-10"/>
          <w:w w:val="95"/>
          <w:sz w:val="18"/>
        </w:rPr>
        <w:t/>
      </w:r>
      <w:r>
        <w:rPr>
          <w:color w:val="231F20"/>
          <w:spacing w:val="-1"/>
          <w:w w:val="95"/>
          <w:sz w:val="18"/>
        </w:rPr>
        <w:t/>
      </w:r>
      <w:r>
        <w:rPr>
          <w:rFonts w:ascii="Tahoma"/>
          <w:color w:val="231F20"/>
          <w:spacing w:val="-9"/>
          <w:w w:val="95"/>
          <w:sz w:val="18"/>
        </w:rPr>
        <w:t/>
      </w:r>
      <w:r>
        <w:rPr>
          <w:color w:val="231F20"/>
          <w:spacing w:val="-1"/>
          <w:w w:val="95"/>
          <w:sz w:val="18"/>
        </w:rPr>
        <w:t/>
      </w:r>
      <w:r>
        <w:rPr>
          <w:rFonts w:ascii="Tahoma"/>
          <w:color w:val="231F20"/>
          <w:spacing w:val="-8"/>
          <w:w w:val="95"/>
          <w:sz w:val="18"/>
        </w:rPr>
        <w:t/>
      </w:r>
      <w:r>
        <w:rPr>
          <w:color w:val="231F20"/>
          <w:w w:val="95"/>
          <w:sz w:val="18"/>
        </w:rPr>
        <w:t/>
      </w:r>
      <w:r>
        <w:rPr>
          <w:rFonts w:ascii="Tahoma"/>
          <w:color w:val="231F20"/>
          <w:spacing w:val="-10"/>
          <w:w w:val="95"/>
          <w:sz w:val="18"/>
        </w:rPr>
        <w:t/>
      </w:r>
      <w:r>
        <w:rPr>
          <w:color w:val="231F20"/>
          <w:w w:val="95"/>
          <w:sz w:val="18"/>
        </w:rPr>
        <w:t/>
      </w:r>
      <w:r>
        <w:rPr>
          <w:rFonts w:ascii="Tahoma"/>
          <w:color w:val="231F20"/>
          <w:spacing w:val="-9"/>
          <w:w w:val="95"/>
          <w:sz w:val="18"/>
        </w:rPr>
        <w:t/>
      </w:r>
      <w:r>
        <w:rPr>
          <w:color w:val="231F20"/>
          <w:w w:val="95"/>
          <w:sz w:val="18"/>
        </w:rPr>
        <w:t/>
      </w:r>
      <w:r>
        <w:rPr>
          <w:rFonts w:ascii="Tahoma"/>
          <w:color w:val="231F20"/>
          <w:spacing w:val="-51"/>
          <w:w w:val="95"/>
          <w:sz w:val="18"/>
        </w:rPr>
        <w:t/>
      </w:r>
      <w:r>
        <w:rPr>
          <w:color w:val="231F20"/>
          <w:sz w:val="18"/>
        </w:rPr>
        <w:t/>
      </w:r>
      <w:r>
        <w:rPr>
          <w:rFonts w:ascii="Tahoma"/>
          <w:color w:val="231F20"/>
          <w:spacing w:val="-7"/>
          <w:sz w:val="18"/>
        </w:rPr>
        <w:t/>
      </w:r>
      <w:r>
        <w:rPr>
          <w:color w:val="231F20"/>
          <w:sz w:val="18"/>
        </w:rPr>
        <w:t/>
      </w:r>
      <w:r>
        <w:rPr>
          <w:rFonts w:ascii="Tahoma"/>
          <w:color w:val="231F20"/>
          <w:spacing w:val="-6"/>
          <w:sz w:val="18"/>
        </w:rPr>
        <w:t/>
      </w:r>
      <w:r>
        <w:rPr>
          <w:color w:val="231F20"/>
          <w:sz w:val="18"/>
        </w:rPr>
        <w:t/>
      </w:r>
      <w:r>
        <w:rPr>
          <w:rFonts w:ascii="Tahoma"/>
          <w:color w:val="231F20"/>
          <w:spacing w:val="-6"/>
          <w:sz w:val="18"/>
        </w:rPr>
        <w:t/>
      </w:r>
      <w:r>
        <w:rPr>
          <w:color w:val="231F20"/>
          <w:sz w:val="18"/>
        </w:rPr>
        <w:t/>
      </w:r>
      <w:r>
        <w:rPr>
          <w:rFonts w:ascii="Tahoma"/>
          <w:color w:val="231F20"/>
          <w:spacing w:val="-7"/>
          <w:sz w:val="18"/>
        </w:rPr>
        <w:t/>
      </w:r>
      <w:r>
        <w:rPr>
          <w:color w:val="231F20"/>
          <w:sz w:val="18"/>
        </w:rPr>
        <w:t/>
      </w:r>
      <w:r>
        <w:rPr>
          <w:rFonts w:ascii="Tahoma"/>
          <w:color w:val="231F20"/>
          <w:spacing w:val="-6"/>
          <w:sz w:val="18"/>
        </w:rPr>
        <w:t/>
      </w:r>
      <w:r>
        <w:rPr>
          <w:color w:val="231F20"/>
          <w:sz w:val="18"/>
          <w:rFonts w:hint="eastAsia" w:eastAsia="宋体"/>
        </w:rPr>
        <w:t xml:space="preserve">对运动能力在运动技能的学习和表现中所起作用的理解</w:t>
      </w:r>
      <w:r>
        <w:rPr>
          <w:rFonts w:ascii="Tahoma"/>
          <w:color w:val="231F20"/>
          <w:spacing w:val="-6"/>
          <w:sz w:val="18"/>
        </w:rPr>
        <w:t/>
      </w:r>
      <w:r>
        <w:rPr>
          <w:color w:val="231F20"/>
          <w:sz w:val="18"/>
        </w:rPr>
        <w:t/>
      </w:r>
      <w:r>
        <w:rPr>
          <w:rFonts w:ascii="Tahoma"/>
          <w:color w:val="231F20"/>
          <w:spacing w:val="-6"/>
          <w:sz w:val="18"/>
        </w:rPr>
        <w:t/>
      </w:r>
      <w:r>
        <w:rPr>
          <w:color w:val="231F20"/>
          <w:sz w:val="18"/>
        </w:rPr>
        <w:t/>
      </w:r>
      <w:r>
        <w:rPr>
          <w:rFonts w:ascii="Tahoma"/>
          <w:color w:val="231F20"/>
          <w:spacing w:val="-7"/>
          <w:sz w:val="18"/>
        </w:rPr>
        <w:t/>
      </w:r>
      <w:r>
        <w:rPr>
          <w:color w:val="231F20"/>
          <w:sz w:val="18"/>
        </w:rPr>
        <w:t/>
      </w:r>
    </w:p>
    <w:p>
      <w:pPr>
        <w:spacing w:before="108" w:line="264" w:lineRule="auto"/>
        <w:ind w:left="319" w:right="1119" w:firstLine="0"/>
        <w:jc w:val="both"/>
        <w:rPr>
          <w:sz w:val="18"/>
          <w:rFonts w:ascii="Tahoma"/>
        </w:rPr>
      </w:pPr>
      <w:r>
        <w:rPr/>
        <w:br w:type="column"/>
      </w:r>
      <w:r>
        <w:rPr>
          <w:color w:val="231F20"/>
          <w:sz w:val="18"/>
        </w:rPr>
        <w:t/>
      </w:r>
      <w:r>
        <w:rPr>
          <w:rFonts w:ascii="Tahoma"/>
          <w:color w:val="231F20"/>
          <w:spacing w:val="-13"/>
          <w:sz w:val="18"/>
        </w:rPr>
        <w:t/>
      </w:r>
      <w:r>
        <w:rPr>
          <w:color w:val="231F20"/>
          <w:sz w:val="18"/>
        </w:rPr>
        <w:t/>
      </w:r>
      <w:r>
        <w:rPr>
          <w:rFonts w:ascii="Tahoma"/>
          <w:color w:val="231F20"/>
          <w:spacing w:val="-12"/>
          <w:sz w:val="18"/>
        </w:rPr>
        <w:t/>
      </w:r>
      <w:r>
        <w:rPr>
          <w:color w:val="231F20"/>
          <w:sz w:val="18"/>
        </w:rPr>
        <w:t/>
      </w:r>
      <w:r>
        <w:rPr>
          <w:rFonts w:ascii="Tahoma"/>
          <w:color w:val="231F20"/>
          <w:spacing w:val="-13"/>
          <w:sz w:val="18"/>
        </w:rPr>
        <w:t/>
      </w:r>
      <w:r>
        <w:rPr>
          <w:color w:val="231F20"/>
          <w:sz w:val="18"/>
        </w:rPr>
        <w:t/>
      </w:r>
      <w:r>
        <w:rPr>
          <w:rFonts w:ascii="Tahoma"/>
          <w:color w:val="231F20"/>
          <w:spacing w:val="-12"/>
          <w:sz w:val="18"/>
        </w:rPr>
        <w:t/>
      </w:r>
      <w:r>
        <w:rPr>
          <w:color w:val="231F20"/>
          <w:sz w:val="18"/>
        </w:rPr>
        <w:t/>
      </w:r>
      <w:r>
        <w:rPr>
          <w:rFonts w:ascii="Tahoma"/>
          <w:color w:val="231F20"/>
          <w:spacing w:val="-12"/>
          <w:sz w:val="18"/>
        </w:rPr>
        <w:t/>
      </w:r>
      <w:r>
        <w:rPr>
          <w:color w:val="231F20"/>
          <w:sz w:val="18"/>
        </w:rPr>
        <w:t/>
      </w:r>
      <w:r>
        <w:rPr>
          <w:rFonts w:ascii="Tahoma"/>
          <w:color w:val="231F20"/>
          <w:spacing w:val="-13"/>
          <w:sz w:val="18"/>
        </w:rPr>
        <w:t/>
      </w:r>
      <w:r>
        <w:rPr>
          <w:color w:val="231F20"/>
          <w:sz w:val="18"/>
        </w:rPr>
        <w:t/>
      </w:r>
      <w:r>
        <w:rPr>
          <w:rFonts w:ascii="Tahoma"/>
          <w:color w:val="231F20"/>
          <w:spacing w:val="-12"/>
          <w:sz w:val="18"/>
        </w:rPr>
        <w:t/>
      </w:r>
      <w:r>
        <w:rPr>
          <w:color w:val="231F20"/>
          <w:sz w:val="18"/>
        </w:rPr>
        <w:t/>
      </w:r>
      <w:r>
        <w:rPr>
          <w:rFonts w:ascii="Tahoma"/>
          <w:color w:val="231F20"/>
          <w:spacing w:val="-12"/>
          <w:sz w:val="18"/>
        </w:rPr>
        <w:t/>
      </w:r>
      <w:r>
        <w:rPr>
          <w:color w:val="231F20"/>
          <w:sz w:val="18"/>
        </w:rPr>
        <w:t/>
      </w:r>
      <w:r>
        <w:rPr>
          <w:rFonts w:ascii="Tahoma"/>
          <w:color w:val="231F20"/>
          <w:spacing w:val="-13"/>
          <w:sz w:val="18"/>
        </w:rPr>
        <w:t/>
      </w:r>
      <w:r>
        <w:rPr>
          <w:color w:val="231F20"/>
          <w:sz w:val="18"/>
        </w:rPr>
        <w:t/>
      </w:r>
      <w:r>
        <w:rPr>
          <w:rFonts w:ascii="Tahoma"/>
          <w:color w:val="231F20"/>
          <w:spacing w:val="-54"/>
          <w:sz w:val="18"/>
        </w:rPr>
        <w:t/>
      </w:r>
      <w:r>
        <w:rPr>
          <w:color w:val="231F20"/>
          <w:sz w:val="18"/>
        </w:rPr>
        <w:t/>
      </w:r>
      <w:r>
        <w:rPr>
          <w:rFonts w:ascii="Tahoma"/>
          <w:color w:val="231F20"/>
          <w:spacing w:val="-13"/>
          <w:sz w:val="18"/>
        </w:rPr>
        <w:t/>
      </w:r>
      <w:r>
        <w:rPr>
          <w:color w:val="231F20"/>
          <w:sz w:val="18"/>
        </w:rPr>
        <w:t/>
      </w:r>
      <w:r>
        <w:rPr>
          <w:rFonts w:ascii="Tahoma"/>
          <w:color w:val="231F20"/>
          <w:spacing w:val="-12"/>
          <w:sz w:val="18"/>
        </w:rPr>
        <w:t/>
      </w:r>
      <w:r>
        <w:rPr>
          <w:color w:val="231F20"/>
          <w:sz w:val="18"/>
        </w:rPr>
        <w:t/>
      </w:r>
      <w:r>
        <w:rPr>
          <w:rFonts w:ascii="Tahoma"/>
          <w:color w:val="231F20"/>
          <w:spacing w:val="-12"/>
          <w:sz w:val="18"/>
        </w:rPr>
        <w:t/>
      </w:r>
      <w:r>
        <w:rPr>
          <w:color w:val="231F20"/>
          <w:sz w:val="18"/>
        </w:rPr>
        <w:t/>
      </w:r>
      <w:r>
        <w:rPr>
          <w:rFonts w:ascii="Tahoma"/>
          <w:color w:val="231F20"/>
          <w:spacing w:val="-12"/>
          <w:sz w:val="18"/>
        </w:rPr>
        <w:t/>
      </w:r>
      <w:r>
        <w:rPr>
          <w:color w:val="231F20"/>
          <w:sz w:val="18"/>
        </w:rPr>
        <w:t/>
      </w:r>
      <w:r>
        <w:rPr>
          <w:rFonts w:ascii="Tahoma"/>
          <w:color w:val="231F20"/>
          <w:spacing w:val="-11"/>
          <w:sz w:val="18"/>
        </w:rPr>
        <w:t/>
      </w:r>
      <w:r>
        <w:rPr>
          <w:color w:val="231F20"/>
          <w:sz w:val="18"/>
        </w:rPr>
        <w:t/>
      </w:r>
      <w:r>
        <w:rPr>
          <w:rFonts w:ascii="Tahoma"/>
          <w:color w:val="231F20"/>
          <w:spacing w:val="-13"/>
          <w:sz w:val="18"/>
        </w:rPr>
        <w:t/>
      </w:r>
      <w:r>
        <w:rPr>
          <w:color w:val="231F20"/>
          <w:sz w:val="18"/>
        </w:rPr>
        <w:t/>
      </w:r>
      <w:r>
        <w:rPr>
          <w:rFonts w:ascii="Tahoma"/>
          <w:color w:val="231F20"/>
          <w:spacing w:val="-11"/>
          <w:sz w:val="18"/>
        </w:rPr>
        <w:t/>
      </w:r>
      <w:r>
        <w:rPr>
          <w:color w:val="231F20"/>
          <w:sz w:val="18"/>
        </w:rPr>
        <w:t/>
      </w:r>
      <w:r>
        <w:rPr>
          <w:rFonts w:ascii="Tahoma"/>
          <w:color w:val="231F20"/>
          <w:spacing w:val="-54"/>
          <w:sz w:val="18"/>
        </w:rPr>
        <w:t/>
      </w:r>
      <w:r>
        <w:rPr>
          <w:color w:val="231F20"/>
          <w:sz w:val="18"/>
          <w:rFonts w:hint="eastAsia" w:eastAsia="宋体"/>
        </w:rPr>
        <w:t xml:space="preserve">人们表现技能的好坏。对从业者来说，这种理解的好处是，它可以为开展他们工作的特定方面提供基础，例如解释技能绩效评估，开发有效的方法来帮助人们克服绩效缺陷，获得新技能，并提高所学技能的绩效。</w:t>
      </w:r>
      <w:r>
        <w:rPr>
          <w:rFonts w:ascii="Tahoma"/>
          <w:color w:val="231F20"/>
          <w:spacing w:val="1"/>
          <w:sz w:val="18"/>
        </w:rPr>
        <w:t/>
      </w:r>
      <w:r>
        <w:rPr>
          <w:color w:val="231F20"/>
          <w:sz w:val="18"/>
        </w:rPr>
        <w:t/>
      </w:r>
      <w:r>
        <w:rPr>
          <w:rFonts w:ascii="Tahoma"/>
          <w:color w:val="231F20"/>
          <w:spacing w:val="-10"/>
          <w:sz w:val="18"/>
        </w:rPr>
        <w:t/>
      </w:r>
      <w:r>
        <w:rPr>
          <w:color w:val="231F20"/>
          <w:sz w:val="18"/>
        </w:rPr>
        <w:t/>
      </w:r>
      <w:r>
        <w:rPr>
          <w:rFonts w:ascii="Tahoma"/>
          <w:color w:val="231F20"/>
          <w:spacing w:val="-9"/>
          <w:sz w:val="18"/>
        </w:rPr>
        <w:t/>
      </w:r>
      <w:r>
        <w:rPr>
          <w:color w:val="231F20"/>
          <w:sz w:val="18"/>
        </w:rPr>
        <w:t/>
      </w:r>
      <w:r>
        <w:rPr>
          <w:rFonts w:ascii="Tahoma"/>
          <w:color w:val="231F20"/>
          <w:spacing w:val="-9"/>
          <w:sz w:val="18"/>
        </w:rPr>
        <w:t/>
      </w:r>
      <w:r>
        <w:rPr>
          <w:color w:val="231F20"/>
          <w:sz w:val="18"/>
        </w:rPr>
        <w:t/>
      </w:r>
      <w:r>
        <w:rPr>
          <w:rFonts w:ascii="Tahoma"/>
          <w:color w:val="231F20"/>
          <w:spacing w:val="-9"/>
          <w:sz w:val="18"/>
        </w:rPr>
        <w:t/>
      </w:r>
      <w:r>
        <w:rPr>
          <w:color w:val="231F20"/>
          <w:sz w:val="18"/>
        </w:rPr>
        <w:t/>
      </w:r>
      <w:r>
        <w:rPr>
          <w:rFonts w:ascii="Tahoma"/>
          <w:color w:val="231F20"/>
          <w:spacing w:val="-9"/>
          <w:sz w:val="18"/>
        </w:rPr>
        <w:t/>
      </w:r>
      <w:r>
        <w:rPr>
          <w:color w:val="231F20"/>
          <w:sz w:val="18"/>
        </w:rPr>
        <w:t/>
      </w:r>
      <w:r>
        <w:rPr>
          <w:rFonts w:ascii="Tahoma"/>
          <w:color w:val="231F20"/>
          <w:spacing w:val="-9"/>
          <w:sz w:val="18"/>
        </w:rPr>
        <w:t/>
      </w:r>
      <w:r>
        <w:rPr>
          <w:color w:val="231F20"/>
          <w:sz w:val="18"/>
        </w:rPr>
        <w:t/>
      </w:r>
      <w:r>
        <w:rPr>
          <w:rFonts w:ascii="Tahoma"/>
          <w:color w:val="231F20"/>
          <w:spacing w:val="-54"/>
          <w:sz w:val="18"/>
        </w:rPr>
        <w:t/>
      </w:r>
      <w:r>
        <w:rPr>
          <w:color w:val="231F20"/>
          <w:spacing w:val="-2"/>
          <w:sz w:val="18"/>
        </w:rPr>
        <w:t/>
      </w:r>
      <w:r>
        <w:rPr>
          <w:color w:val="231F20"/>
          <w:spacing w:val="-1"/>
          <w:sz w:val="18"/>
        </w:rPr>
        <w:t/>
      </w:r>
      <w:r>
        <w:rPr>
          <w:rFonts w:ascii="Tahoma"/>
          <w:color w:val="231F20"/>
          <w:spacing w:val="-54"/>
          <w:sz w:val="18"/>
        </w:rPr>
        <w:t/>
      </w:r>
      <w:r>
        <w:rPr>
          <w:color w:val="231F20"/>
          <w:sz w:val="18"/>
        </w:rPr>
        <w:t/>
      </w:r>
      <w:r>
        <w:rPr>
          <w:rFonts w:ascii="Tahoma"/>
          <w:color w:val="231F20"/>
          <w:spacing w:val="1"/>
          <w:sz w:val="18"/>
        </w:rPr>
        <w:t/>
      </w:r>
      <w:r>
        <w:rPr>
          <w:color w:val="231F20"/>
          <w:w w:val="95"/>
          <w:sz w:val="18"/>
        </w:rPr>
        <w:t/>
      </w:r>
      <w:r>
        <w:rPr>
          <w:rFonts w:ascii="Tahoma"/>
          <w:color w:val="231F20"/>
          <w:spacing w:val="-7"/>
          <w:w w:val="95"/>
          <w:sz w:val="18"/>
        </w:rPr>
        <w:t/>
      </w:r>
      <w:r>
        <w:rPr>
          <w:color w:val="231F20"/>
          <w:w w:val="95"/>
          <w:sz w:val="18"/>
        </w:rPr>
        <w:t/>
      </w:r>
      <w:r>
        <w:rPr>
          <w:rFonts w:ascii="Tahoma"/>
          <w:color w:val="231F20"/>
          <w:spacing w:val="-7"/>
          <w:w w:val="95"/>
          <w:sz w:val="18"/>
        </w:rPr>
        <w:t/>
      </w:r>
      <w:r>
        <w:rPr>
          <w:color w:val="231F20"/>
          <w:w w:val="95"/>
          <w:sz w:val="18"/>
        </w:rPr>
        <w:t/>
      </w:r>
      <w:r>
        <w:rPr>
          <w:rFonts w:ascii="Tahoma"/>
          <w:color w:val="231F20"/>
          <w:spacing w:val="-6"/>
          <w:w w:val="95"/>
          <w:sz w:val="18"/>
        </w:rPr>
        <w:t/>
      </w:r>
      <w:r>
        <w:rPr>
          <w:color w:val="231F20"/>
          <w:w w:val="95"/>
          <w:sz w:val="18"/>
        </w:rPr>
        <w:t/>
      </w:r>
      <w:r>
        <w:rPr>
          <w:rFonts w:ascii="Tahoma"/>
          <w:color w:val="231F20"/>
          <w:spacing w:val="-7"/>
          <w:w w:val="95"/>
          <w:sz w:val="18"/>
        </w:rPr>
        <w:t/>
      </w:r>
      <w:r>
        <w:rPr>
          <w:color w:val="231F20"/>
          <w:w w:val="95"/>
          <w:sz w:val="18"/>
        </w:rPr>
        <w:t/>
      </w:r>
      <w:r>
        <w:rPr>
          <w:rFonts w:ascii="Tahoma"/>
          <w:color w:val="231F20"/>
          <w:spacing w:val="-6"/>
          <w:w w:val="95"/>
          <w:sz w:val="18"/>
        </w:rPr>
        <w:t/>
      </w:r>
      <w:r>
        <w:rPr>
          <w:color w:val="231F20"/>
          <w:w w:val="95"/>
          <w:sz w:val="18"/>
        </w:rPr>
        <w:t/>
      </w:r>
    </w:p>
    <w:p>
      <w:pPr>
        <w:pStyle w:val="BodyText"/>
        <w:rPr>
          <w:rFonts w:ascii="Tahoma"/>
        </w:rPr>
      </w:pPr>
    </w:p>
    <w:p>
      <w:pPr>
        <w:pStyle w:val="BodyText"/>
        <w:spacing w:before="9"/>
        <w:rPr>
          <w:rFonts w:ascii="Tahoma"/>
          <w:sz w:val="19"/>
        </w:rPr>
      </w:pPr>
      <w:r>
        <w:rPr/>
        <w:pict>
          <v:shape style="position:absolute;margin-left:330pt;margin-top:13.145105pt;width:204pt;height:78.75pt;mso-position-horizontal-relative:page;mso-position-vertical-relative:paragraph;z-index:-15728128;mso-wrap-distance-left:0;mso-wrap-distance-right:0" filled="true" fillcolor="#e6e7e8" stroked="false" type="#_x0000_t202">
            <v:textbox inset="0,0,0,0">
              <w:txbxContent>
                <w:p>
                  <w:pPr>
                    <w:tabs>
                      <w:tab w:val="left" w:leader="none" w:pos="2515"/>
                    </w:tabs>
                    <w:spacing w:before="74" w:line="264" w:lineRule="auto"/>
                    <w:ind w:left="120" w:right="167" w:firstLine="0"/>
                    <w:jc w:val="left"/>
                    <w:rPr>
                      <w:rFonts w:ascii="Tahoma"/>
                      <w:sz w:val="18"/>
                    </w:rPr>
                  </w:pPr>
                  <w:r>
                    <w:rPr>
                      <w:rFonts w:hint="eastAsia" w:eastAsia="宋体"/>
                      <w:b/>
                      <w:color w:val="231F20"/>
                      <w:spacing w:val="-4"/>
                      <w:w w:val="90"/>
                      <w:sz w:val="18"/>
                    </w:rPr>
                    <w:t xml:space="preserve">要解决的应用问题</w:t>
                  </w:r>
                  <w:r>
                    <w:rPr>
                      <w:rFonts w:ascii="Century Gothic"/>
                      <w:b/>
                      <w:color w:val="231F20"/>
                      <w:spacing w:val="-3"/>
                      <w:w w:val="90"/>
                      <w:sz w:val="18"/>
                    </w:rPr>
                    <w:t/>
                  </w:r>
                  <w:r>
                    <w:rPr>
                      <w:rFonts w:ascii="Century Gothic"/>
                      <w:b/>
                      <w:color w:val="231F20"/>
                      <w:spacing w:val="-4"/>
                      <w:w w:val="90"/>
                      <w:sz w:val="18"/>
                    </w:rPr>
                    <w:t/>
                  </w:r>
                  <w:r>
                    <w:rPr>
                      <w:rFonts w:ascii="Century Gothic"/>
                      <w:b/>
                      <w:color w:val="231F20"/>
                      <w:spacing w:val="-3"/>
                      <w:w w:val="90"/>
                      <w:sz w:val="18"/>
                    </w:rPr>
                    <w:t/>
                    <w:tab/>
                  </w:r>
                  <w:r>
                    <w:rPr>
                      <w:rFonts w:hint="eastAsia" w:eastAsia="宋体"/>
                      <w:color w:val="231F20"/>
                      <w:spacing w:val="-1"/>
                      <w:w w:val="95"/>
                      <w:sz w:val="18"/>
                    </w:rPr>
                    <w:t xml:space="preserve">选择您为娱乐或运动目的而表演的运动技能。除了与指导或辅导和练习的质量和数量有关的原因之外，为什么有些人在比你更高的水平上表现这项技能，而有些人在更低的水平上表现这项技能？</w:t>
                  </w:r>
                  <w:r>
                    <w:rPr>
                      <w:rFonts w:ascii="Tahoma"/>
                      <w:color w:val="231F20"/>
                      <w:spacing w:val="-11"/>
                      <w:w w:val="95"/>
                      <w:sz w:val="18"/>
                    </w:rPr>
                    <w:t/>
                  </w:r>
                  <w:r>
                    <w:rPr>
                      <w:rFonts w:ascii="Tahoma"/>
                      <w:color w:val="231F20"/>
                      <w:spacing w:val="-1"/>
                      <w:w w:val="95"/>
                      <w:sz w:val="18"/>
                    </w:rPr>
                    <w:t/>
                  </w:r>
                  <w:r>
                    <w:rPr>
                      <w:rFonts w:ascii="Tahoma"/>
                      <w:color w:val="231F20"/>
                      <w:spacing w:val="-11"/>
                      <w:w w:val="95"/>
                      <w:sz w:val="18"/>
                    </w:rPr>
                    <w:t/>
                  </w:r>
                  <w:r>
                    <w:rPr>
                      <w:rFonts w:ascii="Tahoma"/>
                      <w:color w:val="231F20"/>
                      <w:spacing w:val="-1"/>
                      <w:w w:val="95"/>
                      <w:sz w:val="18"/>
                    </w:rPr>
                    <w:t/>
                  </w:r>
                  <w:r>
                    <w:rPr>
                      <w:rFonts w:ascii="Tahoma"/>
                      <w:color w:val="231F20"/>
                      <w:spacing w:val="-11"/>
                      <w:w w:val="95"/>
                      <w:sz w:val="18"/>
                    </w:rPr>
                    <w:t/>
                  </w:r>
                  <w:r>
                    <w:rPr>
                      <w:rFonts w:ascii="Tahoma"/>
                      <w:color w:val="231F20"/>
                      <w:spacing w:val="-1"/>
                      <w:w w:val="95"/>
                      <w:sz w:val="18"/>
                    </w:rPr>
                    <w:t/>
                  </w:r>
                  <w:r>
                    <w:rPr>
                      <w:rFonts w:ascii="Tahoma"/>
                      <w:color w:val="231F20"/>
                      <w:spacing w:val="-50"/>
                      <w:w w:val="95"/>
                      <w:sz w:val="18"/>
                    </w:rPr>
                    <w:t/>
                  </w:r>
                  <w:r>
                    <w:rPr>
                      <w:rFonts w:ascii="Tahoma"/>
                      <w:color w:val="231F20"/>
                      <w:spacing w:val="-1"/>
                      <w:w w:val="95"/>
                      <w:sz w:val="18"/>
                    </w:rPr>
                    <w:t/>
                  </w:r>
                  <w:r>
                    <w:rPr>
                      <w:rFonts w:ascii="Tahoma"/>
                      <w:color w:val="231F20"/>
                      <w:w w:val="95"/>
                      <w:sz w:val="18"/>
                    </w:rPr>
                    <w:t/>
                  </w:r>
                  <w:r>
                    <w:rPr>
                      <w:rFonts w:ascii="Tahoma"/>
                      <w:color w:val="231F20"/>
                      <w:spacing w:val="1"/>
                      <w:w w:val="95"/>
                      <w:sz w:val="18"/>
                    </w:rPr>
                    <w:t/>
                  </w:r>
                  <w:r>
                    <w:rPr>
                      <w:rFonts w:ascii="Tahoma"/>
                      <w:color w:val="231F20"/>
                      <w:spacing w:val="-1"/>
                      <w:w w:val="95"/>
                      <w:sz w:val="18"/>
                    </w:rPr>
                    <w:t/>
                  </w:r>
                  <w:r>
                    <w:rPr>
                      <w:rFonts w:ascii="Tahoma"/>
                      <w:color w:val="231F20"/>
                      <w:spacing w:val="-12"/>
                      <w:w w:val="95"/>
                      <w:sz w:val="18"/>
                    </w:rPr>
                    <w:t/>
                  </w:r>
                  <w:r>
                    <w:rPr>
                      <w:rFonts w:ascii="Tahoma"/>
                      <w:color w:val="231F20"/>
                      <w:spacing w:val="-1"/>
                      <w:w w:val="95"/>
                      <w:sz w:val="18"/>
                    </w:rPr>
                    <w:t/>
                  </w:r>
                  <w:r>
                    <w:rPr>
                      <w:rFonts w:ascii="Tahoma"/>
                      <w:color w:val="231F20"/>
                      <w:spacing w:val="-12"/>
                      <w:w w:val="95"/>
                      <w:sz w:val="18"/>
                    </w:rPr>
                    <w:t/>
                  </w:r>
                  <w:r>
                    <w:rPr>
                      <w:rFonts w:ascii="Tahoma"/>
                      <w:color w:val="231F20"/>
                      <w:spacing w:val="-1"/>
                      <w:w w:val="95"/>
                      <w:sz w:val="18"/>
                    </w:rPr>
                    <w:t/>
                  </w:r>
                  <w:r>
                    <w:rPr>
                      <w:rFonts w:ascii="Tahoma"/>
                      <w:color w:val="231F20"/>
                      <w:spacing w:val="-12"/>
                      <w:w w:val="95"/>
                      <w:sz w:val="18"/>
                    </w:rPr>
                    <w:t/>
                  </w:r>
                  <w:r>
                    <w:rPr>
                      <w:rFonts w:ascii="Tahoma"/>
                      <w:color w:val="231F20"/>
                      <w:spacing w:val="-1"/>
                      <w:w w:val="95"/>
                      <w:sz w:val="18"/>
                    </w:rPr>
                    <w:t/>
                  </w:r>
                  <w:r>
                    <w:rPr>
                      <w:rFonts w:ascii="Tahoma"/>
                      <w:color w:val="231F20"/>
                      <w:spacing w:val="-12"/>
                      <w:w w:val="95"/>
                      <w:sz w:val="18"/>
                    </w:rPr>
                    <w:t/>
                  </w:r>
                  <w:r>
                    <w:rPr>
                      <w:rFonts w:ascii="Tahoma"/>
                      <w:color w:val="231F20"/>
                      <w:spacing w:val="-1"/>
                      <w:w w:val="95"/>
                      <w:sz w:val="18"/>
                    </w:rPr>
                    <w:t/>
                  </w:r>
                  <w:r>
                    <w:rPr>
                      <w:rFonts w:ascii="Tahoma"/>
                      <w:color w:val="231F20"/>
                      <w:spacing w:val="-11"/>
                      <w:w w:val="95"/>
                      <w:sz w:val="18"/>
                    </w:rPr>
                    <w:t/>
                  </w:r>
                  <w:r>
                    <w:rPr>
                      <w:rFonts w:ascii="Tahoma"/>
                      <w:color w:val="231F20"/>
                      <w:spacing w:val="-1"/>
                      <w:w w:val="95"/>
                      <w:sz w:val="18"/>
                    </w:rPr>
                    <w:t/>
                  </w:r>
                  <w:r>
                    <w:rPr>
                      <w:rFonts w:ascii="Tahoma"/>
                      <w:color w:val="231F20"/>
                      <w:spacing w:val="-12"/>
                      <w:w w:val="95"/>
                      <w:sz w:val="18"/>
                    </w:rPr>
                    <w:t/>
                  </w:r>
                  <w:r>
                    <w:rPr>
                      <w:rFonts w:ascii="Tahoma"/>
                      <w:color w:val="231F20"/>
                      <w:spacing w:val="-1"/>
                      <w:w w:val="95"/>
                      <w:sz w:val="18"/>
                    </w:rPr>
                    <w:t/>
                  </w:r>
                  <w:r>
                    <w:rPr>
                      <w:rFonts w:ascii="Tahoma"/>
                      <w:color w:val="231F20"/>
                      <w:spacing w:val="-12"/>
                      <w:w w:val="95"/>
                      <w:sz w:val="18"/>
                    </w:rPr>
                    <w:t/>
                  </w:r>
                  <w:r>
                    <w:rPr>
                      <w:rFonts w:ascii="Tahoma"/>
                      <w:color w:val="231F20"/>
                      <w:spacing w:val="-1"/>
                      <w:w w:val="95"/>
                      <w:sz w:val="18"/>
                    </w:rPr>
                    <w:t/>
                  </w:r>
                  <w:r>
                    <w:rPr>
                      <w:rFonts w:ascii="Tahoma"/>
                      <w:color w:val="231F20"/>
                      <w:spacing w:val="-12"/>
                      <w:w w:val="95"/>
                      <w:sz w:val="18"/>
                    </w:rPr>
                    <w:t/>
                  </w:r>
                  <w:r>
                    <w:rPr>
                      <w:rFonts w:ascii="Tahoma"/>
                      <w:color w:val="231F20"/>
                      <w:spacing w:val="-1"/>
                      <w:w w:val="95"/>
                      <w:sz w:val="18"/>
                    </w:rPr>
                    <w:t/>
                  </w:r>
                  <w:r>
                    <w:rPr>
                      <w:rFonts w:ascii="Tahoma"/>
                      <w:color w:val="231F20"/>
                      <w:w w:val="95"/>
                      <w:sz w:val="18"/>
                    </w:rPr>
                    <w:t/>
                  </w:r>
                  <w:r>
                    <w:rPr>
                      <w:rFonts w:ascii="Tahoma"/>
                      <w:color w:val="231F20"/>
                      <w:spacing w:val="-2"/>
                      <w:w w:val="95"/>
                      <w:sz w:val="18"/>
                    </w:rPr>
                    <w:t/>
                  </w:r>
                  <w:r>
                    <w:rPr>
                      <w:rFonts w:ascii="Tahoma"/>
                      <w:color w:val="231F20"/>
                      <w:spacing w:val="-13"/>
                      <w:w w:val="95"/>
                      <w:sz w:val="18"/>
                    </w:rPr>
                    <w:t/>
                  </w:r>
                  <w:r>
                    <w:rPr>
                      <w:rFonts w:ascii="Tahoma"/>
                      <w:color w:val="231F20"/>
                      <w:spacing w:val="-2"/>
                      <w:w w:val="95"/>
                      <w:sz w:val="18"/>
                    </w:rPr>
                    <w:t/>
                  </w:r>
                  <w:r>
                    <w:rPr>
                      <w:rFonts w:ascii="Tahoma"/>
                      <w:color w:val="231F20"/>
                      <w:spacing w:val="-12"/>
                      <w:w w:val="95"/>
                      <w:sz w:val="18"/>
                    </w:rPr>
                    <w:t/>
                  </w:r>
                  <w:r>
                    <w:rPr>
                      <w:rFonts w:ascii="Tahoma"/>
                      <w:color w:val="231F20"/>
                      <w:spacing w:val="-1"/>
                      <w:w w:val="95"/>
                      <w:sz w:val="18"/>
                    </w:rPr>
                    <w:t/>
                  </w:r>
                  <w:r>
                    <w:rPr>
                      <w:rFonts w:ascii="Tahoma"/>
                      <w:color w:val="231F20"/>
                      <w:spacing w:val="-12"/>
                      <w:w w:val="95"/>
                      <w:sz w:val="18"/>
                    </w:rPr>
                    <w:t/>
                  </w:r>
                  <w:r>
                    <w:rPr>
                      <w:rFonts w:ascii="Tahoma"/>
                      <w:color w:val="231F20"/>
                      <w:spacing w:val="-1"/>
                      <w:w w:val="95"/>
                      <w:sz w:val="18"/>
                    </w:rPr>
                    <w:t/>
                  </w:r>
                  <w:r>
                    <w:rPr>
                      <w:rFonts w:ascii="Tahoma"/>
                      <w:color w:val="231F20"/>
                      <w:spacing w:val="-12"/>
                      <w:w w:val="95"/>
                      <w:sz w:val="18"/>
                    </w:rPr>
                    <w:t/>
                  </w:r>
                  <w:r>
                    <w:rPr>
                      <w:rFonts w:ascii="Tahoma"/>
                      <w:color w:val="231F20"/>
                      <w:spacing w:val="-1"/>
                      <w:w w:val="95"/>
                      <w:sz w:val="18"/>
                    </w:rPr>
                    <w:t/>
                  </w:r>
                  <w:r>
                    <w:rPr>
                      <w:rFonts w:ascii="Tahoma"/>
                      <w:color w:val="231F20"/>
                      <w:spacing w:val="-12"/>
                      <w:w w:val="95"/>
                      <w:sz w:val="18"/>
                    </w:rPr>
                    <w:t/>
                  </w:r>
                  <w:r>
                    <w:rPr>
                      <w:rFonts w:ascii="Tahoma"/>
                      <w:color w:val="231F20"/>
                      <w:spacing w:val="-1"/>
                      <w:w w:val="95"/>
                      <w:sz w:val="18"/>
                    </w:rPr>
                    <w:t/>
                  </w:r>
                  <w:r>
                    <w:rPr>
                      <w:rFonts w:ascii="Tahoma"/>
                      <w:color w:val="231F20"/>
                      <w:spacing w:val="-13"/>
                      <w:w w:val="95"/>
                      <w:sz w:val="18"/>
                    </w:rPr>
                    <w:t/>
                  </w:r>
                  <w:r>
                    <w:rPr>
                      <w:rFonts w:ascii="Tahoma"/>
                      <w:color w:val="231F20"/>
                      <w:spacing w:val="-1"/>
                      <w:w w:val="95"/>
                      <w:sz w:val="18"/>
                    </w:rPr>
                    <w:t/>
                  </w:r>
                  <w:r>
                    <w:rPr>
                      <w:rFonts w:ascii="Tahoma"/>
                      <w:color w:val="231F20"/>
                      <w:spacing w:val="-12"/>
                      <w:w w:val="95"/>
                      <w:sz w:val="18"/>
                    </w:rPr>
                    <w:t/>
                  </w:r>
                  <w:r>
                    <w:rPr>
                      <w:rFonts w:ascii="Tahoma"/>
                      <w:color w:val="231F20"/>
                      <w:spacing w:val="-1"/>
                      <w:w w:val="95"/>
                      <w:sz w:val="18"/>
                    </w:rPr>
                    <w:t/>
                  </w:r>
                  <w:r>
                    <w:rPr>
                      <w:rFonts w:ascii="Tahoma"/>
                      <w:color w:val="231F20"/>
                      <w:spacing w:val="-50"/>
                      <w:w w:val="95"/>
                      <w:sz w:val="18"/>
                    </w:rPr>
                    <w:t/>
                  </w:r>
                  <w:r>
                    <w:rPr>
                      <w:rFonts w:ascii="Tahoma"/>
                      <w:color w:val="231F20"/>
                      <w:spacing w:val="-2"/>
                      <w:w w:val="95"/>
                      <w:sz w:val="18"/>
                    </w:rPr>
                    <w:t/>
                  </w:r>
                  <w:r>
                    <w:rPr>
                      <w:rFonts w:ascii="Tahoma"/>
                      <w:color w:val="231F20"/>
                      <w:spacing w:val="-1"/>
                      <w:w w:val="95"/>
                      <w:sz w:val="18"/>
                    </w:rPr>
                    <w:t/>
                  </w:r>
                  <w:r>
                    <w:rPr>
                      <w:rFonts w:ascii="Tahoma"/>
                      <w:color w:val="231F20"/>
                      <w:w w:val="95"/>
                      <w:sz w:val="18"/>
                    </w:rPr>
                    <w:t/>
                  </w:r>
                  <w:r>
                    <w:rPr>
                      <w:rFonts w:ascii="Tahoma"/>
                      <w:color w:val="231F20"/>
                      <w:spacing w:val="-2"/>
                      <w:w w:val="95"/>
                      <w:sz w:val="18"/>
                    </w:rPr>
                    <w:t/>
                  </w:r>
                  <w:r>
                    <w:rPr>
                      <w:rFonts w:ascii="Tahoma"/>
                      <w:color w:val="231F20"/>
                      <w:spacing w:val="-13"/>
                      <w:w w:val="95"/>
                      <w:sz w:val="18"/>
                    </w:rPr>
                    <w:t/>
                  </w:r>
                  <w:r>
                    <w:rPr>
                      <w:rFonts w:ascii="Tahoma"/>
                      <w:color w:val="231F20"/>
                      <w:spacing w:val="-2"/>
                      <w:w w:val="95"/>
                      <w:sz w:val="18"/>
                    </w:rPr>
                    <w:t/>
                  </w:r>
                  <w:r>
                    <w:rPr>
                      <w:rFonts w:ascii="Tahoma"/>
                      <w:color w:val="231F20"/>
                      <w:spacing w:val="-12"/>
                      <w:w w:val="95"/>
                      <w:sz w:val="18"/>
                    </w:rPr>
                    <w:t/>
                  </w:r>
                  <w:r>
                    <w:rPr>
                      <w:rFonts w:ascii="Tahoma"/>
                      <w:color w:val="231F20"/>
                      <w:spacing w:val="-2"/>
                      <w:w w:val="95"/>
                      <w:sz w:val="18"/>
                    </w:rPr>
                    <w:t/>
                  </w:r>
                  <w:r>
                    <w:rPr>
                      <w:rFonts w:ascii="Tahoma"/>
                      <w:color w:val="231F20"/>
                      <w:spacing w:val="-12"/>
                      <w:w w:val="95"/>
                      <w:sz w:val="18"/>
                    </w:rPr>
                    <w:t/>
                  </w:r>
                  <w:r>
                    <w:rPr>
                      <w:rFonts w:ascii="Tahoma"/>
                      <w:color w:val="231F20"/>
                      <w:spacing w:val="-2"/>
                      <w:w w:val="95"/>
                      <w:sz w:val="18"/>
                    </w:rPr>
                    <w:t/>
                  </w:r>
                  <w:r>
                    <w:rPr>
                      <w:rFonts w:ascii="Tahoma"/>
                      <w:color w:val="231F20"/>
                      <w:spacing w:val="-12"/>
                      <w:w w:val="95"/>
                      <w:sz w:val="18"/>
                    </w:rPr>
                    <w:t/>
                  </w:r>
                  <w:r>
                    <w:rPr>
                      <w:rFonts w:ascii="Tahoma"/>
                      <w:color w:val="231F20"/>
                      <w:spacing w:val="-2"/>
                      <w:w w:val="95"/>
                      <w:sz w:val="18"/>
                    </w:rPr>
                    <w:t/>
                  </w:r>
                  <w:r>
                    <w:rPr>
                      <w:rFonts w:ascii="Tahoma"/>
                      <w:color w:val="231F20"/>
                      <w:spacing w:val="-12"/>
                      <w:w w:val="95"/>
                      <w:sz w:val="18"/>
                    </w:rPr>
                    <w:t/>
                  </w:r>
                  <w:r>
                    <w:rPr>
                      <w:rFonts w:ascii="Tahoma"/>
                      <w:color w:val="231F20"/>
                      <w:spacing w:val="-2"/>
                      <w:w w:val="95"/>
                      <w:sz w:val="18"/>
                    </w:rPr>
                    <w:t/>
                  </w:r>
                  <w:r>
                    <w:rPr>
                      <w:rFonts w:ascii="Tahoma"/>
                      <w:color w:val="231F20"/>
                      <w:spacing w:val="-12"/>
                      <w:w w:val="95"/>
                      <w:sz w:val="18"/>
                    </w:rPr>
                    <w:t/>
                  </w:r>
                  <w:r>
                    <w:rPr>
                      <w:rFonts w:ascii="Tahoma"/>
                      <w:color w:val="231F20"/>
                      <w:spacing w:val="-2"/>
                      <w:w w:val="95"/>
                      <w:sz w:val="18"/>
                    </w:rPr>
                    <w:t/>
                  </w:r>
                  <w:r>
                    <w:rPr>
                      <w:rFonts w:ascii="Tahoma"/>
                      <w:color w:val="231F20"/>
                      <w:spacing w:val="-12"/>
                      <w:w w:val="95"/>
                      <w:sz w:val="18"/>
                    </w:rPr>
                    <w:t/>
                  </w:r>
                  <w:r>
                    <w:rPr>
                      <w:rFonts w:ascii="Tahoma"/>
                      <w:color w:val="231F20"/>
                      <w:spacing w:val="-1"/>
                      <w:w w:val="95"/>
                      <w:sz w:val="18"/>
                    </w:rPr>
                    <w:t/>
                  </w:r>
                  <w:r>
                    <w:rPr>
                      <w:rFonts w:ascii="Tahoma"/>
                      <w:color w:val="231F20"/>
                      <w:spacing w:val="-12"/>
                      <w:w w:val="95"/>
                      <w:sz w:val="18"/>
                    </w:rPr>
                    <w:t/>
                  </w:r>
                  <w:r>
                    <w:rPr>
                      <w:rFonts w:ascii="Tahoma"/>
                      <w:color w:val="231F20"/>
                      <w:spacing w:val="-1"/>
                      <w:w w:val="95"/>
                      <w:sz w:val="18"/>
                    </w:rPr>
                    <w:t/>
                  </w:r>
                  <w:r>
                    <w:rPr>
                      <w:rFonts w:ascii="Tahoma"/>
                      <w:color w:val="231F20"/>
                      <w:spacing w:val="-12"/>
                      <w:w w:val="95"/>
                      <w:sz w:val="18"/>
                    </w:rPr>
                    <w:t/>
                  </w:r>
                  <w:r>
                    <w:rPr>
                      <w:rFonts w:ascii="Tahoma"/>
                      <w:color w:val="231F20"/>
                      <w:spacing w:val="-1"/>
                      <w:w w:val="95"/>
                      <w:sz w:val="18"/>
                    </w:rPr>
                    <w:t/>
                  </w:r>
                  <w:r>
                    <w:rPr>
                      <w:rFonts w:ascii="Tahoma"/>
                      <w:color w:val="231F20"/>
                      <w:spacing w:val="-12"/>
                      <w:w w:val="95"/>
                      <w:sz w:val="18"/>
                    </w:rPr>
                    <w:t/>
                  </w:r>
                  <w:r>
                    <w:rPr>
                      <w:rFonts w:ascii="Tahoma"/>
                      <w:color w:val="231F20"/>
                      <w:spacing w:val="-1"/>
                      <w:w w:val="95"/>
                      <w:sz w:val="18"/>
                    </w:rPr>
                    <w:t/>
                  </w:r>
                </w:p>
              </w:txbxContent>
            </v:textbox>
            <v:fill type="solid"/>
            <w10:wrap type="topAndBottom"/>
          </v:shape>
        </w:pict>
      </w:r>
    </w:p>
    <w:p>
      <w:pPr>
        <w:pStyle w:val="BodyText"/>
        <w:rPr>
          <w:rFonts w:ascii="Tahoma"/>
          <w:sz w:val="22"/>
        </w:rPr>
      </w:pPr>
    </w:p>
    <w:p>
      <w:pPr>
        <w:pStyle w:val="BodyText"/>
        <w:spacing w:before="1"/>
        <w:rPr>
          <w:rFonts w:ascii="Tahoma"/>
          <w:sz w:val="17"/>
        </w:rPr>
      </w:pPr>
    </w:p>
    <w:p>
      <w:pPr>
        <w:pStyle w:val="Heading1"/>
        <w:ind w:left="319"/>
        <w:rPr>
          <w:rFonts w:ascii="Century Gothic"/>
        </w:rPr>
      </w:pPr>
      <w:r>
        <w:rPr>
          <w:rFonts w:hint="eastAsia" w:eastAsia="宋体"/>
          <w:color w:val="231F20"/>
        </w:rPr>
        <w:t xml:space="preserve">讨论</w:t>
      </w:r>
    </w:p>
    <w:p>
      <w:pPr>
        <w:pStyle w:val="BodyText"/>
        <w:spacing w:before="9"/>
        <w:rPr>
          <w:rFonts w:ascii="Century Gothic"/>
          <w:b/>
        </w:rPr>
      </w:pPr>
    </w:p>
    <w:p>
      <w:pPr>
        <w:spacing w:before="0" w:line="261" w:lineRule="auto"/>
        <w:ind w:left="319" w:right="1117" w:firstLine="0"/>
        <w:jc w:val="both"/>
        <w:rPr>
          <w:rFonts w:ascii="Tahoma"/>
          <w:sz w:val="18"/>
        </w:rPr>
      </w:pPr>
      <w:r>
        <w:rPr>
          <w:rFonts w:hint="eastAsia" w:eastAsia="宋体"/>
          <w:color w:val="231F20"/>
          <w:sz w:val="18"/>
        </w:rPr>
        <w:t xml:space="preserve">在第一章和第二章中，你被介绍了运动技能和运动技能表现的测量。</w:t>
      </w:r>
      <w:r>
        <w:rPr>
          <w:rFonts w:hint="eastAsia" w:eastAsia="宋体"/>
          <w:color w:val="231F20"/>
          <w:sz w:val="18"/>
        </w:rPr>
        <w:t xml:space="preserve">现在，你将被介绍一种被称为能力的个人特征，它影响人们的表现和学习运动技能的方式。</w:t>
      </w:r>
      <w:r>
        <w:rPr>
          <w:rFonts w:hint="eastAsia" w:eastAsia="宋体"/>
          <w:color w:val="231F20"/>
          <w:sz w:val="18"/>
        </w:rPr>
        <w:t/>
      </w:r>
      <w:r>
        <w:rPr>
          <w:rFonts w:ascii="Tahoma"/>
          <w:color w:val="231F20"/>
          <w:spacing w:val="-54"/>
          <w:sz w:val="18"/>
        </w:rPr>
        <w:t/>
      </w:r>
      <w:r>
        <w:rPr>
          <w:rFonts w:ascii="Tahoma"/>
          <w:color w:val="231F20"/>
          <w:sz w:val="18"/>
        </w:rPr>
        <w:t/>
      </w:r>
      <w:r>
        <w:rPr>
          <w:rFonts w:ascii="Tahoma"/>
          <w:color w:val="231F20"/>
          <w:spacing w:val="1"/>
          <w:sz w:val="18"/>
        </w:rPr>
        <w:t/>
      </w:r>
      <w:r>
        <w:rPr>
          <w:rFonts w:ascii="Tahoma"/>
          <w:color w:val="231F20"/>
          <w:sz w:val="18"/>
        </w:rPr>
        <w:t/>
      </w:r>
      <w:r>
        <w:rPr>
          <w:rFonts w:ascii="Tahoma"/>
          <w:color w:val="231F20"/>
          <w:spacing w:val="1"/>
          <w:sz w:val="18"/>
        </w:rPr>
        <w:t/>
      </w:r>
      <w:r>
        <w:rPr>
          <w:rFonts w:ascii="Tahoma"/>
          <w:color w:val="231F20"/>
          <w:sz w:val="18"/>
        </w:rPr>
        <w:t/>
      </w:r>
      <w:r>
        <w:rPr>
          <w:rFonts w:ascii="Tahoma"/>
          <w:color w:val="231F20"/>
          <w:spacing w:val="-8"/>
          <w:sz w:val="18"/>
        </w:rPr>
        <w:t/>
      </w:r>
      <w:r>
        <w:rPr>
          <w:rFonts w:ascii="Tahoma"/>
          <w:color w:val="231F20"/>
          <w:sz w:val="18"/>
        </w:rPr>
        <w:t/>
      </w:r>
      <w:r>
        <w:rPr>
          <w:rFonts w:ascii="Tahoma"/>
          <w:color w:val="231F20"/>
          <w:spacing w:val="-8"/>
          <w:sz w:val="18"/>
        </w:rPr>
        <w:t/>
      </w:r>
      <w:r>
        <w:rPr>
          <w:rFonts w:ascii="Tahoma"/>
          <w:color w:val="231F20"/>
          <w:sz w:val="18"/>
        </w:rPr>
        <w:t/>
      </w:r>
      <w:r>
        <w:rPr>
          <w:rFonts w:ascii="Tahoma"/>
          <w:color w:val="231F20"/>
          <w:spacing w:val="-7"/>
          <w:sz w:val="18"/>
        </w:rPr>
        <w:t/>
      </w:r>
      <w:r>
        <w:rPr>
          <w:rFonts w:ascii="Tahoma"/>
          <w:color w:val="231F20"/>
          <w:sz w:val="18"/>
        </w:rPr>
        <w:t/>
      </w:r>
      <w:r>
        <w:rPr>
          <w:rFonts w:ascii="Tahoma"/>
          <w:color w:val="231F20"/>
          <w:spacing w:val="-8"/>
          <w:sz w:val="18"/>
        </w:rPr>
        <w:t/>
      </w:r>
      <w:r>
        <w:rPr>
          <w:rFonts w:ascii="Calibri"/>
          <w:i/>
          <w:color w:val="231F20"/>
          <w:sz w:val="18"/>
        </w:rPr>
        <w:t/>
      </w:r>
      <w:r>
        <w:rPr>
          <w:rFonts w:ascii="Calibri"/>
          <w:i/>
          <w:color w:val="231F20"/>
          <w:spacing w:val="9"/>
          <w:sz w:val="18"/>
        </w:rPr>
        <w:t/>
      </w:r>
      <w:r>
        <w:rPr>
          <w:rFonts w:ascii="Tahoma"/>
          <w:color w:val="231F20"/>
          <w:sz w:val="18"/>
        </w:rPr>
        <w:t/>
      </w:r>
      <w:r>
        <w:rPr>
          <w:rFonts w:ascii="Tahoma"/>
          <w:color w:val="231F20"/>
          <w:spacing w:val="-8"/>
          <w:sz w:val="18"/>
        </w:rPr>
        <w:t/>
      </w:r>
      <w:r>
        <w:rPr>
          <w:rFonts w:ascii="Tahoma"/>
          <w:color w:val="231F20"/>
          <w:sz w:val="18"/>
        </w:rPr>
        <w:t/>
      </w:r>
      <w:r>
        <w:rPr>
          <w:rFonts w:ascii="Tahoma"/>
          <w:color w:val="231F20"/>
          <w:spacing w:val="-54"/>
          <w:sz w:val="18"/>
        </w:rPr>
        <w:t/>
      </w:r>
      <w:r>
        <w:rPr>
          <w:rFonts w:ascii="Tahoma"/>
          <w:color w:val="231F20"/>
          <w:w w:val="95"/>
          <w:sz w:val="18"/>
        </w:rPr>
        <w:t/>
      </w:r>
      <w:r>
        <w:rPr>
          <w:rFonts w:ascii="Tahoma"/>
          <w:color w:val="231F20"/>
          <w:spacing w:val="4"/>
          <w:w w:val="95"/>
          <w:sz w:val="18"/>
        </w:rPr>
        <w:t/>
      </w:r>
      <w:r>
        <w:rPr>
          <w:rFonts w:ascii="Tahoma"/>
          <w:color w:val="231F20"/>
          <w:w w:val="95"/>
          <w:sz w:val="18"/>
        </w:rPr>
        <w:t/>
      </w:r>
      <w:r>
        <w:rPr>
          <w:rFonts w:ascii="Tahoma"/>
          <w:color w:val="231F20"/>
          <w:spacing w:val="4"/>
          <w:w w:val="95"/>
          <w:sz w:val="18"/>
        </w:rPr>
        <w:t/>
      </w:r>
      <w:r>
        <w:rPr>
          <w:rFonts w:ascii="Tahoma"/>
          <w:color w:val="231F20"/>
          <w:w w:val="95"/>
          <w:sz w:val="18"/>
        </w:rPr>
        <w:t/>
      </w:r>
      <w:r>
        <w:rPr>
          <w:rFonts w:ascii="Tahoma"/>
          <w:color w:val="231F20"/>
          <w:spacing w:val="4"/>
          <w:w w:val="95"/>
          <w:sz w:val="18"/>
        </w:rPr>
        <w:t/>
      </w:r>
      <w:r>
        <w:rPr>
          <w:rFonts w:ascii="Tahoma"/>
          <w:color w:val="231F20"/>
          <w:w w:val="95"/>
          <w:sz w:val="18"/>
        </w:rPr>
        <w:t/>
      </w:r>
      <w:r>
        <w:rPr>
          <w:rFonts w:ascii="Tahoma"/>
          <w:color w:val="231F20"/>
          <w:spacing w:val="4"/>
          <w:w w:val="95"/>
          <w:sz w:val="18"/>
        </w:rPr>
        <w:t/>
      </w:r>
      <w:r>
        <w:rPr>
          <w:rFonts w:ascii="Tahoma"/>
          <w:color w:val="231F20"/>
          <w:w w:val="95"/>
          <w:sz w:val="18"/>
        </w:rPr>
        <w:t/>
      </w:r>
      <w:r>
        <w:rPr>
          <w:rFonts w:ascii="Tahoma"/>
          <w:color w:val="231F20"/>
          <w:spacing w:val="5"/>
          <w:w w:val="95"/>
          <w:sz w:val="18"/>
        </w:rPr>
        <w:t/>
      </w:r>
      <w:r>
        <w:rPr>
          <w:rFonts w:ascii="Tahoma"/>
          <w:color w:val="231F20"/>
          <w:w w:val="95"/>
          <w:sz w:val="18"/>
        </w:rPr>
        <w:t/>
      </w:r>
      <w:r>
        <w:rPr>
          <w:rFonts w:ascii="Tahoma"/>
          <w:color w:val="231F20"/>
          <w:spacing w:val="4"/>
          <w:w w:val="95"/>
          <w:sz w:val="18"/>
        </w:rPr>
        <w:t/>
      </w:r>
      <w:r>
        <w:rPr>
          <w:rFonts w:ascii="Tahoma"/>
          <w:color w:val="231F20"/>
          <w:w w:val="95"/>
          <w:sz w:val="18"/>
        </w:rPr>
        <w:t/>
      </w:r>
      <w:r>
        <w:rPr>
          <w:rFonts w:ascii="Tahoma"/>
          <w:color w:val="231F20"/>
          <w:spacing w:val="4"/>
          <w:w w:val="95"/>
          <w:sz w:val="18"/>
        </w:rPr>
        <w:t/>
      </w:r>
      <w:r>
        <w:rPr>
          <w:rFonts w:ascii="Tahoma"/>
          <w:color w:val="231F20"/>
          <w:w w:val="95"/>
          <w:sz w:val="18"/>
        </w:rPr>
        <w:t/>
      </w:r>
      <w:r>
        <w:rPr>
          <w:rFonts w:ascii="Tahoma"/>
          <w:color w:val="231F20"/>
          <w:spacing w:val="4"/>
          <w:w w:val="95"/>
          <w:sz w:val="18"/>
        </w:rPr>
        <w:t/>
      </w:r>
      <w:r>
        <w:rPr>
          <w:rFonts w:ascii="Tahoma"/>
          <w:color w:val="231F20"/>
          <w:w w:val="95"/>
          <w:sz w:val="18"/>
        </w:rPr>
        <w:t/>
      </w:r>
    </w:p>
    <w:p>
      <w:pPr>
        <w:spacing w:after="0" w:line="261" w:lineRule="auto"/>
        <w:jc w:val="both"/>
        <w:rPr>
          <w:rFonts w:ascii="Tahoma"/>
          <w:sz w:val="18"/>
        </w:rPr>
        <w:sectPr>
          <w:type w:val="continuous"/>
          <w:pgSz w:w="12060" w:h="14580"/>
          <w:pgMar w:top="1300" w:right="260" w:bottom="140" w:left="1280"/>
          <w:cols w:equalWidth="0" w:num="2">
            <w:col w:w="4961" w:space="40"/>
            <w:col w:w="5519"/>
          </w:cols>
        </w:sectPr>
      </w:pPr>
    </w:p>
    <w:p>
      <w:pPr>
        <w:tabs>
          <w:tab w:val="left" w:leader="none" w:pos="5319"/>
          <w:tab w:val="left" w:leader="none" w:pos="9399"/>
        </w:tabs>
        <w:spacing w:before="2"/>
        <w:ind w:left="880" w:right="0" w:firstLine="0"/>
        <w:jc w:val="left"/>
        <w:rPr>
          <w:rFonts w:ascii="Tahoma"/>
          <w:sz w:val="18"/>
        </w:rPr>
      </w:pPr>
      <w:r>
        <w:rPr/>
        <w:drawing>
          <wp:anchor distT="0" distB="0" distL="0" distR="0" simplePos="0" relativeHeight="15729664" behindDoc="0" locked="0" layoutInCell="1" allowOverlap="1">
            <wp:simplePos x="0" y="0"/>
            <wp:positionH relativeFrom="page">
              <wp:posOffset>19050</wp:posOffset>
            </wp:positionH>
            <wp:positionV relativeFrom="page">
              <wp:posOffset>4552950</wp:posOffset>
            </wp:positionV>
            <wp:extent cx="152400" cy="152400"/>
            <wp:effectExtent l="0" t="0" r="0" b="0"/>
            <wp:wrapNone/>
            <wp:docPr id="5" name="image1.png"/>
            <wp:cNvGraphicFramePr>
              <a:graphicFrameLocks noChangeAspect="1"/>
            </wp:cNvGraphicFramePr>
            <a:graphic>
              <a:graphicData uri="http://schemas.openxmlformats.org/drawingml/2006/picture">
                <pic:pic>
                  <pic:nvPicPr>
                    <pic:cNvPr id="6" name="image1.png"/>
                    <pic:cNvPicPr/>
                  </pic:nvPicPr>
                  <pic:blipFill>
                    <a:blip r:embed="rId7" cstate="print"/>
                    <a:stretch>
                      <a:fillRect/>
                    </a:stretch>
                  </pic:blipFill>
                  <pic:spPr>
                    <a:xfrm>
                      <a:off x="0" y="0"/>
                      <a:ext cx="152400" cy="152400"/>
                    </a:xfrm>
                    <a:prstGeom prst="rect">
                      <a:avLst/>
                    </a:prstGeom>
                  </pic:spPr>
                </pic:pic>
              </a:graphicData>
            </a:graphic>
          </wp:anchor>
        </w:drawing>
      </w:r>
      <w:r>
        <w:rPr/>
        <w:drawing>
          <wp:anchor distT="0" distB="0" distL="0" distR="0" simplePos="0" relativeHeight="15730176" behindDoc="0" locked="0" layoutInCell="1" allowOverlap="1">
            <wp:simplePos x="0" y="0"/>
            <wp:positionH relativeFrom="page">
              <wp:posOffset>7486650</wp:posOffset>
            </wp:positionH>
            <wp:positionV relativeFrom="page">
              <wp:posOffset>4552950</wp:posOffset>
            </wp:positionV>
            <wp:extent cx="152400" cy="152400"/>
            <wp:effectExtent l="0" t="0" r="0" b="0"/>
            <wp:wrapNone/>
            <wp:docPr id="7" name="image1.png"/>
            <wp:cNvGraphicFramePr>
              <a:graphicFrameLocks noChangeAspect="1"/>
            </wp:cNvGraphicFramePr>
            <a:graphic>
              <a:graphicData uri="http://schemas.openxmlformats.org/drawingml/2006/picture">
                <pic:pic>
                  <pic:nvPicPr>
                    <pic:cNvPr id="8" name="image1.png"/>
                    <pic:cNvPicPr/>
                  </pic:nvPicPr>
                  <pic:blipFill>
                    <a:blip r:embed="rId7" cstate="print"/>
                    <a:stretch>
                      <a:fillRect/>
                    </a:stretch>
                  </pic:blipFill>
                  <pic:spPr>
                    <a:xfrm>
                      <a:off x="0" y="0"/>
                      <a:ext cx="152400" cy="152400"/>
                    </a:xfrm>
                    <a:prstGeom prst="rect">
                      <a:avLst/>
                    </a:prstGeom>
                  </pic:spPr>
                </pic:pic>
              </a:graphicData>
            </a:graphic>
          </wp:anchor>
        </w:drawing>
      </w:r>
      <w:r>
        <w:rPr>
          <w:rFonts w:ascii="Tahoma"/>
          <w:color w:val="231F20"/>
          <w:spacing w:val="-1"/>
          <w:sz w:val="18"/>
        </w:rPr>
        <w:t/>
      </w:r>
      <w:r>
        <w:rPr>
          <w:rFonts w:ascii="Tahoma"/>
          <w:color w:val="231F20"/>
          <w:spacing w:val="-13"/>
          <w:sz w:val="18"/>
        </w:rPr>
        <w:t/>
      </w:r>
      <w:r>
        <w:rPr>
          <w:rFonts w:ascii="Tahoma"/>
          <w:color w:val="231F20"/>
          <w:spacing w:val="-1"/>
          <w:sz w:val="18"/>
        </w:rPr>
        <w:t/>
      </w:r>
      <w:r>
        <w:rPr>
          <w:rFonts w:ascii="Tahoma"/>
          <w:color w:val="231F20"/>
          <w:spacing w:val="-13"/>
          <w:sz w:val="18"/>
        </w:rPr>
        <w:t/>
      </w:r>
      <w:r>
        <w:rPr>
          <w:rFonts w:ascii="Tahoma"/>
          <w:color w:val="231F20"/>
          <w:spacing w:val="-1"/>
          <w:sz w:val="18"/>
        </w:rPr>
        <w:t/>
      </w:r>
      <w:r>
        <w:rPr>
          <w:rFonts w:ascii="Tahoma"/>
          <w:color w:val="231F20"/>
          <w:spacing w:val="-13"/>
          <w:sz w:val="18"/>
        </w:rPr>
        <w:t/>
      </w:r>
      <w:r>
        <w:rPr>
          <w:rFonts w:ascii="Tahoma"/>
          <w:color w:val="231F20"/>
          <w:spacing w:val="-1"/>
          <w:sz w:val="18"/>
        </w:rPr>
        <w:t/>
      </w:r>
      <w:r>
        <w:rPr>
          <w:rFonts w:ascii="Tahoma"/>
          <w:color w:val="231F20"/>
          <w:spacing w:val="-13"/>
          <w:sz w:val="18"/>
        </w:rPr>
        <w:t/>
      </w:r>
      <w:r>
        <w:rPr>
          <w:rFonts w:ascii="Tahoma"/>
          <w:color w:val="231F20"/>
          <w:sz w:val="18"/>
        </w:rPr>
        <w:t/>
      </w:r>
      <w:r>
        <w:rPr>
          <w:rFonts w:ascii="Tahoma"/>
          <w:color w:val="231F20"/>
          <w:spacing w:val="-13"/>
          <w:sz w:val="18"/>
        </w:rPr>
        <w:t/>
      </w:r>
      <w:r>
        <w:rPr>
          <w:rFonts w:ascii="Tahoma"/>
          <w:color w:val="231F20"/>
          <w:sz w:val="18"/>
        </w:rPr>
        <w:t/>
      </w:r>
      <w:r>
        <w:rPr>
          <w:rFonts w:ascii="Tahoma"/>
          <w:color w:val="231F20"/>
          <w:spacing w:val="-13"/>
          <w:sz w:val="18"/>
        </w:rPr>
        <w:t/>
      </w:r>
      <w:r>
        <w:rPr>
          <w:rFonts w:hint="eastAsia" w:eastAsia="宋体"/>
          <w:color w:val="231F20"/>
          <w:sz w:val="18"/>
        </w:rPr>
        <w:t xml:space="preserve">可以帮助解释我们观察到的一些差异</w:t>
      </w:r>
      <w:r>
        <w:rPr>
          <w:rFonts w:ascii="Tahoma"/>
          <w:color w:val="231F20"/>
          <w:spacing w:val="-13"/>
          <w:sz w:val="18"/>
        </w:rPr>
        <w:t/>
      </w:r>
      <w:r>
        <w:rPr>
          <w:rFonts w:ascii="Tahoma"/>
          <w:color w:val="231F20"/>
          <w:sz w:val="18"/>
        </w:rPr>
        <w:t/>
      </w:r>
      <w:r>
        <w:rPr>
          <w:rFonts w:ascii="Tahoma"/>
          <w:color w:val="231F20"/>
          <w:spacing w:val="-13"/>
          <w:sz w:val="18"/>
        </w:rPr>
        <w:t/>
      </w:r>
      <w:r>
        <w:rPr>
          <w:rFonts w:ascii="Tahoma"/>
          <w:color w:val="231F20"/>
          <w:sz w:val="18"/>
        </w:rPr>
        <w:t/>
        <w:tab/>
      </w:r>
      <w:r>
        <w:rPr>
          <w:rFonts w:ascii="Tahoma"/>
          <w:color w:val="231F20"/>
          <w:w w:val="86"/>
          <w:sz w:val="18"/>
          <w:u w:val="thick" w:color="BCBEC0"/>
        </w:rPr>
        <w:t> </w:t>
      </w:r>
      <w:r>
        <w:rPr>
          <w:rFonts w:ascii="Tahoma"/>
          <w:color w:val="231F20"/>
          <w:sz w:val="18"/>
          <w:u w:val="thick" w:color="BCBEC0"/>
        </w:rPr>
        <w:tab/>
      </w:r>
    </w:p>
    <w:p>
      <w:pPr>
        <w:pStyle w:val="BodyText"/>
        <w:spacing w:before="8"/>
        <w:rPr>
          <w:rFonts w:ascii="Tahoma"/>
          <w:sz w:val="13"/>
        </w:rPr>
      </w:pPr>
    </w:p>
    <w:p>
      <w:pPr>
        <w:spacing w:before="107"/>
        <w:ind w:left="202" w:right="441" w:firstLine="0"/>
        <w:jc w:val="center"/>
        <w:rPr>
          <w:sz w:val="18"/>
        </w:rPr>
      </w:pPr>
      <w:r>
        <w:rPr>
          <w:color w:val="231F20"/>
          <w:sz w:val="18"/>
        </w:rPr>
        <w:t>53</w:t>
      </w:r>
    </w:p>
    <w:p>
      <w:pPr>
        <w:spacing w:after="0"/>
        <w:jc w:val="center"/>
        <w:rPr>
          <w:sz w:val="18"/>
        </w:rPr>
        <w:sectPr>
          <w:type w:val="continuous"/>
          <w:pgSz w:w="12060" w:h="14580"/>
          <w:pgMar w:top="1300" w:right="260" w:bottom="140" w:left="1280"/>
        </w:sectPr>
      </w:pPr>
    </w:p>
    <w:p>
      <w:pPr>
        <w:tabs>
          <w:tab w:val="left" w:leader="none" w:pos="819"/>
        </w:tabs>
        <w:spacing w:before="97"/>
        <w:ind w:left="100" w:right="0" w:firstLine="0"/>
        <w:jc w:val="left"/>
        <w:rPr>
          <w:sz w:val="18"/>
        </w:rPr>
      </w:pPr>
      <w:r>
        <w:rPr>
          <w:color w:val="231F20"/>
          <w:sz w:val="18"/>
        </w:rPr>
        <w:t>54</w:t>
        <w:tab/>
        <w:t/>
      </w:r>
      <w:r>
        <w:rPr>
          <w:color w:val="231F20"/>
          <w:spacing w:val="1"/>
          <w:sz w:val="18"/>
        </w:rPr>
        <w:t/>
      </w:r>
      <w:r>
        <w:rPr>
          <w:color w:val="231F20"/>
          <w:sz w:val="18"/>
        </w:rPr>
        <w:t/>
      </w:r>
      <w:r>
        <w:rPr>
          <w:color w:val="231F20"/>
          <w:spacing w:val="4"/>
          <w:sz w:val="18"/>
        </w:rPr>
        <w:t/>
      </w:r>
      <w:r>
        <w:rPr>
          <w:rFonts w:ascii="Bookman Old Style" w:hAnsi="Bookman Old Style"/>
          <w:b w:val="0"/>
          <w:color w:val="231F20"/>
          <w:position w:val="2"/>
          <w:sz w:val="12"/>
        </w:rPr>
        <w:t/>
      </w:r>
      <w:r>
        <w:rPr>
          <w:rFonts w:ascii="Bookman Old Style" w:hAnsi="Bookman Old Style"/>
          <w:b w:val="0"/>
          <w:color w:val="231F20"/>
          <w:spacing w:val="55"/>
          <w:position w:val="2"/>
          <w:sz w:val="12"/>
        </w:rPr>
        <w:t/>
      </w:r>
      <w:r>
        <w:rPr>
          <w:color w:val="231F20"/>
          <w:sz w:val="18"/>
          <w:rFonts w:hint="eastAsia" w:eastAsia="宋体"/>
        </w:rPr>
        <w:t xml:space="preserve">第一单元■运动技能和能力介绍</w:t>
      </w:r>
      <w:r>
        <w:rPr>
          <w:color w:val="231F20"/>
          <w:spacing w:val="2"/>
          <w:sz w:val="18"/>
        </w:rPr>
        <w:t/>
      </w:r>
      <w:r>
        <w:rPr>
          <w:color w:val="231F20"/>
          <w:sz w:val="18"/>
        </w:rPr>
        <w:t/>
      </w:r>
      <w:r>
        <w:rPr>
          <w:color w:val="231F20"/>
          <w:spacing w:val="2"/>
          <w:sz w:val="18"/>
        </w:rPr>
        <w:t/>
      </w:r>
      <w:r>
        <w:rPr>
          <w:color w:val="231F20"/>
          <w:sz w:val="18"/>
        </w:rPr>
        <w:t/>
      </w:r>
      <w:r>
        <w:rPr>
          <w:color w:val="231F20"/>
          <w:spacing w:val="2"/>
          <w:sz w:val="18"/>
        </w:rPr>
        <w:t/>
      </w:r>
      <w:r>
        <w:rPr>
          <w:color w:val="231F20"/>
          <w:sz w:val="18"/>
        </w:rPr>
        <w:t/>
      </w:r>
      <w:r>
        <w:rPr>
          <w:color w:val="231F20"/>
          <w:spacing w:val="1"/>
          <w:sz w:val="18"/>
        </w:rPr>
        <w:t/>
      </w:r>
      <w:r>
        <w:rPr>
          <w:color w:val="231F20"/>
          <w:sz w:val="18"/>
        </w:rPr>
        <w:t/>
      </w:r>
      <w:r>
        <w:rPr>
          <w:color w:val="231F20"/>
          <w:spacing w:val="2"/>
          <w:sz w:val="18"/>
        </w:rPr>
        <w:t/>
      </w:r>
      <w:r>
        <w:rPr>
          <w:color w:val="231F20"/>
          <w:sz w:val="18"/>
        </w:rPr>
        <w:t/>
      </w:r>
    </w:p>
    <w:p>
      <w:pPr>
        <w:pStyle w:val="BodyText"/>
        <w:spacing w:before="3"/>
        <w:rPr>
          <w:sz w:val="14"/>
        </w:rPr>
      </w:pPr>
    </w:p>
    <w:p>
      <w:pPr>
        <w:spacing w:after="0"/>
        <w:rPr>
          <w:sz w:val="14"/>
        </w:rPr>
        <w:sectPr>
          <w:pgSz w:w="12060" w:h="14580"/>
          <w:pgMar w:top="1300" w:right="260" w:bottom="720" w:left="1280" w:header="0" w:footer="0"/>
        </w:sectPr>
      </w:pPr>
    </w:p>
    <w:p>
      <w:pPr>
        <w:pStyle w:val="Heading1"/>
        <w:spacing w:before="102"/>
        <w:jc w:val="both"/>
        <w:rPr/>
      </w:pPr>
      <w:r>
        <w:rPr/>
        <w:drawing>
          <wp:anchor distT="0" distB="0" distL="0" distR="0" simplePos="0" relativeHeight="15730688" behindDoc="0" locked="0" layoutInCell="1" allowOverlap="1">
            <wp:simplePos x="0" y="0"/>
            <wp:positionH relativeFrom="page">
              <wp:posOffset>19050</wp:posOffset>
            </wp:positionH>
            <wp:positionV relativeFrom="page">
              <wp:posOffset>4552950</wp:posOffset>
            </wp:positionV>
            <wp:extent cx="152400" cy="152400"/>
            <wp:effectExtent l="0" t="0" r="0" b="0"/>
            <wp:wrapNone/>
            <wp:docPr id="9" name="image1.png"/>
            <wp:cNvGraphicFramePr>
              <a:graphicFrameLocks noChangeAspect="1"/>
            </wp:cNvGraphicFramePr>
            <a:graphic>
              <a:graphicData uri="http://schemas.openxmlformats.org/drawingml/2006/picture">
                <pic:pic>
                  <pic:nvPicPr>
                    <pic:cNvPr id="10" name="image1.png"/>
                    <pic:cNvPicPr/>
                  </pic:nvPicPr>
                  <pic:blipFill>
                    <a:blip r:embed="rId7" cstate="print"/>
                    <a:stretch>
                      <a:fillRect/>
                    </a:stretch>
                  </pic:blipFill>
                  <pic:spPr>
                    <a:xfrm>
                      <a:off x="0" y="0"/>
                      <a:ext cx="152400" cy="152400"/>
                    </a:xfrm>
                    <a:prstGeom prst="rect">
                      <a:avLst/>
                    </a:prstGeom>
                  </pic:spPr>
                </pic:pic>
              </a:graphicData>
            </a:graphic>
          </wp:anchor>
        </w:drawing>
      </w:r>
      <w:r>
        <w:rPr/>
        <w:drawing>
          <wp:anchor distT="0" distB="0" distL="0" distR="0" simplePos="0" relativeHeight="15731200" behindDoc="0" locked="0" layoutInCell="1" allowOverlap="1">
            <wp:simplePos x="0" y="0"/>
            <wp:positionH relativeFrom="page">
              <wp:posOffset>7486650</wp:posOffset>
            </wp:positionH>
            <wp:positionV relativeFrom="page">
              <wp:posOffset>4552950</wp:posOffset>
            </wp:positionV>
            <wp:extent cx="152400" cy="152400"/>
            <wp:effectExtent l="0" t="0" r="0" b="0"/>
            <wp:wrapNone/>
            <wp:docPr id="11" name="image1.png"/>
            <wp:cNvGraphicFramePr>
              <a:graphicFrameLocks noChangeAspect="1"/>
            </wp:cNvGraphicFramePr>
            <a:graphic>
              <a:graphicData uri="http://schemas.openxmlformats.org/drawingml/2006/picture">
                <pic:pic>
                  <pic:nvPicPr>
                    <pic:cNvPr id="12" name="image1.png"/>
                    <pic:cNvPicPr/>
                  </pic:nvPicPr>
                  <pic:blipFill>
                    <a:blip r:embed="rId7" cstate="print"/>
                    <a:stretch>
                      <a:fillRect/>
                    </a:stretch>
                  </pic:blipFill>
                  <pic:spPr>
                    <a:xfrm>
                      <a:off x="0" y="0"/>
                      <a:ext cx="152400" cy="152400"/>
                    </a:xfrm>
                    <a:prstGeom prst="rect">
                      <a:avLst/>
                    </a:prstGeom>
                  </pic:spPr>
                </pic:pic>
              </a:graphicData>
            </a:graphic>
          </wp:anchor>
        </w:drawing>
      </w:r>
      <w:r>
        <w:rPr>
          <w:color w:val="231F20"/>
        </w:rPr>
        <w:t/>
      </w:r>
      <w:r>
        <w:rPr>
          <w:color w:val="231F20"/>
          <w:spacing w:val="-1"/>
        </w:rPr>
        <w:t/>
      </w:r>
      <w:r>
        <w:rPr>
          <w:color w:val="231F20"/>
          <w:rFonts w:hint="eastAsia" w:eastAsia="宋体"/>
        </w:rPr>
        <w:t xml:space="preserve">能力和运动能力</w:t>
      </w:r>
    </w:p>
    <w:p>
      <w:pPr>
        <w:pStyle w:val="BodyText"/>
        <w:spacing w:before="128" w:line="249" w:lineRule="auto"/>
        <w:ind w:left="100" w:right="40"/>
        <w:jc w:val="both"/>
        <w:rPr/>
      </w:pPr>
      <w:r>
        <w:rPr>
          <w:color w:val="231F20"/>
        </w:rPr>
        <w:t/>
      </w:r>
      <w:r>
        <w:rPr>
          <w:color w:val="231F20"/>
          <w:spacing w:val="1"/>
        </w:rPr>
        <w:t/>
      </w:r>
      <w:r>
        <w:rPr>
          <w:color w:val="231F20"/>
        </w:rPr>
        <w:t/>
      </w:r>
      <w:r>
        <w:rPr>
          <w:color w:val="231F20"/>
          <w:spacing w:val="1"/>
        </w:rPr>
        <w:t/>
      </w:r>
      <w:r>
        <w:rPr>
          <w:color w:val="231F20"/>
        </w:rPr>
        <w:t/>
      </w:r>
      <w:r>
        <w:rPr>
          <w:i/>
          <w:color w:val="231F20"/>
        </w:rPr>
        <w:t/>
      </w:r>
      <w:r>
        <w:rPr>
          <w:color w:val="231F20"/>
        </w:rPr>
        <w:t/>
      </w:r>
      <w:r>
        <w:rPr>
          <w:color w:val="231F20"/>
          <w:spacing w:val="1"/>
        </w:rPr>
        <w:t/>
      </w:r>
      <w:r>
        <w:rPr>
          <w:color w:val="231F20"/>
        </w:rPr>
        <w:t/>
      </w:r>
      <w:r>
        <w:rPr>
          <w:color w:val="231F20"/>
          <w:spacing w:val="-10"/>
        </w:rPr>
        <w:t/>
      </w:r>
      <w:r>
        <w:rPr>
          <w:color w:val="231F20"/>
        </w:rPr>
        <w:t/>
      </w:r>
      <w:r>
        <w:rPr>
          <w:color w:val="231F20"/>
          <w:spacing w:val="-10"/>
        </w:rPr>
        <w:t/>
      </w:r>
      <w:r>
        <w:rPr>
          <w:color w:val="231F20"/>
        </w:rPr>
        <w:t/>
      </w:r>
      <w:r>
        <w:rPr>
          <w:color w:val="231F20"/>
          <w:spacing w:val="-9"/>
        </w:rPr>
        <w:t/>
      </w:r>
      <w:r>
        <w:rPr>
          <w:color w:val="231F20"/>
        </w:rPr>
        <w:t/>
      </w:r>
      <w:r>
        <w:rPr>
          <w:color w:val="231F20"/>
          <w:spacing w:val="-10"/>
        </w:rPr>
        <w:t/>
      </w:r>
      <w:r>
        <w:rPr>
          <w:color w:val="231F20"/>
        </w:rPr>
        <w:t/>
      </w:r>
      <w:r>
        <w:rPr>
          <w:color w:val="231F20"/>
          <w:spacing w:val="-9"/>
        </w:rPr>
        <w:t/>
      </w:r>
      <w:r>
        <w:rPr>
          <w:color w:val="231F20"/>
        </w:rPr>
        <w:t/>
      </w:r>
      <w:r>
        <w:rPr>
          <w:color w:val="231F20"/>
          <w:spacing w:val="-10"/>
        </w:rPr>
        <w:t/>
      </w:r>
      <w:r>
        <w:rPr>
          <w:color w:val="231F20"/>
        </w:rPr>
        <w:t/>
      </w:r>
      <w:r>
        <w:rPr>
          <w:color w:val="231F20"/>
          <w:spacing w:val="-47"/>
        </w:rPr>
        <w:t/>
      </w:r>
      <w:r>
        <w:rPr>
          <w:color w:val="231F20"/>
        </w:rPr>
        <w:t/>
      </w:r>
      <w:r>
        <w:rPr>
          <w:color w:val="231F20"/>
          <w:spacing w:val="-6"/>
        </w:rPr>
        <w:t/>
      </w:r>
      <w:r>
        <w:rPr>
          <w:color w:val="231F20"/>
        </w:rPr>
        <w:t/>
      </w:r>
      <w:r>
        <w:rPr>
          <w:color w:val="231F20"/>
          <w:spacing w:val="-6"/>
        </w:rPr>
        <w:t/>
      </w:r>
      <w:r>
        <w:rPr>
          <w:color w:val="231F20"/>
        </w:rPr>
        <w:t/>
      </w:r>
      <w:r>
        <w:rPr>
          <w:color w:val="231F20"/>
          <w:spacing w:val="-6"/>
        </w:rPr>
        <w:t/>
      </w:r>
      <w:r>
        <w:rPr>
          <w:color w:val="231F20"/>
        </w:rPr>
        <w:t/>
      </w:r>
      <w:r>
        <w:rPr>
          <w:color w:val="231F20"/>
          <w:spacing w:val="-6"/>
        </w:rPr>
        <w:t/>
      </w:r>
      <w:r>
        <w:rPr>
          <w:color w:val="231F20"/>
        </w:rPr>
        <w:t/>
      </w:r>
      <w:r>
        <w:rPr>
          <w:color w:val="231F20"/>
          <w:spacing w:val="-6"/>
        </w:rPr>
        <w:t/>
      </w:r>
      <w:r>
        <w:rPr>
          <w:color w:val="231F20"/>
        </w:rPr>
        <w:t/>
      </w:r>
      <w:r>
        <w:rPr>
          <w:color w:val="231F20"/>
          <w:spacing w:val="-5"/>
        </w:rPr>
        <w:t/>
      </w:r>
      <w:r>
        <w:rPr>
          <w:color w:val="231F20"/>
        </w:rPr>
        <w:t/>
      </w:r>
      <w:r>
        <w:rPr>
          <w:color w:val="231F20"/>
          <w:spacing w:val="-6"/>
        </w:rPr>
        <w:t/>
      </w:r>
      <w:r>
        <w:rPr>
          <w:color w:val="231F20"/>
        </w:rPr>
        <w:t/>
      </w:r>
      <w:r>
        <w:rPr>
          <w:color w:val="231F20"/>
          <w:spacing w:val="-48"/>
        </w:rPr>
        <w:t/>
      </w:r>
      <w:r>
        <w:rPr>
          <w:color w:val="231F20"/>
        </w:rPr>
        <w:t/>
      </w:r>
      <w:r>
        <w:rPr>
          <w:color w:val="231F20"/>
          <w:spacing w:val="1"/>
        </w:rPr>
        <w:t/>
      </w:r>
      <w:r>
        <w:rPr>
          <w:color w:val="231F20"/>
          <w:rFonts w:hint="eastAsia" w:eastAsia="宋体"/>
        </w:rPr>
        <w:t xml:space="preserve">研究与运动技能表现相关的能力概念的困难之一是，能力一词有如此多不同的用法。</w:t>
      </w:r>
      <w:r>
        <w:rPr>
          <w:color w:val="231F20"/>
          <w:rFonts w:hint="eastAsia" w:eastAsia="宋体"/>
        </w:rPr>
        <w:t xml:space="preserve">例如，物理和职业物理学家指的是“功能能力”；棒球教练可能会提到球员的“跑步能力”；教育者经常提到学生的“认知能力”或“智力”</w:t>
      </w:r>
      <w:r>
        <w:rPr>
          <w:color w:val="231F20"/>
          <w:rFonts w:hint="eastAsia" w:eastAsia="宋体"/>
        </w:rPr>
        <w:t xml:space="preserve">例子不胜枚举，但这几个例子说明了问题。</w:t>
      </w:r>
      <w:r>
        <w:rPr>
          <w:color w:val="231F20"/>
          <w:rFonts w:hint="eastAsia" w:eastAsia="宋体"/>
        </w:rPr>
        <w:t xml:space="preserve">因此，明确该术语的确切使用方式非常重要。</w:t>
      </w:r>
      <w:r>
        <w:rPr>
          <w:color w:val="231F20"/>
          <w:rFonts w:hint="eastAsia" w:eastAsia="宋体"/>
        </w:rPr>
        <w:t/>
      </w:r>
      <w:r>
        <w:rPr>
          <w:color w:val="231F20"/>
          <w:spacing w:val="1"/>
        </w:rPr>
        <w:t/>
      </w:r>
      <w:r>
        <w:rPr>
          <w:color w:val="231F20"/>
        </w:rPr>
        <w:t/>
      </w:r>
      <w:r>
        <w:rPr>
          <w:color w:val="231F20"/>
          <w:spacing w:val="-6"/>
        </w:rPr>
        <w:t/>
      </w:r>
      <w:r>
        <w:rPr>
          <w:color w:val="231F20"/>
        </w:rPr>
        <w:t/>
      </w:r>
      <w:r>
        <w:rPr>
          <w:color w:val="231F20"/>
          <w:spacing w:val="-5"/>
        </w:rPr>
        <w:t/>
      </w:r>
      <w:r>
        <w:rPr>
          <w:color w:val="231F20"/>
        </w:rPr>
        <w:t/>
      </w:r>
      <w:r>
        <w:rPr>
          <w:color w:val="231F20"/>
          <w:spacing w:val="-5"/>
        </w:rPr>
        <w:t/>
      </w:r>
      <w:r>
        <w:rPr>
          <w:color w:val="231F20"/>
        </w:rPr>
        <w:t/>
      </w:r>
      <w:r>
        <w:rPr>
          <w:color w:val="231F20"/>
          <w:spacing w:val="-5"/>
        </w:rPr>
        <w:t/>
      </w:r>
      <w:r>
        <w:rPr>
          <w:color w:val="231F20"/>
        </w:rPr>
        <w:t/>
      </w:r>
      <w:r>
        <w:rPr>
          <w:color w:val="231F20"/>
          <w:spacing w:val="-5"/>
        </w:rPr>
        <w:t/>
      </w:r>
      <w:r>
        <w:rPr>
          <w:color w:val="231F20"/>
        </w:rPr>
        <w:t/>
      </w:r>
      <w:r>
        <w:rPr>
          <w:color w:val="231F20"/>
          <w:spacing w:val="-5"/>
        </w:rPr>
        <w:t/>
      </w:r>
      <w:r>
        <w:rPr>
          <w:color w:val="231F20"/>
        </w:rPr>
        <w:t/>
      </w:r>
      <w:r>
        <w:rPr>
          <w:color w:val="231F20"/>
          <w:spacing w:val="-5"/>
        </w:rPr>
        <w:t/>
      </w:r>
      <w:r>
        <w:rPr>
          <w:color w:val="231F20"/>
        </w:rPr>
        <w:t/>
      </w:r>
      <w:r>
        <w:rPr>
          <w:color w:val="231F20"/>
          <w:spacing w:val="-48"/>
        </w:rPr>
        <w:t/>
      </w:r>
      <w:r>
        <w:rPr>
          <w:color w:val="231F20"/>
        </w:rPr>
        <w:t/>
      </w:r>
      <w:r>
        <w:rPr>
          <w:color w:val="231F20"/>
          <w:spacing w:val="1"/>
        </w:rPr>
        <w:t/>
      </w:r>
      <w:r>
        <w:rPr>
          <w:color w:val="231F20"/>
        </w:rPr>
        <w:t/>
      </w:r>
      <w:r>
        <w:rPr>
          <w:color w:val="231F20"/>
          <w:spacing w:val="1"/>
        </w:rPr>
        <w:t/>
      </w:r>
      <w:r>
        <w:rPr>
          <w:color w:val="231F20"/>
        </w:rPr>
        <w:t/>
      </w:r>
    </w:p>
    <w:p>
      <w:pPr>
        <w:spacing w:before="9" w:line="249" w:lineRule="auto"/>
        <w:ind w:left="100" w:right="38" w:firstLine="240"/>
        <w:jc w:val="both"/>
        <w:rPr>
          <w:sz w:val="20"/>
        </w:rPr>
      </w:pPr>
      <w:r>
        <w:rPr>
          <w:color w:val="231F20"/>
          <w:sz w:val="20"/>
        </w:rPr>
        <w:t/>
      </w:r>
      <w:r>
        <w:rPr>
          <w:color w:val="231F20"/>
          <w:spacing w:val="1"/>
          <w:sz w:val="20"/>
        </w:rPr>
        <w:t/>
      </w:r>
      <w:r>
        <w:rPr>
          <w:color w:val="231F20"/>
          <w:sz w:val="20"/>
        </w:rPr>
        <w:t/>
      </w:r>
      <w:r>
        <w:rPr>
          <w:color w:val="231F20"/>
          <w:spacing w:val="1"/>
          <w:sz w:val="20"/>
        </w:rPr>
        <w:t/>
      </w:r>
      <w:r>
        <w:rPr>
          <w:color w:val="231F20"/>
          <w:sz w:val="20"/>
        </w:rPr>
        <w:t/>
      </w:r>
      <w:r>
        <w:rPr>
          <w:color w:val="231F20"/>
          <w:spacing w:val="1"/>
          <w:sz w:val="20"/>
        </w:rPr>
        <w:t/>
      </w:r>
      <w:r>
        <w:rPr>
          <w:color w:val="231F20"/>
          <w:sz w:val="20"/>
        </w:rPr>
        <w:t/>
      </w:r>
      <w:r>
        <w:rPr>
          <w:color w:val="231F20"/>
          <w:spacing w:val="1"/>
          <w:sz w:val="20"/>
        </w:rPr>
        <w:t/>
      </w:r>
      <w:r>
        <w:rPr>
          <w:color w:val="231F20"/>
          <w:sz w:val="20"/>
        </w:rPr>
        <w:t/>
      </w:r>
      <w:r>
        <w:rPr>
          <w:color w:val="231F20"/>
          <w:spacing w:val="1"/>
          <w:sz w:val="20"/>
        </w:rPr>
        <w:t/>
      </w:r>
      <w:r>
        <w:rPr>
          <w:i/>
          <w:color w:val="231F20"/>
          <w:sz w:val="20"/>
        </w:rPr>
        <w:t/>
      </w:r>
      <w:r>
        <w:rPr>
          <w:i/>
          <w:color w:val="231F20"/>
          <w:spacing w:val="50"/>
          <w:sz w:val="20"/>
        </w:rPr>
        <w:t/>
      </w:r>
      <w:r>
        <w:rPr>
          <w:color w:val="231F20"/>
          <w:sz w:val="20"/>
        </w:rPr>
        <w:t/>
      </w:r>
      <w:r>
        <w:rPr>
          <w:color w:val="231F20"/>
          <w:spacing w:val="50"/>
          <w:sz w:val="20"/>
        </w:rPr>
        <w:t/>
      </w:r>
      <w:r>
        <w:rPr>
          <w:color w:val="231F20"/>
          <w:sz w:val="20"/>
        </w:rPr>
        <w:t/>
      </w:r>
      <w:r>
        <w:rPr>
          <w:color w:val="231F20"/>
          <w:spacing w:val="1"/>
          <w:sz w:val="20"/>
        </w:rPr>
        <w:t/>
      </w:r>
      <w:r>
        <w:rPr>
          <w:color w:val="231F20"/>
          <w:sz w:val="20"/>
        </w:rPr>
        <w:t/>
      </w:r>
      <w:r>
        <w:rPr>
          <w:color w:val="231F20"/>
          <w:spacing w:val="1"/>
          <w:sz w:val="20"/>
        </w:rPr>
        <w:t/>
      </w:r>
      <w:r>
        <w:rPr>
          <w:color w:val="231F20"/>
          <w:sz w:val="20"/>
        </w:rPr>
        <w:t/>
      </w:r>
      <w:r>
        <w:rPr>
          <w:i/>
          <w:color w:val="231F20"/>
          <w:sz w:val="20"/>
        </w:rPr>
        <w:t/>
      </w:r>
      <w:r>
        <w:rPr>
          <w:i/>
          <w:color w:val="231F20"/>
          <w:spacing w:val="1"/>
          <w:sz w:val="20"/>
        </w:rPr>
        <w:t/>
      </w:r>
      <w:r>
        <w:rPr>
          <w:i/>
          <w:color w:val="231F20"/>
          <w:sz w:val="20"/>
        </w:rPr>
        <w:t/>
      </w:r>
      <w:r>
        <w:rPr>
          <w:color w:val="231F20"/>
          <w:sz w:val="20"/>
        </w:rPr>
        <w:t/>
      </w:r>
      <w:r>
        <w:rPr>
          <w:color w:val="231F20"/>
          <w:spacing w:val="1"/>
          <w:sz w:val="20"/>
        </w:rPr>
        <w:t/>
      </w:r>
      <w:r>
        <w:rPr>
          <w:color w:val="231F20"/>
          <w:sz w:val="20"/>
        </w:rPr>
        <w:t/>
      </w:r>
      <w:r>
        <w:rPr>
          <w:color w:val="231F20"/>
          <w:spacing w:val="-47"/>
          <w:sz w:val="20"/>
        </w:rPr>
        <w:t/>
      </w:r>
      <w:r>
        <w:rPr>
          <w:color w:val="231F20"/>
          <w:sz w:val="20"/>
          <w:rFonts w:hint="eastAsia" w:eastAsia="宋体"/>
        </w:rPr>
        <w:t xml:space="preserve">在这个讨论中，</w:t>
      </w:r>
      <w:r>
        <w:rPr>
          <w:i/>
          <w:color w:val="231F20"/>
          <w:sz w:val="20"/>
          <w:rFonts w:hint="eastAsia" w:eastAsia="宋体"/>
        </w:rPr>
        <w:t xml:space="preserve">能力</w:t>
      </w:r>
      <w:r>
        <w:rPr>
          <w:color w:val="231F20"/>
          <w:sz w:val="20"/>
          <w:rFonts w:hint="eastAsia" w:eastAsia="宋体"/>
        </w:rPr>
        <w:t xml:space="preserve">这个术语将根据它在心理学领域的含义来使用，心理学领域涉及到对个体差异的研究。</w:t>
      </w:r>
      <w:r>
        <w:rPr>
          <w:color w:val="231F20"/>
          <w:sz w:val="20"/>
          <w:rFonts w:hint="eastAsia" w:eastAsia="宋体"/>
        </w:rPr>
        <w:t xml:space="preserve">研究个体差异的人关心的是识别和衡量表征和区分个体的能力。</w:t>
      </w:r>
      <w:r>
        <w:rPr>
          <w:color w:val="231F20"/>
          <w:sz w:val="20"/>
          <w:rFonts w:hint="eastAsia" w:eastAsia="宋体"/>
        </w:rPr>
        <w:t xml:space="preserve">个体差异心理学家也调查能力与技能的表现和学习之间的关系。</w:t>
      </w:r>
      <w:r>
        <w:rPr>
          <w:color w:val="231F20"/>
          <w:sz w:val="20"/>
          <w:rFonts w:hint="eastAsia" w:eastAsia="宋体"/>
        </w:rPr>
        <w:t xml:space="preserve">在这种情况下，</w:t>
      </w:r>
      <w:r>
        <w:rPr>
          <w:b/>
          <w:color w:val="231F20"/>
          <w:sz w:val="20"/>
          <w:rFonts w:hint="eastAsia" w:eastAsia="宋体"/>
        </w:rPr>
        <w:t xml:space="preserve">能力</w:t>
      </w:r>
      <w:r>
        <w:rPr>
          <w:color w:val="231F20"/>
          <w:sz w:val="20"/>
          <w:rFonts w:hint="eastAsia" w:eastAsia="宋体"/>
        </w:rPr>
        <w:t xml:space="preserve">一词指的是个人的一般特征或能力，这是一种相对持久的特征，决定了一个人在表现特定技能方面的成就潜力。</w:t>
      </w:r>
      <w:r>
        <w:rPr>
          <w:color w:val="231F20"/>
          <w:sz w:val="20"/>
          <w:rFonts w:hint="eastAsia" w:eastAsia="宋体"/>
        </w:rPr>
        <w:t xml:space="preserve">当术语“运动</w:t>
      </w:r>
      <w:r>
        <w:rPr>
          <w:b/>
          <w:color w:val="231F20"/>
          <w:sz w:val="20"/>
          <w:rFonts w:hint="eastAsia" w:eastAsia="宋体"/>
        </w:rPr>
        <w:t xml:space="preserve">能力</w:t>
      </w:r>
      <w:r>
        <w:rPr>
          <w:color w:val="231F20"/>
          <w:sz w:val="20"/>
          <w:rFonts w:hint="eastAsia" w:eastAsia="宋体"/>
        </w:rPr>
        <w:t xml:space="preserve">”在本文中使用时，它指的是与运动技能的表现特别相关的能力。</w:t>
      </w:r>
      <w:r>
        <w:rPr>
          <w:color w:val="231F20"/>
          <w:sz w:val="20"/>
          <w:rFonts w:hint="eastAsia" w:eastAsia="宋体"/>
        </w:rPr>
        <w:t xml:space="preserve">值得注意的是，一些研究者和实践者使用“精神运动能力”和“知觉运动能力”等术语来指代我们将称之为运动能力的东西</w:t>
      </w:r>
      <w:r>
        <w:rPr>
          <w:color w:val="231F20"/>
          <w:sz w:val="20"/>
          <w:vertAlign w:val="superscript"/>
          <w:rFonts w:hint="eastAsia" w:eastAsia="宋体"/>
        </w:rPr>
        <w:t xml:space="preserve">1</w:t>
      </w:r>
      <w:r>
        <w:rPr>
          <w:color w:val="231F20"/>
          <w:sz w:val="20"/>
          <w:rFonts w:hint="eastAsia" w:eastAsia="宋体"/>
        </w:rPr>
        <w:t xml:space="preserve">。</w:t>
      </w:r>
      <w:r>
        <w:rPr>
          <w:color w:val="231F20"/>
          <w:sz w:val="20"/>
          <w:rFonts w:hint="eastAsia" w:eastAsia="宋体"/>
        </w:rPr>
        <w:t/>
      </w:r>
      <w:r>
        <w:rPr>
          <w:color w:val="231F20"/>
          <w:spacing w:val="1"/>
          <w:sz w:val="20"/>
        </w:rPr>
        <w:t/>
      </w:r>
      <w:r>
        <w:rPr>
          <w:color w:val="231F20"/>
          <w:sz w:val="20"/>
        </w:rPr>
        <w:t/>
      </w:r>
      <w:r>
        <w:rPr>
          <w:color w:val="231F20"/>
          <w:spacing w:val="1"/>
          <w:sz w:val="20"/>
        </w:rPr>
        <w:t/>
      </w:r>
      <w:r>
        <w:rPr>
          <w:color w:val="231F20"/>
          <w:sz w:val="20"/>
        </w:rPr>
        <w:t/>
      </w:r>
      <w:r>
        <w:rPr>
          <w:color w:val="231F20"/>
          <w:spacing w:val="1"/>
          <w:sz w:val="20"/>
        </w:rPr>
        <w:t/>
      </w:r>
      <w:r>
        <w:rPr>
          <w:color w:val="231F20"/>
          <w:sz w:val="20"/>
        </w:rPr>
        <w:t/>
      </w:r>
      <w:r>
        <w:rPr>
          <w:color w:val="231F20"/>
          <w:spacing w:val="1"/>
          <w:sz w:val="20"/>
        </w:rPr>
        <w:t/>
      </w:r>
      <w:r>
        <w:rPr>
          <w:color w:val="231F20"/>
          <w:sz w:val="20"/>
        </w:rPr>
        <w:t/>
      </w:r>
      <w:r>
        <w:rPr>
          <w:color w:val="231F20"/>
          <w:spacing w:val="1"/>
          <w:sz w:val="20"/>
        </w:rPr>
        <w:t/>
      </w:r>
      <w:r>
        <w:rPr>
          <w:color w:val="231F20"/>
          <w:sz w:val="20"/>
        </w:rPr>
        <w:t/>
      </w:r>
      <w:r>
        <w:rPr>
          <w:color w:val="231F20"/>
          <w:spacing w:val="1"/>
          <w:sz w:val="20"/>
        </w:rPr>
        <w:t/>
      </w:r>
      <w:r>
        <w:rPr>
          <w:color w:val="231F20"/>
          <w:sz w:val="20"/>
        </w:rPr>
        <w:t/>
      </w:r>
      <w:r>
        <w:rPr>
          <w:color w:val="231F20"/>
          <w:spacing w:val="1"/>
          <w:sz w:val="20"/>
        </w:rPr>
        <w:t/>
      </w:r>
      <w:r>
        <w:rPr>
          <w:color w:val="231F20"/>
          <w:sz w:val="20"/>
        </w:rPr>
        <w:t/>
      </w:r>
      <w:r>
        <w:rPr>
          <w:color w:val="231F20"/>
          <w:spacing w:val="1"/>
          <w:sz w:val="20"/>
        </w:rPr>
        <w:t/>
      </w:r>
      <w:r>
        <w:rPr>
          <w:color w:val="231F20"/>
          <w:sz w:val="20"/>
        </w:rPr>
        <w:t/>
      </w:r>
      <w:r>
        <w:rPr>
          <w:color w:val="231F20"/>
          <w:spacing w:val="1"/>
          <w:sz w:val="20"/>
        </w:rPr>
        <w:t/>
      </w:r>
      <w:r>
        <w:rPr>
          <w:b/>
          <w:color w:val="231F20"/>
          <w:sz w:val="20"/>
        </w:rPr>
        <w:t/>
      </w:r>
      <w:r>
        <w:rPr>
          <w:b/>
          <w:color w:val="231F20"/>
          <w:spacing w:val="50"/>
          <w:sz w:val="20"/>
        </w:rPr>
        <w:t/>
      </w:r>
      <w:r>
        <w:rPr>
          <w:color w:val="231F20"/>
          <w:sz w:val="20"/>
        </w:rPr>
        <w:t/>
      </w:r>
      <w:r>
        <w:rPr>
          <w:color w:val="231F20"/>
          <w:spacing w:val="50"/>
          <w:sz w:val="20"/>
        </w:rPr>
        <w:t/>
      </w:r>
      <w:r>
        <w:rPr>
          <w:i/>
          <w:color w:val="231F20"/>
          <w:sz w:val="20"/>
        </w:rPr>
        <w:t/>
      </w:r>
      <w:r>
        <w:rPr>
          <w:i/>
          <w:color w:val="231F20"/>
          <w:spacing w:val="50"/>
          <w:sz w:val="20"/>
        </w:rPr>
        <w:t/>
      </w:r>
      <w:r>
        <w:rPr>
          <w:i/>
          <w:color w:val="231F20"/>
          <w:sz w:val="20"/>
        </w:rPr>
        <w:t/>
      </w:r>
      <w:r>
        <w:rPr>
          <w:i/>
          <w:color w:val="231F20"/>
          <w:spacing w:val="50"/>
          <w:sz w:val="20"/>
        </w:rPr>
        <w:t/>
      </w:r>
      <w:r>
        <w:rPr>
          <w:i/>
          <w:color w:val="231F20"/>
          <w:sz w:val="20"/>
        </w:rPr>
        <w:t/>
      </w:r>
      <w:r>
        <w:rPr>
          <w:i/>
          <w:color w:val="231F20"/>
          <w:spacing w:val="-47"/>
          <w:sz w:val="20"/>
        </w:rPr>
        <w:t/>
      </w:r>
      <w:r>
        <w:rPr>
          <w:i/>
          <w:color w:val="231F20"/>
          <w:sz w:val="20"/>
        </w:rPr>
        <w:t/>
      </w:r>
      <w:r>
        <w:rPr>
          <w:i/>
          <w:color w:val="231F20"/>
          <w:spacing w:val="1"/>
          <w:sz w:val="20"/>
        </w:rPr>
        <w:t/>
      </w:r>
      <w:r>
        <w:rPr>
          <w:i/>
          <w:color w:val="231F20"/>
          <w:sz w:val="20"/>
        </w:rPr>
        <w:t/>
      </w:r>
      <w:r>
        <w:rPr>
          <w:i/>
          <w:color w:val="231F20"/>
          <w:spacing w:val="1"/>
          <w:sz w:val="20"/>
        </w:rPr>
        <w:t/>
      </w:r>
      <w:r>
        <w:rPr>
          <w:i/>
          <w:color w:val="231F20"/>
          <w:sz w:val="20"/>
        </w:rPr>
        <w:t/>
      </w:r>
      <w:r>
        <w:rPr>
          <w:i/>
          <w:color w:val="231F20"/>
          <w:spacing w:val="1"/>
          <w:sz w:val="20"/>
        </w:rPr>
        <w:t/>
      </w:r>
      <w:r>
        <w:rPr>
          <w:i/>
          <w:color w:val="231F20"/>
          <w:sz w:val="20"/>
        </w:rPr>
        <w:t/>
      </w:r>
      <w:r>
        <w:rPr>
          <w:i/>
          <w:color w:val="231F20"/>
          <w:spacing w:val="1"/>
          <w:sz w:val="20"/>
        </w:rPr>
        <w:t/>
      </w:r>
      <w:r>
        <w:rPr>
          <w:i/>
          <w:color w:val="231F20"/>
          <w:sz w:val="20"/>
        </w:rPr>
        <w:t/>
      </w:r>
      <w:r>
        <w:rPr>
          <w:i/>
          <w:color w:val="231F20"/>
          <w:spacing w:val="1"/>
          <w:sz w:val="20"/>
        </w:rPr>
        <w:t/>
      </w:r>
      <w:r>
        <w:rPr>
          <w:i/>
          <w:color w:val="231F20"/>
          <w:sz w:val="20"/>
        </w:rPr>
        <w:t/>
      </w:r>
      <w:r>
        <w:rPr>
          <w:i/>
          <w:color w:val="231F20"/>
          <w:spacing w:val="1"/>
          <w:sz w:val="20"/>
        </w:rPr>
        <w:t/>
      </w:r>
      <w:r>
        <w:rPr>
          <w:i/>
          <w:color w:val="231F20"/>
          <w:sz w:val="20"/>
        </w:rPr>
        <w:t/>
      </w:r>
      <w:r>
        <w:rPr>
          <w:i/>
          <w:color w:val="231F20"/>
          <w:spacing w:val="1"/>
          <w:sz w:val="20"/>
        </w:rPr>
        <w:t/>
      </w:r>
      <w:r>
        <w:rPr>
          <w:color w:val="231F20"/>
          <w:sz w:val="20"/>
        </w:rPr>
        <w:t/>
      </w:r>
      <w:r>
        <w:rPr>
          <w:color w:val="231F20"/>
          <w:spacing w:val="1"/>
          <w:sz w:val="20"/>
        </w:rPr>
        <w:t/>
      </w:r>
      <w:r>
        <w:rPr>
          <w:color w:val="231F20"/>
          <w:sz w:val="20"/>
        </w:rPr>
        <w:t/>
      </w:r>
      <w:r>
        <w:rPr>
          <w:color w:val="231F20"/>
          <w:spacing w:val="1"/>
          <w:sz w:val="20"/>
        </w:rPr>
        <w:t/>
      </w:r>
      <w:r>
        <w:rPr>
          <w:color w:val="231F20"/>
          <w:sz w:val="20"/>
        </w:rPr>
        <w:t/>
      </w:r>
      <w:r>
        <w:rPr>
          <w:color w:val="231F20"/>
          <w:spacing w:val="1"/>
          <w:sz w:val="20"/>
        </w:rPr>
        <w:t/>
      </w:r>
      <w:r>
        <w:rPr>
          <w:b/>
          <w:color w:val="231F20"/>
          <w:sz w:val="20"/>
        </w:rPr>
        <w:t/>
      </w:r>
      <w:r>
        <w:rPr>
          <w:b/>
          <w:color w:val="231F20"/>
          <w:spacing w:val="25"/>
          <w:sz w:val="20"/>
        </w:rPr>
        <w:t/>
      </w:r>
      <w:r>
        <w:rPr>
          <w:b/>
          <w:color w:val="231F20"/>
          <w:sz w:val="20"/>
        </w:rPr>
        <w:t/>
      </w:r>
      <w:r>
        <w:rPr>
          <w:b/>
          <w:color w:val="231F20"/>
          <w:spacing w:val="26"/>
          <w:sz w:val="20"/>
        </w:rPr>
        <w:t/>
      </w:r>
      <w:r>
        <w:rPr>
          <w:color w:val="231F20"/>
          <w:sz w:val="20"/>
        </w:rPr>
        <w:t/>
      </w:r>
      <w:r>
        <w:rPr>
          <w:color w:val="231F20"/>
          <w:spacing w:val="25"/>
          <w:sz w:val="20"/>
        </w:rPr>
        <w:t/>
      </w:r>
      <w:r>
        <w:rPr>
          <w:color w:val="231F20"/>
          <w:sz w:val="20"/>
        </w:rPr>
        <w:t/>
      </w:r>
      <w:r>
        <w:rPr>
          <w:color w:val="231F20"/>
          <w:spacing w:val="26"/>
          <w:sz w:val="20"/>
        </w:rPr>
        <w:t/>
      </w:r>
      <w:r>
        <w:rPr>
          <w:color w:val="231F20"/>
          <w:sz w:val="20"/>
        </w:rPr>
        <w:t/>
      </w:r>
      <w:r>
        <w:rPr>
          <w:color w:val="231F20"/>
          <w:spacing w:val="25"/>
          <w:sz w:val="20"/>
        </w:rPr>
        <w:t/>
      </w:r>
      <w:r>
        <w:rPr>
          <w:color w:val="231F20"/>
          <w:sz w:val="20"/>
        </w:rPr>
        <w:t/>
      </w:r>
      <w:r>
        <w:rPr>
          <w:color w:val="231F20"/>
          <w:spacing w:val="26"/>
          <w:sz w:val="20"/>
        </w:rPr>
        <w:t/>
      </w:r>
      <w:r>
        <w:rPr>
          <w:color w:val="231F20"/>
          <w:sz w:val="20"/>
        </w:rPr>
        <w:t/>
      </w:r>
      <w:r>
        <w:rPr>
          <w:color w:val="231F20"/>
          <w:spacing w:val="25"/>
          <w:sz w:val="20"/>
        </w:rPr>
        <w:t/>
      </w:r>
      <w:r>
        <w:rPr>
          <w:color w:val="231F20"/>
          <w:sz w:val="20"/>
        </w:rPr>
        <w:t/>
      </w:r>
      <w:r>
        <w:rPr>
          <w:color w:val="231F20"/>
          <w:spacing w:val="26"/>
          <w:sz w:val="20"/>
        </w:rPr>
        <w:t/>
      </w:r>
      <w:r>
        <w:rPr>
          <w:color w:val="231F20"/>
          <w:sz w:val="20"/>
        </w:rPr>
        <w:t/>
      </w:r>
      <w:r>
        <w:rPr>
          <w:color w:val="231F20"/>
          <w:spacing w:val="25"/>
          <w:sz w:val="20"/>
        </w:rPr>
        <w:t/>
      </w:r>
      <w:r>
        <w:rPr>
          <w:color w:val="231F20"/>
          <w:sz w:val="20"/>
        </w:rPr>
        <w:t/>
      </w:r>
      <w:r>
        <w:rPr>
          <w:color w:val="231F20"/>
          <w:spacing w:val="-47"/>
          <w:sz w:val="20"/>
        </w:rPr>
        <w:t/>
      </w:r>
      <w:r>
        <w:rPr>
          <w:i/>
          <w:color w:val="231F20"/>
          <w:sz w:val="20"/>
        </w:rPr>
        <w:t/>
      </w:r>
      <w:r>
        <w:rPr>
          <w:i/>
          <w:color w:val="231F20"/>
          <w:spacing w:val="1"/>
          <w:sz w:val="20"/>
        </w:rPr>
        <w:t/>
      </w:r>
      <w:r>
        <w:rPr>
          <w:i/>
          <w:color w:val="231F20"/>
          <w:sz w:val="20"/>
        </w:rPr>
        <w:t/>
      </w:r>
      <w:r>
        <w:rPr>
          <w:color w:val="231F20"/>
          <w:sz w:val="20"/>
        </w:rPr>
        <w:t/>
      </w:r>
      <w:r>
        <w:rPr>
          <w:color w:val="231F20"/>
          <w:spacing w:val="1"/>
          <w:sz w:val="20"/>
        </w:rPr>
        <w:t/>
      </w:r>
      <w:r>
        <w:rPr>
          <w:color w:val="231F20"/>
          <w:sz w:val="20"/>
        </w:rPr>
        <w:t/>
      </w:r>
      <w:r>
        <w:rPr>
          <w:color w:val="231F20"/>
          <w:spacing w:val="1"/>
          <w:sz w:val="20"/>
        </w:rPr>
        <w:t/>
      </w:r>
      <w:r>
        <w:rPr>
          <w:color w:val="231F20"/>
          <w:sz w:val="20"/>
        </w:rPr>
        <w:t/>
      </w:r>
      <w:r>
        <w:rPr>
          <w:color w:val="231F20"/>
          <w:spacing w:val="1"/>
          <w:sz w:val="20"/>
        </w:rPr>
        <w:t/>
      </w:r>
      <w:r>
        <w:rPr>
          <w:color w:val="231F20"/>
          <w:sz w:val="20"/>
        </w:rPr>
        <w:t/>
      </w:r>
      <w:r>
        <w:rPr>
          <w:color w:val="231F20"/>
          <w:spacing w:val="1"/>
          <w:sz w:val="20"/>
        </w:rPr>
        <w:t/>
      </w:r>
      <w:r>
        <w:rPr>
          <w:color w:val="231F20"/>
          <w:sz w:val="20"/>
        </w:rPr>
        <w:t/>
      </w:r>
      <w:r>
        <w:rPr>
          <w:color w:val="231F20"/>
          <w:spacing w:val="1"/>
          <w:sz w:val="20"/>
        </w:rPr>
        <w:t/>
      </w:r>
      <w:r>
        <w:rPr>
          <w:color w:val="231F20"/>
          <w:sz w:val="20"/>
        </w:rPr>
        <w:t/>
      </w:r>
      <w:r>
        <w:rPr>
          <w:color w:val="231F20"/>
          <w:spacing w:val="1"/>
          <w:sz w:val="20"/>
        </w:rPr>
        <w:t/>
      </w:r>
      <w:r>
        <w:rPr>
          <w:color w:val="231F20"/>
          <w:sz w:val="20"/>
        </w:rPr>
        <w:t/>
      </w:r>
      <w:r>
        <w:rPr>
          <w:color w:val="231F20"/>
          <w:spacing w:val="1"/>
          <w:sz w:val="20"/>
        </w:rPr>
        <w:t/>
      </w:r>
      <w:r>
        <w:rPr>
          <w:color w:val="231F20"/>
          <w:sz w:val="20"/>
        </w:rPr>
        <w:t/>
      </w:r>
      <w:r>
        <w:rPr>
          <w:color w:val="231F20"/>
          <w:spacing w:val="1"/>
          <w:sz w:val="20"/>
        </w:rPr>
        <w:t/>
      </w:r>
      <w:r>
        <w:rPr>
          <w:color w:val="231F20"/>
          <w:sz w:val="20"/>
        </w:rPr>
        <w:t/>
      </w:r>
      <w:r>
        <w:rPr>
          <w:color w:val="231F20"/>
          <w:spacing w:val="1"/>
          <w:sz w:val="20"/>
        </w:rPr>
        <w:t/>
      </w:r>
      <w:r>
        <w:rPr>
          <w:color w:val="231F20"/>
          <w:sz w:val="20"/>
        </w:rPr>
        <w:t/>
      </w:r>
      <w:r>
        <w:rPr>
          <w:color w:val="231F20"/>
          <w:sz w:val="20"/>
          <w:vertAlign w:val="superscript"/>
        </w:rPr>
        <w:t/>
      </w:r>
    </w:p>
    <w:p>
      <w:pPr>
        <w:pStyle w:val="BodyText"/>
        <w:spacing w:before="18" w:line="249" w:lineRule="auto"/>
        <w:ind w:left="100" w:right="41" w:firstLine="240"/>
        <w:jc w:val="both"/>
        <w:rPr/>
      </w:pPr>
      <w:r>
        <w:rPr>
          <w:color w:val="231F20"/>
        </w:rPr>
        <w:t/>
      </w:r>
      <w:r>
        <w:rPr>
          <w:color w:val="231F20"/>
          <w:spacing w:val="1"/>
        </w:rPr>
        <w:t/>
      </w:r>
      <w:r>
        <w:rPr>
          <w:color w:val="231F20"/>
          <w:rFonts w:hint="eastAsia" w:eastAsia="宋体"/>
        </w:rPr>
        <w:t xml:space="preserve">识别特定的运动能力并不是一件容易的事情。因此，很少有研究人员涉足这一研究领域。然而，那些接受这一挑战的人为我们提供了有用的信息，帮助我们更好地理解决定人们在运动技能表现的成就水平上为什么不同的一个重要因素。</w:t>
      </w:r>
      <w:r>
        <w:rPr>
          <w:color w:val="231F20"/>
          <w:spacing w:val="1"/>
        </w:rPr>
        <w:t/>
      </w:r>
      <w:r>
        <w:rPr>
          <w:color w:val="231F20"/>
        </w:rPr>
        <w:t/>
      </w:r>
      <w:r>
        <w:rPr>
          <w:color w:val="231F20"/>
          <w:spacing w:val="1"/>
        </w:rPr>
        <w:t/>
      </w:r>
      <w:r>
        <w:rPr>
          <w:color w:val="231F20"/>
        </w:rPr>
        <w:t/>
      </w:r>
      <w:r>
        <w:rPr>
          <w:color w:val="231F20"/>
          <w:spacing w:val="-47"/>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p>
    <w:p>
      <w:pPr>
        <w:pStyle w:val="BodyText"/>
        <w:spacing w:before="6"/>
        <w:rPr>
          <w:sz w:val="25"/>
        </w:rPr>
      </w:pPr>
    </w:p>
    <w:p>
      <w:pPr>
        <w:spacing w:before="0" w:line="261" w:lineRule="auto"/>
        <w:ind w:left="100" w:right="40" w:firstLine="0"/>
        <w:jc w:val="both"/>
        <w:rPr>
          <w:sz w:val="16"/>
        </w:rPr>
      </w:pPr>
      <w:r>
        <w:rPr>
          <w:color w:val="231F20"/>
          <w:position w:val="7"/>
          <w:sz w:val="10"/>
        </w:rPr>
        <w:t/>
      </w:r>
      <w:r>
        <w:rPr>
          <w:color w:val="231F20"/>
          <w:sz w:val="16"/>
        </w:rPr>
        <w:t/>
      </w:r>
      <w:r>
        <w:rPr>
          <w:i/>
          <w:color w:val="231F20"/>
          <w:sz w:val="16"/>
        </w:rPr>
        <w:t/>
      </w:r>
      <w:r>
        <w:rPr>
          <w:color w:val="231F20"/>
          <w:sz w:val="16"/>
        </w:rPr>
        <w:t/>
      </w:r>
      <w:r>
        <w:rPr>
          <w:color w:val="231F20"/>
          <w:spacing w:val="1"/>
          <w:sz w:val="16"/>
        </w:rPr>
        <w:t/>
      </w:r>
      <w:r>
        <w:rPr>
          <w:i/>
          <w:color w:val="231F20"/>
          <w:sz w:val="16"/>
        </w:rPr>
        <w:t/>
      </w:r>
      <w:r>
        <w:rPr>
          <w:color w:val="231F20"/>
          <w:sz w:val="16"/>
        </w:rPr>
        <w:t/>
      </w:r>
      <w:r>
        <w:rPr>
          <w:color w:val="231F20"/>
          <w:spacing w:val="1"/>
          <w:sz w:val="16"/>
        </w:rPr>
        <w:t/>
      </w:r>
      <w:r>
        <w:rPr>
          <w:color w:val="231F20"/>
          <w:sz w:val="16"/>
          <w:rFonts w:hint="eastAsia" w:eastAsia="宋体"/>
        </w:rPr>
        <w:t xml:space="preserve"> 虽然运动能力、精神运动能力和知觉运动能力这三个术语有特定的含义，但就本书而言，它们非常相似，可以用运动能力来指代这三个术语</w:t>
      </w:r>
      <w:r>
        <w:rPr>
          <w:color w:val="231F20"/>
          <w:position w:val="7"/>
          <w:sz w:val="10"/>
          <w:rFonts w:hint="eastAsia" w:eastAsia="宋体"/>
        </w:rPr>
        <w:t xml:space="preserve">1</w:t>
      </w:r>
      <w:r>
        <w:rPr>
          <w:color w:val="231F20"/>
          <w:sz w:val="16"/>
          <w:rFonts w:hint="eastAsia" w:eastAsia="宋体"/>
        </w:rPr>
        <w:t xml:space="preserve">。</w:t>
      </w:r>
      <w:r>
        <w:rPr>
          <w:color w:val="231F20"/>
          <w:sz w:val="16"/>
          <w:rFonts w:hint="eastAsia" w:eastAsia="宋体"/>
        </w:rPr>
        <w:t/>
      </w:r>
      <w:r>
        <w:rPr>
          <w:color w:val="231F20"/>
          <w:spacing w:val="1"/>
          <w:sz w:val="16"/>
        </w:rPr>
        <w:t/>
      </w:r>
      <w:r>
        <w:rPr>
          <w:i/>
          <w:color w:val="231F20"/>
          <w:sz w:val="16"/>
        </w:rPr>
        <w:t/>
      </w:r>
      <w:r>
        <w:rPr>
          <w:color w:val="231F20"/>
          <w:sz w:val="16"/>
        </w:rPr>
        <w:t/>
      </w:r>
    </w:p>
    <w:p>
      <w:pPr>
        <w:pStyle w:val="Heading2"/>
        <w:spacing w:before="105"/>
      </w:pPr>
      <w:r>
        <w:rPr>
          <w:b w:val="0"/>
        </w:rPr>
        <w:br w:type="column"/>
      </w:r>
      <w:r>
        <w:rPr>
          <w:color w:val="231F20"/>
          <w:rFonts w:hint="eastAsia" w:eastAsia="宋体"/>
        </w:rPr>
        <w:t xml:space="preserve">作为个体差异变量的能力</w:t>
      </w:r>
    </w:p>
    <w:p>
      <w:pPr>
        <w:pStyle w:val="BodyText"/>
        <w:spacing w:before="10" w:line="249" w:lineRule="auto"/>
        <w:ind w:left="100" w:right="1899"/>
        <w:jc w:val="both"/>
        <w:rPr/>
      </w:pPr>
      <w:r>
        <w:rPr>
          <w:color w:val="231F20"/>
          <w:spacing w:val="-2"/>
        </w:rPr>
        <w:t/>
      </w:r>
      <w:r>
        <w:rPr>
          <w:color w:val="231F20"/>
          <w:spacing w:val="-12"/>
        </w:rPr>
        <w:t/>
      </w:r>
      <w:r>
        <w:rPr>
          <w:color w:val="231F20"/>
          <w:spacing w:val="-2"/>
        </w:rPr>
        <w:t/>
      </w:r>
      <w:r>
        <w:rPr>
          <w:color w:val="231F20"/>
          <w:spacing w:val="-12"/>
        </w:rPr>
        <w:t/>
      </w:r>
      <w:r>
        <w:rPr>
          <w:color w:val="231F20"/>
          <w:spacing w:val="-2"/>
        </w:rPr>
        <w:t/>
      </w:r>
      <w:r>
        <w:rPr>
          <w:color w:val="231F20"/>
          <w:spacing w:val="-11"/>
        </w:rPr>
        <w:t/>
      </w:r>
      <w:r>
        <w:rPr>
          <w:color w:val="231F20"/>
          <w:spacing w:val="-2"/>
        </w:rPr>
        <w:t/>
      </w:r>
      <w:r>
        <w:rPr>
          <w:color w:val="231F20"/>
          <w:spacing w:val="-12"/>
        </w:rPr>
        <w:t/>
      </w:r>
      <w:r>
        <w:rPr>
          <w:color w:val="231F20"/>
          <w:spacing w:val="-2"/>
        </w:rPr>
        <w:t/>
      </w:r>
      <w:r>
        <w:rPr>
          <w:color w:val="231F20"/>
          <w:spacing w:val="-11"/>
        </w:rPr>
        <w:t/>
      </w:r>
      <w:r>
        <w:rPr>
          <w:color w:val="231F20"/>
          <w:spacing w:val="-1"/>
        </w:rPr>
        <w:t/>
      </w:r>
      <w:r>
        <w:rPr>
          <w:color w:val="231F20"/>
          <w:spacing w:val="-12"/>
        </w:rPr>
        <w:t/>
      </w:r>
      <w:r>
        <w:rPr>
          <w:color w:val="231F20"/>
          <w:spacing w:val="-1"/>
        </w:rPr>
        <w:t/>
      </w:r>
      <w:r>
        <w:rPr>
          <w:color w:val="231F20"/>
          <w:spacing w:val="-11"/>
        </w:rPr>
        <w:t/>
      </w:r>
      <w:r>
        <w:rPr>
          <w:color w:val="231F20"/>
          <w:spacing w:val="-1"/>
        </w:rPr>
        <w:t/>
      </w:r>
      <w:r>
        <w:rPr>
          <w:color w:val="231F20"/>
          <w:spacing w:val="-48"/>
        </w:rPr>
        <w:t/>
      </w:r>
      <w:r>
        <w:rPr>
          <w:color w:val="231F20"/>
        </w:rPr>
        <w:t/>
      </w:r>
      <w:r>
        <w:rPr>
          <w:color w:val="231F20"/>
          <w:spacing w:val="1"/>
        </w:rPr>
        <w:t/>
      </w:r>
      <w:r>
        <w:rPr>
          <w:color w:val="231F20"/>
        </w:rPr>
        <w:t/>
      </w:r>
      <w:r>
        <w:rPr>
          <w:color w:val="231F20"/>
          <w:spacing w:val="-47"/>
        </w:rPr>
        <w:t/>
      </w:r>
      <w:r>
        <w:rPr>
          <w:color w:val="231F20"/>
        </w:rPr>
        <w:t/>
      </w:r>
      <w:r>
        <w:rPr>
          <w:color w:val="231F20"/>
          <w:spacing w:val="-47"/>
        </w:rPr>
        <w:t/>
      </w:r>
      <w:r>
        <w:rPr>
          <w:color w:val="231F20"/>
        </w:rPr>
        <w:t/>
      </w:r>
      <w:r>
        <w:rPr>
          <w:color w:val="231F20"/>
          <w:spacing w:val="1"/>
        </w:rPr>
        <w:t/>
      </w:r>
      <w:r>
        <w:rPr>
          <w:color w:val="231F20"/>
        </w:rPr>
        <w:t/>
      </w:r>
      <w:r>
        <w:rPr>
          <w:color w:val="231F20"/>
          <w:spacing w:val="1"/>
        </w:rPr>
        <w:t/>
      </w:r>
      <w:r>
        <w:rPr>
          <w:color w:val="231F20"/>
          <w:rFonts w:hint="eastAsia" w:eastAsia="宋体"/>
        </w:rPr>
        <w:t xml:space="preserve">我们观察到的人们在运动技能表现上取得的成功程度的个体差异，在很大程度上取决于人们具有对该技能表现重要的运动能力的程度。</w:t>
      </w:r>
      <w:r>
        <w:rPr>
          <w:color w:val="231F20"/>
          <w:rFonts w:hint="eastAsia" w:eastAsia="宋体"/>
        </w:rPr>
        <w:t xml:space="preserve">例如，对于打网球来说，运动能力水平不同的人在网球方面会有不同的</w:t>
      </w:r>
      <w:r>
        <w:rPr>
          <w:i/>
          <w:color w:val="231F20"/>
          <w:rFonts w:hint="eastAsia" w:eastAsia="宋体"/>
        </w:rPr>
        <w:t xml:space="preserve">成就</w:t>
      </w:r>
      <w:r>
        <w:rPr>
          <w:color w:val="231F20"/>
          <w:rFonts w:hint="eastAsia" w:eastAsia="宋体"/>
        </w:rPr>
        <w:t xml:space="preserve">潜力。</w:t>
      </w:r>
      <w:r>
        <w:rPr>
          <w:color w:val="231F20"/>
          <w:rFonts w:hint="eastAsia" w:eastAsia="宋体"/>
        </w:rPr>
        <w:t xml:space="preserve">这个例子表明，不同的运动能力是复杂的运动技能(如网球)表现的基础，人们具有不同水平的这些能力。</w:t>
      </w:r>
      <w:r>
        <w:rPr>
          <w:color w:val="231F20"/>
          <w:rFonts w:hint="eastAsia" w:eastAsia="宋体"/>
        </w:rPr>
        <w:t xml:space="preserve">这也表明，如果两个人有相同的训练经验和练习量，但对打网球来说重要的运动能力水平不同，具有较高水平的适当能力的人有潜力在较高水平上表现。</w:t>
      </w:r>
      <w:r>
        <w:rPr>
          <w:color w:val="231F20"/>
          <w:rFonts w:hint="eastAsia" w:eastAsia="宋体"/>
        </w:rPr>
        <w:t xml:space="preserve">虽然研究人员普遍同意这一观点，但他们争论了多年，特别是在20世纪50年代和60年代，关于同一个人的运动能力是如何相互联系的。</w:t>
      </w:r>
      <w:r>
        <w:rPr>
          <w:color w:val="231F20"/>
          <w:rFonts w:hint="eastAsia" w:eastAsia="宋体"/>
        </w:rPr>
        <w:t/>
      </w:r>
      <w:r>
        <w:rPr>
          <w:color w:val="231F20"/>
          <w:spacing w:val="-47"/>
        </w:rPr>
        <w:t/>
      </w:r>
      <w:r>
        <w:rPr>
          <w:color w:val="231F20"/>
        </w:rPr>
        <w:t/>
      </w:r>
      <w:r>
        <w:rPr>
          <w:color w:val="231F20"/>
          <w:spacing w:val="-7"/>
        </w:rPr>
        <w:t/>
      </w:r>
      <w:r>
        <w:rPr>
          <w:i/>
          <w:color w:val="231F20"/>
        </w:rPr>
        <w:t/>
      </w:r>
      <w:r>
        <w:rPr>
          <w:i/>
          <w:color w:val="231F20"/>
          <w:spacing w:val="-7"/>
        </w:rPr>
        <w:t/>
      </w:r>
      <w:r>
        <w:rPr>
          <w:i/>
          <w:color w:val="231F20"/>
        </w:rPr>
        <w:t/>
      </w:r>
      <w:r>
        <w:rPr>
          <w:i/>
          <w:color w:val="231F20"/>
          <w:spacing w:val="-6"/>
        </w:rPr>
        <w:t/>
      </w:r>
      <w:r>
        <w:rPr>
          <w:color w:val="231F20"/>
        </w:rPr>
        <w:t/>
      </w:r>
      <w:r>
        <w:rPr>
          <w:color w:val="231F20"/>
          <w:spacing w:val="-7"/>
        </w:rPr>
        <w:t/>
      </w:r>
      <w:r>
        <w:rPr>
          <w:color w:val="231F20"/>
        </w:rPr>
        <w:t/>
      </w:r>
      <w:r>
        <w:rPr>
          <w:color w:val="231F20"/>
          <w:spacing w:val="-7"/>
        </w:rPr>
        <w:t/>
      </w:r>
      <w:r>
        <w:rPr>
          <w:color w:val="231F20"/>
        </w:rPr>
        <w:t/>
      </w:r>
      <w:r>
        <w:rPr>
          <w:color w:val="231F20"/>
          <w:spacing w:val="-6"/>
        </w:rPr>
        <w:t/>
      </w:r>
      <w:r>
        <w:rPr>
          <w:color w:val="231F20"/>
        </w:rPr>
        <w:t/>
      </w:r>
      <w:r>
        <w:rPr>
          <w:color w:val="231F20"/>
          <w:spacing w:val="-48"/>
        </w:rPr>
        <w:t/>
      </w:r>
      <w:r>
        <w:rPr>
          <w:color w:val="231F20"/>
          <w:spacing w:val="-2"/>
        </w:rPr>
        <w:t/>
      </w:r>
      <w:r>
        <w:rPr>
          <w:color w:val="231F20"/>
          <w:spacing w:val="-11"/>
        </w:rPr>
        <w:t/>
      </w:r>
      <w:r>
        <w:rPr>
          <w:color w:val="231F20"/>
          <w:spacing w:val="-2"/>
        </w:rPr>
        <w:t/>
      </w:r>
      <w:r>
        <w:rPr>
          <w:color w:val="231F20"/>
          <w:spacing w:val="-10"/>
        </w:rPr>
        <w:t/>
      </w:r>
      <w:r>
        <w:rPr>
          <w:color w:val="231F20"/>
          <w:spacing w:val="-2"/>
        </w:rPr>
        <w:t/>
      </w:r>
      <w:r>
        <w:rPr>
          <w:color w:val="231F20"/>
          <w:spacing w:val="-11"/>
        </w:rPr>
        <w:t/>
      </w:r>
      <w:r>
        <w:rPr>
          <w:color w:val="231F20"/>
          <w:spacing w:val="-2"/>
        </w:rPr>
        <w:t/>
      </w:r>
      <w:r>
        <w:rPr>
          <w:color w:val="231F20"/>
          <w:spacing w:val="-10"/>
        </w:rPr>
        <w:t/>
      </w:r>
      <w:r>
        <w:rPr>
          <w:color w:val="231F20"/>
          <w:spacing w:val="-1"/>
        </w:rPr>
        <w:t/>
      </w:r>
      <w:r>
        <w:rPr>
          <w:color w:val="231F20"/>
          <w:spacing w:val="-10"/>
        </w:rPr>
        <w:t/>
      </w:r>
      <w:r>
        <w:rPr>
          <w:color w:val="231F20"/>
          <w:spacing w:val="-1"/>
        </w:rPr>
        <w:t/>
      </w:r>
      <w:r>
        <w:rPr>
          <w:color w:val="231F20"/>
          <w:spacing w:val="-11"/>
        </w:rPr>
        <w:t/>
      </w:r>
      <w:r>
        <w:rPr>
          <w:color w:val="231F20"/>
          <w:spacing w:val="-1"/>
        </w:rPr>
        <w:t/>
      </w:r>
      <w:r>
        <w:rPr>
          <w:color w:val="231F20"/>
          <w:spacing w:val="-10"/>
        </w:rPr>
        <w:t/>
      </w:r>
      <w:r>
        <w:rPr>
          <w:color w:val="231F20"/>
          <w:spacing w:val="-1"/>
        </w:rPr>
        <w:t/>
      </w:r>
      <w:r>
        <w:rPr>
          <w:color w:val="231F20"/>
          <w:spacing w:val="-48"/>
        </w:rPr>
        <w:t/>
      </w:r>
      <w:r>
        <w:rPr>
          <w:color w:val="231F20"/>
          <w:spacing w:val="-1"/>
        </w:rPr>
        <w:t/>
      </w:r>
      <w:r>
        <w:rPr>
          <w:color w:val="231F20"/>
          <w:spacing w:val="-12"/>
        </w:rPr>
        <w:t/>
      </w:r>
      <w:r>
        <w:rPr>
          <w:color w:val="231F20"/>
          <w:spacing w:val="-1"/>
        </w:rPr>
        <w:t/>
      </w:r>
      <w:r>
        <w:rPr>
          <w:color w:val="231F20"/>
          <w:spacing w:val="-11"/>
        </w:rPr>
        <w:t/>
      </w:r>
      <w:r>
        <w:rPr>
          <w:color w:val="231F20"/>
          <w:spacing w:val="-1"/>
        </w:rPr>
        <w:t/>
      </w:r>
      <w:r>
        <w:rPr>
          <w:color w:val="231F20"/>
          <w:spacing w:val="-11"/>
        </w:rPr>
        <w:t/>
      </w:r>
      <w:r>
        <w:rPr>
          <w:color w:val="231F20"/>
          <w:spacing w:val="-1"/>
        </w:rPr>
        <w:t/>
      </w:r>
      <w:r>
        <w:rPr>
          <w:color w:val="231F20"/>
          <w:spacing w:val="-11"/>
        </w:rPr>
        <w:t/>
      </w:r>
      <w:r>
        <w:rPr>
          <w:color w:val="231F20"/>
          <w:spacing w:val="-1"/>
        </w:rPr>
        <w:t/>
      </w:r>
      <w:r>
        <w:rPr>
          <w:color w:val="231F20"/>
          <w:spacing w:val="-11"/>
        </w:rPr>
        <w:t/>
      </w:r>
      <w:r>
        <w:rPr>
          <w:color w:val="231F20"/>
          <w:spacing w:val="-1"/>
        </w:rPr>
        <w:t/>
      </w:r>
      <w:r>
        <w:rPr>
          <w:color w:val="231F20"/>
          <w:spacing w:val="-11"/>
        </w:rPr>
        <w:t/>
      </w:r>
      <w:r>
        <w:rPr>
          <w:color w:val="231F20"/>
          <w:spacing w:val="-1"/>
        </w:rPr>
        <w:t/>
      </w:r>
      <w:r>
        <w:rPr>
          <w:color w:val="231F20"/>
          <w:spacing w:val="-11"/>
        </w:rPr>
        <w:t/>
      </w:r>
      <w:r>
        <w:rPr>
          <w:color w:val="231F20"/>
        </w:rPr>
        <w:t/>
      </w:r>
      <w:r>
        <w:rPr>
          <w:color w:val="231F20"/>
          <w:spacing w:val="-11"/>
        </w:rPr>
        <w:t/>
      </w:r>
      <w:r>
        <w:rPr>
          <w:color w:val="231F20"/>
        </w:rPr>
        <w:t/>
      </w:r>
      <w:r>
        <w:rPr>
          <w:color w:val="231F20"/>
          <w:spacing w:val="-48"/>
        </w:rPr>
        <w:t/>
      </w:r>
      <w:r>
        <w:rPr>
          <w:color w:val="231F20"/>
        </w:rPr>
        <w:t/>
      </w:r>
      <w:r>
        <w:rPr>
          <w:color w:val="231F20"/>
          <w:spacing w:val="-47"/>
        </w:rPr>
        <w:t/>
      </w:r>
      <w:r>
        <w:rPr>
          <w:color w:val="231F20"/>
          <w:spacing w:val="-2"/>
        </w:rPr>
        <w:t/>
      </w:r>
      <w:r>
        <w:rPr>
          <w:color w:val="231F20"/>
          <w:spacing w:val="-14"/>
        </w:rPr>
        <w:t/>
      </w:r>
      <w:r>
        <w:rPr>
          <w:color w:val="231F20"/>
          <w:spacing w:val="-2"/>
        </w:rPr>
        <w:t/>
      </w:r>
      <w:r>
        <w:rPr>
          <w:color w:val="231F20"/>
          <w:spacing w:val="-14"/>
        </w:rPr>
        <w:t/>
      </w:r>
      <w:r>
        <w:rPr>
          <w:color w:val="231F20"/>
          <w:spacing w:val="-2"/>
        </w:rPr>
        <w:t/>
      </w:r>
      <w:r>
        <w:rPr>
          <w:color w:val="231F20"/>
          <w:spacing w:val="-14"/>
        </w:rPr>
        <w:t/>
      </w:r>
      <w:r>
        <w:rPr>
          <w:color w:val="231F20"/>
          <w:spacing w:val="-2"/>
        </w:rPr>
        <w:t/>
      </w:r>
      <w:r>
        <w:rPr>
          <w:color w:val="231F20"/>
          <w:spacing w:val="-14"/>
        </w:rPr>
        <w:t/>
      </w:r>
      <w:r>
        <w:rPr>
          <w:color w:val="231F20"/>
          <w:spacing w:val="-2"/>
        </w:rPr>
        <w:t/>
      </w:r>
      <w:r>
        <w:rPr>
          <w:color w:val="231F20"/>
          <w:spacing w:val="-14"/>
        </w:rPr>
        <w:t/>
      </w:r>
      <w:r>
        <w:rPr>
          <w:color w:val="231F20"/>
          <w:spacing w:val="-2"/>
        </w:rPr>
        <w:t/>
      </w:r>
      <w:r>
        <w:rPr>
          <w:color w:val="231F20"/>
          <w:spacing w:val="-14"/>
        </w:rPr>
        <w:t/>
      </w:r>
      <w:r>
        <w:rPr>
          <w:color w:val="231F20"/>
          <w:spacing w:val="-1"/>
        </w:rPr>
        <w:t/>
      </w:r>
      <w:r>
        <w:rPr>
          <w:color w:val="231F20"/>
          <w:spacing w:val="-14"/>
        </w:rPr>
        <w:t/>
      </w:r>
      <w:r>
        <w:rPr>
          <w:color w:val="231F20"/>
          <w:spacing w:val="-1"/>
        </w:rPr>
        <w:t/>
      </w:r>
      <w:r>
        <w:rPr>
          <w:color w:val="231F20"/>
          <w:spacing w:val="-14"/>
        </w:rPr>
        <w:t/>
      </w:r>
      <w:r>
        <w:rPr>
          <w:color w:val="231F20"/>
          <w:spacing w:val="-1"/>
        </w:rPr>
        <w:t/>
      </w:r>
      <w:r>
        <w:rPr>
          <w:color w:val="231F20"/>
          <w:spacing w:val="-14"/>
        </w:rPr>
        <w:t/>
      </w:r>
      <w:r>
        <w:rPr>
          <w:color w:val="231F20"/>
          <w:spacing w:val="-1"/>
        </w:rPr>
        <w:t/>
      </w:r>
      <w:r>
        <w:rPr>
          <w:color w:val="231F20"/>
          <w:spacing w:val="-14"/>
        </w:rPr>
        <w:t/>
      </w:r>
      <w:r>
        <w:rPr>
          <w:color w:val="231F20"/>
          <w:spacing w:val="-1"/>
        </w:rPr>
        <w:t/>
      </w:r>
      <w:r>
        <w:rPr>
          <w:color w:val="231F20"/>
          <w:spacing w:val="-47"/>
        </w:rPr>
        <w:t/>
      </w:r>
      <w:r>
        <w:rPr>
          <w:color w:val="231F20"/>
          <w:spacing w:val="-2"/>
        </w:rPr>
        <w:t/>
      </w:r>
      <w:r>
        <w:rPr>
          <w:color w:val="231F20"/>
          <w:spacing w:val="-11"/>
        </w:rPr>
        <w:t/>
      </w:r>
      <w:r>
        <w:rPr>
          <w:color w:val="231F20"/>
          <w:spacing w:val="-2"/>
        </w:rPr>
        <w:t/>
      </w:r>
      <w:r>
        <w:rPr>
          <w:color w:val="231F20"/>
          <w:spacing w:val="-10"/>
        </w:rPr>
        <w:t/>
      </w:r>
      <w:r>
        <w:rPr>
          <w:color w:val="231F20"/>
          <w:spacing w:val="-1"/>
        </w:rPr>
        <w:t/>
      </w:r>
      <w:r>
        <w:rPr>
          <w:color w:val="231F20"/>
          <w:spacing w:val="-11"/>
        </w:rPr>
        <w:t/>
      </w:r>
      <w:r>
        <w:rPr>
          <w:color w:val="231F20"/>
          <w:spacing w:val="-1"/>
        </w:rPr>
        <w:t/>
      </w:r>
      <w:r>
        <w:rPr>
          <w:color w:val="231F20"/>
          <w:spacing w:val="-10"/>
        </w:rPr>
        <w:t/>
      </w:r>
      <w:r>
        <w:rPr>
          <w:color w:val="231F20"/>
          <w:spacing w:val="-1"/>
        </w:rPr>
        <w:t/>
      </w:r>
      <w:r>
        <w:rPr>
          <w:color w:val="231F20"/>
          <w:spacing w:val="-10"/>
        </w:rPr>
        <w:t/>
      </w:r>
      <w:r>
        <w:rPr>
          <w:color w:val="231F20"/>
          <w:spacing w:val="-1"/>
        </w:rPr>
        <w:t/>
      </w:r>
      <w:r>
        <w:rPr>
          <w:color w:val="231F20"/>
          <w:spacing w:val="-11"/>
        </w:rPr>
        <w:t/>
      </w:r>
      <w:r>
        <w:rPr>
          <w:color w:val="231F20"/>
          <w:spacing w:val="-1"/>
        </w:rPr>
        <w:t/>
      </w:r>
      <w:r>
        <w:rPr>
          <w:color w:val="231F20"/>
          <w:spacing w:val="-10"/>
        </w:rPr>
        <w:t/>
      </w:r>
      <w:r>
        <w:rPr>
          <w:color w:val="231F20"/>
          <w:spacing w:val="-1"/>
        </w:rPr>
        <w:t/>
      </w:r>
      <w:r>
        <w:rPr>
          <w:color w:val="231F20"/>
          <w:spacing w:val="-48"/>
        </w:rPr>
        <w:t/>
      </w:r>
      <w:r>
        <w:rPr>
          <w:color w:val="231F20"/>
          <w:spacing w:val="-1"/>
        </w:rPr>
        <w:t/>
      </w:r>
      <w:r>
        <w:rPr>
          <w:color w:val="231F20"/>
          <w:spacing w:val="-12"/>
        </w:rPr>
        <w:t/>
      </w:r>
      <w:r>
        <w:rPr>
          <w:color w:val="231F20"/>
          <w:spacing w:val="-1"/>
        </w:rPr>
        <w:t/>
      </w:r>
      <w:r>
        <w:rPr>
          <w:color w:val="231F20"/>
          <w:spacing w:val="-10"/>
        </w:rPr>
        <w:t/>
      </w:r>
      <w:r>
        <w:rPr>
          <w:color w:val="231F20"/>
          <w:spacing w:val="-1"/>
        </w:rPr>
        <w:t/>
      </w:r>
      <w:r>
        <w:rPr>
          <w:color w:val="231F20"/>
          <w:spacing w:val="-10"/>
        </w:rPr>
        <w:t/>
      </w:r>
      <w:r>
        <w:rPr>
          <w:color w:val="231F20"/>
          <w:spacing w:val="-1"/>
        </w:rPr>
        <w:t/>
      </w:r>
      <w:r>
        <w:rPr>
          <w:color w:val="231F20"/>
          <w:spacing w:val="-11"/>
        </w:rPr>
        <w:t/>
      </w:r>
      <w:r>
        <w:rPr>
          <w:color w:val="231F20"/>
          <w:spacing w:val="-1"/>
        </w:rPr>
        <w:t/>
      </w:r>
      <w:r>
        <w:rPr>
          <w:color w:val="231F20"/>
          <w:spacing w:val="-10"/>
        </w:rPr>
        <w:t/>
      </w:r>
      <w:r>
        <w:rPr>
          <w:color w:val="231F20"/>
          <w:spacing w:val="-1"/>
        </w:rPr>
        <w:t/>
      </w:r>
      <w:r>
        <w:rPr>
          <w:color w:val="231F20"/>
          <w:spacing w:val="-10"/>
        </w:rPr>
        <w:t/>
      </w:r>
      <w:r>
        <w:rPr>
          <w:color w:val="231F20"/>
          <w:spacing w:val="-1"/>
        </w:rPr>
        <w:t/>
      </w:r>
      <w:r>
        <w:rPr>
          <w:color w:val="231F20"/>
          <w:spacing w:val="-10"/>
        </w:rPr>
        <w:t/>
      </w:r>
      <w:r>
        <w:rPr>
          <w:color w:val="231F20"/>
          <w:spacing w:val="-1"/>
        </w:rPr>
        <w:t/>
      </w:r>
      <w:r>
        <w:rPr>
          <w:color w:val="231F20"/>
          <w:spacing w:val="-12"/>
        </w:rPr>
        <w:t/>
      </w:r>
      <w:r>
        <w:rPr>
          <w:color w:val="231F20"/>
        </w:rPr>
        <w:t/>
      </w:r>
      <w:r>
        <w:rPr>
          <w:color w:val="231F20"/>
          <w:spacing w:val="-11"/>
        </w:rPr>
        <w:t/>
      </w:r>
      <w:r>
        <w:rPr>
          <w:color w:val="231F20"/>
        </w:rPr>
        <w:t/>
      </w:r>
      <w:r>
        <w:rPr>
          <w:color w:val="231F20"/>
          <w:spacing w:val="-47"/>
        </w:rPr>
        <w:t/>
      </w:r>
      <w:r>
        <w:rPr>
          <w:color w:val="231F20"/>
        </w:rPr>
        <w:t/>
      </w:r>
      <w:r>
        <w:rPr>
          <w:color w:val="231F20"/>
          <w:spacing w:val="-5"/>
        </w:rPr>
        <w:t/>
      </w:r>
      <w:r>
        <w:rPr>
          <w:color w:val="231F20"/>
        </w:rPr>
        <w:t/>
      </w:r>
      <w:r>
        <w:rPr>
          <w:color w:val="231F20"/>
          <w:spacing w:val="-4"/>
        </w:rPr>
        <w:t/>
      </w:r>
      <w:r>
        <w:rPr>
          <w:color w:val="231F20"/>
        </w:rPr>
        <w:t/>
      </w:r>
      <w:r>
        <w:rPr>
          <w:color w:val="231F20"/>
          <w:spacing w:val="-5"/>
        </w:rPr>
        <w:t/>
      </w:r>
      <w:r>
        <w:rPr>
          <w:color w:val="231F20"/>
        </w:rPr>
        <w:t/>
      </w:r>
      <w:r>
        <w:rPr>
          <w:color w:val="231F20"/>
          <w:spacing w:val="-4"/>
        </w:rPr>
        <w:t/>
      </w:r>
      <w:r>
        <w:rPr>
          <w:color w:val="231F20"/>
        </w:rPr>
        <w:t/>
      </w:r>
      <w:r>
        <w:rPr>
          <w:color w:val="231F20"/>
          <w:spacing w:val="-4"/>
        </w:rPr>
        <w:t/>
      </w:r>
      <w:r>
        <w:rPr>
          <w:color w:val="231F20"/>
        </w:rPr>
        <w:t/>
      </w:r>
      <w:r>
        <w:rPr>
          <w:color w:val="231F20"/>
          <w:spacing w:val="-5"/>
        </w:rPr>
        <w:t/>
      </w:r>
      <w:r>
        <w:rPr>
          <w:color w:val="231F20"/>
        </w:rPr>
        <w:t/>
      </w:r>
      <w:r>
        <w:rPr>
          <w:color w:val="231F20"/>
          <w:spacing w:val="-4"/>
        </w:rPr>
        <w:t/>
      </w:r>
      <w:r>
        <w:rPr>
          <w:color w:val="231F20"/>
        </w:rPr>
        <w:t/>
      </w:r>
      <w:r>
        <w:rPr>
          <w:color w:val="231F20"/>
          <w:spacing w:val="-4"/>
        </w:rPr>
        <w:t/>
      </w:r>
      <w:r>
        <w:rPr>
          <w:color w:val="231F20"/>
        </w:rPr>
        <w:t/>
      </w:r>
      <w:r>
        <w:rPr>
          <w:color w:val="231F20"/>
          <w:spacing w:val="-5"/>
        </w:rPr>
        <w:t/>
      </w:r>
      <w:r>
        <w:rPr>
          <w:color w:val="231F20"/>
        </w:rPr>
        <w:t/>
      </w:r>
      <w:r>
        <w:rPr>
          <w:color w:val="231F20"/>
          <w:spacing w:val="-47"/>
        </w:rPr>
        <w:t/>
      </w:r>
      <w:r>
        <w:rPr>
          <w:color w:val="231F20"/>
          <w:spacing w:val="-1"/>
        </w:rPr>
        <w:t/>
      </w:r>
      <w:r>
        <w:rPr>
          <w:color w:val="231F20"/>
          <w:spacing w:val="-11"/>
        </w:rPr>
        <w:t/>
      </w:r>
      <w:r>
        <w:rPr>
          <w:color w:val="231F20"/>
          <w:spacing w:val="-1"/>
        </w:rPr>
        <w:t/>
      </w:r>
      <w:r>
        <w:rPr>
          <w:color w:val="231F20"/>
          <w:spacing w:val="-11"/>
        </w:rPr>
        <w:t/>
      </w:r>
      <w:r>
        <w:rPr>
          <w:color w:val="231F20"/>
          <w:spacing w:val="-1"/>
        </w:rPr>
        <w:t/>
      </w:r>
      <w:r>
        <w:rPr>
          <w:color w:val="231F20"/>
          <w:spacing w:val="-11"/>
        </w:rPr>
        <w:t/>
      </w:r>
      <w:r>
        <w:rPr>
          <w:color w:val="231F20"/>
          <w:spacing w:val="-1"/>
        </w:rPr>
        <w:t/>
      </w:r>
      <w:r>
        <w:rPr>
          <w:color w:val="231F20"/>
          <w:spacing w:val="-11"/>
        </w:rPr>
        <w:t/>
      </w:r>
      <w:r>
        <w:rPr>
          <w:color w:val="231F20"/>
          <w:spacing w:val="-1"/>
        </w:rPr>
        <w:t/>
      </w:r>
      <w:r>
        <w:rPr>
          <w:color w:val="231F20"/>
          <w:spacing w:val="-10"/>
        </w:rPr>
        <w:t/>
      </w:r>
      <w:r>
        <w:rPr>
          <w:color w:val="231F20"/>
        </w:rPr>
        <w:t/>
      </w:r>
      <w:r>
        <w:rPr>
          <w:color w:val="231F20"/>
          <w:spacing w:val="-11"/>
        </w:rPr>
        <w:t/>
      </w:r>
      <w:r>
        <w:rPr>
          <w:color w:val="231F20"/>
        </w:rPr>
        <w:t/>
      </w:r>
      <w:r>
        <w:rPr>
          <w:color w:val="231F20"/>
          <w:spacing w:val="-11"/>
        </w:rPr>
        <w:t/>
      </w:r>
      <w:r>
        <w:rPr>
          <w:color w:val="231F20"/>
        </w:rPr>
        <w:t/>
      </w:r>
      <w:r>
        <w:rPr>
          <w:color w:val="231F20"/>
          <w:spacing w:val="-11"/>
        </w:rPr>
        <w:t/>
      </w:r>
      <w:r>
        <w:rPr>
          <w:color w:val="231F20"/>
        </w:rPr>
        <w:t/>
      </w:r>
      <w:r>
        <w:rPr>
          <w:color w:val="231F20"/>
          <w:spacing w:val="-47"/>
        </w:rPr>
        <w:t/>
      </w:r>
      <w:r>
        <w:rPr>
          <w:color w:val="231F20"/>
        </w:rPr>
        <w:t/>
      </w:r>
      <w:r>
        <w:rPr>
          <w:color w:val="231F20"/>
          <w:spacing w:val="-47"/>
        </w:rPr>
        <w:t/>
      </w:r>
      <w:r>
        <w:rPr>
          <w:color w:val="231F20"/>
        </w:rPr>
        <w:t/>
      </w:r>
      <w:r>
        <w:rPr>
          <w:color w:val="231F20"/>
          <w:spacing w:val="1"/>
        </w:rPr>
        <w:t/>
      </w:r>
      <w:r>
        <w:rPr>
          <w:color w:val="231F20"/>
        </w:rPr>
        <w:t/>
      </w:r>
      <w:r>
        <w:rPr>
          <w:color w:val="231F20"/>
          <w:spacing w:val="1"/>
        </w:rPr>
        <w:t/>
      </w:r>
      <w:r>
        <w:rPr>
          <w:color w:val="231F20"/>
        </w:rPr>
        <w:t/>
      </w:r>
      <w:r>
        <w:rPr>
          <w:color w:val="231F20"/>
          <w:spacing w:val="-8"/>
        </w:rPr>
        <w:t/>
      </w:r>
      <w:r>
        <w:rPr>
          <w:color w:val="231F20"/>
        </w:rPr>
        <w:t/>
      </w:r>
      <w:r>
        <w:rPr>
          <w:color w:val="231F20"/>
          <w:spacing w:val="-7"/>
        </w:rPr>
        <w:t/>
      </w:r>
      <w:r>
        <w:rPr>
          <w:color w:val="231F20"/>
        </w:rPr>
        <w:t/>
      </w:r>
      <w:r>
        <w:rPr>
          <w:color w:val="231F20"/>
          <w:spacing w:val="-7"/>
        </w:rPr>
        <w:t/>
      </w:r>
      <w:r>
        <w:rPr>
          <w:color w:val="231F20"/>
        </w:rPr>
        <w:t/>
      </w:r>
      <w:r>
        <w:rPr>
          <w:color w:val="231F20"/>
          <w:spacing w:val="-7"/>
        </w:rPr>
        <w:t/>
      </w:r>
      <w:r>
        <w:rPr>
          <w:color w:val="231F20"/>
        </w:rPr>
        <w:t/>
      </w:r>
      <w:r>
        <w:rPr>
          <w:color w:val="231F20"/>
          <w:spacing w:val="-7"/>
        </w:rPr>
        <w:t/>
      </w:r>
      <w:r>
        <w:rPr>
          <w:color w:val="231F20"/>
        </w:rPr>
        <w:t/>
      </w:r>
      <w:r>
        <w:rPr>
          <w:color w:val="231F20"/>
          <w:spacing w:val="-7"/>
        </w:rPr>
        <w:t/>
      </w:r>
      <w:r>
        <w:rPr>
          <w:color w:val="231F20"/>
        </w:rPr>
        <w:t/>
      </w:r>
      <w:r>
        <w:rPr>
          <w:color w:val="231F20"/>
          <w:spacing w:val="-7"/>
        </w:rPr>
        <w:t/>
      </w:r>
      <w:r>
        <w:rPr>
          <w:color w:val="231F20"/>
        </w:rPr>
        <w:t/>
      </w:r>
    </w:p>
    <w:p>
      <w:pPr>
        <w:pStyle w:val="BodyText"/>
        <w:spacing w:before="9"/>
        <w:rPr>
          <w:sz w:val="23"/>
        </w:rPr>
      </w:pPr>
    </w:p>
    <w:p>
      <w:pPr>
        <w:pStyle w:val="BodyText"/>
        <w:spacing w:line="249" w:lineRule="auto"/>
        <w:ind w:left="100" w:right="1897"/>
        <w:jc w:val="both"/>
        <w:rPr/>
      </w:pPr>
      <w:r>
        <w:rPr>
          <w:rFonts w:ascii="Cambria"/>
          <w:color w:val="231F20"/>
          <w:spacing w:val="-2"/>
        </w:rPr>
        <w:t/>
      </w:r>
      <w:r>
        <w:rPr>
          <w:rFonts w:ascii="Cambria"/>
          <w:color w:val="231F20"/>
          <w:spacing w:val="-1"/>
        </w:rPr>
        <w:t/>
      </w:r>
      <w:r>
        <w:rPr>
          <w:color w:val="231F20"/>
          <w:spacing w:val="-1"/>
        </w:rPr>
        <w:t/>
      </w:r>
      <w:r>
        <w:rPr>
          <w:color w:val="231F20"/>
          <w:spacing w:val="-47"/>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i/>
          <w:color w:val="231F20"/>
        </w:rPr>
        <w:t/>
      </w:r>
      <w:r>
        <w:rPr>
          <w:i/>
          <w:color w:val="231F20"/>
          <w:spacing w:val="1"/>
        </w:rPr>
        <w:t/>
      </w:r>
      <w:r>
        <w:rPr>
          <w:i/>
          <w:color w:val="231F20"/>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i/>
          <w:color w:val="231F20"/>
        </w:rPr>
        <w:t/>
      </w:r>
      <w:r>
        <w:rPr>
          <w:i/>
          <w:color w:val="231F20"/>
          <w:spacing w:val="1"/>
        </w:rPr>
        <w:t/>
      </w:r>
      <w:r>
        <w:rPr>
          <w:i/>
          <w:color w:val="231F20"/>
        </w:rPr>
        <w:t/>
      </w:r>
      <w:r>
        <w:rPr>
          <w:i/>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8"/>
        </w:rPr>
        <w:t/>
      </w:r>
      <w:r>
        <w:rPr>
          <w:color w:val="231F20"/>
        </w:rPr>
        <w:t/>
      </w:r>
      <w:r>
        <w:rPr>
          <w:color w:val="231F20"/>
          <w:spacing w:val="-8"/>
        </w:rPr>
        <w:t/>
      </w:r>
      <w:r>
        <w:rPr>
          <w:color w:val="231F20"/>
        </w:rPr>
        <w:t/>
      </w:r>
      <w:r>
        <w:rPr>
          <w:color w:val="231F20"/>
          <w:spacing w:val="-8"/>
        </w:rPr>
        <w:t/>
      </w:r>
      <w:r>
        <w:rPr>
          <w:color w:val="231F20"/>
        </w:rPr>
        <w:t/>
      </w:r>
      <w:r>
        <w:rPr>
          <w:color w:val="231F20"/>
          <w:spacing w:val="-8"/>
        </w:rPr>
        <w:t/>
      </w:r>
      <w:r>
        <w:rPr>
          <w:color w:val="231F20"/>
        </w:rPr>
        <w:t/>
      </w:r>
      <w:r>
        <w:rPr>
          <w:color w:val="231F20"/>
          <w:spacing w:val="-8"/>
        </w:rPr>
        <w:t/>
      </w:r>
      <w:r>
        <w:rPr>
          <w:color w:val="231F20"/>
        </w:rPr>
        <w:t/>
      </w:r>
      <w:r>
        <w:rPr>
          <w:color w:val="231F20"/>
          <w:spacing w:val="-48"/>
        </w:rPr>
        <w:t/>
      </w:r>
      <w:r>
        <w:rPr>
          <w:color w:val="231F20"/>
        </w:rPr>
        <w:t/>
      </w:r>
      <w:r>
        <w:rPr>
          <w:color w:val="231F20"/>
          <w:spacing w:val="1"/>
        </w:rPr>
        <w:t/>
      </w:r>
      <w:r>
        <w:rPr>
          <w:color w:val="231F20"/>
          <w:rFonts w:hint="eastAsia" w:eastAsia="宋体"/>
        </w:rPr>
        <w:t xml:space="preserve">一般与特殊运动能力。</w:t>
      </w:r>
      <w:r>
        <w:rPr>
          <w:color w:val="231F20"/>
          <w:rFonts w:hint="eastAsia" w:eastAsia="宋体"/>
        </w:rPr>
        <w:t xml:space="preserve">在运动能力关系的争论中，一种观点认为运动能力是高度相关的。</w:t>
      </w:r>
      <w:r>
        <w:rPr>
          <w:color w:val="231F20"/>
          <w:rFonts w:hint="eastAsia" w:eastAsia="宋体"/>
        </w:rPr>
        <w:t xml:space="preserve">相反的观点是，它们彼此相对独立。</w:t>
      </w:r>
      <w:r>
        <w:rPr>
          <w:color w:val="231F20"/>
          <w:rFonts w:hint="eastAsia" w:eastAsia="宋体"/>
        </w:rPr>
        <w:t xml:space="preserve">这种争论在当前的研究文献中并不常见。</w:t>
      </w:r>
      <w:r>
        <w:rPr>
          <w:color w:val="231F20"/>
          <w:rFonts w:hint="eastAsia" w:eastAsia="宋体"/>
        </w:rPr>
        <w:t xml:space="preserve">然而，对不同观点的理解将有助于你将运动能力的概念应用到运动技能成绩上。</w:t>
      </w:r>
      <w:r>
        <w:rPr>
          <w:color w:val="231F20"/>
          <w:rFonts w:hint="eastAsia" w:eastAsia="宋体"/>
        </w:rPr>
        <w:t/>
      </w:r>
      <w:r>
        <w:rPr>
          <w:color w:val="231F20"/>
          <w:spacing w:val="-47"/>
        </w:rPr>
        <w:t/>
      </w:r>
      <w:r>
        <w:rPr>
          <w:color w:val="231F20"/>
        </w:rPr>
        <w:t/>
      </w:r>
    </w:p>
    <w:p>
      <w:pPr>
        <w:pStyle w:val="BodyText"/>
        <w:spacing w:before="7" w:line="249" w:lineRule="auto"/>
        <w:ind w:left="100" w:right="1898" w:firstLine="240"/>
        <w:jc w:val="both"/>
        <w:rPr/>
      </w:pPr>
      <w:r>
        <w:rPr>
          <w:color w:val="231F20"/>
          <w:spacing w:val="-2"/>
        </w:rPr>
        <w:t/>
      </w:r>
      <w:r>
        <w:rPr>
          <w:color w:val="231F20"/>
          <w:spacing w:val="-10"/>
        </w:rPr>
        <w:t/>
      </w:r>
      <w:r>
        <w:rPr>
          <w:b/>
          <w:color w:val="231F20"/>
          <w:spacing w:val="-2"/>
        </w:rPr>
        <w:t/>
      </w:r>
      <w:r>
        <w:rPr>
          <w:b/>
          <w:color w:val="231F20"/>
          <w:spacing w:val="-14"/>
        </w:rPr>
        <w:t/>
      </w:r>
      <w:r>
        <w:rPr>
          <w:b/>
          <w:color w:val="231F20"/>
          <w:spacing w:val="-1"/>
        </w:rPr>
        <w:t/>
      </w:r>
      <w:r>
        <w:rPr>
          <w:b/>
          <w:color w:val="231F20"/>
          <w:spacing w:val="-14"/>
        </w:rPr>
        <w:t/>
      </w:r>
      <w:r>
        <w:rPr>
          <w:b/>
          <w:color w:val="231F20"/>
          <w:spacing w:val="-1"/>
        </w:rPr>
        <w:t/>
      </w:r>
      <w:r>
        <w:rPr>
          <w:b/>
          <w:color w:val="231F20"/>
          <w:spacing w:val="-14"/>
        </w:rPr>
        <w:t/>
      </w:r>
      <w:r>
        <w:rPr>
          <w:b/>
          <w:color w:val="231F20"/>
          <w:spacing w:val="-1"/>
        </w:rPr>
        <w:t/>
      </w:r>
      <w:r>
        <w:rPr>
          <w:b/>
          <w:color w:val="231F20"/>
          <w:spacing w:val="-11"/>
        </w:rPr>
        <w:t/>
      </w:r>
      <w:r>
        <w:rPr>
          <w:color w:val="231F20"/>
          <w:spacing w:val="-1"/>
        </w:rPr>
        <w:t/>
      </w:r>
      <w:r>
        <w:rPr>
          <w:color w:val="231F20"/>
          <w:spacing w:val="-48"/>
        </w:rPr>
        <w:t/>
      </w:r>
      <w:r>
        <w:rPr>
          <w:color w:val="231F20"/>
        </w:rPr>
        <w:t/>
      </w:r>
      <w:r>
        <w:rPr>
          <w:color w:val="231F20"/>
          <w:spacing w:val="40"/>
        </w:rPr>
        <w:t/>
      </w:r>
      <w:r>
        <w:rPr>
          <w:color w:val="231F20"/>
        </w:rPr>
        <w:t/>
      </w:r>
      <w:r>
        <w:rPr>
          <w:color w:val="231F20"/>
          <w:spacing w:val="40"/>
        </w:rPr>
        <w:t/>
      </w:r>
      <w:r>
        <w:rPr>
          <w:color w:val="231F20"/>
        </w:rPr>
        <w:t/>
      </w:r>
      <w:r>
        <w:rPr>
          <w:color w:val="231F20"/>
          <w:spacing w:val="40"/>
        </w:rPr>
        <w:t/>
      </w:r>
      <w:r>
        <w:rPr>
          <w:color w:val="231F20"/>
        </w:rPr>
        <w:t/>
      </w:r>
      <w:r>
        <w:rPr>
          <w:color w:val="231F20"/>
          <w:spacing w:val="40"/>
        </w:rPr>
        <w:t/>
      </w:r>
      <w:r>
        <w:rPr>
          <w:color w:val="231F20"/>
        </w:rPr>
        <w:t/>
      </w:r>
      <w:r>
        <w:rPr>
          <w:color w:val="231F20"/>
          <w:spacing w:val="40"/>
        </w:rPr>
        <w:t/>
      </w:r>
      <w:r>
        <w:rPr>
          <w:color w:val="231F20"/>
        </w:rPr>
        <w:t/>
      </w:r>
      <w:r>
        <w:rPr>
          <w:color w:val="231F20"/>
          <w:spacing w:val="40"/>
        </w:rPr>
        <w:t/>
      </w:r>
      <w:r>
        <w:rPr>
          <w:color w:val="231F20"/>
        </w:rPr>
        <w:t/>
      </w:r>
      <w:r>
        <w:rPr>
          <w:color w:val="231F20"/>
          <w:spacing w:val="-47"/>
        </w:rPr>
        <w:t/>
      </w:r>
      <w:r>
        <w:rPr>
          <w:color w:val="231F20"/>
        </w:rPr>
        <w:t/>
      </w:r>
      <w:r>
        <w:rPr>
          <w:color w:val="231F20"/>
          <w:spacing w:val="1"/>
        </w:rPr>
        <w:t/>
      </w:r>
      <w:r>
        <w:rPr>
          <w:color w:val="231F20"/>
        </w:rPr>
        <w:t/>
      </w:r>
      <w:r>
        <w:rPr>
          <w:color w:val="231F20"/>
          <w:spacing w:val="1"/>
        </w:rPr>
        <w:t/>
      </w:r>
      <w:r>
        <w:rPr>
          <w:color w:val="231F20"/>
        </w:rPr>
        <w:t/>
      </w:r>
      <w:r>
        <w:rPr>
          <w:color w:val="231F20"/>
          <w:spacing w:val="-5"/>
        </w:rPr>
        <w:t/>
      </w:r>
      <w:r>
        <w:rPr>
          <w:color w:val="231F20"/>
        </w:rPr>
        <w:t/>
      </w:r>
      <w:r>
        <w:rPr>
          <w:color w:val="231F20"/>
          <w:spacing w:val="-5"/>
        </w:rPr>
        <w:t/>
      </w:r>
      <w:r>
        <w:rPr>
          <w:color w:val="231F20"/>
        </w:rPr>
        <w:t/>
      </w:r>
      <w:r>
        <w:rPr>
          <w:color w:val="231F20"/>
          <w:spacing w:val="-5"/>
        </w:rPr>
        <w:t/>
      </w:r>
      <w:r>
        <w:rPr>
          <w:color w:val="231F20"/>
        </w:rPr>
        <w:t/>
      </w:r>
      <w:r>
        <w:rPr>
          <w:color w:val="231F20"/>
          <w:spacing w:val="-5"/>
        </w:rPr>
        <w:t/>
      </w:r>
      <w:r>
        <w:rPr>
          <w:color w:val="231F20"/>
        </w:rPr>
        <w:t/>
      </w:r>
      <w:r>
        <w:rPr>
          <w:color w:val="231F20"/>
          <w:spacing w:val="-5"/>
        </w:rPr>
        <w:t/>
      </w:r>
      <w:r>
        <w:rPr>
          <w:color w:val="231F20"/>
        </w:rPr>
        <w:t/>
      </w:r>
      <w:r>
        <w:rPr>
          <w:color w:val="231F20"/>
          <w:spacing w:val="-5"/>
        </w:rPr>
        <w:t/>
      </w:r>
      <w:r>
        <w:rPr>
          <w:color w:val="231F20"/>
        </w:rPr>
        <w:t/>
      </w:r>
      <w:r>
        <w:rPr>
          <w:color w:val="231F20"/>
          <w:spacing w:val="-5"/>
        </w:rPr>
        <w:t/>
      </w:r>
      <w:r>
        <w:rPr>
          <w:color w:val="231F20"/>
        </w:rPr>
        <w:t/>
      </w:r>
      <w:r>
        <w:rPr>
          <w:color w:val="231F20"/>
          <w:spacing w:val="-5"/>
        </w:rPr>
        <w:t/>
      </w:r>
      <w:r>
        <w:rPr>
          <w:color w:val="231F20"/>
        </w:rPr>
        <w:t/>
      </w:r>
      <w:r>
        <w:rPr>
          <w:color w:val="231F20"/>
          <w:spacing w:val="-5"/>
        </w:rPr>
        <w:t/>
      </w:r>
      <w:r>
        <w:rPr>
          <w:color w:val="231F20"/>
        </w:rPr>
        <w:t/>
      </w:r>
      <w:r>
        <w:rPr>
          <w:color w:val="231F20"/>
          <w:spacing w:val="-47"/>
        </w:rPr>
        <w:t/>
      </w:r>
      <w:r>
        <w:rPr>
          <w:color w:val="231F20"/>
        </w:rPr>
        <w:t/>
      </w:r>
      <w:r>
        <w:rPr>
          <w:color w:val="231F20"/>
          <w:spacing w:val="-47"/>
        </w:rPr>
        <w:t/>
      </w:r>
      <w:r>
        <w:rPr>
          <w:color w:val="231F20"/>
        </w:rPr>
        <w:t/>
      </w:r>
      <w:r>
        <w:rPr>
          <w:color w:val="231F20"/>
          <w:spacing w:val="1"/>
        </w:rPr>
        <w:t/>
      </w:r>
      <w:r>
        <w:rPr>
          <w:color w:val="231F20"/>
        </w:rPr>
        <w:t/>
      </w:r>
      <w:r>
        <w:rPr>
          <w:color w:val="231F20"/>
          <w:spacing w:val="1"/>
        </w:rPr>
        <w:t/>
      </w:r>
      <w:r>
        <w:rPr>
          <w:color w:val="231F20"/>
          <w:rFonts w:hint="eastAsia" w:eastAsia="宋体"/>
        </w:rPr>
        <w:t xml:space="preserve">一般运动</w:t>
      </w:r>
      <w:r>
        <w:rPr>
          <w:b/>
          <w:color w:val="231F20"/>
          <w:rFonts w:hint="eastAsia" w:eastAsia="宋体"/>
        </w:rPr>
        <w:t xml:space="preserve">能力</w:t>
      </w:r>
      <w:r>
        <w:rPr>
          <w:color w:val="231F20"/>
          <w:rFonts w:hint="eastAsia" w:eastAsia="宋体"/>
        </w:rPr>
        <w:t xml:space="preserve">假说认为，尽管在一个人身上可以识别出许多不同的运动能力，但它们是高度相关的，可以用一种规则的、整体的运动能力来表征。</w:t>
      </w:r>
      <w:r>
        <w:rPr>
          <w:color w:val="231F20"/>
          <w:rFonts w:hint="eastAsia" w:eastAsia="宋体"/>
        </w:rPr>
        <w:t xml:space="preserve">它认为，一个人的这种能力的水平影响着这个人在执行任何运动技能时所能期望的最终成功。</w:t>
      </w:r>
      <w:r>
        <w:rPr>
          <w:color w:val="231F20"/>
          <w:rFonts w:hint="eastAsia" w:eastAsia="宋体"/>
        </w:rPr>
        <w:t xml:space="preserve">这一观点自上世纪初就已存在(如Brace，1927；麦克洛伊，1934)，已经被开发为运动能力的模拟，当时流行的认知能力概念的一般智力(智商)。</w:t>
      </w:r>
      <w:r>
        <w:rPr>
          <w:color w:val="231F20"/>
          <w:rFonts w:hint="eastAsia" w:eastAsia="宋体"/>
        </w:rPr>
        <w:t xml:space="preserve">该假设预测，如果一个人在某项运动技能上非常熟练，那么他或她就会</w:t>
      </w:r>
      <w:r>
        <w:rPr>
          <w:color w:val="231F20"/>
          <w:rFonts w:hint="eastAsia" w:eastAsia="宋体"/>
        </w:rPr>
        <w:t/>
      </w:r>
      <w:r>
        <w:rPr>
          <w:color w:val="231F20"/>
          <w:spacing w:val="1"/>
        </w:rPr>
        <w:t/>
      </w:r>
      <w:r>
        <w:rPr>
          <w:color w:val="231F20"/>
        </w:rPr>
        <w:t/>
      </w:r>
      <w:r>
        <w:rPr>
          <w:color w:val="231F20"/>
          <w:spacing w:val="1"/>
        </w:rPr>
        <w:t/>
      </w:r>
      <w:r>
        <w:rPr>
          <w:color w:val="231F20"/>
        </w:rPr>
        <w:t/>
      </w:r>
      <w:r>
        <w:rPr>
          <w:color w:val="231F20"/>
          <w:spacing w:val="-47"/>
        </w:rPr>
        <w:t/>
      </w:r>
      <w:r>
        <w:rPr>
          <w:color w:val="231F20"/>
        </w:rPr>
        <w:t/>
      </w:r>
      <w:r>
        <w:rPr>
          <w:color w:val="231F20"/>
          <w:spacing w:val="-7"/>
        </w:rPr>
        <w:t/>
      </w:r>
      <w:r>
        <w:rPr>
          <w:color w:val="231F20"/>
        </w:rPr>
        <w:t/>
      </w:r>
      <w:r>
        <w:rPr>
          <w:color w:val="231F20"/>
          <w:spacing w:val="-7"/>
        </w:rPr>
        <w:t/>
      </w:r>
      <w:r>
        <w:rPr>
          <w:color w:val="231F20"/>
        </w:rPr>
        <w:t/>
      </w:r>
      <w:r>
        <w:rPr>
          <w:color w:val="231F20"/>
          <w:spacing w:val="-7"/>
        </w:rPr>
        <w:t/>
      </w:r>
      <w:r>
        <w:rPr>
          <w:color w:val="231F20"/>
        </w:rPr>
        <w:t/>
      </w:r>
      <w:r>
        <w:rPr>
          <w:color w:val="231F20"/>
          <w:spacing w:val="-7"/>
        </w:rPr>
        <w:t/>
      </w:r>
      <w:r>
        <w:rPr>
          <w:color w:val="231F20"/>
        </w:rPr>
        <w:t/>
      </w:r>
      <w:r>
        <w:rPr>
          <w:color w:val="231F20"/>
          <w:spacing w:val="-7"/>
        </w:rPr>
        <w:t/>
      </w:r>
      <w:r>
        <w:rPr>
          <w:color w:val="231F20"/>
        </w:rPr>
        <w:t/>
      </w:r>
      <w:r>
        <w:rPr>
          <w:color w:val="231F20"/>
          <w:spacing w:val="-7"/>
        </w:rPr>
        <w:t/>
      </w:r>
      <w:r>
        <w:rPr>
          <w:color w:val="231F20"/>
        </w:rPr>
        <w:t/>
      </w:r>
      <w:r>
        <w:rPr>
          <w:color w:val="231F20"/>
          <w:spacing w:val="-7"/>
        </w:rPr>
        <w:t/>
      </w:r>
      <w:r>
        <w:rPr>
          <w:color w:val="231F20"/>
        </w:rPr>
        <w:t/>
      </w:r>
      <w:r>
        <w:rPr>
          <w:color w:val="231F20"/>
          <w:spacing w:val="-47"/>
        </w:rPr>
        <w:t/>
      </w:r>
      <w:r>
        <w:rPr>
          <w:color w:val="231F20"/>
        </w:rPr>
        <w:t/>
      </w:r>
      <w:r>
        <w:rPr>
          <w:color w:val="231F20"/>
          <w:spacing w:val="1"/>
        </w:rPr>
        <w:t/>
      </w:r>
      <w:r>
        <w:rPr>
          <w:color w:val="231F20"/>
        </w:rPr>
        <w:t/>
      </w:r>
      <w:r>
        <w:rPr>
          <w:color w:val="231F20"/>
          <w:spacing w:val="33"/>
        </w:rPr>
        <w:t/>
      </w:r>
      <w:r>
        <w:rPr>
          <w:color w:val="231F20"/>
        </w:rPr>
        <w:t/>
      </w:r>
      <w:r>
        <w:rPr>
          <w:color w:val="231F20"/>
          <w:spacing w:val="33"/>
        </w:rPr>
        <w:t/>
      </w:r>
      <w:r>
        <w:rPr>
          <w:color w:val="231F20"/>
        </w:rPr>
        <w:t/>
      </w:r>
      <w:r>
        <w:rPr>
          <w:color w:val="231F20"/>
          <w:spacing w:val="33"/>
        </w:rPr>
        <w:t/>
      </w:r>
      <w:r>
        <w:rPr>
          <w:color w:val="231F20"/>
        </w:rPr>
        <w:t/>
      </w:r>
      <w:r>
        <w:rPr>
          <w:color w:val="231F20"/>
          <w:spacing w:val="33"/>
        </w:rPr>
        <w:t/>
      </w:r>
      <w:r>
        <w:rPr>
          <w:color w:val="231F20"/>
        </w:rPr>
        <w:t/>
      </w:r>
      <w:r>
        <w:rPr>
          <w:color w:val="231F20"/>
          <w:spacing w:val="33"/>
        </w:rPr>
        <w:t/>
      </w:r>
      <w:r>
        <w:rPr>
          <w:color w:val="231F20"/>
        </w:rPr>
        <w:t/>
      </w:r>
      <w:r>
        <w:rPr>
          <w:color w:val="231F20"/>
          <w:spacing w:val="33"/>
        </w:rPr>
        <w:t/>
      </w:r>
      <w:r>
        <w:rPr>
          <w:color w:val="231F20"/>
        </w:rPr>
        <w:t/>
      </w:r>
      <w:r>
        <w:rPr>
          <w:color w:val="231F20"/>
          <w:spacing w:val="33"/>
        </w:rPr>
        <w:t/>
      </w:r>
      <w:r>
        <w:rPr>
          <w:color w:val="231F20"/>
        </w:rPr>
        <w:t/>
      </w:r>
      <w:r>
        <w:rPr>
          <w:color w:val="231F20"/>
          <w:spacing w:val="33"/>
        </w:rPr>
        <w:t/>
      </w:r>
      <w:r>
        <w:rPr>
          <w:color w:val="231F20"/>
        </w:rPr>
        <w:t/>
      </w:r>
      <w:r>
        <w:rPr>
          <w:color w:val="231F20"/>
          <w:spacing w:val="33"/>
        </w:rPr>
        <w:t/>
      </w:r>
      <w:r>
        <w:rPr>
          <w:color w:val="231F20"/>
        </w:rPr>
        <w:t/>
      </w:r>
    </w:p>
    <w:p>
      <w:pPr>
        <w:spacing w:after="0" w:line="249" w:lineRule="auto"/>
        <w:jc w:val="both"/>
        <w:sectPr>
          <w:type w:val="continuous"/>
          <w:pgSz w:w="12060" w:h="14580"/>
          <w:pgMar w:top="1300" w:right="260" w:bottom="140" w:left="1280"/>
          <w:cols w:equalWidth="0" w:num="2">
            <w:col w:w="4223" w:space="217"/>
            <w:col w:w="6080"/>
          </w:cols>
        </w:sectPr>
      </w:pPr>
    </w:p>
    <w:p>
      <w:pPr>
        <w:pStyle w:val="BodyText"/>
        <w:rPr>
          <w:sz w:val="28"/>
        </w:rPr>
      </w:pPr>
      <w:r>
        <w:rPr/>
        <w:drawing>
          <wp:anchor distT="0" distB="0" distL="0" distR="0" simplePos="0" relativeHeight="15732224" behindDoc="0" locked="0" layoutInCell="1" allowOverlap="1">
            <wp:simplePos x="0" y="0"/>
            <wp:positionH relativeFrom="page">
              <wp:posOffset>19050</wp:posOffset>
            </wp:positionH>
            <wp:positionV relativeFrom="page">
              <wp:posOffset>4552950</wp:posOffset>
            </wp:positionV>
            <wp:extent cx="152400" cy="152400"/>
            <wp:effectExtent l="0" t="0" r="0" b="0"/>
            <wp:wrapNone/>
            <wp:docPr id="13" name="image1.png"/>
            <wp:cNvGraphicFramePr>
              <a:graphicFrameLocks noChangeAspect="1"/>
            </wp:cNvGraphicFramePr>
            <a:graphic>
              <a:graphicData uri="http://schemas.openxmlformats.org/drawingml/2006/picture">
                <pic:pic>
                  <pic:nvPicPr>
                    <pic:cNvPr id="14" name="image1.png"/>
                    <pic:cNvPicPr/>
                  </pic:nvPicPr>
                  <pic:blipFill>
                    <a:blip r:embed="rId7" cstate="print"/>
                    <a:stretch>
                      <a:fillRect/>
                    </a:stretch>
                  </pic:blipFill>
                  <pic:spPr>
                    <a:xfrm>
                      <a:off x="0" y="0"/>
                      <a:ext cx="152400" cy="152400"/>
                    </a:xfrm>
                    <a:prstGeom prst="rect">
                      <a:avLst/>
                    </a:prstGeom>
                  </pic:spPr>
                </pic:pic>
              </a:graphicData>
            </a:graphic>
          </wp:anchor>
        </w:drawing>
      </w:r>
      <w:r>
        <w:rPr/>
        <w:drawing>
          <wp:anchor distT="0" distB="0" distL="0" distR="0" simplePos="0" relativeHeight="15732736" behindDoc="0" locked="0" layoutInCell="1" allowOverlap="1">
            <wp:simplePos x="0" y="0"/>
            <wp:positionH relativeFrom="page">
              <wp:posOffset>7486650</wp:posOffset>
            </wp:positionH>
            <wp:positionV relativeFrom="page">
              <wp:posOffset>4552950</wp:posOffset>
            </wp:positionV>
            <wp:extent cx="152400" cy="152400"/>
            <wp:effectExtent l="0" t="0" r="0" b="0"/>
            <wp:wrapNone/>
            <wp:docPr id="15" name="image1.png"/>
            <wp:cNvGraphicFramePr>
              <a:graphicFrameLocks noChangeAspect="1"/>
            </wp:cNvGraphicFramePr>
            <a:graphic>
              <a:graphicData uri="http://schemas.openxmlformats.org/drawingml/2006/picture">
                <pic:pic>
                  <pic:nvPicPr>
                    <pic:cNvPr id="16" name="image1.png"/>
                    <pic:cNvPicPr/>
                  </pic:nvPicPr>
                  <pic:blipFill>
                    <a:blip r:embed="rId7" cstate="print"/>
                    <a:stretch>
                      <a:fillRect/>
                    </a:stretch>
                  </pic:blipFill>
                  <pic:spPr>
                    <a:xfrm>
                      <a:off x="0" y="0"/>
                      <a:ext cx="152400" cy="152400"/>
                    </a:xfrm>
                    <a:prstGeom prst="rect">
                      <a:avLst/>
                    </a:prstGeom>
                  </pic:spPr>
                </pic:pic>
              </a:graphicData>
            </a:graphic>
          </wp:anchor>
        </w:drawing>
      </w:r>
    </w:p>
    <w:p>
      <w:pPr>
        <w:pStyle w:val="BodyText"/>
        <w:spacing w:before="251" w:line="249" w:lineRule="auto"/>
        <w:ind w:left="853"/>
        <w:jc w:val="right"/>
        <w:rPr/>
      </w:pPr>
      <w:r>
        <w:rPr>
          <w:color w:val="231F20"/>
        </w:rPr>
        <w:t/>
      </w:r>
      <w:r>
        <w:rPr>
          <w:color w:val="231F20"/>
          <w:spacing w:val="20"/>
        </w:rPr>
        <w:t/>
      </w:r>
      <w:r>
        <w:rPr>
          <w:color w:val="231F20"/>
        </w:rPr>
        <w:t/>
      </w:r>
      <w:r>
        <w:rPr>
          <w:color w:val="231F20"/>
          <w:spacing w:val="20"/>
        </w:rPr>
        <w:t/>
      </w:r>
      <w:r>
        <w:rPr>
          <w:color w:val="231F20"/>
        </w:rPr>
        <w:t/>
      </w:r>
      <w:r>
        <w:rPr>
          <w:color w:val="231F20"/>
          <w:spacing w:val="20"/>
        </w:rPr>
        <w:t/>
      </w:r>
      <w:r>
        <w:rPr>
          <w:color w:val="231F20"/>
        </w:rPr>
        <w:t/>
      </w:r>
      <w:r>
        <w:rPr>
          <w:color w:val="231F20"/>
          <w:spacing w:val="20"/>
        </w:rPr>
        <w:t/>
      </w:r>
      <w:r>
        <w:rPr>
          <w:color w:val="231F20"/>
        </w:rPr>
        <w:t/>
      </w:r>
      <w:r>
        <w:rPr>
          <w:color w:val="231F20"/>
          <w:spacing w:val="20"/>
        </w:rPr>
        <w:t/>
      </w:r>
      <w:r>
        <w:rPr>
          <w:color w:val="231F20"/>
        </w:rPr>
        <w:t/>
      </w:r>
      <w:r>
        <w:rPr>
          <w:color w:val="231F20"/>
          <w:spacing w:val="20"/>
        </w:rPr>
        <w:t/>
      </w:r>
      <w:r>
        <w:rPr>
          <w:color w:val="231F20"/>
        </w:rPr>
        <w:t/>
      </w:r>
      <w:r>
        <w:rPr>
          <w:color w:val="231F20"/>
          <w:spacing w:val="20"/>
        </w:rPr>
        <w:t/>
      </w:r>
      <w:r>
        <w:rPr>
          <w:color w:val="231F20"/>
        </w:rPr>
        <w:t/>
      </w:r>
      <w:r>
        <w:rPr>
          <w:color w:val="231F20"/>
          <w:spacing w:val="20"/>
        </w:rPr>
        <w:t/>
      </w:r>
      <w:r>
        <w:rPr>
          <w:color w:val="231F20"/>
        </w:rPr>
        <w:t/>
      </w:r>
      <w:r>
        <w:rPr>
          <w:color w:val="231F20"/>
          <w:spacing w:val="20"/>
        </w:rPr>
        <w:t/>
      </w:r>
      <w:r>
        <w:rPr>
          <w:color w:val="231F20"/>
        </w:rPr>
        <w:t/>
      </w:r>
      <w:r>
        <w:rPr>
          <w:color w:val="231F20"/>
          <w:spacing w:val="-47"/>
        </w:rPr>
        <w:t/>
      </w:r>
      <w:r>
        <w:rPr>
          <w:color w:val="231F20"/>
        </w:rPr>
        <w:t/>
      </w:r>
      <w:r>
        <w:rPr>
          <w:color w:val="231F20"/>
          <w:spacing w:val="5"/>
        </w:rPr>
        <w:t/>
      </w:r>
      <w:r>
        <w:rPr>
          <w:color w:val="231F20"/>
        </w:rPr>
        <w:t/>
      </w:r>
      <w:r>
        <w:rPr>
          <w:color w:val="231F20"/>
          <w:spacing w:val="5"/>
        </w:rPr>
        <w:t/>
      </w:r>
      <w:r>
        <w:rPr>
          <w:color w:val="231F20"/>
        </w:rPr>
        <w:t/>
      </w:r>
      <w:r>
        <w:rPr>
          <w:color w:val="231F20"/>
          <w:spacing w:val="5"/>
        </w:rPr>
        <w:t/>
      </w:r>
      <w:r>
        <w:rPr>
          <w:color w:val="231F20"/>
        </w:rPr>
        <w:t/>
      </w:r>
      <w:r>
        <w:rPr>
          <w:color w:val="231F20"/>
          <w:spacing w:val="5"/>
        </w:rPr>
        <w:t/>
      </w:r>
      <w:r>
        <w:rPr>
          <w:color w:val="231F20"/>
        </w:rPr>
        <w:t/>
      </w:r>
      <w:r>
        <w:rPr>
          <w:color w:val="231F20"/>
          <w:spacing w:val="5"/>
        </w:rPr>
        <w:t/>
      </w:r>
      <w:r>
        <w:rPr>
          <w:color w:val="231F20"/>
        </w:rPr>
        <w:t/>
      </w:r>
      <w:r>
        <w:rPr>
          <w:color w:val="231F20"/>
          <w:spacing w:val="54"/>
        </w:rPr>
        <w:t/>
      </w:r>
      <w:r>
        <w:rPr>
          <w:color w:val="231F20"/>
        </w:rPr>
        <w:t/>
      </w:r>
      <w:r>
        <w:rPr>
          <w:color w:val="231F20"/>
          <w:spacing w:val="-47"/>
        </w:rPr>
        <w:t/>
      </w:r>
      <w:r>
        <w:rPr>
          <w:color w:val="231F20"/>
        </w:rPr>
        <w:t/>
      </w:r>
      <w:r>
        <w:rPr>
          <w:color w:val="231F20"/>
          <w:spacing w:val="28"/>
        </w:rPr>
        <w:t/>
      </w:r>
      <w:r>
        <w:rPr>
          <w:color w:val="231F20"/>
        </w:rPr>
        <w:t/>
      </w:r>
      <w:r>
        <w:rPr>
          <w:color w:val="231F20"/>
          <w:spacing w:val="29"/>
        </w:rPr>
        <w:t/>
      </w:r>
      <w:r>
        <w:rPr>
          <w:color w:val="231F20"/>
        </w:rPr>
        <w:t/>
      </w:r>
      <w:r>
        <w:rPr>
          <w:color w:val="231F20"/>
          <w:spacing w:val="28"/>
        </w:rPr>
        <w:t/>
      </w:r>
      <w:r>
        <w:rPr>
          <w:color w:val="231F20"/>
        </w:rPr>
        <w:t/>
      </w:r>
      <w:r>
        <w:rPr>
          <w:color w:val="231F20"/>
          <w:spacing w:val="29"/>
        </w:rPr>
        <w:t/>
      </w:r>
      <w:r>
        <w:rPr>
          <w:color w:val="231F20"/>
        </w:rPr>
        <w:t/>
      </w:r>
      <w:r>
        <w:rPr>
          <w:color w:val="231F20"/>
          <w:spacing w:val="28"/>
        </w:rPr>
        <w:t/>
      </w:r>
      <w:r>
        <w:rPr>
          <w:i/>
          <w:color w:val="231F20"/>
        </w:rPr>
        <w:t/>
      </w:r>
      <w:r>
        <w:rPr>
          <w:i/>
          <w:color w:val="231F20"/>
          <w:spacing w:val="26"/>
        </w:rPr>
        <w:t/>
      </w:r>
      <w:r>
        <w:rPr>
          <w:color w:val="231F20"/>
        </w:rPr>
        <w:t/>
      </w:r>
      <w:r>
        <w:rPr>
          <w:color w:val="231F20"/>
          <w:spacing w:val="29"/>
        </w:rPr>
        <w:t/>
      </w:r>
      <w:r>
        <w:rPr>
          <w:color w:val="231F20"/>
        </w:rPr>
        <w:t/>
      </w:r>
      <w:r>
        <w:rPr>
          <w:color w:val="231F20"/>
          <w:spacing w:val="29"/>
        </w:rPr>
        <w:t/>
      </w:r>
      <w:r>
        <w:rPr>
          <w:color w:val="231F20"/>
        </w:rPr>
        <w:t/>
      </w:r>
      <w:r>
        <w:rPr>
          <w:color w:val="231F20"/>
          <w:spacing w:val="28"/>
        </w:rPr>
        <w:t/>
      </w:r>
      <w:r>
        <w:rPr>
          <w:color w:val="231F20"/>
        </w:rPr>
        <w:t/>
      </w:r>
      <w:r>
        <w:rPr>
          <w:color w:val="231F20"/>
          <w:spacing w:val="-47"/>
        </w:rPr>
        <w:t/>
      </w:r>
      <w:r>
        <w:rPr>
          <w:color w:val="231F20"/>
        </w:rPr>
        <w:t/>
      </w:r>
      <w:r>
        <w:rPr>
          <w:color w:val="231F20"/>
          <w:spacing w:val="-2"/>
        </w:rPr>
        <w:t/>
      </w:r>
      <w:r>
        <w:rPr>
          <w:color w:val="231F20"/>
        </w:rPr>
        <w:t/>
      </w:r>
      <w:r>
        <w:rPr>
          <w:color w:val="231F20"/>
          <w:spacing w:val="-2"/>
        </w:rPr>
        <w:t/>
      </w:r>
      <w:r>
        <w:rPr>
          <w:color w:val="231F20"/>
        </w:rPr>
        <w:t/>
      </w:r>
      <w:r>
        <w:rPr>
          <w:color w:val="231F20"/>
          <w:spacing w:val="-2"/>
        </w:rPr>
        <w:t/>
      </w:r>
      <w:r>
        <w:rPr>
          <w:color w:val="231F20"/>
        </w:rPr>
        <w:t/>
      </w:r>
      <w:r>
        <w:rPr>
          <w:color w:val="231F20"/>
          <w:spacing w:val="-2"/>
        </w:rPr>
        <w:t/>
      </w:r>
      <w:r>
        <w:rPr>
          <w:color w:val="231F20"/>
        </w:rPr>
        <w:t/>
      </w:r>
      <w:r>
        <w:rPr>
          <w:color w:val="231F20"/>
          <w:spacing w:val="-2"/>
        </w:rPr>
        <w:t/>
      </w:r>
      <w:r>
        <w:rPr>
          <w:color w:val="231F20"/>
        </w:rPr>
        <w:t/>
      </w:r>
      <w:r>
        <w:rPr>
          <w:color w:val="231F20"/>
          <w:spacing w:val="-2"/>
        </w:rPr>
        <w:t/>
      </w:r>
      <w:r>
        <w:rPr>
          <w:color w:val="231F20"/>
        </w:rPr>
        <w:t/>
      </w:r>
      <w:r>
        <w:rPr>
          <w:color w:val="231F20"/>
          <w:spacing w:val="-2"/>
        </w:rPr>
        <w:t/>
      </w:r>
      <w:r>
        <w:rPr>
          <w:color w:val="231F20"/>
        </w:rPr>
        <w:t/>
      </w:r>
      <w:r>
        <w:rPr>
          <w:color w:val="231F20"/>
          <w:spacing w:val="-2"/>
        </w:rPr>
        <w:t/>
      </w:r>
      <w:r>
        <w:rPr>
          <w:color w:val="231F20"/>
        </w:rPr>
        <w:t/>
      </w:r>
      <w:r>
        <w:rPr>
          <w:color w:val="231F20"/>
          <w:spacing w:val="-47"/>
        </w:rPr>
        <w:t/>
      </w:r>
      <w:r>
        <w:rPr>
          <w:color w:val="231F20"/>
        </w:rPr>
        <w:t/>
      </w:r>
      <w:r>
        <w:rPr>
          <w:color w:val="231F20"/>
          <w:spacing w:val="12"/>
        </w:rPr>
        <w:t/>
      </w:r>
      <w:r>
        <w:rPr>
          <w:color w:val="231F20"/>
        </w:rPr>
        <w:t/>
      </w:r>
      <w:r>
        <w:rPr>
          <w:color w:val="231F20"/>
          <w:spacing w:val="12"/>
        </w:rPr>
        <w:t/>
      </w:r>
      <w:r>
        <w:rPr>
          <w:color w:val="231F20"/>
        </w:rPr>
        <w:t/>
      </w:r>
      <w:r>
        <w:rPr>
          <w:color w:val="231F20"/>
          <w:spacing w:val="12"/>
        </w:rPr>
        <w:t/>
      </w:r>
      <w:r>
        <w:rPr>
          <w:color w:val="231F20"/>
        </w:rPr>
        <w:t/>
      </w:r>
      <w:r>
        <w:rPr>
          <w:color w:val="231F20"/>
          <w:spacing w:val="12"/>
        </w:rPr>
        <w:t/>
      </w:r>
      <w:r>
        <w:rPr>
          <w:color w:val="231F20"/>
        </w:rPr>
        <w:t/>
      </w:r>
      <w:r>
        <w:rPr>
          <w:color w:val="231F20"/>
          <w:spacing w:val="12"/>
        </w:rPr>
        <w:t/>
      </w:r>
      <w:r>
        <w:rPr>
          <w:color w:val="231F20"/>
        </w:rPr>
        <w:t/>
      </w:r>
      <w:r>
        <w:rPr>
          <w:color w:val="231F20"/>
          <w:spacing w:val="12"/>
        </w:rPr>
        <w:t/>
      </w:r>
      <w:r>
        <w:rPr>
          <w:color w:val="231F20"/>
        </w:rPr>
        <w:t/>
      </w:r>
      <w:r>
        <w:rPr>
          <w:color w:val="231F20"/>
          <w:spacing w:val="12"/>
        </w:rPr>
        <w:t/>
      </w:r>
      <w:r>
        <w:rPr>
          <w:color w:val="231F20"/>
        </w:rPr>
        <w:t/>
      </w:r>
      <w:r>
        <w:rPr>
          <w:color w:val="231F20"/>
          <w:spacing w:val="12"/>
        </w:rPr>
        <w:t/>
      </w:r>
      <w:r>
        <w:rPr>
          <w:color w:val="231F20"/>
        </w:rPr>
        <w:t/>
      </w:r>
      <w:r>
        <w:rPr>
          <w:color w:val="231F20"/>
          <w:spacing w:val="-47"/>
        </w:rPr>
        <w:t/>
      </w:r>
      <w:r>
        <w:rPr>
          <w:color w:val="231F20"/>
        </w:rPr>
        <w:t/>
      </w:r>
      <w:r>
        <w:rPr>
          <w:color w:val="231F20"/>
          <w:spacing w:val="14"/>
        </w:rPr>
        <w:t/>
      </w:r>
      <w:r>
        <w:rPr>
          <w:color w:val="231F20"/>
        </w:rPr>
        <w:t/>
      </w:r>
      <w:r>
        <w:rPr>
          <w:color w:val="231F20"/>
          <w:spacing w:val="15"/>
        </w:rPr>
        <w:t/>
      </w:r>
      <w:r>
        <w:rPr>
          <w:color w:val="231F20"/>
        </w:rPr>
        <w:t/>
      </w:r>
      <w:r>
        <w:rPr>
          <w:color w:val="231F20"/>
          <w:spacing w:val="15"/>
        </w:rPr>
        <w:t/>
      </w:r>
      <w:r>
        <w:rPr>
          <w:color w:val="231F20"/>
        </w:rPr>
        <w:t/>
      </w:r>
      <w:r>
        <w:rPr>
          <w:color w:val="231F20"/>
          <w:spacing w:val="14"/>
        </w:rPr>
        <w:t/>
      </w:r>
      <w:r>
        <w:rPr>
          <w:color w:val="231F20"/>
        </w:rPr>
        <w:t/>
      </w:r>
      <w:r>
        <w:rPr>
          <w:color w:val="231F20"/>
          <w:spacing w:val="15"/>
        </w:rPr>
        <w:t/>
      </w:r>
      <w:r>
        <w:rPr>
          <w:color w:val="231F20"/>
        </w:rPr>
        <w:t/>
      </w:r>
      <w:r>
        <w:rPr>
          <w:color w:val="231F20"/>
          <w:spacing w:val="15"/>
        </w:rPr>
        <w:t/>
      </w:r>
      <w:r>
        <w:rPr>
          <w:color w:val="231F20"/>
        </w:rPr>
        <w:t/>
      </w:r>
      <w:r>
        <w:rPr>
          <w:color w:val="231F20"/>
          <w:spacing w:val="14"/>
        </w:rPr>
        <w:t/>
      </w:r>
      <w:r>
        <w:rPr>
          <w:color w:val="231F20"/>
          <w:rFonts w:hint="eastAsia" w:eastAsia="宋体"/>
        </w:rPr>
        <w:t xml:space="preserve">在所有运动技能方面被期望或变得高度熟练。</w:t>
      </w:r>
      <w:r>
        <w:rPr>
          <w:color w:val="231F20"/>
          <w:rFonts w:hint="eastAsia" w:eastAsia="宋体"/>
        </w:rPr>
        <w:t xml:space="preserve">这一预测背后的理由是，存在一种普遍的运动能力。</w:t>
      </w:r>
      <w:r>
        <w:rPr>
          <w:color w:val="231F20"/>
          <w:rFonts w:hint="eastAsia" w:eastAsia="宋体"/>
        </w:rPr>
        <w:t xml:space="preserve">事实上，这种观点的一个支持者开发了一个运动能力测试组，他建议可以用来将学生分为五个同质的运动能力亚组之一，用于教学和从事体育活动(巴罗，1957)。</w:t>
      </w:r>
      <w:r>
        <w:rPr>
          <w:color w:val="231F20"/>
          <w:rFonts w:hint="eastAsia" w:eastAsia="宋体"/>
        </w:rPr>
        <w:t/>
      </w:r>
      <w:r>
        <w:rPr>
          <w:color w:val="231F20"/>
          <w:spacing w:val="-47"/>
        </w:rPr>
        <w:t/>
      </w:r>
      <w:r>
        <w:rPr>
          <w:color w:val="231F20"/>
        </w:rPr>
        <w:t/>
      </w:r>
      <w:r>
        <w:rPr>
          <w:color w:val="231F20"/>
          <w:spacing w:val="27"/>
        </w:rPr>
        <w:t/>
      </w:r>
      <w:r>
        <w:rPr>
          <w:color w:val="231F20"/>
        </w:rPr>
        <w:t/>
      </w:r>
      <w:r>
        <w:rPr>
          <w:color w:val="231F20"/>
          <w:spacing w:val="27"/>
        </w:rPr>
        <w:t/>
      </w:r>
      <w:r>
        <w:rPr>
          <w:color w:val="231F20"/>
        </w:rPr>
        <w:t/>
      </w:r>
      <w:r>
        <w:rPr>
          <w:color w:val="231F20"/>
          <w:spacing w:val="27"/>
        </w:rPr>
        <w:t/>
      </w:r>
      <w:r>
        <w:rPr>
          <w:color w:val="231F20"/>
        </w:rPr>
        <w:t/>
      </w:r>
      <w:r>
        <w:rPr>
          <w:color w:val="231F20"/>
          <w:spacing w:val="28"/>
        </w:rPr>
        <w:t/>
      </w:r>
      <w:r>
        <w:rPr>
          <w:color w:val="231F20"/>
        </w:rPr>
        <w:t/>
      </w:r>
      <w:r>
        <w:rPr>
          <w:color w:val="231F20"/>
          <w:spacing w:val="27"/>
        </w:rPr>
        <w:t/>
      </w:r>
      <w:r>
        <w:rPr>
          <w:color w:val="231F20"/>
        </w:rPr>
        <w:t/>
      </w:r>
      <w:r>
        <w:rPr>
          <w:color w:val="231F20"/>
          <w:spacing w:val="27"/>
        </w:rPr>
        <w:t/>
      </w:r>
      <w:r>
        <w:rPr>
          <w:color w:val="231F20"/>
        </w:rPr>
        <w:t/>
      </w:r>
      <w:r>
        <w:rPr>
          <w:color w:val="231F20"/>
          <w:spacing w:val="-47"/>
        </w:rPr>
        <w:t/>
      </w:r>
      <w:r>
        <w:rPr>
          <w:color w:val="231F20"/>
        </w:rPr>
        <w:t/>
      </w:r>
      <w:r>
        <w:rPr>
          <w:color w:val="231F20"/>
          <w:spacing w:val="-8"/>
        </w:rPr>
        <w:t/>
      </w:r>
      <w:r>
        <w:rPr>
          <w:color w:val="231F20"/>
        </w:rPr>
        <w:t/>
      </w:r>
      <w:r>
        <w:rPr>
          <w:color w:val="231F20"/>
          <w:spacing w:val="-8"/>
        </w:rPr>
        <w:t/>
      </w:r>
      <w:r>
        <w:rPr>
          <w:color w:val="231F20"/>
        </w:rPr>
        <w:t/>
      </w:r>
      <w:r>
        <w:rPr>
          <w:color w:val="231F20"/>
          <w:spacing w:val="-8"/>
        </w:rPr>
        <w:t/>
      </w:r>
      <w:r>
        <w:rPr>
          <w:color w:val="231F20"/>
        </w:rPr>
        <w:t/>
      </w:r>
      <w:r>
        <w:rPr>
          <w:color w:val="231F20"/>
          <w:spacing w:val="-7"/>
        </w:rPr>
        <w:t/>
      </w:r>
      <w:r>
        <w:rPr>
          <w:color w:val="231F20"/>
        </w:rPr>
        <w:t/>
      </w:r>
      <w:r>
        <w:rPr>
          <w:color w:val="231F20"/>
          <w:spacing w:val="-8"/>
        </w:rPr>
        <w:t/>
      </w:r>
      <w:r>
        <w:rPr>
          <w:color w:val="231F20"/>
        </w:rPr>
        <w:t/>
      </w:r>
      <w:r>
        <w:rPr>
          <w:color w:val="231F20"/>
          <w:spacing w:val="-8"/>
        </w:rPr>
        <w:t/>
      </w:r>
      <w:r>
        <w:rPr>
          <w:color w:val="231F20"/>
        </w:rPr>
        <w:t/>
      </w:r>
    </w:p>
    <w:p>
      <w:pPr>
        <w:pStyle w:val="BodyText"/>
        <w:spacing w:before="7" w:line="249" w:lineRule="auto"/>
        <w:ind w:left="880" w:firstLine="240"/>
        <w:jc w:val="both"/>
        <w:rPr/>
      </w:pPr>
      <w:r>
        <w:rPr>
          <w:color w:val="231F20"/>
        </w:rPr>
        <w:t/>
      </w:r>
      <w:r>
        <w:rPr>
          <w:color w:val="231F20"/>
          <w:spacing w:val="1"/>
        </w:rPr>
        <w:t/>
      </w:r>
      <w:r>
        <w:rPr>
          <w:color w:val="231F20"/>
        </w:rPr>
        <w:t/>
      </w:r>
      <w:r>
        <w:rPr>
          <w:color w:val="231F20"/>
          <w:spacing w:val="1"/>
        </w:rPr>
        <w:t/>
      </w:r>
      <w:r>
        <w:rPr>
          <w:color w:val="231F20"/>
          <w:spacing w:val="-1"/>
        </w:rPr>
        <w:t/>
      </w:r>
      <w:r>
        <w:rPr>
          <w:color w:val="231F20"/>
          <w:spacing w:val="-11"/>
        </w:rPr>
        <w:t/>
      </w:r>
      <w:r>
        <w:rPr>
          <w:color w:val="231F20"/>
          <w:spacing w:val="-1"/>
        </w:rPr>
        <w:t/>
      </w:r>
      <w:r>
        <w:rPr>
          <w:color w:val="231F20"/>
          <w:spacing w:val="-10"/>
        </w:rPr>
        <w:t/>
      </w:r>
      <w:r>
        <w:rPr>
          <w:color w:val="231F20"/>
        </w:rPr>
        <w:t/>
      </w:r>
      <w:r>
        <w:rPr>
          <w:color w:val="231F20"/>
          <w:spacing w:val="-11"/>
        </w:rPr>
        <w:t/>
      </w:r>
      <w:r>
        <w:rPr>
          <w:color w:val="231F20"/>
        </w:rPr>
        <w:t/>
      </w:r>
      <w:r>
        <w:rPr>
          <w:color w:val="231F20"/>
          <w:spacing w:val="-10"/>
        </w:rPr>
        <w:t/>
      </w:r>
      <w:r>
        <w:rPr>
          <w:color w:val="231F20"/>
        </w:rPr>
        <w:t/>
      </w:r>
      <w:r>
        <w:rPr>
          <w:color w:val="231F20"/>
          <w:spacing w:val="-11"/>
        </w:rPr>
        <w:t/>
      </w:r>
      <w:r>
        <w:rPr>
          <w:color w:val="231F20"/>
        </w:rPr>
        <w:t/>
      </w:r>
      <w:r>
        <w:rPr>
          <w:color w:val="231F20"/>
          <w:spacing w:val="-10"/>
        </w:rPr>
        <w:t/>
      </w:r>
      <w:r>
        <w:rPr>
          <w:color w:val="231F20"/>
        </w:rPr>
        <w:t/>
      </w:r>
      <w:r>
        <w:rPr>
          <w:color w:val="231F20"/>
          <w:spacing w:val="-48"/>
        </w:rPr>
        <w:t/>
      </w:r>
      <w:r>
        <w:rPr>
          <w:color w:val="231F20"/>
        </w:rPr>
        <w:t/>
      </w:r>
      <w:r>
        <w:rPr>
          <w:color w:val="231F20"/>
          <w:spacing w:val="1"/>
        </w:rPr>
        <w:t/>
      </w:r>
      <w:r>
        <w:rPr>
          <w:color w:val="231F20"/>
          <w:rFonts w:hint="eastAsia" w:eastAsia="宋体"/>
        </w:rPr>
        <w:t xml:space="preserve">但与一般运动能力假说支持者的预期相反，支持这一观点的研究证据非常少。有人认为这一假设继续存在的基础是它的直观吸引力。一般运动能力的测试很方便，对于那些寻求简单解释为什么某些人在运动技能上成功或失败的人来说很有吸引力。这些测试不能很好地预测特定运动技能的表现，这一事实并没有削弱一般运动能力假说的吸引力。</w:t>
      </w:r>
      <w:r>
        <w:rPr>
          <w:color w:val="231F20"/>
          <w:spacing w:val="-47"/>
        </w:rPr>
        <w:t/>
      </w:r>
      <w:r>
        <w:rPr>
          <w:color w:val="231F20"/>
          <w:spacing w:val="-1"/>
        </w:rPr>
        <w:t/>
      </w:r>
      <w:r>
        <w:rPr>
          <w:color w:val="231F20"/>
          <w:spacing w:val="-12"/>
        </w:rPr>
        <w:t/>
      </w:r>
      <w:r>
        <w:rPr>
          <w:color w:val="231F20"/>
          <w:spacing w:val="-1"/>
        </w:rPr>
        <w:t/>
      </w:r>
      <w:r>
        <w:rPr>
          <w:color w:val="231F20"/>
          <w:spacing w:val="-11"/>
        </w:rPr>
        <w:t/>
      </w:r>
      <w:r>
        <w:rPr>
          <w:color w:val="231F20"/>
          <w:spacing w:val="-1"/>
        </w:rPr>
        <w:t/>
      </w:r>
      <w:r>
        <w:rPr>
          <w:color w:val="231F20"/>
          <w:spacing w:val="-12"/>
        </w:rPr>
        <w:t/>
      </w:r>
      <w:r>
        <w:rPr>
          <w:color w:val="231F20"/>
        </w:rPr>
        <w:t/>
      </w:r>
      <w:r>
        <w:rPr>
          <w:color w:val="231F20"/>
          <w:spacing w:val="-11"/>
        </w:rPr>
        <w:t/>
      </w:r>
      <w:r>
        <w:rPr>
          <w:color w:val="231F20"/>
        </w:rPr>
        <w:t/>
      </w:r>
      <w:r>
        <w:rPr>
          <w:color w:val="231F20"/>
          <w:spacing w:val="-11"/>
        </w:rPr>
        <w:t/>
      </w:r>
      <w:r>
        <w:rPr>
          <w:color w:val="231F20"/>
        </w:rPr>
        <w:t/>
      </w:r>
      <w:r>
        <w:rPr>
          <w:color w:val="231F20"/>
          <w:spacing w:val="-12"/>
        </w:rPr>
        <w:t/>
      </w:r>
      <w:r>
        <w:rPr>
          <w:color w:val="231F20"/>
        </w:rPr>
        <w:t/>
      </w:r>
      <w:r>
        <w:rPr>
          <w:color w:val="231F20"/>
          <w:spacing w:val="-11"/>
        </w:rPr>
        <w:t/>
      </w:r>
      <w:r>
        <w:rPr>
          <w:color w:val="231F20"/>
        </w:rPr>
        <w:t/>
      </w:r>
      <w:r>
        <w:rPr>
          <w:color w:val="231F20"/>
          <w:spacing w:val="-48"/>
        </w:rPr>
        <w:t/>
      </w:r>
      <w:r>
        <w:rPr>
          <w:color w:val="231F20"/>
          <w:spacing w:val="-2"/>
        </w:rPr>
        <w:t/>
      </w:r>
      <w:r>
        <w:rPr>
          <w:color w:val="231F20"/>
          <w:spacing w:val="-12"/>
        </w:rPr>
        <w:t/>
      </w:r>
      <w:r>
        <w:rPr>
          <w:color w:val="231F20"/>
          <w:spacing w:val="-2"/>
        </w:rPr>
        <w:t/>
      </w:r>
      <w:r>
        <w:rPr>
          <w:color w:val="231F20"/>
          <w:spacing w:val="-12"/>
        </w:rPr>
        <w:t/>
      </w:r>
      <w:r>
        <w:rPr>
          <w:color w:val="231F20"/>
          <w:spacing w:val="-2"/>
        </w:rPr>
        <w:t/>
      </w:r>
      <w:r>
        <w:rPr>
          <w:color w:val="231F20"/>
          <w:spacing w:val="-12"/>
        </w:rPr>
        <w:t/>
      </w:r>
      <w:r>
        <w:rPr>
          <w:color w:val="231F20"/>
          <w:spacing w:val="-2"/>
        </w:rPr>
        <w:t/>
      </w:r>
      <w:r>
        <w:rPr>
          <w:color w:val="231F20"/>
          <w:spacing w:val="-12"/>
        </w:rPr>
        <w:t/>
      </w:r>
      <w:r>
        <w:rPr>
          <w:color w:val="231F20"/>
          <w:spacing w:val="-2"/>
        </w:rPr>
        <w:t/>
      </w:r>
      <w:r>
        <w:rPr>
          <w:color w:val="231F20"/>
          <w:spacing w:val="-12"/>
        </w:rPr>
        <w:t/>
      </w:r>
      <w:r>
        <w:rPr>
          <w:color w:val="231F20"/>
          <w:spacing w:val="-2"/>
        </w:rPr>
        <w:t/>
      </w:r>
      <w:r>
        <w:rPr>
          <w:color w:val="231F20"/>
          <w:spacing w:val="-12"/>
        </w:rPr>
        <w:t/>
      </w:r>
      <w:r>
        <w:rPr>
          <w:color w:val="231F20"/>
          <w:spacing w:val="-1"/>
        </w:rPr>
        <w:t/>
      </w:r>
      <w:r>
        <w:rPr>
          <w:color w:val="231F20"/>
          <w:spacing w:val="-12"/>
        </w:rPr>
        <w:t/>
      </w:r>
      <w:r>
        <w:rPr>
          <w:color w:val="231F20"/>
          <w:spacing w:val="-1"/>
        </w:rPr>
        <w:t/>
      </w:r>
      <w:r>
        <w:rPr>
          <w:color w:val="231F20"/>
          <w:spacing w:val="-12"/>
        </w:rPr>
        <w:t/>
      </w:r>
      <w:r>
        <w:rPr>
          <w:color w:val="231F20"/>
          <w:spacing w:val="-1"/>
        </w:rPr>
        <w:t/>
      </w:r>
      <w:r>
        <w:rPr>
          <w:color w:val="231F20"/>
          <w:spacing w:val="-48"/>
        </w:rPr>
        <w:t/>
      </w:r>
      <w:r>
        <w:rPr>
          <w:color w:val="231F20"/>
        </w:rPr>
        <w:t/>
      </w:r>
      <w:r>
        <w:rPr>
          <w:color w:val="231F20"/>
          <w:spacing w:val="-47"/>
        </w:rPr>
        <w:t/>
      </w:r>
      <w:r>
        <w:rPr>
          <w:color w:val="231F20"/>
        </w:rPr>
        <w:t/>
      </w:r>
      <w:r>
        <w:rPr>
          <w:color w:val="231F20"/>
          <w:spacing w:val="-13"/>
        </w:rPr>
        <w:t/>
      </w:r>
      <w:r>
        <w:rPr>
          <w:color w:val="231F20"/>
        </w:rPr>
        <w:t/>
      </w:r>
      <w:r>
        <w:rPr>
          <w:color w:val="231F20"/>
          <w:spacing w:val="-12"/>
        </w:rPr>
        <w:t/>
      </w:r>
      <w:r>
        <w:rPr>
          <w:color w:val="231F20"/>
        </w:rPr>
        <w:t/>
      </w:r>
      <w:r>
        <w:rPr>
          <w:color w:val="231F20"/>
          <w:spacing w:val="-12"/>
        </w:rPr>
        <w:t/>
      </w:r>
      <w:r>
        <w:rPr>
          <w:color w:val="231F20"/>
        </w:rPr>
        <w:t/>
      </w:r>
      <w:r>
        <w:rPr>
          <w:color w:val="231F20"/>
          <w:spacing w:val="-12"/>
        </w:rPr>
        <w:t/>
      </w:r>
      <w:r>
        <w:rPr>
          <w:color w:val="231F20"/>
        </w:rPr>
        <w:t/>
      </w:r>
      <w:r>
        <w:rPr>
          <w:color w:val="231F20"/>
          <w:spacing w:val="-12"/>
        </w:rPr>
        <w:t/>
      </w:r>
      <w:r>
        <w:rPr>
          <w:color w:val="231F20"/>
        </w:rPr>
        <w:t/>
      </w:r>
      <w:r>
        <w:rPr>
          <w:color w:val="231F20"/>
          <w:spacing w:val="-12"/>
        </w:rPr>
        <w:t/>
      </w:r>
      <w:r>
        <w:rPr>
          <w:color w:val="231F20"/>
        </w:rPr>
        <w:t/>
      </w:r>
      <w:r>
        <w:rPr>
          <w:color w:val="231F20"/>
          <w:spacing w:val="-12"/>
        </w:rPr>
        <w:t/>
      </w:r>
      <w:r>
        <w:rPr>
          <w:color w:val="231F20"/>
        </w:rPr>
        <w:t/>
      </w:r>
      <w:r>
        <w:rPr>
          <w:color w:val="231F20"/>
          <w:spacing w:val="-12"/>
        </w:rPr>
        <w:t/>
      </w:r>
      <w:r>
        <w:rPr>
          <w:color w:val="231F20"/>
        </w:rPr>
        <w:t/>
      </w:r>
      <w:r>
        <w:rPr>
          <w:color w:val="231F20"/>
          <w:spacing w:val="-12"/>
        </w:rPr>
        <w:t/>
      </w:r>
      <w:r>
        <w:rPr>
          <w:color w:val="231F20"/>
        </w:rPr>
        <w:t/>
      </w:r>
      <w:r>
        <w:rPr>
          <w:color w:val="231F20"/>
          <w:spacing w:val="-48"/>
        </w:rPr>
        <w:t/>
      </w:r>
      <w:r>
        <w:rPr>
          <w:color w:val="231F20"/>
          <w:spacing w:val="-1"/>
        </w:rPr>
        <w:t/>
      </w:r>
      <w:r>
        <w:rPr>
          <w:color w:val="231F20"/>
          <w:spacing w:val="-11"/>
        </w:rPr>
        <w:t/>
      </w:r>
      <w:r>
        <w:rPr>
          <w:color w:val="231F20"/>
          <w:spacing w:val="-1"/>
        </w:rPr>
        <w:t/>
      </w:r>
      <w:r>
        <w:rPr>
          <w:color w:val="231F20"/>
          <w:spacing w:val="-11"/>
        </w:rPr>
        <w:t/>
      </w:r>
      <w:r>
        <w:rPr>
          <w:color w:val="231F20"/>
          <w:spacing w:val="-1"/>
        </w:rPr>
        <w:t/>
      </w:r>
      <w:r>
        <w:rPr>
          <w:color w:val="231F20"/>
          <w:spacing w:val="-11"/>
        </w:rPr>
        <w:t/>
      </w:r>
      <w:r>
        <w:rPr>
          <w:color w:val="231F20"/>
          <w:spacing w:val="-1"/>
        </w:rPr>
        <w:t/>
      </w:r>
      <w:r>
        <w:rPr>
          <w:color w:val="231F20"/>
          <w:spacing w:val="-10"/>
        </w:rPr>
        <w:t/>
      </w:r>
      <w:r>
        <w:rPr>
          <w:color w:val="231F20"/>
        </w:rPr>
        <w:t/>
      </w:r>
      <w:r>
        <w:rPr>
          <w:color w:val="231F20"/>
          <w:spacing w:val="-11"/>
        </w:rPr>
        <w:t/>
      </w:r>
      <w:r>
        <w:rPr>
          <w:color w:val="231F20"/>
        </w:rPr>
        <w:t/>
      </w:r>
      <w:r>
        <w:rPr>
          <w:color w:val="231F20"/>
          <w:spacing w:val="-11"/>
        </w:rPr>
        <w:t/>
      </w:r>
      <w:r>
        <w:rPr>
          <w:color w:val="231F20"/>
        </w:rPr>
        <w:t/>
      </w:r>
      <w:r>
        <w:rPr>
          <w:color w:val="231F20"/>
          <w:spacing w:val="-48"/>
        </w:rPr>
        <w:t/>
      </w:r>
      <w:r>
        <w:rPr>
          <w:color w:val="231F20"/>
        </w:rPr>
        <w:t/>
      </w:r>
      <w:r>
        <w:rPr>
          <w:color w:val="231F20"/>
          <w:spacing w:val="-11"/>
        </w:rPr>
        <w:t/>
      </w:r>
      <w:r>
        <w:rPr>
          <w:color w:val="231F20"/>
        </w:rPr>
        <w:t/>
      </w:r>
      <w:r>
        <w:rPr>
          <w:color w:val="231F20"/>
          <w:spacing w:val="-11"/>
        </w:rPr>
        <w:t/>
      </w:r>
      <w:r>
        <w:rPr>
          <w:color w:val="231F20"/>
        </w:rPr>
        <w:t/>
      </w:r>
      <w:r>
        <w:rPr>
          <w:color w:val="231F20"/>
          <w:spacing w:val="-11"/>
        </w:rPr>
        <w:t/>
      </w:r>
      <w:r>
        <w:rPr>
          <w:color w:val="231F20"/>
        </w:rPr>
        <w:t/>
      </w:r>
      <w:r>
        <w:rPr>
          <w:color w:val="231F20"/>
          <w:spacing w:val="-11"/>
        </w:rPr>
        <w:t/>
      </w:r>
      <w:r>
        <w:rPr>
          <w:color w:val="231F20"/>
        </w:rPr>
        <w:t/>
      </w:r>
      <w:r>
        <w:rPr>
          <w:color w:val="231F20"/>
          <w:spacing w:val="-11"/>
        </w:rPr>
        <w:t/>
      </w:r>
      <w:r>
        <w:rPr>
          <w:color w:val="231F20"/>
        </w:rPr>
        <w:t/>
      </w:r>
      <w:r>
        <w:rPr>
          <w:color w:val="231F20"/>
          <w:spacing w:val="-10"/>
        </w:rPr>
        <w:t/>
      </w:r>
      <w:r>
        <w:rPr>
          <w:color w:val="231F20"/>
        </w:rPr>
        <w:t/>
      </w:r>
      <w:r>
        <w:rPr>
          <w:color w:val="231F20"/>
          <w:spacing w:val="-11"/>
        </w:rPr>
        <w:t/>
      </w:r>
      <w:r>
        <w:rPr>
          <w:color w:val="231F20"/>
        </w:rPr>
        <w:t/>
      </w:r>
    </w:p>
    <w:p>
      <w:pPr>
        <w:pStyle w:val="BodyText"/>
        <w:spacing w:before="9" w:line="249" w:lineRule="auto"/>
        <w:ind w:left="880" w:firstLine="240"/>
        <w:jc w:val="both"/>
        <w:rPr/>
      </w:pPr>
      <w:r>
        <w:rPr>
          <w:color w:val="231F20"/>
        </w:rPr>
        <w:t/>
      </w:r>
      <w:r>
        <w:rPr>
          <w:color w:val="231F20"/>
          <w:spacing w:val="-47"/>
        </w:rPr>
        <w:t/>
      </w:r>
      <w:r>
        <w:rPr>
          <w:color w:val="231F20"/>
          <w:spacing w:val="-1"/>
        </w:rPr>
        <w:t/>
      </w:r>
      <w:r>
        <w:rPr>
          <w:color w:val="231F20"/>
          <w:spacing w:val="-11"/>
        </w:rPr>
        <w:t/>
      </w:r>
      <w:r>
        <w:rPr>
          <w:color w:val="231F20"/>
          <w:spacing w:val="-1"/>
        </w:rPr>
        <w:t/>
      </w:r>
      <w:r>
        <w:rPr>
          <w:color w:val="231F20"/>
          <w:spacing w:val="-11"/>
        </w:rPr>
        <w:t/>
      </w:r>
      <w:r>
        <w:rPr>
          <w:color w:val="231F20"/>
        </w:rPr>
        <w:t/>
      </w:r>
      <w:r>
        <w:rPr>
          <w:color w:val="231F20"/>
          <w:spacing w:val="-10"/>
        </w:rPr>
        <w:t/>
      </w:r>
      <w:r>
        <w:rPr>
          <w:color w:val="231F20"/>
        </w:rPr>
        <w:t/>
      </w:r>
      <w:r>
        <w:rPr>
          <w:color w:val="231F20"/>
          <w:spacing w:val="-11"/>
        </w:rPr>
        <w:t/>
      </w:r>
      <w:r>
        <w:rPr>
          <w:color w:val="231F20"/>
        </w:rPr>
        <w:t/>
      </w:r>
      <w:r>
        <w:rPr>
          <w:color w:val="231F20"/>
          <w:spacing w:val="-10"/>
        </w:rPr>
        <w:t/>
      </w:r>
      <w:r>
        <w:rPr>
          <w:b/>
          <w:color w:val="231F20"/>
        </w:rPr>
        <w:t/>
      </w:r>
      <w:r>
        <w:rPr>
          <w:b/>
          <w:color w:val="231F20"/>
          <w:spacing w:val="-12"/>
        </w:rPr>
        <w:t/>
      </w:r>
      <w:r>
        <w:rPr>
          <w:b/>
          <w:color w:val="231F20"/>
        </w:rPr>
        <w:t/>
      </w:r>
      <w:r>
        <w:rPr>
          <w:b/>
          <w:color w:val="231F20"/>
          <w:spacing w:val="-13"/>
        </w:rPr>
        <w:t/>
      </w:r>
      <w:r>
        <w:rPr>
          <w:b/>
          <w:color w:val="231F20"/>
        </w:rPr>
        <w:t/>
      </w:r>
      <w:r>
        <w:rPr>
          <w:b/>
          <w:color w:val="231F20"/>
          <w:spacing w:val="-47"/>
        </w:rPr>
        <w:t/>
      </w:r>
      <w:r>
        <w:rPr>
          <w:b/>
          <w:color w:val="231F20"/>
        </w:rPr>
        <w:t/>
      </w:r>
      <w:r>
        <w:rPr>
          <w:color w:val="231F20"/>
        </w:rPr>
        <w:t/>
      </w:r>
      <w:r>
        <w:rPr>
          <w:color w:val="231F20"/>
          <w:spacing w:val="1"/>
        </w:rPr>
        <w:t/>
      </w:r>
      <w:r>
        <w:rPr>
          <w:color w:val="231F20"/>
          <w:rFonts w:hint="eastAsia" w:eastAsia="宋体"/>
        </w:rPr>
        <w:t xml:space="preserve">另一种观点是运动能力特异性假说，这一观点得到了大量的支持。</w:t>
      </w:r>
      <w:r>
        <w:rPr>
          <w:color w:val="231F20"/>
          <w:rFonts w:hint="eastAsia" w:eastAsia="宋体"/>
        </w:rPr>
        <w:t xml:space="preserve">富兰克林·亨利通常被认为是推导出特异性假说来解释他的研究结果，而一般的运动能力假说不能解释这些结果。</w:t>
      </w:r>
      <w:r>
        <w:rPr>
          <w:color w:val="231F20"/>
          <w:rFonts w:hint="eastAsia" w:eastAsia="宋体"/>
        </w:rPr>
        <w:t xml:space="preserve">这种特异性观点认为，个体有许多运动能力，这些能力是相对独立的。</w:t>
      </w:r>
      <w:r>
        <w:rPr>
          <w:color w:val="231F20"/>
          <w:rFonts w:hint="eastAsia" w:eastAsia="宋体"/>
        </w:rPr>
        <w:t xml:space="preserve">这意味着，例如，如果一个人表现出高度的平衡能力，我们就无法预测这个人在反应时间测试中的表现。</w:t>
      </w:r>
      <w:r>
        <w:rPr>
          <w:color w:val="231F20"/>
          <w:rFonts w:hint="eastAsia" w:eastAsia="宋体"/>
        </w:rPr>
        <w:t/>
      </w:r>
      <w:r>
        <w:rPr>
          <w:color w:val="231F20"/>
          <w:spacing w:val="-47"/>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i/>
          <w:color w:val="231F20"/>
        </w:rPr>
        <w:t/>
      </w:r>
      <w:r>
        <w:rPr>
          <w:i/>
          <w:color w:val="231F20"/>
          <w:spacing w:val="-10"/>
        </w:rPr>
        <w:t/>
      </w:r>
      <w:r>
        <w:rPr>
          <w:color w:val="231F20"/>
        </w:rPr>
        <w:t/>
      </w:r>
      <w:r>
        <w:rPr>
          <w:color w:val="231F20"/>
          <w:spacing w:val="-9"/>
        </w:rPr>
        <w:t/>
      </w:r>
      <w:r>
        <w:rPr>
          <w:color w:val="231F20"/>
        </w:rPr>
        <w:t/>
      </w:r>
      <w:r>
        <w:rPr>
          <w:color w:val="231F20"/>
          <w:spacing w:val="-10"/>
        </w:rPr>
        <w:t/>
      </w:r>
      <w:r>
        <w:rPr>
          <w:color w:val="231F20"/>
        </w:rPr>
        <w:t/>
      </w:r>
      <w:r>
        <w:rPr>
          <w:color w:val="231F20"/>
          <w:spacing w:val="-9"/>
        </w:rPr>
        <w:t/>
      </w:r>
      <w:r>
        <w:rPr>
          <w:color w:val="231F20"/>
        </w:rPr>
        <w:t/>
      </w:r>
      <w:r>
        <w:rPr>
          <w:color w:val="231F20"/>
          <w:spacing w:val="-10"/>
        </w:rPr>
        <w:t/>
      </w:r>
      <w:r>
        <w:rPr>
          <w:color w:val="231F20"/>
        </w:rPr>
        <w:t/>
      </w:r>
      <w:r>
        <w:rPr>
          <w:color w:val="231F20"/>
          <w:spacing w:val="-9"/>
        </w:rPr>
        <w:t/>
      </w:r>
      <w:r>
        <w:rPr>
          <w:color w:val="231F20"/>
        </w:rPr>
        <w:t/>
      </w:r>
      <w:r>
        <w:rPr>
          <w:color w:val="231F20"/>
          <w:spacing w:val="-10"/>
        </w:rPr>
        <w:t/>
      </w:r>
      <w:r>
        <w:rPr>
          <w:color w:val="231F20"/>
        </w:rPr>
        <w:t/>
      </w:r>
      <w:r>
        <w:rPr>
          <w:color w:val="231F20"/>
          <w:spacing w:val="-9"/>
        </w:rPr>
        <w:t/>
      </w:r>
      <w:r>
        <w:rPr>
          <w:color w:val="231F20"/>
        </w:rPr>
        <w:t/>
      </w:r>
      <w:r>
        <w:rPr>
          <w:color w:val="231F20"/>
          <w:spacing w:val="-48"/>
        </w:rPr>
        <w:t/>
      </w:r>
      <w:r>
        <w:rPr>
          <w:color w:val="231F20"/>
        </w:rPr>
        <w:t/>
      </w:r>
      <w:r>
        <w:rPr>
          <w:color w:val="231F20"/>
          <w:spacing w:val="-10"/>
        </w:rPr>
        <w:t/>
      </w:r>
      <w:r>
        <w:rPr>
          <w:color w:val="231F20"/>
        </w:rPr>
        <w:t/>
      </w:r>
      <w:r>
        <w:rPr>
          <w:color w:val="231F20"/>
          <w:spacing w:val="-9"/>
        </w:rPr>
        <w:t/>
      </w:r>
      <w:r>
        <w:rPr>
          <w:color w:val="231F20"/>
        </w:rPr>
        <w:t/>
      </w:r>
      <w:r>
        <w:rPr>
          <w:color w:val="231F20"/>
          <w:spacing w:val="-10"/>
        </w:rPr>
        <w:t/>
      </w:r>
      <w:r>
        <w:rPr>
          <w:color w:val="231F20"/>
        </w:rPr>
        <w:t/>
      </w:r>
      <w:r>
        <w:rPr>
          <w:color w:val="231F20"/>
          <w:spacing w:val="-9"/>
        </w:rPr>
        <w:t/>
      </w:r>
      <w:r>
        <w:rPr>
          <w:color w:val="231F20"/>
        </w:rPr>
        <w:t/>
      </w:r>
      <w:r>
        <w:rPr>
          <w:color w:val="231F20"/>
          <w:spacing w:val="-10"/>
        </w:rPr>
        <w:t/>
      </w:r>
      <w:r>
        <w:rPr>
          <w:color w:val="231F20"/>
        </w:rPr>
        <w:t/>
      </w:r>
      <w:r>
        <w:rPr>
          <w:color w:val="231F20"/>
          <w:spacing w:val="-9"/>
        </w:rPr>
        <w:t/>
      </w:r>
      <w:r>
        <w:rPr>
          <w:color w:val="231F20"/>
        </w:rPr>
        <w:t/>
      </w:r>
      <w:r>
        <w:rPr>
          <w:color w:val="231F20"/>
          <w:spacing w:val="-10"/>
        </w:rPr>
        <w:t/>
      </w:r>
      <w:r>
        <w:rPr>
          <w:color w:val="231F20"/>
        </w:rPr>
        <w:t/>
      </w:r>
      <w:r>
        <w:rPr>
          <w:color w:val="231F20"/>
          <w:spacing w:val="-9"/>
        </w:rPr>
        <w:t/>
      </w:r>
      <w:r>
        <w:rPr>
          <w:color w:val="231F20"/>
        </w:rPr>
        <w:t/>
      </w:r>
      <w:r>
        <w:rPr>
          <w:color w:val="231F20"/>
          <w:spacing w:val="-48"/>
        </w:rPr>
        <w:t/>
      </w:r>
      <w:r>
        <w:rPr>
          <w:color w:val="231F20"/>
        </w:rPr>
        <w:t/>
      </w:r>
      <w:r>
        <w:rPr>
          <w:color w:val="231F20"/>
          <w:spacing w:val="-8"/>
        </w:rPr>
        <w:t/>
      </w:r>
      <w:r>
        <w:rPr>
          <w:color w:val="231F20"/>
        </w:rPr>
        <w:t/>
      </w:r>
      <w:r>
        <w:rPr>
          <w:color w:val="231F20"/>
          <w:spacing w:val="-7"/>
        </w:rPr>
        <w:t/>
      </w:r>
      <w:r>
        <w:rPr>
          <w:color w:val="231F20"/>
        </w:rPr>
        <w:t/>
      </w:r>
      <w:r>
        <w:rPr>
          <w:color w:val="231F20"/>
          <w:spacing w:val="-7"/>
        </w:rPr>
        <w:t/>
      </w:r>
      <w:r>
        <w:rPr>
          <w:color w:val="231F20"/>
        </w:rPr>
        <w:t/>
      </w:r>
      <w:r>
        <w:rPr>
          <w:color w:val="231F20"/>
          <w:spacing w:val="-8"/>
        </w:rPr>
        <w:t/>
      </w:r>
      <w:r>
        <w:rPr>
          <w:color w:val="231F20"/>
        </w:rPr>
        <w:t/>
      </w:r>
      <w:r>
        <w:rPr>
          <w:color w:val="231F20"/>
          <w:spacing w:val="-7"/>
        </w:rPr>
        <w:t/>
      </w:r>
      <w:r>
        <w:rPr>
          <w:color w:val="231F20"/>
        </w:rPr>
        <w:t/>
      </w:r>
      <w:r>
        <w:rPr>
          <w:color w:val="231F20"/>
          <w:spacing w:val="-7"/>
        </w:rPr>
        <w:t/>
      </w:r>
      <w:r>
        <w:rPr>
          <w:color w:val="231F20"/>
        </w:rPr>
        <w:t/>
      </w:r>
      <w:r>
        <w:rPr>
          <w:color w:val="231F20"/>
          <w:spacing w:val="-7"/>
        </w:rPr>
        <w:t/>
      </w:r>
      <w:r>
        <w:rPr>
          <w:color w:val="231F20"/>
        </w:rPr>
        <w:t/>
      </w:r>
      <w:r>
        <w:rPr>
          <w:color w:val="231F20"/>
          <w:spacing w:val="-8"/>
        </w:rPr>
        <w:t/>
      </w:r>
      <w:r>
        <w:rPr>
          <w:color w:val="231F20"/>
        </w:rPr>
        <w:t/>
      </w:r>
      <w:r>
        <w:rPr>
          <w:color w:val="231F20"/>
          <w:spacing w:val="-7"/>
        </w:rPr>
        <w:t/>
      </w:r>
      <w:r>
        <w:rPr>
          <w:color w:val="231F20"/>
        </w:rPr>
        <w:t/>
      </w:r>
      <w:r>
        <w:rPr>
          <w:color w:val="231F20"/>
          <w:spacing w:val="-48"/>
        </w:rPr>
        <w:t/>
      </w:r>
      <w:r>
        <w:rPr>
          <w:color w:val="231F20"/>
        </w:rPr>
        <w:t/>
      </w:r>
    </w:p>
    <w:p>
      <w:pPr>
        <w:pStyle w:val="BodyText"/>
        <w:spacing w:before="10" w:line="249" w:lineRule="auto"/>
        <w:ind w:left="880" w:right="1" w:firstLine="240"/>
        <w:jc w:val="right"/>
        <w:rPr/>
      </w:pPr>
      <w:r>
        <w:rPr>
          <w:color w:val="231F20"/>
        </w:rPr>
        <w:t/>
      </w:r>
      <w:r>
        <w:rPr>
          <w:color w:val="231F20"/>
          <w:spacing w:val="3"/>
        </w:rPr>
        <w:t/>
      </w:r>
      <w:r>
        <w:rPr>
          <w:color w:val="231F20"/>
        </w:rPr>
        <w:t/>
      </w:r>
      <w:r>
        <w:rPr>
          <w:color w:val="231F20"/>
          <w:spacing w:val="4"/>
        </w:rPr>
        <w:t/>
      </w:r>
      <w:r>
        <w:rPr>
          <w:color w:val="231F20"/>
        </w:rPr>
        <w:t/>
      </w:r>
      <w:r>
        <w:rPr>
          <w:color w:val="231F20"/>
          <w:spacing w:val="4"/>
        </w:rPr>
        <w:t/>
      </w:r>
      <w:r>
        <w:rPr>
          <w:color w:val="231F20"/>
        </w:rPr>
        <w:t/>
      </w:r>
      <w:r>
        <w:rPr>
          <w:color w:val="231F20"/>
          <w:spacing w:val="4"/>
        </w:rPr>
        <w:t/>
      </w:r>
      <w:r>
        <w:rPr>
          <w:color w:val="231F20"/>
        </w:rPr>
        <w:t/>
      </w:r>
      <w:r>
        <w:rPr>
          <w:color w:val="231F20"/>
          <w:spacing w:val="4"/>
        </w:rPr>
        <w:t/>
      </w:r>
      <w:r>
        <w:rPr>
          <w:color w:val="231F20"/>
        </w:rPr>
        <w:t/>
      </w:r>
      <w:r>
        <w:rPr>
          <w:color w:val="231F20"/>
          <w:spacing w:val="4"/>
        </w:rPr>
        <w:t/>
      </w:r>
      <w:r>
        <w:rPr>
          <w:color w:val="231F20"/>
        </w:rPr>
        <w:t/>
      </w:r>
      <w:r>
        <w:rPr>
          <w:color w:val="231F20"/>
          <w:spacing w:val="-47"/>
        </w:rPr>
        <w:t/>
      </w:r>
      <w:r>
        <w:rPr>
          <w:color w:val="231F20"/>
        </w:rPr>
        <w:t/>
      </w:r>
      <w:r>
        <w:rPr>
          <w:color w:val="231F20"/>
          <w:spacing w:val="23"/>
        </w:rPr>
        <w:t/>
      </w:r>
      <w:r>
        <w:rPr>
          <w:color w:val="231F20"/>
        </w:rPr>
        <w:t/>
      </w:r>
      <w:r>
        <w:rPr>
          <w:color w:val="231F20"/>
          <w:spacing w:val="24"/>
        </w:rPr>
        <w:t/>
      </w:r>
      <w:r>
        <w:rPr>
          <w:color w:val="231F20"/>
        </w:rPr>
        <w:t/>
      </w:r>
      <w:r>
        <w:rPr>
          <w:color w:val="231F20"/>
          <w:spacing w:val="23"/>
        </w:rPr>
        <w:t/>
      </w:r>
      <w:r>
        <w:rPr>
          <w:color w:val="231F20"/>
        </w:rPr>
        <w:t/>
      </w:r>
      <w:r>
        <w:rPr>
          <w:color w:val="231F20"/>
          <w:spacing w:val="24"/>
        </w:rPr>
        <w:t/>
      </w:r>
      <w:r>
        <w:rPr>
          <w:color w:val="231F20"/>
        </w:rPr>
        <w:t/>
      </w:r>
      <w:r>
        <w:rPr>
          <w:color w:val="231F20"/>
          <w:spacing w:val="23"/>
        </w:rPr>
        <w:t/>
      </w:r>
      <w:r>
        <w:rPr>
          <w:color w:val="231F20"/>
        </w:rPr>
        <w:t/>
      </w:r>
      <w:r>
        <w:rPr>
          <w:color w:val="231F20"/>
          <w:spacing w:val="24"/>
        </w:rPr>
        <w:t/>
      </w:r>
      <w:r>
        <w:rPr>
          <w:color w:val="231F20"/>
        </w:rPr>
        <w:t/>
      </w:r>
      <w:r>
        <w:rPr>
          <w:color w:val="231F20"/>
          <w:spacing w:val="-47"/>
        </w:rPr>
        <w:t/>
      </w:r>
      <w:r>
        <w:rPr>
          <w:color w:val="231F20"/>
        </w:rPr>
        <w:t/>
      </w:r>
      <w:r>
        <w:rPr>
          <w:color w:val="231F20"/>
          <w:spacing w:val="28"/>
        </w:rPr>
        <w:t/>
      </w:r>
      <w:r>
        <w:rPr>
          <w:color w:val="231F20"/>
        </w:rPr>
        <w:t/>
      </w:r>
      <w:r>
        <w:rPr>
          <w:color w:val="231F20"/>
          <w:spacing w:val="28"/>
        </w:rPr>
        <w:t/>
      </w:r>
      <w:r>
        <w:rPr>
          <w:color w:val="231F20"/>
        </w:rPr>
        <w:t/>
      </w:r>
      <w:r>
        <w:rPr>
          <w:color w:val="231F20"/>
          <w:spacing w:val="28"/>
        </w:rPr>
        <w:t/>
      </w:r>
      <w:r>
        <w:rPr>
          <w:color w:val="231F20"/>
        </w:rPr>
        <w:t/>
      </w:r>
      <w:r>
        <w:rPr>
          <w:color w:val="231F20"/>
          <w:spacing w:val="28"/>
        </w:rPr>
        <w:t/>
      </w:r>
      <w:r>
        <w:rPr>
          <w:color w:val="231F20"/>
        </w:rPr>
        <w:t/>
      </w:r>
      <w:r>
        <w:rPr>
          <w:color w:val="231F20"/>
          <w:spacing w:val="28"/>
        </w:rPr>
        <w:t/>
      </w:r>
      <w:r>
        <w:rPr>
          <w:color w:val="231F20"/>
        </w:rPr>
        <w:t/>
      </w:r>
      <w:r>
        <w:rPr>
          <w:color w:val="231F20"/>
          <w:spacing w:val="28"/>
        </w:rPr>
        <w:t/>
      </w:r>
      <w:r>
        <w:rPr>
          <w:color w:val="231F20"/>
        </w:rPr>
        <w:t/>
      </w:r>
      <w:r>
        <w:rPr>
          <w:color w:val="231F20"/>
          <w:spacing w:val="28"/>
        </w:rPr>
        <w:t/>
      </w:r>
      <w:r>
        <w:rPr>
          <w:color w:val="231F20"/>
        </w:rPr>
        <w:t/>
      </w:r>
      <w:r>
        <w:rPr>
          <w:color w:val="231F20"/>
          <w:spacing w:val="-47"/>
        </w:rPr>
        <w:t/>
      </w:r>
      <w:r>
        <w:rPr>
          <w:color w:val="231F20"/>
        </w:rPr>
        <w:t/>
      </w:r>
      <w:r>
        <w:rPr>
          <w:color w:val="231F20"/>
          <w:spacing w:val="13"/>
        </w:rPr>
        <w:t/>
      </w:r>
      <w:r>
        <w:rPr>
          <w:color w:val="231F20"/>
        </w:rPr>
        <w:t/>
      </w:r>
      <w:r>
        <w:rPr>
          <w:color w:val="231F20"/>
          <w:spacing w:val="13"/>
        </w:rPr>
        <w:t/>
      </w:r>
      <w:r>
        <w:rPr>
          <w:color w:val="231F20"/>
        </w:rPr>
        <w:t/>
      </w:r>
      <w:r>
        <w:rPr>
          <w:color w:val="231F20"/>
          <w:spacing w:val="13"/>
        </w:rPr>
        <w:t/>
      </w:r>
      <w:r>
        <w:rPr>
          <w:color w:val="231F20"/>
        </w:rPr>
        <w:t/>
      </w:r>
      <w:r>
        <w:rPr>
          <w:color w:val="231F20"/>
          <w:spacing w:val="13"/>
        </w:rPr>
        <w:t/>
      </w:r>
      <w:r>
        <w:rPr>
          <w:color w:val="231F20"/>
        </w:rPr>
        <w:t/>
      </w:r>
      <w:r>
        <w:rPr>
          <w:color w:val="231F20"/>
          <w:spacing w:val="13"/>
        </w:rPr>
        <w:t/>
      </w:r>
      <w:r>
        <w:rPr>
          <w:color w:val="231F20"/>
        </w:rPr>
        <w:t/>
      </w:r>
      <w:r>
        <w:rPr>
          <w:color w:val="231F20"/>
          <w:spacing w:val="13"/>
        </w:rPr>
        <w:t/>
      </w:r>
      <w:r>
        <w:rPr>
          <w:color w:val="231F20"/>
        </w:rPr>
        <w:t/>
      </w:r>
      <w:r>
        <w:rPr>
          <w:color w:val="231F20"/>
          <w:spacing w:val="-47"/>
        </w:rPr>
        <w:t/>
      </w:r>
      <w:r>
        <w:rPr>
          <w:color w:val="231F20"/>
        </w:rPr>
        <w:t/>
      </w:r>
      <w:r>
        <w:rPr>
          <w:color w:val="231F20"/>
          <w:spacing w:val="16"/>
        </w:rPr>
        <w:t/>
      </w:r>
      <w:r>
        <w:rPr>
          <w:color w:val="231F20"/>
        </w:rPr>
        <w:t/>
      </w:r>
      <w:r>
        <w:rPr>
          <w:color w:val="231F20"/>
          <w:spacing w:val="16"/>
        </w:rPr>
        <w:t/>
      </w:r>
      <w:r>
        <w:rPr>
          <w:color w:val="231F20"/>
          <w:rFonts w:hint="eastAsia" w:eastAsia="宋体"/>
        </w:rPr>
        <w:t xml:space="preserve">特异性假说的支持来自主要在20世纪60年代报道的实验。这些实验基于一个共同的假设，即如果运动能力是特定的和独立的，那么任何两种能力之间几乎没有关系。因此，在最简单的情况下，平衡和反应时间等能力之间，反应时间和运动速度之间，或者静态和动态平衡之间几乎没有关系。为特异性假说提供大部分初始支持并成为进一步研究动力的研究证据来自加州大学伯克利分校的富兰克林·亨利实验室。这项研究是基于</w:t>
      </w:r>
      <w:r>
        <w:rPr>
          <w:color w:val="231F20"/>
          <w:spacing w:val="16"/>
        </w:rPr>
        <w:t/>
      </w:r>
      <w:r>
        <w:rPr>
          <w:color w:val="231F20"/>
        </w:rPr>
        <w:t/>
      </w:r>
      <w:r>
        <w:rPr>
          <w:color w:val="231F20"/>
          <w:spacing w:val="16"/>
        </w:rPr>
        <w:t/>
      </w:r>
      <w:r>
        <w:rPr>
          <w:color w:val="231F20"/>
        </w:rPr>
        <w:t/>
      </w:r>
      <w:r>
        <w:rPr>
          <w:color w:val="231F20"/>
          <w:spacing w:val="17"/>
        </w:rPr>
        <w:t/>
      </w:r>
      <w:r>
        <w:rPr>
          <w:color w:val="231F20"/>
        </w:rPr>
        <w:t/>
      </w:r>
      <w:r>
        <w:rPr>
          <w:color w:val="231F20"/>
          <w:spacing w:val="16"/>
        </w:rPr>
        <w:t/>
      </w:r>
      <w:r>
        <w:rPr>
          <w:color w:val="231F20"/>
        </w:rPr>
        <w:t/>
      </w:r>
      <w:r>
        <w:rPr>
          <w:color w:val="231F20"/>
          <w:spacing w:val="16"/>
        </w:rPr>
        <w:t/>
      </w:r>
      <w:r>
        <w:rPr>
          <w:color w:val="231F20"/>
        </w:rPr>
        <w:t/>
      </w:r>
      <w:r>
        <w:rPr>
          <w:color w:val="231F20"/>
          <w:spacing w:val="-47"/>
        </w:rPr>
        <w:t/>
      </w:r>
      <w:r>
        <w:rPr>
          <w:color w:val="231F20"/>
        </w:rPr>
        <w:t/>
      </w:r>
      <w:r>
        <w:rPr>
          <w:color w:val="231F20"/>
          <w:spacing w:val="-12"/>
        </w:rPr>
        <w:t/>
      </w:r>
      <w:r>
        <w:rPr>
          <w:color w:val="231F20"/>
        </w:rPr>
        <w:t/>
      </w:r>
      <w:r>
        <w:rPr>
          <w:color w:val="231F20"/>
          <w:spacing w:val="-11"/>
        </w:rPr>
        <w:t/>
      </w:r>
      <w:r>
        <w:rPr>
          <w:color w:val="231F20"/>
        </w:rPr>
        <w:t/>
      </w:r>
      <w:r>
        <w:rPr>
          <w:color w:val="231F20"/>
          <w:spacing w:val="-12"/>
        </w:rPr>
        <w:t/>
      </w:r>
      <w:r>
        <w:rPr>
          <w:color w:val="231F20"/>
        </w:rPr>
        <w:t/>
      </w:r>
      <w:r>
        <w:rPr>
          <w:color w:val="231F20"/>
          <w:spacing w:val="-11"/>
        </w:rPr>
        <w:t/>
      </w:r>
      <w:r>
        <w:rPr>
          <w:color w:val="231F20"/>
        </w:rPr>
        <w:t/>
      </w:r>
      <w:r>
        <w:rPr>
          <w:color w:val="231F20"/>
          <w:spacing w:val="-12"/>
        </w:rPr>
        <w:t/>
      </w:r>
      <w:r>
        <w:rPr>
          <w:color w:val="231F20"/>
        </w:rPr>
        <w:t/>
      </w:r>
      <w:r>
        <w:rPr>
          <w:color w:val="231F20"/>
          <w:spacing w:val="-11"/>
        </w:rPr>
        <w:t/>
      </w:r>
      <w:r>
        <w:rPr>
          <w:color w:val="231F20"/>
        </w:rPr>
        <w:t/>
      </w:r>
      <w:r>
        <w:rPr>
          <w:color w:val="231F20"/>
          <w:spacing w:val="-12"/>
        </w:rPr>
        <w:t/>
      </w:r>
      <w:r>
        <w:rPr>
          <w:color w:val="231F20"/>
        </w:rPr>
        <w:t/>
      </w:r>
      <w:r>
        <w:rPr>
          <w:color w:val="231F20"/>
          <w:spacing w:val="-47"/>
        </w:rPr>
        <w:t/>
      </w:r>
      <w:r>
        <w:rPr>
          <w:color w:val="231F20"/>
        </w:rPr>
        <w:t/>
      </w:r>
      <w:r>
        <w:rPr>
          <w:color w:val="231F20"/>
          <w:spacing w:val="-11"/>
        </w:rPr>
        <w:t/>
      </w:r>
      <w:r>
        <w:rPr>
          <w:color w:val="231F20"/>
        </w:rPr>
        <w:t/>
      </w:r>
      <w:r>
        <w:rPr>
          <w:color w:val="231F20"/>
          <w:spacing w:val="-11"/>
        </w:rPr>
        <w:t/>
      </w:r>
      <w:r>
        <w:rPr>
          <w:color w:val="231F20"/>
        </w:rPr>
        <w:t/>
      </w:r>
      <w:r>
        <w:rPr>
          <w:color w:val="231F20"/>
          <w:spacing w:val="-11"/>
        </w:rPr>
        <w:t/>
      </w:r>
      <w:r>
        <w:rPr>
          <w:color w:val="231F20"/>
        </w:rPr>
        <w:t/>
      </w:r>
      <w:r>
        <w:rPr>
          <w:color w:val="231F20"/>
          <w:spacing w:val="-11"/>
        </w:rPr>
        <w:t/>
      </w:r>
      <w:r>
        <w:rPr>
          <w:color w:val="231F20"/>
        </w:rPr>
        <w:t/>
      </w:r>
      <w:r>
        <w:rPr>
          <w:color w:val="231F20"/>
          <w:spacing w:val="-11"/>
        </w:rPr>
        <w:t/>
      </w:r>
      <w:r>
        <w:rPr>
          <w:color w:val="231F20"/>
        </w:rPr>
        <w:t/>
      </w:r>
      <w:r>
        <w:rPr>
          <w:color w:val="231F20"/>
          <w:spacing w:val="-11"/>
        </w:rPr>
        <w:t/>
      </w:r>
      <w:r>
        <w:rPr>
          <w:color w:val="231F20"/>
        </w:rPr>
        <w:t/>
      </w:r>
      <w:r>
        <w:rPr>
          <w:color w:val="231F20"/>
          <w:spacing w:val="-11"/>
        </w:rPr>
        <w:t/>
      </w:r>
      <w:r>
        <w:rPr>
          <w:color w:val="231F20"/>
        </w:rPr>
        <w:t/>
      </w:r>
      <w:r>
        <w:rPr>
          <w:color w:val="231F20"/>
          <w:spacing w:val="-11"/>
        </w:rPr>
        <w:t/>
      </w:r>
      <w:r>
        <w:rPr>
          <w:color w:val="231F20"/>
        </w:rPr>
        <w:t/>
      </w:r>
      <w:r>
        <w:rPr>
          <w:color w:val="231F20"/>
          <w:spacing w:val="-10"/>
        </w:rPr>
        <w:t/>
      </w:r>
      <w:r>
        <w:rPr>
          <w:color w:val="231F20"/>
        </w:rPr>
        <w:t/>
      </w:r>
      <w:r>
        <w:rPr>
          <w:color w:val="231F20"/>
          <w:spacing w:val="-11"/>
        </w:rPr>
        <w:t/>
      </w:r>
      <w:r>
        <w:rPr>
          <w:color w:val="231F20"/>
        </w:rPr>
        <w:t/>
      </w:r>
      <w:r>
        <w:rPr>
          <w:color w:val="231F20"/>
          <w:spacing w:val="-47"/>
        </w:rPr>
        <w:t/>
      </w:r>
      <w:r>
        <w:rPr>
          <w:color w:val="231F20"/>
        </w:rPr>
        <w:t/>
      </w:r>
      <w:r>
        <w:rPr>
          <w:color w:val="231F20"/>
          <w:spacing w:val="14"/>
        </w:rPr>
        <w:t/>
      </w:r>
      <w:r>
        <w:rPr>
          <w:color w:val="231F20"/>
        </w:rPr>
        <w:t/>
      </w:r>
      <w:r>
        <w:rPr>
          <w:color w:val="231F20"/>
          <w:spacing w:val="14"/>
        </w:rPr>
        <w:t/>
      </w:r>
      <w:r>
        <w:rPr>
          <w:color w:val="231F20"/>
        </w:rPr>
        <w:t/>
      </w:r>
      <w:r>
        <w:rPr>
          <w:color w:val="231F20"/>
          <w:spacing w:val="15"/>
        </w:rPr>
        <w:t/>
      </w:r>
      <w:r>
        <w:rPr>
          <w:color w:val="231F20"/>
        </w:rPr>
        <w:t/>
      </w:r>
      <w:r>
        <w:rPr>
          <w:color w:val="231F20"/>
          <w:spacing w:val="14"/>
        </w:rPr>
        <w:t/>
      </w:r>
      <w:r>
        <w:rPr>
          <w:color w:val="231F20"/>
        </w:rPr>
        <w:t/>
      </w:r>
      <w:r>
        <w:rPr>
          <w:color w:val="231F20"/>
          <w:spacing w:val="14"/>
        </w:rPr>
        <w:t/>
      </w:r>
      <w:r>
        <w:rPr>
          <w:color w:val="231F20"/>
        </w:rPr>
        <w:t/>
      </w:r>
      <w:r>
        <w:rPr>
          <w:color w:val="231F20"/>
          <w:spacing w:val="15"/>
        </w:rPr>
        <w:t/>
      </w:r>
      <w:r>
        <w:rPr>
          <w:color w:val="231F20"/>
        </w:rPr>
        <w:t/>
      </w:r>
      <w:r>
        <w:rPr>
          <w:color w:val="231F20"/>
          <w:spacing w:val="-47"/>
        </w:rPr>
        <w:t/>
      </w:r>
      <w:r>
        <w:rPr>
          <w:color w:val="231F20"/>
          <w:spacing w:val="-1"/>
        </w:rPr>
        <w:t/>
      </w:r>
      <w:r>
        <w:rPr>
          <w:color w:val="231F20"/>
          <w:spacing w:val="-12"/>
        </w:rPr>
        <w:t/>
      </w:r>
      <w:r>
        <w:rPr>
          <w:color w:val="231F20"/>
          <w:spacing w:val="-1"/>
        </w:rPr>
        <w:t/>
      </w:r>
      <w:r>
        <w:rPr>
          <w:color w:val="231F20"/>
          <w:spacing w:val="-11"/>
        </w:rPr>
        <w:t/>
      </w:r>
      <w:r>
        <w:rPr>
          <w:color w:val="231F20"/>
          <w:spacing w:val="-1"/>
        </w:rPr>
        <w:t/>
      </w:r>
      <w:r>
        <w:rPr>
          <w:color w:val="231F20"/>
          <w:spacing w:val="-11"/>
        </w:rPr>
        <w:t/>
      </w:r>
      <w:r>
        <w:rPr>
          <w:color w:val="231F20"/>
          <w:spacing w:val="-1"/>
        </w:rPr>
        <w:t/>
      </w:r>
      <w:r>
        <w:rPr>
          <w:color w:val="231F20"/>
          <w:spacing w:val="-11"/>
        </w:rPr>
        <w:t/>
      </w:r>
      <w:r>
        <w:rPr>
          <w:color w:val="231F20"/>
          <w:spacing w:val="-1"/>
        </w:rPr>
        <w:t/>
      </w:r>
      <w:r>
        <w:rPr>
          <w:color w:val="231F20"/>
          <w:spacing w:val="-12"/>
        </w:rPr>
        <w:t/>
      </w:r>
      <w:r>
        <w:rPr>
          <w:color w:val="231F20"/>
          <w:spacing w:val="-1"/>
        </w:rPr>
        <w:t/>
      </w:r>
      <w:r>
        <w:rPr>
          <w:color w:val="231F20"/>
          <w:spacing w:val="-11"/>
        </w:rPr>
        <w:t/>
      </w:r>
      <w:r>
        <w:rPr>
          <w:color w:val="231F20"/>
          <w:spacing w:val="-1"/>
        </w:rPr>
        <w:t/>
      </w:r>
      <w:r>
        <w:rPr>
          <w:color w:val="231F20"/>
          <w:spacing w:val="-11"/>
        </w:rPr>
        <w:t/>
      </w:r>
      <w:r>
        <w:rPr>
          <w:color w:val="231F20"/>
          <w:spacing w:val="-1"/>
        </w:rPr>
        <w:t/>
      </w:r>
      <w:r>
        <w:rPr>
          <w:color w:val="231F20"/>
          <w:spacing w:val="-11"/>
        </w:rPr>
        <w:t/>
      </w:r>
      <w:r>
        <w:rPr>
          <w:color w:val="231F20"/>
        </w:rPr>
        <w:t/>
      </w:r>
      <w:r>
        <w:rPr>
          <w:color w:val="231F20"/>
          <w:spacing w:val="-47"/>
        </w:rPr>
        <w:t/>
      </w:r>
      <w:r>
        <w:rPr>
          <w:color w:val="231F20"/>
        </w:rPr>
        <w:t/>
      </w:r>
      <w:r>
        <w:rPr>
          <w:color w:val="231F20"/>
          <w:spacing w:val="-8"/>
        </w:rPr>
        <w:t/>
      </w:r>
      <w:r>
        <w:rPr>
          <w:color w:val="231F20"/>
        </w:rPr>
        <w:t/>
      </w:r>
      <w:r>
        <w:rPr>
          <w:color w:val="231F20"/>
          <w:spacing w:val="-7"/>
        </w:rPr>
        <w:t/>
      </w:r>
      <w:r>
        <w:rPr>
          <w:color w:val="231F20"/>
        </w:rPr>
        <w:t/>
      </w:r>
      <w:r>
        <w:rPr>
          <w:color w:val="231F20"/>
          <w:spacing w:val="-7"/>
        </w:rPr>
        <w:t/>
      </w:r>
      <w:r>
        <w:rPr>
          <w:color w:val="231F20"/>
        </w:rPr>
        <w:t/>
      </w:r>
      <w:r>
        <w:rPr>
          <w:color w:val="231F20"/>
          <w:spacing w:val="-7"/>
        </w:rPr>
        <w:t/>
      </w:r>
      <w:r>
        <w:rPr>
          <w:color w:val="231F20"/>
        </w:rPr>
        <w:t/>
      </w:r>
      <w:r>
        <w:rPr>
          <w:color w:val="231F20"/>
          <w:spacing w:val="-7"/>
        </w:rPr>
        <w:t/>
      </w:r>
      <w:r>
        <w:rPr>
          <w:color w:val="231F20"/>
        </w:rPr>
        <w:t/>
      </w:r>
      <w:r>
        <w:rPr>
          <w:color w:val="231F20"/>
          <w:spacing w:val="-7"/>
        </w:rPr>
        <w:t/>
      </w:r>
      <w:r>
        <w:rPr>
          <w:color w:val="231F20"/>
        </w:rPr>
        <w:t/>
      </w:r>
      <w:r>
        <w:rPr>
          <w:color w:val="231F20"/>
          <w:spacing w:val="-47"/>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2"/>
        </w:rPr>
        <w:t/>
      </w:r>
      <w:r>
        <w:rPr>
          <w:color w:val="231F20"/>
        </w:rPr>
        <w:t/>
      </w:r>
      <w:r>
        <w:rPr>
          <w:color w:val="231F20"/>
          <w:spacing w:val="1"/>
        </w:rPr>
        <w:t/>
      </w:r>
      <w:r>
        <w:rPr>
          <w:color w:val="231F20"/>
        </w:rPr>
        <w:t/>
      </w:r>
      <w:r>
        <w:rPr>
          <w:color w:val="231F20"/>
          <w:spacing w:val="1"/>
        </w:rPr>
        <w:t/>
      </w:r>
      <w:r>
        <w:rPr>
          <w:color w:val="231F20"/>
        </w:rPr>
        <w:t/>
      </w:r>
      <w:r>
        <w:rPr>
          <w:color w:val="231F20"/>
          <w:spacing w:val="2"/>
        </w:rPr>
        <w:t/>
      </w:r>
      <w:r>
        <w:rPr>
          <w:color w:val="231F20"/>
        </w:rPr>
        <w:t/>
      </w:r>
      <w:r>
        <w:rPr>
          <w:color w:val="231F20"/>
          <w:spacing w:val="1"/>
        </w:rPr>
        <w:t/>
      </w:r>
      <w:r>
        <w:rPr>
          <w:color w:val="231F20"/>
        </w:rPr>
        <w:t/>
      </w:r>
      <w:r>
        <w:rPr>
          <w:color w:val="231F20"/>
          <w:spacing w:val="32"/>
        </w:rPr>
        <w:t/>
      </w:r>
      <w:r>
        <w:rPr>
          <w:color w:val="231F20"/>
        </w:rPr>
        <w:t/>
      </w:r>
      <w:r>
        <w:rPr>
          <w:color w:val="231F20"/>
          <w:spacing w:val="32"/>
        </w:rPr>
        <w:t/>
      </w:r>
      <w:r>
        <w:rPr>
          <w:color w:val="231F20"/>
        </w:rPr>
        <w:t/>
      </w:r>
      <w:r>
        <w:rPr>
          <w:color w:val="231F20"/>
          <w:spacing w:val="32"/>
        </w:rPr>
        <w:t/>
      </w:r>
      <w:r>
        <w:rPr>
          <w:color w:val="231F20"/>
        </w:rPr>
        <w:t/>
      </w:r>
      <w:r>
        <w:rPr>
          <w:color w:val="231F20"/>
          <w:spacing w:val="32"/>
        </w:rPr>
        <w:t/>
      </w:r>
      <w:r>
        <w:rPr>
          <w:color w:val="231F20"/>
        </w:rPr>
        <w:t/>
      </w:r>
      <w:r>
        <w:rPr>
          <w:color w:val="231F20"/>
          <w:spacing w:val="33"/>
        </w:rPr>
        <w:t/>
      </w:r>
      <w:r>
        <w:rPr>
          <w:color w:val="231F20"/>
        </w:rPr>
        <w:t/>
      </w:r>
      <w:r>
        <w:rPr>
          <w:color w:val="231F20"/>
          <w:spacing w:val="32"/>
        </w:rPr>
        <w:t/>
      </w:r>
      <w:r>
        <w:rPr>
          <w:color w:val="231F20"/>
        </w:rPr>
        <w:t/>
      </w:r>
      <w:r>
        <w:rPr>
          <w:color w:val="231F20"/>
          <w:spacing w:val="-47"/>
        </w:rPr>
        <w:t/>
      </w:r>
      <w:r>
        <w:rPr>
          <w:color w:val="231F20"/>
        </w:rPr>
        <w:t/>
      </w:r>
      <w:r>
        <w:rPr>
          <w:color w:val="231F20"/>
          <w:spacing w:val="-4"/>
        </w:rPr>
        <w:t/>
      </w:r>
      <w:r>
        <w:rPr>
          <w:color w:val="231F20"/>
        </w:rPr>
        <w:t/>
      </w:r>
      <w:r>
        <w:rPr>
          <w:color w:val="231F20"/>
          <w:spacing w:val="-3"/>
        </w:rPr>
        <w:t/>
      </w:r>
      <w:r>
        <w:rPr>
          <w:color w:val="231F20"/>
        </w:rPr>
        <w:t/>
      </w:r>
      <w:r>
        <w:rPr>
          <w:color w:val="231F20"/>
          <w:spacing w:val="-3"/>
        </w:rPr>
        <w:t/>
      </w:r>
      <w:r>
        <w:rPr>
          <w:color w:val="231F20"/>
        </w:rPr>
        <w:t/>
      </w:r>
      <w:r>
        <w:rPr>
          <w:color w:val="231F20"/>
          <w:spacing w:val="-3"/>
        </w:rPr>
        <w:t/>
      </w:r>
      <w:r>
        <w:rPr>
          <w:color w:val="231F20"/>
        </w:rPr>
        <w:t/>
      </w:r>
      <w:r>
        <w:rPr>
          <w:color w:val="231F20"/>
          <w:spacing w:val="-3"/>
        </w:rPr>
        <w:t/>
      </w:r>
      <w:r>
        <w:rPr>
          <w:color w:val="231F20"/>
        </w:rPr>
        <w:t/>
      </w:r>
      <w:r>
        <w:rPr>
          <w:color w:val="231F20"/>
          <w:spacing w:val="-4"/>
        </w:rPr>
        <w:t/>
      </w:r>
      <w:r>
        <w:rPr>
          <w:color w:val="231F20"/>
        </w:rPr>
        <w:t/>
      </w:r>
      <w:r>
        <w:rPr>
          <w:color w:val="231F20"/>
          <w:spacing w:val="-3"/>
        </w:rPr>
        <w:t/>
      </w:r>
      <w:r>
        <w:rPr>
          <w:color w:val="231F20"/>
        </w:rPr>
        <w:t/>
      </w:r>
      <w:r>
        <w:rPr>
          <w:color w:val="231F20"/>
          <w:spacing w:val="-47"/>
        </w:rPr>
        <w:t/>
      </w:r>
      <w:r>
        <w:rPr>
          <w:color w:val="231F20"/>
        </w:rPr>
        <w:t/>
      </w:r>
      <w:r>
        <w:rPr>
          <w:color w:val="231F20"/>
          <w:spacing w:val="36"/>
        </w:rPr>
        <w:t/>
      </w:r>
      <w:r>
        <w:rPr>
          <w:color w:val="231F20"/>
        </w:rPr>
        <w:t/>
      </w:r>
      <w:r>
        <w:rPr>
          <w:color w:val="231F20"/>
          <w:spacing w:val="37"/>
        </w:rPr>
        <w:t/>
      </w:r>
      <w:r>
        <w:rPr>
          <w:color w:val="231F20"/>
        </w:rPr>
        <w:t/>
      </w:r>
      <w:r>
        <w:rPr>
          <w:color w:val="231F20"/>
          <w:spacing w:val="36"/>
        </w:rPr>
        <w:t/>
      </w:r>
      <w:r>
        <w:rPr>
          <w:color w:val="231F20"/>
        </w:rPr>
        <w:t/>
      </w:r>
      <w:r>
        <w:rPr>
          <w:color w:val="231F20"/>
          <w:spacing w:val="37"/>
        </w:rPr>
        <w:t/>
      </w:r>
      <w:r>
        <w:rPr>
          <w:color w:val="231F20"/>
        </w:rPr>
        <w:t/>
      </w:r>
      <w:r>
        <w:rPr>
          <w:color w:val="231F20"/>
          <w:spacing w:val="37"/>
        </w:rPr>
        <w:t/>
      </w:r>
      <w:r>
        <w:rPr>
          <w:color w:val="231F20"/>
        </w:rPr>
        <w:t/>
      </w:r>
      <w:r>
        <w:rPr>
          <w:color w:val="231F20"/>
          <w:spacing w:val="36"/>
        </w:rPr>
        <w:t/>
      </w:r>
      <w:r>
        <w:rPr>
          <w:color w:val="231F20"/>
        </w:rPr>
        <w:t/>
      </w:r>
      <w:r>
        <w:rPr>
          <w:color w:val="231F20"/>
          <w:spacing w:val="-47"/>
        </w:rPr>
        <w:t/>
      </w:r>
      <w:r>
        <w:rPr>
          <w:color w:val="231F20"/>
          <w:spacing w:val="-2"/>
        </w:rPr>
        <w:t/>
      </w:r>
      <w:r>
        <w:rPr>
          <w:color w:val="231F20"/>
          <w:spacing w:val="-11"/>
        </w:rPr>
        <w:t/>
      </w:r>
      <w:r>
        <w:rPr>
          <w:color w:val="231F20"/>
          <w:spacing w:val="-2"/>
        </w:rPr>
        <w:t/>
      </w:r>
      <w:r>
        <w:rPr>
          <w:color w:val="231F20"/>
          <w:spacing w:val="-10"/>
        </w:rPr>
        <w:t/>
      </w:r>
      <w:r>
        <w:rPr>
          <w:color w:val="231F20"/>
          <w:spacing w:val="-2"/>
        </w:rPr>
        <w:t/>
      </w:r>
      <w:r>
        <w:rPr>
          <w:color w:val="231F20"/>
          <w:spacing w:val="-11"/>
        </w:rPr>
        <w:t/>
      </w:r>
      <w:r>
        <w:rPr>
          <w:color w:val="231F20"/>
          <w:spacing w:val="-2"/>
        </w:rPr>
        <w:t/>
      </w:r>
      <w:r>
        <w:rPr>
          <w:color w:val="231F20"/>
          <w:spacing w:val="-10"/>
        </w:rPr>
        <w:t/>
      </w:r>
      <w:r>
        <w:rPr>
          <w:color w:val="231F20"/>
          <w:spacing w:val="-2"/>
        </w:rPr>
        <w:t/>
      </w:r>
      <w:r>
        <w:rPr>
          <w:color w:val="231F20"/>
          <w:spacing w:val="-11"/>
        </w:rPr>
        <w:t/>
      </w:r>
      <w:r>
        <w:rPr>
          <w:color w:val="231F20"/>
          <w:spacing w:val="-1"/>
        </w:rPr>
        <w:t/>
      </w:r>
      <w:r>
        <w:rPr>
          <w:color w:val="231F20"/>
          <w:spacing w:val="-10"/>
        </w:rPr>
        <w:t/>
      </w:r>
      <w:r>
        <w:rPr>
          <w:color w:val="231F20"/>
          <w:spacing w:val="-1"/>
        </w:rPr>
        <w:t/>
      </w:r>
      <w:r>
        <w:rPr>
          <w:color w:val="231F20"/>
          <w:spacing w:val="-11"/>
        </w:rPr>
        <w:t/>
      </w:r>
      <w:r>
        <w:rPr>
          <w:color w:val="231F20"/>
          <w:spacing w:val="-1"/>
        </w:rPr>
        <w:t/>
      </w:r>
    </w:p>
    <w:p>
      <w:pPr>
        <w:tabs>
          <w:tab w:val="right" w:leader="none" w:pos="4398"/>
        </w:tabs>
        <w:spacing w:before="97"/>
        <w:ind w:left="896" w:right="0" w:firstLine="0"/>
        <w:jc w:val="left"/>
        <w:rPr>
          <w:sz w:val="18"/>
          <w:w w:val="105"/>
        </w:rPr>
      </w:pPr>
      <w:r>
        <w:rPr/>
        <w:br w:type="column"/>
      </w:r>
      <w:r>
        <w:rPr>
          <w:color w:val="231F20"/>
          <w:sz w:val="18"/>
        </w:rPr>
        <w:t/>
      </w:r>
      <w:r>
        <w:rPr>
          <w:color w:val="231F20"/>
          <w:spacing w:val="-9"/>
          <w:w w:val="105"/>
          <w:sz w:val="18"/>
        </w:rPr>
        <w:t/>
      </w:r>
      <w:r>
        <w:rPr>
          <w:color w:val="231F20"/>
          <w:sz w:val="18"/>
        </w:rPr>
        <w:t/>
      </w:r>
      <w:r>
        <w:rPr>
          <w:color w:val="231F20"/>
          <w:spacing w:val="29"/>
          <w:w w:val="105"/>
          <w:sz w:val="18"/>
        </w:rPr>
        <w:t/>
      </w:r>
      <w:r>
        <w:rPr>
          <w:rFonts w:ascii="Bookman Old Style" w:hAnsi="Bookman Old Style"/>
          <w:b w:val="0"/>
          <w:color w:val="231F20"/>
          <w:position w:val="2"/>
          <w:sz w:val="12"/>
        </w:rPr>
        <w:t/>
      </w:r>
      <w:r>
        <w:rPr>
          <w:rFonts w:ascii="Bookman Old Style" w:hAnsi="Bookman Old Style"/>
          <w:b w:val="0"/>
          <w:color w:val="231F20"/>
          <w:spacing w:val="37"/>
          <w:w w:val="105"/>
          <w:position w:val="2"/>
          <w:sz w:val="12"/>
        </w:rPr>
        <w:t/>
      </w:r>
      <w:r>
        <w:rPr>
          <w:color w:val="231F20"/>
          <w:sz w:val="18"/>
        </w:rPr>
        <w:t/>
      </w:r>
      <w:r>
        <w:rPr>
          <w:color w:val="231F20"/>
          <w:spacing w:val="-8"/>
          <w:w w:val="105"/>
          <w:sz w:val="18"/>
        </w:rPr>
        <w:t/>
      </w:r>
      <w:r>
        <w:rPr>
          <w:color w:val="231F20"/>
          <w:sz w:val="18"/>
          <w:rFonts w:hint="eastAsia" w:eastAsia="宋体"/>
        </w:rPr>
        <w:t xml:space="preserve">第三章■运动能力</w:t>
        <w:tab/>
        <w:t>55</w:t>
      </w:r>
    </w:p>
    <w:p>
      <w:pPr>
        <w:pStyle w:val="BodyText"/>
        <w:spacing w:before="4"/>
        <w:rPr>
          <w:sz w:val="23"/>
        </w:rPr>
      </w:pPr>
    </w:p>
    <w:p>
      <w:pPr>
        <w:pStyle w:val="BodyText"/>
        <w:spacing w:before="1" w:line="249" w:lineRule="auto"/>
        <w:ind w:left="318" w:right="1119"/>
        <w:jc w:val="both"/>
        <w:rPr/>
      </w:pPr>
      <w:r>
        <w:rPr>
          <w:color w:val="231F20"/>
        </w:rPr>
        <w:t/>
      </w:r>
      <w:r>
        <w:rPr>
          <w:color w:val="231F20"/>
          <w:spacing w:val="-47"/>
        </w:rPr>
        <w:t/>
      </w:r>
      <w:r>
        <w:rPr>
          <w:color w:val="231F20"/>
        </w:rPr>
        <w:t/>
      </w:r>
      <w:r>
        <w:rPr>
          <w:color w:val="231F20"/>
          <w:spacing w:val="1"/>
        </w:rPr>
        <w:t/>
      </w:r>
      <w:r>
        <w:rPr>
          <w:color w:val="231F20"/>
        </w:rPr>
        <w:t/>
      </w:r>
      <w:r>
        <w:rPr>
          <w:color w:val="231F20"/>
          <w:spacing w:val="-47"/>
        </w:rPr>
        <w:t/>
      </w:r>
      <w:r>
        <w:rPr>
          <w:color w:val="231F20"/>
        </w:rPr>
        <w:t/>
      </w:r>
      <w:r>
        <w:rPr>
          <w:color w:val="231F20"/>
          <w:spacing w:val="1"/>
        </w:rPr>
        <w:t/>
      </w:r>
      <w:r>
        <w:rPr>
          <w:color w:val="231F20"/>
        </w:rPr>
        <w:t/>
      </w:r>
      <w:r>
        <w:rPr>
          <w:color w:val="231F20"/>
          <w:spacing w:val="-11"/>
        </w:rPr>
        <w:t/>
      </w:r>
      <w:r>
        <w:rPr>
          <w:color w:val="231F20"/>
        </w:rPr>
        <w:t/>
      </w:r>
      <w:r>
        <w:rPr>
          <w:color w:val="231F20"/>
          <w:spacing w:val="-10"/>
        </w:rPr>
        <w:t/>
      </w:r>
      <w:r>
        <w:rPr>
          <w:color w:val="231F20"/>
        </w:rPr>
        <w:t/>
      </w:r>
      <w:r>
        <w:rPr>
          <w:color w:val="231F20"/>
          <w:spacing w:val="-11"/>
        </w:rPr>
        <w:t/>
      </w:r>
      <w:r>
        <w:rPr>
          <w:color w:val="231F20"/>
        </w:rPr>
        <w:t/>
      </w:r>
      <w:r>
        <w:rPr>
          <w:color w:val="231F20"/>
          <w:spacing w:val="-10"/>
        </w:rPr>
        <w:t/>
      </w:r>
      <w:r>
        <w:rPr>
          <w:color w:val="231F20"/>
        </w:rPr>
        <w:t/>
      </w:r>
      <w:r>
        <w:rPr>
          <w:color w:val="231F20"/>
          <w:spacing w:val="-11"/>
        </w:rPr>
        <w:t/>
      </w:r>
      <w:r>
        <w:rPr>
          <w:color w:val="231F20"/>
        </w:rPr>
        <w:t/>
      </w:r>
      <w:r>
        <w:rPr>
          <w:color w:val="231F20"/>
          <w:spacing w:val="-10"/>
        </w:rPr>
        <w:t/>
      </w:r>
      <w:r>
        <w:rPr>
          <w:color w:val="231F20"/>
        </w:rPr>
        <w:t/>
      </w:r>
      <w:r>
        <w:rPr>
          <w:color w:val="231F20"/>
          <w:spacing w:val="-11"/>
        </w:rPr>
        <w:t/>
      </w:r>
      <w:r>
        <w:rPr>
          <w:color w:val="231F20"/>
        </w:rPr>
        <w:t/>
      </w:r>
      <w:r>
        <w:rPr>
          <w:color w:val="231F20"/>
          <w:spacing w:val="-10"/>
        </w:rPr>
        <w:t/>
      </w:r>
      <w:r>
        <w:rPr>
          <w:color w:val="231F20"/>
        </w:rPr>
        <w:t/>
      </w:r>
      <w:r>
        <w:rPr>
          <w:color w:val="231F20"/>
          <w:spacing w:val="-48"/>
        </w:rPr>
        <w:t/>
      </w:r>
      <w:r>
        <w:rPr>
          <w:color w:val="231F20"/>
        </w:rPr>
        <w:t/>
      </w:r>
      <w:r>
        <w:rPr>
          <w:color w:val="231F20"/>
          <w:spacing w:val="-12"/>
        </w:rPr>
        <w:t/>
      </w:r>
      <w:r>
        <w:rPr>
          <w:color w:val="231F20"/>
        </w:rPr>
        <w:t/>
      </w:r>
      <w:r>
        <w:rPr>
          <w:color w:val="231F20"/>
          <w:spacing w:val="-13"/>
        </w:rPr>
        <w:t/>
      </w:r>
      <w:r>
        <w:rPr>
          <w:color w:val="231F20"/>
        </w:rPr>
        <w:t/>
      </w:r>
      <w:r>
        <w:rPr>
          <w:color w:val="231F20"/>
          <w:spacing w:val="-12"/>
        </w:rPr>
        <w:t/>
      </w:r>
      <w:r>
        <w:rPr>
          <w:color w:val="231F20"/>
        </w:rPr>
        <w:t/>
      </w:r>
      <w:r>
        <w:rPr>
          <w:color w:val="231F20"/>
          <w:spacing w:val="-12"/>
        </w:rPr>
        <w:t/>
      </w:r>
      <w:r>
        <w:rPr>
          <w:color w:val="231F20"/>
        </w:rPr>
        <w:t/>
      </w:r>
      <w:r>
        <w:rPr>
          <w:color w:val="231F20"/>
          <w:spacing w:val="-12"/>
        </w:rPr>
        <w:t/>
      </w:r>
      <w:r>
        <w:rPr>
          <w:color w:val="231F20"/>
        </w:rPr>
        <w:t/>
      </w:r>
      <w:r>
        <w:rPr>
          <w:color w:val="231F20"/>
          <w:spacing w:val="-12"/>
        </w:rPr>
        <w:t/>
      </w:r>
      <w:r>
        <w:rPr>
          <w:color w:val="231F20"/>
        </w:rPr>
        <w:t/>
      </w:r>
      <w:r>
        <w:rPr>
          <w:color w:val="231F20"/>
          <w:spacing w:val="-12"/>
        </w:rPr>
        <w:t/>
      </w:r>
      <w:r>
        <w:rPr>
          <w:color w:val="231F20"/>
        </w:rPr>
        <w:t/>
      </w:r>
      <w:r>
        <w:rPr>
          <w:color w:val="231F20"/>
          <w:spacing w:val="-12"/>
        </w:rPr>
        <w:t/>
      </w:r>
      <w:r>
        <w:rPr>
          <w:color w:val="231F20"/>
        </w:rPr>
        <w:t/>
      </w:r>
      <w:r>
        <w:rPr>
          <w:color w:val="231F20"/>
          <w:spacing w:val="-12"/>
        </w:rPr>
        <w:t/>
      </w:r>
      <w:r>
        <w:rPr>
          <w:color w:val="231F20"/>
        </w:rPr>
        <w:t/>
      </w:r>
      <w:r>
        <w:rPr>
          <w:color w:val="231F20"/>
          <w:spacing w:val="-47"/>
        </w:rPr>
        <w:t/>
      </w:r>
      <w:r>
        <w:rPr>
          <w:color w:val="231F20"/>
          <w:rFonts w:hint="eastAsia" w:eastAsia="宋体"/>
        </w:rPr>
        <w:t xml:space="preserve">运动能力相对独立的前提。</w:t>
      </w:r>
      <w:r>
        <w:rPr>
          <w:color w:val="231F20"/>
          <w:rFonts w:hint="eastAsia" w:eastAsia="宋体"/>
        </w:rPr>
        <w:t xml:space="preserve">亨利和他的同事推断，他们可以通过研究反应时间和手臂运动速度之间的关系来证明这种独立性。</w:t>
      </w:r>
      <w:r>
        <w:rPr>
          <w:color w:val="231F20"/>
          <w:rFonts w:hint="eastAsia" w:eastAsia="宋体"/>
        </w:rPr>
        <w:t xml:space="preserve">回忆一下第二章的讨论，反应时间是指看到、听到或感觉到刺激(即“开始”信号)然后开始所需动作的时间；运动时间是从运动开始到完成的时间。</w:t>
      </w:r>
      <w:r>
        <w:rPr>
          <w:color w:val="231F20"/>
          <w:rFonts w:hint="eastAsia" w:eastAsia="宋体"/>
        </w:rPr>
        <w:t xml:space="preserve">亨利实验室(如亨利，1961a，1961b)的许多实验的共同结果是，反应时间和运动速度是不相关的，这意味着每个都是独立的运动能力</w:t>
      </w:r>
      <w:r>
        <w:rPr>
          <w:color w:val="231F20"/>
          <w:vertAlign w:val="superscript"/>
          <w:rFonts w:hint="eastAsia" w:eastAsia="宋体"/>
        </w:rPr>
        <w:t xml:space="preserve">2</w:t>
      </w:r>
      <w:r>
        <w:rPr>
          <w:color w:val="231F20"/>
          <w:rFonts w:hint="eastAsia" w:eastAsia="宋体"/>
        </w:rPr>
        <w:t xml:space="preserve">。</w:t>
      </w:r>
      <w:r>
        <w:rPr>
          <w:color w:val="231F20"/>
          <w:rFonts w:hint="eastAsia" w:eastAsia="宋体"/>
        </w:rPr>
        <w:t/>
      </w:r>
      <w:r>
        <w:rPr>
          <w:color w:val="231F20"/>
          <w:spacing w:val="1"/>
        </w:rPr>
        <w:t/>
      </w:r>
      <w:r>
        <w:rPr>
          <w:color w:val="231F20"/>
        </w:rPr>
        <w:t/>
      </w:r>
      <w:r>
        <w:rPr>
          <w:color w:val="231F20"/>
          <w:spacing w:val="1"/>
        </w:rPr>
        <w:t/>
      </w:r>
      <w:r>
        <w:rPr>
          <w:color w:val="231F20"/>
          <w:spacing w:val="-3"/>
        </w:rPr>
        <w:t/>
      </w:r>
      <w:r>
        <w:rPr>
          <w:color w:val="231F20"/>
          <w:spacing w:val="-11"/>
        </w:rPr>
        <w:t/>
      </w:r>
      <w:r>
        <w:rPr>
          <w:color w:val="231F20"/>
          <w:spacing w:val="-3"/>
        </w:rPr>
        <w:t/>
      </w:r>
      <w:r>
        <w:rPr>
          <w:color w:val="231F20"/>
          <w:spacing w:val="-11"/>
        </w:rPr>
        <w:t/>
      </w:r>
      <w:r>
        <w:rPr>
          <w:color w:val="231F20"/>
          <w:spacing w:val="-3"/>
        </w:rPr>
        <w:t/>
      </w:r>
      <w:r>
        <w:rPr>
          <w:color w:val="231F20"/>
          <w:spacing w:val="-11"/>
        </w:rPr>
        <w:t/>
      </w:r>
      <w:r>
        <w:rPr>
          <w:color w:val="231F20"/>
          <w:spacing w:val="-2"/>
        </w:rPr>
        <w:t/>
      </w:r>
      <w:r>
        <w:rPr>
          <w:color w:val="231F20"/>
          <w:spacing w:val="-11"/>
        </w:rPr>
        <w:t/>
      </w:r>
      <w:r>
        <w:rPr>
          <w:color w:val="231F20"/>
          <w:spacing w:val="-2"/>
        </w:rPr>
        <w:t/>
      </w:r>
      <w:r>
        <w:rPr>
          <w:color w:val="231F20"/>
          <w:spacing w:val="-11"/>
        </w:rPr>
        <w:t/>
      </w:r>
      <w:r>
        <w:rPr>
          <w:color w:val="231F20"/>
          <w:spacing w:val="-2"/>
        </w:rPr>
        <w:t/>
      </w:r>
      <w:r>
        <w:rPr>
          <w:color w:val="231F20"/>
          <w:spacing w:val="-10"/>
        </w:rPr>
        <w:t/>
      </w:r>
      <w:r>
        <w:rPr>
          <w:color w:val="231F20"/>
          <w:spacing w:val="-2"/>
        </w:rPr>
        <w:t/>
      </w:r>
      <w:r>
        <w:rPr>
          <w:color w:val="231F20"/>
          <w:spacing w:val="-11"/>
        </w:rPr>
        <w:t/>
      </w:r>
      <w:r>
        <w:rPr>
          <w:color w:val="231F20"/>
          <w:spacing w:val="-2"/>
        </w:rPr>
        <w:t/>
      </w:r>
      <w:r>
        <w:rPr>
          <w:color w:val="231F20"/>
          <w:spacing w:val="-11"/>
        </w:rPr>
        <w:t/>
      </w:r>
      <w:r>
        <w:rPr>
          <w:color w:val="231F20"/>
          <w:spacing w:val="-2"/>
        </w:rPr>
        <w:t/>
      </w:r>
      <w:r>
        <w:rPr>
          <w:color w:val="231F20"/>
          <w:spacing w:val="-11"/>
        </w:rPr>
        <w:t/>
      </w:r>
      <w:r>
        <w:rPr>
          <w:color w:val="231F20"/>
          <w:spacing w:val="-2"/>
        </w:rPr>
        <w:t/>
      </w:r>
      <w:r>
        <w:rPr>
          <w:color w:val="231F20"/>
          <w:spacing w:val="-47"/>
        </w:rPr>
        <w:t/>
      </w:r>
      <w:r>
        <w:rPr>
          <w:color w:val="231F20"/>
          <w:spacing w:val="-3"/>
        </w:rPr>
        <w:t/>
      </w:r>
      <w:r>
        <w:rPr>
          <w:color w:val="231F20"/>
          <w:spacing w:val="-14"/>
        </w:rPr>
        <w:t/>
      </w:r>
      <w:r>
        <w:rPr>
          <w:color w:val="231F20"/>
          <w:spacing w:val="-3"/>
        </w:rPr>
        <w:t/>
      </w:r>
      <w:r>
        <w:rPr>
          <w:color w:val="231F20"/>
          <w:spacing w:val="-14"/>
        </w:rPr>
        <w:t/>
      </w:r>
      <w:r>
        <w:rPr>
          <w:color w:val="231F20"/>
          <w:spacing w:val="-3"/>
        </w:rPr>
        <w:t/>
      </w:r>
      <w:r>
        <w:rPr>
          <w:color w:val="231F20"/>
          <w:spacing w:val="-14"/>
        </w:rPr>
        <w:t/>
      </w:r>
      <w:r>
        <w:rPr>
          <w:color w:val="231F20"/>
          <w:spacing w:val="-3"/>
        </w:rPr>
        <w:t/>
      </w:r>
      <w:r>
        <w:rPr>
          <w:color w:val="231F20"/>
          <w:spacing w:val="-14"/>
        </w:rPr>
        <w:t/>
      </w:r>
      <w:r>
        <w:rPr>
          <w:color w:val="231F20"/>
          <w:spacing w:val="-3"/>
        </w:rPr>
        <w:t/>
      </w:r>
      <w:r>
        <w:rPr>
          <w:color w:val="231F20"/>
          <w:spacing w:val="-13"/>
        </w:rPr>
        <w:t/>
      </w:r>
      <w:r>
        <w:rPr>
          <w:color w:val="231F20"/>
          <w:spacing w:val="-2"/>
        </w:rPr>
        <w:t/>
      </w:r>
      <w:r>
        <w:rPr>
          <w:color w:val="231F20"/>
          <w:spacing w:val="-14"/>
        </w:rPr>
        <w:t/>
      </w:r>
      <w:r>
        <w:rPr>
          <w:color w:val="231F20"/>
          <w:spacing w:val="-2"/>
        </w:rPr>
        <w:t/>
      </w:r>
      <w:r>
        <w:rPr>
          <w:color w:val="231F20"/>
          <w:spacing w:val="-14"/>
        </w:rPr>
        <w:t/>
      </w:r>
      <w:r>
        <w:rPr>
          <w:color w:val="231F20"/>
          <w:spacing w:val="-2"/>
        </w:rPr>
        <w:t/>
      </w:r>
      <w:r>
        <w:rPr>
          <w:color w:val="231F20"/>
          <w:spacing w:val="-14"/>
        </w:rPr>
        <w:t/>
      </w:r>
      <w:r>
        <w:rPr>
          <w:color w:val="231F20"/>
          <w:spacing w:val="-2"/>
        </w:rPr>
        <w:t/>
      </w:r>
      <w:r>
        <w:rPr>
          <w:color w:val="231F20"/>
          <w:spacing w:val="-47"/>
        </w:rPr>
        <w:t/>
      </w:r>
      <w:r>
        <w:rPr>
          <w:color w:val="231F20"/>
          <w:spacing w:val="-1"/>
        </w:rPr>
        <w:t/>
      </w:r>
      <w:r>
        <w:rPr>
          <w:color w:val="231F20"/>
          <w:spacing w:val="-11"/>
        </w:rPr>
        <w:t/>
      </w:r>
      <w:r>
        <w:rPr>
          <w:color w:val="231F20"/>
          <w:spacing w:val="-1"/>
        </w:rPr>
        <w:t/>
      </w:r>
      <w:r>
        <w:rPr>
          <w:color w:val="231F20"/>
          <w:spacing w:val="-10"/>
        </w:rPr>
        <w:t/>
      </w:r>
      <w:r>
        <w:rPr>
          <w:color w:val="231F20"/>
          <w:spacing w:val="-1"/>
        </w:rPr>
        <w:t/>
      </w:r>
      <w:r>
        <w:rPr>
          <w:color w:val="231F20"/>
          <w:spacing w:val="-10"/>
        </w:rPr>
        <w:t/>
      </w:r>
      <w:r>
        <w:rPr>
          <w:color w:val="231F20"/>
          <w:spacing w:val="-1"/>
        </w:rPr>
        <w:t/>
      </w:r>
      <w:r>
        <w:rPr>
          <w:color w:val="231F20"/>
          <w:spacing w:val="-10"/>
        </w:rPr>
        <w:t/>
      </w:r>
      <w:r>
        <w:rPr>
          <w:color w:val="231F20"/>
        </w:rPr>
        <w:t/>
      </w:r>
      <w:r>
        <w:rPr>
          <w:color w:val="231F20"/>
          <w:spacing w:val="-10"/>
        </w:rPr>
        <w:t/>
      </w:r>
      <w:r>
        <w:rPr>
          <w:color w:val="231F20"/>
        </w:rPr>
        <w:t/>
      </w:r>
      <w:r>
        <w:rPr>
          <w:color w:val="231F20"/>
          <w:spacing w:val="-10"/>
        </w:rPr>
        <w:t/>
      </w:r>
      <w:r>
        <w:rPr>
          <w:color w:val="231F20"/>
        </w:rPr>
        <w:t/>
      </w:r>
      <w:r>
        <w:rPr>
          <w:color w:val="231F20"/>
          <w:spacing w:val="-48"/>
        </w:rPr>
        <w:t/>
      </w:r>
      <w:r>
        <w:rPr>
          <w:color w:val="231F20"/>
        </w:rPr>
        <w:t/>
      </w:r>
      <w:r>
        <w:rPr>
          <w:color w:val="231F20"/>
          <w:spacing w:val="1"/>
        </w:rPr>
        <w:t/>
      </w:r>
      <w:r>
        <w:rPr>
          <w:color w:val="231F20"/>
        </w:rPr>
        <w:t/>
      </w:r>
      <w:r>
        <w:rPr>
          <w:color w:val="231F20"/>
          <w:spacing w:val="-5"/>
        </w:rPr>
        <w:t/>
      </w:r>
      <w:r>
        <w:rPr>
          <w:color w:val="231F20"/>
        </w:rPr>
        <w:t/>
      </w:r>
      <w:r>
        <w:rPr>
          <w:color w:val="231F20"/>
          <w:spacing w:val="-5"/>
        </w:rPr>
        <w:t/>
      </w:r>
      <w:r>
        <w:rPr>
          <w:color w:val="231F20"/>
        </w:rPr>
        <w:t/>
      </w:r>
      <w:r>
        <w:rPr>
          <w:color w:val="231F20"/>
          <w:spacing w:val="-4"/>
        </w:rPr>
        <w:t/>
      </w:r>
      <w:r>
        <w:rPr>
          <w:color w:val="231F20"/>
        </w:rPr>
        <w:t/>
      </w:r>
      <w:r>
        <w:rPr>
          <w:color w:val="231F20"/>
          <w:spacing w:val="-5"/>
        </w:rPr>
        <w:t/>
      </w:r>
      <w:r>
        <w:rPr>
          <w:color w:val="231F20"/>
        </w:rPr>
        <w:t/>
      </w:r>
      <w:r>
        <w:rPr>
          <w:color w:val="231F20"/>
          <w:spacing w:val="-4"/>
        </w:rPr>
        <w:t/>
      </w:r>
      <w:r>
        <w:rPr>
          <w:color w:val="231F20"/>
        </w:rPr>
        <w:t/>
      </w:r>
      <w:r>
        <w:rPr>
          <w:color w:val="231F20"/>
          <w:vertAlign w:val="superscript"/>
        </w:rPr>
        <w:t/>
      </w:r>
      <w:r>
        <w:rPr>
          <w:color w:val="231F20"/>
          <w:spacing w:val="-4"/>
          <w:vertAlign w:val="baseline"/>
        </w:rPr>
        <w:t/>
      </w:r>
      <w:r>
        <w:rPr>
          <w:color w:val="231F20"/>
          <w:vertAlign w:val="baseline"/>
        </w:rPr>
        <w:t/>
      </w:r>
      <w:r>
        <w:rPr>
          <w:color w:val="231F20"/>
          <w:spacing w:val="-48"/>
          <w:vertAlign w:val="baseline"/>
        </w:rPr>
        <w:t/>
      </w:r>
      <w:r>
        <w:rPr>
          <w:color w:val="231F20"/>
          <w:spacing w:val="-1"/>
          <w:vertAlign w:val="baseline"/>
        </w:rPr>
        <w:t/>
      </w:r>
      <w:r>
        <w:rPr>
          <w:color w:val="231F20"/>
          <w:spacing w:val="-11"/>
          <w:vertAlign w:val="baseline"/>
        </w:rPr>
        <w:t/>
      </w:r>
      <w:r>
        <w:rPr>
          <w:color w:val="231F20"/>
          <w:spacing w:val="-1"/>
          <w:vertAlign w:val="baseline"/>
        </w:rPr>
        <w:t/>
      </w:r>
      <w:r>
        <w:rPr>
          <w:color w:val="231F20"/>
          <w:spacing w:val="-11"/>
          <w:vertAlign w:val="baseline"/>
        </w:rPr>
        <w:t/>
      </w:r>
      <w:r>
        <w:rPr>
          <w:color w:val="231F20"/>
          <w:spacing w:val="-1"/>
          <w:vertAlign w:val="baseline"/>
        </w:rPr>
        <w:t/>
      </w:r>
      <w:r>
        <w:rPr>
          <w:color w:val="231F20"/>
          <w:spacing w:val="-11"/>
          <w:vertAlign w:val="baseline"/>
        </w:rPr>
        <w:t/>
      </w:r>
      <w:r>
        <w:rPr>
          <w:color w:val="231F20"/>
          <w:spacing w:val="-1"/>
          <w:vertAlign w:val="baseline"/>
        </w:rPr>
        <w:t/>
      </w:r>
      <w:r>
        <w:rPr>
          <w:color w:val="231F20"/>
          <w:spacing w:val="-11"/>
          <w:vertAlign w:val="baseline"/>
        </w:rPr>
        <w:t/>
      </w:r>
      <w:r>
        <w:rPr>
          <w:color w:val="231F20"/>
          <w:spacing w:val="-1"/>
          <w:vertAlign w:val="baseline"/>
        </w:rPr>
        <w:t/>
      </w:r>
      <w:r>
        <w:rPr>
          <w:color w:val="231F20"/>
          <w:spacing w:val="-11"/>
          <w:vertAlign w:val="baseline"/>
        </w:rPr>
        <w:t/>
      </w:r>
      <w:r>
        <w:rPr>
          <w:color w:val="231F20"/>
          <w:spacing w:val="-1"/>
          <w:vertAlign w:val="baseline"/>
        </w:rPr>
        <w:t/>
      </w:r>
      <w:r>
        <w:rPr>
          <w:color w:val="231F20"/>
          <w:spacing w:val="-11"/>
          <w:vertAlign w:val="baseline"/>
        </w:rPr>
        <w:t/>
      </w:r>
      <w:r>
        <w:rPr>
          <w:color w:val="231F20"/>
          <w:vertAlign w:val="baseline"/>
        </w:rPr>
        <w:t/>
      </w:r>
      <w:r>
        <w:rPr>
          <w:color w:val="231F20"/>
          <w:spacing w:val="-10"/>
          <w:vertAlign w:val="baseline"/>
        </w:rPr>
        <w:t/>
      </w:r>
      <w:r>
        <w:rPr>
          <w:color w:val="231F20"/>
          <w:vertAlign w:val="baseline"/>
        </w:rPr>
        <w:t/>
      </w:r>
    </w:p>
    <w:p>
      <w:pPr>
        <w:pStyle w:val="Heading2"/>
        <w:spacing w:before="151"/>
        <w:ind w:left="318"/>
      </w:pPr>
      <w:r>
        <w:rPr>
          <w:color w:val="231F20"/>
          <w:rFonts w:hint="eastAsia" w:eastAsia="宋体"/>
        </w:rPr>
        <w:t xml:space="preserve">平衡和计时能力</w:t>
      </w:r>
    </w:p>
    <w:p>
      <w:pPr>
        <w:pStyle w:val="BodyText"/>
        <w:spacing w:before="10" w:line="249" w:lineRule="auto"/>
        <w:ind w:left="318" w:right="1117"/>
        <w:jc w:val="both"/>
        <w:rPr/>
      </w:pP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9"/>
        </w:rPr>
        <w:t/>
      </w:r>
      <w:r>
        <w:rPr>
          <w:color w:val="231F20"/>
        </w:rPr>
        <w:t/>
      </w:r>
      <w:r>
        <w:rPr>
          <w:color w:val="231F20"/>
          <w:spacing w:val="-8"/>
        </w:rPr>
        <w:t/>
      </w:r>
      <w:r>
        <w:rPr>
          <w:color w:val="231F20"/>
        </w:rPr>
        <w:t/>
      </w:r>
      <w:r>
        <w:rPr>
          <w:color w:val="231F20"/>
          <w:spacing w:val="-9"/>
        </w:rPr>
        <w:t/>
      </w:r>
      <w:r>
        <w:rPr>
          <w:color w:val="231F20"/>
        </w:rPr>
        <w:t/>
      </w:r>
      <w:r>
        <w:rPr>
          <w:color w:val="231F20"/>
          <w:spacing w:val="-8"/>
        </w:rPr>
        <w:t/>
      </w:r>
      <w:r>
        <w:rPr>
          <w:color w:val="231F20"/>
        </w:rPr>
        <w:t/>
      </w:r>
      <w:r>
        <w:rPr>
          <w:color w:val="231F20"/>
          <w:spacing w:val="-9"/>
        </w:rPr>
        <w:t/>
      </w:r>
      <w:r>
        <w:rPr>
          <w:color w:val="231F20"/>
        </w:rPr>
        <w:t/>
      </w:r>
      <w:r>
        <w:rPr>
          <w:color w:val="231F20"/>
          <w:spacing w:val="-8"/>
        </w:rPr>
        <w:t/>
      </w:r>
      <w:r>
        <w:rPr>
          <w:color w:val="231F20"/>
        </w:rPr>
        <w:t/>
      </w:r>
      <w:r>
        <w:rPr>
          <w:color w:val="231F20"/>
          <w:spacing w:val="-48"/>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Fonts w:hint="eastAsia" w:eastAsia="宋体"/>
        </w:rPr>
        <w:t xml:space="preserve">虽然研究者现在普遍接受运动能力特异性假说，但有些人对某些特定运动能力的普遍性提出了质疑。也就是说，某些运动能力代表一种能力，还是这些能力有几种变体，每种都是特定任务的，相对独立于其他能力？这些运动能力的两个例子，与我们在本书中的讨论特别相关，就是平衡和时机。</w:t>
      </w:r>
      <w:r>
        <w:rPr>
          <w:color w:val="231F20"/>
          <w:spacing w:val="1"/>
        </w:rPr>
        <w:t/>
      </w:r>
      <w:r>
        <w:rPr>
          <w:color w:val="231F20"/>
        </w:rPr>
        <w:t/>
      </w:r>
      <w:r>
        <w:rPr>
          <w:color w:val="231F20"/>
          <w:spacing w:val="1"/>
        </w:rPr>
        <w:t/>
      </w:r>
      <w:r>
        <w:rPr>
          <w:color w:val="231F20"/>
        </w:rPr>
        <w:t/>
      </w:r>
      <w:r>
        <w:rPr>
          <w:color w:val="231F20"/>
          <w:spacing w:val="-47"/>
        </w:rPr>
        <w:t/>
      </w:r>
      <w:r>
        <w:rPr>
          <w:color w:val="231F20"/>
        </w:rPr>
        <w:t/>
      </w:r>
      <w:r>
        <w:rPr>
          <w:color w:val="231F20"/>
          <w:spacing w:val="1"/>
        </w:rPr>
        <w:t/>
      </w:r>
      <w:r>
        <w:rPr>
          <w:color w:val="231F20"/>
        </w:rPr>
        <w:t/>
      </w:r>
      <w:r>
        <w:rPr>
          <w:color w:val="231F20"/>
          <w:spacing w:val="1"/>
        </w:rPr>
        <w:t/>
      </w:r>
      <w:r>
        <w:rPr>
          <w:color w:val="231F20"/>
        </w:rPr>
        <w:t/>
      </w:r>
    </w:p>
    <w:p>
      <w:pPr>
        <w:pStyle w:val="BodyText"/>
        <w:spacing w:before="4"/>
        <w:rPr>
          <w:sz w:val="25"/>
        </w:rPr>
      </w:pPr>
    </w:p>
    <w:p>
      <w:pPr>
        <w:spacing w:before="0" w:line="261" w:lineRule="auto"/>
        <w:ind w:left="318" w:right="1119" w:firstLine="0"/>
        <w:jc w:val="both"/>
        <w:rPr>
          <w:sz w:val="16"/>
        </w:rPr>
      </w:pPr>
      <w:r>
        <w:rPr>
          <w:color w:val="231F20"/>
          <w:position w:val="7"/>
          <w:sz w:val="10"/>
        </w:rPr>
        <w:t/>
      </w:r>
      <w:r>
        <w:rPr>
          <w:color w:val="231F20"/>
          <w:sz w:val="16"/>
          <w:rFonts w:hint="eastAsia" w:eastAsia="宋体"/>
        </w:rPr>
        <w:t xml:space="preserve"> 请注意，术语“不相关”是指对两个或多个变量之间的关系进行的统计评估，称为相关性，其范围可以在不相关(表示没有关系)和高度相关(表示变量之间有很强的关系)之间</w:t>
      </w:r>
      <w:r>
        <w:rPr>
          <w:color w:val="231F20"/>
          <w:position w:val="7"/>
          <w:sz w:val="10"/>
          <w:rFonts w:hint="eastAsia" w:eastAsia="宋体"/>
        </w:rPr>
        <w:t xml:space="preserve">2</w:t>
      </w:r>
      <w:r>
        <w:rPr>
          <w:color w:val="231F20"/>
          <w:sz w:val="16"/>
          <w:rFonts w:hint="eastAsia" w:eastAsia="宋体"/>
        </w:rPr>
        <w:t xml:space="preserve">。</w:t>
      </w:r>
      <w:r>
        <w:rPr>
          <w:color w:val="231F20"/>
          <w:sz w:val="16"/>
          <w:rFonts w:hint="eastAsia" w:eastAsia="宋体"/>
        </w:rPr>
        <w:t/>
      </w:r>
      <w:r>
        <w:rPr>
          <w:color w:val="231F20"/>
          <w:spacing w:val="1"/>
          <w:sz w:val="16"/>
        </w:rPr>
        <w:t/>
      </w:r>
      <w:r>
        <w:rPr>
          <w:color w:val="231F20"/>
          <w:sz w:val="16"/>
        </w:rPr>
        <w:t/>
      </w:r>
      <w:r>
        <w:rPr>
          <w:color w:val="231F20"/>
          <w:spacing w:val="-37"/>
          <w:sz w:val="16"/>
        </w:rPr>
        <w:t/>
      </w:r>
      <w:r>
        <w:rPr>
          <w:color w:val="231F20"/>
          <w:sz w:val="16"/>
        </w:rPr>
        <w:t/>
      </w:r>
      <w:r>
        <w:rPr>
          <w:color w:val="231F20"/>
          <w:spacing w:val="-3"/>
          <w:sz w:val="16"/>
        </w:rPr>
        <w:t/>
      </w:r>
      <w:r>
        <w:rPr>
          <w:color w:val="231F20"/>
          <w:sz w:val="16"/>
        </w:rPr>
        <w:t/>
      </w:r>
      <w:r>
        <w:rPr>
          <w:color w:val="231F20"/>
          <w:spacing w:val="-3"/>
          <w:sz w:val="16"/>
        </w:rPr>
        <w:t/>
      </w:r>
      <w:r>
        <w:rPr>
          <w:color w:val="231F20"/>
          <w:sz w:val="16"/>
        </w:rPr>
        <w:t/>
      </w:r>
      <w:r>
        <w:rPr>
          <w:color w:val="231F20"/>
          <w:spacing w:val="-3"/>
          <w:sz w:val="16"/>
        </w:rPr>
        <w:t/>
      </w:r>
      <w:r>
        <w:rPr>
          <w:color w:val="231F20"/>
          <w:sz w:val="16"/>
        </w:rPr>
        <w:t/>
      </w:r>
      <w:r>
        <w:rPr>
          <w:color w:val="231F20"/>
          <w:spacing w:val="-3"/>
          <w:sz w:val="16"/>
        </w:rPr>
        <w:t/>
      </w:r>
      <w:r>
        <w:rPr>
          <w:color w:val="231F20"/>
          <w:sz w:val="16"/>
        </w:rPr>
        <w:t/>
      </w:r>
      <w:r>
        <w:rPr>
          <w:color w:val="231F20"/>
          <w:spacing w:val="-3"/>
          <w:sz w:val="16"/>
        </w:rPr>
        <w:t/>
      </w:r>
      <w:r>
        <w:rPr>
          <w:color w:val="231F20"/>
          <w:sz w:val="16"/>
        </w:rPr>
        <w:t/>
      </w:r>
      <w:r>
        <w:rPr>
          <w:color w:val="231F20"/>
          <w:spacing w:val="-3"/>
          <w:sz w:val="16"/>
        </w:rPr>
        <w:t/>
      </w:r>
      <w:r>
        <w:rPr>
          <w:color w:val="231F20"/>
          <w:sz w:val="16"/>
        </w:rPr>
        <w:t/>
      </w:r>
      <w:r>
        <w:rPr>
          <w:color w:val="231F20"/>
          <w:spacing w:val="-3"/>
          <w:sz w:val="16"/>
        </w:rPr>
        <w:t/>
      </w:r>
      <w:r>
        <w:rPr>
          <w:color w:val="231F20"/>
          <w:sz w:val="16"/>
        </w:rPr>
        <w:t/>
      </w:r>
      <w:r>
        <w:rPr>
          <w:color w:val="231F20"/>
          <w:spacing w:val="-3"/>
          <w:sz w:val="16"/>
        </w:rPr>
        <w:t/>
      </w:r>
      <w:r>
        <w:rPr>
          <w:color w:val="231F20"/>
          <w:sz w:val="16"/>
        </w:rPr>
        <w:t/>
      </w:r>
      <w:r>
        <w:rPr>
          <w:color w:val="231F20"/>
          <w:spacing w:val="-38"/>
          <w:sz w:val="16"/>
        </w:rPr>
        <w:t/>
      </w:r>
      <w:r>
        <w:rPr>
          <w:color w:val="231F20"/>
          <w:sz w:val="16"/>
        </w:rPr>
        <w:t/>
      </w:r>
      <w:r>
        <w:rPr>
          <w:color w:val="231F20"/>
          <w:spacing w:val="1"/>
          <w:sz w:val="16"/>
        </w:rPr>
        <w:t/>
      </w:r>
      <w:r>
        <w:rPr>
          <w:color w:val="231F20"/>
          <w:sz w:val="16"/>
        </w:rPr>
        <w:t/>
      </w:r>
    </w:p>
    <w:p>
      <w:pPr>
        <w:pStyle w:val="BodyText"/>
        <w:spacing w:before="8"/>
        <w:rPr>
          <w:sz w:val="16"/>
        </w:rPr>
      </w:pPr>
      <w:r>
        <w:rPr/>
        <w:pict>
          <v:group style="position:absolute;margin-left:330pt;margin-top:11.587314pt;width:204pt;height:167.3pt;mso-position-horizontal-relative:page;mso-position-vertical-relative:paragraph;z-index:-15725568;mso-wrap-distance-left:0;mso-wrap-distance-right:0" coordsize="4080,3346" coordorigin="6600,232">
            <v:line style="position:absolute" stroked="true" strokecolor="#231f20" strokeweight="4pt" from="6600,272" to="10680,272">
              <v:stroke dashstyle="solid"/>
            </v:line>
            <v:line style="position:absolute" stroked="true" strokecolor="#231f20" strokeweight=".5pt" from="6605,3568" to="6605,312">
              <v:stroke dashstyle="solid"/>
            </v:line>
            <v:line style="position:absolute" stroked="true" strokecolor="#231f20" strokeweight=".5pt" from="10675,3568" to="10675,312">
              <v:stroke dashstyle="solid"/>
            </v:line>
            <v:line style="position:absolute" stroked="true" strokecolor="#231f20" strokeweight=".5pt" from="6600,3573" to="10680,3573">
              <v:stroke dashstyle="solid"/>
            </v:line>
            <v:shape style="position:absolute;left:6610;top:311;width:4060;height:3256" filled="false" stroked="false" type="#_x0000_t202">
              <v:textbox inset="0,0,0,0">
                <w:txbxContent>
                  <w:p>
                    <w:pPr>
                      <w:spacing w:before="137" w:line="254" w:lineRule="auto"/>
                      <w:ind w:left="120" w:right="232" w:firstLine="0"/>
                      <w:jc w:val="left"/>
                      <w:rPr>
                        <w:sz w:val="18"/>
                      </w:rPr>
                    </w:pPr>
                    <w:r>
                      <w:rPr>
                        <w:b/>
                        <w:color w:val="231F20"/>
                        <w:sz w:val="18"/>
                      </w:rPr>
                      <w:t/>
                    </w:r>
                    <w:r>
                      <w:rPr>
                        <w:b/>
                        <w:color w:val="231F20"/>
                        <w:spacing w:val="1"/>
                        <w:sz w:val="18"/>
                      </w:rPr>
                      <w:t/>
                    </w:r>
                    <w:r>
                      <w:rPr>
                        <w:color w:val="231F20"/>
                        <w:sz w:val="18"/>
                      </w:rPr>
                      <w:t/>
                    </w:r>
                    <w:r>
                      <w:rPr>
                        <w:color w:val="231F20"/>
                        <w:spacing w:val="-42"/>
                        <w:sz w:val="18"/>
                      </w:rPr>
                      <w:t/>
                    </w:r>
                    <w:r>
                      <w:rPr>
                        <w:color w:val="231F20"/>
                        <w:sz w:val="18"/>
                      </w:rPr>
                      <w:t/>
                    </w:r>
                    <w:r>
                      <w:rPr>
                        <w:color w:val="231F20"/>
                        <w:spacing w:val="1"/>
                        <w:sz w:val="18"/>
                      </w:rPr>
                      <w:t/>
                    </w:r>
                    <w:r>
                      <w:rPr>
                        <w:color w:val="231F20"/>
                        <w:sz w:val="18"/>
                        <w:rFonts w:hint="eastAsia" w:eastAsia="宋体"/>
                      </w:rPr>
                      <w:t xml:space="preserve">一个人的一般特征或</w:t>
                    </w:r>
                    <w:r>
                      <w:rPr>
                        <w:b/>
                        <w:color w:val="231F20"/>
                        <w:sz w:val="18"/>
                        <w:rFonts w:hint="eastAsia" w:eastAsia="宋体"/>
                      </w:rPr>
                      <w:t xml:space="preserve">能力</w:t>
                    </w:r>
                    <w:r>
                      <w:rPr>
                        <w:color w:val="231F20"/>
                        <w:sz w:val="18"/>
                        <w:rFonts w:hint="eastAsia" w:eastAsia="宋体"/>
                      </w:rPr>
                      <w:t xml:space="preserve">，它决定了一个人在特定技能方面的成就潜力。</w:t>
                    </w:r>
                    <w:r>
                      <w:rPr>
                        <w:color w:val="231F20"/>
                        <w:sz w:val="18"/>
                        <w:rFonts w:hint="eastAsia" w:eastAsia="宋体"/>
                      </w:rPr>
                      <w:t/>
                    </w:r>
                  </w:p>
                  <w:p>
                    <w:pPr>
                      <w:spacing w:before="121" w:line="254" w:lineRule="auto"/>
                      <w:ind w:left="120" w:right="232" w:firstLine="0"/>
                      <w:jc w:val="left"/>
                      <w:rPr>
                        <w:sz w:val="18"/>
                      </w:rPr>
                    </w:pPr>
                    <w:r>
                      <w:rPr>
                        <w:b/>
                        <w:color w:val="231F20"/>
                        <w:sz w:val="18"/>
                      </w:rPr>
                      <w:t/>
                    </w:r>
                    <w:r>
                      <w:rPr>
                        <w:b/>
                        <w:color w:val="231F20"/>
                        <w:spacing w:val="1"/>
                        <w:sz w:val="18"/>
                      </w:rPr>
                      <w:t/>
                    </w:r>
                    <w:r>
                      <w:rPr>
                        <w:b/>
                        <w:color w:val="231F20"/>
                        <w:sz w:val="18"/>
                        <w:rFonts w:hint="eastAsia" w:eastAsia="宋体"/>
                      </w:rPr>
                      <w:t xml:space="preserve">运动能力</w:t>
                    </w:r>
                    <w:r>
                      <w:rPr>
                        <w:color w:val="231F20"/>
                        <w:sz w:val="18"/>
                        <w:rFonts w:hint="eastAsia" w:eastAsia="宋体"/>
                      </w:rPr>
                      <w:t xml:space="preserve">一种与运动技能表现特别相关的能力。</w:t>
                    </w:r>
                    <w:r>
                      <w:rPr>
                        <w:color w:val="231F20"/>
                        <w:sz w:val="18"/>
                        <w:rFonts w:hint="eastAsia" w:eastAsia="宋体"/>
                      </w:rPr>
                      <w:t/>
                    </w:r>
                    <w:r>
                      <w:rPr>
                        <w:color w:val="231F20"/>
                        <w:spacing w:val="-42"/>
                        <w:sz w:val="18"/>
                      </w:rPr>
                      <w:t/>
                    </w:r>
                    <w:r>
                      <w:rPr>
                        <w:color w:val="231F20"/>
                        <w:sz w:val="18"/>
                      </w:rPr>
                      <w:t/>
                    </w:r>
                  </w:p>
                  <w:p>
                    <w:pPr>
                      <w:spacing w:before="122" w:line="254" w:lineRule="auto"/>
                      <w:ind w:left="120" w:right="32" w:firstLine="0"/>
                      <w:jc w:val="left"/>
                      <w:rPr>
                        <w:sz w:val="18"/>
                      </w:rPr>
                    </w:pPr>
                    <w:r>
                      <w:rPr>
                        <w:b/>
                        <w:color w:val="231F20"/>
                        <w:spacing w:val="-4"/>
                        <w:sz w:val="18"/>
                        <w:rFonts w:hint="eastAsia" w:eastAsia="宋体"/>
                      </w:rPr>
                      <w:t xml:space="preserve">一般运动能力假说一种假说，认为存在于个体中的许多不同的运动能力是高度相关的，可以用单一的整体运动能力来表征。</w:t>
                    </w:r>
                    <w:r>
                      <w:rPr>
                        <w:b/>
                        <w:color w:val="231F20"/>
                        <w:spacing w:val="-3"/>
                        <w:sz w:val="18"/>
                      </w:rPr>
                      <w:t/>
                    </w:r>
                    <w:r>
                      <w:rPr>
                        <w:color w:val="231F20"/>
                        <w:spacing w:val="-3"/>
                        <w:sz w:val="18"/>
                      </w:rPr>
                      <w:t/>
                    </w:r>
                    <w:r>
                      <w:rPr>
                        <w:color w:val="231F20"/>
                        <w:spacing w:val="-2"/>
                        <w:sz w:val="18"/>
                      </w:rPr>
                      <w:t/>
                    </w:r>
                    <w:r>
                      <w:rPr>
                        <w:color w:val="231F20"/>
                        <w:spacing w:val="-4"/>
                        <w:sz w:val="18"/>
                      </w:rPr>
                      <w:t/>
                    </w:r>
                    <w:r>
                      <w:rPr>
                        <w:color w:val="231F20"/>
                        <w:spacing w:val="-3"/>
                        <w:sz w:val="18"/>
                      </w:rPr>
                      <w:t/>
                    </w:r>
                    <w:r>
                      <w:rPr>
                        <w:color w:val="231F20"/>
                        <w:spacing w:val="-2"/>
                        <w:sz w:val="18"/>
                      </w:rPr>
                      <w:t/>
                    </w:r>
                    <w:r>
                      <w:rPr>
                        <w:color w:val="231F20"/>
                        <w:spacing w:val="-4"/>
                        <w:sz w:val="18"/>
                      </w:rPr>
                      <w:t/>
                    </w:r>
                    <w:r>
                      <w:rPr>
                        <w:color w:val="231F20"/>
                        <w:spacing w:val="-9"/>
                        <w:sz w:val="18"/>
                      </w:rPr>
                      <w:t/>
                    </w:r>
                    <w:r>
                      <w:rPr>
                        <w:color w:val="231F20"/>
                        <w:spacing w:val="-4"/>
                        <w:sz w:val="18"/>
                      </w:rPr>
                      <w:t/>
                    </w:r>
                    <w:r>
                      <w:rPr>
                        <w:color w:val="231F20"/>
                        <w:spacing w:val="-8"/>
                        <w:sz w:val="18"/>
                      </w:rPr>
                      <w:t/>
                    </w:r>
                    <w:r>
                      <w:rPr>
                        <w:color w:val="231F20"/>
                        <w:spacing w:val="-4"/>
                        <w:sz w:val="18"/>
                      </w:rPr>
                      <w:t/>
                    </w:r>
                    <w:r>
                      <w:rPr>
                        <w:color w:val="231F20"/>
                        <w:spacing w:val="-9"/>
                        <w:sz w:val="18"/>
                      </w:rPr>
                      <w:t/>
                    </w:r>
                    <w:r>
                      <w:rPr>
                        <w:color w:val="231F20"/>
                        <w:spacing w:val="-4"/>
                        <w:sz w:val="18"/>
                      </w:rPr>
                      <w:t/>
                    </w:r>
                    <w:r>
                      <w:rPr>
                        <w:color w:val="231F20"/>
                        <w:spacing w:val="-8"/>
                        <w:sz w:val="18"/>
                      </w:rPr>
                      <w:t/>
                    </w:r>
                    <w:r>
                      <w:rPr>
                        <w:color w:val="231F20"/>
                        <w:spacing w:val="-3"/>
                        <w:sz w:val="18"/>
                      </w:rPr>
                      <w:t/>
                    </w:r>
                    <w:r>
                      <w:rPr>
                        <w:color w:val="231F20"/>
                        <w:spacing w:val="-9"/>
                        <w:sz w:val="18"/>
                      </w:rPr>
                      <w:t/>
                    </w:r>
                    <w:r>
                      <w:rPr>
                        <w:color w:val="231F20"/>
                        <w:spacing w:val="-3"/>
                        <w:sz w:val="18"/>
                      </w:rPr>
                      <w:t/>
                    </w:r>
                    <w:r>
                      <w:rPr>
                        <w:color w:val="231F20"/>
                        <w:spacing w:val="-8"/>
                        <w:sz w:val="18"/>
                      </w:rPr>
                      <w:t/>
                    </w:r>
                    <w:r>
                      <w:rPr>
                        <w:color w:val="231F20"/>
                        <w:spacing w:val="-3"/>
                        <w:sz w:val="18"/>
                      </w:rPr>
                      <w:t/>
                    </w:r>
                    <w:r>
                      <w:rPr>
                        <w:color w:val="231F20"/>
                        <w:spacing w:val="-9"/>
                        <w:sz w:val="18"/>
                      </w:rPr>
                      <w:t/>
                    </w:r>
                    <w:r>
                      <w:rPr>
                        <w:color w:val="231F20"/>
                        <w:spacing w:val="-3"/>
                        <w:sz w:val="18"/>
                      </w:rPr>
                      <w:t/>
                    </w:r>
                    <w:r>
                      <w:rPr>
                        <w:color w:val="231F20"/>
                        <w:spacing w:val="-8"/>
                        <w:sz w:val="18"/>
                      </w:rPr>
                      <w:t/>
                    </w:r>
                    <w:r>
                      <w:rPr>
                        <w:color w:val="231F20"/>
                        <w:spacing w:val="-3"/>
                        <w:sz w:val="18"/>
                      </w:rPr>
                      <w:t/>
                    </w:r>
                    <w:r>
                      <w:rPr>
                        <w:color w:val="231F20"/>
                        <w:spacing w:val="-9"/>
                        <w:sz w:val="18"/>
                      </w:rPr>
                      <w:t/>
                    </w:r>
                    <w:r>
                      <w:rPr>
                        <w:color w:val="231F20"/>
                        <w:spacing w:val="-3"/>
                        <w:sz w:val="18"/>
                      </w:rPr>
                      <w:t/>
                    </w:r>
                    <w:r>
                      <w:rPr>
                        <w:color w:val="231F20"/>
                        <w:spacing w:val="-8"/>
                        <w:sz w:val="18"/>
                      </w:rPr>
                      <w:t/>
                    </w:r>
                    <w:r>
                      <w:rPr>
                        <w:color w:val="231F20"/>
                        <w:spacing w:val="-3"/>
                        <w:sz w:val="18"/>
                      </w:rPr>
                      <w:t/>
                    </w:r>
                    <w:r>
                      <w:rPr>
                        <w:color w:val="231F20"/>
                        <w:spacing w:val="-42"/>
                        <w:sz w:val="18"/>
                      </w:rPr>
                      <w:t/>
                    </w:r>
                    <w:r>
                      <w:rPr>
                        <w:color w:val="231F20"/>
                        <w:spacing w:val="-4"/>
                        <w:sz w:val="18"/>
                      </w:rPr>
                      <w:t/>
                    </w:r>
                    <w:r>
                      <w:rPr>
                        <w:color w:val="231F20"/>
                        <w:spacing w:val="-8"/>
                        <w:sz w:val="18"/>
                      </w:rPr>
                      <w:t/>
                    </w:r>
                    <w:r>
                      <w:rPr>
                        <w:color w:val="231F20"/>
                        <w:spacing w:val="-4"/>
                        <w:sz w:val="18"/>
                      </w:rPr>
                      <w:t/>
                    </w:r>
                    <w:r>
                      <w:rPr>
                        <w:color w:val="231F20"/>
                        <w:spacing w:val="-8"/>
                        <w:sz w:val="18"/>
                      </w:rPr>
                      <w:t/>
                    </w:r>
                    <w:r>
                      <w:rPr>
                        <w:color w:val="231F20"/>
                        <w:spacing w:val="-4"/>
                        <w:sz w:val="18"/>
                      </w:rPr>
                      <w:t/>
                    </w:r>
                    <w:r>
                      <w:rPr>
                        <w:color w:val="231F20"/>
                        <w:spacing w:val="-8"/>
                        <w:sz w:val="18"/>
                      </w:rPr>
                      <w:t/>
                    </w:r>
                    <w:r>
                      <w:rPr>
                        <w:color w:val="231F20"/>
                        <w:spacing w:val="-3"/>
                        <w:sz w:val="18"/>
                      </w:rPr>
                      <w:t/>
                    </w:r>
                    <w:r>
                      <w:rPr>
                        <w:color w:val="231F20"/>
                        <w:spacing w:val="-8"/>
                        <w:sz w:val="18"/>
                      </w:rPr>
                      <w:t/>
                    </w:r>
                    <w:r>
                      <w:rPr>
                        <w:color w:val="231F20"/>
                        <w:spacing w:val="-3"/>
                        <w:sz w:val="18"/>
                      </w:rPr>
                      <w:t/>
                    </w:r>
                    <w:r>
                      <w:rPr>
                        <w:color w:val="231F20"/>
                        <w:spacing w:val="-8"/>
                        <w:sz w:val="18"/>
                      </w:rPr>
                      <w:t/>
                    </w:r>
                    <w:r>
                      <w:rPr>
                        <w:color w:val="231F20"/>
                        <w:spacing w:val="-3"/>
                        <w:sz w:val="18"/>
                      </w:rPr>
                      <w:t/>
                    </w:r>
                    <w:r>
                      <w:rPr>
                        <w:color w:val="231F20"/>
                        <w:spacing w:val="-8"/>
                        <w:sz w:val="18"/>
                      </w:rPr>
                      <w:t/>
                    </w:r>
                    <w:r>
                      <w:rPr>
                        <w:color w:val="231F20"/>
                        <w:spacing w:val="-3"/>
                        <w:sz w:val="18"/>
                      </w:rPr>
                      <w:t/>
                    </w:r>
                    <w:r>
                      <w:rPr>
                        <w:color w:val="231F20"/>
                        <w:spacing w:val="-8"/>
                        <w:sz w:val="18"/>
                      </w:rPr>
                      <w:t/>
                    </w:r>
                    <w:r>
                      <w:rPr>
                        <w:color w:val="231F20"/>
                        <w:spacing w:val="-3"/>
                        <w:sz w:val="18"/>
                      </w:rPr>
                      <w:t/>
                    </w:r>
                    <w:r>
                      <w:rPr>
                        <w:color w:val="231F20"/>
                        <w:spacing w:val="-8"/>
                        <w:sz w:val="18"/>
                      </w:rPr>
                      <w:t/>
                    </w:r>
                    <w:r>
                      <w:rPr>
                        <w:color w:val="231F20"/>
                        <w:spacing w:val="-3"/>
                        <w:sz w:val="18"/>
                      </w:rPr>
                      <w:t/>
                    </w:r>
                  </w:p>
                  <w:p>
                    <w:pPr>
                      <w:spacing w:before="118"/>
                      <w:ind w:left="120" w:right="0" w:firstLine="0"/>
                      <w:jc w:val="left"/>
                      <w:rPr>
                        <w:b/>
                        <w:sz w:val="18"/>
                      </w:rPr>
                    </w:pPr>
                    <w:r>
                      <w:rPr>
                        <w:b/>
                        <w:color w:val="231F20"/>
                        <w:sz w:val="18"/>
                        <w:rFonts w:hint="eastAsia" w:eastAsia="宋体"/>
                      </w:rPr>
                      <w:t xml:space="preserve">运动能力特异性假说</w:t>
                    </w:r>
                  </w:p>
                  <w:p>
                    <w:pPr>
                      <w:spacing w:before="13" w:line="254" w:lineRule="auto"/>
                      <w:ind w:left="120" w:right="232" w:firstLine="0"/>
                      <w:jc w:val="left"/>
                      <w:rPr>
                        <w:sz w:val="18"/>
                      </w:rPr>
                    </w:pPr>
                    <w:r>
                      <w:rPr>
                        <w:color w:val="231F20"/>
                        <w:sz w:val="18"/>
                        <w:rFonts w:hint="eastAsia" w:eastAsia="宋体"/>
                      </w:rPr>
                      <w:t xml:space="preserve">一种假设，认为个体的许多运动能力是相对独立的。</w:t>
                    </w:r>
                    <w:r>
                      <w:rPr>
                        <w:color w:val="231F20"/>
                        <w:spacing w:val="1"/>
                        <w:sz w:val="18"/>
                      </w:rPr>
                      <w:t/>
                    </w:r>
                    <w:r>
                      <w:rPr>
                        <w:color w:val="231F20"/>
                        <w:sz w:val="18"/>
                      </w:rPr>
                      <w:t/>
                    </w:r>
                    <w:r>
                      <w:rPr>
                        <w:color w:val="231F20"/>
                        <w:spacing w:val="-3"/>
                        <w:sz w:val="18"/>
                      </w:rPr>
                      <w:t/>
                    </w:r>
                    <w:r>
                      <w:rPr>
                        <w:color w:val="231F20"/>
                        <w:sz w:val="18"/>
                      </w:rPr>
                      <w:t/>
                    </w:r>
                    <w:r>
                      <w:rPr>
                        <w:color w:val="231F20"/>
                        <w:spacing w:val="-3"/>
                        <w:sz w:val="18"/>
                      </w:rPr>
                      <w:t/>
                    </w:r>
                    <w:r>
                      <w:rPr>
                        <w:color w:val="231F20"/>
                        <w:sz w:val="18"/>
                      </w:rPr>
                      <w:t/>
                    </w:r>
                    <w:r>
                      <w:rPr>
                        <w:color w:val="231F20"/>
                        <w:spacing w:val="-2"/>
                        <w:sz w:val="18"/>
                      </w:rPr>
                      <w:t/>
                    </w:r>
                    <w:r>
                      <w:rPr>
                        <w:color w:val="231F20"/>
                        <w:sz w:val="18"/>
                      </w:rPr>
                      <w:t/>
                    </w:r>
                    <w:r>
                      <w:rPr>
                        <w:color w:val="231F20"/>
                        <w:spacing w:val="-3"/>
                        <w:sz w:val="18"/>
                      </w:rPr>
                      <w:t/>
                    </w:r>
                    <w:r>
                      <w:rPr>
                        <w:color w:val="231F20"/>
                        <w:sz w:val="18"/>
                      </w:rPr>
                      <w:t/>
                    </w:r>
                    <w:r>
                      <w:rPr>
                        <w:color w:val="231F20"/>
                        <w:spacing w:val="-2"/>
                        <w:sz w:val="18"/>
                      </w:rPr>
                      <w:t/>
                    </w:r>
                    <w:r>
                      <w:rPr>
                        <w:color w:val="231F20"/>
                        <w:sz w:val="18"/>
                      </w:rPr>
                      <w:t/>
                    </w:r>
                    <w:r>
                      <w:rPr>
                        <w:color w:val="231F20"/>
                        <w:spacing w:val="-3"/>
                        <w:sz w:val="18"/>
                      </w:rPr>
                      <w:t/>
                    </w:r>
                    <w:r>
                      <w:rPr>
                        <w:color w:val="231F20"/>
                        <w:sz w:val="18"/>
                      </w:rPr>
                      <w:t/>
                    </w:r>
                  </w:p>
                </w:txbxContent>
              </v:textbox>
              <w10:wrap type="none"/>
            </v:shape>
            <w10:wrap type="topAndBottom"/>
          </v:group>
        </w:pict>
      </w:r>
    </w:p>
    <w:p>
      <w:pPr>
        <w:spacing w:after="0"/>
        <w:rPr>
          <w:sz w:val="16"/>
        </w:rPr>
        <w:sectPr>
          <w:pgSz w:w="12060" w:h="14580"/>
          <w:pgMar w:top="1300" w:right="260" w:bottom="720" w:left="1280" w:header="0" w:footer="0"/>
          <w:cols w:equalWidth="0" w:num="2">
            <w:col w:w="4962" w:space="40"/>
            <w:col w:w="5518"/>
          </w:cols>
        </w:sectPr>
      </w:pPr>
    </w:p>
    <w:p>
      <w:pPr>
        <w:tabs>
          <w:tab w:val="left" w:leader="none" w:pos="819"/>
        </w:tabs>
        <w:spacing w:before="97"/>
        <w:ind w:left="100" w:right="0" w:firstLine="0"/>
        <w:jc w:val="left"/>
        <w:rPr>
          <w:sz w:val="18"/>
        </w:rPr>
      </w:pPr>
      <w:r>
        <w:rPr/>
        <w:pict>
          <v:group style="position:absolute;margin-left:288.294678pt;margin-top:15.744344pt;width:207pt;height:115.55pt;mso-position-horizontal-relative:page;mso-position-vertical-relative:paragraph;z-index:15733248" coordsize="4140,2311" coordorigin="5766,315">
            <v:rect style="position:absolute;left:5830;top:755;width:4070;height:1865" filled="false" stroked="true" strokecolor="#231f20" strokeweight=".5pt">
              <v:stroke dashstyle="solid"/>
            </v:rect>
            <v:shape style="position:absolute;left:5765;top:314;width:660;height:660" stroked="false" type="#_x0000_t75">
              <v:imagedata o:title="" r:id="rId8"/>
            </v:shape>
            <v:shape style="position:absolute;left:5765;top:314;width:4140;height:2311" filled="false" stroked="false" type="#_x0000_t202">
              <v:textbox inset="0,0,0,0">
                <w:txbxContent>
                  <w:p>
                    <w:pPr>
                      <w:spacing w:before="0" w:line="240" w:lineRule="auto"/>
                      <w:rPr>
                        <w:sz w:val="24"/>
                      </w:rPr>
                    </w:pPr>
                  </w:p>
                  <w:p>
                    <w:pPr>
                      <w:spacing w:before="0" w:line="240" w:lineRule="auto"/>
                      <w:rPr>
                        <w:sz w:val="24"/>
                      </w:rPr>
                    </w:pPr>
                  </w:p>
                  <w:p>
                    <w:pPr>
                      <w:spacing w:before="9" w:line="240" w:lineRule="auto"/>
                      <w:rPr>
                        <w:sz w:val="21"/>
                      </w:rPr>
                    </w:pPr>
                  </w:p>
                  <w:p>
                    <w:pPr>
                      <w:spacing w:before="0" w:line="254" w:lineRule="auto"/>
                      <w:ind w:left="300" w:right="237" w:firstLine="0"/>
                      <w:jc w:val="both"/>
                      <w:rPr>
                        <w:sz w:val="18"/>
                      </w:rPr>
                    </w:pPr>
                    <w:r>
                      <w:rPr>
                        <w:color w:val="231F20"/>
                        <w:sz w:val="18"/>
                      </w:rPr>
                      <w:t/>
                    </w:r>
                    <w:r>
                      <w:rPr>
                        <w:color w:val="231F20"/>
                        <w:spacing w:val="1"/>
                        <w:sz w:val="18"/>
                      </w:rPr>
                      <w:t/>
                    </w:r>
                    <w:r>
                      <w:rPr>
                        <w:color w:val="231F20"/>
                        <w:sz w:val="18"/>
                      </w:rPr>
                      <w:t/>
                    </w:r>
                    <w:r>
                      <w:rPr>
                        <w:color w:val="231F20"/>
                        <w:spacing w:val="1"/>
                        <w:sz w:val="18"/>
                      </w:rPr>
                      <w:t/>
                    </w:r>
                    <w:r>
                      <w:rPr>
                        <w:color w:val="231F20"/>
                        <w:sz w:val="18"/>
                        <w:rFonts w:hint="eastAsia" w:eastAsia="宋体"/>
                      </w:rPr>
                      <w:t xml:space="preserve">在线学习中心实验手册第3章的实验3为您提供了一个机会，让您体验几种不同类型的平衡测试，并将您的结果与一般运动能力的预测和运动能力假设的特异性进行比较。</w:t>
                    </w:r>
                    <w:r>
                      <w:rPr>
                        <w:color w:val="231F20"/>
                        <w:spacing w:val="-42"/>
                        <w:sz w:val="18"/>
                      </w:rPr>
                      <w:t/>
                    </w:r>
                    <w:r>
                      <w:rPr>
                        <w:color w:val="231F20"/>
                        <w:sz w:val="18"/>
                      </w:rPr>
                      <w:t/>
                    </w:r>
                    <w:r>
                      <w:rPr>
                        <w:color w:val="231F20"/>
                        <w:spacing w:val="39"/>
                        <w:sz w:val="18"/>
                      </w:rPr>
                      <w:t/>
                    </w:r>
                    <w:r>
                      <w:rPr>
                        <w:color w:val="231F20"/>
                        <w:sz w:val="18"/>
                      </w:rPr>
                      <w:t/>
                    </w:r>
                    <w:r>
                      <w:rPr>
                        <w:color w:val="231F20"/>
                        <w:spacing w:val="40"/>
                        <w:sz w:val="18"/>
                      </w:rPr>
                      <w:t/>
                    </w:r>
                    <w:r>
                      <w:rPr>
                        <w:color w:val="231F20"/>
                        <w:sz w:val="18"/>
                      </w:rPr>
                      <w:t/>
                    </w:r>
                    <w:r>
                      <w:rPr>
                        <w:color w:val="231F20"/>
                        <w:spacing w:val="40"/>
                        <w:sz w:val="18"/>
                      </w:rPr>
                      <w:t/>
                    </w:r>
                    <w:r>
                      <w:rPr>
                        <w:color w:val="231F20"/>
                        <w:sz w:val="18"/>
                      </w:rPr>
                      <w:t/>
                    </w:r>
                    <w:r>
                      <w:rPr>
                        <w:color w:val="231F20"/>
                        <w:spacing w:val="40"/>
                        <w:sz w:val="18"/>
                      </w:rPr>
                      <w:t/>
                    </w:r>
                    <w:r>
                      <w:rPr>
                        <w:color w:val="231F20"/>
                        <w:sz w:val="18"/>
                      </w:rPr>
                      <w:t/>
                    </w:r>
                    <w:r>
                      <w:rPr>
                        <w:color w:val="231F20"/>
                        <w:spacing w:val="40"/>
                        <w:sz w:val="18"/>
                      </w:rPr>
                      <w:t/>
                    </w:r>
                    <w:r>
                      <w:rPr>
                        <w:color w:val="231F20"/>
                        <w:sz w:val="18"/>
                      </w:rPr>
                      <w:t/>
                    </w:r>
                    <w:r>
                      <w:rPr>
                        <w:color w:val="231F20"/>
                        <w:spacing w:val="40"/>
                        <w:sz w:val="18"/>
                      </w:rPr>
                      <w:t/>
                    </w:r>
                    <w:r>
                      <w:rPr>
                        <w:color w:val="231F20"/>
                        <w:sz w:val="18"/>
                      </w:rPr>
                      <w:t/>
                    </w:r>
                    <w:r>
                      <w:rPr>
                        <w:color w:val="231F20"/>
                        <w:spacing w:val="40"/>
                        <w:sz w:val="18"/>
                      </w:rPr>
                      <w:t/>
                    </w:r>
                    <w:r>
                      <w:rPr>
                        <w:color w:val="231F20"/>
                        <w:sz w:val="18"/>
                      </w:rPr>
                      <w:t/>
                    </w:r>
                    <w:r>
                      <w:rPr>
                        <w:color w:val="231F20"/>
                        <w:spacing w:val="-43"/>
                        <w:sz w:val="18"/>
                      </w:rPr>
                      <w:t/>
                    </w:r>
                    <w:r>
                      <w:rPr>
                        <w:color w:val="231F20"/>
                        <w:sz w:val="18"/>
                      </w:rPr>
                      <w:t/>
                    </w:r>
                    <w:r>
                      <w:rPr>
                        <w:color w:val="231F20"/>
                        <w:spacing w:val="1"/>
                        <w:sz w:val="18"/>
                      </w:rPr>
                      <w:t/>
                    </w:r>
                    <w:r>
                      <w:rPr>
                        <w:color w:val="231F20"/>
                        <w:sz w:val="18"/>
                      </w:rPr>
                      <w:t/>
                    </w:r>
                  </w:p>
                </w:txbxContent>
              </v:textbox>
              <w10:wrap type="none"/>
            </v:shape>
            <v:shape style="position:absolute;left:6415;top:605;width:3490;height:300" filled="true" fillcolor="#58595b" stroked="false" type="#_x0000_t202">
              <v:textbox inset="0,0,0,0">
                <w:txbxContent>
                  <w:p>
                    <w:pPr>
                      <w:spacing w:before="28"/>
                      <w:ind w:left="120" w:right="0" w:firstLine="0"/>
                      <w:jc w:val="left"/>
                      <w:rPr>
                        <w:b/>
                        <w:sz w:val="20"/>
                      </w:rPr>
                    </w:pPr>
                    <w:r>
                      <w:rPr>
                        <w:b/>
                        <w:color w:val="FFFFFF"/>
                        <w:sz w:val="20"/>
                      </w:rPr>
                      <w:t/>
                    </w:r>
                    <w:r>
                      <w:rPr>
                        <w:b/>
                        <w:color w:val="FFFFFF"/>
                        <w:spacing w:val="-1"/>
                        <w:sz w:val="20"/>
                      </w:rPr>
                      <w:t/>
                    </w:r>
                    <w:r>
                      <w:rPr>
                        <w:b/>
                        <w:color w:val="FFFFFF"/>
                        <w:sz w:val="20"/>
                        <w:rFonts w:hint="eastAsia" w:eastAsia="宋体"/>
                      </w:rPr>
                      <w:t xml:space="preserve">实验室链接</w:t>
                    </w:r>
                  </w:p>
                </w:txbxContent>
              </v:textbox>
              <v:fill type="solid"/>
              <w10:wrap type="none"/>
            </v:shape>
            <w10:wrap type="none"/>
          </v:group>
        </w:pict>
      </w:r>
      <w:r>
        <w:rPr>
          <w:color w:val="231F20"/>
          <w:sz w:val="18"/>
        </w:rPr>
        <w:t>56</w:t>
        <w:tab/>
        <w:t/>
      </w:r>
      <w:r>
        <w:rPr>
          <w:color w:val="231F20"/>
          <w:spacing w:val="1"/>
          <w:sz w:val="18"/>
        </w:rPr>
        <w:t/>
      </w:r>
      <w:r>
        <w:rPr>
          <w:color w:val="231F20"/>
          <w:sz w:val="18"/>
        </w:rPr>
        <w:t/>
      </w:r>
      <w:r>
        <w:rPr>
          <w:color w:val="231F20"/>
          <w:spacing w:val="4"/>
          <w:sz w:val="18"/>
        </w:rPr>
        <w:t/>
      </w:r>
      <w:r>
        <w:rPr>
          <w:rFonts w:ascii="Bookman Old Style" w:hAnsi="Bookman Old Style"/>
          <w:b w:val="0"/>
          <w:color w:val="231F20"/>
          <w:position w:val="2"/>
          <w:sz w:val="12"/>
        </w:rPr>
        <w:t/>
      </w:r>
      <w:r>
        <w:rPr>
          <w:rFonts w:ascii="Bookman Old Style" w:hAnsi="Bookman Old Style"/>
          <w:b w:val="0"/>
          <w:color w:val="231F20"/>
          <w:spacing w:val="55"/>
          <w:position w:val="2"/>
          <w:sz w:val="12"/>
        </w:rPr>
        <w:t/>
      </w:r>
      <w:r>
        <w:rPr>
          <w:color w:val="231F20"/>
          <w:sz w:val="18"/>
          <w:rFonts w:hint="eastAsia" w:eastAsia="宋体"/>
        </w:rPr>
        <w:t xml:space="preserve">第一单元■运动技能和能力介绍</w:t>
      </w:r>
      <w:r>
        <w:rPr>
          <w:color w:val="231F20"/>
          <w:spacing w:val="2"/>
          <w:sz w:val="18"/>
        </w:rPr>
        <w:t/>
      </w:r>
      <w:r>
        <w:rPr>
          <w:color w:val="231F20"/>
          <w:sz w:val="18"/>
        </w:rPr>
        <w:t/>
      </w:r>
      <w:r>
        <w:rPr>
          <w:color w:val="231F20"/>
          <w:spacing w:val="2"/>
          <w:sz w:val="18"/>
        </w:rPr>
        <w:t/>
      </w:r>
      <w:r>
        <w:rPr>
          <w:color w:val="231F20"/>
          <w:sz w:val="18"/>
        </w:rPr>
        <w:t/>
      </w:r>
      <w:r>
        <w:rPr>
          <w:color w:val="231F20"/>
          <w:spacing w:val="2"/>
          <w:sz w:val="18"/>
        </w:rPr>
        <w:t/>
      </w:r>
      <w:r>
        <w:rPr>
          <w:color w:val="231F20"/>
          <w:sz w:val="18"/>
        </w:rPr>
        <w:t/>
      </w:r>
      <w:r>
        <w:rPr>
          <w:color w:val="231F20"/>
          <w:spacing w:val="1"/>
          <w:sz w:val="18"/>
        </w:rPr>
        <w:t/>
      </w:r>
      <w:r>
        <w:rPr>
          <w:color w:val="231F20"/>
          <w:sz w:val="18"/>
        </w:rPr>
        <w:t/>
      </w:r>
      <w:r>
        <w:rPr>
          <w:color w:val="231F20"/>
          <w:spacing w:val="2"/>
          <w:sz w:val="18"/>
        </w:rPr>
        <w:t/>
      </w:r>
      <w:r>
        <w:rPr>
          <w:color w:val="231F20"/>
          <w:sz w:val="18"/>
        </w:rPr>
        <w:t/>
      </w:r>
    </w:p>
    <w:p>
      <w:pPr>
        <w:pStyle w:val="BodyText"/>
        <w:rPr>
          <w:sz w:val="23"/>
        </w:rPr>
      </w:pPr>
    </w:p>
    <w:p>
      <w:pPr>
        <w:pStyle w:val="BodyText"/>
        <w:spacing w:line="249" w:lineRule="auto"/>
        <w:ind w:left="100" w:right="6337"/>
        <w:jc w:val="both"/>
        <w:rPr/>
      </w:pPr>
      <w:r>
        <w:rPr>
          <w:rFonts w:ascii="Cambria"/>
          <w:color w:val="231F20"/>
        </w:rPr>
        <w:t/>
      </w:r>
      <w:r>
        <w:rPr>
          <w:rFonts w:ascii="Cambria"/>
          <w:color w:val="231F20"/>
          <w:spacing w:val="1"/>
        </w:rPr>
        <w:t/>
      </w:r>
      <w:r>
        <w:rPr>
          <w:color w:val="231F20"/>
        </w:rPr>
        <w:t/>
      </w:r>
      <w:r>
        <w:rPr>
          <w:color w:val="231F20"/>
          <w:spacing w:val="1"/>
        </w:rPr>
        <w:t/>
      </w:r>
      <w:r>
        <w:rPr>
          <w:color w:val="231F20"/>
        </w:rPr>
        <w:t/>
      </w:r>
      <w:r>
        <w:rPr>
          <w:i/>
          <w:color w:val="231F20"/>
        </w:rPr>
        <w:t/>
      </w:r>
      <w:r>
        <w:rPr>
          <w:color w:val="231F20"/>
        </w:rPr>
        <w:t/>
      </w:r>
      <w:r>
        <w:rPr>
          <w:i/>
          <w:color w:val="231F20"/>
        </w:rPr>
        <w:t/>
      </w:r>
      <w:r>
        <w:rPr>
          <w:i/>
          <w:color w:val="231F20"/>
          <w:spacing w:val="1"/>
        </w:rPr>
        <w:t/>
      </w:r>
      <w:r>
        <w:rPr>
          <w:i/>
          <w:color w:val="231F20"/>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Fonts w:hint="eastAsia" w:eastAsia="宋体"/>
        </w:rPr>
        <w:t xml:space="preserve">平衡。</w:t>
      </w:r>
      <w:r>
        <w:rPr>
          <w:color w:val="231F20"/>
          <w:rFonts w:hint="eastAsia" w:eastAsia="宋体"/>
        </w:rPr>
        <w:t xml:space="preserve">当提到运动技能表现时，术语“平衡”指的是姿势稳定性(见舒姆威-库克和沃尔拉科特，2017)，包括在静止或移动时保持平衡。</w:t>
      </w:r>
      <w:r>
        <w:rPr>
          <w:color w:val="231F20"/>
          <w:rFonts w:hint="eastAsia" w:eastAsia="宋体"/>
        </w:rPr>
        <w:t xml:space="preserve">换句话说，平衡关系到我们站立、坐下或移动而不跌倒的能力。</w:t>
      </w:r>
      <w:r>
        <w:rPr>
          <w:color w:val="231F20"/>
          <w:rFonts w:hint="eastAsia" w:eastAsia="宋体"/>
        </w:rPr>
        <w:t xml:space="preserve">尽管平衡有时被认为是一种单一的运动能力，但它至少应该由两种类型组成:静态和动态。</w:t>
      </w:r>
      <w:r>
        <w:rPr>
          <w:i/>
          <w:color w:val="231F20"/>
          <w:rFonts w:hint="eastAsia" w:eastAsia="宋体"/>
        </w:rPr>
        <w:t xml:space="preserve">静态</w:t>
      </w:r>
      <w:r>
        <w:rPr>
          <w:i/>
          <w:color w:val="231F20"/>
          <w:rFonts w:hint="eastAsia" w:eastAsia="宋体"/>
        </w:rPr>
        <w:t xml:space="preserve">平衡</w:t>
      </w:r>
      <w:r>
        <w:rPr>
          <w:color w:val="231F20"/>
          <w:rFonts w:hint="eastAsia" w:eastAsia="宋体"/>
        </w:rPr>
        <w:t xml:space="preserve">是平衡的维持</w:t>
      </w:r>
      <w:r>
        <w:rPr>
          <w:color w:val="231F20"/>
          <w:rFonts w:hint="eastAsia" w:eastAsia="宋体"/>
        </w:rPr>
        <w:t/>
      </w:r>
      <w:r>
        <w:rPr>
          <w:color w:val="231F20"/>
          <w:spacing w:val="1"/>
        </w:rPr>
        <w:t/>
      </w:r>
      <w:r>
        <w:rPr>
          <w:color w:val="231F20"/>
        </w:rPr>
        <w:t/>
      </w:r>
      <w:r>
        <w:rPr>
          <w:color w:val="231F20"/>
          <w:spacing w:val="-47"/>
        </w:rPr>
        <w:t/>
      </w:r>
      <w:r>
        <w:rPr>
          <w:color w:val="231F20"/>
        </w:rPr>
        <w:t/>
      </w:r>
      <w:r>
        <w:rPr>
          <w:color w:val="231F20"/>
          <w:spacing w:val="1"/>
        </w:rPr>
        <w:t/>
      </w:r>
      <w:r>
        <w:rPr>
          <w:color w:val="231F20"/>
        </w:rPr>
        <w:t/>
      </w:r>
      <w:r>
        <w:rPr>
          <w:color w:val="231F20"/>
          <w:spacing w:val="-10"/>
        </w:rPr>
        <w:t/>
      </w:r>
      <w:r>
        <w:rPr>
          <w:color w:val="231F20"/>
        </w:rPr>
        <w:t/>
      </w:r>
      <w:r>
        <w:rPr>
          <w:color w:val="231F20"/>
          <w:spacing w:val="-9"/>
        </w:rPr>
        <w:t/>
      </w:r>
      <w:r>
        <w:rPr>
          <w:color w:val="231F20"/>
        </w:rPr>
        <w:t/>
      </w:r>
      <w:r>
        <w:rPr>
          <w:color w:val="231F20"/>
          <w:spacing w:val="-9"/>
        </w:rPr>
        <w:t/>
      </w:r>
      <w:r>
        <w:rPr>
          <w:color w:val="231F20"/>
        </w:rPr>
        <w:t/>
      </w:r>
      <w:r>
        <w:rPr>
          <w:color w:val="231F20"/>
          <w:spacing w:val="-10"/>
        </w:rPr>
        <w:t/>
      </w:r>
      <w:r>
        <w:rPr>
          <w:color w:val="231F20"/>
        </w:rPr>
        <w:t/>
      </w:r>
      <w:r>
        <w:rPr>
          <w:color w:val="231F20"/>
          <w:spacing w:val="-9"/>
        </w:rPr>
        <w:t/>
      </w:r>
      <w:r>
        <w:rPr>
          <w:color w:val="231F20"/>
        </w:rPr>
        <w:t/>
      </w:r>
      <w:r>
        <w:rPr>
          <w:color w:val="231F20"/>
          <w:spacing w:val="-9"/>
        </w:rPr>
        <w:t/>
      </w:r>
      <w:r>
        <w:rPr>
          <w:color w:val="231F20"/>
        </w:rPr>
        <w:t/>
      </w:r>
      <w:r>
        <w:rPr>
          <w:color w:val="231F20"/>
          <w:spacing w:val="-9"/>
        </w:rPr>
        <w:t/>
      </w:r>
      <w:r>
        <w:rPr>
          <w:color w:val="231F20"/>
        </w:rPr>
        <w:t/>
      </w:r>
      <w:r>
        <w:rPr>
          <w:color w:val="231F20"/>
          <w:spacing w:val="-10"/>
        </w:rPr>
        <w:t/>
      </w:r>
      <w:r>
        <w:rPr>
          <w:color w:val="231F20"/>
        </w:rPr>
        <w:t/>
      </w:r>
      <w:r>
        <w:rPr>
          <w:color w:val="231F20"/>
          <w:spacing w:val="-47"/>
        </w:rPr>
        <w:t/>
      </w:r>
      <w:r>
        <w:rPr>
          <w:i/>
          <w:color w:val="231F20"/>
        </w:rPr>
        <w:t/>
      </w:r>
      <w:r>
        <w:rPr>
          <w:i/>
          <w:color w:val="231F20"/>
          <w:spacing w:val="31"/>
        </w:rPr>
        <w:t/>
      </w:r>
      <w:r>
        <w:rPr>
          <w:i/>
          <w:color w:val="231F20"/>
        </w:rPr>
        <w:t/>
      </w:r>
      <w:r>
        <w:rPr>
          <w:i/>
          <w:color w:val="231F20"/>
          <w:spacing w:val="31"/>
        </w:rPr>
        <w:t/>
      </w:r>
      <w:r>
        <w:rPr>
          <w:color w:val="231F20"/>
        </w:rPr>
        <w:t/>
      </w:r>
      <w:r>
        <w:rPr>
          <w:color w:val="231F20"/>
          <w:spacing w:val="31"/>
        </w:rPr>
        <w:t/>
      </w:r>
      <w:r>
        <w:rPr>
          <w:color w:val="231F20"/>
        </w:rPr>
        <w:t/>
      </w:r>
      <w:r>
        <w:rPr>
          <w:color w:val="231F20"/>
          <w:spacing w:val="31"/>
        </w:rPr>
        <w:t/>
      </w:r>
      <w:r>
        <w:rPr>
          <w:color w:val="231F20"/>
        </w:rPr>
        <w:t/>
      </w:r>
      <w:r>
        <w:rPr>
          <w:color w:val="231F20"/>
          <w:spacing w:val="31"/>
        </w:rPr>
        <w:t/>
      </w:r>
      <w:r>
        <w:rPr>
          <w:color w:val="231F20"/>
        </w:rPr>
        <w:t/>
      </w:r>
      <w:r>
        <w:rPr>
          <w:color w:val="231F20"/>
          <w:spacing w:val="31"/>
        </w:rPr>
        <w:t/>
      </w:r>
      <w:r>
        <w:rPr>
          <w:color w:val="231F20"/>
        </w:rPr>
        <w:t/>
      </w:r>
    </w:p>
    <w:p>
      <w:pPr>
        <w:spacing w:after="0" w:line="249" w:lineRule="auto"/>
        <w:jc w:val="both"/>
        <w:sectPr>
          <w:pgSz w:w="12060" w:h="14580"/>
          <w:pgMar w:top="1300" w:right="260" w:bottom="720" w:left="1280" w:header="0" w:footer="0"/>
        </w:sectPr>
      </w:pPr>
    </w:p>
    <w:p>
      <w:pPr>
        <w:pStyle w:val="BodyText"/>
        <w:spacing w:before="8" w:line="249" w:lineRule="auto"/>
        <w:ind w:left="100" w:right="38"/>
        <w:jc w:val="both"/>
        <w:rPr/>
      </w:pPr>
      <w:r>
        <w:rPr/>
        <w:drawing>
          <wp:anchor distT="0" distB="0" distL="0" distR="0" simplePos="0" relativeHeight="15733760" behindDoc="0" locked="0" layoutInCell="1" allowOverlap="1">
            <wp:simplePos x="0" y="0"/>
            <wp:positionH relativeFrom="page">
              <wp:posOffset>19050</wp:posOffset>
            </wp:positionH>
            <wp:positionV relativeFrom="page">
              <wp:posOffset>4552950</wp:posOffset>
            </wp:positionV>
            <wp:extent cx="152400" cy="152400"/>
            <wp:effectExtent l="0" t="0" r="0" b="0"/>
            <wp:wrapNone/>
            <wp:docPr id="17" name="image1.png"/>
            <wp:cNvGraphicFramePr>
              <a:graphicFrameLocks noChangeAspect="1"/>
            </wp:cNvGraphicFramePr>
            <a:graphic>
              <a:graphicData uri="http://schemas.openxmlformats.org/drawingml/2006/picture">
                <pic:pic>
                  <pic:nvPicPr>
                    <pic:cNvPr id="18" name="image1.png"/>
                    <pic:cNvPicPr/>
                  </pic:nvPicPr>
                  <pic:blipFill>
                    <a:blip r:embed="rId7" cstate="print"/>
                    <a:stretch>
                      <a:fillRect/>
                    </a:stretch>
                  </pic:blipFill>
                  <pic:spPr>
                    <a:xfrm>
                      <a:off x="0" y="0"/>
                      <a:ext cx="152400" cy="152400"/>
                    </a:xfrm>
                    <a:prstGeom prst="rect">
                      <a:avLst/>
                    </a:prstGeom>
                  </pic:spPr>
                </pic:pic>
              </a:graphicData>
            </a:graphic>
          </wp:anchor>
        </w:drawing>
      </w:r>
      <w:r>
        <w:rPr/>
        <w:drawing>
          <wp:anchor distT="0" distB="0" distL="0" distR="0" simplePos="0" relativeHeight="15734272" behindDoc="0" locked="0" layoutInCell="1" allowOverlap="1">
            <wp:simplePos x="0" y="0"/>
            <wp:positionH relativeFrom="page">
              <wp:posOffset>7486650</wp:posOffset>
            </wp:positionH>
            <wp:positionV relativeFrom="page">
              <wp:posOffset>4552950</wp:posOffset>
            </wp:positionV>
            <wp:extent cx="152400" cy="152400"/>
            <wp:effectExtent l="0" t="0" r="0" b="0"/>
            <wp:wrapNone/>
            <wp:docPr id="19" name="image1.png"/>
            <wp:cNvGraphicFramePr>
              <a:graphicFrameLocks noChangeAspect="1"/>
            </wp:cNvGraphicFramePr>
            <a:graphic>
              <a:graphicData uri="http://schemas.openxmlformats.org/drawingml/2006/picture">
                <pic:pic>
                  <pic:nvPicPr>
                    <pic:cNvPr id="20" name="image1.png"/>
                    <pic:cNvPicPr/>
                  </pic:nvPicPr>
                  <pic:blipFill>
                    <a:blip r:embed="rId7" cstate="print"/>
                    <a:stretch>
                      <a:fillRect/>
                    </a:stretch>
                  </pic:blipFill>
                  <pic:spPr>
                    <a:xfrm>
                      <a:off x="0" y="0"/>
                      <a:ext cx="152400" cy="152400"/>
                    </a:xfrm>
                    <a:prstGeom prst="rect">
                      <a:avLst/>
                    </a:prstGeom>
                  </pic:spPr>
                </pic:pic>
              </a:graphicData>
            </a:graphic>
          </wp:anchor>
        </w:drawing>
      </w:r>
      <w:r>
        <w:rPr>
          <w:color w:val="231F20"/>
          <w:rFonts w:hint="eastAsia" w:eastAsia="宋体"/>
        </w:rPr>
        <w:t xml:space="preserve">静止时，如站立、坐着或跪着时。</w:t>
      </w:r>
      <w:r>
        <w:rPr>
          <w:color w:val="231F20"/>
          <w:rFonts w:hint="eastAsia" w:eastAsia="宋体"/>
        </w:rPr>
        <w:t xml:space="preserve">另一方面，动态平衡是在运动中保持平衡，例如走路或跑步。</w:t>
      </w:r>
      <w:r>
        <w:rPr>
          <w:color w:val="231F20"/>
          <w:rFonts w:hint="eastAsia" w:eastAsia="宋体"/>
        </w:rPr>
        <w:t xml:space="preserve">静态平衡有时被认为是动态平衡的一种更简单的变化。</w:t>
      </w:r>
      <w:r>
        <w:rPr>
          <w:color w:val="231F20"/>
          <w:rFonts w:hint="eastAsia" w:eastAsia="宋体"/>
        </w:rPr>
        <w:t xml:space="preserve">例如，当康复协议规定一个人在从事需要动态姿势平衡的活动(如行走)之前，应该发展静态姿势平衡能力时，就可以看到这种观点。</w:t>
      </w:r>
      <w:r>
        <w:rPr>
          <w:color w:val="231F20"/>
          <w:rFonts w:hint="eastAsia" w:eastAsia="宋体"/>
        </w:rPr>
        <w:t xml:space="preserve">然而，研究证据始终表明，静态和动态平衡是相对独立的运动能力。</w:t>
      </w:r>
      <w:r>
        <w:rPr>
          <w:color w:val="231F20"/>
          <w:rFonts w:hint="eastAsia" w:eastAsia="宋体"/>
        </w:rPr>
        <w:t xml:space="preserve">例如，罗斯等人(2002)报告说，23名患有与脑瘫有关的步态障碍的儿童中，有14名表现出正常的站立平衡特征。</w:t>
      </w:r>
      <w:r>
        <w:rPr>
          <w:color w:val="231F20"/>
          <w:rFonts w:hint="eastAsia" w:eastAsia="宋体"/>
        </w:rPr>
        <w:t/>
      </w:r>
      <w:r>
        <w:rPr>
          <w:color w:val="231F20"/>
          <w:spacing w:val="-47"/>
        </w:rPr>
        <w:t/>
      </w:r>
      <w:r>
        <w:rPr>
          <w:color w:val="231F20"/>
        </w:rPr>
        <w:t/>
      </w:r>
      <w:r>
        <w:rPr>
          <w:i/>
          <w:color w:val="231F20"/>
        </w:rPr>
        <w:t/>
      </w:r>
      <w:r>
        <w:rPr>
          <w:color w:val="231F20"/>
        </w:rPr>
        <w:t/>
      </w:r>
      <w:r>
        <w:rPr>
          <w:color w:val="231F20"/>
          <w:spacing w:val="1"/>
        </w:rPr>
        <w:t/>
      </w:r>
      <w:r>
        <w:rPr>
          <w:color w:val="231F20"/>
        </w:rPr>
        <w:t/>
      </w:r>
      <w:r>
        <w:rPr>
          <w:color w:val="231F20"/>
          <w:spacing w:val="1"/>
        </w:rPr>
        <w:t/>
      </w:r>
      <w:r>
        <w:rPr>
          <w:color w:val="231F20"/>
        </w:rPr>
        <w:t/>
      </w:r>
      <w:r>
        <w:rPr>
          <w:color w:val="231F20"/>
          <w:spacing w:val="26"/>
        </w:rPr>
        <w:t/>
      </w:r>
      <w:r>
        <w:rPr>
          <w:color w:val="231F20"/>
        </w:rPr>
        <w:t/>
      </w:r>
      <w:r>
        <w:rPr>
          <w:color w:val="231F20"/>
          <w:spacing w:val="27"/>
        </w:rPr>
        <w:t/>
      </w:r>
      <w:r>
        <w:rPr>
          <w:color w:val="231F20"/>
        </w:rPr>
        <w:t/>
      </w:r>
      <w:r>
        <w:rPr>
          <w:color w:val="231F20"/>
          <w:spacing w:val="26"/>
        </w:rPr>
        <w:t/>
      </w:r>
      <w:r>
        <w:rPr>
          <w:color w:val="231F20"/>
        </w:rPr>
        <w:t/>
      </w:r>
      <w:r>
        <w:rPr>
          <w:color w:val="231F20"/>
          <w:spacing w:val="27"/>
        </w:rPr>
        <w:t/>
      </w:r>
      <w:r>
        <w:rPr>
          <w:color w:val="231F20"/>
        </w:rPr>
        <w:t/>
      </w:r>
      <w:r>
        <w:rPr>
          <w:color w:val="231F20"/>
          <w:spacing w:val="27"/>
        </w:rPr>
        <w:t/>
      </w:r>
      <w:r>
        <w:rPr>
          <w:color w:val="231F20"/>
        </w:rPr>
        <w:t/>
      </w:r>
      <w:r>
        <w:rPr>
          <w:color w:val="231F20"/>
          <w:spacing w:val="26"/>
        </w:rPr>
        <w:t/>
      </w:r>
      <w:r>
        <w:rPr>
          <w:color w:val="231F20"/>
        </w:rPr>
        <w:t/>
      </w:r>
      <w:r>
        <w:rPr>
          <w:color w:val="231F20"/>
          <w:spacing w:val="27"/>
        </w:rPr>
        <w:t/>
      </w:r>
      <w:r>
        <w:rPr>
          <w:color w:val="231F20"/>
        </w:rPr>
        <w:t/>
      </w:r>
      <w:r>
        <w:rPr>
          <w:color w:val="231F20"/>
          <w:spacing w:val="-48"/>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50"/>
        </w:rPr>
        <w:t/>
      </w:r>
      <w:r>
        <w:rPr>
          <w:color w:val="231F20"/>
        </w:rPr>
        <w:t/>
      </w:r>
      <w:r>
        <w:rPr>
          <w:color w:val="231F20"/>
          <w:spacing w:val="50"/>
        </w:rPr>
        <w:t/>
      </w:r>
      <w:r>
        <w:rPr>
          <w:color w:val="231F20"/>
        </w:rPr>
        <w:t/>
      </w:r>
      <w:r>
        <w:rPr>
          <w:color w:val="231F20"/>
          <w:spacing w:val="-47"/>
        </w:rPr>
        <w:t/>
      </w:r>
      <w:r>
        <w:rPr>
          <w:color w:val="231F20"/>
        </w:rPr>
        <w:t/>
      </w:r>
      <w:r>
        <w:rPr>
          <w:color w:val="231F20"/>
          <w:spacing w:val="1"/>
        </w:rPr>
        <w:t/>
      </w:r>
      <w:r>
        <w:rPr>
          <w:color w:val="231F20"/>
        </w:rPr>
        <w:t/>
      </w:r>
      <w:r>
        <w:rPr>
          <w:color w:val="231F20"/>
          <w:spacing w:val="1"/>
        </w:rPr>
        <w:t/>
      </w:r>
      <w:r>
        <w:rPr>
          <w:color w:val="231F20"/>
        </w:rPr>
        <w:t/>
      </w:r>
      <w:r>
        <w:rPr>
          <w:color w:val="231F20"/>
          <w:spacing w:val="-8"/>
        </w:rPr>
        <w:t/>
      </w:r>
      <w:r>
        <w:rPr>
          <w:color w:val="231F20"/>
        </w:rPr>
        <w:t/>
      </w:r>
      <w:r>
        <w:rPr>
          <w:color w:val="231F20"/>
          <w:spacing w:val="-7"/>
        </w:rPr>
        <w:t/>
      </w:r>
      <w:r>
        <w:rPr>
          <w:color w:val="231F20"/>
        </w:rPr>
        <w:t/>
      </w:r>
      <w:r>
        <w:rPr>
          <w:color w:val="231F20"/>
          <w:spacing w:val="-8"/>
        </w:rPr>
        <w:t/>
      </w:r>
      <w:r>
        <w:rPr>
          <w:color w:val="231F20"/>
        </w:rPr>
        <w:t/>
      </w:r>
      <w:r>
        <w:rPr>
          <w:color w:val="231F20"/>
          <w:spacing w:val="-7"/>
        </w:rPr>
        <w:t/>
      </w:r>
      <w:r>
        <w:rPr>
          <w:color w:val="231F20"/>
        </w:rPr>
        <w:t/>
      </w:r>
      <w:r>
        <w:rPr>
          <w:color w:val="231F20"/>
          <w:spacing w:val="-8"/>
        </w:rPr>
        <w:t/>
      </w:r>
      <w:r>
        <w:rPr>
          <w:color w:val="231F20"/>
        </w:rPr>
        <w:t/>
      </w:r>
      <w:r>
        <w:rPr>
          <w:color w:val="231F20"/>
          <w:spacing w:val="-7"/>
        </w:rPr>
        <w:t/>
      </w:r>
      <w:r>
        <w:rPr>
          <w:color w:val="231F20"/>
        </w:rPr>
        <w:t/>
      </w:r>
      <w:r>
        <w:rPr>
          <w:color w:val="231F20"/>
          <w:spacing w:val="-8"/>
        </w:rPr>
        <w:t/>
      </w:r>
      <w:r>
        <w:rPr>
          <w:color w:val="231F20"/>
        </w:rPr>
        <w:t/>
      </w:r>
      <w:r>
        <w:rPr>
          <w:color w:val="231F20"/>
          <w:spacing w:val="-47"/>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47"/>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47"/>
        </w:rPr>
        <w:t/>
      </w:r>
      <w:r>
        <w:rPr>
          <w:color w:val="231F20"/>
        </w:rPr>
        <w:t/>
      </w:r>
      <w:r>
        <w:rPr>
          <w:color w:val="231F20"/>
          <w:spacing w:val="1"/>
        </w:rPr>
        <w:t/>
      </w:r>
      <w:r>
        <w:rPr>
          <w:color w:val="231F20"/>
        </w:rPr>
        <w:t/>
      </w:r>
      <w:r>
        <w:rPr>
          <w:color w:val="231F20"/>
          <w:spacing w:val="-47"/>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p>
    <w:p>
      <w:pPr>
        <w:pStyle w:val="BodyText"/>
        <w:spacing w:before="13" w:line="249" w:lineRule="auto"/>
        <w:ind w:left="100" w:right="38" w:firstLine="240"/>
        <w:jc w:val="both"/>
        <w:rPr/>
      </w:pP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47"/>
        </w:rPr>
        <w:t/>
      </w:r>
      <w:r>
        <w:rPr>
          <w:color w:val="231F20"/>
          <w:spacing w:val="-3"/>
        </w:rPr>
        <w:t/>
      </w:r>
      <w:r>
        <w:rPr>
          <w:color w:val="231F20"/>
          <w:spacing w:val="-14"/>
        </w:rPr>
        <w:t/>
      </w:r>
      <w:r>
        <w:rPr>
          <w:color w:val="231F20"/>
          <w:spacing w:val="-3"/>
        </w:rPr>
        <w:t/>
      </w:r>
      <w:r>
        <w:rPr>
          <w:color w:val="231F20"/>
          <w:spacing w:val="-14"/>
        </w:rPr>
        <w:t/>
      </w:r>
      <w:r>
        <w:rPr>
          <w:color w:val="231F20"/>
          <w:spacing w:val="-3"/>
        </w:rPr>
        <w:t/>
      </w:r>
      <w:r>
        <w:rPr>
          <w:color w:val="231F20"/>
          <w:spacing w:val="-14"/>
        </w:rPr>
        <w:t/>
      </w:r>
      <w:r>
        <w:rPr>
          <w:color w:val="231F20"/>
          <w:spacing w:val="-3"/>
        </w:rPr>
        <w:t/>
      </w:r>
      <w:r>
        <w:rPr>
          <w:color w:val="231F20"/>
          <w:spacing w:val="-14"/>
        </w:rPr>
        <w:t/>
      </w:r>
      <w:r>
        <w:rPr>
          <w:color w:val="231F20"/>
          <w:spacing w:val="-2"/>
        </w:rPr>
        <w:t/>
      </w:r>
      <w:r>
        <w:rPr>
          <w:color w:val="231F20"/>
          <w:spacing w:val="-14"/>
        </w:rPr>
        <w:t/>
      </w:r>
      <w:r>
        <w:rPr>
          <w:color w:val="231F20"/>
          <w:spacing w:val="-2"/>
        </w:rPr>
        <w:t/>
      </w:r>
      <w:r>
        <w:rPr>
          <w:color w:val="231F20"/>
          <w:spacing w:val="-14"/>
        </w:rPr>
        <w:t/>
      </w:r>
      <w:r>
        <w:rPr>
          <w:color w:val="231F20"/>
          <w:spacing w:val="-2"/>
        </w:rPr>
        <w:t/>
      </w:r>
      <w:r>
        <w:rPr>
          <w:color w:val="231F20"/>
          <w:spacing w:val="-14"/>
        </w:rPr>
        <w:t/>
      </w:r>
      <w:r>
        <w:rPr>
          <w:color w:val="231F20"/>
          <w:spacing w:val="-2"/>
        </w:rPr>
        <w:t/>
      </w:r>
      <w:r>
        <w:rPr>
          <w:color w:val="231F20"/>
          <w:spacing w:val="-48"/>
        </w:rPr>
        <w:t/>
      </w:r>
      <w:r>
        <w:rPr>
          <w:color w:val="231F20"/>
          <w:spacing w:val="-3"/>
        </w:rPr>
        <w:t/>
      </w:r>
      <w:r>
        <w:rPr>
          <w:color w:val="231F20"/>
          <w:spacing w:val="-10"/>
        </w:rPr>
        <w:t/>
      </w:r>
      <w:r>
        <w:rPr>
          <w:color w:val="231F20"/>
          <w:spacing w:val="-3"/>
        </w:rPr>
        <w:t/>
      </w:r>
      <w:r>
        <w:rPr>
          <w:color w:val="231F20"/>
          <w:spacing w:val="-9"/>
        </w:rPr>
        <w:t/>
      </w:r>
      <w:r>
        <w:rPr>
          <w:color w:val="231F20"/>
          <w:spacing w:val="-3"/>
        </w:rPr>
        <w:t/>
      </w:r>
      <w:r>
        <w:rPr>
          <w:color w:val="231F20"/>
          <w:spacing w:val="-9"/>
        </w:rPr>
        <w:t/>
      </w:r>
      <w:r>
        <w:rPr>
          <w:color w:val="231F20"/>
          <w:spacing w:val="-2"/>
        </w:rPr>
        <w:t/>
      </w:r>
      <w:r>
        <w:rPr>
          <w:color w:val="231F20"/>
          <w:spacing w:val="-9"/>
        </w:rPr>
        <w:t/>
      </w:r>
      <w:r>
        <w:rPr>
          <w:color w:val="231F20"/>
          <w:spacing w:val="-2"/>
        </w:rPr>
        <w:t/>
      </w:r>
      <w:r>
        <w:rPr>
          <w:color w:val="231F20"/>
          <w:spacing w:val="-9"/>
        </w:rPr>
        <w:t/>
      </w:r>
      <w:r>
        <w:rPr>
          <w:color w:val="231F20"/>
          <w:spacing w:val="-2"/>
        </w:rPr>
        <w:t/>
      </w:r>
      <w:r>
        <w:rPr>
          <w:color w:val="231F20"/>
          <w:spacing w:val="-9"/>
        </w:rPr>
        <w:t/>
      </w:r>
      <w:r>
        <w:rPr>
          <w:color w:val="231F20"/>
          <w:spacing w:val="-2"/>
        </w:rPr>
        <w:t/>
      </w:r>
      <w:r>
        <w:rPr>
          <w:color w:val="231F20"/>
          <w:spacing w:val="-9"/>
        </w:rPr>
        <w:t/>
      </w:r>
      <w:r>
        <w:rPr>
          <w:color w:val="231F20"/>
          <w:spacing w:val="-2"/>
        </w:rPr>
        <w:t/>
      </w:r>
      <w:r>
        <w:rPr>
          <w:color w:val="231F20"/>
          <w:spacing w:val="-48"/>
        </w:rPr>
        <w:t/>
      </w:r>
      <w:r>
        <w:rPr>
          <w:color w:val="231F20"/>
          <w:rFonts w:hint="eastAsia" w:eastAsia="宋体"/>
        </w:rPr>
        <w:t xml:space="preserve">研究证据还表明，静态和动态平衡存在几种相对独立的变化。Drowatzky和Zuccato(1967)在许多年前报道了这一研究的一个极好的例子。在这个实验中，参与者完成了六个不同的平衡任务，这些任务通常被认为是衡量静态或动态平衡能力的标准。所有测试之间的相关结果(表3.1)表明，最大的相关系数为0.31，在两个动态平衡测试之间，侧向跳跃和低音踏板石测试。静态和动态平衡测试之间的最高相关度为0.26(鹳鸟站立和侧向跳跃之间)。大多数相关系数在0.12和0.19之间。Drowatzky和Zuccato的结果并不独特。其他研究人员也发现了类似的结果。例如，吉布安、格鲁伯和克莱默(2015)的一项研究报告了高度特定任务的平衡任务训练效果，研究表明，用特定的</w:t>
      </w:r>
      <w:r>
        <w:rPr>
          <w:color w:val="231F20"/>
          <w:spacing w:val="1"/>
        </w:rPr>
        <w:t/>
      </w:r>
      <w:r>
        <w:rPr>
          <w:color w:val="231F20"/>
        </w:rPr>
        <w:t/>
      </w:r>
      <w:r>
        <w:rPr>
          <w:color w:val="231F20"/>
          <w:spacing w:val="1"/>
        </w:rPr>
        <w:t/>
      </w:r>
      <w:r>
        <w:rPr>
          <w:color w:val="231F20"/>
          <w:spacing w:val="-3"/>
        </w:rPr>
        <w:t/>
      </w:r>
      <w:r>
        <w:rPr>
          <w:color w:val="231F20"/>
          <w:spacing w:val="-12"/>
        </w:rPr>
        <w:t/>
      </w:r>
      <w:r>
        <w:rPr>
          <w:color w:val="231F20"/>
          <w:spacing w:val="-3"/>
        </w:rPr>
        <w:t/>
      </w:r>
      <w:r>
        <w:rPr>
          <w:color w:val="231F20"/>
          <w:spacing w:val="-12"/>
        </w:rPr>
        <w:t/>
      </w:r>
      <w:r>
        <w:rPr>
          <w:color w:val="231F20"/>
          <w:spacing w:val="-3"/>
        </w:rPr>
        <w:t/>
      </w:r>
      <w:r>
        <w:rPr>
          <w:color w:val="231F20"/>
          <w:spacing w:val="-12"/>
        </w:rPr>
        <w:t/>
      </w:r>
      <w:r>
        <w:rPr>
          <w:color w:val="231F20"/>
          <w:spacing w:val="-2"/>
        </w:rPr>
        <w:t/>
      </w:r>
      <w:r>
        <w:rPr>
          <w:color w:val="231F20"/>
          <w:spacing w:val="-12"/>
        </w:rPr>
        <w:t/>
      </w:r>
      <w:r>
        <w:rPr>
          <w:color w:val="231F20"/>
          <w:spacing w:val="-2"/>
        </w:rPr>
        <w:t/>
      </w:r>
      <w:r>
        <w:rPr>
          <w:color w:val="231F20"/>
          <w:spacing w:val="-11"/>
        </w:rPr>
        <w:t/>
      </w:r>
      <w:r>
        <w:rPr>
          <w:color w:val="231F20"/>
          <w:spacing w:val="-2"/>
        </w:rPr>
        <w:t/>
      </w:r>
      <w:r>
        <w:rPr>
          <w:color w:val="231F20"/>
          <w:spacing w:val="-12"/>
        </w:rPr>
        <w:t/>
      </w:r>
      <w:r>
        <w:rPr>
          <w:color w:val="231F20"/>
          <w:spacing w:val="-2"/>
        </w:rPr>
        <w:t/>
      </w:r>
      <w:r>
        <w:rPr>
          <w:color w:val="231F20"/>
          <w:spacing w:val="-12"/>
        </w:rPr>
        <w:t/>
      </w:r>
      <w:r>
        <w:rPr>
          <w:color w:val="231F20"/>
          <w:spacing w:val="-2"/>
        </w:rPr>
        <w:t/>
      </w:r>
      <w:r>
        <w:rPr>
          <w:color w:val="231F20"/>
          <w:spacing w:val="-48"/>
        </w:rPr>
        <w:t/>
      </w:r>
      <w:r>
        <w:rPr>
          <w:color w:val="231F20"/>
        </w:rPr>
        <w:t/>
      </w:r>
      <w:r>
        <w:rPr>
          <w:color w:val="231F20"/>
          <w:spacing w:val="-7"/>
        </w:rPr>
        <w:t/>
      </w:r>
      <w:r>
        <w:rPr>
          <w:color w:val="231F20"/>
        </w:rPr>
        <w:t/>
      </w:r>
      <w:r>
        <w:rPr>
          <w:color w:val="231F20"/>
          <w:spacing w:val="-7"/>
        </w:rPr>
        <w:t/>
      </w:r>
      <w:r>
        <w:rPr>
          <w:color w:val="231F20"/>
        </w:rPr>
        <w:t/>
      </w:r>
      <w:r>
        <w:rPr>
          <w:color w:val="231F20"/>
          <w:spacing w:val="-7"/>
        </w:rPr>
        <w:t/>
      </w:r>
      <w:r>
        <w:rPr>
          <w:color w:val="231F20"/>
        </w:rPr>
        <w:t/>
      </w:r>
      <w:r>
        <w:rPr>
          <w:color w:val="231F20"/>
          <w:spacing w:val="-6"/>
        </w:rPr>
        <w:t/>
      </w:r>
      <w:r>
        <w:rPr>
          <w:color w:val="231F20"/>
        </w:rPr>
        <w:t/>
      </w:r>
      <w:r>
        <w:rPr>
          <w:color w:val="231F20"/>
          <w:spacing w:val="-7"/>
        </w:rPr>
        <w:t/>
      </w:r>
      <w:r>
        <w:rPr>
          <w:color w:val="231F20"/>
        </w:rPr>
        <w:t/>
      </w:r>
      <w:r>
        <w:rPr>
          <w:color w:val="231F20"/>
          <w:spacing w:val="-7"/>
        </w:rPr>
        <w:t/>
      </w:r>
      <w:r>
        <w:rPr>
          <w:color w:val="231F20"/>
        </w:rPr>
        <w:t/>
      </w:r>
      <w:r>
        <w:rPr>
          <w:color w:val="231F20"/>
          <w:spacing w:val="-6"/>
        </w:rPr>
        <w:t/>
      </w:r>
      <w:r>
        <w:rPr>
          <w:color w:val="231F20"/>
        </w:rPr>
        <w:t/>
      </w:r>
      <w:r>
        <w:rPr>
          <w:color w:val="231F20"/>
          <w:spacing w:val="-7"/>
        </w:rPr>
        <w:t/>
      </w:r>
      <w:r>
        <w:rPr>
          <w:color w:val="231F20"/>
        </w:rPr>
        <w:t/>
      </w:r>
      <w:r>
        <w:rPr>
          <w:color w:val="231F20"/>
          <w:spacing w:val="-7"/>
        </w:rPr>
        <w:t/>
      </w:r>
      <w:r>
        <w:rPr>
          <w:color w:val="231F20"/>
        </w:rPr>
        <w:t/>
      </w:r>
      <w:r>
        <w:rPr>
          <w:color w:val="231F20"/>
          <w:spacing w:val="-47"/>
        </w:rPr>
        <w:t/>
      </w:r>
      <w:r>
        <w:rPr>
          <w:color w:val="231F20"/>
        </w:rPr>
        <w:t/>
      </w:r>
      <w:r>
        <w:rPr>
          <w:color w:val="231F20"/>
          <w:spacing w:val="-6"/>
        </w:rPr>
        <w:t/>
      </w:r>
      <w:r>
        <w:rPr>
          <w:color w:val="231F20"/>
        </w:rPr>
        <w:t/>
      </w:r>
      <w:r>
        <w:rPr>
          <w:color w:val="231F20"/>
          <w:spacing w:val="-6"/>
        </w:rPr>
        <w:t/>
      </w:r>
      <w:r>
        <w:rPr>
          <w:color w:val="231F20"/>
        </w:rPr>
        <w:t/>
      </w:r>
      <w:r>
        <w:rPr>
          <w:color w:val="231F20"/>
          <w:spacing w:val="-6"/>
        </w:rPr>
        <w:t/>
      </w:r>
      <w:r>
        <w:rPr>
          <w:color w:val="231F20"/>
        </w:rPr>
        <w:t/>
      </w:r>
      <w:r>
        <w:rPr>
          <w:color w:val="231F20"/>
          <w:spacing w:val="-7"/>
        </w:rPr>
        <w:t/>
      </w:r>
      <w:r>
        <w:rPr>
          <w:color w:val="231F20"/>
        </w:rPr>
        <w:t/>
      </w:r>
      <w:r>
        <w:rPr>
          <w:color w:val="231F20"/>
          <w:spacing w:val="-5"/>
        </w:rPr>
        <w:t/>
      </w:r>
      <w:r>
        <w:rPr>
          <w:color w:val="231F20"/>
        </w:rPr>
        <w:t/>
      </w:r>
      <w:r>
        <w:rPr>
          <w:color w:val="231F20"/>
          <w:spacing w:val="-6"/>
        </w:rPr>
        <w:t/>
      </w:r>
      <w:r>
        <w:rPr>
          <w:color w:val="231F20"/>
        </w:rPr>
        <w:t/>
      </w:r>
      <w:r>
        <w:rPr>
          <w:color w:val="231F20"/>
          <w:spacing w:val="-48"/>
        </w:rPr>
        <w:t/>
      </w:r>
      <w:r>
        <w:rPr>
          <w:color w:val="231F20"/>
        </w:rPr>
        <w:t/>
      </w:r>
      <w:r>
        <w:rPr>
          <w:color w:val="231F20"/>
          <w:spacing w:val="1"/>
        </w:rPr>
        <w:t/>
      </w:r>
      <w:r>
        <w:rPr>
          <w:color w:val="231F20"/>
        </w:rPr>
        <w:t/>
      </w:r>
      <w:r>
        <w:rPr>
          <w:color w:val="231F20"/>
          <w:spacing w:val="1"/>
        </w:rPr>
        <w:t/>
      </w:r>
      <w:r>
        <w:rPr>
          <w:color w:val="231F20"/>
          <w:spacing w:val="-3"/>
        </w:rPr>
        <w:t/>
      </w:r>
      <w:r>
        <w:rPr>
          <w:color w:val="231F20"/>
          <w:spacing w:val="-10"/>
        </w:rPr>
        <w:t/>
      </w:r>
      <w:r>
        <w:rPr>
          <w:color w:val="231F20"/>
          <w:spacing w:val="-3"/>
        </w:rPr>
        <w:t/>
      </w:r>
      <w:r>
        <w:rPr>
          <w:color w:val="231F20"/>
          <w:spacing w:val="-9"/>
        </w:rPr>
        <w:t/>
      </w:r>
      <w:r>
        <w:rPr>
          <w:color w:val="231F20"/>
          <w:spacing w:val="-3"/>
        </w:rPr>
        <w:t/>
      </w:r>
      <w:r>
        <w:rPr>
          <w:color w:val="231F20"/>
          <w:spacing w:val="-10"/>
        </w:rPr>
        <w:t/>
      </w:r>
      <w:r>
        <w:rPr>
          <w:color w:val="231F20"/>
          <w:spacing w:val="-2"/>
        </w:rPr>
        <w:t/>
      </w:r>
      <w:r>
        <w:rPr>
          <w:color w:val="231F20"/>
          <w:spacing w:val="-9"/>
        </w:rPr>
        <w:t/>
      </w:r>
      <w:r>
        <w:rPr>
          <w:color w:val="231F20"/>
          <w:spacing w:val="-2"/>
        </w:rPr>
        <w:t/>
      </w:r>
      <w:r>
        <w:rPr>
          <w:color w:val="231F20"/>
          <w:spacing w:val="-9"/>
        </w:rPr>
        <w:t/>
      </w:r>
      <w:r>
        <w:rPr>
          <w:color w:val="231F20"/>
          <w:spacing w:val="-2"/>
        </w:rPr>
        <w:t/>
      </w:r>
      <w:r>
        <w:rPr>
          <w:color w:val="231F20"/>
          <w:spacing w:val="-10"/>
        </w:rPr>
        <w:t/>
      </w:r>
      <w:r>
        <w:rPr>
          <w:color w:val="231F20"/>
          <w:spacing w:val="-2"/>
        </w:rPr>
        <w:t/>
      </w:r>
      <w:r>
        <w:rPr>
          <w:color w:val="231F20"/>
          <w:spacing w:val="-9"/>
        </w:rPr>
        <w:t/>
      </w:r>
      <w:r>
        <w:rPr>
          <w:color w:val="231F20"/>
          <w:spacing w:val="-2"/>
        </w:rPr>
        <w:t/>
      </w:r>
      <w:r>
        <w:rPr>
          <w:color w:val="231F20"/>
          <w:spacing w:val="-10"/>
        </w:rPr>
        <w:t/>
      </w:r>
      <w:r>
        <w:rPr>
          <w:color w:val="231F20"/>
          <w:spacing w:val="-2"/>
        </w:rPr>
        <w:t/>
      </w:r>
      <w:r>
        <w:rPr>
          <w:color w:val="231F20"/>
          <w:spacing w:val="-47"/>
        </w:rPr>
        <w:t/>
      </w:r>
      <w:r>
        <w:rPr>
          <w:color w:val="231F20"/>
          <w:spacing w:val="-1"/>
        </w:rPr>
        <w:t/>
      </w:r>
      <w:r>
        <w:rPr>
          <w:color w:val="231F20"/>
          <w:spacing w:val="-47"/>
        </w:rPr>
        <w:t/>
      </w:r>
      <w:r>
        <w:rPr>
          <w:color w:val="231F20"/>
        </w:rPr>
        <w:t/>
      </w:r>
      <w:r>
        <w:rPr>
          <w:color w:val="231F20"/>
          <w:spacing w:val="1"/>
        </w:rPr>
        <w:t/>
      </w:r>
      <w:r>
        <w:rPr>
          <w:color w:val="231F20"/>
        </w:rPr>
        <w:t/>
      </w:r>
      <w:r>
        <w:rPr>
          <w:color w:val="231F20"/>
          <w:spacing w:val="-5"/>
        </w:rPr>
        <w:t/>
      </w:r>
      <w:r>
        <w:rPr>
          <w:color w:val="231F20"/>
        </w:rPr>
        <w:t/>
      </w:r>
      <w:r>
        <w:rPr>
          <w:color w:val="231F20"/>
          <w:spacing w:val="-4"/>
        </w:rPr>
        <w:t/>
      </w:r>
      <w:r>
        <w:rPr>
          <w:color w:val="231F20"/>
        </w:rPr>
        <w:t/>
      </w:r>
      <w:r>
        <w:rPr>
          <w:color w:val="231F20"/>
          <w:spacing w:val="-4"/>
        </w:rPr>
        <w:t/>
      </w:r>
      <w:r>
        <w:rPr>
          <w:color w:val="231F20"/>
        </w:rPr>
        <w:t/>
      </w:r>
      <w:r>
        <w:rPr>
          <w:color w:val="231F20"/>
          <w:spacing w:val="-4"/>
        </w:rPr>
        <w:t/>
      </w:r>
      <w:r>
        <w:rPr>
          <w:color w:val="231F20"/>
        </w:rPr>
        <w:t/>
      </w:r>
      <w:r>
        <w:rPr>
          <w:color w:val="231F20"/>
          <w:spacing w:val="-5"/>
        </w:rPr>
        <w:t/>
      </w:r>
      <w:r>
        <w:rPr>
          <w:color w:val="231F20"/>
        </w:rPr>
        <w:t/>
      </w:r>
      <w:r>
        <w:rPr>
          <w:color w:val="231F20"/>
          <w:spacing w:val="-4"/>
        </w:rPr>
        <w:t/>
      </w:r>
      <w:r>
        <w:rPr>
          <w:color w:val="231F20"/>
        </w:rPr>
        <w:t/>
      </w:r>
      <w:r>
        <w:rPr>
          <w:color w:val="231F20"/>
          <w:spacing w:val="-4"/>
        </w:rPr>
        <w:t/>
      </w:r>
      <w:r>
        <w:rPr>
          <w:color w:val="231F20"/>
        </w:rPr>
        <w:t/>
      </w:r>
      <w:r>
        <w:rPr>
          <w:color w:val="231F20"/>
          <w:spacing w:val="-48"/>
        </w:rPr>
        <w:t/>
      </w:r>
      <w:r>
        <w:rPr>
          <w:color w:val="231F20"/>
        </w:rPr>
        <w:t/>
      </w:r>
      <w:r>
        <w:rPr>
          <w:color w:val="231F20"/>
          <w:spacing w:val="-10"/>
        </w:rPr>
        <w:t/>
      </w:r>
      <w:r>
        <w:rPr>
          <w:color w:val="231F20"/>
        </w:rPr>
        <w:t/>
      </w:r>
      <w:r>
        <w:rPr>
          <w:color w:val="231F20"/>
          <w:spacing w:val="-9"/>
        </w:rPr>
        <w:t/>
      </w:r>
      <w:r>
        <w:rPr>
          <w:color w:val="231F20"/>
        </w:rPr>
        <w:t/>
      </w:r>
      <w:r>
        <w:rPr>
          <w:color w:val="231F20"/>
          <w:spacing w:val="-10"/>
        </w:rPr>
        <w:t/>
      </w:r>
      <w:r>
        <w:rPr>
          <w:color w:val="231F20"/>
        </w:rPr>
        <w:t/>
      </w:r>
      <w:r>
        <w:rPr>
          <w:color w:val="231F20"/>
          <w:spacing w:val="-9"/>
        </w:rPr>
        <w:t/>
      </w:r>
      <w:r>
        <w:rPr>
          <w:color w:val="231F20"/>
        </w:rPr>
        <w:t/>
      </w:r>
      <w:r>
        <w:rPr>
          <w:color w:val="231F20"/>
          <w:spacing w:val="-10"/>
        </w:rPr>
        <w:t/>
      </w:r>
      <w:r>
        <w:rPr>
          <w:color w:val="231F20"/>
        </w:rPr>
        <w:t/>
      </w:r>
      <w:r>
        <w:rPr>
          <w:color w:val="231F20"/>
          <w:spacing w:val="-9"/>
        </w:rPr>
        <w:t/>
      </w:r>
      <w:r>
        <w:rPr>
          <w:color w:val="231F20"/>
        </w:rPr>
        <w:t/>
      </w:r>
      <w:r>
        <w:rPr>
          <w:color w:val="231F20"/>
          <w:spacing w:val="-10"/>
        </w:rPr>
        <w:t/>
      </w:r>
      <w:r>
        <w:rPr>
          <w:color w:val="231F20"/>
        </w:rPr>
        <w:t/>
      </w:r>
      <w:r>
        <w:rPr>
          <w:color w:val="231F20"/>
          <w:spacing w:val="-9"/>
        </w:rPr>
        <w:t/>
      </w:r>
      <w:r>
        <w:rPr>
          <w:color w:val="231F20"/>
        </w:rPr>
        <w:t/>
      </w:r>
      <w:r>
        <w:rPr>
          <w:color w:val="231F20"/>
          <w:spacing w:val="-48"/>
        </w:rPr>
        <w:t/>
      </w:r>
      <w:r>
        <w:rPr>
          <w:color w:val="231F20"/>
        </w:rPr>
        <w:t/>
      </w:r>
      <w:r>
        <w:rPr>
          <w:color w:val="231F20"/>
          <w:spacing w:val="1"/>
        </w:rPr>
        <w:t/>
      </w:r>
      <w:r>
        <w:rPr>
          <w:color w:val="231F20"/>
        </w:rPr>
        <w:t/>
      </w:r>
      <w:r>
        <w:rPr>
          <w:color w:val="231F20"/>
          <w:spacing w:val="-10"/>
        </w:rPr>
        <w:t/>
      </w:r>
      <w:r>
        <w:rPr>
          <w:color w:val="231F20"/>
        </w:rPr>
        <w:t/>
      </w:r>
      <w:r>
        <w:rPr>
          <w:color w:val="231F20"/>
          <w:spacing w:val="-9"/>
        </w:rPr>
        <w:t/>
      </w:r>
      <w:r>
        <w:rPr>
          <w:color w:val="231F20"/>
        </w:rPr>
        <w:t/>
      </w:r>
      <w:r>
        <w:rPr>
          <w:color w:val="231F20"/>
          <w:spacing w:val="-9"/>
        </w:rPr>
        <w:t/>
      </w:r>
      <w:r>
        <w:rPr>
          <w:color w:val="231F20"/>
        </w:rPr>
        <w:t/>
      </w:r>
      <w:r>
        <w:rPr>
          <w:color w:val="231F20"/>
          <w:spacing w:val="-9"/>
        </w:rPr>
        <w:t/>
      </w:r>
      <w:r>
        <w:rPr>
          <w:color w:val="231F20"/>
        </w:rPr>
        <w:t/>
      </w:r>
      <w:r>
        <w:rPr>
          <w:color w:val="231F20"/>
          <w:spacing w:val="-10"/>
        </w:rPr>
        <w:t/>
      </w:r>
      <w:r>
        <w:rPr>
          <w:color w:val="231F20"/>
        </w:rPr>
        <w:t/>
      </w:r>
      <w:r>
        <w:rPr>
          <w:color w:val="231F20"/>
          <w:spacing w:val="-9"/>
        </w:rPr>
        <w:t/>
      </w:r>
      <w:r>
        <w:rPr>
          <w:color w:val="231F20"/>
        </w:rPr>
        <w:t/>
      </w:r>
      <w:r>
        <w:rPr>
          <w:color w:val="231F20"/>
          <w:spacing w:val="-48"/>
        </w:rPr>
        <w:t/>
      </w:r>
      <w:r>
        <w:rPr>
          <w:color w:val="231F20"/>
          <w:spacing w:val="-3"/>
        </w:rPr>
        <w:t/>
      </w:r>
      <w:r>
        <w:rPr>
          <w:color w:val="231F20"/>
          <w:spacing w:val="-10"/>
        </w:rPr>
        <w:t/>
      </w:r>
      <w:r>
        <w:rPr>
          <w:color w:val="231F20"/>
          <w:spacing w:val="-3"/>
        </w:rPr>
        <w:t/>
      </w:r>
      <w:r>
        <w:rPr>
          <w:color w:val="231F20"/>
          <w:spacing w:val="-9"/>
        </w:rPr>
        <w:t/>
      </w:r>
      <w:r>
        <w:rPr>
          <w:color w:val="231F20"/>
          <w:spacing w:val="-3"/>
        </w:rPr>
        <w:t/>
      </w:r>
      <w:r>
        <w:rPr>
          <w:color w:val="231F20"/>
          <w:spacing w:val="-9"/>
        </w:rPr>
        <w:t/>
      </w:r>
      <w:r>
        <w:rPr>
          <w:color w:val="231F20"/>
          <w:spacing w:val="-2"/>
        </w:rPr>
        <w:t/>
      </w:r>
      <w:r>
        <w:rPr>
          <w:color w:val="231F20"/>
          <w:spacing w:val="-9"/>
        </w:rPr>
        <w:t/>
      </w:r>
      <w:r>
        <w:rPr>
          <w:color w:val="231F20"/>
          <w:spacing w:val="-2"/>
        </w:rPr>
        <w:t/>
      </w:r>
      <w:r>
        <w:rPr>
          <w:color w:val="231F20"/>
          <w:spacing w:val="-9"/>
        </w:rPr>
        <w:t/>
      </w:r>
      <w:r>
        <w:rPr>
          <w:color w:val="231F20"/>
          <w:spacing w:val="-2"/>
        </w:rPr>
        <w:t/>
      </w:r>
      <w:r>
        <w:rPr>
          <w:color w:val="231F20"/>
          <w:spacing w:val="-10"/>
        </w:rPr>
        <w:t/>
      </w:r>
      <w:r>
        <w:rPr>
          <w:color w:val="231F20"/>
          <w:spacing w:val="-2"/>
        </w:rPr>
        <w:t/>
      </w:r>
      <w:r>
        <w:rPr>
          <w:color w:val="231F20"/>
          <w:spacing w:val="-9"/>
        </w:rPr>
        <w:t/>
      </w:r>
      <w:r>
        <w:rPr>
          <w:color w:val="231F20"/>
          <w:spacing w:val="-2"/>
        </w:rPr>
        <w:t/>
      </w:r>
    </w:p>
    <w:p>
      <w:pPr>
        <w:pStyle w:val="BodyText"/>
        <w:spacing w:before="35" w:line="249" w:lineRule="auto"/>
        <w:ind w:left="100" w:right="1899"/>
        <w:jc w:val="both"/>
        <w:rPr/>
      </w:pPr>
      <w:r>
        <w:rPr/>
        <w:br w:type="column"/>
      </w:r>
      <w:r>
        <w:rPr>
          <w:color w:val="231F20"/>
        </w:rPr>
        <w:t/>
      </w:r>
      <w:r>
        <w:rPr>
          <w:color w:val="231F20"/>
          <w:spacing w:val="-47"/>
        </w:rPr>
        <w:t/>
      </w:r>
      <w:r>
        <w:rPr>
          <w:color w:val="231F20"/>
          <w:spacing w:val="-1"/>
        </w:rPr>
        <w:t/>
      </w:r>
      <w:r>
        <w:rPr>
          <w:color w:val="231F20"/>
          <w:spacing w:val="-12"/>
        </w:rPr>
        <w:t/>
      </w:r>
      <w:r>
        <w:rPr>
          <w:color w:val="231F20"/>
          <w:spacing w:val="-1"/>
        </w:rPr>
        <w:t/>
      </w:r>
      <w:r>
        <w:rPr>
          <w:color w:val="231F20"/>
          <w:spacing w:val="-11"/>
        </w:rPr>
        <w:t/>
      </w:r>
      <w:r>
        <w:rPr>
          <w:color w:val="231F20"/>
          <w:spacing w:val="-1"/>
        </w:rPr>
        <w:t/>
      </w:r>
      <w:r>
        <w:rPr>
          <w:color w:val="231F20"/>
          <w:spacing w:val="-12"/>
        </w:rPr>
        <w:t/>
      </w:r>
      <w:r>
        <w:rPr>
          <w:color w:val="231F20"/>
          <w:spacing w:val="-1"/>
        </w:rPr>
        <w:t/>
      </w:r>
      <w:r>
        <w:rPr>
          <w:color w:val="231F20"/>
          <w:spacing w:val="-11"/>
        </w:rPr>
        <w:t/>
      </w:r>
      <w:r>
        <w:rPr>
          <w:color w:val="231F20"/>
          <w:spacing w:val="-1"/>
        </w:rPr>
        <w:t/>
      </w:r>
      <w:r>
        <w:rPr>
          <w:color w:val="231F20"/>
          <w:spacing w:val="-11"/>
        </w:rPr>
        <w:t/>
      </w:r>
      <w:r>
        <w:rPr>
          <w:color w:val="231F20"/>
          <w:spacing w:val="-1"/>
        </w:rPr>
        <w:t/>
      </w:r>
      <w:r>
        <w:rPr>
          <w:color w:val="231F20"/>
          <w:spacing w:val="-12"/>
        </w:rPr>
        <w:t/>
      </w:r>
      <w:r>
        <w:rPr>
          <w:color w:val="231F20"/>
          <w:spacing w:val="-1"/>
        </w:rPr>
        <w:t/>
      </w:r>
      <w:r>
        <w:rPr>
          <w:color w:val="231F20"/>
          <w:spacing w:val="-11"/>
        </w:rPr>
        <w:t/>
      </w:r>
      <w:r>
        <w:rPr>
          <w:color w:val="231F20"/>
        </w:rPr>
        <w:t/>
      </w:r>
      <w:r>
        <w:rPr>
          <w:color w:val="231F20"/>
          <w:spacing w:val="-11"/>
        </w:rPr>
        <w:t/>
      </w:r>
      <w:r>
        <w:rPr>
          <w:color w:val="231F20"/>
        </w:rPr>
        <w:t/>
      </w:r>
      <w:r>
        <w:rPr>
          <w:color w:val="231F20"/>
          <w:spacing w:val="-12"/>
        </w:rPr>
        <w:t/>
      </w:r>
      <w:r>
        <w:rPr>
          <w:color w:val="231F20"/>
        </w:rPr>
        <w:t/>
      </w:r>
      <w:r>
        <w:rPr>
          <w:color w:val="231F20"/>
          <w:spacing w:val="-11"/>
        </w:rPr>
        <w:t/>
      </w:r>
      <w:r>
        <w:rPr>
          <w:color w:val="231F20"/>
        </w:rPr>
        <w:t/>
      </w:r>
      <w:r>
        <w:rPr>
          <w:color w:val="231F20"/>
          <w:spacing w:val="-48"/>
        </w:rPr>
        <w:t/>
      </w:r>
      <w:r>
        <w:rPr>
          <w:color w:val="231F20"/>
          <w:spacing w:val="-1"/>
        </w:rPr>
        <w:t/>
      </w:r>
      <w:r>
        <w:rPr>
          <w:color w:val="231F20"/>
          <w:spacing w:val="-12"/>
        </w:rPr>
        <w:t/>
      </w:r>
      <w:r>
        <w:rPr>
          <w:color w:val="231F20"/>
          <w:spacing w:val="-1"/>
        </w:rPr>
        <w:t/>
      </w:r>
      <w:r>
        <w:rPr>
          <w:color w:val="231F20"/>
          <w:spacing w:val="-11"/>
        </w:rPr>
        <w:t/>
      </w:r>
      <w:r>
        <w:rPr>
          <w:color w:val="231F20"/>
          <w:spacing w:val="-1"/>
        </w:rPr>
        <w:t/>
      </w:r>
      <w:r>
        <w:rPr>
          <w:color w:val="231F20"/>
          <w:spacing w:val="-12"/>
        </w:rPr>
        <w:t/>
      </w:r>
      <w:r>
        <w:rPr>
          <w:color w:val="231F20"/>
          <w:spacing w:val="-1"/>
        </w:rPr>
        <w:t/>
      </w:r>
      <w:r>
        <w:rPr>
          <w:color w:val="231F20"/>
          <w:spacing w:val="-11"/>
        </w:rPr>
        <w:t/>
      </w:r>
      <w:r>
        <w:rPr>
          <w:color w:val="231F20"/>
          <w:spacing w:val="-1"/>
        </w:rPr>
        <w:t/>
      </w:r>
      <w:r>
        <w:rPr>
          <w:color w:val="231F20"/>
          <w:spacing w:val="-11"/>
        </w:rPr>
        <w:t/>
      </w:r>
      <w:r>
        <w:rPr>
          <w:color w:val="231F20"/>
        </w:rPr>
        <w:t/>
      </w:r>
      <w:r>
        <w:rPr>
          <w:color w:val="231F20"/>
          <w:spacing w:val="-12"/>
        </w:rPr>
        <w:t/>
      </w:r>
      <w:r>
        <w:rPr>
          <w:color w:val="231F20"/>
        </w:rPr>
        <w:t/>
      </w:r>
      <w:r>
        <w:rPr>
          <w:color w:val="231F20"/>
          <w:spacing w:val="-11"/>
        </w:rPr>
        <w:t/>
      </w:r>
      <w:r>
        <w:rPr>
          <w:color w:val="231F20"/>
        </w:rPr>
        <w:t/>
      </w:r>
      <w:r>
        <w:rPr>
          <w:color w:val="231F20"/>
          <w:spacing w:val="-11"/>
        </w:rPr>
        <w:t/>
      </w:r>
      <w:r>
        <w:rPr>
          <w:color w:val="231F20"/>
        </w:rPr>
        <w:t/>
      </w:r>
      <w:r>
        <w:rPr>
          <w:color w:val="231F20"/>
          <w:spacing w:val="-48"/>
        </w:rPr>
        <w:t/>
      </w:r>
      <w:r>
        <w:rPr>
          <w:color w:val="231F20"/>
        </w:rPr>
        <w:t/>
      </w:r>
      <w:r>
        <w:rPr>
          <w:color w:val="231F20"/>
          <w:spacing w:val="-7"/>
        </w:rPr>
        <w:t/>
      </w:r>
      <w:r>
        <w:rPr>
          <w:color w:val="231F20"/>
        </w:rPr>
        <w:t/>
      </w:r>
      <w:r>
        <w:rPr>
          <w:color w:val="231F20"/>
          <w:spacing w:val="-7"/>
        </w:rPr>
        <w:t/>
      </w:r>
      <w:r>
        <w:rPr>
          <w:color w:val="231F20"/>
        </w:rPr>
        <w:t/>
      </w:r>
      <w:r>
        <w:rPr>
          <w:color w:val="231F20"/>
          <w:spacing w:val="-7"/>
        </w:rPr>
        <w:t/>
      </w:r>
      <w:r>
        <w:rPr>
          <w:color w:val="231F20"/>
        </w:rPr>
        <w:t/>
      </w:r>
      <w:r>
        <w:rPr>
          <w:color w:val="231F20"/>
          <w:spacing w:val="-7"/>
        </w:rPr>
        <w:t/>
      </w:r>
      <w:r>
        <w:rPr>
          <w:color w:val="231F20"/>
        </w:rPr>
        <w:t/>
      </w:r>
      <w:r>
        <w:rPr>
          <w:color w:val="231F20"/>
          <w:spacing w:val="-7"/>
        </w:rPr>
        <w:t/>
      </w:r>
      <w:r>
        <w:rPr>
          <w:color w:val="231F20"/>
        </w:rPr>
        <w:t/>
      </w:r>
      <w:r>
        <w:rPr>
          <w:color w:val="231F20"/>
          <w:spacing w:val="-7"/>
        </w:rPr>
        <w:t/>
      </w:r>
      <w:r>
        <w:rPr>
          <w:color w:val="231F20"/>
        </w:rPr>
        <w:t/>
      </w:r>
      <w:r>
        <w:rPr>
          <w:color w:val="231F20"/>
          <w:spacing w:val="-48"/>
        </w:rPr>
        <w:t/>
      </w:r>
      <w:r>
        <w:rPr>
          <w:color w:val="231F20"/>
        </w:rPr>
        <w:t/>
      </w:r>
      <w:r>
        <w:rPr>
          <w:color w:val="231F20"/>
          <w:spacing w:val="-47"/>
        </w:rPr>
        <w:t/>
      </w:r>
      <w:r>
        <w:rPr>
          <w:color w:val="231F20"/>
        </w:rPr>
        <w:t/>
      </w:r>
      <w:r>
        <w:rPr>
          <w:color w:val="231F20"/>
          <w:spacing w:val="1"/>
        </w:rPr>
        <w:t/>
      </w:r>
      <w:r>
        <w:rPr>
          <w:color w:val="231F20"/>
        </w:rPr>
        <w:t/>
      </w:r>
      <w:r>
        <w:rPr>
          <w:color w:val="231F20"/>
          <w:spacing w:val="-5"/>
        </w:rPr>
        <w:t/>
      </w:r>
      <w:r>
        <w:rPr>
          <w:color w:val="231F20"/>
        </w:rPr>
        <w:t/>
      </w:r>
      <w:r>
        <w:rPr>
          <w:color w:val="231F20"/>
          <w:spacing w:val="-4"/>
        </w:rPr>
        <w:t/>
      </w:r>
      <w:r>
        <w:rPr>
          <w:color w:val="231F20"/>
        </w:rPr>
        <w:t/>
      </w:r>
      <w:r>
        <w:rPr>
          <w:color w:val="231F20"/>
          <w:spacing w:val="-4"/>
        </w:rPr>
        <w:t/>
      </w:r>
      <w:r>
        <w:rPr>
          <w:color w:val="231F20"/>
        </w:rPr>
        <w:t/>
      </w:r>
      <w:r>
        <w:rPr>
          <w:color w:val="231F20"/>
          <w:spacing w:val="-5"/>
        </w:rPr>
        <w:t/>
      </w:r>
      <w:r>
        <w:rPr>
          <w:color w:val="231F20"/>
        </w:rPr>
        <w:t/>
      </w:r>
      <w:r>
        <w:rPr>
          <w:color w:val="231F20"/>
          <w:spacing w:val="-4"/>
        </w:rPr>
        <w:t/>
      </w:r>
      <w:r>
        <w:rPr>
          <w:color w:val="231F20"/>
        </w:rPr>
        <w:t/>
      </w:r>
      <w:r>
        <w:rPr>
          <w:color w:val="231F20"/>
          <w:spacing w:val="-4"/>
        </w:rPr>
        <w:t/>
      </w:r>
      <w:r>
        <w:rPr>
          <w:color w:val="231F20"/>
        </w:rPr>
        <w:t/>
      </w:r>
      <w:r>
        <w:rPr>
          <w:color w:val="231F20"/>
          <w:spacing w:val="-48"/>
        </w:rPr>
        <w:t/>
      </w:r>
      <w:r>
        <w:rPr>
          <w:color w:val="231F20"/>
          <w:spacing w:val="-2"/>
        </w:rPr>
        <w:t/>
      </w:r>
      <w:r>
        <w:rPr>
          <w:color w:val="231F20"/>
          <w:spacing w:val="-11"/>
        </w:rPr>
        <w:t/>
      </w:r>
      <w:r>
        <w:rPr>
          <w:color w:val="231F20"/>
          <w:spacing w:val="-2"/>
        </w:rPr>
        <w:t/>
      </w:r>
      <w:r>
        <w:rPr>
          <w:color w:val="231F20"/>
          <w:spacing w:val="-10"/>
        </w:rPr>
        <w:t/>
      </w:r>
      <w:r>
        <w:rPr>
          <w:color w:val="231F20"/>
          <w:spacing w:val="-2"/>
        </w:rPr>
        <w:t/>
      </w:r>
      <w:r>
        <w:rPr>
          <w:color w:val="231F20"/>
          <w:spacing w:val="-10"/>
        </w:rPr>
        <w:t/>
      </w:r>
      <w:r>
        <w:rPr>
          <w:color w:val="231F20"/>
          <w:spacing w:val="-2"/>
        </w:rPr>
        <w:t/>
      </w:r>
      <w:r>
        <w:rPr>
          <w:color w:val="231F20"/>
          <w:spacing w:val="-11"/>
        </w:rPr>
        <w:t/>
      </w:r>
      <w:r>
        <w:rPr>
          <w:color w:val="231F20"/>
          <w:spacing w:val="-2"/>
        </w:rPr>
        <w:t/>
      </w:r>
      <w:r>
        <w:rPr>
          <w:color w:val="231F20"/>
          <w:spacing w:val="-10"/>
        </w:rPr>
        <w:t/>
      </w:r>
      <w:r>
        <w:rPr>
          <w:color w:val="231F20"/>
          <w:spacing w:val="-2"/>
        </w:rPr>
        <w:t/>
      </w:r>
      <w:r>
        <w:rPr>
          <w:color w:val="231F20"/>
          <w:spacing w:val="-10"/>
        </w:rPr>
        <w:t/>
      </w:r>
      <w:r>
        <w:rPr>
          <w:color w:val="231F20"/>
          <w:spacing w:val="-2"/>
        </w:rPr>
        <w:t/>
      </w:r>
      <w:r>
        <w:rPr>
          <w:color w:val="231F20"/>
          <w:spacing w:val="-48"/>
        </w:rPr>
        <w:t/>
      </w:r>
      <w:r>
        <w:rPr>
          <w:color w:val="231F20"/>
        </w:rPr>
        <w:t/>
      </w:r>
      <w:r>
        <w:rPr>
          <w:color w:val="231F20"/>
          <w:spacing w:val="1"/>
        </w:rPr>
        <w:t/>
      </w:r>
      <w:r>
        <w:rPr>
          <w:color w:val="231F20"/>
          <w:rFonts w:hint="eastAsia" w:eastAsia="宋体"/>
        </w:rPr>
        <w:t xml:space="preserve">他们训练了两周的平衡任务比没有训练的平衡任务表现更好。此外，林霍夫和斯坦(2018年)发现，女子体操运动员和游泳运动员在三项动态平衡测试(单腿跳跃落地、不稳定平台上的扰动以及模拟向下落后的平衡恢复)中的表现导致测试间相关性较低。这两项研究都支持平衡不是统一能力的观点。还值得注意的是，研究人员发现，高度相关的静态和动态平衡测试，即单腿站立和单腿落地后稳定身体，彼此之间没有高度相关性(Pau等人，2015年)。</w:t>
      </w:r>
      <w:r>
        <w:rPr>
          <w:color w:val="231F20"/>
          <w:spacing w:val="1"/>
        </w:rPr>
        <w:t/>
      </w:r>
      <w:r>
        <w:rPr>
          <w:color w:val="231F20"/>
          <w:spacing w:val="-1"/>
        </w:rPr>
        <w:t/>
      </w:r>
      <w:r>
        <w:rPr>
          <w:color w:val="231F20"/>
          <w:spacing w:val="-12"/>
        </w:rPr>
        <w:t/>
      </w:r>
      <w:r>
        <w:rPr>
          <w:color w:val="231F20"/>
          <w:spacing w:val="-1"/>
        </w:rPr>
        <w:t/>
      </w:r>
      <w:r>
        <w:rPr>
          <w:color w:val="231F20"/>
          <w:spacing w:val="-11"/>
        </w:rPr>
        <w:t/>
      </w:r>
      <w:r>
        <w:rPr>
          <w:color w:val="231F20"/>
          <w:spacing w:val="-1"/>
        </w:rPr>
        <w:t/>
      </w:r>
      <w:r>
        <w:rPr>
          <w:color w:val="231F20"/>
          <w:spacing w:val="-11"/>
        </w:rPr>
        <w:t/>
      </w:r>
      <w:r>
        <w:rPr>
          <w:color w:val="231F20"/>
          <w:spacing w:val="-1"/>
        </w:rPr>
        <w:t/>
      </w:r>
      <w:r>
        <w:rPr>
          <w:color w:val="231F20"/>
          <w:spacing w:val="-11"/>
        </w:rPr>
        <w:t/>
      </w:r>
      <w:r>
        <w:rPr>
          <w:color w:val="231F20"/>
          <w:spacing w:val="-1"/>
        </w:rPr>
        <w:t/>
      </w:r>
      <w:r>
        <w:rPr>
          <w:color w:val="231F20"/>
          <w:spacing w:val="-11"/>
        </w:rPr>
        <w:t/>
      </w:r>
      <w:r>
        <w:rPr>
          <w:color w:val="231F20"/>
        </w:rPr>
        <w:t/>
      </w:r>
      <w:r>
        <w:rPr>
          <w:color w:val="231F20"/>
          <w:spacing w:val="-11"/>
        </w:rPr>
        <w:t/>
      </w:r>
      <w:r>
        <w:rPr>
          <w:color w:val="231F20"/>
        </w:rPr>
        <w:t/>
      </w:r>
      <w:r>
        <w:rPr>
          <w:color w:val="231F20"/>
          <w:spacing w:val="-11"/>
        </w:rPr>
        <w:t/>
      </w:r>
      <w:r>
        <w:rPr>
          <w:color w:val="231F20"/>
        </w:rPr>
        <w:t/>
      </w:r>
      <w:r>
        <w:rPr>
          <w:color w:val="231F20"/>
          <w:spacing w:val="-48"/>
        </w:rPr>
        <w:t/>
      </w:r>
      <w:r>
        <w:rPr>
          <w:color w:val="231F20"/>
        </w:rPr>
        <w:t/>
      </w:r>
      <w:r>
        <w:rPr>
          <w:color w:val="231F20"/>
          <w:spacing w:val="-5"/>
        </w:rPr>
        <w:t/>
      </w:r>
      <w:r>
        <w:rPr>
          <w:color w:val="231F20"/>
        </w:rPr>
        <w:t/>
      </w:r>
      <w:r>
        <w:rPr>
          <w:color w:val="231F20"/>
          <w:spacing w:val="-5"/>
        </w:rPr>
        <w:t/>
      </w:r>
      <w:r>
        <w:rPr>
          <w:color w:val="231F20"/>
        </w:rPr>
        <w:t/>
      </w:r>
      <w:r>
        <w:rPr>
          <w:color w:val="231F20"/>
          <w:spacing w:val="-5"/>
        </w:rPr>
        <w:t/>
      </w:r>
      <w:r>
        <w:rPr>
          <w:color w:val="231F20"/>
        </w:rPr>
        <w:t/>
      </w:r>
      <w:r>
        <w:rPr>
          <w:color w:val="231F20"/>
          <w:spacing w:val="-4"/>
        </w:rPr>
        <w:t/>
      </w:r>
      <w:r>
        <w:rPr>
          <w:color w:val="231F20"/>
        </w:rPr>
        <w:t/>
      </w:r>
      <w:r>
        <w:rPr>
          <w:color w:val="231F20"/>
          <w:spacing w:val="-5"/>
        </w:rPr>
        <w:t/>
      </w:r>
      <w:r>
        <w:rPr>
          <w:color w:val="231F20"/>
        </w:rPr>
        <w:t/>
      </w:r>
      <w:r>
        <w:rPr>
          <w:color w:val="231F20"/>
          <w:spacing w:val="-5"/>
        </w:rPr>
        <w:t/>
      </w:r>
      <w:r>
        <w:rPr>
          <w:color w:val="231F20"/>
        </w:rPr>
        <w:t/>
      </w:r>
      <w:r>
        <w:rPr>
          <w:color w:val="231F20"/>
          <w:spacing w:val="-5"/>
        </w:rPr>
        <w:t/>
      </w:r>
      <w:r>
        <w:rPr>
          <w:color w:val="231F20"/>
        </w:rPr>
        <w:t/>
      </w:r>
      <w:r>
        <w:rPr>
          <w:color w:val="231F20"/>
          <w:spacing w:val="-4"/>
        </w:rPr>
        <w:t/>
      </w:r>
      <w:r>
        <w:rPr>
          <w:color w:val="231F20"/>
        </w:rPr>
        <w:t/>
      </w:r>
      <w:r>
        <w:rPr>
          <w:color w:val="231F20"/>
          <w:spacing w:val="-48"/>
        </w:rPr>
        <w:t/>
      </w:r>
      <w:r>
        <w:rPr>
          <w:color w:val="231F20"/>
        </w:rPr>
        <w:t/>
      </w:r>
      <w:r>
        <w:rPr>
          <w:color w:val="231F20"/>
          <w:spacing w:val="1"/>
        </w:rPr>
        <w:t/>
      </w:r>
      <w:r>
        <w:rPr>
          <w:color w:val="231F20"/>
          <w:spacing w:val="-1"/>
        </w:rPr>
        <w:t/>
      </w:r>
      <w:r>
        <w:rPr>
          <w:color w:val="231F20"/>
          <w:spacing w:val="-12"/>
        </w:rPr>
        <w:t/>
      </w:r>
      <w:r>
        <w:rPr>
          <w:color w:val="231F20"/>
          <w:spacing w:val="-1"/>
        </w:rPr>
        <w:t/>
      </w:r>
      <w:r>
        <w:rPr>
          <w:color w:val="231F20"/>
          <w:spacing w:val="-11"/>
        </w:rPr>
        <w:t/>
      </w:r>
      <w:r>
        <w:rPr>
          <w:color w:val="231F20"/>
          <w:spacing w:val="-1"/>
        </w:rPr>
        <w:t/>
      </w:r>
      <w:r>
        <w:rPr>
          <w:color w:val="231F20"/>
          <w:spacing w:val="-11"/>
        </w:rPr>
        <w:t/>
      </w:r>
      <w:r>
        <w:rPr>
          <w:color w:val="231F20"/>
          <w:spacing w:val="-1"/>
        </w:rPr>
        <w:t/>
      </w:r>
      <w:r>
        <w:rPr>
          <w:color w:val="231F20"/>
          <w:spacing w:val="-11"/>
        </w:rPr>
        <w:t/>
      </w:r>
      <w:r>
        <w:rPr>
          <w:color w:val="231F20"/>
          <w:spacing w:val="-1"/>
        </w:rPr>
        <w:t/>
      </w:r>
      <w:r>
        <w:rPr>
          <w:color w:val="231F20"/>
          <w:spacing w:val="-11"/>
        </w:rPr>
        <w:t/>
      </w:r>
      <w:r>
        <w:rPr>
          <w:color w:val="231F20"/>
          <w:spacing w:val="-1"/>
        </w:rPr>
        <w:t/>
      </w:r>
      <w:r>
        <w:rPr>
          <w:color w:val="231F20"/>
          <w:spacing w:val="-12"/>
        </w:rPr>
        <w:t/>
      </w:r>
      <w:r>
        <w:rPr>
          <w:color w:val="231F20"/>
          <w:spacing w:val="-1"/>
        </w:rPr>
        <w:t/>
      </w:r>
      <w:r>
        <w:rPr>
          <w:color w:val="231F20"/>
          <w:spacing w:val="-11"/>
        </w:rPr>
        <w:t/>
      </w:r>
      <w:r>
        <w:rPr>
          <w:color w:val="231F20"/>
          <w:spacing w:val="-1"/>
        </w:rPr>
        <w:t/>
      </w:r>
      <w:r>
        <w:rPr>
          <w:color w:val="231F20"/>
          <w:spacing w:val="-11"/>
        </w:rPr>
        <w:t/>
      </w:r>
      <w:r>
        <w:rPr>
          <w:color w:val="231F20"/>
          <w:spacing w:val="-1"/>
        </w:rPr>
        <w:t/>
      </w:r>
    </w:p>
    <w:p>
      <w:pPr>
        <w:pStyle w:val="BodyText"/>
        <w:spacing w:before="11" w:line="249" w:lineRule="auto"/>
        <w:ind w:left="100" w:right="1899" w:firstLine="240"/>
        <w:jc w:val="both"/>
        <w:rPr/>
      </w:pPr>
      <w:r>
        <w:rPr>
          <w:color w:val="231F20"/>
        </w:rPr>
        <w:t/>
      </w:r>
      <w:r>
        <w:rPr>
          <w:color w:val="231F20"/>
          <w:spacing w:val="23"/>
        </w:rPr>
        <w:t/>
      </w:r>
      <w:r>
        <w:rPr>
          <w:color w:val="231F20"/>
        </w:rPr>
        <w:t/>
      </w:r>
      <w:r>
        <w:rPr>
          <w:color w:val="231F20"/>
          <w:spacing w:val="23"/>
        </w:rPr>
        <w:t/>
      </w:r>
      <w:r>
        <w:rPr>
          <w:color w:val="231F20"/>
        </w:rPr>
        <w:t/>
      </w:r>
      <w:r>
        <w:rPr>
          <w:color w:val="231F20"/>
          <w:spacing w:val="23"/>
        </w:rPr>
        <w:t/>
      </w:r>
      <w:r>
        <w:rPr>
          <w:color w:val="231F20"/>
        </w:rPr>
        <w:t/>
      </w:r>
      <w:r>
        <w:rPr>
          <w:color w:val="231F20"/>
          <w:spacing w:val="24"/>
        </w:rPr>
        <w:t/>
      </w:r>
      <w:r>
        <w:rPr>
          <w:color w:val="231F20"/>
        </w:rPr>
        <w:t/>
      </w:r>
      <w:r>
        <w:rPr>
          <w:color w:val="231F20"/>
          <w:spacing w:val="23"/>
        </w:rPr>
        <w:t/>
      </w:r>
      <w:r>
        <w:rPr>
          <w:color w:val="231F20"/>
        </w:rPr>
        <w:t/>
      </w:r>
      <w:r>
        <w:rPr>
          <w:color w:val="231F20"/>
          <w:spacing w:val="23"/>
        </w:rPr>
        <w:t/>
      </w:r>
      <w:r>
        <w:rPr>
          <w:color w:val="231F20"/>
        </w:rPr>
        <w:t/>
      </w:r>
      <w:r>
        <w:rPr>
          <w:color w:val="231F20"/>
          <w:spacing w:val="24"/>
        </w:rPr>
        <w:t/>
      </w:r>
      <w:r>
        <w:rPr>
          <w:color w:val="231F20"/>
        </w:rPr>
        <w:t/>
      </w:r>
      <w:r>
        <w:rPr>
          <w:color w:val="231F20"/>
          <w:spacing w:val="24"/>
        </w:rPr>
        <w:t/>
      </w:r>
      <w:r>
        <w:rPr>
          <w:i/>
          <w:color w:val="231F20"/>
        </w:rPr>
        <w:t/>
      </w:r>
      <w:r>
        <w:rPr>
          <w:i/>
          <w:color w:val="231F20"/>
          <w:spacing w:val="23"/>
        </w:rPr>
        <w:t/>
      </w:r>
      <w:r>
        <w:rPr>
          <w:i/>
          <w:color w:val="231F20"/>
        </w:rPr>
        <w:t/>
      </w:r>
      <w:r>
        <w:rPr>
          <w:i/>
          <w:color w:val="231F20"/>
          <w:spacing w:val="-47"/>
        </w:rPr>
        <w:t/>
      </w:r>
      <w:r>
        <w:rPr>
          <w:i/>
          <w:color w:val="231F20"/>
          <w:rFonts w:hint="eastAsia" w:eastAsia="宋体"/>
        </w:rPr>
        <w:t xml:space="preserve">根据这样的结果，很难断定只有一种测试可以被认为是衡量平衡能力的有效方法。</w:t>
      </w:r>
      <w:r>
        <w:rPr>
          <w:i/>
          <w:color w:val="231F20"/>
          <w:rFonts w:hint="eastAsia" w:eastAsia="宋体"/>
        </w:rPr>
        <w:t xml:space="preserve">在最基本的层面上，我们需要将静态平衡和动态平衡视为平衡能力的两种独立类型。</w:t>
      </w:r>
      <w:r>
        <w:rPr>
          <w:i/>
          <w:color w:val="231F20"/>
          <w:rFonts w:hint="eastAsia" w:eastAsia="宋体"/>
        </w:rPr>
        <w:t xml:space="preserve">静态和动态平衡的相对独立性在专业实践中的应用可以在身体康复环境中常用的几种平衡测试中看到。</w:t>
      </w:r>
      <w:r>
        <w:rPr>
          <w:i/>
          <w:color w:val="231F20"/>
          <w:rFonts w:hint="eastAsia" w:eastAsia="宋体"/>
        </w:rPr>
        <w:t xml:space="preserve">例如，伯格平衡量表(BBS)，这是最常用的平衡测试之一，涉及14种静态和动态平衡测试。</w:t>
      </w:r>
      <w:r>
        <w:rPr>
          <w:i/>
          <w:color w:val="231F20"/>
          <w:rFonts w:hint="eastAsia" w:eastAsia="宋体"/>
        </w:rPr>
        <w:t xml:space="preserve">研究证据表明，BBS在各种情况下都是一种有用的评估工具，例如确定老年人跌倒的风险和评估中风后患者的治疗效果(参见Blum&amp;科尔纳-比廷斯基，2008年)，尽管支持这些功能的证据很弱(Lima，Ricci，Nogueira，Perracini，2018年)。</w:t>
      </w:r>
      <w:r>
        <w:rPr>
          <w:i/>
          <w:color w:val="231F20"/>
          <w:rFonts w:hint="eastAsia" w:eastAsia="宋体"/>
        </w:rPr>
        <w:t xml:space="preserve">已经开发了许多其他平衡测试，也包括使用多个静态和动态活动。</w:t>
      </w:r>
      <w:r>
        <w:rPr>
          <w:i/>
          <w:color w:val="231F20"/>
          <w:rFonts w:hint="eastAsia" w:eastAsia="宋体"/>
        </w:rPr>
        <w:t xml:space="preserve">研究表明，这些测试用于特定的</w:t>
      </w:r>
      <w:r>
        <w:rPr>
          <w:i/>
          <w:color w:val="231F20"/>
          <w:rFonts w:hint="eastAsia" w:eastAsia="宋体"/>
        </w:rPr>
        <w:t/>
      </w:r>
      <w:r>
        <w:rPr>
          <w:i/>
          <w:color w:val="231F20"/>
          <w:spacing w:val="1"/>
        </w:rPr>
        <w:t/>
      </w:r>
      <w:r>
        <w:rPr>
          <w:i/>
          <w:color w:val="231F20"/>
        </w:rPr>
        <w:t/>
      </w:r>
      <w:r>
        <w:rPr>
          <w:i/>
          <w:color w:val="231F20"/>
          <w:spacing w:val="-8"/>
        </w:rPr>
        <w:t/>
      </w:r>
      <w:r>
        <w:rPr>
          <w:i/>
          <w:color w:val="231F20"/>
        </w:rPr>
        <w:t/>
      </w:r>
      <w:r>
        <w:rPr>
          <w:i/>
          <w:color w:val="231F20"/>
          <w:spacing w:val="-8"/>
        </w:rPr>
        <w:t/>
      </w:r>
      <w:r>
        <w:rPr>
          <w:i/>
          <w:color w:val="231F20"/>
        </w:rPr>
        <w:t/>
      </w:r>
      <w:r>
        <w:rPr>
          <w:i/>
          <w:color w:val="231F20"/>
          <w:spacing w:val="-8"/>
        </w:rPr>
        <w:t/>
      </w:r>
      <w:r>
        <w:rPr>
          <w:i/>
          <w:color w:val="231F20"/>
        </w:rPr>
        <w:t/>
      </w:r>
      <w:r>
        <w:rPr>
          <w:i/>
          <w:color w:val="231F20"/>
          <w:spacing w:val="-7"/>
        </w:rPr>
        <w:t/>
      </w:r>
      <w:r>
        <w:rPr>
          <w:i/>
          <w:color w:val="231F20"/>
        </w:rPr>
        <w:t/>
      </w:r>
      <w:r>
        <w:rPr>
          <w:i/>
          <w:color w:val="231F20"/>
          <w:spacing w:val="-8"/>
        </w:rPr>
        <w:t/>
      </w:r>
      <w:r>
        <w:rPr>
          <w:i/>
          <w:color w:val="231F20"/>
        </w:rPr>
        <w:t/>
      </w:r>
      <w:r>
        <w:rPr>
          <w:i/>
          <w:color w:val="231F20"/>
          <w:spacing w:val="-8"/>
        </w:rPr>
        <w:t/>
      </w:r>
      <w:r>
        <w:rPr>
          <w:i/>
          <w:color w:val="231F20"/>
        </w:rPr>
        <w:t/>
      </w:r>
      <w:r>
        <w:rPr>
          <w:i/>
          <w:color w:val="231F20"/>
          <w:spacing w:val="-7"/>
        </w:rPr>
        <w:t/>
      </w:r>
      <w:r>
        <w:rPr>
          <w:color w:val="231F20"/>
        </w:rPr>
        <w:t/>
      </w:r>
      <w:r>
        <w:rPr>
          <w:color w:val="231F20"/>
          <w:spacing w:val="-48"/>
        </w:rPr>
        <w:t/>
      </w:r>
      <w:r>
        <w:rPr>
          <w:color w:val="231F20"/>
          <w:spacing w:val="-4"/>
        </w:rPr>
        <w:t/>
      </w:r>
      <w:r>
        <w:rPr>
          <w:color w:val="231F20"/>
          <w:spacing w:val="-21"/>
        </w:rPr>
        <w:t/>
      </w:r>
      <w:r>
        <w:rPr>
          <w:color w:val="231F20"/>
          <w:spacing w:val="-4"/>
        </w:rPr>
        <w:t/>
      </w:r>
      <w:r>
        <w:rPr>
          <w:color w:val="231F20"/>
          <w:spacing w:val="-21"/>
        </w:rPr>
        <w:t/>
      </w:r>
      <w:r>
        <w:rPr>
          <w:color w:val="231F20"/>
          <w:spacing w:val="-4"/>
        </w:rPr>
        <w:t/>
      </w:r>
      <w:r>
        <w:rPr>
          <w:color w:val="231F20"/>
          <w:spacing w:val="-21"/>
        </w:rPr>
        <w:t/>
      </w:r>
      <w:r>
        <w:rPr>
          <w:color w:val="231F20"/>
          <w:spacing w:val="-3"/>
        </w:rPr>
        <w:t/>
      </w:r>
      <w:r>
        <w:rPr>
          <w:color w:val="231F20"/>
          <w:spacing w:val="-21"/>
        </w:rPr>
        <w:t/>
      </w:r>
      <w:r>
        <w:rPr>
          <w:color w:val="231F20"/>
          <w:spacing w:val="-3"/>
        </w:rPr>
        <w:t/>
      </w:r>
      <w:r>
        <w:rPr>
          <w:color w:val="231F20"/>
          <w:spacing w:val="-21"/>
        </w:rPr>
        <w:t/>
      </w:r>
      <w:r>
        <w:rPr>
          <w:color w:val="231F20"/>
          <w:spacing w:val="-3"/>
        </w:rPr>
        <w:t/>
      </w:r>
      <w:r>
        <w:rPr>
          <w:color w:val="231F20"/>
          <w:spacing w:val="-20"/>
        </w:rPr>
        <w:t/>
      </w:r>
      <w:r>
        <w:rPr>
          <w:color w:val="231F20"/>
          <w:spacing w:val="-3"/>
        </w:rPr>
        <w:t/>
      </w:r>
      <w:r>
        <w:rPr>
          <w:color w:val="231F20"/>
          <w:spacing w:val="-21"/>
        </w:rPr>
        <w:t/>
      </w:r>
      <w:r>
        <w:rPr>
          <w:color w:val="231F20"/>
          <w:spacing w:val="-3"/>
        </w:rPr>
        <w:t/>
      </w:r>
      <w:r>
        <w:rPr>
          <w:color w:val="231F20"/>
          <w:spacing w:val="-21"/>
        </w:rPr>
        <w:t/>
      </w:r>
      <w:r>
        <w:rPr>
          <w:color w:val="231F20"/>
          <w:spacing w:val="-3"/>
        </w:rPr>
        <w:t/>
      </w:r>
      <w:r>
        <w:rPr>
          <w:color w:val="231F20"/>
          <w:spacing w:val="-21"/>
        </w:rPr>
        <w:t/>
      </w:r>
      <w:r>
        <w:rPr>
          <w:color w:val="231F20"/>
          <w:spacing w:val="-3"/>
        </w:rPr>
        <w:t/>
      </w:r>
      <w:r>
        <w:rPr>
          <w:color w:val="231F20"/>
          <w:spacing w:val="-48"/>
        </w:rPr>
        <w:t/>
      </w:r>
      <w:r>
        <w:rPr>
          <w:color w:val="231F20"/>
          <w:spacing w:val="-4"/>
        </w:rPr>
        <w:t/>
      </w:r>
      <w:r>
        <w:rPr>
          <w:color w:val="231F20"/>
          <w:spacing w:val="-14"/>
        </w:rPr>
        <w:t/>
      </w:r>
      <w:r>
        <w:rPr>
          <w:color w:val="231F20"/>
          <w:spacing w:val="-4"/>
        </w:rPr>
        <w:t/>
      </w:r>
      <w:r>
        <w:rPr>
          <w:color w:val="231F20"/>
          <w:spacing w:val="-13"/>
        </w:rPr>
        <w:t/>
      </w:r>
      <w:r>
        <w:rPr>
          <w:color w:val="231F20"/>
          <w:spacing w:val="-4"/>
        </w:rPr>
        <w:t/>
      </w:r>
      <w:r>
        <w:rPr>
          <w:color w:val="231F20"/>
          <w:spacing w:val="-13"/>
        </w:rPr>
        <w:t/>
      </w:r>
      <w:r>
        <w:rPr>
          <w:color w:val="231F20"/>
          <w:spacing w:val="-4"/>
        </w:rPr>
        <w:t/>
      </w:r>
      <w:r>
        <w:rPr>
          <w:color w:val="231F20"/>
          <w:spacing w:val="-14"/>
        </w:rPr>
        <w:t/>
      </w:r>
      <w:r>
        <w:rPr>
          <w:color w:val="231F20"/>
          <w:spacing w:val="-4"/>
        </w:rPr>
        <w:t/>
      </w:r>
      <w:r>
        <w:rPr>
          <w:color w:val="231F20"/>
          <w:spacing w:val="-13"/>
        </w:rPr>
        <w:t/>
      </w:r>
      <w:r>
        <w:rPr>
          <w:color w:val="231F20"/>
          <w:spacing w:val="-4"/>
        </w:rPr>
        <w:t/>
      </w:r>
      <w:r>
        <w:rPr>
          <w:color w:val="231F20"/>
          <w:spacing w:val="-13"/>
        </w:rPr>
        <w:t/>
      </w:r>
      <w:r>
        <w:rPr>
          <w:color w:val="231F20"/>
          <w:spacing w:val="-3"/>
        </w:rPr>
        <w:t/>
      </w:r>
      <w:r>
        <w:rPr>
          <w:color w:val="231F20"/>
          <w:spacing w:val="-13"/>
        </w:rPr>
        <w:t/>
      </w:r>
      <w:r>
        <w:rPr>
          <w:color w:val="231F20"/>
          <w:spacing w:val="-3"/>
        </w:rPr>
        <w:t/>
      </w:r>
      <w:r>
        <w:rPr>
          <w:color w:val="231F20"/>
          <w:spacing w:val="-14"/>
        </w:rPr>
        <w:t/>
      </w:r>
      <w:r>
        <w:rPr>
          <w:color w:val="231F20"/>
          <w:spacing w:val="-3"/>
        </w:rPr>
        <w:t/>
      </w:r>
      <w:r>
        <w:rPr>
          <w:color w:val="231F20"/>
          <w:spacing w:val="-47"/>
        </w:rPr>
        <w:t/>
      </w:r>
      <w:r>
        <w:rPr>
          <w:color w:val="231F20"/>
          <w:spacing w:val="-1"/>
        </w:rPr>
        <w:t/>
      </w:r>
      <w:r>
        <w:rPr>
          <w:color w:val="231F20"/>
          <w:spacing w:val="-11"/>
        </w:rPr>
        <w:t/>
      </w:r>
      <w:r>
        <w:rPr>
          <w:color w:val="231F20"/>
          <w:spacing w:val="-1"/>
        </w:rPr>
        <w:t/>
      </w:r>
      <w:r>
        <w:rPr>
          <w:color w:val="231F20"/>
          <w:spacing w:val="-10"/>
        </w:rPr>
        <w:t/>
      </w:r>
      <w:r>
        <w:rPr>
          <w:color w:val="231F20"/>
          <w:spacing w:val="-1"/>
        </w:rPr>
        <w:t/>
      </w:r>
      <w:r>
        <w:rPr>
          <w:color w:val="231F20"/>
          <w:spacing w:val="-11"/>
        </w:rPr>
        <w:t/>
      </w:r>
      <w:r>
        <w:rPr>
          <w:color w:val="231F20"/>
          <w:spacing w:val="-1"/>
        </w:rPr>
        <w:t/>
      </w:r>
      <w:r>
        <w:rPr>
          <w:color w:val="231F20"/>
          <w:spacing w:val="-10"/>
        </w:rPr>
        <w:t/>
      </w:r>
      <w:r>
        <w:rPr>
          <w:color w:val="231F20"/>
          <w:spacing w:val="-1"/>
        </w:rPr>
        <w:t/>
      </w:r>
      <w:r>
        <w:rPr>
          <w:color w:val="231F20"/>
          <w:spacing w:val="-11"/>
        </w:rPr>
        <w:t/>
      </w:r>
      <w:r>
        <w:rPr>
          <w:color w:val="231F20"/>
          <w:spacing w:val="-1"/>
        </w:rPr>
        <w:t/>
      </w:r>
      <w:r>
        <w:rPr>
          <w:color w:val="231F20"/>
          <w:spacing w:val="-10"/>
        </w:rPr>
        <w:t/>
      </w:r>
      <w:r>
        <w:rPr>
          <w:color w:val="231F20"/>
          <w:spacing w:val="-1"/>
        </w:rPr>
        <w:t/>
      </w:r>
      <w:r>
        <w:rPr>
          <w:color w:val="231F20"/>
          <w:spacing w:val="-11"/>
        </w:rPr>
        <w:t/>
      </w:r>
      <w:r>
        <w:rPr>
          <w:color w:val="231F20"/>
          <w:spacing w:val="-1"/>
        </w:rPr>
        <w:t/>
      </w:r>
      <w:r>
        <w:rPr>
          <w:color w:val="231F20"/>
          <w:spacing w:val="-47"/>
        </w:rPr>
        <w:t/>
      </w:r>
      <w:r>
        <w:rPr>
          <w:color w:val="231F20"/>
        </w:rPr>
        <w:t/>
      </w:r>
      <w:r>
        <w:rPr>
          <w:color w:val="231F20"/>
          <w:spacing w:val="-8"/>
        </w:rPr>
        <w:t/>
      </w:r>
      <w:r>
        <w:rPr>
          <w:color w:val="231F20"/>
        </w:rPr>
        <w:t/>
      </w:r>
      <w:r>
        <w:rPr>
          <w:color w:val="231F20"/>
          <w:spacing w:val="-8"/>
        </w:rPr>
        <w:t/>
      </w:r>
      <w:r>
        <w:rPr>
          <w:color w:val="231F20"/>
        </w:rPr>
        <w:t/>
      </w:r>
      <w:r>
        <w:rPr>
          <w:color w:val="231F20"/>
          <w:spacing w:val="-7"/>
        </w:rPr>
        <w:t/>
      </w:r>
      <w:r>
        <w:rPr>
          <w:color w:val="231F20"/>
        </w:rPr>
        <w:t/>
      </w:r>
      <w:r>
        <w:rPr>
          <w:color w:val="231F20"/>
          <w:spacing w:val="-8"/>
        </w:rPr>
        <w:t/>
      </w:r>
      <w:r>
        <w:rPr>
          <w:color w:val="231F20"/>
        </w:rPr>
        <w:t/>
      </w:r>
      <w:r>
        <w:rPr>
          <w:color w:val="231F20"/>
          <w:spacing w:val="-7"/>
        </w:rPr>
        <w:t/>
      </w:r>
      <w:r>
        <w:rPr>
          <w:color w:val="231F20"/>
        </w:rPr>
        <w:t/>
      </w:r>
      <w:r>
        <w:rPr>
          <w:color w:val="231F20"/>
          <w:spacing w:val="-8"/>
        </w:rPr>
        <w:t/>
      </w:r>
      <w:r>
        <w:rPr>
          <w:color w:val="231F20"/>
        </w:rPr>
        <w:t/>
      </w:r>
      <w:r>
        <w:rPr>
          <w:color w:val="231F20"/>
          <w:spacing w:val="-7"/>
        </w:rPr>
        <w:t/>
      </w:r>
      <w:r>
        <w:rPr>
          <w:color w:val="231F20"/>
        </w:rPr>
        <w:t/>
      </w:r>
      <w:r>
        <w:rPr>
          <w:color w:val="231F20"/>
          <w:spacing w:val="-48"/>
        </w:rPr>
        <w:t/>
      </w:r>
      <w:r>
        <w:rPr>
          <w:color w:val="231F20"/>
        </w:rPr>
        <w:t/>
      </w:r>
      <w:r>
        <w:rPr>
          <w:color w:val="231F20"/>
          <w:spacing w:val="1"/>
        </w:rPr>
        <w:t/>
      </w:r>
      <w:r>
        <w:rPr>
          <w:color w:val="231F20"/>
          <w:spacing w:val="-1"/>
        </w:rPr>
        <w:t/>
      </w:r>
      <w:r>
        <w:rPr>
          <w:color w:val="231F20"/>
        </w:rPr>
        <w:t/>
      </w:r>
      <w:r>
        <w:rPr>
          <w:color w:val="231F20"/>
          <w:spacing w:val="-47"/>
        </w:rPr>
        <w:t/>
      </w:r>
      <w:r>
        <w:rPr>
          <w:color w:val="231F20"/>
          <w:spacing w:val="-4"/>
        </w:rPr>
        <w:t/>
      </w:r>
      <w:r>
        <w:rPr>
          <w:color w:val="231F20"/>
          <w:spacing w:val="-11"/>
        </w:rPr>
        <w:t/>
      </w:r>
      <w:r>
        <w:rPr>
          <w:color w:val="231F20"/>
          <w:spacing w:val="-4"/>
        </w:rPr>
        <w:t/>
      </w:r>
      <w:r>
        <w:rPr>
          <w:color w:val="231F20"/>
          <w:spacing w:val="-11"/>
        </w:rPr>
        <w:t/>
      </w:r>
      <w:r>
        <w:rPr>
          <w:color w:val="231F20"/>
          <w:spacing w:val="-4"/>
        </w:rPr>
        <w:t/>
      </w:r>
      <w:r>
        <w:rPr>
          <w:color w:val="231F20"/>
          <w:spacing w:val="-10"/>
        </w:rPr>
        <w:t/>
      </w:r>
      <w:r>
        <w:rPr>
          <w:color w:val="231F20"/>
          <w:spacing w:val="-4"/>
        </w:rPr>
        <w:t/>
      </w:r>
      <w:r>
        <w:rPr>
          <w:color w:val="231F20"/>
          <w:spacing w:val="-11"/>
        </w:rPr>
        <w:t/>
      </w:r>
      <w:r>
        <w:rPr>
          <w:color w:val="231F20"/>
          <w:spacing w:val="-4"/>
        </w:rPr>
        <w:t/>
      </w:r>
      <w:r>
        <w:rPr>
          <w:color w:val="231F20"/>
          <w:spacing w:val="-10"/>
        </w:rPr>
        <w:t/>
      </w:r>
      <w:r>
        <w:rPr>
          <w:color w:val="231F20"/>
          <w:spacing w:val="-3"/>
        </w:rPr>
        <w:t/>
      </w:r>
      <w:r>
        <w:rPr>
          <w:color w:val="231F20"/>
          <w:spacing w:val="-11"/>
        </w:rPr>
        <w:t/>
      </w:r>
      <w:r>
        <w:rPr>
          <w:color w:val="231F20"/>
          <w:spacing w:val="-3"/>
        </w:rPr>
        <w:t/>
      </w:r>
      <w:r>
        <w:rPr>
          <w:color w:val="231F20"/>
          <w:spacing w:val="-10"/>
        </w:rPr>
        <w:t/>
      </w:r>
      <w:r>
        <w:rPr>
          <w:color w:val="231F20"/>
          <w:spacing w:val="-3"/>
        </w:rPr>
        <w:t/>
      </w:r>
      <w:r>
        <w:rPr>
          <w:color w:val="231F20"/>
          <w:spacing w:val="-11"/>
        </w:rPr>
        <w:t/>
      </w:r>
      <w:r>
        <w:rPr>
          <w:color w:val="231F20"/>
          <w:spacing w:val="-3"/>
        </w:rPr>
        <w:t/>
      </w:r>
      <w:r>
        <w:rPr>
          <w:color w:val="231F20"/>
          <w:spacing w:val="-47"/>
        </w:rPr>
        <w:t/>
      </w:r>
      <w:r>
        <w:rPr>
          <w:color w:val="231F20"/>
          <w:spacing w:val="-4"/>
        </w:rPr>
        <w:t/>
      </w:r>
      <w:r>
        <w:rPr>
          <w:color w:val="231F20"/>
          <w:spacing w:val="-23"/>
        </w:rPr>
        <w:t/>
      </w:r>
      <w:r>
        <w:rPr>
          <w:color w:val="231F20"/>
          <w:spacing w:val="-4"/>
        </w:rPr>
        <w:t/>
      </w:r>
      <w:r>
        <w:rPr>
          <w:color w:val="231F20"/>
          <w:spacing w:val="-22"/>
        </w:rPr>
        <w:t/>
      </w:r>
      <w:r>
        <w:rPr>
          <w:color w:val="231F20"/>
          <w:spacing w:val="-4"/>
        </w:rPr>
        <w:t/>
      </w:r>
      <w:r>
        <w:rPr>
          <w:color w:val="231F20"/>
          <w:spacing w:val="-22"/>
        </w:rPr>
        <w:t/>
      </w:r>
      <w:r>
        <w:rPr>
          <w:color w:val="231F20"/>
          <w:spacing w:val="-4"/>
        </w:rPr>
        <w:t/>
      </w:r>
      <w:r>
        <w:rPr>
          <w:color w:val="231F20"/>
          <w:spacing w:val="-23"/>
        </w:rPr>
        <w:t/>
      </w:r>
      <w:r>
        <w:rPr>
          <w:color w:val="231F20"/>
          <w:spacing w:val="-4"/>
        </w:rPr>
        <w:t/>
      </w:r>
      <w:r>
        <w:rPr>
          <w:color w:val="231F20"/>
          <w:spacing w:val="-22"/>
        </w:rPr>
        <w:t/>
      </w:r>
      <w:r>
        <w:rPr>
          <w:color w:val="231F20"/>
          <w:spacing w:val="-4"/>
        </w:rPr>
        <w:t/>
      </w:r>
      <w:r>
        <w:rPr>
          <w:color w:val="231F20"/>
          <w:spacing w:val="-22"/>
        </w:rPr>
        <w:t/>
      </w:r>
      <w:r>
        <w:rPr>
          <w:color w:val="231F20"/>
          <w:spacing w:val="-4"/>
        </w:rPr>
        <w:t/>
      </w:r>
      <w:r>
        <w:rPr>
          <w:color w:val="231F20"/>
          <w:spacing w:val="-22"/>
        </w:rPr>
        <w:t/>
      </w:r>
      <w:r>
        <w:rPr>
          <w:color w:val="231F20"/>
          <w:spacing w:val="-3"/>
        </w:rPr>
        <w:t/>
      </w:r>
      <w:r>
        <w:rPr>
          <w:color w:val="231F20"/>
          <w:spacing w:val="-23"/>
        </w:rPr>
        <w:t/>
      </w:r>
      <w:r>
        <w:rPr>
          <w:color w:val="231F20"/>
          <w:spacing w:val="-3"/>
        </w:rPr>
        <w:t/>
      </w:r>
      <w:r>
        <w:rPr>
          <w:color w:val="231F20"/>
          <w:spacing w:val="-47"/>
        </w:rPr>
        <w:t/>
      </w:r>
      <w:r>
        <w:rPr>
          <w:color w:val="231F20"/>
          <w:spacing w:val="-2"/>
        </w:rPr>
        <w:t/>
      </w:r>
      <w:r>
        <w:rPr>
          <w:color w:val="231F20"/>
          <w:spacing w:val="-11"/>
        </w:rPr>
        <w:t/>
      </w:r>
      <w:r>
        <w:rPr>
          <w:color w:val="231F20"/>
          <w:spacing w:val="-2"/>
        </w:rPr>
        <w:t/>
      </w:r>
      <w:r>
        <w:rPr>
          <w:color w:val="231F20"/>
          <w:spacing w:val="-10"/>
        </w:rPr>
        <w:t/>
      </w:r>
      <w:r>
        <w:rPr>
          <w:color w:val="231F20"/>
          <w:spacing w:val="-2"/>
        </w:rPr>
        <w:t/>
      </w:r>
      <w:r>
        <w:rPr>
          <w:color w:val="231F20"/>
          <w:spacing w:val="-11"/>
        </w:rPr>
        <w:t/>
      </w:r>
      <w:r>
        <w:rPr>
          <w:color w:val="231F20"/>
          <w:spacing w:val="-2"/>
        </w:rPr>
        <w:t/>
      </w:r>
      <w:r>
        <w:rPr>
          <w:color w:val="231F20"/>
          <w:spacing w:val="-10"/>
        </w:rPr>
        <w:t/>
      </w:r>
      <w:r>
        <w:rPr>
          <w:color w:val="231F20"/>
          <w:spacing w:val="-2"/>
        </w:rPr>
        <w:t/>
      </w:r>
      <w:r>
        <w:rPr>
          <w:color w:val="231F20"/>
          <w:spacing w:val="-11"/>
        </w:rPr>
        <w:t/>
      </w:r>
      <w:r>
        <w:rPr>
          <w:color w:val="231F20"/>
          <w:spacing w:val="-2"/>
        </w:rPr>
        <w:t/>
      </w:r>
      <w:r>
        <w:rPr>
          <w:color w:val="231F20"/>
          <w:spacing w:val="-10"/>
        </w:rPr>
        <w:t/>
      </w:r>
      <w:r>
        <w:rPr>
          <w:color w:val="231F20"/>
          <w:spacing w:val="-2"/>
        </w:rPr>
        <w:t/>
      </w:r>
      <w:r>
        <w:rPr>
          <w:color w:val="231F20"/>
          <w:spacing w:val="-11"/>
        </w:rPr>
        <w:t/>
      </w:r>
      <w:r>
        <w:rPr>
          <w:color w:val="231F20"/>
          <w:spacing w:val="-1"/>
        </w:rPr>
        <w:t/>
      </w:r>
      <w:r>
        <w:rPr>
          <w:color w:val="231F20"/>
          <w:spacing w:val="-10"/>
        </w:rPr>
        <w:t/>
      </w:r>
      <w:r>
        <w:rPr>
          <w:color w:val="231F20"/>
          <w:spacing w:val="-1"/>
        </w:rPr>
        <w:t/>
      </w:r>
      <w:r>
        <w:rPr>
          <w:color w:val="231F20"/>
          <w:spacing w:val="-48"/>
        </w:rPr>
        <w:t/>
      </w:r>
      <w:r>
        <w:rPr>
          <w:color w:val="231F20"/>
        </w:rPr>
        <w:t/>
      </w:r>
      <w:r>
        <w:rPr>
          <w:color w:val="231F20"/>
          <w:spacing w:val="-11"/>
        </w:rPr>
        <w:t/>
      </w:r>
      <w:r>
        <w:rPr>
          <w:color w:val="231F20"/>
        </w:rPr>
        <w:t/>
      </w:r>
      <w:r>
        <w:rPr>
          <w:color w:val="231F20"/>
          <w:spacing w:val="-10"/>
        </w:rPr>
        <w:t/>
      </w:r>
      <w:r>
        <w:rPr>
          <w:color w:val="231F20"/>
        </w:rPr>
        <w:t/>
      </w:r>
      <w:r>
        <w:rPr>
          <w:color w:val="231F20"/>
          <w:spacing w:val="-11"/>
        </w:rPr>
        <w:t/>
      </w:r>
      <w:r>
        <w:rPr>
          <w:color w:val="231F20"/>
        </w:rPr>
        <w:t/>
      </w:r>
      <w:r>
        <w:rPr>
          <w:color w:val="231F20"/>
          <w:spacing w:val="-10"/>
        </w:rPr>
        <w:t/>
      </w:r>
      <w:r>
        <w:rPr>
          <w:color w:val="231F20"/>
        </w:rPr>
        <w:t/>
      </w:r>
      <w:r>
        <w:rPr>
          <w:color w:val="231F20"/>
          <w:spacing w:val="-10"/>
        </w:rPr>
        <w:t/>
      </w:r>
      <w:r>
        <w:rPr>
          <w:color w:val="231F20"/>
        </w:rPr>
        <w:t/>
      </w:r>
      <w:r>
        <w:rPr>
          <w:color w:val="231F20"/>
          <w:spacing w:val="-11"/>
        </w:rPr>
        <w:t/>
      </w:r>
      <w:r>
        <w:rPr>
          <w:color w:val="231F20"/>
        </w:rPr>
        <w:t/>
      </w:r>
      <w:r>
        <w:rPr>
          <w:color w:val="231F20"/>
          <w:spacing w:val="-10"/>
        </w:rPr>
        <w:t/>
      </w:r>
      <w:r>
        <w:rPr>
          <w:color w:val="231F20"/>
        </w:rPr>
        <w:t/>
      </w:r>
      <w:r>
        <w:rPr>
          <w:color w:val="231F20"/>
          <w:spacing w:val="-11"/>
        </w:rPr>
        <w:t/>
      </w:r>
      <w:r>
        <w:rPr>
          <w:color w:val="231F20"/>
        </w:rPr>
        <w:t/>
      </w:r>
      <w:r>
        <w:rPr>
          <w:color w:val="231F20"/>
          <w:spacing w:val="-10"/>
        </w:rPr>
        <w:t/>
      </w:r>
      <w:r>
        <w:rPr>
          <w:color w:val="231F20"/>
        </w:rPr>
        <w:t/>
      </w:r>
      <w:r>
        <w:rPr>
          <w:color w:val="231F20"/>
          <w:spacing w:val="-48"/>
        </w:rPr>
        <w:t/>
      </w:r>
      <w:r>
        <w:rPr>
          <w:color w:val="231F20"/>
        </w:rPr>
        <w:t/>
      </w:r>
      <w:r>
        <w:rPr>
          <w:color w:val="231F20"/>
          <w:spacing w:val="-9"/>
        </w:rPr>
        <w:t/>
      </w:r>
      <w:r>
        <w:rPr>
          <w:color w:val="231F20"/>
        </w:rPr>
        <w:t/>
      </w:r>
      <w:r>
        <w:rPr>
          <w:color w:val="231F20"/>
          <w:spacing w:val="-8"/>
        </w:rPr>
        <w:t/>
      </w:r>
      <w:r>
        <w:rPr>
          <w:color w:val="231F20"/>
        </w:rPr>
        <w:t/>
      </w:r>
      <w:r>
        <w:rPr>
          <w:color w:val="231F20"/>
          <w:spacing w:val="-8"/>
        </w:rPr>
        <w:t/>
      </w:r>
      <w:r>
        <w:rPr>
          <w:color w:val="231F20"/>
        </w:rPr>
        <w:t/>
      </w:r>
      <w:r>
        <w:rPr>
          <w:color w:val="231F20"/>
          <w:spacing w:val="-8"/>
        </w:rPr>
        <w:t/>
      </w:r>
      <w:r>
        <w:rPr>
          <w:color w:val="231F20"/>
        </w:rPr>
        <w:t/>
      </w:r>
      <w:r>
        <w:rPr>
          <w:color w:val="231F20"/>
          <w:spacing w:val="-8"/>
        </w:rPr>
        <w:t/>
      </w:r>
      <w:r>
        <w:rPr>
          <w:color w:val="231F20"/>
        </w:rPr>
        <w:t/>
      </w:r>
      <w:r>
        <w:rPr>
          <w:color w:val="231F20"/>
          <w:spacing w:val="-8"/>
        </w:rPr>
        <w:t/>
      </w:r>
      <w:r>
        <w:rPr>
          <w:color w:val="231F20"/>
        </w:rPr>
        <w:t/>
      </w:r>
      <w:r>
        <w:rPr>
          <w:color w:val="231F20"/>
          <w:spacing w:val="-8"/>
        </w:rPr>
        <w:t/>
      </w:r>
      <w:r>
        <w:rPr>
          <w:color w:val="231F20"/>
        </w:rPr>
        <w:t/>
      </w:r>
      <w:r>
        <w:rPr>
          <w:color w:val="231F20"/>
          <w:spacing w:val="-8"/>
        </w:rPr>
        <w:t/>
      </w:r>
      <w:r>
        <w:rPr>
          <w:color w:val="231F20"/>
        </w:rPr>
        <w:t/>
      </w:r>
      <w:r>
        <w:rPr>
          <w:color w:val="231F20"/>
          <w:spacing w:val="-47"/>
        </w:rPr>
        <w:t/>
      </w:r>
      <w:r>
        <w:rPr>
          <w:color w:val="231F20"/>
        </w:rPr>
        <w:t/>
      </w:r>
      <w:r>
        <w:rPr>
          <w:color w:val="231F20"/>
          <w:spacing w:val="-5"/>
        </w:rPr>
        <w:t/>
      </w:r>
      <w:r>
        <w:rPr>
          <w:color w:val="231F20"/>
        </w:rPr>
        <w:t/>
      </w:r>
      <w:r>
        <w:rPr>
          <w:color w:val="231F20"/>
          <w:spacing w:val="-4"/>
        </w:rPr>
        <w:t/>
      </w:r>
      <w:r>
        <w:rPr>
          <w:color w:val="231F20"/>
        </w:rPr>
        <w:t/>
      </w:r>
      <w:r>
        <w:rPr>
          <w:color w:val="231F20"/>
          <w:spacing w:val="-4"/>
        </w:rPr>
        <w:t/>
      </w:r>
      <w:r>
        <w:rPr>
          <w:color w:val="231F20"/>
        </w:rPr>
        <w:t/>
      </w:r>
      <w:r>
        <w:rPr>
          <w:color w:val="231F20"/>
          <w:spacing w:val="-4"/>
        </w:rPr>
        <w:t/>
      </w:r>
      <w:r>
        <w:rPr>
          <w:color w:val="231F20"/>
        </w:rPr>
        <w:t/>
      </w:r>
      <w:r>
        <w:rPr>
          <w:color w:val="231F20"/>
          <w:spacing w:val="-5"/>
        </w:rPr>
        <w:t/>
      </w:r>
      <w:r>
        <w:rPr>
          <w:color w:val="231F20"/>
        </w:rPr>
        <w:t/>
      </w:r>
      <w:r>
        <w:rPr>
          <w:color w:val="231F20"/>
          <w:spacing w:val="-4"/>
        </w:rPr>
        <w:t/>
      </w:r>
      <w:r>
        <w:rPr>
          <w:color w:val="231F20"/>
        </w:rPr>
        <w:t/>
      </w:r>
      <w:r>
        <w:rPr>
          <w:color w:val="231F20"/>
          <w:spacing w:val="-4"/>
        </w:rPr>
        <w:t/>
      </w:r>
      <w:r>
        <w:rPr>
          <w:color w:val="231F20"/>
        </w:rPr>
        <w:t/>
      </w:r>
      <w:r>
        <w:rPr>
          <w:color w:val="231F20"/>
          <w:spacing w:val="-4"/>
        </w:rPr>
        <w:t/>
      </w:r>
      <w:r>
        <w:rPr>
          <w:color w:val="231F20"/>
        </w:rPr>
        <w:t/>
      </w:r>
      <w:r>
        <w:rPr>
          <w:color w:val="231F20"/>
          <w:spacing w:val="-5"/>
        </w:rPr>
        <w:t/>
      </w:r>
      <w:r>
        <w:rPr>
          <w:color w:val="231F20"/>
        </w:rPr>
        <w:t/>
      </w:r>
      <w:r>
        <w:rPr>
          <w:color w:val="231F20"/>
          <w:spacing w:val="-47"/>
        </w:rPr>
        <w:t/>
      </w:r>
      <w:r>
        <w:rPr>
          <w:color w:val="231F20"/>
          <w:spacing w:val="-1"/>
        </w:rPr>
        <w:t/>
      </w:r>
      <w:r>
        <w:rPr>
          <w:color w:val="231F20"/>
          <w:spacing w:val="-47"/>
        </w:rPr>
        <w:t/>
      </w:r>
      <w:r>
        <w:rPr>
          <w:color w:val="231F20"/>
          <w:spacing w:val="-4"/>
        </w:rPr>
        <w:t/>
      </w:r>
      <w:r>
        <w:rPr>
          <w:color w:val="231F20"/>
          <w:spacing w:val="-10"/>
        </w:rPr>
        <w:t/>
      </w:r>
      <w:r>
        <w:rPr>
          <w:color w:val="231F20"/>
          <w:spacing w:val="-4"/>
        </w:rPr>
        <w:t/>
      </w:r>
      <w:r>
        <w:rPr>
          <w:color w:val="231F20"/>
          <w:spacing w:val="-10"/>
        </w:rPr>
        <w:t/>
      </w:r>
      <w:r>
        <w:rPr>
          <w:color w:val="231F20"/>
          <w:spacing w:val="-4"/>
        </w:rPr>
        <w:t/>
      </w:r>
      <w:r>
        <w:rPr>
          <w:color w:val="231F20"/>
          <w:spacing w:val="-10"/>
        </w:rPr>
        <w:t/>
      </w:r>
      <w:r>
        <w:rPr>
          <w:color w:val="231F20"/>
          <w:spacing w:val="-4"/>
        </w:rPr>
        <w:t/>
      </w:r>
      <w:r>
        <w:rPr>
          <w:color w:val="231F20"/>
          <w:spacing w:val="-10"/>
        </w:rPr>
        <w:t/>
      </w:r>
      <w:r>
        <w:rPr>
          <w:color w:val="231F20"/>
          <w:spacing w:val="-4"/>
        </w:rPr>
        <w:t/>
      </w:r>
      <w:r>
        <w:rPr>
          <w:color w:val="231F20"/>
          <w:spacing w:val="-10"/>
        </w:rPr>
        <w:t/>
      </w:r>
      <w:r>
        <w:rPr>
          <w:color w:val="231F20"/>
          <w:spacing w:val="-3"/>
        </w:rPr>
        <w:t/>
      </w:r>
      <w:r>
        <w:rPr>
          <w:color w:val="231F20"/>
          <w:spacing w:val="-10"/>
        </w:rPr>
        <w:t/>
      </w:r>
      <w:r>
        <w:rPr>
          <w:color w:val="231F20"/>
          <w:spacing w:val="-3"/>
        </w:rPr>
        <w:t/>
      </w:r>
      <w:r>
        <w:rPr>
          <w:color w:val="231F20"/>
          <w:spacing w:val="-10"/>
        </w:rPr>
        <w:t/>
      </w:r>
      <w:r>
        <w:rPr>
          <w:color w:val="231F20"/>
          <w:spacing w:val="-3"/>
        </w:rPr>
        <w:t/>
      </w:r>
      <w:r>
        <w:rPr>
          <w:color w:val="231F20"/>
          <w:spacing w:val="-48"/>
        </w:rPr>
        <w:t/>
      </w:r>
      <w:r>
        <w:rPr>
          <w:color w:val="231F20"/>
          <w:spacing w:val="-4"/>
        </w:rPr>
        <w:t/>
      </w:r>
      <w:r>
        <w:rPr>
          <w:color w:val="231F20"/>
          <w:spacing w:val="-15"/>
        </w:rPr>
        <w:t/>
      </w:r>
      <w:r>
        <w:rPr>
          <w:color w:val="231F20"/>
          <w:spacing w:val="-4"/>
        </w:rPr>
        <w:t/>
      </w:r>
      <w:r>
        <w:rPr>
          <w:color w:val="231F20"/>
          <w:spacing w:val="-15"/>
        </w:rPr>
        <w:t/>
      </w:r>
      <w:r>
        <w:rPr>
          <w:color w:val="231F20"/>
          <w:spacing w:val="-4"/>
        </w:rPr>
        <w:t/>
      </w:r>
      <w:r>
        <w:rPr>
          <w:color w:val="231F20"/>
          <w:spacing w:val="-14"/>
        </w:rPr>
        <w:t/>
      </w:r>
      <w:r>
        <w:rPr>
          <w:color w:val="231F20"/>
          <w:spacing w:val="-4"/>
        </w:rPr>
        <w:t/>
      </w:r>
      <w:r>
        <w:rPr>
          <w:color w:val="231F20"/>
          <w:spacing w:val="-15"/>
        </w:rPr>
        <w:t/>
      </w:r>
      <w:r>
        <w:rPr>
          <w:color w:val="231F20"/>
          <w:spacing w:val="-4"/>
        </w:rPr>
        <w:t/>
      </w:r>
      <w:r>
        <w:rPr>
          <w:color w:val="231F20"/>
          <w:spacing w:val="-14"/>
        </w:rPr>
        <w:t/>
      </w:r>
      <w:r>
        <w:rPr>
          <w:color w:val="231F20"/>
          <w:spacing w:val="-3"/>
        </w:rPr>
        <w:t/>
      </w:r>
      <w:r>
        <w:rPr>
          <w:color w:val="231F20"/>
          <w:spacing w:val="-15"/>
        </w:rPr>
        <w:t/>
      </w:r>
      <w:r>
        <w:rPr>
          <w:color w:val="231F20"/>
          <w:spacing w:val="-3"/>
        </w:rPr>
        <w:t/>
      </w:r>
      <w:r>
        <w:rPr>
          <w:color w:val="231F20"/>
          <w:spacing w:val="-14"/>
        </w:rPr>
        <w:t/>
      </w:r>
      <w:r>
        <w:rPr>
          <w:color w:val="231F20"/>
          <w:spacing w:val="-3"/>
        </w:rPr>
        <w:t/>
      </w:r>
      <w:r>
        <w:rPr>
          <w:color w:val="231F20"/>
          <w:spacing w:val="-15"/>
        </w:rPr>
        <w:t/>
      </w:r>
      <w:r>
        <w:rPr>
          <w:color w:val="231F20"/>
          <w:spacing w:val="-3"/>
        </w:rPr>
        <w:t/>
      </w:r>
      <w:r>
        <w:rPr>
          <w:color w:val="231F20"/>
          <w:spacing w:val="-48"/>
        </w:rPr>
        <w:t/>
      </w:r>
      <w:r>
        <w:rPr>
          <w:color w:val="231F20"/>
        </w:rPr>
        <w:t/>
      </w:r>
      <w:r>
        <w:rPr>
          <w:color w:val="231F20"/>
          <w:spacing w:val="1"/>
        </w:rPr>
        <w:t/>
      </w:r>
      <w:r>
        <w:rPr>
          <w:color w:val="231F20"/>
        </w:rPr>
        <w:t/>
      </w:r>
      <w:r>
        <w:rPr>
          <w:color w:val="231F20"/>
          <w:spacing w:val="-47"/>
        </w:rPr>
        <w:t/>
      </w:r>
      <w:r>
        <w:rPr>
          <w:color w:val="231F20"/>
        </w:rPr>
        <w:t/>
      </w:r>
      <w:r>
        <w:rPr>
          <w:color w:val="231F20"/>
          <w:spacing w:val="-47"/>
        </w:rPr>
        <w:t/>
      </w:r>
      <w:r>
        <w:rPr>
          <w:color w:val="231F20"/>
        </w:rPr>
        <w:t/>
      </w:r>
      <w:r>
        <w:rPr>
          <w:color w:val="231F20"/>
          <w:spacing w:val="5"/>
        </w:rPr>
        <w:t/>
      </w:r>
      <w:r>
        <w:rPr>
          <w:color w:val="231F20"/>
        </w:rPr>
        <w:t/>
      </w:r>
      <w:r>
        <w:rPr>
          <w:color w:val="231F20"/>
          <w:spacing w:val="5"/>
        </w:rPr>
        <w:t/>
      </w:r>
      <w:r>
        <w:rPr>
          <w:color w:val="231F20"/>
        </w:rPr>
        <w:t/>
      </w:r>
      <w:r>
        <w:rPr>
          <w:color w:val="231F20"/>
          <w:spacing w:val="5"/>
        </w:rPr>
        <w:t/>
      </w:r>
      <w:r>
        <w:rPr>
          <w:color w:val="231F20"/>
        </w:rPr>
        <w:t/>
      </w:r>
      <w:r>
        <w:rPr>
          <w:color w:val="231F20"/>
          <w:spacing w:val="5"/>
        </w:rPr>
        <w:t/>
      </w:r>
      <w:r>
        <w:rPr>
          <w:color w:val="231F20"/>
        </w:rPr>
        <w:t/>
      </w:r>
      <w:r>
        <w:rPr>
          <w:color w:val="231F20"/>
          <w:spacing w:val="5"/>
        </w:rPr>
        <w:t/>
      </w:r>
      <w:r>
        <w:rPr>
          <w:color w:val="231F20"/>
        </w:rPr>
        <w:t/>
      </w:r>
      <w:r>
        <w:rPr>
          <w:color w:val="231F20"/>
          <w:spacing w:val="5"/>
        </w:rPr>
        <w:t/>
      </w:r>
      <w:r>
        <w:rPr>
          <w:color w:val="231F20"/>
        </w:rPr>
        <w:t/>
      </w:r>
      <w:r>
        <w:rPr>
          <w:color w:val="231F20"/>
          <w:spacing w:val="6"/>
        </w:rPr>
        <w:t/>
      </w:r>
      <w:r>
        <w:rPr>
          <w:color w:val="231F20"/>
        </w:rPr>
        <w:t/>
      </w:r>
      <w:r>
        <w:rPr>
          <w:color w:val="231F20"/>
          <w:spacing w:val="5"/>
        </w:rPr>
        <w:t/>
      </w:r>
      <w:r>
        <w:rPr>
          <w:color w:val="231F20"/>
        </w:rPr>
        <w:t/>
      </w:r>
      <w:r>
        <w:rPr>
          <w:color w:val="231F20"/>
          <w:spacing w:val="5"/>
        </w:rPr>
        <w:t/>
      </w:r>
      <w:r>
        <w:rPr>
          <w:color w:val="231F20"/>
        </w:rPr>
        <w:t/>
      </w:r>
    </w:p>
    <w:p>
      <w:pPr>
        <w:spacing w:after="0" w:line="249" w:lineRule="auto"/>
        <w:jc w:val="both"/>
        <w:sectPr>
          <w:type w:val="continuous"/>
          <w:pgSz w:w="12060" w:h="14580"/>
          <w:pgMar w:top="1300" w:right="260" w:bottom="140" w:left="1280"/>
          <w:cols w:equalWidth="0" w:num="2">
            <w:col w:w="4221" w:space="219"/>
            <w:col w:w="6080"/>
          </w:cols>
        </w:sectPr>
      </w:pPr>
    </w:p>
    <w:p>
      <w:pPr>
        <w:tabs>
          <w:tab w:val="right" w:leader="none" w:pos="9399"/>
        </w:tabs>
        <w:spacing w:before="97"/>
        <w:ind w:left="5897" w:right="0" w:firstLine="0"/>
        <w:jc w:val="left"/>
        <w:rPr>
          <w:sz w:val="18"/>
          <w:w w:val="105"/>
        </w:rPr>
      </w:pPr>
      <w:r>
        <w:rPr>
          <w:color w:val="231F20"/>
          <w:sz w:val="18"/>
        </w:rPr>
        <w:t/>
      </w:r>
      <w:r>
        <w:rPr>
          <w:color w:val="231F20"/>
          <w:spacing w:val="-9"/>
          <w:w w:val="105"/>
          <w:sz w:val="18"/>
        </w:rPr>
        <w:t/>
      </w:r>
      <w:r>
        <w:rPr>
          <w:color w:val="231F20"/>
          <w:sz w:val="18"/>
        </w:rPr>
        <w:t/>
      </w:r>
      <w:r>
        <w:rPr>
          <w:color w:val="231F20"/>
          <w:spacing w:val="29"/>
          <w:w w:val="105"/>
          <w:sz w:val="18"/>
        </w:rPr>
        <w:t/>
      </w:r>
      <w:r>
        <w:rPr>
          <w:rFonts w:ascii="Bookman Old Style" w:hAnsi="Bookman Old Style"/>
          <w:b w:val="0"/>
          <w:color w:val="231F20"/>
          <w:position w:val="2"/>
          <w:sz w:val="12"/>
        </w:rPr>
        <w:t/>
      </w:r>
      <w:r>
        <w:rPr>
          <w:rFonts w:ascii="Bookman Old Style" w:hAnsi="Bookman Old Style"/>
          <w:b w:val="0"/>
          <w:color w:val="231F20"/>
          <w:spacing w:val="37"/>
          <w:w w:val="105"/>
          <w:position w:val="2"/>
          <w:sz w:val="12"/>
        </w:rPr>
        <w:t/>
      </w:r>
      <w:r>
        <w:rPr>
          <w:color w:val="231F20"/>
          <w:sz w:val="18"/>
        </w:rPr>
        <w:t/>
      </w:r>
      <w:r>
        <w:rPr>
          <w:color w:val="231F20"/>
          <w:spacing w:val="-8"/>
          <w:w w:val="105"/>
          <w:sz w:val="18"/>
        </w:rPr>
        <w:t/>
      </w:r>
      <w:r>
        <w:rPr>
          <w:color w:val="231F20"/>
          <w:sz w:val="18"/>
          <w:rFonts w:hint="eastAsia" w:eastAsia="宋体"/>
        </w:rPr>
        <w:t xml:space="preserve">第三章■运动能力</w:t>
        <w:tab/>
        <w:t>57</w:t>
      </w:r>
    </w:p>
    <w:p>
      <w:pPr>
        <w:pStyle w:val="BodyText"/>
        <w:spacing w:before="9"/>
        <w:rPr>
          <w:sz w:val="22"/>
        </w:rPr>
      </w:pPr>
      <w:r>
        <w:rPr/>
        <w:pict>
          <v:shape style="position:absolute;margin-left:108pt;margin-top:16.057878pt;width:426pt;height:.1pt;mso-position-horizontal-relative:page;mso-position-vertical-relative:paragraph;z-index:-15722496;mso-wrap-distance-left:0;mso-wrap-distance-right:0" coordsize="8520,0" coordorigin="2160,321" filled="false" stroked="true" strokecolor="#231f20" strokeweight="2pt" path="m2160,321l10680,321e">
            <v:path arrowok="t"/>
            <v:stroke dashstyle="solid"/>
            <w10:wrap type="topAndBottom"/>
          </v:shape>
        </w:pict>
      </w:r>
    </w:p>
    <w:p>
      <w:pPr>
        <w:spacing w:before="43" w:after="129" w:line="254" w:lineRule="auto"/>
        <w:ind w:left="880" w:right="2119" w:firstLine="0"/>
        <w:jc w:val="left"/>
        <w:rPr>
          <w:sz w:val="18"/>
        </w:rPr>
      </w:pPr>
      <w:r>
        <w:rPr>
          <w:b/>
          <w:color w:val="231F20"/>
          <w:sz w:val="18"/>
        </w:rPr>
        <w:t/>
      </w:r>
      <w:r>
        <w:rPr>
          <w:b/>
          <w:color w:val="231F20"/>
          <w:spacing w:val="-2"/>
          <w:sz w:val="18"/>
        </w:rPr>
        <w:t/>
      </w:r>
      <w:r>
        <w:rPr>
          <w:b/>
          <w:color w:val="231F20"/>
          <w:sz w:val="18"/>
        </w:rPr>
        <w:t/>
      </w:r>
      <w:r>
        <w:rPr>
          <w:b/>
          <w:color w:val="231F20"/>
          <w:spacing w:val="39"/>
          <w:sz w:val="18"/>
        </w:rPr>
        <w:t/>
      </w:r>
      <w:r>
        <w:rPr>
          <w:color w:val="231F20"/>
          <w:sz w:val="18"/>
        </w:rPr>
        <w:t/>
      </w:r>
      <w:r>
        <w:rPr>
          <w:color w:val="231F20"/>
          <w:spacing w:val="-2"/>
          <w:sz w:val="18"/>
        </w:rPr>
        <w:t/>
      </w:r>
      <w:r>
        <w:rPr>
          <w:color w:val="231F20"/>
          <w:sz w:val="18"/>
        </w:rPr>
        <w:t/>
      </w:r>
      <w:r>
        <w:rPr>
          <w:color w:val="231F20"/>
          <w:spacing w:val="-2"/>
          <w:sz w:val="18"/>
        </w:rPr>
        <w:t/>
      </w:r>
      <w:r>
        <w:rPr>
          <w:color w:val="231F20"/>
          <w:sz w:val="18"/>
        </w:rPr>
        <w:t/>
      </w:r>
      <w:r>
        <w:rPr>
          <w:color w:val="231F20"/>
          <w:spacing w:val="-1"/>
          <w:sz w:val="18"/>
        </w:rPr>
        <w:t/>
      </w:r>
      <w:r>
        <w:rPr>
          <w:color w:val="231F20"/>
          <w:sz w:val="18"/>
        </w:rPr>
        <w:t/>
      </w:r>
      <w:r>
        <w:rPr>
          <w:color w:val="231F20"/>
          <w:spacing w:val="-2"/>
          <w:sz w:val="18"/>
        </w:rPr>
        <w:t/>
      </w:r>
      <w:r>
        <w:rPr>
          <w:color w:val="231F20"/>
          <w:sz w:val="18"/>
        </w:rPr>
        <w:t/>
      </w:r>
      <w:r>
        <w:rPr>
          <w:color w:val="231F20"/>
          <w:spacing w:val="-2"/>
          <w:sz w:val="18"/>
        </w:rPr>
        <w:t/>
      </w:r>
      <w:r>
        <w:rPr>
          <w:color w:val="231F20"/>
          <w:sz w:val="18"/>
        </w:rPr>
        <w:t/>
      </w:r>
      <w:r>
        <w:rPr>
          <w:color w:val="231F20"/>
          <w:spacing w:val="-1"/>
          <w:sz w:val="18"/>
        </w:rPr>
        <w:t/>
      </w:r>
      <w:r>
        <w:rPr>
          <w:color w:val="231F20"/>
          <w:sz w:val="18"/>
        </w:rPr>
        <w:t/>
      </w:r>
      <w:r>
        <w:rPr>
          <w:color w:val="231F20"/>
          <w:spacing w:val="-2"/>
          <w:sz w:val="18"/>
        </w:rPr>
        <w:t/>
      </w:r>
      <w:r>
        <w:rPr>
          <w:color w:val="231F20"/>
          <w:sz w:val="18"/>
        </w:rPr>
        <w:t/>
      </w:r>
      <w:r>
        <w:rPr>
          <w:color w:val="231F20"/>
          <w:spacing w:val="-2"/>
          <w:sz w:val="18"/>
        </w:rPr>
        <w:t/>
      </w:r>
      <w:r>
        <w:rPr>
          <w:color w:val="231F20"/>
          <w:sz w:val="18"/>
        </w:rPr>
        <w:t/>
      </w:r>
      <w:r>
        <w:rPr>
          <w:color w:val="231F20"/>
          <w:spacing w:val="-1"/>
          <w:sz w:val="18"/>
        </w:rPr>
        <w:t/>
      </w:r>
      <w:r>
        <w:rPr>
          <w:color w:val="231F20"/>
          <w:sz w:val="18"/>
        </w:rPr>
        <w:t/>
      </w:r>
      <w:r>
        <w:rPr>
          <w:color w:val="231F20"/>
          <w:spacing w:val="-2"/>
          <w:sz w:val="18"/>
        </w:rPr>
        <w:t/>
      </w:r>
      <w:r>
        <w:rPr>
          <w:color w:val="231F20"/>
          <w:sz w:val="18"/>
        </w:rPr>
        <w:t/>
      </w:r>
      <w:r>
        <w:rPr>
          <w:color w:val="231F20"/>
          <w:spacing w:val="-2"/>
          <w:sz w:val="18"/>
        </w:rPr>
        <w:t/>
      </w:r>
      <w:r>
        <w:rPr>
          <w:color w:val="231F20"/>
          <w:sz w:val="18"/>
        </w:rPr>
        <w:t/>
      </w:r>
      <w:r>
        <w:rPr>
          <w:color w:val="231F20"/>
          <w:spacing w:val="-42"/>
          <w:sz w:val="18"/>
        </w:rPr>
        <w:t/>
      </w:r>
      <w:r>
        <w:rPr>
          <w:color w:val="231F20"/>
          <w:sz w:val="18"/>
        </w:rPr>
        <w:t/>
      </w:r>
      <w:r>
        <w:rPr>
          <w:color w:val="231F20"/>
          <w:spacing w:val="-1"/>
          <w:sz w:val="18"/>
        </w:rPr>
        <w:t/>
      </w:r>
      <w:r>
        <w:rPr>
          <w:color w:val="231F20"/>
          <w:sz w:val="18"/>
        </w:rPr>
        <w:t/>
      </w:r>
      <w:r>
        <w:rPr>
          <w:color w:val="231F20"/>
          <w:spacing w:val="-1"/>
          <w:sz w:val="18"/>
        </w:rPr>
        <w:t/>
      </w:r>
      <w:r>
        <w:rPr>
          <w:color w:val="231F20"/>
          <w:sz w:val="18"/>
          <w:rFonts w:hint="eastAsia" w:eastAsia="宋体"/>
        </w:rPr>
        <w:t xml:space="preserve">表3.1德鲁瓦茨基和祖卡托(1967)的实验结果显示了六种不同的静态和动态平衡测试之间的相关性</w:t>
      </w:r>
      <w:r>
        <w:rPr>
          <w:color w:val="231F20"/>
          <w:sz w:val="18"/>
          <w:rFonts w:hint="eastAsia" w:eastAsia="宋体"/>
        </w:rPr>
        <w:t/>
      </w:r>
    </w:p>
    <w:p>
      <w:pPr>
        <w:pStyle w:val="BodyText"/>
        <w:spacing w:line="20" w:lineRule="exact"/>
        <w:ind w:left="870"/>
        <w:rPr>
          <w:sz w:val="2"/>
        </w:rPr>
      </w:pPr>
      <w:r>
        <w:rPr>
          <w:sz w:val="2"/>
        </w:rPr>
        <w:pict>
          <v:group style="width:426pt;height:1pt;mso-position-horizontal-relative:char;mso-position-vertical-relative:line" coordsize="8520,20" coordorigin="0,0">
            <v:line style="position:absolute" stroked="true" strokecolor="#231f20" strokeweight="1pt" from="0,10" to="8520,10">
              <v:stroke dashstyle="solid"/>
            </v:line>
          </v:group>
        </w:pict>
      </w:r>
      <w:r>
        <w:rPr>
          <w:sz w:val="2"/>
        </w:rPr>
      </w:r>
    </w:p>
    <w:p>
      <w:pPr>
        <w:tabs>
          <w:tab w:val="left" w:leader="none" w:pos="6665"/>
        </w:tabs>
        <w:spacing w:before="92"/>
        <w:ind w:left="2615" w:right="0" w:firstLine="0"/>
        <w:jc w:val="left"/>
        <w:rPr>
          <w:b/>
          <w:sz w:val="18"/>
        </w:rPr>
      </w:pPr>
      <w:r>
        <w:rPr>
          <w:b/>
          <w:color w:val="231F20"/>
          <w:sz w:val="18"/>
        </w:rPr>
        <w:t/>
      </w:r>
      <w:r>
        <w:rPr>
          <w:b/>
          <w:color w:val="231F20"/>
          <w:spacing w:val="-4"/>
          <w:sz w:val="18"/>
        </w:rPr>
        <w:t/>
      </w:r>
      <w:r>
        <w:rPr>
          <w:b/>
          <w:color w:val="231F20"/>
          <w:sz w:val="18"/>
          <w:rFonts w:hint="eastAsia" w:eastAsia="宋体"/>
        </w:rPr>
        <w:t xml:space="preserve">静态平衡测试</w:t>
      </w:r>
      <w:r>
        <w:rPr>
          <w:b/>
          <w:color w:val="231F20"/>
          <w:spacing w:val="-4"/>
          <w:sz w:val="18"/>
        </w:rPr>
        <w:t/>
      </w:r>
      <w:r>
        <w:rPr>
          <w:b/>
          <w:color w:val="231F20"/>
          <w:sz w:val="18"/>
          <w:rFonts w:hint="eastAsia" w:eastAsia="宋体"/>
        </w:rPr>
        <w:t/>
        <w:tab/>
        <w:t xml:space="preserve">动平衡测试</w:t>
      </w:r>
      <w:r>
        <w:rPr>
          <w:b/>
          <w:color w:val="231F20"/>
          <w:spacing w:val="-4"/>
          <w:sz w:val="18"/>
        </w:rPr>
        <w:t/>
      </w:r>
      <w:r>
        <w:rPr>
          <w:b/>
          <w:color w:val="231F20"/>
          <w:sz w:val="18"/>
        </w:rPr>
        <w:t/>
      </w:r>
      <w:r>
        <w:rPr>
          <w:b/>
          <w:color w:val="231F20"/>
          <w:spacing w:val="-5"/>
          <w:sz w:val="18"/>
        </w:rPr>
        <w:t/>
      </w:r>
      <w:r>
        <w:rPr>
          <w:b/>
          <w:color w:val="231F20"/>
          <w:sz w:val="18"/>
        </w:rPr>
        <w:t/>
      </w:r>
    </w:p>
    <w:p>
      <w:pPr>
        <w:tabs>
          <w:tab w:val="left" w:leader="none" w:pos="790"/>
          <w:tab w:val="left" w:leader="none" w:pos="2104"/>
          <w:tab w:val="left" w:leader="none" w:pos="3596"/>
          <w:tab w:val="left" w:leader="none" w:pos="4304"/>
          <w:tab w:val="left" w:leader="none" w:pos="4589"/>
          <w:tab w:val="left" w:leader="none" w:pos="5134"/>
          <w:tab w:val="left" w:leader="none" w:pos="6563"/>
          <w:tab w:val="left" w:leader="none" w:pos="7801"/>
          <w:tab w:val="left" w:leader="none" w:pos="8279"/>
        </w:tabs>
        <w:spacing w:before="128"/>
        <w:ind w:left="202" w:right="0" w:firstLine="0"/>
        <w:jc w:val="left"/>
        <w:rPr>
          <w:b/>
          <w:sz w:val="18"/>
          <w:u w:val="single" w:color="231F20"/>
        </w:rPr>
      </w:pPr>
      <w:r>
        <w:rPr>
          <w:b/>
          <w:color w:val="231F20"/>
          <w:sz w:val="18"/>
          <w:u w:val="single" w:color="231F20"/>
        </w:rPr>
        <w:t> </w:t>
        <w:tab/>
      </w:r>
      <w:r>
        <w:rPr>
          <w:b/>
          <w:color w:val="231F20"/>
          <w:sz w:val="18"/>
        </w:rPr>
        <w:t>1</w:t>
        <w:tab/>
        <w:t>2</w:t>
        <w:tab/>
        <w:t>3</w:t>
        <w:tab/>
      </w:r>
      <w:r>
        <w:rPr>
          <w:b/>
          <w:color w:val="231F20"/>
          <w:sz w:val="18"/>
        </w:rPr>
        <w:tab/>
      </w:r>
      <w:r>
        <w:rPr>
          <w:b/>
          <w:color w:val="231F20"/>
          <w:sz w:val="18"/>
        </w:rPr>
        <w:t> </w:t>
        <w:tab/>
        <w:t>4</w:t>
        <w:tab/>
        <w:t>5</w:t>
        <w:tab/>
        <w:t>6</w:t>
        <w:tab/>
      </w:r>
    </w:p>
    <w:tbl>
      <w:tblPr>
        <w:tblW w:w="0" w:type="auto"/>
        <w:jc w:val="left"/>
        <w:tblInd w:w="88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1E0"/>
      </w:tblPr>
      <w:tblGrid>
        <w:gridCol w:w="450"/>
        <w:gridCol w:w="1249"/>
        <w:gridCol w:w="1385"/>
        <w:gridCol w:w="1615"/>
        <w:gridCol w:w="1528"/>
        <w:gridCol w:w="1199"/>
        <w:gridCol w:w="1101"/>
      </w:tblGrid>
      <w:tr>
        <w:trPr>
          <w:trHeight w:val="513" w:hRule="atLeast"/>
        </w:trPr>
        <w:tc>
          <w:tcPr>
            <w:tcW w:w="450" w:type="dxa"/>
            <w:tcBorders>
              <w:bottom w:val="single" w:color="231F20" w:sz="4" w:space="0"/>
              <w:right w:val="single" w:color="231F20" w:sz="8" w:space="0"/>
            </w:tcBorders>
          </w:tcPr>
          <w:p>
            <w:pPr>
              <w:pStyle w:val="TableParagraph"/>
              <w:spacing w:before="3"/>
              <w:rPr>
                <w:b/>
                <w:sz w:val="20"/>
              </w:rPr>
            </w:pPr>
          </w:p>
          <w:p>
            <w:pPr>
              <w:pStyle w:val="TableParagraph"/>
              <w:ind w:right="108"/>
              <w:jc w:val="center"/>
              <w:rPr>
                <w:b/>
                <w:sz w:val="18"/>
              </w:rPr>
            </w:pPr>
            <w:r>
              <w:rPr>
                <w:b/>
                <w:color w:val="231F20"/>
                <w:sz w:val="18"/>
                <w:rFonts w:hint="eastAsia" w:eastAsia="宋体"/>
              </w:rPr>
              <w:t xml:space="preserve">检定</w:t>
            </w:r>
          </w:p>
        </w:tc>
        <w:tc>
          <w:tcPr>
            <w:tcW w:w="1249" w:type="dxa"/>
            <w:tcBorders>
              <w:left w:val="single" w:color="231F20" w:sz="8" w:space="0"/>
              <w:bottom w:val="single" w:color="231F20" w:sz="4" w:space="0"/>
            </w:tcBorders>
          </w:tcPr>
          <w:p>
            <w:pPr>
              <w:pStyle w:val="TableParagraph"/>
              <w:spacing w:before="233"/>
              <w:ind w:left="104" w:right="109"/>
              <w:jc w:val="center"/>
              <w:rPr>
                <w:b/>
                <w:sz w:val="18"/>
              </w:rPr>
            </w:pPr>
            <w:r>
              <w:rPr>
                <w:b/>
                <w:color w:val="231F20"/>
                <w:sz w:val="18"/>
                <w:rFonts w:hint="eastAsia" w:eastAsia="宋体"/>
              </w:rPr>
              <w:t xml:space="preserve">鹳架</w:t>
            </w:r>
            <w:r>
              <w:rPr>
                <w:b/>
                <w:color w:val="231F20"/>
                <w:sz w:val="18"/>
                <w:vertAlign w:val="superscript"/>
                <w:rFonts w:hint="eastAsia" w:eastAsia="宋体"/>
              </w:rPr>
              <w:t xml:space="preserve">a</w:t>
            </w:r>
            <w:r>
              <w:rPr>
                <w:b/>
                <w:color w:val="231F20"/>
                <w:sz w:val="18"/>
                <w:rFonts w:hint="eastAsia" w:eastAsia="宋体"/>
              </w:rPr>
              <w:t/>
            </w:r>
            <w:r>
              <w:rPr>
                <w:b/>
                <w:color w:val="231F20"/>
                <w:spacing w:val="-1"/>
                <w:sz w:val="18"/>
              </w:rPr>
              <w:t/>
            </w:r>
            <w:r>
              <w:rPr>
                <w:b/>
                <w:color w:val="231F20"/>
                <w:sz w:val="18"/>
              </w:rPr>
              <w:t/>
            </w:r>
            <w:r>
              <w:rPr>
                <w:b/>
                <w:color w:val="231F20"/>
                <w:sz w:val="18"/>
                <w:vertAlign w:val="superscript"/>
              </w:rPr>
              <w:t/>
            </w:r>
          </w:p>
        </w:tc>
        <w:tc>
          <w:tcPr>
            <w:tcW w:w="1385" w:type="dxa"/>
            <w:tcBorders>
              <w:bottom w:val="single" w:color="231F20" w:sz="4" w:space="0"/>
            </w:tcBorders>
          </w:tcPr>
          <w:p>
            <w:pPr>
              <w:pStyle w:val="TableParagraph"/>
              <w:spacing w:before="233"/>
              <w:ind w:left="129"/>
              <w:rPr>
                <w:b/>
                <w:sz w:val="18"/>
              </w:rPr>
            </w:pPr>
            <w:r>
              <w:rPr>
                <w:b/>
                <w:color w:val="231F20"/>
                <w:sz w:val="18"/>
                <w:rFonts w:hint="eastAsia" w:eastAsia="宋体"/>
              </w:rPr>
              <w:t xml:space="preserve">跳水运动员看台</w:t>
            </w:r>
            <w:r>
              <w:rPr>
                <w:b/>
                <w:color w:val="231F20"/>
                <w:sz w:val="18"/>
                <w:vertAlign w:val="superscript"/>
                <w:rFonts w:hint="eastAsia" w:eastAsia="宋体"/>
              </w:rPr>
              <w:t xml:space="preserve">b</w:t>
            </w:r>
            <w:r>
              <w:rPr>
                <w:b/>
                <w:color w:val="231F20"/>
                <w:sz w:val="18"/>
                <w:rFonts w:hint="eastAsia" w:eastAsia="宋体"/>
              </w:rPr>
              <w:t/>
            </w:r>
            <w:r>
              <w:rPr>
                <w:b/>
                <w:color w:val="231F20"/>
                <w:spacing w:val="-1"/>
                <w:sz w:val="18"/>
              </w:rPr>
              <w:t/>
            </w:r>
            <w:r>
              <w:rPr>
                <w:b/>
                <w:color w:val="231F20"/>
                <w:sz w:val="18"/>
              </w:rPr>
              <w:t/>
            </w:r>
            <w:r>
              <w:rPr>
                <w:b/>
                <w:color w:val="231F20"/>
                <w:sz w:val="18"/>
                <w:vertAlign w:val="superscript"/>
              </w:rPr>
              <w:t/>
            </w:r>
          </w:p>
        </w:tc>
        <w:tc>
          <w:tcPr>
            <w:tcW w:w="1615" w:type="dxa"/>
            <w:tcBorders>
              <w:bottom w:val="single" w:color="231F20" w:sz="4" w:space="0"/>
            </w:tcBorders>
          </w:tcPr>
          <w:p>
            <w:pPr>
              <w:pStyle w:val="TableParagraph"/>
              <w:spacing w:before="233"/>
              <w:ind w:left="113" w:right="129"/>
              <w:jc w:val="center"/>
              <w:rPr>
                <w:b/>
                <w:sz w:val="18"/>
              </w:rPr>
            </w:pPr>
            <w:r>
              <w:rPr>
                <w:b/>
                <w:color w:val="231F20"/>
                <w:sz w:val="18"/>
              </w:rPr>
              <w:t/>
            </w:r>
            <w:r>
              <w:rPr>
                <w:b/>
                <w:color w:val="231F20"/>
                <w:spacing w:val="-1"/>
                <w:sz w:val="18"/>
              </w:rPr>
              <w:t/>
            </w:r>
            <w:r>
              <w:rPr>
                <w:b/>
                <w:color w:val="231F20"/>
                <w:sz w:val="18"/>
                <w:rFonts w:hint="eastAsia" w:eastAsia="宋体"/>
              </w:rPr>
              <w:t xml:space="preserve">低音棒架</w:t>
            </w:r>
            <w:r>
              <w:rPr>
                <w:b/>
                <w:color w:val="231F20"/>
                <w:sz w:val="18"/>
                <w:vertAlign w:val="superscript"/>
                <w:rFonts w:hint="eastAsia" w:eastAsia="宋体"/>
              </w:rPr>
              <w:t xml:space="preserve">c</w:t>
            </w:r>
            <w:r>
              <w:rPr>
                <w:b/>
                <w:color w:val="231F20"/>
                <w:sz w:val="18"/>
                <w:rFonts w:hint="eastAsia" w:eastAsia="宋体"/>
              </w:rPr>
              <w:t/>
            </w:r>
            <w:r>
              <w:rPr>
                <w:b/>
                <w:color w:val="231F20"/>
                <w:sz w:val="18"/>
                <w:vertAlign w:val="superscript"/>
              </w:rPr>
              <w:t/>
            </w:r>
          </w:p>
        </w:tc>
        <w:tc>
          <w:tcPr>
            <w:tcW w:w="1528" w:type="dxa"/>
            <w:tcBorders>
              <w:bottom w:val="single" w:color="231F20" w:sz="4" w:space="0"/>
            </w:tcBorders>
          </w:tcPr>
          <w:p>
            <w:pPr>
              <w:pStyle w:val="TableParagraph"/>
              <w:spacing w:before="233"/>
              <w:ind w:left="145"/>
              <w:rPr>
                <w:b/>
                <w:sz w:val="18"/>
              </w:rPr>
            </w:pPr>
            <w:r>
              <w:rPr>
                <w:b/>
                <w:color w:val="231F20"/>
                <w:sz w:val="18"/>
                <w:rFonts w:hint="eastAsia" w:eastAsia="宋体"/>
              </w:rPr>
              <w:t xml:space="preserve">侧向跳跃</w:t>
            </w:r>
            <w:r>
              <w:rPr>
                <w:b/>
                <w:color w:val="231F20"/>
                <w:sz w:val="18"/>
                <w:vertAlign w:val="superscript"/>
                <w:rFonts w:hint="eastAsia" w:eastAsia="宋体"/>
              </w:rPr>
              <w:t xml:space="preserve">d</w:t>
            </w:r>
            <w:r>
              <w:rPr>
                <w:b/>
                <w:color w:val="231F20"/>
                <w:sz w:val="18"/>
                <w:rFonts w:hint="eastAsia" w:eastAsia="宋体"/>
              </w:rPr>
              <w:t/>
            </w:r>
            <w:r>
              <w:rPr>
                <w:b/>
                <w:color w:val="231F20"/>
                <w:spacing w:val="-2"/>
                <w:sz w:val="18"/>
              </w:rPr>
              <w:t/>
            </w:r>
            <w:r>
              <w:rPr>
                <w:b/>
                <w:color w:val="231F20"/>
                <w:sz w:val="18"/>
              </w:rPr>
              <w:t/>
            </w:r>
            <w:r>
              <w:rPr>
                <w:b/>
                <w:color w:val="231F20"/>
                <w:sz w:val="18"/>
                <w:vertAlign w:val="superscript"/>
              </w:rPr>
              <w:t/>
            </w:r>
          </w:p>
        </w:tc>
        <w:tc>
          <w:tcPr>
            <w:tcW w:w="1199" w:type="dxa"/>
            <w:tcBorders>
              <w:bottom w:val="single" w:color="231F20" w:sz="4" w:space="0"/>
            </w:tcBorders>
          </w:tcPr>
          <w:p>
            <w:pPr>
              <w:pStyle w:val="TableParagraph"/>
              <w:spacing w:before="13" w:line="254" w:lineRule="auto"/>
              <w:ind w:left="144" w:right="74" w:hanging="110"/>
              <w:rPr>
                <w:b/>
                <w:sz w:val="18"/>
              </w:rPr>
            </w:pPr>
            <w:r>
              <w:rPr>
                <w:b/>
                <w:color w:val="231F20"/>
                <w:spacing w:val="-1"/>
                <w:sz w:val="18"/>
              </w:rPr>
              <w:t/>
            </w:r>
            <w:r>
              <w:rPr>
                <w:b/>
                <w:color w:val="231F20"/>
                <w:sz w:val="18"/>
                <w:rFonts w:hint="eastAsia" w:eastAsia="宋体"/>
              </w:rPr>
              <w:t xml:space="preserve">低音踏脚石测试</w:t>
            </w:r>
            <w:r>
              <w:rPr>
                <w:b/>
                <w:color w:val="231F20"/>
                <w:sz w:val="18"/>
                <w:vertAlign w:val="superscript"/>
                <w:rFonts w:hint="eastAsia" w:eastAsia="宋体"/>
              </w:rPr>
              <w:t xml:space="preserve">e</w:t>
            </w:r>
            <w:r>
              <w:rPr>
                <w:b/>
                <w:color w:val="231F20"/>
                <w:sz w:val="18"/>
                <w:rFonts w:hint="eastAsia" w:eastAsia="宋体"/>
              </w:rPr>
              <w:t/>
            </w:r>
            <w:r>
              <w:rPr>
                <w:b/>
                <w:color w:val="231F20"/>
                <w:spacing w:val="-42"/>
                <w:sz w:val="18"/>
              </w:rPr>
              <w:t/>
            </w:r>
            <w:r>
              <w:rPr>
                <w:b/>
                <w:color w:val="231F20"/>
                <w:sz w:val="18"/>
              </w:rPr>
              <w:t/>
            </w:r>
            <w:r>
              <w:rPr>
                <w:b/>
                <w:color w:val="231F20"/>
                <w:spacing w:val="-1"/>
                <w:sz w:val="18"/>
              </w:rPr>
              <w:t/>
            </w:r>
            <w:r>
              <w:rPr>
                <w:b/>
                <w:color w:val="231F20"/>
                <w:sz w:val="18"/>
              </w:rPr>
              <w:t/>
            </w:r>
            <w:r>
              <w:rPr>
                <w:b/>
                <w:color w:val="231F20"/>
                <w:sz w:val="18"/>
                <w:vertAlign w:val="superscript"/>
              </w:rPr>
              <w:t/>
            </w:r>
          </w:p>
        </w:tc>
        <w:tc>
          <w:tcPr>
            <w:tcW w:w="1101" w:type="dxa"/>
            <w:tcBorders>
              <w:bottom w:val="single" w:color="231F20" w:sz="4" w:space="0"/>
            </w:tcBorders>
          </w:tcPr>
          <w:p>
            <w:pPr>
              <w:pStyle w:val="TableParagraph"/>
              <w:spacing w:before="13" w:line="254" w:lineRule="auto"/>
              <w:ind w:left="186" w:right="53" w:firstLine="121"/>
              <w:rPr>
                <w:b/>
                <w:sz w:val="18"/>
              </w:rPr>
            </w:pPr>
            <w:r>
              <w:rPr>
                <w:b/>
                <w:color w:val="231F20"/>
                <w:sz w:val="18"/>
                <w:rFonts w:hint="eastAsia" w:eastAsia="宋体"/>
              </w:rPr>
              <w:t xml:space="preserve">平衡木测试</w:t>
            </w:r>
            <w:r>
              <w:rPr>
                <w:b/>
                <w:color w:val="231F20"/>
                <w:sz w:val="18"/>
                <w:vertAlign w:val="superscript"/>
                <w:rFonts w:hint="eastAsia" w:eastAsia="宋体"/>
              </w:rPr>
              <w:t xml:space="preserve">f</w:t>
            </w:r>
            <w:r>
              <w:rPr>
                <w:b/>
                <w:color w:val="231F20"/>
                <w:sz w:val="18"/>
                <w:rFonts w:hint="eastAsia" w:eastAsia="宋体"/>
              </w:rPr>
              <w:t/>
            </w:r>
            <w:r>
              <w:rPr>
                <w:b/>
                <w:color w:val="231F20"/>
                <w:spacing w:val="1"/>
                <w:sz w:val="18"/>
              </w:rPr>
              <w:t/>
            </w:r>
            <w:r>
              <w:rPr>
                <w:b/>
                <w:color w:val="231F20"/>
                <w:spacing w:val="-1"/>
                <w:sz w:val="18"/>
              </w:rPr>
              <w:t/>
            </w:r>
            <w:r>
              <w:rPr>
                <w:b/>
                <w:color w:val="231F20"/>
                <w:spacing w:val="-9"/>
                <w:sz w:val="18"/>
              </w:rPr>
              <w:t/>
            </w:r>
            <w:r>
              <w:rPr>
                <w:b/>
                <w:color w:val="231F20"/>
                <w:sz w:val="18"/>
              </w:rPr>
              <w:t/>
            </w:r>
            <w:r>
              <w:rPr>
                <w:b/>
                <w:color w:val="231F20"/>
                <w:sz w:val="18"/>
                <w:vertAlign w:val="superscript"/>
              </w:rPr>
              <w:t/>
            </w:r>
          </w:p>
        </w:tc>
      </w:tr>
      <w:tr>
        <w:trPr>
          <w:trHeight w:val="340" w:hRule="atLeast"/>
        </w:trPr>
        <w:tc>
          <w:tcPr>
            <w:tcW w:w="450" w:type="dxa"/>
            <w:tcBorders>
              <w:top w:val="single" w:color="231F20" w:sz="4" w:space="0"/>
              <w:right w:val="single" w:color="231F20" w:sz="8" w:space="0"/>
            </w:tcBorders>
          </w:tcPr>
          <w:p>
            <w:pPr>
              <w:pStyle w:val="TableParagraph"/>
              <w:spacing w:before="110"/>
              <w:ind w:right="124"/>
              <w:jc w:val="center"/>
              <w:rPr>
                <w:sz w:val="18"/>
              </w:rPr>
            </w:pPr>
            <w:r>
              <w:rPr>
                <w:color w:val="231F20"/>
                <w:sz w:val="18"/>
              </w:rPr>
              <w:t>1</w:t>
            </w:r>
          </w:p>
        </w:tc>
        <w:tc>
          <w:tcPr>
            <w:tcW w:w="1249" w:type="dxa"/>
            <w:tcBorders>
              <w:top w:val="single" w:color="231F20" w:sz="4" w:space="0"/>
              <w:left w:val="single" w:color="231F20" w:sz="8" w:space="0"/>
            </w:tcBorders>
          </w:tcPr>
          <w:p>
            <w:pPr>
              <w:pStyle w:val="TableParagraph"/>
              <w:spacing w:before="110"/>
              <w:ind w:right="5"/>
              <w:jc w:val="center"/>
              <w:rPr>
                <w:sz w:val="18"/>
              </w:rPr>
            </w:pPr>
            <w:r>
              <w:rPr>
                <w:color w:val="231F20"/>
                <w:sz w:val="18"/>
              </w:rPr>
              <w:t>—</w:t>
            </w:r>
          </w:p>
        </w:tc>
        <w:tc>
          <w:tcPr>
            <w:tcW w:w="1385" w:type="dxa"/>
            <w:tcBorders>
              <w:top w:val="single" w:color="231F20" w:sz="4" w:space="0"/>
            </w:tcBorders>
          </w:tcPr>
          <w:p>
            <w:pPr>
              <w:pStyle w:val="TableParagraph"/>
              <w:spacing w:before="110"/>
              <w:ind w:left="647" w:right="472"/>
              <w:jc w:val="center"/>
              <w:rPr>
                <w:sz w:val="18"/>
              </w:rPr>
            </w:pPr>
            <w:r>
              <w:rPr>
                <w:color w:val="231F20"/>
                <w:sz w:val="18"/>
              </w:rPr>
              <w:t>.14</w:t>
            </w:r>
          </w:p>
        </w:tc>
        <w:tc>
          <w:tcPr>
            <w:tcW w:w="1615" w:type="dxa"/>
            <w:tcBorders>
              <w:top w:val="single" w:color="231F20" w:sz="4" w:space="0"/>
            </w:tcBorders>
          </w:tcPr>
          <w:p>
            <w:pPr>
              <w:pStyle w:val="TableParagraph"/>
              <w:spacing w:before="110"/>
              <w:ind w:left="113" w:right="76"/>
              <w:jc w:val="center"/>
              <w:rPr>
                <w:sz w:val="18"/>
              </w:rPr>
            </w:pPr>
            <w:r>
              <w:rPr>
                <w:color w:val="231F20"/>
                <w:w w:val="105"/>
                <w:sz w:val="18"/>
              </w:rPr>
              <w:t>−.12</w:t>
            </w:r>
          </w:p>
        </w:tc>
        <w:tc>
          <w:tcPr>
            <w:tcW w:w="1528" w:type="dxa"/>
            <w:tcBorders>
              <w:top w:val="single" w:color="231F20" w:sz="4" w:space="0"/>
            </w:tcBorders>
          </w:tcPr>
          <w:p>
            <w:pPr>
              <w:pStyle w:val="TableParagraph"/>
              <w:spacing w:before="110"/>
              <w:ind w:left="572" w:right="451"/>
              <w:jc w:val="center"/>
              <w:rPr>
                <w:sz w:val="18"/>
              </w:rPr>
            </w:pPr>
            <w:r>
              <w:rPr>
                <w:color w:val="231F20"/>
                <w:sz w:val="18"/>
              </w:rPr>
              <w:t>.26</w:t>
            </w:r>
          </w:p>
        </w:tc>
        <w:tc>
          <w:tcPr>
            <w:tcW w:w="1199" w:type="dxa"/>
            <w:tcBorders>
              <w:top w:val="single" w:color="231F20" w:sz="4" w:space="0"/>
            </w:tcBorders>
          </w:tcPr>
          <w:p>
            <w:pPr>
              <w:pStyle w:val="TableParagraph"/>
              <w:spacing w:before="110"/>
              <w:ind w:right="372"/>
              <w:jc w:val="right"/>
              <w:rPr>
                <w:sz w:val="18"/>
              </w:rPr>
            </w:pPr>
            <w:r>
              <w:rPr>
                <w:color w:val="231F20"/>
                <w:sz w:val="18"/>
              </w:rPr>
              <w:t>.20</w:t>
            </w:r>
          </w:p>
        </w:tc>
        <w:tc>
          <w:tcPr>
            <w:tcW w:w="1101" w:type="dxa"/>
            <w:tcBorders>
              <w:top w:val="single" w:color="231F20" w:sz="4" w:space="0"/>
            </w:tcBorders>
          </w:tcPr>
          <w:p>
            <w:pPr>
              <w:pStyle w:val="TableParagraph"/>
              <w:spacing w:before="110"/>
              <w:ind w:right="235"/>
              <w:jc w:val="right"/>
              <w:rPr>
                <w:sz w:val="18"/>
              </w:rPr>
            </w:pPr>
            <w:r>
              <w:rPr>
                <w:color w:val="231F20"/>
                <w:sz w:val="18"/>
              </w:rPr>
              <w:t>.03</w:t>
            </w:r>
          </w:p>
        </w:tc>
      </w:tr>
      <w:tr>
        <w:trPr>
          <w:trHeight w:val="219" w:hRule="atLeast"/>
        </w:trPr>
        <w:tc>
          <w:tcPr>
            <w:tcW w:w="450" w:type="dxa"/>
            <w:tcBorders>
              <w:right w:val="single" w:color="231F20" w:sz="8" w:space="0"/>
            </w:tcBorders>
          </w:tcPr>
          <w:p>
            <w:pPr>
              <w:pStyle w:val="TableParagraph"/>
              <w:spacing w:line="196" w:lineRule="exact"/>
              <w:ind w:right="124"/>
              <w:jc w:val="center"/>
              <w:rPr>
                <w:sz w:val="18"/>
              </w:rPr>
            </w:pPr>
            <w:r>
              <w:rPr>
                <w:color w:val="231F20"/>
                <w:sz w:val="18"/>
              </w:rPr>
              <w:t>2</w:t>
            </w:r>
          </w:p>
        </w:tc>
        <w:tc>
          <w:tcPr>
            <w:tcW w:w="1249" w:type="dxa"/>
            <w:tcBorders>
              <w:left w:val="single" w:color="231F20" w:sz="8" w:space="0"/>
            </w:tcBorders>
          </w:tcPr>
          <w:p>
            <w:pPr>
              <w:pStyle w:val="TableParagraph"/>
              <w:rPr>
                <w:sz w:val="14"/>
              </w:rPr>
            </w:pPr>
          </w:p>
        </w:tc>
        <w:tc>
          <w:tcPr>
            <w:tcW w:w="1385" w:type="dxa"/>
          </w:tcPr>
          <w:p>
            <w:pPr>
              <w:pStyle w:val="TableParagraph"/>
              <w:spacing w:line="196" w:lineRule="exact"/>
              <w:ind w:left="160"/>
              <w:jc w:val="center"/>
              <w:rPr>
                <w:sz w:val="18"/>
              </w:rPr>
            </w:pPr>
            <w:r>
              <w:rPr>
                <w:color w:val="231F20"/>
                <w:sz w:val="18"/>
              </w:rPr>
              <w:t>—</w:t>
            </w:r>
          </w:p>
        </w:tc>
        <w:tc>
          <w:tcPr>
            <w:tcW w:w="1615" w:type="dxa"/>
          </w:tcPr>
          <w:p>
            <w:pPr>
              <w:pStyle w:val="TableParagraph"/>
              <w:spacing w:line="196" w:lineRule="exact"/>
              <w:ind w:left="113" w:right="76"/>
              <w:jc w:val="center"/>
              <w:rPr>
                <w:sz w:val="18"/>
              </w:rPr>
            </w:pPr>
            <w:r>
              <w:rPr>
                <w:color w:val="231F20"/>
                <w:w w:val="105"/>
                <w:sz w:val="18"/>
              </w:rPr>
              <w:t>−.12</w:t>
            </w:r>
          </w:p>
        </w:tc>
        <w:tc>
          <w:tcPr>
            <w:tcW w:w="1528" w:type="dxa"/>
          </w:tcPr>
          <w:p>
            <w:pPr>
              <w:pStyle w:val="TableParagraph"/>
              <w:spacing w:line="196" w:lineRule="exact"/>
              <w:ind w:left="570" w:right="571"/>
              <w:jc w:val="center"/>
              <w:rPr>
                <w:sz w:val="18"/>
              </w:rPr>
            </w:pPr>
            <w:r>
              <w:rPr>
                <w:color w:val="231F20"/>
                <w:w w:val="105"/>
                <w:sz w:val="18"/>
              </w:rPr>
              <w:t>−.03</w:t>
            </w:r>
          </w:p>
        </w:tc>
        <w:tc>
          <w:tcPr>
            <w:tcW w:w="1199" w:type="dxa"/>
          </w:tcPr>
          <w:p>
            <w:pPr>
              <w:pStyle w:val="TableParagraph"/>
              <w:spacing w:line="196" w:lineRule="exact"/>
              <w:ind w:right="372"/>
              <w:jc w:val="right"/>
              <w:rPr>
                <w:sz w:val="18"/>
              </w:rPr>
            </w:pPr>
            <w:r>
              <w:rPr>
                <w:color w:val="231F20"/>
                <w:w w:val="105"/>
                <w:sz w:val="18"/>
              </w:rPr>
              <w:t>−.07</w:t>
            </w:r>
          </w:p>
        </w:tc>
        <w:tc>
          <w:tcPr>
            <w:tcW w:w="1101" w:type="dxa"/>
          </w:tcPr>
          <w:p>
            <w:pPr>
              <w:pStyle w:val="TableParagraph"/>
              <w:spacing w:line="196" w:lineRule="exact"/>
              <w:ind w:right="235"/>
              <w:jc w:val="right"/>
              <w:rPr>
                <w:sz w:val="18"/>
              </w:rPr>
            </w:pPr>
            <w:r>
              <w:rPr>
                <w:color w:val="231F20"/>
                <w:w w:val="105"/>
                <w:sz w:val="18"/>
              </w:rPr>
              <w:t>−.14</w:t>
            </w:r>
          </w:p>
        </w:tc>
      </w:tr>
      <w:tr>
        <w:trPr>
          <w:trHeight w:val="220" w:hRule="atLeast"/>
        </w:trPr>
        <w:tc>
          <w:tcPr>
            <w:tcW w:w="450" w:type="dxa"/>
            <w:tcBorders>
              <w:right w:val="single" w:color="231F20" w:sz="8" w:space="0"/>
            </w:tcBorders>
          </w:tcPr>
          <w:p>
            <w:pPr>
              <w:pStyle w:val="TableParagraph"/>
              <w:spacing w:line="196" w:lineRule="exact"/>
              <w:ind w:right="124"/>
              <w:jc w:val="center"/>
              <w:rPr>
                <w:sz w:val="18"/>
              </w:rPr>
            </w:pPr>
            <w:r>
              <w:rPr>
                <w:color w:val="231F20"/>
                <w:sz w:val="18"/>
              </w:rPr>
              <w:t>3</w:t>
            </w:r>
          </w:p>
        </w:tc>
        <w:tc>
          <w:tcPr>
            <w:tcW w:w="1249" w:type="dxa"/>
            <w:tcBorders>
              <w:left w:val="single" w:color="231F20" w:sz="8" w:space="0"/>
            </w:tcBorders>
          </w:tcPr>
          <w:p>
            <w:pPr>
              <w:pStyle w:val="TableParagraph"/>
              <w:rPr>
                <w:sz w:val="14"/>
              </w:rPr>
            </w:pPr>
          </w:p>
        </w:tc>
        <w:tc>
          <w:tcPr>
            <w:tcW w:w="1385" w:type="dxa"/>
          </w:tcPr>
          <w:p>
            <w:pPr>
              <w:pStyle w:val="TableParagraph"/>
              <w:rPr>
                <w:sz w:val="14"/>
              </w:rPr>
            </w:pPr>
          </w:p>
        </w:tc>
        <w:tc>
          <w:tcPr>
            <w:tcW w:w="1615" w:type="dxa"/>
          </w:tcPr>
          <w:p>
            <w:pPr>
              <w:pStyle w:val="TableParagraph"/>
              <w:spacing w:line="196" w:lineRule="exact"/>
              <w:ind w:right="66"/>
              <w:jc w:val="center"/>
              <w:rPr>
                <w:sz w:val="18"/>
              </w:rPr>
            </w:pPr>
            <w:r>
              <w:rPr>
                <w:color w:val="231F20"/>
                <w:sz w:val="18"/>
              </w:rPr>
              <w:t>—</w:t>
            </w:r>
          </w:p>
        </w:tc>
        <w:tc>
          <w:tcPr>
            <w:tcW w:w="1528" w:type="dxa"/>
          </w:tcPr>
          <w:p>
            <w:pPr>
              <w:pStyle w:val="TableParagraph"/>
              <w:spacing w:line="196" w:lineRule="exact"/>
              <w:ind w:left="570" w:right="571"/>
              <w:jc w:val="center"/>
              <w:rPr>
                <w:sz w:val="18"/>
              </w:rPr>
            </w:pPr>
            <w:r>
              <w:rPr>
                <w:color w:val="231F20"/>
                <w:w w:val="105"/>
                <w:sz w:val="18"/>
              </w:rPr>
              <w:t>−.04</w:t>
            </w:r>
          </w:p>
        </w:tc>
        <w:tc>
          <w:tcPr>
            <w:tcW w:w="1199" w:type="dxa"/>
          </w:tcPr>
          <w:p>
            <w:pPr>
              <w:pStyle w:val="TableParagraph"/>
              <w:spacing w:line="196" w:lineRule="exact"/>
              <w:ind w:right="372"/>
              <w:jc w:val="right"/>
              <w:rPr>
                <w:sz w:val="18"/>
              </w:rPr>
            </w:pPr>
            <w:r>
              <w:rPr>
                <w:color w:val="231F20"/>
                <w:sz w:val="18"/>
              </w:rPr>
              <w:t>.22</w:t>
            </w:r>
          </w:p>
        </w:tc>
        <w:tc>
          <w:tcPr>
            <w:tcW w:w="1101" w:type="dxa"/>
          </w:tcPr>
          <w:p>
            <w:pPr>
              <w:pStyle w:val="TableParagraph"/>
              <w:spacing w:line="196" w:lineRule="exact"/>
              <w:ind w:right="235"/>
              <w:jc w:val="right"/>
              <w:rPr>
                <w:sz w:val="18"/>
              </w:rPr>
            </w:pPr>
            <w:r>
              <w:rPr>
                <w:color w:val="231F20"/>
                <w:w w:val="105"/>
                <w:sz w:val="18"/>
              </w:rPr>
              <w:t>−.19</w:t>
            </w:r>
          </w:p>
        </w:tc>
      </w:tr>
      <w:tr>
        <w:trPr>
          <w:trHeight w:val="220" w:hRule="atLeast"/>
        </w:trPr>
        <w:tc>
          <w:tcPr>
            <w:tcW w:w="450" w:type="dxa"/>
            <w:tcBorders>
              <w:right w:val="single" w:color="231F20" w:sz="8" w:space="0"/>
            </w:tcBorders>
          </w:tcPr>
          <w:p>
            <w:pPr>
              <w:pStyle w:val="TableParagraph"/>
              <w:spacing w:line="196" w:lineRule="exact"/>
              <w:ind w:right="124"/>
              <w:jc w:val="center"/>
              <w:rPr>
                <w:sz w:val="18"/>
              </w:rPr>
            </w:pPr>
            <w:r>
              <w:rPr>
                <w:color w:val="231F20"/>
                <w:sz w:val="18"/>
              </w:rPr>
              <w:t>4</w:t>
            </w:r>
          </w:p>
        </w:tc>
        <w:tc>
          <w:tcPr>
            <w:tcW w:w="1249" w:type="dxa"/>
            <w:tcBorders>
              <w:left w:val="single" w:color="231F20" w:sz="8" w:space="0"/>
            </w:tcBorders>
          </w:tcPr>
          <w:p>
            <w:pPr>
              <w:pStyle w:val="TableParagraph"/>
              <w:rPr>
                <w:sz w:val="14"/>
              </w:rPr>
            </w:pPr>
          </w:p>
        </w:tc>
        <w:tc>
          <w:tcPr>
            <w:tcW w:w="1385" w:type="dxa"/>
          </w:tcPr>
          <w:p>
            <w:pPr>
              <w:pStyle w:val="TableParagraph"/>
              <w:rPr>
                <w:sz w:val="14"/>
              </w:rPr>
            </w:pPr>
          </w:p>
        </w:tc>
        <w:tc>
          <w:tcPr>
            <w:tcW w:w="1615" w:type="dxa"/>
          </w:tcPr>
          <w:p>
            <w:pPr>
              <w:pStyle w:val="TableParagraph"/>
              <w:rPr>
                <w:sz w:val="14"/>
              </w:rPr>
            </w:pPr>
          </w:p>
        </w:tc>
        <w:tc>
          <w:tcPr>
            <w:tcW w:w="1528" w:type="dxa"/>
          </w:tcPr>
          <w:p>
            <w:pPr>
              <w:pStyle w:val="TableParagraph"/>
              <w:spacing w:line="196" w:lineRule="exact"/>
              <w:ind w:right="5"/>
              <w:jc w:val="center"/>
              <w:rPr>
                <w:sz w:val="18"/>
              </w:rPr>
            </w:pPr>
            <w:r>
              <w:rPr>
                <w:color w:val="231F20"/>
                <w:sz w:val="18"/>
              </w:rPr>
              <w:t>—</w:t>
            </w:r>
          </w:p>
        </w:tc>
        <w:tc>
          <w:tcPr>
            <w:tcW w:w="1199" w:type="dxa"/>
          </w:tcPr>
          <w:p>
            <w:pPr>
              <w:pStyle w:val="TableParagraph"/>
              <w:spacing w:line="196" w:lineRule="exact"/>
              <w:ind w:right="372"/>
              <w:jc w:val="right"/>
              <w:rPr>
                <w:sz w:val="18"/>
              </w:rPr>
            </w:pPr>
            <w:r>
              <w:rPr>
                <w:color w:val="231F20"/>
                <w:sz w:val="18"/>
              </w:rPr>
              <w:t>.31</w:t>
            </w:r>
          </w:p>
        </w:tc>
        <w:tc>
          <w:tcPr>
            <w:tcW w:w="1101" w:type="dxa"/>
          </w:tcPr>
          <w:p>
            <w:pPr>
              <w:pStyle w:val="TableParagraph"/>
              <w:spacing w:line="196" w:lineRule="exact"/>
              <w:ind w:right="235"/>
              <w:jc w:val="right"/>
              <w:rPr>
                <w:sz w:val="18"/>
              </w:rPr>
            </w:pPr>
            <w:r>
              <w:rPr>
                <w:color w:val="231F20"/>
                <w:sz w:val="18"/>
              </w:rPr>
              <w:t>.19</w:t>
            </w:r>
          </w:p>
        </w:tc>
      </w:tr>
      <w:tr>
        <w:trPr>
          <w:trHeight w:val="220" w:hRule="atLeast"/>
        </w:trPr>
        <w:tc>
          <w:tcPr>
            <w:tcW w:w="450" w:type="dxa"/>
            <w:tcBorders>
              <w:right w:val="single" w:color="231F20" w:sz="8" w:space="0"/>
            </w:tcBorders>
          </w:tcPr>
          <w:p>
            <w:pPr>
              <w:pStyle w:val="TableParagraph"/>
              <w:spacing w:line="196" w:lineRule="exact"/>
              <w:ind w:right="124"/>
              <w:jc w:val="center"/>
              <w:rPr>
                <w:sz w:val="18"/>
              </w:rPr>
            </w:pPr>
            <w:r>
              <w:rPr>
                <w:color w:val="231F20"/>
                <w:sz w:val="18"/>
              </w:rPr>
              <w:t>5</w:t>
            </w:r>
          </w:p>
        </w:tc>
        <w:tc>
          <w:tcPr>
            <w:tcW w:w="1249" w:type="dxa"/>
            <w:tcBorders>
              <w:left w:val="single" w:color="231F20" w:sz="8" w:space="0"/>
            </w:tcBorders>
          </w:tcPr>
          <w:p>
            <w:pPr>
              <w:pStyle w:val="TableParagraph"/>
              <w:rPr>
                <w:sz w:val="14"/>
              </w:rPr>
            </w:pPr>
          </w:p>
        </w:tc>
        <w:tc>
          <w:tcPr>
            <w:tcW w:w="1385" w:type="dxa"/>
          </w:tcPr>
          <w:p>
            <w:pPr>
              <w:pStyle w:val="TableParagraph"/>
              <w:rPr>
                <w:sz w:val="14"/>
              </w:rPr>
            </w:pPr>
          </w:p>
        </w:tc>
        <w:tc>
          <w:tcPr>
            <w:tcW w:w="1615" w:type="dxa"/>
          </w:tcPr>
          <w:p>
            <w:pPr>
              <w:pStyle w:val="TableParagraph"/>
              <w:rPr>
                <w:sz w:val="14"/>
              </w:rPr>
            </w:pPr>
          </w:p>
        </w:tc>
        <w:tc>
          <w:tcPr>
            <w:tcW w:w="1528" w:type="dxa"/>
          </w:tcPr>
          <w:p>
            <w:pPr>
              <w:pStyle w:val="TableParagraph"/>
              <w:rPr>
                <w:sz w:val="14"/>
              </w:rPr>
            </w:pPr>
          </w:p>
        </w:tc>
        <w:tc>
          <w:tcPr>
            <w:tcW w:w="1199" w:type="dxa"/>
          </w:tcPr>
          <w:p>
            <w:pPr>
              <w:pStyle w:val="TableParagraph"/>
              <w:spacing w:line="196" w:lineRule="exact"/>
              <w:ind w:left="96"/>
              <w:jc w:val="center"/>
              <w:rPr>
                <w:sz w:val="18"/>
              </w:rPr>
            </w:pPr>
            <w:r>
              <w:rPr>
                <w:color w:val="231F20"/>
                <w:sz w:val="18"/>
              </w:rPr>
              <w:t>—</w:t>
            </w:r>
          </w:p>
        </w:tc>
        <w:tc>
          <w:tcPr>
            <w:tcW w:w="1101" w:type="dxa"/>
          </w:tcPr>
          <w:p>
            <w:pPr>
              <w:pStyle w:val="TableParagraph"/>
              <w:spacing w:line="196" w:lineRule="exact"/>
              <w:ind w:right="235"/>
              <w:jc w:val="right"/>
              <w:rPr>
                <w:sz w:val="18"/>
              </w:rPr>
            </w:pPr>
            <w:r>
              <w:rPr>
                <w:color w:val="231F20"/>
                <w:sz w:val="18"/>
              </w:rPr>
              <w:t>.18</w:t>
            </w:r>
          </w:p>
        </w:tc>
      </w:tr>
      <w:tr>
        <w:trPr>
          <w:trHeight w:val="339" w:hRule="atLeast"/>
        </w:trPr>
        <w:tc>
          <w:tcPr>
            <w:tcW w:w="450" w:type="dxa"/>
            <w:tcBorders>
              <w:bottom w:val="single" w:color="231F20" w:sz="8" w:space="0"/>
              <w:right w:val="single" w:color="231F20" w:sz="8" w:space="0"/>
            </w:tcBorders>
          </w:tcPr>
          <w:p>
            <w:pPr>
              <w:pStyle w:val="TableParagraph"/>
              <w:spacing w:line="196" w:lineRule="exact"/>
              <w:ind w:right="124"/>
              <w:jc w:val="center"/>
              <w:rPr>
                <w:sz w:val="18"/>
              </w:rPr>
            </w:pPr>
            <w:r>
              <w:rPr>
                <w:color w:val="231F20"/>
                <w:sz w:val="18"/>
              </w:rPr>
              <w:t>6</w:t>
            </w:r>
          </w:p>
        </w:tc>
        <w:tc>
          <w:tcPr>
            <w:tcW w:w="1249" w:type="dxa"/>
            <w:tcBorders>
              <w:left w:val="single" w:color="231F20" w:sz="8" w:space="0"/>
              <w:bottom w:val="single" w:color="231F20" w:sz="8" w:space="0"/>
            </w:tcBorders>
          </w:tcPr>
          <w:p>
            <w:pPr>
              <w:pStyle w:val="TableParagraph"/>
              <w:rPr>
                <w:sz w:val="16"/>
              </w:rPr>
            </w:pPr>
          </w:p>
        </w:tc>
        <w:tc>
          <w:tcPr>
            <w:tcW w:w="1385" w:type="dxa"/>
            <w:tcBorders>
              <w:bottom w:val="single" w:color="231F20" w:sz="8" w:space="0"/>
            </w:tcBorders>
          </w:tcPr>
          <w:p>
            <w:pPr>
              <w:pStyle w:val="TableParagraph"/>
              <w:rPr>
                <w:sz w:val="16"/>
              </w:rPr>
            </w:pPr>
          </w:p>
        </w:tc>
        <w:tc>
          <w:tcPr>
            <w:tcW w:w="1615" w:type="dxa"/>
            <w:tcBorders>
              <w:bottom w:val="single" w:color="231F20" w:sz="8" w:space="0"/>
            </w:tcBorders>
          </w:tcPr>
          <w:p>
            <w:pPr>
              <w:pStyle w:val="TableParagraph"/>
              <w:rPr>
                <w:sz w:val="16"/>
              </w:rPr>
            </w:pPr>
          </w:p>
        </w:tc>
        <w:tc>
          <w:tcPr>
            <w:tcW w:w="1528" w:type="dxa"/>
            <w:tcBorders>
              <w:bottom w:val="single" w:color="231F20" w:sz="8" w:space="0"/>
            </w:tcBorders>
          </w:tcPr>
          <w:p>
            <w:pPr>
              <w:pStyle w:val="TableParagraph"/>
              <w:rPr>
                <w:sz w:val="16"/>
              </w:rPr>
            </w:pPr>
          </w:p>
        </w:tc>
        <w:tc>
          <w:tcPr>
            <w:tcW w:w="1199" w:type="dxa"/>
            <w:tcBorders>
              <w:bottom w:val="single" w:color="231F20" w:sz="8" w:space="0"/>
            </w:tcBorders>
          </w:tcPr>
          <w:p>
            <w:pPr>
              <w:pStyle w:val="TableParagraph"/>
              <w:rPr>
                <w:sz w:val="16"/>
              </w:rPr>
            </w:pPr>
          </w:p>
        </w:tc>
        <w:tc>
          <w:tcPr>
            <w:tcW w:w="1101" w:type="dxa"/>
            <w:tcBorders>
              <w:bottom w:val="single" w:color="231F20" w:sz="8" w:space="0"/>
            </w:tcBorders>
          </w:tcPr>
          <w:p>
            <w:pPr>
              <w:pStyle w:val="TableParagraph"/>
              <w:spacing w:line="196" w:lineRule="exact"/>
              <w:ind w:left="588"/>
              <w:rPr>
                <w:sz w:val="18"/>
              </w:rPr>
            </w:pPr>
            <w:r>
              <w:rPr>
                <w:color w:val="231F20"/>
                <w:sz w:val="18"/>
              </w:rPr>
              <w:t>—</w:t>
            </w:r>
          </w:p>
        </w:tc>
      </w:tr>
    </w:tbl>
    <w:p>
      <w:pPr>
        <w:spacing w:before="106" w:line="261" w:lineRule="auto"/>
        <w:ind w:left="880" w:right="1257" w:firstLine="0"/>
        <w:jc w:val="left"/>
        <w:rPr>
          <w:sz w:val="16"/>
        </w:rPr>
      </w:pPr>
      <w:r>
        <w:rPr>
          <w:color w:val="231F20"/>
          <w:position w:val="7"/>
          <w:sz w:val="10"/>
        </w:rPr>
        <w:t/>
      </w:r>
      <w:r>
        <w:rPr>
          <w:i/>
          <w:color w:val="231F20"/>
          <w:sz w:val="16"/>
        </w:rPr>
        <w:t/>
      </w:r>
      <w:r>
        <w:rPr>
          <w:color w:val="231F20"/>
          <w:sz w:val="16"/>
          <w:rFonts w:hint="eastAsia" w:eastAsia="宋体"/>
        </w:rPr>
        <w:t xml:space="preserve"> 鹳站立——人尽可能长时间地站在主腿的脚上，同时将另一只脚放在支撑膝盖的内侧，手放在臀部</w:t>
      </w:r>
      <w:r>
        <w:rPr>
          <w:color w:val="231F20"/>
          <w:position w:val="7"/>
          <w:sz w:val="10"/>
          <w:rFonts w:hint="eastAsia" w:eastAsia="宋体"/>
        </w:rPr>
        <w:t xml:space="preserve">a</w:t>
      </w:r>
      <w:r>
        <w:rPr>
          <w:color w:val="231F20"/>
          <w:sz w:val="16"/>
          <w:rFonts w:hint="eastAsia" w:eastAsia="宋体"/>
        </w:rPr>
        <w:t xml:space="preserve">。</w:t>
      </w:r>
      <w:r>
        <w:rPr>
          <w:color w:val="231F20"/>
          <w:sz w:val="16"/>
          <w:rFonts w:hint="eastAsia" w:eastAsia="宋体"/>
        </w:rPr>
        <w:t/>
      </w:r>
      <w:r>
        <w:rPr>
          <w:color w:val="231F20"/>
          <w:spacing w:val="-37"/>
          <w:sz w:val="16"/>
        </w:rPr>
        <w:t/>
      </w:r>
      <w:r>
        <w:rPr>
          <w:color w:val="231F20"/>
          <w:sz w:val="16"/>
        </w:rPr>
        <w:t/>
      </w:r>
    </w:p>
    <w:p>
      <w:pPr>
        <w:spacing w:before="25" w:line="261" w:lineRule="auto"/>
        <w:ind w:left="880" w:right="1214" w:firstLine="0"/>
        <w:jc w:val="left"/>
        <w:rPr>
          <w:sz w:val="16"/>
        </w:rPr>
      </w:pPr>
      <w:r>
        <w:rPr>
          <w:color w:val="231F20"/>
          <w:position w:val="7"/>
          <w:sz w:val="10"/>
        </w:rPr>
        <w:t/>
      </w:r>
      <w:r>
        <w:rPr>
          <w:i/>
          <w:color w:val="231F20"/>
          <w:sz w:val="16"/>
        </w:rPr>
        <w:t/>
      </w:r>
      <w:r>
        <w:rPr>
          <w:i/>
          <w:color w:val="231F20"/>
          <w:spacing w:val="-2"/>
          <w:sz w:val="16"/>
        </w:rPr>
        <w:t/>
      </w:r>
      <w:r>
        <w:rPr>
          <w:i/>
          <w:color w:val="231F20"/>
          <w:sz w:val="16"/>
        </w:rPr>
        <w:t/>
      </w:r>
      <w:r>
        <w:rPr>
          <w:color w:val="231F20"/>
          <w:sz w:val="16"/>
        </w:rPr>
        <w:t/>
      </w:r>
      <w:r>
        <w:rPr>
          <w:color w:val="231F20"/>
          <w:spacing w:val="-1"/>
          <w:sz w:val="16"/>
        </w:rPr>
        <w:t/>
      </w:r>
      <w:r>
        <w:rPr>
          <w:color w:val="231F20"/>
          <w:sz w:val="16"/>
        </w:rPr>
        <w:t/>
      </w:r>
      <w:r>
        <w:rPr>
          <w:color w:val="231F20"/>
          <w:spacing w:val="-2"/>
          <w:sz w:val="16"/>
        </w:rPr>
        <w:t/>
      </w:r>
      <w:r>
        <w:rPr>
          <w:color w:val="231F20"/>
          <w:sz w:val="16"/>
        </w:rPr>
        <w:t/>
      </w:r>
      <w:r>
        <w:rPr>
          <w:color w:val="231F20"/>
          <w:spacing w:val="-1"/>
          <w:sz w:val="16"/>
        </w:rPr>
        <w:t/>
      </w:r>
      <w:r>
        <w:rPr>
          <w:color w:val="231F20"/>
          <w:sz w:val="16"/>
        </w:rPr>
        <w:t/>
      </w:r>
      <w:r>
        <w:rPr>
          <w:color w:val="231F20"/>
          <w:spacing w:val="-2"/>
          <w:sz w:val="16"/>
        </w:rPr>
        <w:t/>
      </w:r>
      <w:r>
        <w:rPr>
          <w:color w:val="231F20"/>
          <w:sz w:val="16"/>
        </w:rPr>
        <w:t/>
      </w:r>
      <w:r>
        <w:rPr>
          <w:color w:val="231F20"/>
          <w:spacing w:val="-1"/>
          <w:sz w:val="16"/>
        </w:rPr>
        <w:t/>
      </w:r>
      <w:r>
        <w:rPr>
          <w:color w:val="231F20"/>
          <w:sz w:val="16"/>
        </w:rPr>
        <w:t/>
      </w:r>
      <w:r>
        <w:rPr>
          <w:color w:val="231F20"/>
          <w:spacing w:val="-2"/>
          <w:sz w:val="16"/>
        </w:rPr>
        <w:t/>
      </w:r>
      <w:r>
        <w:rPr>
          <w:color w:val="231F20"/>
          <w:sz w:val="16"/>
        </w:rPr>
        <w:t/>
      </w:r>
      <w:r>
        <w:rPr>
          <w:color w:val="231F20"/>
          <w:spacing w:val="-1"/>
          <w:sz w:val="16"/>
        </w:rPr>
        <w:t/>
      </w:r>
      <w:r>
        <w:rPr>
          <w:color w:val="231F20"/>
          <w:sz w:val="16"/>
        </w:rPr>
        <w:t/>
      </w:r>
      <w:r>
        <w:rPr>
          <w:color w:val="231F20"/>
          <w:spacing w:val="-2"/>
          <w:sz w:val="16"/>
        </w:rPr>
        <w:t/>
      </w:r>
      <w:r>
        <w:rPr>
          <w:color w:val="231F20"/>
          <w:sz w:val="16"/>
        </w:rPr>
        <w:t/>
      </w:r>
      <w:r>
        <w:rPr>
          <w:color w:val="231F20"/>
          <w:spacing w:val="-1"/>
          <w:sz w:val="16"/>
        </w:rPr>
        <w:t/>
      </w:r>
      <w:r>
        <w:rPr>
          <w:color w:val="231F20"/>
          <w:sz w:val="16"/>
        </w:rPr>
        <w:t/>
      </w:r>
      <w:r>
        <w:rPr>
          <w:color w:val="231F20"/>
          <w:spacing w:val="-2"/>
          <w:sz w:val="16"/>
        </w:rPr>
        <w:t/>
      </w:r>
      <w:r>
        <w:rPr>
          <w:color w:val="231F20"/>
          <w:sz w:val="16"/>
        </w:rPr>
        <w:t/>
      </w:r>
      <w:r>
        <w:rPr>
          <w:color w:val="231F20"/>
          <w:spacing w:val="-1"/>
          <w:sz w:val="16"/>
        </w:rPr>
        <w:t/>
      </w:r>
      <w:r>
        <w:rPr>
          <w:color w:val="231F20"/>
          <w:sz w:val="16"/>
        </w:rPr>
        <w:t/>
      </w:r>
      <w:r>
        <w:rPr>
          <w:color w:val="231F20"/>
          <w:spacing w:val="-2"/>
          <w:sz w:val="16"/>
        </w:rPr>
        <w:t/>
      </w:r>
      <w:r>
        <w:rPr>
          <w:color w:val="231F20"/>
          <w:sz w:val="16"/>
        </w:rPr>
        <w:t/>
      </w:r>
      <w:r>
        <w:rPr>
          <w:color w:val="231F20"/>
          <w:spacing w:val="-1"/>
          <w:sz w:val="16"/>
        </w:rPr>
        <w:t/>
      </w:r>
      <w:r>
        <w:rPr>
          <w:color w:val="231F20"/>
          <w:sz w:val="16"/>
        </w:rPr>
        <w:t/>
      </w:r>
      <w:r>
        <w:rPr>
          <w:color w:val="231F20"/>
          <w:spacing w:val="-2"/>
          <w:sz w:val="16"/>
        </w:rPr>
        <w:t/>
      </w:r>
      <w:r>
        <w:rPr>
          <w:color w:val="231F20"/>
          <w:sz w:val="16"/>
        </w:rPr>
        <w:t/>
      </w:r>
      <w:r>
        <w:rPr>
          <w:color w:val="231F20"/>
          <w:spacing w:val="-1"/>
          <w:sz w:val="16"/>
        </w:rPr>
        <w:t/>
      </w:r>
      <w:r>
        <w:rPr>
          <w:color w:val="231F20"/>
          <w:sz w:val="16"/>
        </w:rPr>
        <w:t/>
      </w:r>
      <w:r>
        <w:rPr>
          <w:color w:val="231F20"/>
          <w:spacing w:val="-2"/>
          <w:sz w:val="16"/>
        </w:rPr>
        <w:t/>
      </w:r>
      <w:r>
        <w:rPr>
          <w:color w:val="231F20"/>
          <w:sz w:val="16"/>
        </w:rPr>
        <w:t/>
      </w:r>
      <w:r>
        <w:rPr>
          <w:color w:val="231F20"/>
          <w:spacing w:val="-1"/>
          <w:sz w:val="16"/>
        </w:rPr>
        <w:t/>
      </w:r>
      <w:r>
        <w:rPr>
          <w:color w:val="231F20"/>
          <w:sz w:val="16"/>
        </w:rPr>
        <w:t/>
      </w:r>
      <w:r>
        <w:rPr>
          <w:color w:val="231F20"/>
          <w:spacing w:val="-2"/>
          <w:sz w:val="16"/>
        </w:rPr>
        <w:t/>
      </w:r>
      <w:r>
        <w:rPr>
          <w:color w:val="231F20"/>
          <w:sz w:val="16"/>
        </w:rPr>
        <w:t/>
      </w:r>
      <w:r>
        <w:rPr>
          <w:color w:val="231F20"/>
          <w:spacing w:val="-1"/>
          <w:sz w:val="16"/>
        </w:rPr>
        <w:t/>
      </w:r>
      <w:r>
        <w:rPr>
          <w:color w:val="231F20"/>
          <w:sz w:val="16"/>
        </w:rPr>
        <w:t/>
      </w:r>
      <w:r>
        <w:rPr>
          <w:color w:val="231F20"/>
          <w:spacing w:val="-2"/>
          <w:sz w:val="16"/>
        </w:rPr>
        <w:t/>
      </w:r>
      <w:r>
        <w:rPr>
          <w:color w:val="231F20"/>
          <w:sz w:val="16"/>
        </w:rPr>
        <w:t/>
      </w:r>
      <w:r>
        <w:rPr>
          <w:color w:val="231F20"/>
          <w:spacing w:val="-1"/>
          <w:sz w:val="16"/>
        </w:rPr>
        <w:t/>
      </w:r>
      <w:r>
        <w:rPr>
          <w:color w:val="231F20"/>
          <w:sz w:val="16"/>
        </w:rPr>
        <w:t/>
      </w:r>
      <w:r>
        <w:rPr>
          <w:color w:val="231F20"/>
          <w:spacing w:val="-37"/>
          <w:sz w:val="16"/>
        </w:rPr>
        <w:t/>
      </w:r>
      <w:r>
        <w:rPr>
          <w:color w:val="231F20"/>
          <w:sz w:val="16"/>
        </w:rPr>
        <w:t/>
      </w:r>
      <w:r>
        <w:rPr>
          <w:color w:val="231F20"/>
          <w:spacing w:val="-1"/>
          <w:sz w:val="16"/>
        </w:rPr>
        <w:t/>
      </w:r>
      <w:r>
        <w:rPr>
          <w:color w:val="231F20"/>
          <w:sz w:val="16"/>
        </w:rPr>
        <w:t/>
      </w:r>
      <w:r>
        <w:rPr>
          <w:color w:val="231F20"/>
          <w:spacing w:val="-1"/>
          <w:sz w:val="16"/>
        </w:rPr>
        <w:t/>
      </w:r>
      <w:r>
        <w:rPr>
          <w:color w:val="231F20"/>
          <w:sz w:val="16"/>
          <w:rFonts w:hint="eastAsia" w:eastAsia="宋体"/>
        </w:rPr>
        <w:t xml:space="preserve">跳水运动员的站位——人站直，双脚并拢，双臂向前伸展</w:t>
      </w:r>
      <w:r>
        <w:rPr>
          <w:color w:val="231F20"/>
          <w:position w:val="7"/>
          <w:sz w:val="10"/>
          <w:rFonts w:hint="eastAsia" w:eastAsia="宋体"/>
        </w:rPr>
        <w:t xml:space="preserve">b</w:t>
      </w:r>
      <w:r>
        <w:rPr>
          <w:color w:val="231F20"/>
          <w:sz w:val="16"/>
          <w:rFonts w:hint="eastAsia" w:eastAsia="宋体"/>
        </w:rPr>
        <w:t xml:space="preserve">。</w:t>
      </w:r>
      <w:r>
        <w:rPr>
          <w:color w:val="231F20"/>
          <w:sz w:val="16"/>
          <w:rFonts w:hint="eastAsia" w:eastAsia="宋体"/>
        </w:rPr>
        <w:t xml:space="preserve">当准备好时，他或她站到脚掌上，闭上眼睛，尽可能长时间保持这个姿势。</w:t>
      </w:r>
      <w:r>
        <w:rPr>
          <w:color w:val="231F20"/>
          <w:sz w:val="16"/>
          <w:rFonts w:hint="eastAsia" w:eastAsia="宋体"/>
        </w:rPr>
        <w:t/>
      </w:r>
      <w:r>
        <w:rPr>
          <w:color w:val="231F20"/>
          <w:spacing w:val="-1"/>
          <w:sz w:val="16"/>
        </w:rPr>
        <w:t/>
      </w:r>
      <w:r>
        <w:rPr>
          <w:color w:val="231F20"/>
          <w:sz w:val="16"/>
        </w:rPr>
        <w:t/>
      </w:r>
    </w:p>
    <w:p>
      <w:pPr>
        <w:spacing w:before="25" w:line="261" w:lineRule="auto"/>
        <w:ind w:left="880" w:right="1161" w:firstLine="0"/>
        <w:jc w:val="left"/>
        <w:rPr>
          <w:sz w:val="16"/>
        </w:rPr>
      </w:pPr>
      <w:r>
        <w:rPr>
          <w:color w:val="231F20"/>
          <w:position w:val="7"/>
          <w:sz w:val="10"/>
        </w:rPr>
        <w:t/>
      </w:r>
      <w:r>
        <w:rPr>
          <w:i/>
          <w:color w:val="231F20"/>
          <w:sz w:val="16"/>
        </w:rPr>
        <w:t/>
      </w:r>
      <w:r>
        <w:rPr>
          <w:i/>
          <w:color w:val="231F20"/>
          <w:spacing w:val="-2"/>
          <w:sz w:val="16"/>
        </w:rPr>
        <w:t/>
      </w:r>
      <w:r>
        <w:rPr>
          <w:i/>
          <w:color w:val="231F20"/>
          <w:sz w:val="16"/>
        </w:rPr>
        <w:t/>
      </w:r>
      <w:r>
        <w:rPr>
          <w:i/>
          <w:color w:val="231F20"/>
          <w:spacing w:val="-1"/>
          <w:sz w:val="16"/>
        </w:rPr>
        <w:t/>
      </w:r>
      <w:r>
        <w:rPr>
          <w:i/>
          <w:color w:val="231F20"/>
          <w:sz w:val="16"/>
        </w:rPr>
        <w:t/>
      </w:r>
      <w:r>
        <w:rPr>
          <w:color w:val="231F20"/>
          <w:sz w:val="16"/>
        </w:rPr>
        <w:t/>
      </w:r>
      <w:r>
        <w:rPr>
          <w:color w:val="231F20"/>
          <w:spacing w:val="-1"/>
          <w:sz w:val="16"/>
        </w:rPr>
        <w:t/>
      </w:r>
      <w:r>
        <w:rPr>
          <w:color w:val="231F20"/>
          <w:sz w:val="16"/>
        </w:rPr>
        <w:t/>
      </w:r>
      <w:r>
        <w:rPr>
          <w:color w:val="231F20"/>
          <w:spacing w:val="-1"/>
          <w:sz w:val="16"/>
        </w:rPr>
        <w:t/>
      </w:r>
      <w:r>
        <w:rPr>
          <w:color w:val="231F20"/>
          <w:sz w:val="16"/>
        </w:rPr>
        <w:t/>
      </w:r>
      <w:r>
        <w:rPr>
          <w:color w:val="231F20"/>
          <w:spacing w:val="-1"/>
          <w:sz w:val="16"/>
        </w:rPr>
        <w:t/>
      </w:r>
      <w:r>
        <w:rPr>
          <w:color w:val="231F20"/>
          <w:sz w:val="16"/>
        </w:rPr>
        <w:t/>
      </w:r>
      <w:r>
        <w:rPr>
          <w:color w:val="231F20"/>
          <w:spacing w:val="-1"/>
          <w:sz w:val="16"/>
        </w:rPr>
        <w:t/>
      </w:r>
      <w:r>
        <w:rPr>
          <w:color w:val="231F20"/>
          <w:sz w:val="16"/>
        </w:rPr>
        <w:t/>
      </w:r>
      <w:r>
        <w:rPr>
          <w:color w:val="231F20"/>
          <w:spacing w:val="-2"/>
          <w:sz w:val="16"/>
        </w:rPr>
        <w:t/>
      </w:r>
      <w:r>
        <w:rPr>
          <w:color w:val="231F20"/>
          <w:sz w:val="16"/>
        </w:rPr>
        <w:t/>
      </w:r>
      <w:r>
        <w:rPr>
          <w:color w:val="231F20"/>
          <w:spacing w:val="-1"/>
          <w:sz w:val="16"/>
        </w:rPr>
        <w:t/>
      </w:r>
      <w:r>
        <w:rPr>
          <w:color w:val="231F20"/>
          <w:sz w:val="16"/>
        </w:rPr>
        <w:t/>
      </w:r>
      <w:r>
        <w:rPr>
          <w:color w:val="231F20"/>
          <w:spacing w:val="-1"/>
          <w:sz w:val="16"/>
        </w:rPr>
        <w:t/>
      </w:r>
      <w:r>
        <w:rPr>
          <w:color w:val="231F20"/>
          <w:sz w:val="16"/>
        </w:rPr>
        <w:t/>
      </w:r>
      <w:r>
        <w:rPr>
          <w:color w:val="231F20"/>
          <w:spacing w:val="-1"/>
          <w:sz w:val="16"/>
        </w:rPr>
        <w:t/>
      </w:r>
      <w:r>
        <w:rPr>
          <w:color w:val="231F20"/>
          <w:sz w:val="16"/>
        </w:rPr>
        <w:t/>
      </w:r>
      <w:r>
        <w:rPr>
          <w:color w:val="231F20"/>
          <w:spacing w:val="-1"/>
          <w:sz w:val="16"/>
        </w:rPr>
        <w:t/>
      </w:r>
      <w:r>
        <w:rPr>
          <w:color w:val="231F20"/>
          <w:sz w:val="16"/>
        </w:rPr>
        <w:t/>
      </w:r>
      <w:r>
        <w:rPr>
          <w:color w:val="231F20"/>
          <w:spacing w:val="-1"/>
          <w:sz w:val="16"/>
        </w:rPr>
        <w:t/>
      </w:r>
      <w:r>
        <w:rPr>
          <w:color w:val="231F20"/>
          <w:sz w:val="16"/>
        </w:rPr>
        <w:t/>
      </w:r>
      <w:r>
        <w:rPr>
          <w:color w:val="231F20"/>
          <w:spacing w:val="-2"/>
          <w:sz w:val="16"/>
        </w:rPr>
        <w:t/>
      </w:r>
      <w:r>
        <w:rPr>
          <w:color w:val="231F20"/>
          <w:sz w:val="16"/>
        </w:rPr>
        <w:t/>
      </w:r>
      <w:r>
        <w:rPr>
          <w:color w:val="231F20"/>
          <w:spacing w:val="-1"/>
          <w:sz w:val="16"/>
        </w:rPr>
        <w:t/>
      </w:r>
      <w:r>
        <w:rPr>
          <w:color w:val="231F20"/>
          <w:sz w:val="16"/>
        </w:rPr>
        <w:t/>
      </w:r>
      <w:r>
        <w:rPr>
          <w:color w:val="231F20"/>
          <w:spacing w:val="-1"/>
          <w:sz w:val="16"/>
        </w:rPr>
        <w:t/>
      </w:r>
      <w:r>
        <w:rPr>
          <w:color w:val="231F20"/>
          <w:sz w:val="16"/>
        </w:rPr>
        <w:t/>
      </w:r>
      <w:r>
        <w:rPr>
          <w:color w:val="231F20"/>
          <w:spacing w:val="-1"/>
          <w:sz w:val="16"/>
        </w:rPr>
        <w:t/>
      </w:r>
      <w:r>
        <w:rPr>
          <w:color w:val="231F20"/>
          <w:sz w:val="16"/>
        </w:rPr>
        <w:t/>
      </w:r>
      <w:r>
        <w:rPr>
          <w:color w:val="231F20"/>
          <w:spacing w:val="-1"/>
          <w:sz w:val="16"/>
        </w:rPr>
        <w:t/>
      </w:r>
      <w:r>
        <w:rPr>
          <w:color w:val="231F20"/>
          <w:sz w:val="16"/>
        </w:rPr>
        <w:t/>
      </w:r>
      <w:r>
        <w:rPr>
          <w:color w:val="231F20"/>
          <w:spacing w:val="-1"/>
          <w:sz w:val="16"/>
        </w:rPr>
        <w:t/>
      </w:r>
      <w:r>
        <w:rPr>
          <w:color w:val="231F20"/>
          <w:sz w:val="16"/>
        </w:rPr>
        <w:t/>
      </w:r>
      <w:r>
        <w:rPr>
          <w:color w:val="231F20"/>
          <w:spacing w:val="-2"/>
          <w:sz w:val="16"/>
        </w:rPr>
        <w:t/>
      </w:r>
      <w:r>
        <w:rPr>
          <w:color w:val="231F20"/>
          <w:sz w:val="16"/>
        </w:rPr>
        <w:t/>
      </w:r>
      <w:r>
        <w:rPr>
          <w:color w:val="231F20"/>
          <w:spacing w:val="-1"/>
          <w:sz w:val="16"/>
        </w:rPr>
        <w:t/>
      </w:r>
      <w:r>
        <w:rPr>
          <w:color w:val="231F20"/>
          <w:sz w:val="16"/>
        </w:rPr>
        <w:t/>
      </w:r>
      <w:r>
        <w:rPr>
          <w:color w:val="231F20"/>
          <w:spacing w:val="-1"/>
          <w:sz w:val="16"/>
        </w:rPr>
        <w:t/>
      </w:r>
      <w:r>
        <w:rPr>
          <w:color w:val="231F20"/>
          <w:sz w:val="16"/>
        </w:rPr>
        <w:t/>
      </w:r>
      <w:r>
        <w:rPr>
          <w:color w:val="231F20"/>
          <w:spacing w:val="-1"/>
          <w:sz w:val="16"/>
        </w:rPr>
        <w:t/>
      </w:r>
      <w:r>
        <w:rPr>
          <w:color w:val="231F20"/>
          <w:sz w:val="16"/>
        </w:rPr>
        <w:t/>
      </w:r>
      <w:r>
        <w:rPr>
          <w:color w:val="231F20"/>
          <w:spacing w:val="-1"/>
          <w:sz w:val="16"/>
        </w:rPr>
        <w:t/>
      </w:r>
      <w:r>
        <w:rPr>
          <w:color w:val="231F20"/>
          <w:sz w:val="16"/>
        </w:rPr>
        <w:t/>
      </w:r>
      <w:r>
        <w:rPr>
          <w:color w:val="231F20"/>
          <w:spacing w:val="-1"/>
          <w:sz w:val="16"/>
        </w:rPr>
        <w:t/>
      </w:r>
      <w:r>
        <w:rPr>
          <w:color w:val="231F20"/>
          <w:sz w:val="16"/>
        </w:rPr>
        <w:t/>
      </w:r>
      <w:r>
        <w:rPr>
          <w:color w:val="231F20"/>
          <w:spacing w:val="-1"/>
          <w:sz w:val="16"/>
        </w:rPr>
        <w:t/>
      </w:r>
      <w:r>
        <w:rPr>
          <w:color w:val="231F20"/>
          <w:sz w:val="16"/>
        </w:rPr>
        <w:t/>
      </w:r>
      <w:r>
        <w:rPr>
          <w:color w:val="231F20"/>
          <w:spacing w:val="-2"/>
          <w:sz w:val="16"/>
        </w:rPr>
        <w:t/>
      </w:r>
      <w:r>
        <w:rPr>
          <w:color w:val="231F20"/>
          <w:sz w:val="16"/>
        </w:rPr>
        <w:t/>
      </w:r>
      <w:r>
        <w:rPr>
          <w:color w:val="231F20"/>
          <w:spacing w:val="-1"/>
          <w:sz w:val="16"/>
        </w:rPr>
        <w:t/>
      </w:r>
      <w:r>
        <w:rPr>
          <w:color w:val="231F20"/>
          <w:sz w:val="16"/>
        </w:rPr>
        <w:t/>
      </w:r>
      <w:r>
        <w:rPr>
          <w:color w:val="231F20"/>
          <w:spacing w:val="-37"/>
          <w:sz w:val="16"/>
        </w:rPr>
        <w:t/>
      </w:r>
      <w:r>
        <w:rPr>
          <w:i/>
          <w:color w:val="231F20"/>
          <w:sz w:val="16"/>
          <w:rFonts w:hint="eastAsia" w:eastAsia="宋体"/>
        </w:rPr>
        <w:t xml:space="preserve">低音</w:t>
      </w:r>
      <w:r>
        <w:rPr>
          <w:color w:val="231F20"/>
          <w:sz w:val="16"/>
          <w:rFonts w:hint="eastAsia" w:eastAsia="宋体"/>
        </w:rPr>
        <w:t xml:space="preserve">棒测试——人站的时间尽可能长，最长60秒，主要腿的脚球交叉放在1英寸的位置</w:t>
      </w:r>
      <w:r>
        <w:rPr>
          <w:color w:val="231F20"/>
          <w:position w:val="7"/>
          <w:sz w:val="10"/>
          <w:rFonts w:hint="eastAsia" w:eastAsia="宋体"/>
        </w:rPr>
        <w:t xml:space="preserve">c</w:t>
      </w:r>
      <w:r>
        <w:rPr>
          <w:color w:val="231F20"/>
          <w:sz w:val="16"/>
          <w:rFonts w:hint="eastAsia" w:eastAsia="宋体"/>
        </w:rPr>
        <w:t xml:space="preserve">。</w:t>
      </w:r>
      <w:r>
        <w:rPr>
          <w:color w:val="231F20"/>
          <w:sz w:val="16"/>
          <w:rFonts w:hint="eastAsia" w:eastAsia="宋体"/>
        </w:rPr>
        <w:t xml:space="preserve">宽×1英寸。</w:t>
      </w:r>
      <w:r>
        <w:rPr>
          <w:color w:val="231F20"/>
          <w:sz w:val="16"/>
          <w:rFonts w:hint="eastAsia" w:eastAsia="宋体"/>
        </w:rPr>
        <w:t xml:space="preserve">高×12英寸。</w:t>
      </w:r>
      <w:r>
        <w:rPr>
          <w:color w:val="231F20"/>
          <w:sz w:val="16"/>
          <w:rFonts w:hint="eastAsia" w:eastAsia="宋体"/>
        </w:rPr>
        <w:t xml:space="preserve">长棍；另一只脚必须离开地板。</w:t>
      </w:r>
      <w:r>
        <w:rPr>
          <w:color w:val="231F20"/>
          <w:sz w:val="16"/>
          <w:rFonts w:hint="eastAsia" w:eastAsia="宋体"/>
        </w:rPr>
        <w:t/>
      </w:r>
      <w:r>
        <w:rPr>
          <w:color w:val="231F20"/>
          <w:spacing w:val="1"/>
          <w:sz w:val="16"/>
        </w:rPr>
        <w:t/>
      </w:r>
      <w:r>
        <w:rPr>
          <w:color w:val="231F20"/>
          <w:sz w:val="16"/>
        </w:rPr>
        <w:t/>
      </w:r>
    </w:p>
    <w:p>
      <w:pPr>
        <w:spacing w:before="25" w:line="261" w:lineRule="auto"/>
        <w:ind w:left="880" w:right="1330" w:firstLine="0"/>
        <w:jc w:val="left"/>
        <w:rPr>
          <w:sz w:val="16"/>
        </w:rPr>
      </w:pPr>
      <w:r>
        <w:rPr>
          <w:color w:val="231F20"/>
          <w:position w:val="7"/>
          <w:sz w:val="10"/>
        </w:rPr>
        <w:t/>
      </w:r>
      <w:r>
        <w:rPr>
          <w:i/>
          <w:color w:val="231F20"/>
          <w:sz w:val="16"/>
        </w:rPr>
        <w:t/>
      </w:r>
      <w:r>
        <w:rPr>
          <w:color w:val="231F20"/>
          <w:sz w:val="16"/>
          <w:rFonts w:hint="eastAsia" w:eastAsia="宋体"/>
        </w:rPr>
        <w:t xml:space="preserve"> </w:t>
      </w:r>
      <w:r>
        <w:rPr>
          <w:i/>
          <w:color w:val="231F20"/>
          <w:sz w:val="16"/>
          <w:rFonts w:hint="eastAsia" w:eastAsia="宋体"/>
        </w:rPr>
        <w:t xml:space="preserve">侧向跳跃</w:t>
      </w:r>
      <w:r>
        <w:rPr>
          <w:color w:val="231F20"/>
          <w:sz w:val="16"/>
          <w:rFonts w:hint="eastAsia" w:eastAsia="宋体"/>
        </w:rPr>
        <w:t xml:space="preserve">——人站在左脚上，向右侧跳跃到地板上的一个标记处(距离=人的腿长)，向前倾斜推动小物体离开一个标记(18英寸)。在着陆标记前)，然后保持平衡5秒</w:t>
      </w:r>
      <w:r>
        <w:rPr>
          <w:color w:val="231F20"/>
          <w:position w:val="7"/>
          <w:sz w:val="10"/>
          <w:rFonts w:hint="eastAsia" w:eastAsia="宋体"/>
        </w:rPr>
        <w:t xml:space="preserve">d</w:t>
      </w:r>
      <w:r>
        <w:rPr>
          <w:color w:val="231F20"/>
          <w:sz w:val="16"/>
          <w:rFonts w:hint="eastAsia" w:eastAsia="宋体"/>
        </w:rPr>
        <w:t xml:space="preserve">。</w:t>
      </w:r>
      <w:r>
        <w:rPr>
          <w:color w:val="231F20"/>
          <w:sz w:val="16"/>
          <w:rFonts w:hint="eastAsia" w:eastAsia="宋体"/>
        </w:rPr>
        <w:t/>
      </w:r>
      <w:r>
        <w:rPr>
          <w:color w:val="231F20"/>
          <w:spacing w:val="-37"/>
          <w:sz w:val="16"/>
        </w:rPr>
        <w:t/>
      </w:r>
      <w:r>
        <w:rPr>
          <w:color w:val="231F20"/>
          <w:sz w:val="16"/>
        </w:rPr>
        <w:t/>
      </w:r>
      <w:r>
        <w:rPr>
          <w:color w:val="231F20"/>
          <w:spacing w:val="-1"/>
          <w:sz w:val="16"/>
        </w:rPr>
        <w:t/>
      </w:r>
      <w:r>
        <w:rPr>
          <w:color w:val="231F20"/>
          <w:sz w:val="16"/>
        </w:rPr>
        <w:t/>
      </w:r>
      <w:r>
        <w:rPr>
          <w:color w:val="231F20"/>
          <w:spacing w:val="-1"/>
          <w:sz w:val="16"/>
        </w:rPr>
        <w:t/>
      </w:r>
      <w:r>
        <w:rPr>
          <w:color w:val="231F20"/>
          <w:sz w:val="16"/>
        </w:rPr>
        <w:t/>
      </w:r>
      <w:r>
        <w:rPr>
          <w:color w:val="231F20"/>
          <w:spacing w:val="-1"/>
          <w:sz w:val="16"/>
        </w:rPr>
        <w:t/>
      </w:r>
      <w:r>
        <w:rPr>
          <w:color w:val="231F20"/>
          <w:sz w:val="16"/>
        </w:rPr>
        <w:t/>
      </w:r>
      <w:r>
        <w:rPr>
          <w:color w:val="231F20"/>
          <w:spacing w:val="-1"/>
          <w:sz w:val="16"/>
        </w:rPr>
        <w:t/>
      </w:r>
      <w:r>
        <w:rPr>
          <w:color w:val="231F20"/>
          <w:sz w:val="16"/>
        </w:rPr>
        <w:t/>
      </w:r>
      <w:r>
        <w:rPr>
          <w:color w:val="231F20"/>
          <w:spacing w:val="-1"/>
          <w:sz w:val="16"/>
        </w:rPr>
        <w:t/>
      </w:r>
      <w:r>
        <w:rPr>
          <w:color w:val="231F20"/>
          <w:sz w:val="16"/>
        </w:rPr>
        <w:t/>
      </w:r>
      <w:r>
        <w:rPr>
          <w:color w:val="231F20"/>
          <w:spacing w:val="-1"/>
          <w:sz w:val="16"/>
        </w:rPr>
        <w:t/>
      </w:r>
      <w:r>
        <w:rPr>
          <w:color w:val="231F20"/>
          <w:sz w:val="16"/>
        </w:rPr>
        <w:t/>
      </w:r>
      <w:r>
        <w:rPr>
          <w:color w:val="231F20"/>
          <w:spacing w:val="-1"/>
          <w:sz w:val="16"/>
        </w:rPr>
        <w:t/>
      </w:r>
      <w:r>
        <w:rPr>
          <w:color w:val="231F20"/>
          <w:sz w:val="16"/>
        </w:rPr>
        <w:t/>
      </w:r>
      <w:r>
        <w:rPr>
          <w:color w:val="231F20"/>
          <w:spacing w:val="-1"/>
          <w:sz w:val="16"/>
        </w:rPr>
        <w:t/>
      </w:r>
      <w:r>
        <w:rPr>
          <w:color w:val="231F20"/>
          <w:sz w:val="16"/>
        </w:rPr>
        <w:t/>
      </w:r>
    </w:p>
    <w:p>
      <w:pPr>
        <w:spacing w:before="25" w:line="261" w:lineRule="auto"/>
        <w:ind w:left="880" w:right="1161" w:firstLine="0"/>
        <w:jc w:val="left"/>
        <w:rPr>
          <w:sz w:val="16"/>
        </w:rPr>
      </w:pPr>
      <w:r>
        <w:rPr>
          <w:color w:val="231F20"/>
          <w:position w:val="7"/>
          <w:sz w:val="10"/>
        </w:rPr>
        <w:t/>
      </w:r>
      <w:r>
        <w:rPr>
          <w:i/>
          <w:color w:val="231F20"/>
          <w:sz w:val="16"/>
        </w:rPr>
        <w:t/>
      </w:r>
      <w:r>
        <w:rPr>
          <w:i/>
          <w:color w:val="231F20"/>
          <w:spacing w:val="-1"/>
          <w:sz w:val="16"/>
        </w:rPr>
        <w:t/>
      </w:r>
      <w:r>
        <w:rPr>
          <w:i/>
          <w:color w:val="231F20"/>
          <w:sz w:val="16"/>
        </w:rPr>
        <w:t/>
      </w:r>
      <w:r>
        <w:rPr>
          <w:i/>
          <w:color w:val="231F20"/>
          <w:spacing w:val="-1"/>
          <w:sz w:val="16"/>
        </w:rPr>
        <w:t/>
      </w:r>
      <w:r>
        <w:rPr>
          <w:i/>
          <w:color w:val="231F20"/>
          <w:sz w:val="16"/>
        </w:rPr>
        <w:t/>
      </w:r>
      <w:r>
        <w:rPr>
          <w:color w:val="231F20"/>
          <w:sz w:val="16"/>
        </w:rPr>
        <w:t/>
      </w:r>
      <w:r>
        <w:rPr>
          <w:color w:val="231F20"/>
          <w:spacing w:val="-1"/>
          <w:sz w:val="16"/>
        </w:rPr>
        <w:t/>
      </w:r>
      <w:r>
        <w:rPr>
          <w:color w:val="231F20"/>
          <w:sz w:val="16"/>
        </w:rPr>
        <w:t/>
      </w:r>
      <w:r>
        <w:rPr>
          <w:color w:val="231F20"/>
          <w:spacing w:val="-1"/>
          <w:sz w:val="16"/>
        </w:rPr>
        <w:t/>
      </w:r>
      <w:r>
        <w:rPr>
          <w:color w:val="231F20"/>
          <w:sz w:val="16"/>
        </w:rPr>
        <w:t/>
      </w:r>
      <w:r>
        <w:rPr>
          <w:color w:val="231F20"/>
          <w:spacing w:val="-1"/>
          <w:sz w:val="16"/>
        </w:rPr>
        <w:t/>
      </w:r>
      <w:r>
        <w:rPr>
          <w:color w:val="231F20"/>
          <w:sz w:val="16"/>
        </w:rPr>
        <w:t/>
      </w:r>
      <w:r>
        <w:rPr>
          <w:color w:val="231F20"/>
          <w:spacing w:val="-1"/>
          <w:sz w:val="16"/>
        </w:rPr>
        <w:t/>
      </w:r>
      <w:r>
        <w:rPr>
          <w:color w:val="231F20"/>
          <w:sz w:val="16"/>
        </w:rPr>
        <w:t/>
      </w:r>
      <w:r>
        <w:rPr>
          <w:color w:val="231F20"/>
          <w:spacing w:val="-1"/>
          <w:sz w:val="16"/>
        </w:rPr>
        <w:t/>
      </w:r>
      <w:r>
        <w:rPr>
          <w:color w:val="231F20"/>
          <w:sz w:val="16"/>
        </w:rPr>
        <w:t/>
      </w:r>
      <w:r>
        <w:rPr>
          <w:color w:val="231F20"/>
          <w:spacing w:val="-1"/>
          <w:sz w:val="16"/>
        </w:rPr>
        <w:t/>
      </w:r>
      <w:r>
        <w:rPr>
          <w:color w:val="231F20"/>
          <w:sz w:val="16"/>
        </w:rPr>
        <w:t/>
      </w:r>
      <w:r>
        <w:rPr>
          <w:color w:val="231F20"/>
          <w:spacing w:val="-1"/>
          <w:sz w:val="16"/>
        </w:rPr>
        <w:t/>
      </w:r>
      <w:r>
        <w:rPr>
          <w:color w:val="231F20"/>
          <w:sz w:val="16"/>
        </w:rPr>
        <w:t/>
      </w:r>
      <w:r>
        <w:rPr>
          <w:color w:val="231F20"/>
          <w:spacing w:val="-1"/>
          <w:sz w:val="16"/>
        </w:rPr>
        <w:t/>
      </w:r>
      <w:r>
        <w:rPr>
          <w:color w:val="231F20"/>
          <w:sz w:val="16"/>
        </w:rPr>
        <w:t/>
      </w:r>
      <w:r>
        <w:rPr>
          <w:color w:val="231F20"/>
          <w:spacing w:val="-1"/>
          <w:sz w:val="16"/>
        </w:rPr>
        <w:t/>
      </w:r>
      <w:r>
        <w:rPr>
          <w:color w:val="231F20"/>
          <w:sz w:val="16"/>
        </w:rPr>
        <w:t/>
      </w:r>
      <w:r>
        <w:rPr>
          <w:color w:val="231F20"/>
          <w:spacing w:val="-1"/>
          <w:sz w:val="16"/>
        </w:rPr>
        <w:t/>
      </w:r>
      <w:r>
        <w:rPr>
          <w:color w:val="231F20"/>
          <w:sz w:val="16"/>
        </w:rPr>
        <w:t/>
      </w:r>
      <w:r>
        <w:rPr>
          <w:color w:val="231F20"/>
          <w:spacing w:val="-1"/>
          <w:sz w:val="16"/>
        </w:rPr>
        <w:t/>
      </w:r>
      <w:r>
        <w:rPr>
          <w:color w:val="231F20"/>
          <w:sz w:val="16"/>
        </w:rPr>
        <w:t/>
      </w:r>
      <w:r>
        <w:rPr>
          <w:color w:val="231F20"/>
          <w:spacing w:val="-1"/>
          <w:sz w:val="16"/>
        </w:rPr>
        <w:t/>
      </w:r>
      <w:r>
        <w:rPr>
          <w:color w:val="231F20"/>
          <w:sz w:val="16"/>
        </w:rPr>
        <w:t/>
      </w:r>
      <w:r>
        <w:rPr>
          <w:color w:val="231F20"/>
          <w:spacing w:val="-1"/>
          <w:sz w:val="16"/>
        </w:rPr>
        <w:t/>
      </w:r>
      <w:r>
        <w:rPr>
          <w:color w:val="231F20"/>
          <w:sz w:val="16"/>
        </w:rPr>
        <w:t/>
      </w:r>
      <w:r>
        <w:rPr>
          <w:color w:val="231F20"/>
          <w:spacing w:val="-37"/>
          <w:sz w:val="16"/>
        </w:rPr>
        <w:t/>
      </w:r>
      <w:r>
        <w:rPr>
          <w:color w:val="231F20"/>
          <w:sz w:val="16"/>
        </w:rPr>
        <w:t/>
      </w:r>
      <w:r>
        <w:rPr>
          <w:color w:val="231F20"/>
          <w:spacing w:val="-1"/>
          <w:sz w:val="16"/>
        </w:rPr>
        <w:t/>
      </w:r>
      <w:r>
        <w:rPr>
          <w:color w:val="231F20"/>
          <w:sz w:val="16"/>
        </w:rPr>
        <w:t/>
      </w:r>
      <w:r>
        <w:rPr>
          <w:color w:val="231F20"/>
          <w:spacing w:val="-1"/>
          <w:sz w:val="16"/>
        </w:rPr>
        <w:t/>
      </w:r>
      <w:r>
        <w:rPr>
          <w:color w:val="231F20"/>
          <w:sz w:val="16"/>
        </w:rPr>
        <w:t/>
      </w:r>
      <w:r>
        <w:rPr>
          <w:color w:val="231F20"/>
          <w:spacing w:val="-1"/>
          <w:sz w:val="16"/>
        </w:rPr>
        <w:t/>
      </w:r>
      <w:r>
        <w:rPr>
          <w:color w:val="231F20"/>
          <w:sz w:val="16"/>
        </w:rPr>
        <w:t/>
      </w:r>
      <w:r>
        <w:rPr>
          <w:color w:val="231F20"/>
          <w:spacing w:val="-1"/>
          <w:sz w:val="16"/>
        </w:rPr>
        <w:t/>
      </w:r>
      <w:r>
        <w:rPr>
          <w:i/>
          <w:color w:val="231F20"/>
          <w:sz w:val="16"/>
          <w:rFonts w:hint="eastAsia" w:eastAsia="宋体"/>
        </w:rPr>
        <w:t xml:space="preserve">低音</w:t>
      </w:r>
      <w:r>
        <w:rPr>
          <w:color w:val="231F20"/>
          <w:sz w:val="16"/>
          <w:rFonts w:hint="eastAsia" w:eastAsia="宋体"/>
        </w:rPr>
        <w:t xml:space="preserve">垫脚石测试——人站在起点的右脚上，然后跳到位于人前面的一系列目标上，交替使用左脚和右脚</w:t>
      </w:r>
      <w:r>
        <w:rPr>
          <w:color w:val="231F20"/>
          <w:position w:val="7"/>
          <w:sz w:val="10"/>
          <w:rFonts w:hint="eastAsia" w:eastAsia="宋体"/>
        </w:rPr>
        <w:t xml:space="preserve">e</w:t>
      </w:r>
      <w:r>
        <w:rPr>
          <w:color w:val="231F20"/>
          <w:sz w:val="16"/>
          <w:rFonts w:hint="eastAsia" w:eastAsia="宋体"/>
        </w:rPr>
        <w:t xml:space="preserve">。</w:t>
      </w:r>
      <w:r>
        <w:rPr>
          <w:color w:val="231F20"/>
          <w:sz w:val="16"/>
          <w:rFonts w:hint="eastAsia" w:eastAsia="宋体"/>
        </w:rPr>
        <w:t xml:space="preserve">在每个目标上，人尽可能长时间保持平衡，最长5秒。</w:t>
      </w:r>
      <w:r>
        <w:rPr>
          <w:color w:val="231F20"/>
          <w:sz w:val="16"/>
          <w:rFonts w:hint="eastAsia" w:eastAsia="宋体"/>
        </w:rPr>
        <w:t/>
      </w:r>
      <w:r>
        <w:rPr>
          <w:color w:val="231F20"/>
          <w:spacing w:val="-1"/>
          <w:sz w:val="16"/>
        </w:rPr>
        <w:t/>
      </w:r>
      <w:r>
        <w:rPr>
          <w:color w:val="231F20"/>
          <w:sz w:val="16"/>
        </w:rPr>
        <w:t/>
      </w:r>
      <w:r>
        <w:rPr>
          <w:color w:val="231F20"/>
          <w:spacing w:val="-1"/>
          <w:sz w:val="16"/>
        </w:rPr>
        <w:t/>
      </w:r>
      <w:r>
        <w:rPr>
          <w:color w:val="231F20"/>
          <w:sz w:val="16"/>
        </w:rPr>
        <w:t/>
      </w:r>
      <w:r>
        <w:rPr>
          <w:color w:val="231F20"/>
          <w:spacing w:val="-1"/>
          <w:sz w:val="16"/>
        </w:rPr>
        <w:t/>
      </w:r>
      <w:r>
        <w:rPr>
          <w:color w:val="231F20"/>
          <w:sz w:val="16"/>
        </w:rPr>
        <w:t/>
      </w:r>
      <w:r>
        <w:rPr>
          <w:color w:val="231F20"/>
          <w:spacing w:val="-1"/>
          <w:sz w:val="16"/>
        </w:rPr>
        <w:t/>
      </w:r>
      <w:r>
        <w:rPr>
          <w:color w:val="231F20"/>
          <w:sz w:val="16"/>
        </w:rPr>
        <w:t/>
      </w:r>
      <w:r>
        <w:rPr>
          <w:color w:val="231F20"/>
          <w:spacing w:val="-1"/>
          <w:sz w:val="16"/>
        </w:rPr>
        <w:t/>
      </w:r>
      <w:r>
        <w:rPr>
          <w:color w:val="231F20"/>
          <w:sz w:val="16"/>
        </w:rPr>
        <w:t/>
      </w:r>
    </w:p>
    <w:p>
      <w:pPr>
        <w:spacing w:before="25" w:line="261" w:lineRule="auto"/>
        <w:ind w:left="880" w:right="1012" w:firstLine="0"/>
        <w:jc w:val="left"/>
        <w:rPr>
          <w:sz w:val="16"/>
        </w:rPr>
      </w:pPr>
      <w:r>
        <w:rPr>
          <w:color w:val="231F20"/>
          <w:position w:val="7"/>
          <w:sz w:val="10"/>
        </w:rPr>
        <w:t/>
      </w:r>
      <w:r>
        <w:rPr>
          <w:i/>
          <w:color w:val="231F20"/>
          <w:sz w:val="16"/>
        </w:rPr>
        <w:t/>
      </w:r>
      <w:r>
        <w:rPr>
          <w:i/>
          <w:color w:val="231F20"/>
          <w:spacing w:val="-1"/>
          <w:sz w:val="16"/>
        </w:rPr>
        <w:t/>
      </w:r>
      <w:r>
        <w:rPr>
          <w:i/>
          <w:color w:val="231F20"/>
          <w:sz w:val="16"/>
        </w:rPr>
        <w:t/>
      </w:r>
      <w:r>
        <w:rPr>
          <w:i/>
          <w:color w:val="231F20"/>
          <w:spacing w:val="-1"/>
          <w:sz w:val="16"/>
        </w:rPr>
        <w:t/>
      </w:r>
      <w:r>
        <w:rPr>
          <w:i/>
          <w:color w:val="231F20"/>
          <w:sz w:val="16"/>
        </w:rPr>
        <w:t/>
      </w:r>
      <w:r>
        <w:rPr>
          <w:color w:val="231F20"/>
          <w:sz w:val="16"/>
        </w:rPr>
        <w:t/>
      </w:r>
      <w:r>
        <w:rPr>
          <w:color w:val="231F20"/>
          <w:spacing w:val="-1"/>
          <w:sz w:val="16"/>
        </w:rPr>
        <w:t/>
      </w:r>
      <w:r>
        <w:rPr>
          <w:color w:val="231F20"/>
          <w:sz w:val="16"/>
        </w:rPr>
        <w:t/>
      </w:r>
      <w:r>
        <w:rPr>
          <w:color w:val="231F20"/>
          <w:spacing w:val="-1"/>
          <w:sz w:val="16"/>
        </w:rPr>
        <w:t/>
      </w:r>
      <w:r>
        <w:rPr>
          <w:color w:val="231F20"/>
          <w:sz w:val="16"/>
        </w:rPr>
        <w:t/>
      </w:r>
      <w:r>
        <w:rPr>
          <w:color w:val="231F20"/>
          <w:spacing w:val="-1"/>
          <w:sz w:val="16"/>
        </w:rPr>
        <w:t/>
      </w:r>
      <w:r>
        <w:rPr>
          <w:color w:val="231F20"/>
          <w:sz w:val="16"/>
        </w:rPr>
        <w:t/>
      </w:r>
      <w:r>
        <w:rPr>
          <w:color w:val="231F20"/>
          <w:spacing w:val="-1"/>
          <w:sz w:val="16"/>
        </w:rPr>
        <w:t/>
      </w:r>
      <w:r>
        <w:rPr>
          <w:color w:val="231F20"/>
          <w:sz w:val="16"/>
        </w:rPr>
        <w:t/>
      </w:r>
      <w:r>
        <w:rPr>
          <w:color w:val="231F20"/>
          <w:spacing w:val="-1"/>
          <w:sz w:val="16"/>
        </w:rPr>
        <w:t/>
      </w:r>
      <w:r>
        <w:rPr>
          <w:color w:val="231F20"/>
          <w:sz w:val="16"/>
        </w:rPr>
        <w:t/>
      </w:r>
      <w:r>
        <w:rPr>
          <w:color w:val="231F20"/>
          <w:spacing w:val="-1"/>
          <w:sz w:val="16"/>
        </w:rPr>
        <w:t/>
      </w:r>
      <w:r>
        <w:rPr>
          <w:color w:val="231F20"/>
          <w:sz w:val="16"/>
        </w:rPr>
        <w:t/>
      </w:r>
      <w:r>
        <w:rPr>
          <w:color w:val="231F20"/>
          <w:spacing w:val="-1"/>
          <w:sz w:val="16"/>
        </w:rPr>
        <w:t/>
      </w:r>
      <w:r>
        <w:rPr>
          <w:color w:val="231F20"/>
          <w:sz w:val="16"/>
        </w:rPr>
        <w:t/>
      </w:r>
      <w:r>
        <w:rPr>
          <w:color w:val="231F20"/>
          <w:spacing w:val="-1"/>
          <w:sz w:val="16"/>
        </w:rPr>
        <w:t/>
      </w:r>
      <w:r>
        <w:rPr>
          <w:color w:val="231F20"/>
          <w:sz w:val="16"/>
        </w:rPr>
        <w:t/>
      </w:r>
      <w:r>
        <w:rPr>
          <w:color w:val="231F20"/>
          <w:spacing w:val="-1"/>
          <w:sz w:val="16"/>
        </w:rPr>
        <w:t/>
      </w:r>
      <w:r>
        <w:rPr>
          <w:color w:val="231F20"/>
          <w:sz w:val="16"/>
        </w:rPr>
        <w:t/>
      </w:r>
      <w:r>
        <w:rPr>
          <w:color w:val="231F20"/>
          <w:spacing w:val="-1"/>
          <w:sz w:val="16"/>
        </w:rPr>
        <w:t/>
      </w:r>
      <w:r>
        <w:rPr>
          <w:color w:val="231F20"/>
          <w:sz w:val="16"/>
        </w:rPr>
        <w:t/>
      </w:r>
      <w:r>
        <w:rPr>
          <w:color w:val="231F20"/>
          <w:spacing w:val="-1"/>
          <w:sz w:val="16"/>
        </w:rPr>
        <w:t/>
      </w:r>
      <w:r>
        <w:rPr>
          <w:color w:val="231F20"/>
          <w:sz w:val="16"/>
        </w:rPr>
        <w:t/>
      </w:r>
      <w:r>
        <w:rPr>
          <w:color w:val="231F20"/>
          <w:spacing w:val="-1"/>
          <w:sz w:val="16"/>
        </w:rPr>
        <w:t/>
      </w:r>
      <w:r>
        <w:rPr>
          <w:color w:val="231F20"/>
          <w:sz w:val="16"/>
        </w:rPr>
        <w:t/>
      </w:r>
      <w:r>
        <w:rPr>
          <w:color w:val="231F20"/>
          <w:spacing w:val="-1"/>
          <w:sz w:val="16"/>
        </w:rPr>
        <w:t/>
      </w:r>
      <w:r>
        <w:rPr>
          <w:color w:val="231F20"/>
          <w:sz w:val="16"/>
        </w:rPr>
        <w:t/>
      </w:r>
      <w:r>
        <w:rPr>
          <w:color w:val="231F20"/>
          <w:spacing w:val="-1"/>
          <w:sz w:val="16"/>
        </w:rPr>
        <w:t/>
      </w:r>
      <w:r>
        <w:rPr>
          <w:color w:val="231F20"/>
          <w:sz w:val="16"/>
        </w:rPr>
        <w:t/>
      </w:r>
      <w:r>
        <w:rPr>
          <w:color w:val="231F20"/>
          <w:spacing w:val="-1"/>
          <w:sz w:val="16"/>
        </w:rPr>
        <w:t/>
      </w:r>
      <w:r>
        <w:rPr>
          <w:color w:val="231F20"/>
          <w:sz w:val="16"/>
        </w:rPr>
        <w:t/>
      </w:r>
      <w:r>
        <w:rPr>
          <w:color w:val="231F20"/>
          <w:spacing w:val="-1"/>
          <w:sz w:val="16"/>
        </w:rPr>
        <w:t/>
      </w:r>
      <w:r>
        <w:rPr>
          <w:color w:val="231F20"/>
          <w:sz w:val="16"/>
        </w:rPr>
        <w:t/>
      </w:r>
      <w:r>
        <w:rPr>
          <w:color w:val="231F20"/>
          <w:spacing w:val="-1"/>
          <w:sz w:val="16"/>
        </w:rPr>
        <w:t/>
      </w:r>
      <w:r>
        <w:rPr>
          <w:color w:val="231F20"/>
          <w:sz w:val="16"/>
        </w:rPr>
        <w:t/>
      </w:r>
      <w:r>
        <w:rPr>
          <w:color w:val="231F20"/>
          <w:spacing w:val="-37"/>
          <w:sz w:val="16"/>
        </w:rPr>
        <w:t/>
      </w:r>
      <w:r>
        <w:rPr>
          <w:color w:val="231F20"/>
          <w:sz w:val="16"/>
        </w:rPr>
        <w:t/>
      </w:r>
      <w:r>
        <w:rPr>
          <w:color w:val="231F20"/>
          <w:spacing w:val="-1"/>
          <w:sz w:val="16"/>
        </w:rPr>
        <w:t/>
      </w:r>
      <w:r>
        <w:rPr>
          <w:color w:val="231F20"/>
          <w:sz w:val="16"/>
        </w:rPr>
        <w:t/>
      </w:r>
      <w:r>
        <w:rPr>
          <w:color w:val="231F20"/>
          <w:spacing w:val="-1"/>
          <w:sz w:val="16"/>
        </w:rPr>
        <w:t/>
      </w:r>
      <w:r>
        <w:rPr>
          <w:color w:val="231F20"/>
          <w:sz w:val="16"/>
        </w:rPr>
        <w:t/>
      </w:r>
      <w:r>
        <w:rPr>
          <w:color w:val="231F20"/>
          <w:spacing w:val="-1"/>
          <w:sz w:val="16"/>
        </w:rPr>
        <w:t/>
      </w:r>
      <w:r>
        <w:rPr>
          <w:color w:val="231F20"/>
          <w:sz w:val="16"/>
        </w:rPr>
        <w:t/>
      </w:r>
      <w:r>
        <w:rPr>
          <w:color w:val="231F20"/>
          <w:spacing w:val="-1"/>
          <w:sz w:val="16"/>
        </w:rPr>
        <w:t/>
      </w:r>
      <w:r>
        <w:rPr>
          <w:color w:val="231F20"/>
          <w:sz w:val="16"/>
        </w:rPr>
        <w:t/>
      </w:r>
      <w:r>
        <w:rPr>
          <w:color w:val="231F20"/>
          <w:spacing w:val="-1"/>
          <w:sz w:val="16"/>
        </w:rPr>
        <w:t/>
      </w:r>
      <w:r>
        <w:rPr>
          <w:color w:val="231F20"/>
          <w:sz w:val="16"/>
        </w:rPr>
        <w:t/>
      </w:r>
      <w:r>
        <w:rPr>
          <w:color w:val="231F20"/>
          <w:spacing w:val="-1"/>
          <w:sz w:val="16"/>
        </w:rPr>
        <w:t/>
      </w:r>
      <w:r>
        <w:rPr>
          <w:color w:val="231F20"/>
          <w:sz w:val="16"/>
        </w:rPr>
        <w:t/>
      </w:r>
      <w:r>
        <w:rPr>
          <w:color w:val="231F20"/>
          <w:spacing w:val="-1"/>
          <w:sz w:val="16"/>
        </w:rPr>
        <w:t/>
      </w:r>
      <w:r>
        <w:rPr>
          <w:color w:val="231F20"/>
          <w:sz w:val="16"/>
        </w:rPr>
        <w:t/>
      </w:r>
      <w:r>
        <w:rPr>
          <w:color w:val="231F20"/>
          <w:spacing w:val="-1"/>
          <w:sz w:val="16"/>
        </w:rPr>
        <w:t/>
      </w:r>
      <w:r>
        <w:rPr>
          <w:color w:val="231F20"/>
          <w:sz w:val="16"/>
        </w:rPr>
        <w:t/>
      </w:r>
      <w:r>
        <w:rPr>
          <w:color w:val="231F20"/>
          <w:spacing w:val="-1"/>
          <w:sz w:val="16"/>
        </w:rPr>
        <w:t/>
      </w:r>
      <w:r>
        <w:rPr>
          <w:color w:val="231F20"/>
          <w:sz w:val="16"/>
          <w:rFonts w:hint="eastAsia" w:eastAsia="宋体"/>
        </w:rPr>
        <w:t xml:space="preserve"> 平衡木测试-在平衡木上(4英寸。宽，4.5英寸。离开地板，10英尺长)人走路，手放在臀部，脚跟到脚尖走10步或直到摔倒；如果跌倒，回到横梁上，继续行走；停止行走10步或第二次跌倒</w:t>
      </w:r>
      <w:r>
        <w:rPr>
          <w:color w:val="231F20"/>
          <w:position w:val="7"/>
          <w:sz w:val="10"/>
          <w:rFonts w:hint="eastAsia" w:eastAsia="宋体"/>
        </w:rPr>
        <w:t xml:space="preserve">f</w:t>
      </w:r>
      <w:r>
        <w:rPr>
          <w:color w:val="231F20"/>
          <w:sz w:val="16"/>
          <w:rFonts w:hint="eastAsia" w:eastAsia="宋体"/>
        </w:rPr>
        <w:t xml:space="preserve">。</w:t>
      </w:r>
      <w:r>
        <w:rPr>
          <w:color w:val="231F20"/>
          <w:sz w:val="16"/>
          <w:rFonts w:hint="eastAsia" w:eastAsia="宋体"/>
        </w:rPr>
        <w:t/>
      </w:r>
      <w:r>
        <w:rPr>
          <w:color w:val="231F20"/>
          <w:spacing w:val="-1"/>
          <w:sz w:val="16"/>
        </w:rPr>
        <w:t/>
      </w:r>
      <w:r>
        <w:rPr>
          <w:color w:val="231F20"/>
          <w:sz w:val="16"/>
        </w:rPr>
        <w:t/>
      </w:r>
      <w:r>
        <w:rPr>
          <w:color w:val="231F20"/>
          <w:spacing w:val="-1"/>
          <w:sz w:val="16"/>
        </w:rPr>
        <w:t/>
      </w:r>
      <w:r>
        <w:rPr>
          <w:color w:val="231F20"/>
          <w:sz w:val="16"/>
        </w:rPr>
        <w:t/>
      </w:r>
      <w:r>
        <w:rPr>
          <w:color w:val="231F20"/>
          <w:spacing w:val="-1"/>
          <w:sz w:val="16"/>
        </w:rPr>
        <w:t/>
      </w:r>
      <w:r>
        <w:rPr>
          <w:color w:val="231F20"/>
          <w:sz w:val="16"/>
        </w:rPr>
        <w:t/>
      </w:r>
      <w:r>
        <w:rPr>
          <w:color w:val="231F20"/>
          <w:spacing w:val="-1"/>
          <w:sz w:val="16"/>
        </w:rPr>
        <w:t/>
      </w:r>
      <w:r>
        <w:rPr>
          <w:color w:val="231F20"/>
          <w:sz w:val="16"/>
        </w:rPr>
        <w:t/>
      </w:r>
      <w:r>
        <w:rPr>
          <w:color w:val="231F20"/>
          <w:spacing w:val="-1"/>
          <w:sz w:val="16"/>
        </w:rPr>
        <w:t/>
      </w:r>
      <w:r>
        <w:rPr>
          <w:color w:val="231F20"/>
          <w:sz w:val="16"/>
        </w:rPr>
        <w:t/>
      </w:r>
    </w:p>
    <w:p>
      <w:pPr>
        <w:spacing w:before="39" w:line="261" w:lineRule="auto"/>
        <w:ind w:left="880" w:right="1012" w:firstLine="0"/>
        <w:jc w:val="left"/>
        <w:rPr>
          <w:sz w:val="16"/>
        </w:rPr>
      </w:pPr>
      <w:r>
        <w:rPr>
          <w:i/>
          <w:color w:val="231F20"/>
          <w:sz w:val="16"/>
        </w:rPr>
        <w:t/>
      </w:r>
      <w:r>
        <w:rPr>
          <w:i/>
          <w:color w:val="231F20"/>
          <w:spacing w:val="-6"/>
          <w:sz w:val="16"/>
        </w:rPr>
        <w:t/>
      </w:r>
      <w:r>
        <w:rPr>
          <w:color w:val="231F20"/>
          <w:sz w:val="16"/>
        </w:rPr>
        <w:t/>
      </w:r>
      <w:r>
        <w:rPr>
          <w:color w:val="231F20"/>
          <w:spacing w:val="-6"/>
          <w:sz w:val="16"/>
        </w:rPr>
        <w:t/>
      </w:r>
      <w:r>
        <w:rPr>
          <w:color w:val="231F20"/>
          <w:sz w:val="16"/>
        </w:rPr>
        <w:t/>
      </w:r>
      <w:r>
        <w:rPr>
          <w:color w:val="231F20"/>
          <w:spacing w:val="-6"/>
          <w:sz w:val="16"/>
        </w:rPr>
        <w:t/>
      </w:r>
      <w:r>
        <w:rPr>
          <w:color w:val="231F20"/>
          <w:sz w:val="16"/>
        </w:rPr>
        <w:t/>
      </w:r>
      <w:r>
        <w:rPr>
          <w:color w:val="231F20"/>
          <w:spacing w:val="-6"/>
          <w:sz w:val="16"/>
        </w:rPr>
        <w:t/>
      </w:r>
      <w:r>
        <w:rPr>
          <w:color w:val="231F20"/>
          <w:sz w:val="16"/>
        </w:rPr>
        <w:t/>
      </w:r>
      <w:r>
        <w:rPr>
          <w:color w:val="231F20"/>
          <w:spacing w:val="-6"/>
          <w:sz w:val="16"/>
        </w:rPr>
        <w:t/>
      </w:r>
      <w:r>
        <w:rPr>
          <w:color w:val="231F20"/>
          <w:sz w:val="16"/>
        </w:rPr>
        <w:t/>
      </w:r>
      <w:r>
        <w:rPr>
          <w:color w:val="231F20"/>
          <w:spacing w:val="-6"/>
          <w:sz w:val="16"/>
        </w:rPr>
        <w:t/>
      </w:r>
      <w:r>
        <w:rPr>
          <w:color w:val="231F20"/>
          <w:sz w:val="16"/>
        </w:rPr>
        <w:t/>
      </w:r>
      <w:r>
        <w:rPr>
          <w:color w:val="231F20"/>
          <w:spacing w:val="-6"/>
          <w:sz w:val="16"/>
        </w:rPr>
        <w:t/>
      </w:r>
      <w:r>
        <w:rPr>
          <w:color w:val="231F20"/>
          <w:sz w:val="16"/>
        </w:rPr>
        <w:t/>
      </w:r>
      <w:r>
        <w:rPr>
          <w:color w:val="231F20"/>
          <w:spacing w:val="-6"/>
          <w:sz w:val="16"/>
        </w:rPr>
        <w:t/>
      </w:r>
      <w:r>
        <w:rPr>
          <w:color w:val="231F20"/>
          <w:sz w:val="16"/>
        </w:rPr>
        <w:t/>
      </w:r>
      <w:r>
        <w:rPr>
          <w:color w:val="231F20"/>
          <w:spacing w:val="-6"/>
          <w:sz w:val="16"/>
        </w:rPr>
        <w:t/>
      </w:r>
      <w:r>
        <w:rPr>
          <w:color w:val="231F20"/>
          <w:sz w:val="16"/>
        </w:rPr>
        <w:t/>
      </w:r>
      <w:r>
        <w:rPr>
          <w:color w:val="231F20"/>
          <w:spacing w:val="-6"/>
          <w:sz w:val="16"/>
        </w:rPr>
        <w:t/>
      </w:r>
      <w:r>
        <w:rPr>
          <w:color w:val="231F20"/>
          <w:sz w:val="16"/>
        </w:rPr>
        <w:t/>
      </w:r>
      <w:r>
        <w:rPr>
          <w:color w:val="231F20"/>
          <w:spacing w:val="-6"/>
          <w:sz w:val="16"/>
        </w:rPr>
        <w:t/>
      </w:r>
      <w:r>
        <w:rPr>
          <w:color w:val="231F20"/>
          <w:sz w:val="16"/>
        </w:rPr>
        <w:t/>
      </w:r>
      <w:r>
        <w:rPr>
          <w:color w:val="231F20"/>
          <w:spacing w:val="-6"/>
          <w:sz w:val="16"/>
        </w:rPr>
        <w:t/>
      </w:r>
      <w:r>
        <w:rPr>
          <w:color w:val="231F20"/>
          <w:sz w:val="16"/>
        </w:rPr>
        <w:t/>
      </w:r>
      <w:r>
        <w:rPr>
          <w:color w:val="231F20"/>
          <w:spacing w:val="-6"/>
          <w:sz w:val="16"/>
        </w:rPr>
        <w:t/>
      </w:r>
      <w:r>
        <w:rPr>
          <w:color w:val="231F20"/>
          <w:sz w:val="16"/>
        </w:rPr>
        <w:t/>
      </w:r>
      <w:r>
        <w:rPr>
          <w:color w:val="231F20"/>
          <w:spacing w:val="-6"/>
          <w:sz w:val="16"/>
        </w:rPr>
        <w:t/>
      </w:r>
      <w:r>
        <w:rPr>
          <w:color w:val="231F20"/>
          <w:sz w:val="16"/>
        </w:rPr>
        <w:t/>
      </w:r>
      <w:r>
        <w:rPr>
          <w:color w:val="231F20"/>
          <w:spacing w:val="-6"/>
          <w:sz w:val="16"/>
        </w:rPr>
        <w:t/>
      </w:r>
      <w:r>
        <w:rPr>
          <w:color w:val="231F20"/>
          <w:sz w:val="16"/>
        </w:rPr>
        <w:t/>
      </w:r>
      <w:r>
        <w:rPr>
          <w:color w:val="231F20"/>
          <w:spacing w:val="-6"/>
          <w:sz w:val="16"/>
        </w:rPr>
        <w:t/>
      </w:r>
      <w:r>
        <w:rPr>
          <w:color w:val="231F20"/>
          <w:sz w:val="16"/>
        </w:rPr>
        <w:t/>
      </w:r>
      <w:r>
        <w:rPr>
          <w:color w:val="231F20"/>
          <w:spacing w:val="-6"/>
          <w:sz w:val="16"/>
        </w:rPr>
        <w:t/>
      </w:r>
      <w:r>
        <w:rPr>
          <w:color w:val="231F20"/>
          <w:sz w:val="16"/>
        </w:rPr>
        <w:t/>
      </w:r>
      <w:r>
        <w:rPr>
          <w:color w:val="231F20"/>
          <w:spacing w:val="-6"/>
          <w:sz w:val="16"/>
        </w:rPr>
        <w:t/>
      </w:r>
      <w:r>
        <w:rPr>
          <w:color w:val="231F20"/>
          <w:sz w:val="16"/>
        </w:rPr>
        <w:t/>
      </w:r>
      <w:r>
        <w:rPr>
          <w:color w:val="231F20"/>
          <w:spacing w:val="1"/>
          <w:sz w:val="16"/>
        </w:rPr>
        <w:t/>
      </w:r>
      <w:r>
        <w:rPr>
          <w:i/>
          <w:color w:val="231F20"/>
          <w:sz w:val="16"/>
        </w:rPr>
        <w:t/>
      </w:r>
      <w:r>
        <w:rPr>
          <w:i/>
          <w:color w:val="231F20"/>
          <w:spacing w:val="-1"/>
          <w:sz w:val="16"/>
        </w:rPr>
        <w:t/>
      </w:r>
      <w:r>
        <w:rPr>
          <w:color w:val="231F20"/>
          <w:sz w:val="16"/>
        </w:rPr>
        <w:t/>
      </w:r>
      <w:r>
        <w:rPr>
          <w:color w:val="231F20"/>
          <w:spacing w:val="1"/>
          <w:sz w:val="16"/>
        </w:rPr>
        <w:t/>
      </w:r>
      <w:r>
        <w:rPr>
          <w:color w:val="231F20"/>
          <w:sz w:val="16"/>
          <w:rFonts w:hint="eastAsia" w:eastAsia="宋体"/>
        </w:rPr>
        <w:t xml:space="preserve">资料来源:j.n.&amp;Zuccato，F.C.(1967)。</w:t>
      </w:r>
      <w:r>
        <w:rPr>
          <w:color w:val="231F20"/>
          <w:sz w:val="16"/>
          <w:rFonts w:hint="eastAsia" w:eastAsia="宋体"/>
        </w:rPr>
        <w:t xml:space="preserve">静态和动态平衡的选定测量之间的相互关系。</w:t>
      </w:r>
      <w:r>
        <w:rPr>
          <w:i/>
          <w:color w:val="231F20"/>
          <w:sz w:val="16"/>
          <w:rFonts w:hint="eastAsia" w:eastAsia="宋体"/>
        </w:rPr>
        <w:t xml:space="preserve">运动与运动研究季刊，38，</w:t>
      </w:r>
      <w:r>
        <w:rPr>
          <w:color w:val="231F20"/>
          <w:sz w:val="16"/>
          <w:rFonts w:hint="eastAsia" w:eastAsia="宋体"/>
        </w:rPr>
        <w:t xml:space="preserve">509–510。</w:t>
      </w:r>
      <w:r>
        <w:rPr>
          <w:color w:val="231F20"/>
          <w:sz w:val="16"/>
          <w:rFonts w:hint="eastAsia" w:eastAsia="宋体"/>
        </w:rPr>
        <w:t xml:space="preserve">1967年，美国健康、体育、娱乐和舞蹈联盟。</w:t>
      </w:r>
      <w:r>
        <w:rPr>
          <w:color w:val="231F20"/>
          <w:sz w:val="16"/>
          <w:rFonts w:hint="eastAsia" w:eastAsia="宋体"/>
        </w:rPr>
        <w:t/>
      </w:r>
      <w:r>
        <w:rPr>
          <w:color w:val="231F20"/>
          <w:spacing w:val="1"/>
          <w:sz w:val="16"/>
        </w:rPr>
        <w:t/>
      </w:r>
      <w:r>
        <w:rPr>
          <w:color w:val="231F20"/>
          <w:sz w:val="16"/>
        </w:rPr>
        <w:t/>
      </w:r>
    </w:p>
    <w:p>
      <w:pPr>
        <w:pStyle w:val="BodyText"/>
        <w:spacing w:before="6"/>
        <w:rPr>
          <w:sz w:val="23"/>
        </w:rPr>
      </w:pPr>
    </w:p>
    <w:p>
      <w:pPr>
        <w:spacing w:after="0"/>
        <w:rPr>
          <w:sz w:val="23"/>
        </w:rPr>
        <w:sectPr>
          <w:pgSz w:w="12060" w:h="14580"/>
          <w:pgMar w:top="1300" w:right="260" w:bottom="720" w:left="1280" w:header="0" w:footer="0"/>
        </w:sectPr>
      </w:pPr>
    </w:p>
    <w:p>
      <w:pPr>
        <w:pStyle w:val="BodyText"/>
        <w:spacing w:before="108" w:line="249" w:lineRule="auto"/>
        <w:ind w:left="880"/>
        <w:jc w:val="both"/>
        <w:rPr/>
      </w:pPr>
      <w:r>
        <w:rPr/>
        <w:drawing>
          <wp:anchor distT="0" distB="0" distL="0" distR="0" simplePos="0" relativeHeight="15735808" behindDoc="0" locked="0" layoutInCell="1" allowOverlap="1">
            <wp:simplePos x="0" y="0"/>
            <wp:positionH relativeFrom="page">
              <wp:posOffset>19050</wp:posOffset>
            </wp:positionH>
            <wp:positionV relativeFrom="page">
              <wp:posOffset>4552950</wp:posOffset>
            </wp:positionV>
            <wp:extent cx="152400" cy="152400"/>
            <wp:effectExtent l="0" t="0" r="0" b="0"/>
            <wp:wrapNone/>
            <wp:docPr id="21" name="image1.png"/>
            <wp:cNvGraphicFramePr>
              <a:graphicFrameLocks noChangeAspect="1"/>
            </wp:cNvGraphicFramePr>
            <a:graphic>
              <a:graphicData uri="http://schemas.openxmlformats.org/drawingml/2006/picture">
                <pic:pic>
                  <pic:nvPicPr>
                    <pic:cNvPr id="22" name="image1.png"/>
                    <pic:cNvPicPr/>
                  </pic:nvPicPr>
                  <pic:blipFill>
                    <a:blip r:embed="rId7" cstate="print"/>
                    <a:stretch>
                      <a:fillRect/>
                    </a:stretch>
                  </pic:blipFill>
                  <pic:spPr>
                    <a:xfrm>
                      <a:off x="0" y="0"/>
                      <a:ext cx="152400" cy="152400"/>
                    </a:xfrm>
                    <a:prstGeom prst="rect">
                      <a:avLst/>
                    </a:prstGeom>
                  </pic:spPr>
                </pic:pic>
              </a:graphicData>
            </a:graphic>
          </wp:anchor>
        </w:drawing>
      </w:r>
      <w:r>
        <w:rPr/>
        <w:drawing>
          <wp:anchor distT="0" distB="0" distL="0" distR="0" simplePos="0" relativeHeight="15736320" behindDoc="0" locked="0" layoutInCell="1" allowOverlap="1">
            <wp:simplePos x="0" y="0"/>
            <wp:positionH relativeFrom="page">
              <wp:posOffset>7486650</wp:posOffset>
            </wp:positionH>
            <wp:positionV relativeFrom="page">
              <wp:posOffset>4552950</wp:posOffset>
            </wp:positionV>
            <wp:extent cx="152400" cy="152400"/>
            <wp:effectExtent l="0" t="0" r="0" b="0"/>
            <wp:wrapNone/>
            <wp:docPr id="23" name="image1.png"/>
            <wp:cNvGraphicFramePr>
              <a:graphicFrameLocks noChangeAspect="1"/>
            </wp:cNvGraphicFramePr>
            <a:graphic>
              <a:graphicData uri="http://schemas.openxmlformats.org/drawingml/2006/picture">
                <pic:pic>
                  <pic:nvPicPr>
                    <pic:cNvPr id="24" name="image1.png"/>
                    <pic:cNvPicPr/>
                  </pic:nvPicPr>
                  <pic:blipFill>
                    <a:blip r:embed="rId7" cstate="print"/>
                    <a:stretch>
                      <a:fillRect/>
                    </a:stretch>
                  </pic:blipFill>
                  <pic:spPr>
                    <a:xfrm>
                      <a:off x="0" y="0"/>
                      <a:ext cx="152400" cy="152400"/>
                    </a:xfrm>
                    <a:prstGeom prst="rect">
                      <a:avLst/>
                    </a:prstGeom>
                  </pic:spPr>
                </pic:pic>
              </a:graphicData>
            </a:graphic>
          </wp:anchor>
        </w:drawing>
      </w:r>
      <w:r>
        <w:rPr>
          <w:color w:val="231F20"/>
          <w:spacing w:val="-3"/>
          <w:rFonts w:hint="eastAsia" w:eastAsia="宋体"/>
        </w:rPr>
        <w:t xml:space="preserve">人口和特定目的(例如，卡塔尼奥、琼斯多蒂和雷佩蒂，2007年；Haines等人，2007年；Rose，Lucchese&amp;Wiersma，2006；韦贝克，达科斯塔，韦列克，哈勒曼斯，2015)。</w:t>
      </w:r>
      <w:r>
        <w:rPr>
          <w:color w:val="231F20"/>
          <w:spacing w:val="-3"/>
          <w:rFonts w:hint="eastAsia" w:eastAsia="宋体"/>
        </w:rPr>
        <w:t xml:space="preserve">从</w:t>
      </w:r>
      <w:r>
        <w:rPr>
          <w:i/>
          <w:color w:val="231F20"/>
          <w:rFonts w:hint="eastAsia" w:eastAsia="宋体"/>
        </w:rPr>
        <w:t xml:space="preserve">平衡</w:t>
      </w:r>
      <w:r>
        <w:rPr>
          <w:color w:val="231F20"/>
          <w:spacing w:val="-3"/>
          <w:rFonts w:hint="eastAsia" w:eastAsia="宋体"/>
        </w:rPr>
        <w:t xml:space="preserve">测试的研究中得出的重要结论</w:t>
      </w:r>
      <w:r>
        <w:rPr>
          <w:i/>
          <w:color w:val="231F20"/>
          <w:rFonts w:hint="eastAsia" w:eastAsia="宋体"/>
        </w:rPr>
        <w:t xml:space="preserve">是</w:t>
      </w:r>
      <w:r>
        <w:rPr>
          <w:color w:val="231F20"/>
          <w:spacing w:val="-3"/>
          <w:rFonts w:hint="eastAsia" w:eastAsia="宋体"/>
        </w:rPr>
        <w:t xml:space="preserve">，平衡是一种多维</w:t>
      </w:r>
      <w:r>
        <w:rPr>
          <w:i/>
          <w:color w:val="231F20"/>
          <w:rFonts w:hint="eastAsia" w:eastAsia="宋体"/>
        </w:rPr>
        <w:t xml:space="preserve">能力</w:t>
      </w:r>
      <w:r>
        <w:rPr>
          <w:color w:val="231F20"/>
          <w:spacing w:val="-3"/>
          <w:rFonts w:hint="eastAsia" w:eastAsia="宋体"/>
        </w:rPr>
        <w:t xml:space="preserve">，它特定于涉及平衡的任务或技能，静态和动态平衡被视为平衡类型的一般范畴。</w:t>
      </w:r>
      <w:r>
        <w:rPr>
          <w:color w:val="231F20"/>
          <w:spacing w:val="-3"/>
          <w:rFonts w:hint="eastAsia" w:eastAsia="宋体"/>
        </w:rPr>
        <w:t/>
      </w:r>
      <w:r>
        <w:rPr>
          <w:color w:val="231F20"/>
          <w:spacing w:val="-10"/>
        </w:rPr>
        <w:t/>
      </w:r>
      <w:r>
        <w:rPr>
          <w:color w:val="231F20"/>
          <w:spacing w:val="-3"/>
        </w:rPr>
        <w:t/>
      </w:r>
      <w:r>
        <w:rPr>
          <w:color w:val="231F20"/>
          <w:spacing w:val="-9"/>
        </w:rPr>
        <w:t/>
      </w:r>
      <w:r>
        <w:rPr>
          <w:color w:val="231F20"/>
          <w:spacing w:val="-3"/>
        </w:rPr>
        <w:t/>
      </w:r>
      <w:r>
        <w:rPr>
          <w:color w:val="231F20"/>
          <w:spacing w:val="-10"/>
        </w:rPr>
        <w:t/>
      </w:r>
      <w:r>
        <w:rPr>
          <w:color w:val="231F20"/>
          <w:spacing w:val="-3"/>
        </w:rPr>
        <w:t/>
      </w:r>
      <w:r>
        <w:rPr>
          <w:color w:val="231F20"/>
          <w:spacing w:val="-9"/>
        </w:rPr>
        <w:t/>
      </w:r>
      <w:r>
        <w:rPr>
          <w:color w:val="231F20"/>
          <w:spacing w:val="-3"/>
        </w:rPr>
        <w:t/>
      </w:r>
      <w:r>
        <w:rPr>
          <w:color w:val="231F20"/>
          <w:spacing w:val="-9"/>
        </w:rPr>
        <w:t/>
      </w:r>
      <w:r>
        <w:rPr>
          <w:color w:val="231F20"/>
          <w:spacing w:val="-3"/>
        </w:rPr>
        <w:t/>
      </w:r>
      <w:r>
        <w:rPr>
          <w:color w:val="231F20"/>
          <w:spacing w:val="-10"/>
        </w:rPr>
        <w:t/>
      </w:r>
      <w:r>
        <w:rPr>
          <w:color w:val="231F20"/>
          <w:spacing w:val="-2"/>
        </w:rPr>
        <w:t/>
      </w:r>
      <w:r>
        <w:rPr>
          <w:color w:val="231F20"/>
          <w:spacing w:val="-47"/>
        </w:rPr>
        <w:t/>
      </w:r>
      <w:r>
        <w:rPr>
          <w:color w:val="231F20"/>
          <w:spacing w:val="-4"/>
        </w:rPr>
        <w:t/>
      </w:r>
      <w:r>
        <w:rPr>
          <w:color w:val="231F20"/>
          <w:spacing w:val="-12"/>
        </w:rPr>
        <w:t/>
      </w:r>
      <w:r>
        <w:rPr>
          <w:color w:val="231F20"/>
          <w:spacing w:val="-4"/>
        </w:rPr>
        <w:t/>
      </w:r>
      <w:r>
        <w:rPr>
          <w:color w:val="231F20"/>
          <w:spacing w:val="-12"/>
        </w:rPr>
        <w:t/>
      </w:r>
      <w:r>
        <w:rPr>
          <w:color w:val="231F20"/>
          <w:spacing w:val="-4"/>
        </w:rPr>
        <w:t/>
      </w:r>
      <w:r>
        <w:rPr>
          <w:color w:val="231F20"/>
          <w:spacing w:val="-12"/>
        </w:rPr>
        <w:t/>
      </w:r>
      <w:r>
        <w:rPr>
          <w:color w:val="231F20"/>
          <w:spacing w:val="-4"/>
        </w:rPr>
        <w:t/>
      </w:r>
      <w:r>
        <w:rPr>
          <w:color w:val="231F20"/>
          <w:spacing w:val="-12"/>
        </w:rPr>
        <w:t/>
      </w:r>
      <w:r>
        <w:rPr>
          <w:color w:val="231F20"/>
          <w:spacing w:val="-4"/>
        </w:rPr>
        <w:t/>
      </w:r>
      <w:r>
        <w:rPr>
          <w:color w:val="231F20"/>
          <w:spacing w:val="-12"/>
        </w:rPr>
        <w:t/>
      </w:r>
      <w:r>
        <w:rPr>
          <w:color w:val="231F20"/>
          <w:spacing w:val="-3"/>
        </w:rPr>
        <w:t/>
      </w:r>
      <w:r>
        <w:rPr>
          <w:color w:val="231F20"/>
          <w:spacing w:val="-12"/>
        </w:rPr>
        <w:t/>
      </w:r>
      <w:r>
        <w:rPr>
          <w:color w:val="231F20"/>
          <w:spacing w:val="-3"/>
        </w:rPr>
        <w:t/>
      </w:r>
      <w:r>
        <w:rPr>
          <w:color w:val="231F20"/>
          <w:spacing w:val="-12"/>
        </w:rPr>
        <w:t/>
      </w:r>
      <w:r>
        <w:rPr>
          <w:color w:val="231F20"/>
          <w:spacing w:val="-3"/>
        </w:rPr>
        <w:t/>
      </w:r>
      <w:r>
        <w:rPr>
          <w:color w:val="231F20"/>
          <w:spacing w:val="-12"/>
        </w:rPr>
        <w:t/>
      </w:r>
      <w:r>
        <w:rPr>
          <w:color w:val="231F20"/>
          <w:spacing w:val="-3"/>
        </w:rPr>
        <w:t/>
      </w:r>
      <w:r>
        <w:rPr>
          <w:color w:val="231F20"/>
          <w:spacing w:val="-47"/>
        </w:rPr>
        <w:t/>
      </w:r>
      <w:r>
        <w:rPr>
          <w:color w:val="231F20"/>
          <w:spacing w:val="-1"/>
        </w:rPr>
        <w:t/>
      </w:r>
      <w:r>
        <w:rPr>
          <w:color w:val="231F20"/>
          <w:spacing w:val="-10"/>
        </w:rPr>
        <w:t/>
      </w:r>
      <w:r>
        <w:rPr>
          <w:color w:val="231F20"/>
          <w:spacing w:val="-1"/>
        </w:rPr>
        <w:t/>
      </w:r>
      <w:r>
        <w:rPr>
          <w:color w:val="231F20"/>
          <w:spacing w:val="-10"/>
        </w:rPr>
        <w:t/>
      </w:r>
      <w:r>
        <w:rPr>
          <w:color w:val="231F20"/>
          <w:spacing w:val="-1"/>
        </w:rPr>
        <w:t/>
      </w:r>
      <w:r>
        <w:rPr>
          <w:color w:val="231F20"/>
          <w:spacing w:val="-9"/>
        </w:rPr>
        <w:t/>
      </w:r>
      <w:r>
        <w:rPr>
          <w:color w:val="231F20"/>
        </w:rPr>
        <w:t/>
      </w:r>
      <w:r>
        <w:rPr>
          <w:color w:val="231F20"/>
          <w:spacing w:val="-10"/>
        </w:rPr>
        <w:t/>
      </w:r>
      <w:r>
        <w:rPr>
          <w:color w:val="231F20"/>
        </w:rPr>
        <w:t/>
      </w:r>
      <w:r>
        <w:rPr>
          <w:color w:val="231F20"/>
          <w:spacing w:val="-10"/>
        </w:rPr>
        <w:t/>
      </w:r>
      <w:r>
        <w:rPr>
          <w:color w:val="231F20"/>
        </w:rPr>
        <w:t/>
      </w:r>
      <w:r>
        <w:rPr>
          <w:color w:val="231F20"/>
          <w:spacing w:val="-9"/>
        </w:rPr>
        <w:t/>
      </w:r>
      <w:r>
        <w:rPr>
          <w:color w:val="231F20"/>
        </w:rPr>
        <w:t/>
      </w:r>
      <w:r>
        <w:rPr>
          <w:color w:val="231F20"/>
          <w:spacing w:val="-48"/>
        </w:rPr>
        <w:t/>
      </w:r>
      <w:r>
        <w:rPr>
          <w:color w:val="231F20"/>
          <w:spacing w:val="-4"/>
        </w:rPr>
        <w:t/>
      </w:r>
      <w:r>
        <w:rPr>
          <w:color w:val="231F20"/>
          <w:spacing w:val="-9"/>
        </w:rPr>
        <w:t/>
      </w:r>
      <w:r>
        <w:rPr>
          <w:color w:val="231F20"/>
          <w:spacing w:val="-4"/>
        </w:rPr>
        <w:t/>
      </w:r>
      <w:r>
        <w:rPr>
          <w:color w:val="231F20"/>
          <w:spacing w:val="-9"/>
        </w:rPr>
        <w:t/>
      </w:r>
      <w:r>
        <w:rPr>
          <w:color w:val="231F20"/>
          <w:spacing w:val="-4"/>
        </w:rPr>
        <w:t/>
      </w:r>
      <w:r>
        <w:rPr>
          <w:color w:val="231F20"/>
          <w:spacing w:val="-9"/>
        </w:rPr>
        <w:t/>
      </w:r>
      <w:r>
        <w:rPr>
          <w:color w:val="231F20"/>
          <w:spacing w:val="-4"/>
        </w:rPr>
        <w:t/>
      </w:r>
      <w:r>
        <w:rPr>
          <w:color w:val="231F20"/>
          <w:spacing w:val="-9"/>
        </w:rPr>
        <w:t/>
      </w:r>
      <w:r>
        <w:rPr>
          <w:color w:val="231F20"/>
          <w:spacing w:val="-4"/>
        </w:rPr>
        <w:t/>
      </w:r>
      <w:r>
        <w:rPr>
          <w:color w:val="231F20"/>
          <w:spacing w:val="-9"/>
        </w:rPr>
        <w:t/>
      </w:r>
      <w:r>
        <w:rPr>
          <w:color w:val="231F20"/>
          <w:spacing w:val="-4"/>
        </w:rPr>
        <w:t/>
      </w:r>
      <w:r>
        <w:rPr>
          <w:color w:val="231F20"/>
          <w:spacing w:val="-8"/>
        </w:rPr>
        <w:t/>
      </w:r>
      <w:r>
        <w:rPr>
          <w:color w:val="231F20"/>
          <w:spacing w:val="-3"/>
        </w:rPr>
        <w:t/>
      </w:r>
      <w:r>
        <w:rPr>
          <w:color w:val="231F20"/>
          <w:spacing w:val="-48"/>
        </w:rPr>
        <w:t/>
      </w:r>
      <w:r>
        <w:rPr>
          <w:color w:val="231F20"/>
          <w:spacing w:val="-3"/>
        </w:rPr>
        <w:t/>
      </w:r>
      <w:r>
        <w:rPr>
          <w:color w:val="231F20"/>
          <w:spacing w:val="-10"/>
        </w:rPr>
        <w:t/>
      </w:r>
      <w:r>
        <w:rPr>
          <w:color w:val="231F20"/>
          <w:spacing w:val="-3"/>
        </w:rPr>
        <w:t/>
      </w:r>
      <w:r>
        <w:rPr>
          <w:color w:val="231F20"/>
          <w:spacing w:val="-9"/>
        </w:rPr>
        <w:t/>
      </w:r>
      <w:r>
        <w:rPr>
          <w:color w:val="231F20"/>
          <w:spacing w:val="-3"/>
        </w:rPr>
        <w:t/>
      </w:r>
      <w:r>
        <w:rPr>
          <w:color w:val="231F20"/>
          <w:spacing w:val="-9"/>
        </w:rPr>
        <w:t/>
      </w:r>
      <w:r>
        <w:rPr>
          <w:color w:val="231F20"/>
          <w:spacing w:val="-3"/>
        </w:rPr>
        <w:t/>
      </w:r>
      <w:r>
        <w:rPr>
          <w:color w:val="231F20"/>
          <w:spacing w:val="-9"/>
        </w:rPr>
        <w:t/>
      </w:r>
      <w:r>
        <w:rPr>
          <w:color w:val="231F20"/>
          <w:spacing w:val="-3"/>
        </w:rPr>
        <w:t/>
      </w:r>
      <w:r>
        <w:rPr>
          <w:color w:val="231F20"/>
          <w:spacing w:val="-9"/>
        </w:rPr>
        <w:t/>
      </w:r>
      <w:r>
        <w:rPr>
          <w:color w:val="231F20"/>
          <w:spacing w:val="-3"/>
        </w:rPr>
        <w:t/>
      </w:r>
      <w:r>
        <w:rPr>
          <w:color w:val="231F20"/>
          <w:spacing w:val="-9"/>
        </w:rPr>
        <w:t/>
      </w:r>
      <w:r>
        <w:rPr>
          <w:color w:val="231F20"/>
          <w:spacing w:val="-3"/>
        </w:rPr>
        <w:t/>
      </w:r>
      <w:r>
        <w:rPr>
          <w:color w:val="231F20"/>
          <w:spacing w:val="-9"/>
        </w:rPr>
        <w:t/>
      </w:r>
      <w:r>
        <w:rPr>
          <w:color w:val="231F20"/>
          <w:spacing w:val="-3"/>
        </w:rPr>
        <w:t/>
      </w:r>
      <w:r>
        <w:rPr>
          <w:color w:val="231F20"/>
          <w:spacing w:val="-9"/>
        </w:rPr>
        <w:t/>
      </w:r>
      <w:r>
        <w:rPr>
          <w:color w:val="231F20"/>
          <w:spacing w:val="-3"/>
        </w:rPr>
        <w:t/>
      </w:r>
      <w:r>
        <w:rPr>
          <w:color w:val="231F20"/>
          <w:spacing w:val="-9"/>
        </w:rPr>
        <w:t/>
      </w:r>
      <w:r>
        <w:rPr>
          <w:color w:val="231F20"/>
          <w:spacing w:val="-2"/>
        </w:rPr>
        <w:t/>
      </w:r>
      <w:r>
        <w:rPr>
          <w:color w:val="231F20"/>
          <w:spacing w:val="-9"/>
        </w:rPr>
        <w:t/>
      </w:r>
      <w:r>
        <w:rPr>
          <w:color w:val="231F20"/>
          <w:spacing w:val="-2"/>
        </w:rPr>
        <w:t/>
      </w:r>
      <w:r>
        <w:rPr>
          <w:color w:val="231F20"/>
          <w:spacing w:val="-47"/>
        </w:rPr>
        <w:t/>
      </w:r>
      <w:r>
        <w:rPr>
          <w:i/>
          <w:color w:val="231F20"/>
          <w:spacing w:val="-1"/>
        </w:rPr>
        <w:t/>
      </w:r>
      <w:r>
        <w:rPr>
          <w:i/>
          <w:color w:val="231F20"/>
          <w:spacing w:val="-12"/>
        </w:rPr>
        <w:t/>
      </w:r>
      <w:r>
        <w:rPr>
          <w:i/>
          <w:color w:val="231F20"/>
          <w:spacing w:val="-1"/>
        </w:rPr>
        <w:t/>
      </w:r>
      <w:r>
        <w:rPr>
          <w:i/>
          <w:color w:val="231F20"/>
          <w:spacing w:val="-11"/>
        </w:rPr>
        <w:t/>
      </w:r>
      <w:r>
        <w:rPr>
          <w:i/>
          <w:color w:val="231F20"/>
          <w:spacing w:val="-1"/>
        </w:rPr>
        <w:t/>
      </w:r>
      <w:r>
        <w:rPr>
          <w:i/>
          <w:color w:val="231F20"/>
          <w:spacing w:val="-11"/>
        </w:rPr>
        <w:t/>
      </w:r>
      <w:r>
        <w:rPr>
          <w:i/>
          <w:color w:val="231F20"/>
          <w:spacing w:val="-1"/>
        </w:rPr>
        <w:t/>
      </w:r>
      <w:r>
        <w:rPr>
          <w:i/>
          <w:color w:val="231F20"/>
          <w:spacing w:val="-11"/>
        </w:rPr>
        <w:t/>
      </w:r>
      <w:r>
        <w:rPr>
          <w:i/>
          <w:color w:val="231F20"/>
        </w:rPr>
        <w:t/>
      </w:r>
      <w:r>
        <w:rPr>
          <w:i/>
          <w:color w:val="231F20"/>
          <w:spacing w:val="-12"/>
        </w:rPr>
        <w:t/>
      </w:r>
      <w:r>
        <w:rPr>
          <w:color w:val="231F20"/>
        </w:rPr>
        <w:t/>
      </w:r>
      <w:r>
        <w:rPr>
          <w:color w:val="231F20"/>
          <w:spacing w:val="-11"/>
        </w:rPr>
        <w:t/>
      </w:r>
      <w:r>
        <w:rPr>
          <w:color w:val="231F20"/>
        </w:rPr>
        <w:t/>
      </w:r>
      <w:r>
        <w:rPr>
          <w:color w:val="231F20"/>
          <w:spacing w:val="-11"/>
        </w:rPr>
        <w:t/>
      </w:r>
      <w:r>
        <w:rPr>
          <w:color w:val="231F20"/>
        </w:rPr>
        <w:t/>
      </w:r>
      <w:r>
        <w:rPr>
          <w:color w:val="231F20"/>
          <w:spacing w:val="-48"/>
        </w:rPr>
        <w:t/>
      </w:r>
      <w:r>
        <w:rPr>
          <w:color w:val="231F20"/>
          <w:spacing w:val="-1"/>
        </w:rPr>
        <w:t/>
      </w:r>
      <w:r>
        <w:rPr>
          <w:color w:val="231F20"/>
          <w:spacing w:val="-12"/>
        </w:rPr>
        <w:t/>
      </w:r>
      <w:r>
        <w:rPr>
          <w:color w:val="231F20"/>
          <w:spacing w:val="-1"/>
        </w:rPr>
        <w:t/>
      </w:r>
      <w:r>
        <w:rPr>
          <w:color w:val="231F20"/>
          <w:spacing w:val="-11"/>
        </w:rPr>
        <w:t/>
      </w:r>
      <w:r>
        <w:rPr>
          <w:color w:val="231F20"/>
          <w:spacing w:val="-1"/>
        </w:rPr>
        <w:t/>
      </w:r>
      <w:r>
        <w:rPr>
          <w:color w:val="231F20"/>
          <w:spacing w:val="-11"/>
        </w:rPr>
        <w:t/>
      </w:r>
      <w:r>
        <w:rPr>
          <w:color w:val="231F20"/>
          <w:spacing w:val="-1"/>
        </w:rPr>
        <w:t/>
      </w:r>
      <w:r>
        <w:rPr>
          <w:color w:val="231F20"/>
          <w:spacing w:val="-11"/>
        </w:rPr>
        <w:t/>
      </w:r>
      <w:r>
        <w:rPr>
          <w:color w:val="231F20"/>
          <w:spacing w:val="-1"/>
        </w:rPr>
        <w:t/>
      </w:r>
      <w:r>
        <w:rPr>
          <w:color w:val="231F20"/>
          <w:spacing w:val="-11"/>
        </w:rPr>
        <w:t/>
      </w:r>
      <w:r>
        <w:rPr>
          <w:color w:val="231F20"/>
          <w:spacing w:val="-1"/>
        </w:rPr>
        <w:t/>
      </w:r>
      <w:r>
        <w:rPr>
          <w:color w:val="231F20"/>
          <w:spacing w:val="-12"/>
        </w:rPr>
        <w:t/>
      </w:r>
      <w:r>
        <w:rPr>
          <w:color w:val="231F20"/>
          <w:spacing w:val="-1"/>
        </w:rPr>
        <w:t/>
      </w:r>
      <w:r>
        <w:rPr>
          <w:color w:val="231F20"/>
          <w:spacing w:val="-11"/>
        </w:rPr>
        <w:t/>
      </w:r>
      <w:r>
        <w:rPr>
          <w:color w:val="231F20"/>
          <w:spacing w:val="-1"/>
        </w:rPr>
        <w:t/>
      </w:r>
      <w:r>
        <w:rPr>
          <w:color w:val="231F20"/>
          <w:spacing w:val="-11"/>
        </w:rPr>
        <w:t/>
      </w:r>
      <w:r>
        <w:rPr>
          <w:color w:val="231F20"/>
          <w:spacing w:val="-1"/>
        </w:rPr>
        <w:t/>
      </w:r>
      <w:r>
        <w:rPr>
          <w:color w:val="231F20"/>
          <w:spacing w:val="-11"/>
        </w:rPr>
        <w:t/>
      </w:r>
      <w:r>
        <w:rPr>
          <w:color w:val="231F20"/>
          <w:spacing w:val="-1"/>
        </w:rPr>
        <w:t/>
      </w:r>
      <w:r>
        <w:rPr>
          <w:color w:val="231F20"/>
          <w:spacing w:val="-11"/>
        </w:rPr>
        <w:t/>
      </w:r>
      <w:r>
        <w:rPr>
          <w:color w:val="231F20"/>
          <w:spacing w:val="-1"/>
        </w:rPr>
        <w:t/>
      </w:r>
      <w:r>
        <w:rPr>
          <w:color w:val="231F20"/>
          <w:spacing w:val="-48"/>
        </w:rPr>
        <w:t/>
      </w:r>
      <w:r>
        <w:rPr>
          <w:color w:val="231F20"/>
          <w:spacing w:val="-4"/>
        </w:rPr>
        <w:t/>
      </w:r>
      <w:r>
        <w:rPr>
          <w:color w:val="231F20"/>
          <w:spacing w:val="-9"/>
        </w:rPr>
        <w:t/>
      </w:r>
      <w:r>
        <w:rPr>
          <w:color w:val="231F20"/>
          <w:spacing w:val="-4"/>
        </w:rPr>
        <w:t/>
      </w:r>
      <w:r>
        <w:rPr>
          <w:color w:val="231F20"/>
          <w:spacing w:val="-8"/>
        </w:rPr>
        <w:t/>
      </w:r>
      <w:r>
        <w:rPr>
          <w:color w:val="231F20"/>
          <w:spacing w:val="-4"/>
        </w:rPr>
        <w:t/>
      </w:r>
      <w:r>
        <w:rPr>
          <w:color w:val="231F20"/>
          <w:spacing w:val="-8"/>
        </w:rPr>
        <w:t/>
      </w:r>
      <w:r>
        <w:rPr>
          <w:color w:val="231F20"/>
          <w:spacing w:val="-4"/>
        </w:rPr>
        <w:t/>
      </w:r>
      <w:r>
        <w:rPr>
          <w:color w:val="231F20"/>
          <w:spacing w:val="-8"/>
        </w:rPr>
        <w:t/>
      </w:r>
      <w:r>
        <w:rPr>
          <w:color w:val="231F20"/>
          <w:spacing w:val="-4"/>
        </w:rPr>
        <w:t/>
      </w:r>
      <w:r>
        <w:rPr>
          <w:color w:val="231F20"/>
          <w:spacing w:val="-8"/>
        </w:rPr>
        <w:t/>
      </w:r>
      <w:r>
        <w:rPr>
          <w:color w:val="231F20"/>
          <w:spacing w:val="-3"/>
        </w:rPr>
        <w:t/>
      </w:r>
      <w:r>
        <w:rPr>
          <w:color w:val="231F20"/>
          <w:spacing w:val="-8"/>
        </w:rPr>
        <w:t/>
      </w:r>
      <w:r>
        <w:rPr>
          <w:color w:val="231F20"/>
          <w:spacing w:val="-3"/>
        </w:rPr>
        <w:t/>
      </w:r>
      <w:r>
        <w:rPr>
          <w:color w:val="231F20"/>
          <w:spacing w:val="-9"/>
        </w:rPr>
        <w:t/>
      </w:r>
      <w:r>
        <w:rPr>
          <w:color w:val="231F20"/>
          <w:spacing w:val="-3"/>
        </w:rPr>
        <w:t/>
      </w:r>
      <w:r>
        <w:rPr>
          <w:color w:val="231F20"/>
          <w:spacing w:val="-47"/>
        </w:rPr>
        <w:t/>
      </w:r>
      <w:r>
        <w:rPr>
          <w:color w:val="231F20"/>
        </w:rPr>
        <w:t/>
      </w:r>
      <w:r>
        <w:rPr>
          <w:color w:val="231F20"/>
          <w:spacing w:val="-10"/>
        </w:rPr>
        <w:t/>
      </w:r>
      <w:r>
        <w:rPr>
          <w:color w:val="231F20"/>
        </w:rPr>
        <w:t/>
      </w:r>
      <w:r>
        <w:rPr>
          <w:color w:val="231F20"/>
          <w:spacing w:val="-9"/>
        </w:rPr>
        <w:t/>
      </w:r>
      <w:r>
        <w:rPr>
          <w:color w:val="231F20"/>
        </w:rPr>
        <w:t/>
      </w:r>
      <w:r>
        <w:rPr>
          <w:color w:val="231F20"/>
          <w:spacing w:val="-9"/>
        </w:rPr>
        <w:t/>
      </w:r>
      <w:r>
        <w:rPr>
          <w:color w:val="231F20"/>
        </w:rPr>
        <w:t/>
      </w:r>
      <w:r>
        <w:rPr>
          <w:color w:val="231F20"/>
          <w:spacing w:val="-9"/>
        </w:rPr>
        <w:t/>
      </w:r>
      <w:r>
        <w:rPr>
          <w:color w:val="231F20"/>
        </w:rPr>
        <w:t/>
      </w:r>
    </w:p>
    <w:p>
      <w:pPr>
        <w:pStyle w:val="BodyText"/>
        <w:spacing w:before="245" w:line="249" w:lineRule="auto"/>
        <w:ind w:left="880"/>
        <w:jc w:val="both"/>
        <w:rPr/>
      </w:pPr>
      <w:r>
        <w:rPr>
          <w:rFonts w:ascii="Cambria"/>
          <w:color w:val="231F20"/>
        </w:rPr>
        <w:t/>
      </w:r>
      <w:r>
        <w:rPr>
          <w:color w:val="231F20"/>
        </w:rPr>
        <w:t/>
      </w:r>
      <w:r>
        <w:rPr>
          <w:color w:val="231F20"/>
          <w:spacing w:val="1"/>
        </w:rPr>
        <w:t/>
      </w:r>
      <w:r>
        <w:rPr>
          <w:color w:val="231F20"/>
          <w:spacing w:val="-2"/>
        </w:rPr>
        <w:t/>
      </w:r>
      <w:r>
        <w:rPr>
          <w:color w:val="231F20"/>
          <w:spacing w:val="-11"/>
        </w:rPr>
        <w:t/>
      </w:r>
      <w:r>
        <w:rPr>
          <w:color w:val="231F20"/>
          <w:spacing w:val="-2"/>
        </w:rPr>
        <w:t/>
      </w:r>
      <w:r>
        <w:rPr>
          <w:color w:val="231F20"/>
          <w:spacing w:val="-11"/>
        </w:rPr>
        <w:t/>
      </w:r>
      <w:r>
        <w:rPr>
          <w:color w:val="231F20"/>
          <w:spacing w:val="-2"/>
        </w:rPr>
        <w:t/>
      </w:r>
      <w:r>
        <w:rPr>
          <w:color w:val="231F20"/>
          <w:spacing w:val="-11"/>
        </w:rPr>
        <w:t/>
      </w:r>
      <w:r>
        <w:rPr>
          <w:color w:val="231F20"/>
          <w:spacing w:val="-2"/>
        </w:rPr>
        <w:t/>
      </w:r>
      <w:r>
        <w:rPr>
          <w:color w:val="231F20"/>
          <w:spacing w:val="-10"/>
        </w:rPr>
        <w:t/>
      </w:r>
      <w:r>
        <w:rPr>
          <w:color w:val="231F20"/>
          <w:spacing w:val="-2"/>
        </w:rPr>
        <w:t/>
      </w:r>
      <w:r>
        <w:rPr>
          <w:color w:val="231F20"/>
          <w:spacing w:val="-11"/>
        </w:rPr>
        <w:t/>
      </w:r>
      <w:r>
        <w:rPr>
          <w:color w:val="231F20"/>
          <w:spacing w:val="-2"/>
        </w:rPr>
        <w:t/>
      </w:r>
      <w:r>
        <w:rPr>
          <w:color w:val="231F20"/>
          <w:spacing w:val="-11"/>
        </w:rPr>
        <w:t/>
      </w:r>
      <w:r>
        <w:rPr>
          <w:color w:val="231F20"/>
          <w:spacing w:val="-2"/>
        </w:rPr>
        <w:t/>
      </w:r>
      <w:r>
        <w:rPr>
          <w:color w:val="231F20"/>
          <w:spacing w:val="-11"/>
        </w:rPr>
        <w:t/>
      </w:r>
      <w:r>
        <w:rPr>
          <w:color w:val="231F20"/>
          <w:spacing w:val="-2"/>
        </w:rPr>
        <w:t/>
      </w:r>
      <w:r>
        <w:rPr>
          <w:color w:val="231F20"/>
          <w:spacing w:val="-47"/>
        </w:rPr>
        <w:t/>
      </w:r>
      <w:r>
        <w:rPr>
          <w:color w:val="231F20"/>
          <w:spacing w:val="-1"/>
        </w:rPr>
        <w:t/>
      </w:r>
      <w:r>
        <w:rPr>
          <w:color w:val="231F20"/>
          <w:spacing w:val="-12"/>
        </w:rPr>
        <w:t/>
      </w:r>
      <w:r>
        <w:rPr>
          <w:color w:val="231F20"/>
          <w:spacing w:val="-1"/>
        </w:rPr>
        <w:t/>
      </w:r>
      <w:r>
        <w:rPr>
          <w:color w:val="231F20"/>
          <w:spacing w:val="-11"/>
        </w:rPr>
        <w:t/>
      </w:r>
      <w:r>
        <w:rPr>
          <w:color w:val="231F20"/>
          <w:spacing w:val="-1"/>
        </w:rPr>
        <w:t/>
      </w:r>
      <w:r>
        <w:rPr>
          <w:color w:val="231F20"/>
          <w:spacing w:val="-11"/>
        </w:rPr>
        <w:t/>
      </w:r>
      <w:r>
        <w:rPr>
          <w:color w:val="231F20"/>
          <w:spacing w:val="-1"/>
        </w:rPr>
        <w:t/>
      </w:r>
      <w:r>
        <w:rPr>
          <w:color w:val="231F20"/>
          <w:spacing w:val="-11"/>
        </w:rPr>
        <w:t/>
      </w:r>
      <w:r>
        <w:rPr>
          <w:color w:val="231F20"/>
          <w:spacing w:val="-1"/>
        </w:rPr>
        <w:t/>
      </w:r>
      <w:r>
        <w:rPr>
          <w:color w:val="231F20"/>
          <w:spacing w:val="-12"/>
        </w:rPr>
        <w:t/>
      </w:r>
      <w:r>
        <w:rPr>
          <w:color w:val="231F20"/>
          <w:spacing w:val="-1"/>
        </w:rPr>
        <w:t/>
      </w:r>
      <w:r>
        <w:rPr>
          <w:color w:val="231F20"/>
          <w:spacing w:val="-11"/>
        </w:rPr>
        <w:t/>
      </w:r>
      <w:r>
        <w:rPr>
          <w:color w:val="231F20"/>
          <w:spacing w:val="-1"/>
        </w:rPr>
        <w:t/>
      </w:r>
      <w:r>
        <w:rPr>
          <w:color w:val="231F20"/>
          <w:spacing w:val="-11"/>
        </w:rPr>
        <w:t/>
      </w:r>
      <w:r>
        <w:rPr>
          <w:color w:val="231F20"/>
        </w:rPr>
        <w:t/>
      </w:r>
      <w:r>
        <w:rPr>
          <w:color w:val="231F20"/>
          <w:spacing w:val="-11"/>
        </w:rPr>
        <w:t/>
      </w:r>
      <w:r>
        <w:rPr>
          <w:color w:val="231F20"/>
        </w:rPr>
        <w:t/>
      </w:r>
      <w:r>
        <w:rPr>
          <w:color w:val="231F20"/>
          <w:spacing w:val="-12"/>
        </w:rPr>
        <w:t/>
      </w:r>
      <w:r>
        <w:rPr>
          <w:color w:val="231F20"/>
        </w:rPr>
        <w:t/>
      </w:r>
      <w:r>
        <w:rPr>
          <w:color w:val="231F20"/>
          <w:spacing w:val="-47"/>
        </w:rPr>
        <w:t/>
      </w:r>
      <w:r>
        <w:rPr>
          <w:color w:val="231F20"/>
          <w:rFonts w:hint="eastAsia" w:eastAsia="宋体"/>
        </w:rPr>
        <w:t xml:space="preserve">时机。作为一种运动能力，计时是许多运动技能表现的重要组成部分。对于某些技能，我们需要精确地为我们的移动开始计时，比如击打一个移动的棒球或者在跑道上开始冲刺。这种类型的定时通常</w:t>
      </w:r>
      <w:r>
        <w:rPr>
          <w:color w:val="231F20"/>
          <w:spacing w:val="1"/>
        </w:rPr>
        <w:t/>
      </w:r>
      <w:r>
        <w:rPr>
          <w:color w:val="231F20"/>
        </w:rPr>
        <w:t/>
      </w:r>
      <w:r>
        <w:rPr>
          <w:color w:val="231F20"/>
          <w:spacing w:val="-7"/>
        </w:rPr>
        <w:t/>
      </w:r>
      <w:r>
        <w:rPr>
          <w:color w:val="231F20"/>
        </w:rPr>
        <w:t/>
      </w:r>
      <w:r>
        <w:rPr>
          <w:color w:val="231F20"/>
          <w:spacing w:val="-6"/>
        </w:rPr>
        <w:t/>
      </w:r>
      <w:r>
        <w:rPr>
          <w:color w:val="231F20"/>
        </w:rPr>
        <w:t/>
      </w:r>
      <w:r>
        <w:rPr>
          <w:color w:val="231F20"/>
          <w:spacing w:val="-7"/>
        </w:rPr>
        <w:t/>
      </w:r>
      <w:r>
        <w:rPr>
          <w:color w:val="231F20"/>
        </w:rPr>
        <w:t/>
      </w:r>
      <w:r>
        <w:rPr>
          <w:color w:val="231F20"/>
          <w:spacing w:val="-6"/>
        </w:rPr>
        <w:t/>
      </w:r>
      <w:r>
        <w:rPr>
          <w:color w:val="231F20"/>
        </w:rPr>
        <w:t/>
      </w:r>
      <w:r>
        <w:rPr>
          <w:color w:val="231F20"/>
          <w:spacing w:val="-7"/>
        </w:rPr>
        <w:t/>
      </w:r>
      <w:r>
        <w:rPr>
          <w:color w:val="231F20"/>
        </w:rPr>
        <w:t/>
      </w:r>
      <w:r>
        <w:rPr>
          <w:color w:val="231F20"/>
          <w:spacing w:val="-6"/>
        </w:rPr>
        <w:t/>
      </w:r>
      <w:r>
        <w:rPr>
          <w:color w:val="231F20"/>
        </w:rPr>
        <w:t/>
      </w:r>
      <w:r>
        <w:rPr>
          <w:color w:val="231F20"/>
          <w:spacing w:val="-7"/>
        </w:rPr>
        <w:t/>
      </w:r>
      <w:r>
        <w:rPr>
          <w:color w:val="231F20"/>
        </w:rPr>
        <w:t/>
      </w:r>
      <w:r>
        <w:rPr>
          <w:color w:val="231F20"/>
          <w:spacing w:val="-6"/>
        </w:rPr>
        <w:t/>
      </w:r>
      <w:r>
        <w:rPr>
          <w:color w:val="231F20"/>
        </w:rPr>
        <w:t/>
      </w:r>
      <w:r>
        <w:rPr>
          <w:color w:val="231F20"/>
          <w:spacing w:val="-48"/>
        </w:rPr>
        <w:t/>
      </w:r>
      <w:r>
        <w:rPr>
          <w:color w:val="231F20"/>
        </w:rPr>
        <w:t/>
      </w:r>
      <w:r>
        <w:rPr>
          <w:color w:val="231F20"/>
          <w:spacing w:val="9"/>
        </w:rPr>
        <w:t/>
      </w:r>
      <w:r>
        <w:rPr>
          <w:color w:val="231F20"/>
        </w:rPr>
        <w:t/>
      </w:r>
      <w:r>
        <w:rPr>
          <w:color w:val="231F20"/>
          <w:spacing w:val="9"/>
        </w:rPr>
        <w:t/>
      </w:r>
      <w:r>
        <w:rPr>
          <w:color w:val="231F20"/>
        </w:rPr>
        <w:t/>
      </w:r>
      <w:r>
        <w:rPr>
          <w:color w:val="231F20"/>
          <w:spacing w:val="10"/>
        </w:rPr>
        <w:t/>
      </w:r>
      <w:r>
        <w:rPr>
          <w:color w:val="231F20"/>
        </w:rPr>
        <w:t/>
      </w:r>
      <w:r>
        <w:rPr>
          <w:color w:val="231F20"/>
          <w:spacing w:val="9"/>
        </w:rPr>
        <w:t/>
      </w:r>
      <w:r>
        <w:rPr>
          <w:color w:val="231F20"/>
        </w:rPr>
        <w:t/>
      </w:r>
      <w:r>
        <w:rPr>
          <w:color w:val="231F20"/>
          <w:spacing w:val="10"/>
        </w:rPr>
        <w:t/>
      </w:r>
      <w:r>
        <w:rPr>
          <w:color w:val="231F20"/>
        </w:rPr>
        <w:t/>
      </w:r>
      <w:r>
        <w:rPr>
          <w:color w:val="231F20"/>
          <w:spacing w:val="9"/>
        </w:rPr>
        <w:t/>
      </w:r>
      <w:r>
        <w:rPr>
          <w:color w:val="231F20"/>
        </w:rPr>
        <w:t/>
      </w:r>
      <w:r>
        <w:rPr>
          <w:color w:val="231F20"/>
          <w:spacing w:val="10"/>
        </w:rPr>
        <w:t/>
      </w:r>
      <w:r>
        <w:rPr>
          <w:color w:val="231F20"/>
        </w:rPr>
        <w:t/>
      </w:r>
      <w:r>
        <w:rPr>
          <w:color w:val="231F20"/>
          <w:spacing w:val="9"/>
        </w:rPr>
        <w:t/>
      </w:r>
      <w:r>
        <w:rPr>
          <w:color w:val="231F20"/>
        </w:rPr>
        <w:t/>
      </w:r>
      <w:r>
        <w:rPr>
          <w:color w:val="231F20"/>
          <w:spacing w:val="10"/>
        </w:rPr>
        <w:t/>
      </w:r>
      <w:r>
        <w:rPr>
          <w:color w:val="231F20"/>
        </w:rPr>
        <w:t/>
      </w:r>
    </w:p>
    <w:p>
      <w:pPr>
        <w:pStyle w:val="BodyText"/>
        <w:spacing w:before="108" w:line="249" w:lineRule="auto"/>
        <w:ind w:left="319" w:right="1119"/>
        <w:jc w:val="both"/>
        <w:rPr/>
      </w:pPr>
      <w:r>
        <w:rPr/>
        <w:br w:type="column"/>
      </w:r>
      <w:r>
        <w:rPr>
          <w:color w:val="231F20"/>
        </w:rPr>
        <w:t/>
      </w:r>
      <w:r>
        <w:rPr>
          <w:i/>
          <w:color w:val="231F20"/>
        </w:rPr>
        <w:t/>
      </w:r>
      <w:r>
        <w:rPr>
          <w:color w:val="231F20"/>
        </w:rPr>
        <w:t/>
      </w:r>
      <w:r>
        <w:rPr>
          <w:i/>
          <w:color w:val="231F20"/>
        </w:rPr>
        <w:t/>
      </w:r>
      <w:r>
        <w:rPr>
          <w:color w:val="231F20"/>
        </w:rPr>
        <w:t/>
      </w:r>
      <w:r>
        <w:rPr>
          <w:color w:val="231F20"/>
          <w:spacing w:val="-47"/>
        </w:rPr>
        <w:t/>
      </w:r>
      <w:r>
        <w:rPr>
          <w:color w:val="231F20"/>
        </w:rPr>
        <w:t/>
      </w:r>
      <w:r>
        <w:rPr>
          <w:color w:val="231F20"/>
          <w:spacing w:val="1"/>
        </w:rPr>
        <w:t/>
      </w:r>
      <w:r>
        <w:rPr>
          <w:color w:val="231F20"/>
          <w:spacing w:val="-1"/>
        </w:rPr>
        <w:t/>
      </w:r>
      <w:r>
        <w:rPr>
          <w:color w:val="231F20"/>
          <w:spacing w:val="-11"/>
        </w:rPr>
        <w:t/>
      </w:r>
      <w:r>
        <w:rPr>
          <w:color w:val="231F20"/>
          <w:spacing w:val="-1"/>
        </w:rPr>
        <w:t/>
      </w:r>
      <w:r>
        <w:rPr>
          <w:color w:val="231F20"/>
          <w:spacing w:val="-11"/>
        </w:rPr>
        <w:t/>
      </w:r>
      <w:r>
        <w:rPr>
          <w:color w:val="231F20"/>
          <w:spacing w:val="-1"/>
        </w:rPr>
        <w:t/>
      </w:r>
      <w:r>
        <w:rPr>
          <w:color w:val="231F20"/>
          <w:spacing w:val="-11"/>
        </w:rPr>
        <w:t/>
      </w:r>
      <w:r>
        <w:rPr>
          <w:color w:val="231F20"/>
          <w:spacing w:val="-1"/>
        </w:rPr>
        <w:t/>
      </w:r>
      <w:r>
        <w:rPr>
          <w:color w:val="231F20"/>
          <w:spacing w:val="-11"/>
        </w:rPr>
        <w:t/>
      </w:r>
      <w:r>
        <w:rPr>
          <w:color w:val="231F20"/>
          <w:spacing w:val="-1"/>
        </w:rPr>
        <w:t/>
      </w:r>
      <w:r>
        <w:rPr>
          <w:color w:val="231F20"/>
          <w:spacing w:val="-11"/>
        </w:rPr>
        <w:t/>
      </w:r>
      <w:r>
        <w:rPr>
          <w:color w:val="231F20"/>
          <w:spacing w:val="-1"/>
        </w:rPr>
        <w:t/>
      </w:r>
      <w:r>
        <w:rPr>
          <w:color w:val="231F20"/>
          <w:spacing w:val="-11"/>
        </w:rPr>
        <w:t/>
      </w:r>
      <w:r>
        <w:rPr>
          <w:color w:val="231F20"/>
        </w:rPr>
        <w:t/>
      </w:r>
      <w:r>
        <w:rPr>
          <w:color w:val="231F20"/>
          <w:spacing w:val="-11"/>
        </w:rPr>
        <w:t/>
      </w:r>
      <w:r>
        <w:rPr>
          <w:color w:val="231F20"/>
        </w:rPr>
        <w:t/>
      </w:r>
      <w:r>
        <w:rPr>
          <w:color w:val="231F20"/>
          <w:spacing w:val="-11"/>
        </w:rPr>
        <w:t/>
      </w:r>
      <w:r>
        <w:rPr>
          <w:color w:val="231F20"/>
        </w:rPr>
        <w:t/>
      </w:r>
      <w:r>
        <w:rPr>
          <w:color w:val="231F20"/>
          <w:spacing w:val="-48"/>
        </w:rPr>
        <w:t/>
      </w:r>
      <w:r>
        <w:rPr>
          <w:color w:val="231F20"/>
        </w:rPr>
        <w:t/>
      </w:r>
      <w:r>
        <w:rPr>
          <w:color w:val="231F20"/>
          <w:spacing w:val="-47"/>
        </w:rPr>
        <w:t/>
      </w:r>
      <w:r>
        <w:rPr>
          <w:color w:val="231F20"/>
        </w:rPr>
        <w:t/>
      </w:r>
      <w:r>
        <w:rPr>
          <w:color w:val="231F20"/>
          <w:spacing w:val="-47"/>
        </w:rPr>
        <w:t/>
      </w:r>
      <w:r>
        <w:rPr>
          <w:color w:val="231F20"/>
        </w:rPr>
        <w:t/>
      </w:r>
      <w:r>
        <w:rPr>
          <w:i/>
          <w:color w:val="231F20"/>
        </w:rPr>
        <w:t/>
      </w:r>
      <w:r>
        <w:rPr>
          <w:i/>
          <w:color w:val="231F20"/>
          <w:spacing w:val="1"/>
        </w:rPr>
        <w:t/>
      </w:r>
      <w:r>
        <w:rPr>
          <w:i/>
          <w:color w:val="231F20"/>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Fonts w:hint="eastAsia" w:eastAsia="宋体"/>
        </w:rPr>
        <w:t xml:space="preserve">称为外部或预期时间。</w:t>
      </w:r>
      <w:r>
        <w:rPr>
          <w:color w:val="231F20"/>
          <w:rFonts w:hint="eastAsia" w:eastAsia="宋体"/>
        </w:rPr>
        <w:t xml:space="preserve">对于其他技能，我们根据我们对时间的了解来安排动作的时间，这发生在我们以期望的速度行走或慢跑时，或者当舞蹈演员在没有音乐的情况下表演但必须保持特定的节奏和速度时。</w:t>
      </w:r>
      <w:r>
        <w:rPr>
          <w:color w:val="231F20"/>
          <w:rFonts w:hint="eastAsia" w:eastAsia="宋体"/>
        </w:rPr>
        <w:t xml:space="preserve">这种类型的定时被称为内部定时。</w:t>
      </w:r>
      <w:r>
        <w:rPr>
          <w:color w:val="231F20"/>
          <w:rFonts w:hint="eastAsia" w:eastAsia="宋体"/>
        </w:rPr>
        <w:t xml:space="preserve">在对个体差异的研究中，研究人员对内部时间作为一种运动能力持有不同的观点。</w:t>
      </w:r>
      <w:r>
        <w:rPr>
          <w:color w:val="231F20"/>
          <w:rFonts w:hint="eastAsia" w:eastAsia="宋体"/>
        </w:rPr>
        <w:t xml:space="preserve">一种观点认为，计时是由一个共同的计时过程控制的，很像一个内部时钟，它为肌肉组织提供产生一项技能的连续计时要求所需的节奏信息(例如，艾弗瑞和哈泽泰，1995)。</w:t>
      </w:r>
      <w:r>
        <w:rPr>
          <w:color w:val="231F20"/>
          <w:rFonts w:hint="eastAsia" w:eastAsia="宋体"/>
        </w:rPr>
        <w:t xml:space="preserve">另一种观点认为，我们观察到的精确的节奏时间是由特定任务的特征造成的</w:t>
      </w:r>
      <w:r>
        <w:rPr>
          <w:color w:val="231F20"/>
          <w:rFonts w:hint="eastAsia" w:eastAsia="宋体"/>
        </w:rPr>
        <w:t/>
      </w:r>
      <w:r>
        <w:rPr>
          <w:color w:val="231F20"/>
          <w:spacing w:val="-47"/>
        </w:rPr>
        <w:t/>
      </w:r>
      <w:r>
        <w:rPr>
          <w:color w:val="231F20"/>
        </w:rPr>
        <w:t/>
      </w:r>
      <w:r>
        <w:rPr>
          <w:color w:val="231F20"/>
          <w:spacing w:val="-47"/>
        </w:rPr>
        <w:t/>
      </w:r>
      <w:r>
        <w:rPr>
          <w:color w:val="231F20"/>
        </w:rPr>
        <w:t/>
      </w:r>
      <w:r>
        <w:rPr>
          <w:color w:val="231F20"/>
          <w:spacing w:val="18"/>
        </w:rPr>
        <w:t/>
      </w:r>
      <w:r>
        <w:rPr>
          <w:color w:val="231F20"/>
        </w:rPr>
        <w:t/>
      </w:r>
      <w:r>
        <w:rPr>
          <w:color w:val="231F20"/>
          <w:spacing w:val="18"/>
        </w:rPr>
        <w:t/>
      </w:r>
      <w:r>
        <w:rPr>
          <w:color w:val="231F20"/>
        </w:rPr>
        <w:t/>
      </w:r>
      <w:r>
        <w:rPr>
          <w:color w:val="231F20"/>
          <w:spacing w:val="19"/>
        </w:rPr>
        <w:t/>
      </w:r>
      <w:r>
        <w:rPr>
          <w:color w:val="231F20"/>
        </w:rPr>
        <w:t/>
      </w:r>
      <w:r>
        <w:rPr>
          <w:color w:val="231F20"/>
          <w:spacing w:val="18"/>
        </w:rPr>
        <w:t/>
      </w:r>
      <w:r>
        <w:rPr>
          <w:color w:val="231F20"/>
        </w:rPr>
        <w:t/>
      </w:r>
      <w:r>
        <w:rPr>
          <w:color w:val="231F20"/>
          <w:spacing w:val="19"/>
        </w:rPr>
        <w:t/>
      </w:r>
      <w:r>
        <w:rPr>
          <w:color w:val="231F20"/>
        </w:rPr>
        <w:t/>
      </w:r>
      <w:r>
        <w:rPr>
          <w:color w:val="231F20"/>
          <w:spacing w:val="18"/>
        </w:rPr>
        <w:t/>
      </w:r>
      <w:r>
        <w:rPr>
          <w:color w:val="231F20"/>
        </w:rPr>
        <w:t/>
      </w:r>
      <w:r>
        <w:rPr>
          <w:color w:val="231F20"/>
          <w:spacing w:val="-48"/>
        </w:rPr>
        <w:t/>
      </w:r>
      <w:r>
        <w:rPr>
          <w:color w:val="231F20"/>
        </w:rPr>
        <w:t/>
      </w:r>
      <w:r>
        <w:rPr>
          <w:color w:val="231F20"/>
          <w:spacing w:val="1"/>
        </w:rPr>
        <w:t/>
      </w:r>
      <w:r>
        <w:rPr>
          <w:color w:val="231F20"/>
        </w:rPr>
        <w:t/>
      </w:r>
      <w:r>
        <w:rPr>
          <w:color w:val="231F20"/>
          <w:spacing w:val="1"/>
        </w:rPr>
        <w:t/>
      </w:r>
      <w:r>
        <w:rPr>
          <w:color w:val="231F20"/>
        </w:rPr>
        <w:t/>
      </w:r>
      <w:r>
        <w:rPr>
          <w:color w:val="231F20"/>
          <w:spacing w:val="44"/>
        </w:rPr>
        <w:t/>
      </w:r>
      <w:r>
        <w:rPr>
          <w:color w:val="231F20"/>
        </w:rPr>
        <w:t/>
      </w:r>
      <w:r>
        <w:rPr>
          <w:color w:val="231F20"/>
          <w:spacing w:val="45"/>
        </w:rPr>
        <w:t/>
      </w:r>
      <w:r>
        <w:rPr>
          <w:color w:val="231F20"/>
        </w:rPr>
        <w:t/>
      </w:r>
      <w:r>
        <w:rPr>
          <w:color w:val="231F20"/>
          <w:spacing w:val="44"/>
        </w:rPr>
        <w:t/>
      </w:r>
      <w:r>
        <w:rPr>
          <w:color w:val="231F20"/>
        </w:rPr>
        <w:t/>
      </w:r>
      <w:r>
        <w:rPr>
          <w:color w:val="231F20"/>
          <w:spacing w:val="45"/>
        </w:rPr>
        <w:t/>
      </w:r>
      <w:r>
        <w:rPr>
          <w:color w:val="231F20"/>
        </w:rPr>
        <w:t/>
      </w:r>
    </w:p>
    <w:p>
      <w:pPr>
        <w:spacing w:after="0" w:line="249" w:lineRule="auto"/>
        <w:jc w:val="both"/>
        <w:sectPr>
          <w:type w:val="continuous"/>
          <w:pgSz w:w="12060" w:h="14580"/>
          <w:pgMar w:top="1300" w:right="260" w:bottom="140" w:left="1280"/>
          <w:cols w:equalWidth="0" w:num="2">
            <w:col w:w="4961" w:space="40"/>
            <w:col w:w="5519"/>
          </w:cols>
        </w:sectPr>
      </w:pPr>
    </w:p>
    <w:p>
      <w:pPr>
        <w:tabs>
          <w:tab w:val="left" w:leader="none" w:pos="819"/>
        </w:tabs>
        <w:spacing w:before="97"/>
        <w:ind w:left="100" w:right="0" w:firstLine="0"/>
        <w:jc w:val="left"/>
        <w:rPr>
          <w:sz w:val="18"/>
        </w:rPr>
      </w:pPr>
      <w:r>
        <w:rPr>
          <w:color w:val="231F20"/>
          <w:sz w:val="18"/>
        </w:rPr>
        <w:t>58</w:t>
        <w:tab/>
        <w:t/>
      </w:r>
      <w:r>
        <w:rPr>
          <w:color w:val="231F20"/>
          <w:spacing w:val="1"/>
          <w:sz w:val="18"/>
        </w:rPr>
        <w:t/>
      </w:r>
      <w:r>
        <w:rPr>
          <w:color w:val="231F20"/>
          <w:sz w:val="18"/>
        </w:rPr>
        <w:t/>
      </w:r>
      <w:r>
        <w:rPr>
          <w:color w:val="231F20"/>
          <w:spacing w:val="4"/>
          <w:sz w:val="18"/>
        </w:rPr>
        <w:t/>
      </w:r>
      <w:r>
        <w:rPr>
          <w:rFonts w:ascii="Bookman Old Style" w:hAnsi="Bookman Old Style"/>
          <w:b w:val="0"/>
          <w:color w:val="231F20"/>
          <w:position w:val="2"/>
          <w:sz w:val="12"/>
        </w:rPr>
        <w:t/>
      </w:r>
      <w:r>
        <w:rPr>
          <w:rFonts w:ascii="Bookman Old Style" w:hAnsi="Bookman Old Style"/>
          <w:b w:val="0"/>
          <w:color w:val="231F20"/>
          <w:spacing w:val="55"/>
          <w:position w:val="2"/>
          <w:sz w:val="12"/>
        </w:rPr>
        <w:t/>
      </w:r>
      <w:r>
        <w:rPr>
          <w:color w:val="231F20"/>
          <w:sz w:val="18"/>
          <w:rFonts w:hint="eastAsia" w:eastAsia="宋体"/>
        </w:rPr>
        <w:t xml:space="preserve">第一单元■运动技能和能力介绍</w:t>
      </w:r>
      <w:r>
        <w:rPr>
          <w:color w:val="231F20"/>
          <w:spacing w:val="2"/>
          <w:sz w:val="18"/>
        </w:rPr>
        <w:t/>
      </w:r>
      <w:r>
        <w:rPr>
          <w:color w:val="231F20"/>
          <w:sz w:val="18"/>
        </w:rPr>
        <w:t/>
      </w:r>
      <w:r>
        <w:rPr>
          <w:color w:val="231F20"/>
          <w:spacing w:val="2"/>
          <w:sz w:val="18"/>
        </w:rPr>
        <w:t/>
      </w:r>
      <w:r>
        <w:rPr>
          <w:color w:val="231F20"/>
          <w:sz w:val="18"/>
        </w:rPr>
        <w:t/>
      </w:r>
      <w:r>
        <w:rPr>
          <w:color w:val="231F20"/>
          <w:spacing w:val="2"/>
          <w:sz w:val="18"/>
        </w:rPr>
        <w:t/>
      </w:r>
      <w:r>
        <w:rPr>
          <w:color w:val="231F20"/>
          <w:sz w:val="18"/>
        </w:rPr>
        <w:t/>
      </w:r>
      <w:r>
        <w:rPr>
          <w:color w:val="231F20"/>
          <w:spacing w:val="1"/>
          <w:sz w:val="18"/>
        </w:rPr>
        <w:t/>
      </w:r>
      <w:r>
        <w:rPr>
          <w:color w:val="231F20"/>
          <w:sz w:val="18"/>
        </w:rPr>
        <w:t/>
      </w:r>
      <w:r>
        <w:rPr>
          <w:color w:val="231F20"/>
          <w:spacing w:val="2"/>
          <w:sz w:val="18"/>
        </w:rPr>
        <w:t/>
      </w:r>
      <w:r>
        <w:rPr>
          <w:color w:val="231F20"/>
          <w:sz w:val="18"/>
        </w:rPr>
        <w:t/>
      </w:r>
    </w:p>
    <w:p>
      <w:pPr>
        <w:pStyle w:val="BodyText"/>
        <w:rPr>
          <w:sz w:val="14"/>
        </w:rPr>
      </w:pPr>
    </w:p>
    <w:p>
      <w:pPr>
        <w:spacing w:after="0"/>
        <w:rPr>
          <w:sz w:val="14"/>
        </w:rPr>
        <w:sectPr>
          <w:pgSz w:w="12060" w:h="14580"/>
          <w:pgMar w:top="1300" w:right="260" w:bottom="720" w:left="1280" w:header="0" w:footer="0"/>
        </w:sectPr>
      </w:pPr>
    </w:p>
    <w:p>
      <w:pPr>
        <w:pStyle w:val="BodyText"/>
        <w:spacing w:before="108" w:line="249" w:lineRule="auto"/>
        <w:ind w:left="100" w:right="39"/>
        <w:jc w:val="both"/>
        <w:rPr/>
      </w:pPr>
      <w:r>
        <w:rPr>
          <w:color w:val="231F20"/>
          <w:spacing w:val="-1"/>
        </w:rPr>
        <w:t/>
      </w:r>
      <w:r>
        <w:rPr>
          <w:color w:val="231F20"/>
          <w:spacing w:val="-12"/>
        </w:rPr>
        <w:t/>
      </w:r>
      <w:r>
        <w:rPr>
          <w:color w:val="231F20"/>
          <w:spacing w:val="-1"/>
        </w:rPr>
        <w:t/>
      </w:r>
      <w:r>
        <w:rPr>
          <w:color w:val="231F20"/>
          <w:spacing w:val="-11"/>
        </w:rPr>
        <w:t/>
      </w:r>
      <w:r>
        <w:rPr>
          <w:color w:val="231F20"/>
          <w:spacing w:val="-1"/>
        </w:rPr>
        <w:t/>
      </w:r>
      <w:r>
        <w:rPr>
          <w:color w:val="231F20"/>
          <w:spacing w:val="-10"/>
        </w:rPr>
        <w:t/>
      </w:r>
      <w:r>
        <w:rPr>
          <w:color w:val="231F20"/>
          <w:spacing w:val="-1"/>
        </w:rPr>
        <w:t/>
      </w:r>
      <w:r>
        <w:rPr>
          <w:color w:val="231F20"/>
          <w:spacing w:val="-11"/>
        </w:rPr>
        <w:t/>
      </w:r>
      <w:r>
        <w:rPr>
          <w:color w:val="231F20"/>
        </w:rPr>
        <w:t/>
      </w:r>
      <w:r>
        <w:rPr>
          <w:color w:val="231F20"/>
          <w:spacing w:val="-12"/>
        </w:rPr>
        <w:t/>
      </w:r>
      <w:r>
        <w:rPr>
          <w:color w:val="231F20"/>
        </w:rPr>
        <w:t/>
      </w:r>
      <w:r>
        <w:rPr>
          <w:color w:val="231F20"/>
          <w:spacing w:val="-11"/>
        </w:rPr>
        <w:t/>
      </w:r>
      <w:r>
        <w:rPr>
          <w:color w:val="231F20"/>
        </w:rPr>
        <w:t/>
      </w:r>
      <w:r>
        <w:rPr>
          <w:color w:val="231F20"/>
          <w:spacing w:val="-11"/>
        </w:rPr>
        <w:t/>
      </w:r>
      <w:r>
        <w:rPr>
          <w:color w:val="231F20"/>
        </w:rPr>
        <w:t/>
      </w:r>
      <w:r>
        <w:rPr>
          <w:color w:val="231F20"/>
          <w:spacing w:val="-11"/>
        </w:rPr>
        <w:t/>
      </w:r>
      <w:r>
        <w:rPr>
          <w:color w:val="231F20"/>
        </w:rPr>
        <w:t/>
      </w:r>
      <w:r>
        <w:rPr>
          <w:color w:val="231F20"/>
          <w:spacing w:val="-48"/>
        </w:rPr>
        <w:t/>
      </w:r>
      <w:r>
        <w:rPr>
          <w:color w:val="231F20"/>
        </w:rPr>
        <w:t/>
      </w:r>
      <w:r>
        <w:rPr>
          <w:color w:val="231F20"/>
          <w:spacing w:val="-5"/>
        </w:rPr>
        <w:t/>
      </w:r>
      <w:r>
        <w:rPr>
          <w:color w:val="231F20"/>
          <w:rFonts w:hint="eastAsia" w:eastAsia="宋体"/>
        </w:rPr>
        <w:t xml:space="preserve">与人和表演环境之间的互动有关。</w:t>
      </w:r>
    </w:p>
    <w:p>
      <w:pPr>
        <w:pStyle w:val="BodyText"/>
        <w:spacing w:before="1" w:line="249" w:lineRule="auto"/>
        <w:ind w:left="100" w:right="38" w:firstLine="240"/>
        <w:jc w:val="both"/>
        <w:rPr/>
      </w:pPr>
      <w:r>
        <w:rPr/>
        <w:pict>
          <v:group style="position:absolute;margin-left:315.461487pt;margin-top:-22.296841pt;width:179.5pt;height:114.9pt;mso-position-horizontal-relative:page;mso-position-vertical-relative:paragraph;z-index:15736832" coordsize="3590,2298" coordorigin="6309,-446">
            <v:shape style="position:absolute;left:6309;top:-364;width:3585;height:2216" coordsize="3585,2216" coordorigin="6309,-363" filled="false" stroked="true" strokecolor="#231f20" strokeweight=".5pt" path="m6382,-363l6382,1779,9894,1779m6309,-358l6382,-358m6309,-2l6382,-2m6309,355l6382,355m6309,711l6382,711m6309,1423l6382,1423m6309,1779l6382,1779m6382,1852l6382,1779m7260,1852l7260,1779m8138,1852l8138,1779m9016,1852l9016,1779m9894,1852l9894,1779m6309,1067l6382,1067e">
              <v:path arrowok="t"/>
              <v:stroke dashstyle="solid"/>
            </v:shape>
            <v:rect style="position:absolute;left:9217;top:209;width:475;height:1570" filled="true" fillcolor="#231f20" stroked="false">
              <v:fill type="solid"/>
            </v:rect>
            <v:rect style="position:absolute;left:8339;top:889;width:475;height:890" filled="true" fillcolor="#dcddde" stroked="false">
              <v:fill type="solid"/>
            </v:rect>
            <v:rect style="position:absolute;left:8339;top:889;width:475;height:890" filled="false" stroked="true" strokecolor="#231f20" strokeweight=".5pt">
              <v:stroke dashstyle="solid"/>
            </v:rect>
            <v:rect style="position:absolute;left:7461;top:515;width:475;height:1264" filled="true" fillcolor="#231f20" stroked="false">
              <v:fill type="solid"/>
            </v:rect>
            <v:rect style="position:absolute;left:6583;top:-241;width:475;height:2020" filled="true" fillcolor="#dcddde" stroked="false">
              <v:fill type="solid"/>
            </v:rect>
            <v:rect style="position:absolute;left:6583;top:-241;width:475;height:2020" filled="false" stroked="true" strokecolor="#231f20" strokeweight=".5pt">
              <v:stroke dashstyle="solid"/>
            </v:rect>
            <v:shape style="position:absolute;left:6688;top:-446;width:287;height:189" filled="false" stroked="false" type="#_x0000_t202">
              <v:textbox inset="0,0,0,0">
                <w:txbxContent>
                  <w:p>
                    <w:pPr>
                      <w:spacing w:before="0" w:line="181" w:lineRule="exact"/>
                      <w:ind w:left="0" w:right="0" w:firstLine="0"/>
                      <w:jc w:val="left"/>
                      <w:rPr>
                        <w:rFonts w:ascii="Trebuchet MS"/>
                        <w:sz w:val="16"/>
                      </w:rPr>
                    </w:pPr>
                    <w:r>
                      <w:rPr>
                        <w:rFonts w:ascii="Trebuchet MS"/>
                        <w:color w:val="231F20"/>
                        <w:sz w:val="16"/>
                      </w:rPr>
                      <w:t>497</w:t>
                    </w:r>
                  </w:p>
                </w:txbxContent>
              </v:textbox>
              <w10:wrap type="none"/>
            </v:shape>
            <v:shape style="position:absolute;left:9316;top:5;width:292;height:189" filled="false" stroked="false" type="#_x0000_t202">
              <v:textbox inset="0,0,0,0">
                <w:txbxContent>
                  <w:p>
                    <w:pPr>
                      <w:spacing w:before="0" w:line="181" w:lineRule="exact"/>
                      <w:ind w:left="0" w:right="0" w:firstLine="0"/>
                      <w:jc w:val="left"/>
                      <w:rPr>
                        <w:rFonts w:ascii="Trebuchet MS"/>
                        <w:sz w:val="16"/>
                      </w:rPr>
                    </w:pPr>
                    <w:r>
                      <w:rPr>
                        <w:rFonts w:ascii="Trebuchet MS"/>
                        <w:color w:val="231F20"/>
                        <w:sz w:val="16"/>
                      </w:rPr>
                      <w:t>483</w:t>
                    </w:r>
                  </w:p>
                </w:txbxContent>
              </v:textbox>
              <w10:wrap type="none"/>
            </v:shape>
            <v:shape style="position:absolute;left:7566;top:308;width:287;height:189" filled="false" stroked="false" type="#_x0000_t202">
              <v:textbox inset="0,0,0,0">
                <w:txbxContent>
                  <w:p>
                    <w:pPr>
                      <w:spacing w:before="0" w:line="181" w:lineRule="exact"/>
                      <w:ind w:left="0" w:right="0" w:firstLine="0"/>
                      <w:jc w:val="left"/>
                      <w:rPr>
                        <w:rFonts w:ascii="Trebuchet MS"/>
                        <w:sz w:val="16"/>
                      </w:rPr>
                    </w:pPr>
                    <w:r>
                      <w:rPr>
                        <w:rFonts w:ascii="Trebuchet MS"/>
                        <w:color w:val="231F20"/>
                        <w:sz w:val="16"/>
                      </w:rPr>
                      <w:t>475</w:t>
                    </w:r>
                  </w:p>
                </w:txbxContent>
              </v:textbox>
              <w10:wrap type="none"/>
            </v:shape>
            <v:shape style="position:absolute;left:8432;top:685;width:299;height:189" filled="false" stroked="false" type="#_x0000_t202">
              <v:textbox inset="0,0,0,0">
                <w:txbxContent>
                  <w:p>
                    <w:pPr>
                      <w:spacing w:before="0" w:line="181" w:lineRule="exact"/>
                      <w:ind w:left="0" w:right="0" w:firstLine="0"/>
                      <w:jc w:val="left"/>
                      <w:rPr>
                        <w:rFonts w:ascii="Trebuchet MS"/>
                        <w:sz w:val="16"/>
                      </w:rPr>
                    </w:pPr>
                    <w:r>
                      <w:rPr>
                        <w:rFonts w:ascii="Trebuchet MS"/>
                        <w:color w:val="231F20"/>
                        <w:sz w:val="16"/>
                      </w:rPr>
                      <w:t>465</w:t>
                    </w:r>
                  </w:p>
                </w:txbxContent>
              </v:textbox>
              <w10:wrap type="none"/>
            </v:shape>
            <w10:wrap type="none"/>
          </v:group>
        </w:pict>
      </w:r>
      <w:r>
        <w:rPr>
          <w:color w:val="231F20"/>
        </w:rPr>
        <w:t/>
      </w:r>
      <w:r>
        <w:rPr>
          <w:color w:val="231F20"/>
          <w:spacing w:val="1"/>
        </w:rPr>
        <w:t/>
      </w:r>
      <w:r>
        <w:rPr>
          <w:color w:val="231F20"/>
          <w:rFonts w:hint="eastAsia" w:eastAsia="宋体"/>
        </w:rPr>
        <w:t xml:space="preserve">研究人员测试关于内部时间控制的观点的方法之一是遵循我们前面讨论的用于测试运动能力假设特异性的方法。如果一个“内部时钟”控制着时间，我们会期望有一种通用的时间能力，因此人们应该在各种需要时间的任务中表现出类似的能力。另一方面，如果时间是特定于任务的，那么一种任务的表现就不应该预测</w:t>
      </w:r>
      <w:r>
        <w:rPr>
          <w:color w:val="231F20"/>
          <w:spacing w:val="-47"/>
        </w:rPr>
        <w:t/>
      </w:r>
      <w:r>
        <w:rPr>
          <w:color w:val="231F20"/>
          <w:spacing w:val="-2"/>
        </w:rPr>
        <w:t/>
      </w:r>
      <w:r>
        <w:rPr>
          <w:color w:val="231F20"/>
          <w:spacing w:val="-18"/>
        </w:rPr>
        <w:t/>
      </w:r>
      <w:r>
        <w:rPr>
          <w:color w:val="231F20"/>
          <w:spacing w:val="-2"/>
        </w:rPr>
        <w:t/>
      </w:r>
      <w:r>
        <w:rPr>
          <w:color w:val="231F20"/>
          <w:spacing w:val="-18"/>
        </w:rPr>
        <w:t/>
      </w:r>
      <w:r>
        <w:rPr>
          <w:color w:val="231F20"/>
          <w:spacing w:val="-2"/>
        </w:rPr>
        <w:t/>
      </w:r>
      <w:r>
        <w:rPr>
          <w:color w:val="231F20"/>
          <w:spacing w:val="-18"/>
        </w:rPr>
        <w:t/>
      </w:r>
      <w:r>
        <w:rPr>
          <w:color w:val="231F20"/>
          <w:spacing w:val="-2"/>
        </w:rPr>
        <w:t/>
      </w:r>
      <w:r>
        <w:rPr>
          <w:color w:val="231F20"/>
          <w:spacing w:val="-18"/>
        </w:rPr>
        <w:t/>
      </w:r>
      <w:r>
        <w:rPr>
          <w:color w:val="231F20"/>
          <w:spacing w:val="-2"/>
        </w:rPr>
        <w:t/>
      </w:r>
      <w:r>
        <w:rPr>
          <w:color w:val="231F20"/>
          <w:spacing w:val="-18"/>
        </w:rPr>
        <w:t/>
      </w:r>
      <w:r>
        <w:rPr>
          <w:color w:val="231F20"/>
          <w:spacing w:val="-2"/>
        </w:rPr>
        <w:t/>
      </w:r>
      <w:r>
        <w:rPr>
          <w:color w:val="231F20"/>
          <w:spacing w:val="-18"/>
        </w:rPr>
        <w:t/>
      </w:r>
      <w:r>
        <w:rPr>
          <w:color w:val="231F20"/>
          <w:spacing w:val="-1"/>
        </w:rPr>
        <w:t/>
      </w:r>
      <w:r>
        <w:rPr>
          <w:color w:val="231F20"/>
          <w:spacing w:val="-18"/>
        </w:rPr>
        <w:t/>
      </w:r>
      <w:r>
        <w:rPr>
          <w:color w:val="231F20"/>
          <w:spacing w:val="-1"/>
        </w:rPr>
        <w:t/>
      </w:r>
      <w:r>
        <w:rPr>
          <w:color w:val="231F20"/>
          <w:spacing w:val="-18"/>
        </w:rPr>
        <w:t/>
      </w:r>
      <w:r>
        <w:rPr>
          <w:color w:val="231F20"/>
          <w:spacing w:val="-1"/>
        </w:rPr>
        <w:t/>
      </w:r>
      <w:r>
        <w:rPr>
          <w:color w:val="231F20"/>
          <w:spacing w:val="-47"/>
        </w:rPr>
        <w:t/>
      </w:r>
      <w:r>
        <w:rPr>
          <w:color w:val="231F20"/>
        </w:rPr>
        <w:t/>
      </w:r>
      <w:r>
        <w:rPr>
          <w:color w:val="231F20"/>
          <w:spacing w:val="-3"/>
        </w:rPr>
        <w:t/>
      </w:r>
      <w:r>
        <w:rPr>
          <w:color w:val="231F20"/>
        </w:rPr>
        <w:t/>
      </w:r>
      <w:r>
        <w:rPr>
          <w:color w:val="231F20"/>
          <w:spacing w:val="-3"/>
        </w:rPr>
        <w:t/>
      </w:r>
      <w:r>
        <w:rPr>
          <w:color w:val="231F20"/>
        </w:rPr>
        <w:t/>
      </w:r>
      <w:r>
        <w:rPr>
          <w:color w:val="231F20"/>
          <w:spacing w:val="-2"/>
        </w:rPr>
        <w:t/>
      </w:r>
      <w:r>
        <w:rPr>
          <w:color w:val="231F20"/>
        </w:rPr>
        <w:t/>
      </w:r>
      <w:r>
        <w:rPr>
          <w:color w:val="231F20"/>
          <w:spacing w:val="-3"/>
        </w:rPr>
        <w:t/>
      </w:r>
      <w:r>
        <w:rPr>
          <w:color w:val="231F20"/>
        </w:rPr>
        <w:t/>
      </w:r>
      <w:r>
        <w:rPr>
          <w:color w:val="231F20"/>
          <w:spacing w:val="-3"/>
        </w:rPr>
        <w:t/>
      </w:r>
      <w:r>
        <w:rPr>
          <w:color w:val="231F20"/>
        </w:rPr>
        <w:t/>
      </w:r>
      <w:r>
        <w:rPr>
          <w:color w:val="231F20"/>
          <w:spacing w:val="-2"/>
        </w:rPr>
        <w:t/>
      </w:r>
      <w:r>
        <w:rPr>
          <w:color w:val="231F20"/>
        </w:rPr>
        <w:t/>
      </w:r>
      <w:r>
        <w:rPr>
          <w:color w:val="231F20"/>
          <w:spacing w:val="-3"/>
        </w:rPr>
        <w:t/>
      </w:r>
      <w:r>
        <w:rPr>
          <w:color w:val="231F20"/>
        </w:rPr>
        <w:t/>
      </w:r>
      <w:r>
        <w:rPr>
          <w:color w:val="231F20"/>
          <w:spacing w:val="-47"/>
        </w:rPr>
        <w:t/>
      </w:r>
      <w:r>
        <w:rPr>
          <w:color w:val="231F20"/>
        </w:rPr>
        <w:t/>
      </w:r>
      <w:r>
        <w:rPr>
          <w:color w:val="231F20"/>
          <w:spacing w:val="1"/>
        </w:rPr>
        <w:t/>
      </w:r>
      <w:r>
        <w:rPr>
          <w:color w:val="231F20"/>
        </w:rPr>
        <w:t/>
      </w:r>
      <w:r>
        <w:rPr>
          <w:color w:val="231F20"/>
          <w:spacing w:val="-47"/>
        </w:rPr>
        <w:t/>
      </w:r>
      <w:r>
        <w:rPr>
          <w:color w:val="231F20"/>
        </w:rPr>
        <w:t/>
      </w:r>
      <w:r>
        <w:rPr>
          <w:color w:val="231F20"/>
          <w:spacing w:val="-47"/>
        </w:rPr>
        <w:t/>
      </w:r>
      <w:r>
        <w:rPr>
          <w:color w:val="231F20"/>
        </w:rPr>
        <w:t/>
      </w:r>
      <w:r>
        <w:rPr>
          <w:color w:val="231F20"/>
          <w:spacing w:val="-7"/>
        </w:rPr>
        <w:t/>
      </w:r>
      <w:r>
        <w:rPr>
          <w:color w:val="231F20"/>
        </w:rPr>
        <w:t/>
      </w:r>
      <w:r>
        <w:rPr>
          <w:color w:val="231F20"/>
          <w:spacing w:val="-7"/>
        </w:rPr>
        <w:t/>
      </w:r>
      <w:r>
        <w:rPr>
          <w:color w:val="231F20"/>
        </w:rPr>
        <w:t/>
      </w:r>
      <w:r>
        <w:rPr>
          <w:color w:val="231F20"/>
          <w:spacing w:val="-7"/>
        </w:rPr>
        <w:t/>
      </w:r>
      <w:r>
        <w:rPr>
          <w:color w:val="231F20"/>
        </w:rPr>
        <w:t/>
      </w:r>
      <w:r>
        <w:rPr>
          <w:color w:val="231F20"/>
          <w:spacing w:val="-6"/>
        </w:rPr>
        <w:t/>
      </w:r>
      <w:r>
        <w:rPr>
          <w:color w:val="231F20"/>
        </w:rPr>
        <w:t/>
      </w:r>
      <w:r>
        <w:rPr>
          <w:color w:val="231F20"/>
          <w:spacing w:val="-7"/>
        </w:rPr>
        <w:t/>
      </w:r>
      <w:r>
        <w:rPr>
          <w:color w:val="231F20"/>
        </w:rPr>
        <w:t/>
      </w:r>
      <w:r>
        <w:rPr>
          <w:color w:val="231F20"/>
          <w:spacing w:val="-7"/>
        </w:rPr>
        <w:t/>
      </w:r>
      <w:r>
        <w:rPr>
          <w:color w:val="231F20"/>
        </w:rPr>
        <w:t/>
      </w:r>
      <w:r>
        <w:rPr>
          <w:color w:val="231F20"/>
          <w:spacing w:val="-7"/>
        </w:rPr>
        <w:t/>
      </w:r>
      <w:r>
        <w:rPr>
          <w:color w:val="231F20"/>
        </w:rPr>
        <w:t/>
      </w:r>
      <w:r>
        <w:rPr>
          <w:color w:val="231F20"/>
          <w:spacing w:val="-6"/>
        </w:rPr>
        <w:t/>
      </w:r>
      <w:r>
        <w:rPr>
          <w:color w:val="231F20"/>
        </w:rPr>
        <w:t/>
      </w:r>
      <w:r>
        <w:rPr>
          <w:color w:val="231F20"/>
          <w:spacing w:val="-7"/>
        </w:rPr>
        <w:t/>
      </w:r>
      <w:r>
        <w:rPr>
          <w:color w:val="231F20"/>
        </w:rPr>
        <w:t/>
      </w:r>
      <w:r>
        <w:rPr>
          <w:color w:val="231F20"/>
          <w:spacing w:val="-48"/>
        </w:rPr>
        <w:t/>
      </w:r>
      <w:r>
        <w:rPr>
          <w:color w:val="231F20"/>
        </w:rPr>
        <w:t/>
      </w:r>
      <w:r>
        <w:rPr>
          <w:color w:val="231F20"/>
          <w:spacing w:val="-2"/>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p>
    <w:p>
      <w:pPr>
        <w:spacing w:before="128"/>
        <w:ind w:left="100" w:right="0" w:firstLine="0"/>
        <w:jc w:val="left"/>
        <w:rPr>
          <w:rFonts w:ascii="Trebuchet MS"/>
          <w:sz w:val="16"/>
        </w:rPr>
      </w:pPr>
      <w:r>
        <w:rPr/>
        <w:br w:type="column"/>
      </w:r>
      <w:r>
        <w:rPr>
          <w:rFonts w:ascii="Trebuchet MS"/>
          <w:color w:val="231F20"/>
          <w:sz w:val="16"/>
        </w:rPr>
        <w:t>500</w:t>
      </w:r>
    </w:p>
    <w:p>
      <w:pPr>
        <w:spacing w:before="151"/>
        <w:ind w:left="108" w:right="0" w:firstLine="0"/>
        <w:jc w:val="left"/>
        <w:rPr>
          <w:rFonts w:ascii="Trebuchet MS"/>
          <w:sz w:val="16"/>
        </w:rPr>
      </w:pPr>
      <w:r>
        <w:rPr>
          <w:rFonts w:ascii="Trebuchet MS"/>
          <w:color w:val="231F20"/>
          <w:sz w:val="16"/>
        </w:rPr>
        <w:t>490</w:t>
      </w:r>
    </w:p>
    <w:p>
      <w:pPr>
        <w:pStyle w:val="BodyText"/>
        <w:spacing w:before="9"/>
        <w:rPr>
          <w:rFonts w:ascii="Trebuchet MS"/>
          <w:sz w:val="14"/>
        </w:rPr>
      </w:pPr>
    </w:p>
    <w:p>
      <w:pPr>
        <w:spacing w:before="0"/>
        <w:ind w:left="109" w:right="0" w:firstLine="0"/>
        <w:jc w:val="left"/>
        <w:rPr>
          <w:rFonts w:ascii="Trebuchet MS"/>
          <w:sz w:val="16"/>
        </w:rPr>
      </w:pPr>
      <w:r>
        <w:rPr/>
        <w:pict>
          <v:shape style="position:absolute;margin-left:288.696014pt;margin-top:7.246433pt;width:11.6pt;height:21.1pt;mso-position-horizontal-relative:page;mso-position-vertical-relative:paragraph;z-index:15738368" filled="false" stroked="false" type="#_x0000_t202">
            <v:textbox style="layout-flow:vertical;mso-layout-flow-alt:bottom-to-top" inset="0,0,0,0">
              <w:txbxContent>
                <w:p>
                  <w:pPr>
                    <w:spacing w:before="15"/>
                    <w:ind w:left="20" w:right="0" w:firstLine="0"/>
                    <w:jc w:val="left"/>
                    <w:rPr>
                      <w:rFonts w:ascii="Trebuchet MS"/>
                      <w:b/>
                      <w:sz w:val="16"/>
                    </w:rPr>
                  </w:pPr>
                  <w:r>
                    <w:rPr>
                      <w:rFonts w:hint="eastAsia" w:eastAsia="宋体"/>
                      <w:b/>
                      <w:color w:val="231F20"/>
                      <w:sz w:val="6"/>
                      <w:szCs w:val="6"/>
                    </w:rPr>
                    <w:t xml:space="preserve">毫秒(millisecond)</w:t>
                  </w:r>
                </w:p>
              </w:txbxContent>
            </v:textbox>
            <w10:wrap type="none"/>
          </v:shape>
        </w:pict>
      </w:r>
      <w:r>
        <w:rPr>
          <w:rFonts w:ascii="Trebuchet MS"/>
          <w:color w:val="231F20"/>
          <w:sz w:val="16"/>
        </w:rPr>
        <w:t>480</w:t>
      </w:r>
    </w:p>
    <w:p>
      <w:pPr>
        <w:pStyle w:val="BodyText"/>
        <w:spacing w:before="9"/>
        <w:rPr>
          <w:rFonts w:ascii="Trebuchet MS"/>
          <w:sz w:val="14"/>
        </w:rPr>
      </w:pPr>
    </w:p>
    <w:p>
      <w:pPr>
        <w:spacing w:before="0"/>
        <w:ind w:left="120" w:right="0" w:firstLine="0"/>
        <w:jc w:val="left"/>
        <w:rPr>
          <w:rFonts w:ascii="Trebuchet MS"/>
          <w:sz w:val="16"/>
        </w:rPr>
      </w:pPr>
      <w:r>
        <w:rPr>
          <w:rFonts w:ascii="Trebuchet MS"/>
          <w:color w:val="231F20"/>
          <w:sz w:val="16"/>
        </w:rPr>
        <w:t>470</w:t>
      </w:r>
    </w:p>
    <w:p>
      <w:pPr>
        <w:pStyle w:val="BodyText"/>
        <w:spacing w:before="9"/>
        <w:rPr>
          <w:rFonts w:ascii="Trebuchet MS"/>
          <w:sz w:val="14"/>
        </w:rPr>
      </w:pPr>
    </w:p>
    <w:p>
      <w:pPr>
        <w:spacing w:before="1"/>
        <w:ind w:left="108" w:right="0" w:firstLine="0"/>
        <w:jc w:val="left"/>
        <w:rPr>
          <w:rFonts w:ascii="Trebuchet MS"/>
          <w:sz w:val="16"/>
        </w:rPr>
      </w:pPr>
      <w:r>
        <w:rPr>
          <w:rFonts w:ascii="Trebuchet MS"/>
          <w:color w:val="231F20"/>
          <w:sz w:val="16"/>
        </w:rPr>
        <w:t>460</w:t>
      </w:r>
    </w:p>
    <w:p>
      <w:pPr>
        <w:pStyle w:val="BodyText"/>
        <w:spacing w:before="8"/>
        <w:rPr>
          <w:rFonts w:ascii="Trebuchet MS"/>
          <w:sz w:val="14"/>
        </w:rPr>
      </w:pPr>
    </w:p>
    <w:p>
      <w:pPr>
        <w:spacing w:before="0"/>
        <w:ind w:left="108" w:right="0" w:firstLine="0"/>
        <w:jc w:val="left"/>
        <w:rPr>
          <w:rFonts w:ascii="Trebuchet MS"/>
          <w:sz w:val="16"/>
        </w:rPr>
      </w:pPr>
      <w:r>
        <w:rPr>
          <w:rFonts w:ascii="Trebuchet MS"/>
          <w:color w:val="231F20"/>
          <w:sz w:val="16"/>
        </w:rPr>
        <w:t>450</w:t>
      </w:r>
    </w:p>
    <w:p>
      <w:pPr>
        <w:pStyle w:val="BodyText"/>
        <w:spacing w:before="9"/>
        <w:rPr>
          <w:rFonts w:ascii="Trebuchet MS"/>
          <w:sz w:val="14"/>
        </w:rPr>
      </w:pPr>
    </w:p>
    <w:p>
      <w:pPr>
        <w:spacing w:before="1"/>
        <w:ind w:left="113" w:right="0" w:firstLine="0"/>
        <w:jc w:val="left"/>
        <w:rPr>
          <w:rFonts w:ascii="Trebuchet MS"/>
          <w:sz w:val="16"/>
        </w:rPr>
      </w:pPr>
      <w:r>
        <w:rPr>
          <w:rFonts w:ascii="Trebuchet MS"/>
          <w:color w:val="231F20"/>
          <w:sz w:val="16"/>
        </w:rPr>
        <w:t>440</w:t>
      </w:r>
    </w:p>
    <w:p>
      <w:pPr>
        <w:pStyle w:val="BodyText"/>
        <w:rPr>
          <w:rFonts w:ascii="Trebuchet MS"/>
          <w:sz w:val="18"/>
        </w:rPr>
      </w:pPr>
      <w:r>
        <w:rPr/>
        <w:br w:type="column"/>
      </w:r>
      <w:r>
        <w:rPr>
          <w:rFonts w:ascii="Trebuchet MS"/>
          <w:sz w:val="18"/>
        </w:rPr>
      </w:r>
    </w:p>
    <w:p>
      <w:pPr>
        <w:pStyle w:val="BodyText"/>
        <w:rPr>
          <w:rFonts w:ascii="Trebuchet MS"/>
          <w:sz w:val="18"/>
        </w:rPr>
      </w:pPr>
    </w:p>
    <w:p>
      <w:pPr>
        <w:pStyle w:val="BodyText"/>
        <w:rPr>
          <w:rFonts w:ascii="Trebuchet MS"/>
          <w:sz w:val="18"/>
        </w:rPr>
      </w:pPr>
    </w:p>
    <w:p>
      <w:pPr>
        <w:pStyle w:val="BodyText"/>
        <w:rPr>
          <w:rFonts w:ascii="Trebuchet MS"/>
          <w:sz w:val="18"/>
        </w:rPr>
      </w:pPr>
    </w:p>
    <w:p>
      <w:pPr>
        <w:pStyle w:val="BodyText"/>
        <w:rPr>
          <w:rFonts w:ascii="Trebuchet MS"/>
          <w:sz w:val="18"/>
        </w:rPr>
      </w:pPr>
    </w:p>
    <w:p>
      <w:pPr>
        <w:pStyle w:val="BodyText"/>
        <w:rPr>
          <w:rFonts w:ascii="Trebuchet MS"/>
          <w:sz w:val="18"/>
        </w:rPr>
      </w:pPr>
    </w:p>
    <w:p>
      <w:pPr>
        <w:pStyle w:val="BodyText"/>
        <w:rPr>
          <w:rFonts w:ascii="Trebuchet MS"/>
          <w:sz w:val="18"/>
        </w:rPr>
      </w:pPr>
    </w:p>
    <w:p>
      <w:pPr>
        <w:pStyle w:val="BodyText"/>
        <w:rPr>
          <w:rFonts w:ascii="Trebuchet MS"/>
          <w:sz w:val="18"/>
        </w:rPr>
      </w:pPr>
    </w:p>
    <w:p>
      <w:pPr>
        <w:pStyle w:val="BodyText"/>
        <w:rPr>
          <w:rFonts w:ascii="Trebuchet MS"/>
          <w:sz w:val="18"/>
        </w:rPr>
      </w:pPr>
    </w:p>
    <w:p>
      <w:pPr>
        <w:pStyle w:val="BodyText"/>
        <w:rPr>
          <w:rFonts w:ascii="Trebuchet MS"/>
          <w:sz w:val="18"/>
        </w:rPr>
      </w:pPr>
    </w:p>
    <w:p>
      <w:pPr>
        <w:pStyle w:val="BodyText"/>
        <w:rPr>
          <w:rFonts w:ascii="Trebuchet MS"/>
          <w:sz w:val="18"/>
        </w:rPr>
      </w:pPr>
    </w:p>
    <w:p>
      <w:pPr>
        <w:tabs>
          <w:tab w:val="left" w:leader="none" w:pos="996"/>
        </w:tabs>
        <w:spacing w:before="113" w:line="180" w:lineRule="exact"/>
        <w:ind w:left="1132" w:right="38" w:hanging="1033"/>
        <w:jc w:val="left"/>
        <w:rPr>
          <w:sz w:val="16"/>
          <w:rFonts w:ascii="Trebuchet MS"/>
        </w:rPr>
      </w:pPr>
      <w:r>
        <w:rPr>
          <w:color w:val="231F20"/>
          <w:sz w:val="16"/>
          <w:rFonts w:hint="eastAsia" w:eastAsia="宋体"/>
        </w:rPr>
        <w:t xml:space="preserve">龙头</w:t>
        <w:tab/>
      </w:r>
      <w:r>
        <w:rPr>
          <w:color w:val="231F20"/>
          <w:spacing w:val="-2"/>
          <w:w w:val="95"/>
          <w:sz w:val="16"/>
          <w:rFonts w:hint="eastAsia" w:eastAsia="宋体"/>
        </w:rPr>
        <w:t xml:space="preserve">垂直线</w:t>
      </w:r>
      <w:r>
        <w:rPr>
          <w:rFonts w:ascii="Trebuchet MS"/>
          <w:color w:val="231F20"/>
          <w:spacing w:val="-43"/>
          <w:w w:val="95"/>
          <w:sz w:val="16"/>
        </w:rPr>
        <w:t/>
      </w:r>
      <w:r>
        <w:rPr>
          <w:color w:val="231F20"/>
          <w:sz w:val="16"/>
        </w:rPr>
        <w:t/>
      </w:r>
    </w:p>
    <w:p>
      <w:pPr>
        <w:pStyle w:val="BodyText"/>
        <w:rPr>
          <w:rFonts w:ascii="Trebuchet MS"/>
          <w:sz w:val="18"/>
        </w:rPr>
      </w:pPr>
      <w:r>
        <w:rPr/>
        <w:br w:type="column"/>
      </w:r>
      <w:r>
        <w:rPr>
          <w:rFonts w:ascii="Trebuchet MS"/>
          <w:sz w:val="18"/>
        </w:rPr>
      </w:r>
    </w:p>
    <w:p>
      <w:pPr>
        <w:pStyle w:val="BodyText"/>
        <w:rPr>
          <w:rFonts w:ascii="Trebuchet MS"/>
          <w:sz w:val="18"/>
        </w:rPr>
      </w:pPr>
    </w:p>
    <w:p>
      <w:pPr>
        <w:pStyle w:val="BodyText"/>
        <w:rPr>
          <w:rFonts w:ascii="Trebuchet MS"/>
          <w:sz w:val="18"/>
        </w:rPr>
      </w:pPr>
    </w:p>
    <w:p>
      <w:pPr>
        <w:pStyle w:val="BodyText"/>
        <w:rPr>
          <w:rFonts w:ascii="Trebuchet MS"/>
          <w:sz w:val="18"/>
        </w:rPr>
      </w:pPr>
    </w:p>
    <w:p>
      <w:pPr>
        <w:pStyle w:val="BodyText"/>
        <w:rPr>
          <w:rFonts w:ascii="Trebuchet MS"/>
          <w:sz w:val="18"/>
        </w:rPr>
      </w:pPr>
    </w:p>
    <w:p>
      <w:pPr>
        <w:pStyle w:val="BodyText"/>
        <w:rPr>
          <w:rFonts w:ascii="Trebuchet MS"/>
          <w:sz w:val="18"/>
        </w:rPr>
      </w:pPr>
    </w:p>
    <w:p>
      <w:pPr>
        <w:pStyle w:val="BodyText"/>
        <w:rPr>
          <w:rFonts w:ascii="Trebuchet MS"/>
          <w:sz w:val="18"/>
        </w:rPr>
      </w:pPr>
    </w:p>
    <w:p>
      <w:pPr>
        <w:pStyle w:val="BodyText"/>
        <w:rPr>
          <w:rFonts w:ascii="Trebuchet MS"/>
          <w:sz w:val="18"/>
        </w:rPr>
      </w:pPr>
    </w:p>
    <w:p>
      <w:pPr>
        <w:pStyle w:val="BodyText"/>
        <w:rPr>
          <w:rFonts w:ascii="Trebuchet MS"/>
          <w:sz w:val="18"/>
        </w:rPr>
      </w:pPr>
    </w:p>
    <w:p>
      <w:pPr>
        <w:pStyle w:val="BodyText"/>
        <w:rPr>
          <w:rFonts w:ascii="Trebuchet MS"/>
          <w:sz w:val="18"/>
        </w:rPr>
      </w:pPr>
    </w:p>
    <w:p>
      <w:pPr>
        <w:pStyle w:val="BodyText"/>
        <w:rPr>
          <w:rFonts w:ascii="Trebuchet MS"/>
          <w:sz w:val="18"/>
        </w:rPr>
      </w:pPr>
    </w:p>
    <w:p>
      <w:pPr>
        <w:spacing w:before="113" w:line="180" w:lineRule="exact"/>
        <w:ind w:left="333" w:right="32" w:hanging="234"/>
        <w:jc w:val="left"/>
        <w:rPr>
          <w:sz w:val="16"/>
          <w:rFonts w:ascii="Trebuchet MS"/>
        </w:rPr>
      </w:pPr>
      <w:r>
        <w:rPr>
          <w:color w:val="231F20"/>
          <w:w w:val="95"/>
          <w:sz w:val="16"/>
          <w:rFonts w:hint="eastAsia" w:eastAsia="宋体"/>
        </w:rPr>
        <w:t xml:space="preserve">水平线</w:t>
      </w:r>
      <w:r>
        <w:rPr>
          <w:rFonts w:ascii="Trebuchet MS"/>
          <w:color w:val="231F20"/>
          <w:spacing w:val="-43"/>
          <w:w w:val="95"/>
          <w:sz w:val="16"/>
        </w:rPr>
        <w:t/>
      </w:r>
      <w:r>
        <w:rPr>
          <w:color w:val="231F20"/>
          <w:sz w:val="16"/>
        </w:rPr>
        <w:t/>
      </w:r>
    </w:p>
    <w:p>
      <w:pPr>
        <w:pStyle w:val="BodyText"/>
        <w:rPr>
          <w:rFonts w:ascii="Trebuchet MS"/>
          <w:sz w:val="18"/>
        </w:rPr>
      </w:pPr>
      <w:r>
        <w:rPr/>
        <w:br w:type="column"/>
      </w:r>
      <w:r>
        <w:rPr>
          <w:rFonts w:ascii="Trebuchet MS"/>
          <w:sz w:val="18"/>
        </w:rPr>
      </w:r>
    </w:p>
    <w:p>
      <w:pPr>
        <w:pStyle w:val="BodyText"/>
        <w:rPr>
          <w:rFonts w:ascii="Trebuchet MS"/>
          <w:sz w:val="18"/>
        </w:rPr>
      </w:pPr>
    </w:p>
    <w:p>
      <w:pPr>
        <w:pStyle w:val="BodyText"/>
        <w:rPr>
          <w:rFonts w:ascii="Trebuchet MS"/>
          <w:sz w:val="18"/>
        </w:rPr>
      </w:pPr>
    </w:p>
    <w:p>
      <w:pPr>
        <w:pStyle w:val="BodyText"/>
        <w:rPr>
          <w:rFonts w:ascii="Trebuchet MS"/>
          <w:sz w:val="18"/>
        </w:rPr>
      </w:pPr>
    </w:p>
    <w:p>
      <w:pPr>
        <w:pStyle w:val="BodyText"/>
        <w:rPr>
          <w:rFonts w:ascii="Trebuchet MS"/>
          <w:sz w:val="18"/>
        </w:rPr>
      </w:pPr>
    </w:p>
    <w:p>
      <w:pPr>
        <w:pStyle w:val="BodyText"/>
        <w:rPr>
          <w:rFonts w:ascii="Trebuchet MS"/>
          <w:sz w:val="18"/>
        </w:rPr>
      </w:pPr>
    </w:p>
    <w:p>
      <w:pPr>
        <w:pStyle w:val="BodyText"/>
        <w:rPr>
          <w:rFonts w:ascii="Trebuchet MS"/>
          <w:sz w:val="18"/>
        </w:rPr>
      </w:pPr>
    </w:p>
    <w:p>
      <w:pPr>
        <w:pStyle w:val="BodyText"/>
        <w:rPr>
          <w:rFonts w:ascii="Trebuchet MS"/>
          <w:sz w:val="18"/>
        </w:rPr>
      </w:pPr>
    </w:p>
    <w:p>
      <w:pPr>
        <w:pStyle w:val="BodyText"/>
        <w:rPr>
          <w:rFonts w:ascii="Trebuchet MS"/>
          <w:sz w:val="18"/>
        </w:rPr>
      </w:pPr>
    </w:p>
    <w:p>
      <w:pPr>
        <w:pStyle w:val="BodyText"/>
        <w:rPr>
          <w:rFonts w:ascii="Trebuchet MS"/>
          <w:sz w:val="18"/>
        </w:rPr>
      </w:pPr>
    </w:p>
    <w:p>
      <w:pPr>
        <w:pStyle w:val="BodyText"/>
        <w:rPr>
          <w:rFonts w:ascii="Trebuchet MS"/>
          <w:sz w:val="18"/>
        </w:rPr>
      </w:pPr>
    </w:p>
    <w:p>
      <w:pPr>
        <w:spacing w:before="143"/>
        <w:ind w:left="100" w:right="0" w:firstLine="0"/>
        <w:jc w:val="left"/>
        <w:rPr>
          <w:rFonts w:ascii="Trebuchet MS"/>
          <w:sz w:val="16"/>
        </w:rPr>
      </w:pPr>
      <w:r>
        <w:rPr>
          <w:rFonts w:hint="eastAsia" w:eastAsia="宋体"/>
          <w:color w:val="231F20"/>
          <w:sz w:val="16"/>
        </w:rPr>
        <w:t xml:space="preserve">圈</w:t>
      </w:r>
    </w:p>
    <w:p>
      <w:pPr>
        <w:spacing w:after="0"/>
        <w:jc w:val="left"/>
        <w:rPr>
          <w:rFonts w:ascii="Trebuchet MS"/>
          <w:sz w:val="16"/>
        </w:rPr>
        <w:sectPr>
          <w:type w:val="continuous"/>
          <w:pgSz w:w="12060" w:h="14580"/>
          <w:pgMar w:top="1300" w:right="260" w:bottom="140" w:left="1280"/>
          <w:cols w:equalWidth="0" w:num="5">
            <w:col w:w="4221" w:space="360"/>
            <w:col w:w="431" w:space="149"/>
            <w:col w:w="1559" w:space="119"/>
            <w:col w:w="857" w:space="177"/>
            <w:col w:w="2647"/>
          </w:cols>
        </w:sectPr>
      </w:pPr>
    </w:p>
    <w:p>
      <w:pPr>
        <w:pStyle w:val="BodyText"/>
        <w:spacing w:line="206" w:lineRule="exact"/>
        <w:ind w:left="100"/>
        <w:jc w:val="both"/>
        <w:rPr/>
      </w:pPr>
      <w:r>
        <w:rPr/>
        <w:drawing>
          <wp:anchor distT="0" distB="0" distL="0" distR="0" simplePos="0" relativeHeight="15737344" behindDoc="0" locked="0" layoutInCell="1" allowOverlap="1">
            <wp:simplePos x="0" y="0"/>
            <wp:positionH relativeFrom="page">
              <wp:posOffset>19050</wp:posOffset>
            </wp:positionH>
            <wp:positionV relativeFrom="page">
              <wp:posOffset>4552950</wp:posOffset>
            </wp:positionV>
            <wp:extent cx="152400" cy="152400"/>
            <wp:effectExtent l="0" t="0" r="0" b="0"/>
            <wp:wrapNone/>
            <wp:docPr id="25" name="image1.png"/>
            <wp:cNvGraphicFramePr>
              <a:graphicFrameLocks noChangeAspect="1"/>
            </wp:cNvGraphicFramePr>
            <a:graphic>
              <a:graphicData uri="http://schemas.openxmlformats.org/drawingml/2006/picture">
                <pic:pic>
                  <pic:nvPicPr>
                    <pic:cNvPr id="26" name="image1.png"/>
                    <pic:cNvPicPr/>
                  </pic:nvPicPr>
                  <pic:blipFill>
                    <a:blip r:embed="rId7" cstate="print"/>
                    <a:stretch>
                      <a:fillRect/>
                    </a:stretch>
                  </pic:blipFill>
                  <pic:spPr>
                    <a:xfrm>
                      <a:off x="0" y="0"/>
                      <a:ext cx="152400" cy="152400"/>
                    </a:xfrm>
                    <a:prstGeom prst="rect">
                      <a:avLst/>
                    </a:prstGeom>
                  </pic:spPr>
                </pic:pic>
              </a:graphicData>
            </a:graphic>
          </wp:anchor>
        </w:drawing>
      </w:r>
      <w:r>
        <w:rPr/>
        <w:drawing>
          <wp:anchor distT="0" distB="0" distL="0" distR="0" simplePos="0" relativeHeight="15737856" behindDoc="0" locked="0" layoutInCell="1" allowOverlap="1">
            <wp:simplePos x="0" y="0"/>
            <wp:positionH relativeFrom="page">
              <wp:posOffset>7486650</wp:posOffset>
            </wp:positionH>
            <wp:positionV relativeFrom="page">
              <wp:posOffset>4552950</wp:posOffset>
            </wp:positionV>
            <wp:extent cx="152400" cy="152400"/>
            <wp:effectExtent l="0" t="0" r="0" b="0"/>
            <wp:wrapNone/>
            <wp:docPr id="27" name="image1.png"/>
            <wp:cNvGraphicFramePr>
              <a:graphicFrameLocks noChangeAspect="1"/>
            </wp:cNvGraphicFramePr>
            <a:graphic>
              <a:graphicData uri="http://schemas.openxmlformats.org/drawingml/2006/picture">
                <pic:pic>
                  <pic:nvPicPr>
                    <pic:cNvPr id="28" name="image1.png"/>
                    <pic:cNvPicPr/>
                  </pic:nvPicPr>
                  <pic:blipFill>
                    <a:blip r:embed="rId7" cstate="print"/>
                    <a:stretch>
                      <a:fillRect/>
                    </a:stretch>
                  </pic:blipFill>
                  <pic:spPr>
                    <a:xfrm>
                      <a:off x="0" y="0"/>
                      <a:ext cx="152400" cy="152400"/>
                    </a:xfrm>
                    <a:prstGeom prst="rect">
                      <a:avLst/>
                    </a:prstGeom>
                  </pic:spPr>
                </pic:pic>
              </a:graphicData>
            </a:graphic>
          </wp:anchor>
        </w:drawing>
      </w:r>
      <w:r>
        <w:rPr>
          <w:color w:val="231F20"/>
        </w:rPr>
        <w:t/>
      </w:r>
      <w:r>
        <w:rPr>
          <w:color w:val="231F20"/>
          <w:spacing w:val="32"/>
        </w:rPr>
        <w:t/>
      </w:r>
      <w:r>
        <w:rPr>
          <w:color w:val="231F20"/>
        </w:rPr>
        <w:t/>
      </w:r>
      <w:r>
        <w:rPr>
          <w:color w:val="231F20"/>
          <w:spacing w:val="32"/>
        </w:rPr>
        <w:t/>
      </w:r>
      <w:r>
        <w:rPr>
          <w:color w:val="231F20"/>
        </w:rPr>
        <w:t/>
      </w:r>
      <w:r>
        <w:rPr>
          <w:color w:val="231F20"/>
          <w:spacing w:val="32"/>
        </w:rPr>
        <w:t/>
      </w:r>
      <w:r>
        <w:rPr>
          <w:color w:val="231F20"/>
        </w:rPr>
        <w:t/>
      </w:r>
      <w:r>
        <w:rPr>
          <w:color w:val="231F20"/>
          <w:spacing w:val="32"/>
        </w:rPr>
        <w:t/>
      </w:r>
      <w:r>
        <w:rPr>
          <w:color w:val="231F20"/>
        </w:rPr>
        <w:t/>
      </w:r>
      <w:r>
        <w:rPr>
          <w:color w:val="231F20"/>
          <w:spacing w:val="32"/>
        </w:rPr>
        <w:t/>
      </w:r>
      <w:r>
        <w:rPr>
          <w:color w:val="231F20"/>
        </w:rPr>
        <w:t/>
      </w:r>
      <w:r>
        <w:rPr>
          <w:color w:val="231F20"/>
          <w:spacing w:val="32"/>
        </w:rPr>
        <w:t/>
      </w:r>
      <w:r>
        <w:rPr>
          <w:color w:val="231F20"/>
        </w:rPr>
        <w:t/>
      </w:r>
      <w:r>
        <w:rPr>
          <w:color w:val="231F20"/>
          <w:spacing w:val="32"/>
        </w:rPr>
        <w:t/>
      </w:r>
      <w:r>
        <w:rPr>
          <w:color w:val="231F20"/>
          <w:rFonts w:hint="eastAsia" w:eastAsia="宋体"/>
        </w:rPr>
        <w:t xml:space="preserve">我们在不同的任务中表现如何。</w:t>
      </w:r>
      <w:r>
        <w:rPr>
          <w:color w:val="231F20"/>
          <w:spacing w:val="32"/>
        </w:rPr>
        <w:t/>
      </w:r>
      <w:r>
        <w:rPr>
          <w:color w:val="231F20"/>
        </w:rPr>
        <w:t/>
      </w:r>
    </w:p>
    <w:p>
      <w:pPr>
        <w:pStyle w:val="BodyText"/>
        <w:spacing w:before="10" w:line="249" w:lineRule="auto"/>
        <w:ind w:left="100" w:right="38"/>
        <w:jc w:val="both"/>
        <w:rPr/>
      </w:pPr>
      <w:r>
        <w:rPr>
          <w:color w:val="231F20"/>
          <w:spacing w:val="-2"/>
        </w:rPr>
        <w:t/>
      </w:r>
      <w:r>
        <w:rPr>
          <w:color w:val="231F20"/>
          <w:spacing w:val="-10"/>
        </w:rPr>
        <w:t/>
      </w:r>
      <w:r>
        <w:rPr>
          <w:color w:val="231F20"/>
          <w:spacing w:val="-2"/>
        </w:rPr>
        <w:t/>
      </w:r>
      <w:r>
        <w:rPr>
          <w:color w:val="231F20"/>
          <w:spacing w:val="-10"/>
        </w:rPr>
        <w:t/>
      </w:r>
      <w:r>
        <w:rPr>
          <w:color w:val="231F20"/>
          <w:spacing w:val="-2"/>
        </w:rPr>
        <w:t/>
      </w:r>
      <w:r>
        <w:rPr>
          <w:color w:val="231F20"/>
          <w:spacing w:val="-10"/>
        </w:rPr>
        <w:t/>
      </w:r>
      <w:r>
        <w:rPr>
          <w:color w:val="231F20"/>
          <w:spacing w:val="-1"/>
        </w:rPr>
        <w:t/>
      </w:r>
      <w:r>
        <w:rPr>
          <w:color w:val="231F20"/>
          <w:spacing w:val="-10"/>
        </w:rPr>
        <w:t/>
      </w:r>
      <w:r>
        <w:rPr>
          <w:color w:val="231F20"/>
          <w:spacing w:val="-1"/>
        </w:rPr>
        <w:t/>
      </w:r>
      <w:r>
        <w:rPr>
          <w:color w:val="231F20"/>
          <w:spacing w:val="-10"/>
        </w:rPr>
        <w:t/>
      </w:r>
      <w:r>
        <w:rPr>
          <w:color w:val="231F20"/>
          <w:spacing w:val="-1"/>
        </w:rPr>
        <w:t/>
      </w:r>
      <w:r>
        <w:rPr>
          <w:color w:val="231F20"/>
          <w:spacing w:val="-9"/>
        </w:rPr>
        <w:t/>
      </w:r>
      <w:r>
        <w:rPr>
          <w:color w:val="231F20"/>
          <w:spacing w:val="-1"/>
        </w:rPr>
        <w:t/>
      </w:r>
      <w:r>
        <w:rPr>
          <w:color w:val="231F20"/>
          <w:spacing w:val="-10"/>
        </w:rPr>
        <w:t/>
      </w:r>
      <w:r>
        <w:rPr>
          <w:color w:val="231F20"/>
          <w:spacing w:val="-1"/>
        </w:rPr>
        <w:t/>
      </w:r>
      <w:r>
        <w:rPr>
          <w:color w:val="231F20"/>
          <w:spacing w:val="-10"/>
        </w:rPr>
        <w:t/>
      </w:r>
      <w:r>
        <w:rPr>
          <w:color w:val="231F20"/>
          <w:spacing w:val="-1"/>
        </w:rPr>
        <w:t/>
      </w:r>
      <w:r>
        <w:rPr>
          <w:color w:val="231F20"/>
          <w:spacing w:val="-10"/>
        </w:rPr>
        <w:t/>
      </w:r>
      <w:r>
        <w:rPr>
          <w:color w:val="231F20"/>
          <w:spacing w:val="-1"/>
        </w:rPr>
        <w:t/>
      </w:r>
      <w:r>
        <w:rPr>
          <w:color w:val="231F20"/>
          <w:spacing w:val="-47"/>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4"/>
        </w:rPr>
        <w:t/>
      </w:r>
      <w:r>
        <w:rPr>
          <w:color w:val="231F20"/>
        </w:rPr>
        <w:t/>
      </w:r>
      <w:r>
        <w:rPr>
          <w:color w:val="231F20"/>
          <w:spacing w:val="-4"/>
        </w:rPr>
        <w:t/>
      </w:r>
      <w:r>
        <w:rPr>
          <w:color w:val="231F20"/>
        </w:rPr>
        <w:t/>
      </w:r>
      <w:r>
        <w:rPr>
          <w:color w:val="231F20"/>
          <w:spacing w:val="-3"/>
        </w:rPr>
        <w:t/>
      </w:r>
      <w:r>
        <w:rPr>
          <w:color w:val="231F20"/>
        </w:rPr>
        <w:t/>
      </w:r>
      <w:r>
        <w:rPr>
          <w:color w:val="231F20"/>
          <w:spacing w:val="-4"/>
        </w:rPr>
        <w:t/>
      </w:r>
      <w:r>
        <w:rPr>
          <w:color w:val="231F20"/>
        </w:rPr>
        <w:t/>
      </w:r>
      <w:r>
        <w:rPr>
          <w:color w:val="231F20"/>
          <w:spacing w:val="-4"/>
        </w:rPr>
        <w:t/>
      </w:r>
      <w:r>
        <w:rPr>
          <w:color w:val="231F20"/>
        </w:rPr>
        <w:t/>
      </w:r>
      <w:r>
        <w:rPr>
          <w:color w:val="231F20"/>
          <w:spacing w:val="-4"/>
        </w:rPr>
        <w:t/>
      </w:r>
      <w:r>
        <w:rPr>
          <w:color w:val="231F20"/>
        </w:rPr>
        <w:t/>
      </w:r>
      <w:r>
        <w:rPr>
          <w:color w:val="231F20"/>
          <w:spacing w:val="-3"/>
        </w:rPr>
        <w:t/>
      </w:r>
      <w:r>
        <w:rPr>
          <w:color w:val="231F20"/>
        </w:rPr>
        <w:t/>
      </w:r>
      <w:r>
        <w:rPr>
          <w:color w:val="231F20"/>
          <w:spacing w:val="-4"/>
        </w:rPr>
        <w:t/>
      </w:r>
      <w:r>
        <w:rPr>
          <w:color w:val="231F20"/>
        </w:rPr>
        <w:t/>
      </w:r>
      <w:r>
        <w:rPr>
          <w:color w:val="231F20"/>
          <w:spacing w:val="-47"/>
        </w:rPr>
        <w:t/>
      </w:r>
      <w:r>
        <w:rPr>
          <w:color w:val="231F20"/>
        </w:rPr>
        <w:t/>
      </w:r>
      <w:r>
        <w:rPr>
          <w:color w:val="231F20"/>
          <w:spacing w:val="31"/>
        </w:rPr>
        <w:t/>
      </w:r>
      <w:r>
        <w:rPr>
          <w:color w:val="231F20"/>
        </w:rPr>
        <w:t/>
      </w:r>
      <w:r>
        <w:rPr>
          <w:color w:val="231F20"/>
          <w:spacing w:val="31"/>
        </w:rPr>
        <w:t/>
      </w:r>
      <w:r>
        <w:rPr>
          <w:color w:val="231F20"/>
        </w:rPr>
        <w:t/>
      </w:r>
      <w:r>
        <w:rPr>
          <w:color w:val="231F20"/>
          <w:spacing w:val="32"/>
        </w:rPr>
        <w:t/>
      </w:r>
      <w:r>
        <w:rPr>
          <w:color w:val="231F20"/>
        </w:rPr>
        <w:t/>
      </w:r>
      <w:r>
        <w:rPr>
          <w:color w:val="231F20"/>
          <w:spacing w:val="31"/>
        </w:rPr>
        <w:t/>
      </w:r>
      <w:r>
        <w:rPr>
          <w:color w:val="231F20"/>
        </w:rPr>
        <w:t/>
      </w:r>
      <w:r>
        <w:rPr>
          <w:color w:val="231F20"/>
          <w:spacing w:val="32"/>
        </w:rPr>
        <w:t/>
      </w:r>
      <w:r>
        <w:rPr>
          <w:color w:val="231F20"/>
        </w:rPr>
        <w:t/>
      </w:r>
      <w:r>
        <w:rPr>
          <w:color w:val="231F20"/>
          <w:spacing w:val="31"/>
        </w:rPr>
        <w:t/>
      </w:r>
      <w:r>
        <w:rPr>
          <w:color w:val="231F20"/>
        </w:rPr>
        <w:t/>
      </w:r>
      <w:r>
        <w:rPr>
          <w:color w:val="231F20"/>
          <w:spacing w:val="-48"/>
        </w:rPr>
        <w:t/>
      </w:r>
      <w:r>
        <w:rPr>
          <w:color w:val="231F20"/>
        </w:rPr>
        <w:t/>
      </w:r>
      <w:r>
        <w:rPr>
          <w:color w:val="231F20"/>
          <w:spacing w:val="1"/>
        </w:rPr>
        <w:t/>
      </w:r>
      <w:r>
        <w:rPr>
          <w:color w:val="231F20"/>
        </w:rPr>
        <w:t/>
      </w:r>
      <w:r>
        <w:rPr>
          <w:color w:val="231F20"/>
          <w:spacing w:val="1"/>
        </w:rPr>
        <w:t/>
      </w:r>
      <w:r>
        <w:rPr>
          <w:color w:val="231F20"/>
        </w:rPr>
        <w:t/>
      </w:r>
      <w:r>
        <w:rPr>
          <w:color w:val="231F20"/>
          <w:spacing w:val="33"/>
        </w:rPr>
        <w:t/>
      </w:r>
      <w:r>
        <w:rPr>
          <w:color w:val="231F20"/>
        </w:rPr>
        <w:t/>
      </w:r>
      <w:r>
        <w:rPr>
          <w:color w:val="231F20"/>
          <w:spacing w:val="34"/>
        </w:rPr>
        <w:t/>
      </w:r>
      <w:r>
        <w:rPr>
          <w:color w:val="231F20"/>
        </w:rPr>
        <w:t/>
      </w:r>
      <w:r>
        <w:rPr>
          <w:color w:val="231F20"/>
          <w:spacing w:val="34"/>
        </w:rPr>
        <w:t/>
      </w:r>
      <w:r>
        <w:rPr>
          <w:color w:val="231F20"/>
        </w:rPr>
        <w:t/>
      </w:r>
      <w:r>
        <w:rPr>
          <w:color w:val="231F20"/>
          <w:spacing w:val="33"/>
        </w:rPr>
        <w:t/>
      </w:r>
      <w:r>
        <w:rPr>
          <w:color w:val="231F20"/>
        </w:rPr>
        <w:t/>
      </w:r>
      <w:r>
        <w:rPr>
          <w:color w:val="231F20"/>
          <w:spacing w:val="34"/>
        </w:rPr>
        <w:t/>
      </w:r>
      <w:r>
        <w:rPr>
          <w:color w:val="231F20"/>
        </w:rPr>
        <w:t/>
      </w:r>
      <w:r>
        <w:rPr>
          <w:color w:val="231F20"/>
          <w:spacing w:val="34"/>
        </w:rPr>
        <w:t/>
      </w:r>
      <w:r>
        <w:rPr>
          <w:color w:val="231F20"/>
        </w:rPr>
        <w:t/>
      </w:r>
      <w:r>
        <w:rPr>
          <w:color w:val="231F20"/>
          <w:spacing w:val="34"/>
        </w:rPr>
        <w:t/>
      </w:r>
      <w:r>
        <w:rPr>
          <w:color w:val="231F20"/>
        </w:rPr>
        <w:t/>
      </w:r>
      <w:r>
        <w:rPr>
          <w:color w:val="231F20"/>
          <w:spacing w:val="33"/>
        </w:rPr>
        <w:t/>
      </w:r>
      <w:r>
        <w:rPr>
          <w:color w:val="231F20"/>
        </w:rPr>
        <w:t/>
      </w:r>
      <w:r>
        <w:rPr>
          <w:color w:val="231F20"/>
          <w:spacing w:val="34"/>
        </w:rPr>
        <w:t/>
      </w:r>
      <w:r>
        <w:rPr>
          <w:color w:val="231F20"/>
        </w:rPr>
        <w:t/>
      </w:r>
      <w:r>
        <w:rPr>
          <w:color w:val="231F20"/>
          <w:spacing w:val="34"/>
        </w:rPr>
        <w:t/>
      </w:r>
      <w:r>
        <w:rPr>
          <w:color w:val="231F20"/>
        </w:rPr>
        <w:t/>
      </w:r>
      <w:r>
        <w:rPr>
          <w:color w:val="231F20"/>
          <w:spacing w:val="-48"/>
        </w:rPr>
        <w:t/>
      </w:r>
      <w:r>
        <w:rPr>
          <w:color w:val="231F20"/>
        </w:rPr>
        <w:t/>
      </w:r>
      <w:r>
        <w:rPr>
          <w:color w:val="231F20"/>
          <w:spacing w:val="1"/>
        </w:rPr>
        <w:t/>
      </w:r>
      <w:r>
        <w:rPr>
          <w:color w:val="231F20"/>
        </w:rPr>
        <w:t/>
      </w:r>
      <w:r>
        <w:rPr>
          <w:color w:val="231F20"/>
          <w:spacing w:val="-13"/>
        </w:rPr>
        <w:t/>
      </w:r>
      <w:r>
        <w:rPr>
          <w:color w:val="231F20"/>
        </w:rPr>
        <w:t/>
      </w:r>
      <w:r>
        <w:rPr>
          <w:color w:val="231F20"/>
          <w:spacing w:val="-3"/>
        </w:rPr>
        <w:t/>
      </w:r>
      <w:r>
        <w:rPr>
          <w:color w:val="231F20"/>
        </w:rPr>
        <w:t/>
      </w:r>
      <w:r>
        <w:rPr>
          <w:color w:val="231F20"/>
          <w:spacing w:val="-2"/>
        </w:rPr>
        <w:t/>
      </w:r>
      <w:r>
        <w:rPr>
          <w:color w:val="231F20"/>
        </w:rPr>
        <w:t/>
      </w:r>
      <w:r>
        <w:rPr>
          <w:color w:val="231F20"/>
          <w:spacing w:val="-3"/>
        </w:rPr>
        <w:t/>
      </w:r>
      <w:r>
        <w:rPr>
          <w:color w:val="231F20"/>
        </w:rPr>
        <w:t/>
      </w:r>
      <w:r>
        <w:rPr>
          <w:color w:val="231F20"/>
          <w:spacing w:val="-3"/>
        </w:rPr>
        <w:t/>
      </w:r>
      <w:r>
        <w:rPr>
          <w:color w:val="231F20"/>
        </w:rPr>
        <w:t/>
      </w:r>
      <w:r>
        <w:rPr>
          <w:color w:val="231F20"/>
          <w:spacing w:val="-2"/>
        </w:rPr>
        <w:t/>
      </w:r>
      <w:r>
        <w:rPr>
          <w:color w:val="231F20"/>
        </w:rPr>
        <w:t/>
      </w:r>
      <w:r>
        <w:rPr>
          <w:color w:val="231F20"/>
          <w:spacing w:val="-3"/>
        </w:rPr>
        <w:t/>
      </w:r>
      <w:r>
        <w:rPr>
          <w:color w:val="231F20"/>
        </w:rPr>
        <w:t/>
      </w:r>
      <w:r>
        <w:rPr>
          <w:color w:val="231F20"/>
          <w:spacing w:val="-47"/>
        </w:rPr>
        <w:t/>
      </w:r>
      <w:r>
        <w:rPr>
          <w:color w:val="231F20"/>
          <w:spacing w:val="-1"/>
        </w:rPr>
        <w:t/>
      </w:r>
      <w:r>
        <w:rPr>
          <w:color w:val="231F20"/>
          <w:spacing w:val="-11"/>
        </w:rPr>
        <w:t/>
      </w:r>
      <w:r>
        <w:rPr>
          <w:color w:val="231F20"/>
          <w:spacing w:val="-1"/>
        </w:rPr>
        <w:t/>
      </w:r>
      <w:r>
        <w:rPr>
          <w:color w:val="231F20"/>
          <w:spacing w:val="-11"/>
        </w:rPr>
        <w:t/>
      </w:r>
      <w:r>
        <w:rPr>
          <w:color w:val="231F20"/>
          <w:spacing w:val="-1"/>
        </w:rPr>
        <w:t/>
      </w:r>
      <w:r>
        <w:rPr>
          <w:color w:val="231F20"/>
          <w:spacing w:val="-11"/>
        </w:rPr>
        <w:t/>
      </w:r>
      <w:r>
        <w:rPr>
          <w:color w:val="231F20"/>
        </w:rPr>
        <w:t/>
      </w:r>
      <w:r>
        <w:rPr>
          <w:color w:val="231F20"/>
          <w:spacing w:val="-11"/>
        </w:rPr>
        <w:t/>
      </w:r>
      <w:r>
        <w:rPr>
          <w:color w:val="231F20"/>
        </w:rPr>
        <w:t/>
      </w:r>
      <w:r>
        <w:rPr>
          <w:color w:val="231F20"/>
          <w:spacing w:val="-11"/>
        </w:rPr>
        <w:t/>
      </w:r>
      <w:r>
        <w:rPr>
          <w:color w:val="231F20"/>
        </w:rPr>
        <w:t/>
      </w:r>
      <w:r>
        <w:rPr>
          <w:color w:val="231F20"/>
          <w:spacing w:val="-11"/>
        </w:rPr>
        <w:t/>
      </w:r>
      <w:r>
        <w:rPr>
          <w:color w:val="231F20"/>
        </w:rPr>
        <w:t/>
      </w:r>
      <w:r>
        <w:rPr>
          <w:color w:val="231F20"/>
          <w:spacing w:val="-11"/>
        </w:rPr>
        <w:t/>
      </w:r>
      <w:r>
        <w:rPr>
          <w:color w:val="231F20"/>
        </w:rPr>
        <w:t/>
      </w:r>
      <w:r>
        <w:rPr>
          <w:color w:val="231F20"/>
          <w:spacing w:val="-11"/>
        </w:rPr>
        <w:t/>
      </w:r>
      <w:r>
        <w:rPr>
          <w:color w:val="231F20"/>
        </w:rPr>
        <w:t/>
      </w:r>
      <w:r>
        <w:rPr>
          <w:color w:val="231F20"/>
          <w:spacing w:val="-11"/>
        </w:rPr>
        <w:t/>
      </w:r>
      <w:r>
        <w:rPr>
          <w:color w:val="231F20"/>
        </w:rPr>
        <w:t/>
      </w:r>
      <w:r>
        <w:rPr>
          <w:color w:val="231F20"/>
          <w:spacing w:val="-48"/>
        </w:rPr>
        <w:t/>
      </w:r>
      <w:r>
        <w:rPr>
          <w:color w:val="231F20"/>
        </w:rPr>
        <w:t/>
      </w:r>
      <w:r>
        <w:rPr>
          <w:color w:val="231F20"/>
          <w:spacing w:val="-6"/>
        </w:rPr>
        <w:t/>
      </w:r>
      <w:r>
        <w:rPr>
          <w:color w:val="231F20"/>
        </w:rPr>
        <w:t/>
      </w:r>
      <w:r>
        <w:rPr>
          <w:color w:val="231F20"/>
          <w:spacing w:val="-6"/>
        </w:rPr>
        <w:t/>
      </w:r>
      <w:r>
        <w:rPr>
          <w:color w:val="231F20"/>
        </w:rPr>
        <w:t/>
      </w:r>
      <w:r>
        <w:rPr>
          <w:color w:val="231F20"/>
          <w:spacing w:val="-6"/>
        </w:rPr>
        <w:t/>
      </w:r>
      <w:r>
        <w:rPr>
          <w:color w:val="231F20"/>
        </w:rPr>
        <w:t/>
      </w:r>
      <w:r>
        <w:rPr>
          <w:color w:val="231F20"/>
          <w:spacing w:val="-6"/>
        </w:rPr>
        <w:t/>
      </w:r>
      <w:r>
        <w:rPr>
          <w:color w:val="231F20"/>
        </w:rPr>
        <w:t/>
      </w:r>
      <w:r>
        <w:rPr>
          <w:color w:val="231F20"/>
          <w:spacing w:val="-6"/>
        </w:rPr>
        <w:t/>
      </w:r>
      <w:r>
        <w:rPr>
          <w:color w:val="231F20"/>
        </w:rPr>
        <w:t/>
      </w:r>
      <w:r>
        <w:rPr>
          <w:color w:val="231F20"/>
          <w:spacing w:val="-6"/>
        </w:rPr>
        <w:t/>
      </w:r>
      <w:r>
        <w:rPr>
          <w:color w:val="231F20"/>
        </w:rPr>
        <w:t/>
      </w:r>
      <w:r>
        <w:rPr>
          <w:color w:val="231F20"/>
          <w:spacing w:val="-5"/>
        </w:rPr>
        <w:t/>
      </w:r>
      <w:r>
        <w:rPr>
          <w:color w:val="231F20"/>
        </w:rPr>
        <w:t/>
      </w:r>
      <w:r>
        <w:rPr>
          <w:color w:val="231F20"/>
          <w:spacing w:val="-6"/>
        </w:rPr>
        <w:t/>
      </w:r>
      <w:r>
        <w:rPr>
          <w:color w:val="231F20"/>
        </w:rPr>
        <w:t/>
      </w:r>
      <w:r>
        <w:rPr>
          <w:color w:val="231F20"/>
          <w:spacing w:val="-48"/>
        </w:rPr>
        <w:t/>
      </w:r>
      <w:r>
        <w:rPr>
          <w:color w:val="231F20"/>
        </w:rPr>
        <w:t/>
      </w:r>
      <w:r>
        <w:rPr>
          <w:color w:val="231F20"/>
          <w:spacing w:val="-3"/>
        </w:rPr>
        <w:t/>
      </w:r>
      <w:r>
        <w:rPr>
          <w:color w:val="231F20"/>
        </w:rPr>
        <w:t/>
      </w:r>
      <w:r>
        <w:rPr>
          <w:color w:val="231F20"/>
          <w:spacing w:val="-3"/>
        </w:rPr>
        <w:t/>
      </w:r>
      <w:r>
        <w:rPr>
          <w:color w:val="231F20"/>
        </w:rPr>
        <w:t/>
      </w:r>
      <w:r>
        <w:rPr>
          <w:color w:val="231F20"/>
          <w:spacing w:val="-3"/>
        </w:rPr>
        <w:t/>
      </w:r>
      <w:r>
        <w:rPr>
          <w:color w:val="231F20"/>
        </w:rPr>
        <w:t/>
      </w:r>
      <w:r>
        <w:rPr>
          <w:color w:val="231F20"/>
          <w:spacing w:val="-3"/>
        </w:rPr>
        <w:t/>
      </w:r>
      <w:r>
        <w:rPr>
          <w:color w:val="231F20"/>
        </w:rPr>
        <w:t/>
      </w:r>
      <w:r>
        <w:rPr>
          <w:color w:val="231F20"/>
          <w:spacing w:val="-3"/>
        </w:rPr>
        <w:t/>
      </w:r>
      <w:r>
        <w:rPr>
          <w:color w:val="231F20"/>
        </w:rPr>
        <w:t/>
      </w:r>
      <w:r>
        <w:rPr>
          <w:color w:val="231F20"/>
          <w:spacing w:val="-47"/>
        </w:rPr>
        <w:t/>
      </w:r>
      <w:r>
        <w:rPr>
          <w:color w:val="231F20"/>
          <w:rFonts w:hint="eastAsia" w:eastAsia="宋体"/>
        </w:rPr>
        <w:t xml:space="preserve">罗伯逊和她的同事在一系列实验中首次测试了这两种可能性(罗伯逊等人，1999年)。这些实验包括对两项任务的性能进行比较，这两项任务包括相同的时间要求，一系列800毫秒的简单动作。一项任务要求参与者以每次800毫秒的速度在桌面上重复敲击食指；另一个要求以每圈800毫秒的速度重复画圆。参与者最初被提供一个节拍器作为向导，这样他们就可以熟悉800毫秒的运动速度。然后节拍器停止，参与者继续敲击或画圆圈，以测试他们的计时能力。结果显示，这两项任务之间的相关性较低，这表明这两项任务中任何一项的表现都不能预测参与者在另一项任务中的表现。泽拉日尼克和他的同事们的额外研究显示了以参与者喜欢的速度进行重复运动的类似结果(例如，泽拉日尼克，斯潘塞和道芬，2000)。</w:t>
      </w:r>
      <w:r>
        <w:rPr>
          <w:color w:val="231F20"/>
          <w:spacing w:val="1"/>
        </w:rPr>
        <w:t/>
      </w:r>
      <w:r>
        <w:rPr>
          <w:color w:val="231F20"/>
        </w:rPr>
        <w:t/>
      </w:r>
      <w:r>
        <w:rPr>
          <w:color w:val="231F20"/>
          <w:spacing w:val="1"/>
        </w:rPr>
        <w:t/>
      </w:r>
      <w:r>
        <w:rPr>
          <w:color w:val="231F20"/>
        </w:rPr>
        <w:t/>
      </w:r>
      <w:r>
        <w:rPr>
          <w:color w:val="231F20"/>
          <w:spacing w:val="40"/>
        </w:rPr>
        <w:t/>
      </w:r>
      <w:r>
        <w:rPr>
          <w:color w:val="231F20"/>
        </w:rPr>
        <w:t/>
      </w:r>
      <w:r>
        <w:rPr>
          <w:color w:val="231F20"/>
          <w:spacing w:val="41"/>
        </w:rPr>
        <w:t/>
      </w:r>
      <w:r>
        <w:rPr>
          <w:color w:val="231F20"/>
        </w:rPr>
        <w:t/>
      </w:r>
      <w:r>
        <w:rPr>
          <w:color w:val="231F20"/>
          <w:spacing w:val="41"/>
        </w:rPr>
        <w:t/>
      </w:r>
      <w:r>
        <w:rPr>
          <w:color w:val="231F20"/>
        </w:rPr>
        <w:t/>
      </w:r>
      <w:r>
        <w:rPr>
          <w:color w:val="231F20"/>
          <w:spacing w:val="40"/>
        </w:rPr>
        <w:t/>
      </w:r>
      <w:r>
        <w:rPr>
          <w:color w:val="231F20"/>
        </w:rPr>
        <w:t/>
      </w:r>
      <w:r>
        <w:rPr>
          <w:color w:val="231F20"/>
          <w:spacing w:val="41"/>
        </w:rPr>
        <w:t/>
      </w:r>
      <w:r>
        <w:rPr>
          <w:color w:val="231F20"/>
        </w:rPr>
        <w:t/>
      </w:r>
      <w:r>
        <w:rPr>
          <w:color w:val="231F20"/>
          <w:spacing w:val="41"/>
        </w:rPr>
        <w:t/>
      </w:r>
      <w:r>
        <w:rPr>
          <w:color w:val="231F20"/>
        </w:rPr>
        <w:t/>
      </w:r>
      <w:r>
        <w:rPr>
          <w:color w:val="231F20"/>
          <w:spacing w:val="-48"/>
        </w:rPr>
        <w:t/>
      </w:r>
      <w:r>
        <w:rPr>
          <w:color w:val="231F20"/>
        </w:rPr>
        <w:t/>
      </w:r>
      <w:r>
        <w:rPr>
          <w:color w:val="231F20"/>
          <w:spacing w:val="1"/>
        </w:rPr>
        <w:t/>
      </w:r>
      <w:r>
        <w:rPr>
          <w:color w:val="231F20"/>
        </w:rPr>
        <w:t/>
      </w:r>
      <w:r>
        <w:rPr>
          <w:color w:val="231F20"/>
          <w:spacing w:val="-8"/>
        </w:rPr>
        <w:t/>
      </w:r>
      <w:r>
        <w:rPr>
          <w:color w:val="231F20"/>
        </w:rPr>
        <w:t/>
      </w:r>
      <w:r>
        <w:rPr>
          <w:color w:val="231F20"/>
          <w:spacing w:val="-7"/>
        </w:rPr>
        <w:t/>
      </w:r>
      <w:r>
        <w:rPr>
          <w:color w:val="231F20"/>
        </w:rPr>
        <w:t/>
      </w:r>
      <w:r>
        <w:rPr>
          <w:color w:val="231F20"/>
          <w:spacing w:val="-7"/>
        </w:rPr>
        <w:t/>
      </w:r>
      <w:r>
        <w:rPr>
          <w:color w:val="231F20"/>
        </w:rPr>
        <w:t/>
      </w:r>
      <w:r>
        <w:rPr>
          <w:color w:val="231F20"/>
          <w:spacing w:val="-7"/>
        </w:rPr>
        <w:t/>
      </w:r>
      <w:r>
        <w:rPr>
          <w:color w:val="231F20"/>
        </w:rPr>
        <w:t/>
      </w:r>
      <w:r>
        <w:rPr>
          <w:color w:val="231F20"/>
          <w:spacing w:val="-7"/>
        </w:rPr>
        <w:t/>
      </w:r>
      <w:r>
        <w:rPr>
          <w:color w:val="231F20"/>
        </w:rPr>
        <w:t/>
      </w:r>
      <w:r>
        <w:rPr>
          <w:color w:val="231F20"/>
          <w:spacing w:val="-7"/>
        </w:rPr>
        <w:t/>
      </w:r>
      <w:r>
        <w:rPr>
          <w:color w:val="231F20"/>
        </w:rPr>
        <w:t/>
      </w:r>
      <w:r>
        <w:rPr>
          <w:color w:val="231F20"/>
          <w:spacing w:val="-7"/>
        </w:rPr>
        <w:t/>
      </w:r>
      <w:r>
        <w:rPr>
          <w:color w:val="231F20"/>
        </w:rPr>
        <w:t/>
      </w:r>
      <w:r>
        <w:rPr>
          <w:color w:val="231F20"/>
          <w:spacing w:val="-47"/>
        </w:rPr>
        <w:t/>
      </w:r>
      <w:r>
        <w:rPr>
          <w:color w:val="231F20"/>
        </w:rPr>
        <w:t/>
      </w:r>
      <w:r>
        <w:rPr>
          <w:color w:val="231F20"/>
          <w:spacing w:val="1"/>
        </w:rPr>
        <w:t/>
      </w:r>
      <w:r>
        <w:rPr>
          <w:color w:val="231F20"/>
        </w:rPr>
        <w:t/>
      </w:r>
      <w:r>
        <w:rPr>
          <w:color w:val="231F20"/>
          <w:spacing w:val="-11"/>
        </w:rPr>
        <w:t/>
      </w:r>
      <w:r>
        <w:rPr>
          <w:color w:val="231F20"/>
        </w:rPr>
        <w:t/>
      </w:r>
      <w:r>
        <w:rPr>
          <w:color w:val="231F20"/>
          <w:spacing w:val="-10"/>
        </w:rPr>
        <w:t/>
      </w:r>
      <w:r>
        <w:rPr>
          <w:color w:val="231F20"/>
        </w:rPr>
        <w:t/>
      </w:r>
      <w:r>
        <w:rPr>
          <w:color w:val="231F20"/>
          <w:spacing w:val="-10"/>
        </w:rPr>
        <w:t/>
      </w:r>
      <w:r>
        <w:rPr>
          <w:color w:val="231F20"/>
        </w:rPr>
        <w:t/>
      </w:r>
      <w:r>
        <w:rPr>
          <w:color w:val="231F20"/>
          <w:spacing w:val="-10"/>
        </w:rPr>
        <w:t/>
      </w:r>
      <w:r>
        <w:rPr>
          <w:color w:val="231F20"/>
        </w:rPr>
        <w:t/>
      </w:r>
      <w:r>
        <w:rPr>
          <w:color w:val="231F20"/>
          <w:spacing w:val="-10"/>
        </w:rPr>
        <w:t/>
      </w:r>
      <w:r>
        <w:rPr>
          <w:color w:val="231F20"/>
        </w:rPr>
        <w:t/>
      </w:r>
      <w:r>
        <w:rPr>
          <w:color w:val="231F20"/>
          <w:spacing w:val="-10"/>
        </w:rPr>
        <w:t/>
      </w:r>
      <w:r>
        <w:rPr>
          <w:color w:val="231F20"/>
        </w:rPr>
        <w:t/>
      </w:r>
      <w:r>
        <w:rPr>
          <w:color w:val="231F20"/>
          <w:spacing w:val="-47"/>
        </w:rPr>
        <w:t/>
      </w:r>
      <w:r>
        <w:rPr>
          <w:color w:val="231F20"/>
        </w:rPr>
        <w:t/>
      </w:r>
      <w:r>
        <w:rPr>
          <w:color w:val="231F20"/>
          <w:spacing w:val="1"/>
        </w:rPr>
        <w:t/>
      </w:r>
      <w:r>
        <w:rPr>
          <w:color w:val="231F20"/>
        </w:rPr>
        <w:t/>
      </w:r>
      <w:r>
        <w:rPr>
          <w:color w:val="231F20"/>
          <w:spacing w:val="-7"/>
        </w:rPr>
        <w:t/>
      </w:r>
      <w:r>
        <w:rPr>
          <w:color w:val="231F20"/>
        </w:rPr>
        <w:t/>
      </w:r>
      <w:r>
        <w:rPr>
          <w:color w:val="231F20"/>
          <w:spacing w:val="-7"/>
        </w:rPr>
        <w:t/>
      </w:r>
      <w:r>
        <w:rPr>
          <w:color w:val="231F20"/>
        </w:rPr>
        <w:t/>
      </w:r>
      <w:r>
        <w:rPr>
          <w:color w:val="231F20"/>
          <w:spacing w:val="-7"/>
        </w:rPr>
        <w:t/>
      </w:r>
      <w:r>
        <w:rPr>
          <w:color w:val="231F20"/>
        </w:rPr>
        <w:t/>
      </w:r>
      <w:r>
        <w:rPr>
          <w:color w:val="231F20"/>
          <w:spacing w:val="-7"/>
        </w:rPr>
        <w:t/>
      </w:r>
      <w:r>
        <w:rPr>
          <w:color w:val="231F20"/>
        </w:rPr>
        <w:t/>
      </w:r>
      <w:r>
        <w:rPr>
          <w:color w:val="231F20"/>
          <w:spacing w:val="-7"/>
        </w:rPr>
        <w:t/>
      </w:r>
      <w:r>
        <w:rPr>
          <w:color w:val="231F20"/>
        </w:rPr>
        <w:t/>
      </w:r>
    </w:p>
    <w:p>
      <w:pPr>
        <w:pStyle w:val="BodyText"/>
        <w:spacing w:before="18" w:line="249" w:lineRule="auto"/>
        <w:ind w:left="100" w:right="38" w:firstLine="240"/>
        <w:jc w:val="both"/>
        <w:rPr/>
      </w:pP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47"/>
        </w:rPr>
        <w:t/>
      </w:r>
      <w:r>
        <w:rPr>
          <w:color w:val="231F20"/>
        </w:rPr>
        <w:t/>
      </w:r>
      <w:r>
        <w:rPr>
          <w:color w:val="231F20"/>
          <w:spacing w:val="1"/>
        </w:rPr>
        <w:t/>
      </w:r>
      <w:r>
        <w:rPr>
          <w:color w:val="231F20"/>
        </w:rPr>
        <w:t/>
      </w:r>
      <w:r>
        <w:rPr>
          <w:color w:val="231F20"/>
          <w:spacing w:val="1"/>
        </w:rPr>
        <w:t/>
      </w:r>
      <w:r>
        <w:rPr>
          <w:color w:val="231F20"/>
        </w:rPr>
        <w:t/>
      </w:r>
      <w:r>
        <w:rPr>
          <w:color w:val="231F20"/>
          <w:spacing w:val="-47"/>
        </w:rPr>
        <w:t/>
      </w:r>
      <w:r>
        <w:rPr>
          <w:color w:val="231F20"/>
        </w:rPr>
        <w:t/>
      </w:r>
      <w:r>
        <w:rPr>
          <w:color w:val="231F20"/>
          <w:spacing w:val="1"/>
        </w:rPr>
        <w:t/>
      </w:r>
      <w:r>
        <w:rPr>
          <w:color w:val="231F20"/>
        </w:rPr>
        <w:t/>
      </w:r>
      <w:r>
        <w:rPr>
          <w:color w:val="231F20"/>
          <w:spacing w:val="-47"/>
        </w:rPr>
        <w:t/>
      </w:r>
      <w:r>
        <w:rPr>
          <w:color w:val="231F20"/>
        </w:rPr>
        <w:t/>
      </w:r>
      <w:r>
        <w:rPr>
          <w:color w:val="231F20"/>
          <w:spacing w:val="1"/>
        </w:rPr>
        <w:t/>
      </w:r>
      <w:r>
        <w:rPr>
          <w:color w:val="231F20"/>
          <w:rFonts w:hint="eastAsia" w:eastAsia="宋体"/>
        </w:rPr>
        <w:t xml:space="preserve">查看基于统计相关性分析的结果并不是确定计时是一般能力还是特定任务能力的唯一方法。斯潘塞和泽拉兹尼克(2003)比较了几项任务的计时精度，这些任务需要几个简单动作的共同计时。如果计时是一种普遍的能力，我们希望在这些任务中计时的准确性是相似的。但是，如图3.1所示，参与者在重复的手指敲击、画线(相同的水平线和垂直线)的500毫秒(即0.5秒)运动的时间精确度方面有很大差异</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83"/>
        </w:rPr>
        <w:t/>
      </w:r>
      <w:r>
        <w:rPr>
          <w:color w:val="231F20"/>
        </w:rPr>
        <w:t/>
      </w:r>
      <w:r>
        <w:rPr>
          <w:color w:val="231F20"/>
          <w:spacing w:val="84"/>
        </w:rPr>
        <w:t/>
      </w:r>
      <w:r>
        <w:rPr>
          <w:color w:val="231F20"/>
        </w:rPr>
        <w:t/>
      </w:r>
      <w:r>
        <w:rPr>
          <w:color w:val="231F20"/>
          <w:spacing w:val="84"/>
        </w:rPr>
        <w:t/>
      </w:r>
      <w:r>
        <w:rPr>
          <w:color w:val="231F20"/>
        </w:rPr>
        <w:t/>
      </w:r>
      <w:r>
        <w:rPr>
          <w:color w:val="231F20"/>
          <w:spacing w:val="83"/>
        </w:rPr>
        <w:t/>
      </w:r>
      <w:r>
        <w:rPr>
          <w:color w:val="231F20"/>
        </w:rPr>
        <w:t/>
      </w:r>
      <w:r>
        <w:rPr>
          <w:color w:val="231F20"/>
          <w:spacing w:val="84"/>
        </w:rPr>
        <w:t/>
      </w:r>
      <w:r>
        <w:rPr>
          <w:color w:val="231F20"/>
        </w:rPr>
        <w:t/>
      </w:r>
      <w:r>
        <w:rPr>
          <w:color w:val="231F20"/>
          <w:spacing w:val="84"/>
        </w:rPr>
        <w:t/>
      </w:r>
      <w:r>
        <w:rPr>
          <w:color w:val="231F20"/>
        </w:rPr>
        <w:t/>
      </w:r>
      <w:r>
        <w:rPr>
          <w:color w:val="231F20"/>
          <w:spacing w:val="84"/>
        </w:rPr>
        <w:t/>
      </w:r>
      <w:r>
        <w:rPr>
          <w:color w:val="231F20"/>
        </w:rPr>
        <w:t/>
      </w:r>
      <w:r>
        <w:rPr>
          <w:color w:val="231F20"/>
          <w:spacing w:val="-1"/>
        </w:rPr>
        <w:t/>
      </w:r>
      <w:r>
        <w:rPr>
          <w:color w:val="231F20"/>
          <w:spacing w:val="-11"/>
        </w:rPr>
        <w:t/>
      </w:r>
      <w:r>
        <w:rPr>
          <w:color w:val="231F20"/>
          <w:spacing w:val="-1"/>
        </w:rPr>
        <w:t/>
      </w:r>
      <w:r>
        <w:rPr>
          <w:color w:val="231F20"/>
          <w:spacing w:val="-11"/>
        </w:rPr>
        <w:t/>
      </w:r>
      <w:r>
        <w:rPr>
          <w:color w:val="231F20"/>
          <w:spacing w:val="-1"/>
        </w:rPr>
        <w:t/>
      </w:r>
      <w:r>
        <w:rPr>
          <w:color w:val="231F20"/>
          <w:spacing w:val="-10"/>
        </w:rPr>
        <w:t/>
      </w:r>
      <w:r>
        <w:rPr>
          <w:color w:val="231F20"/>
          <w:spacing w:val="-1"/>
        </w:rPr>
        <w:t/>
      </w:r>
      <w:r>
        <w:rPr>
          <w:color w:val="231F20"/>
          <w:spacing w:val="-11"/>
        </w:rPr>
        <w:t/>
      </w:r>
      <w:r>
        <w:rPr>
          <w:color w:val="231F20"/>
          <w:spacing w:val="-1"/>
        </w:rPr>
        <w:t/>
      </w:r>
      <w:r>
        <w:rPr>
          <w:color w:val="231F20"/>
          <w:spacing w:val="-10"/>
        </w:rPr>
        <w:t/>
      </w:r>
      <w:r>
        <w:rPr>
          <w:color w:val="231F20"/>
          <w:spacing w:val="-1"/>
        </w:rPr>
        <w:t/>
      </w:r>
      <w:r>
        <w:rPr>
          <w:color w:val="231F20"/>
          <w:spacing w:val="-11"/>
        </w:rPr>
        <w:t/>
      </w:r>
      <w:r>
        <w:rPr>
          <w:color w:val="231F20"/>
          <w:spacing w:val="-1"/>
        </w:rPr>
        <w:t/>
      </w:r>
      <w:r>
        <w:rPr>
          <w:color w:val="231F20"/>
          <w:spacing w:val="-10"/>
        </w:rPr>
        <w:t/>
      </w:r>
      <w:r>
        <w:rPr>
          <w:color w:val="231F20"/>
        </w:rPr>
        <w:t/>
      </w:r>
      <w:r>
        <w:rPr>
          <w:color w:val="231F20"/>
          <w:spacing w:val="-48"/>
        </w:rPr>
        <w:t/>
      </w:r>
      <w:r>
        <w:rPr>
          <w:color w:val="231F20"/>
        </w:rPr>
        <w:t/>
      </w:r>
      <w:r>
        <w:rPr>
          <w:color w:val="231F20"/>
          <w:spacing w:val="13"/>
        </w:rPr>
        <w:t/>
      </w:r>
      <w:r>
        <w:rPr>
          <w:color w:val="231F20"/>
        </w:rPr>
        <w:t/>
      </w:r>
      <w:r>
        <w:rPr>
          <w:color w:val="231F20"/>
          <w:spacing w:val="14"/>
        </w:rPr>
        <w:t/>
      </w:r>
      <w:r>
        <w:rPr>
          <w:color w:val="231F20"/>
        </w:rPr>
        <w:t/>
      </w:r>
      <w:r>
        <w:rPr>
          <w:color w:val="231F20"/>
          <w:spacing w:val="14"/>
        </w:rPr>
        <w:t/>
      </w:r>
      <w:r>
        <w:rPr>
          <w:color w:val="231F20"/>
        </w:rPr>
        <w:t/>
      </w:r>
      <w:r>
        <w:rPr>
          <w:color w:val="231F20"/>
          <w:spacing w:val="14"/>
        </w:rPr>
        <w:t/>
      </w:r>
      <w:r>
        <w:rPr>
          <w:color w:val="231F20"/>
        </w:rPr>
        <w:t/>
      </w:r>
      <w:r>
        <w:rPr>
          <w:color w:val="231F20"/>
          <w:spacing w:val="14"/>
        </w:rPr>
        <w:t/>
      </w:r>
      <w:r>
        <w:rPr>
          <w:color w:val="231F20"/>
        </w:rPr>
        <w:t/>
      </w:r>
      <w:r>
        <w:rPr>
          <w:color w:val="231F20"/>
          <w:spacing w:val="14"/>
        </w:rPr>
        <w:t/>
      </w:r>
      <w:r>
        <w:rPr>
          <w:color w:val="231F20"/>
        </w:rPr>
        <w:t/>
      </w:r>
      <w:r>
        <w:rPr>
          <w:color w:val="231F20"/>
          <w:spacing w:val="14"/>
        </w:rPr>
        <w:t/>
      </w:r>
      <w:r>
        <w:rPr>
          <w:color w:val="231F20"/>
        </w:rPr>
        <w:t/>
      </w:r>
    </w:p>
    <w:p>
      <w:pPr>
        <w:spacing w:before="58"/>
        <w:ind w:left="2175" w:right="3435" w:firstLine="0"/>
        <w:jc w:val="center"/>
        <w:rPr>
          <w:rFonts w:ascii="Trebuchet MS"/>
          <w:b/>
          <w:sz w:val="16"/>
        </w:rPr>
      </w:pPr>
      <w:r>
        <w:rPr/>
        <w:br w:type="column"/>
      </w:r>
      <w:r>
        <w:rPr>
          <w:rFonts w:hint="eastAsia" w:eastAsia="宋体"/>
          <w:b/>
          <w:color w:val="231F20"/>
          <w:sz w:val="16"/>
        </w:rPr>
        <w:t xml:space="preserve">任务</w:t>
      </w:r>
    </w:p>
    <w:p>
      <w:pPr>
        <w:spacing w:before="146" w:line="200" w:lineRule="exact"/>
        <w:ind w:left="100" w:right="1899" w:firstLine="0"/>
        <w:jc w:val="left"/>
        <w:rPr>
          <w:sz w:val="14"/>
        </w:rPr>
      </w:pPr>
      <w:r>
        <w:rPr>
          <w:b/>
          <w:color w:val="231F20"/>
          <w:sz w:val="16"/>
        </w:rPr>
        <w:t/>
      </w:r>
      <w:r>
        <w:rPr>
          <w:b/>
          <w:color w:val="231F20"/>
          <w:spacing w:val="1"/>
          <w:sz w:val="16"/>
        </w:rPr>
        <w:t/>
      </w:r>
      <w:r>
        <w:rPr>
          <w:color w:val="231F20"/>
          <w:sz w:val="16"/>
        </w:rPr>
        <w:t/>
      </w:r>
      <w:r>
        <w:rPr>
          <w:color w:val="231F20"/>
          <w:spacing w:val="1"/>
          <w:sz w:val="16"/>
        </w:rPr>
        <w:t/>
      </w:r>
      <w:r>
        <w:rPr>
          <w:b/>
          <w:color w:val="231F20"/>
          <w:sz w:val="16"/>
          <w:rFonts w:hint="eastAsia" w:eastAsia="宋体"/>
        </w:rPr>
        <w:t xml:space="preserve">图3.1</w:t>
      </w:r>
      <w:r>
        <w:rPr>
          <w:color w:val="231F20"/>
          <w:sz w:val="16"/>
          <w:rFonts w:hint="eastAsia" w:eastAsia="宋体"/>
        </w:rPr>
        <w:t xml:space="preserve">斯潘塞和泽拉兹尼克(2003)的实验结果显示，当执行需要重复手指敲击、画等长的垂直线和水平线以及画圆的任务时，计时500毫秒运动的准确性。</w:t>
      </w:r>
      <w:r>
        <w:rPr>
          <w:color w:val="231F20"/>
          <w:sz w:val="16"/>
          <w:rFonts w:hint="eastAsia" w:eastAsia="宋体"/>
        </w:rPr>
        <w:t xml:space="preserve">资料来</w:t>
      </w:r>
      <w:r>
        <w:rPr>
          <w:i/>
          <w:color w:val="231F20"/>
          <w:sz w:val="14"/>
          <w:rFonts w:hint="eastAsia" w:eastAsia="宋体"/>
        </w:rPr>
        <w:t xml:space="preserve">源</w:t>
      </w:r>
      <w:r>
        <w:rPr>
          <w:color w:val="231F20"/>
          <w:sz w:val="16"/>
          <w:rFonts w:hint="eastAsia" w:eastAsia="宋体"/>
        </w:rPr>
        <w:t xml:space="preserve">:数据来自斯潘塞，皇家马德里，和新泽西州泽拉日尼克(2003年)。</w:t>
      </w:r>
      <w:r>
        <w:rPr>
          <w:color w:val="231F20"/>
          <w:sz w:val="16"/>
          <w:rFonts w:hint="eastAsia" w:eastAsia="宋体"/>
        </w:rPr>
        <w:t xml:space="preserve">韦伯(斜率)分析敲击和绘图任务中的时间可变性。</w:t>
      </w:r>
      <w:r>
        <w:rPr>
          <w:color w:val="231F20"/>
          <w:sz w:val="16"/>
          <w:rFonts w:hint="eastAsia" w:eastAsia="宋体"/>
        </w:rPr>
        <w:t xml:space="preserve">运动行为</w:t>
      </w:r>
      <w:r>
        <w:rPr>
          <w:i/>
          <w:color w:val="231F20"/>
          <w:sz w:val="14"/>
          <w:rFonts w:hint="eastAsia" w:eastAsia="宋体"/>
        </w:rPr>
        <w:t xml:space="preserve">杂志</w:t>
      </w:r>
      <w:r>
        <w:rPr>
          <w:color w:val="231F20"/>
          <w:sz w:val="16"/>
          <w:rFonts w:hint="eastAsia" w:eastAsia="宋体"/>
        </w:rPr>
        <w:t xml:space="preserve">，35，371–381。</w:t>
      </w:r>
      <w:r>
        <w:rPr>
          <w:color w:val="231F20"/>
          <w:sz w:val="16"/>
          <w:rFonts w:hint="eastAsia" w:eastAsia="宋体"/>
        </w:rPr>
        <w:t/>
      </w:r>
      <w:r>
        <w:rPr>
          <w:color w:val="231F20"/>
          <w:spacing w:val="1"/>
          <w:sz w:val="16"/>
        </w:rPr>
        <w:t/>
      </w:r>
      <w:r>
        <w:rPr>
          <w:color w:val="231F20"/>
          <w:sz w:val="16"/>
        </w:rPr>
        <w:t/>
      </w:r>
      <w:r>
        <w:rPr>
          <w:color w:val="231F20"/>
          <w:spacing w:val="1"/>
          <w:sz w:val="16"/>
        </w:rPr>
        <w:t/>
      </w:r>
      <w:r>
        <w:rPr>
          <w:color w:val="231F20"/>
          <w:sz w:val="16"/>
        </w:rPr>
        <w:t/>
      </w:r>
      <w:r>
        <w:rPr>
          <w:color w:val="231F20"/>
          <w:spacing w:val="-6"/>
          <w:sz w:val="16"/>
        </w:rPr>
        <w:t/>
      </w:r>
      <w:r>
        <w:rPr>
          <w:color w:val="231F20"/>
          <w:sz w:val="16"/>
        </w:rPr>
        <w:t/>
      </w:r>
      <w:r>
        <w:rPr>
          <w:color w:val="231F20"/>
          <w:spacing w:val="-6"/>
          <w:sz w:val="16"/>
        </w:rPr>
        <w:t/>
      </w:r>
      <w:r>
        <w:rPr>
          <w:color w:val="231F20"/>
          <w:sz w:val="16"/>
        </w:rPr>
        <w:t/>
      </w:r>
      <w:r>
        <w:rPr>
          <w:color w:val="231F20"/>
          <w:spacing w:val="-6"/>
          <w:sz w:val="16"/>
        </w:rPr>
        <w:t/>
      </w:r>
      <w:r>
        <w:rPr>
          <w:color w:val="231F20"/>
          <w:sz w:val="16"/>
        </w:rPr>
        <w:t/>
      </w:r>
      <w:r>
        <w:rPr>
          <w:color w:val="231F20"/>
          <w:spacing w:val="-6"/>
          <w:sz w:val="16"/>
        </w:rPr>
        <w:t/>
      </w:r>
      <w:r>
        <w:rPr>
          <w:color w:val="231F20"/>
          <w:sz w:val="16"/>
        </w:rPr>
        <w:t/>
      </w:r>
      <w:r>
        <w:rPr>
          <w:color w:val="231F20"/>
          <w:spacing w:val="-5"/>
          <w:sz w:val="16"/>
        </w:rPr>
        <w:t/>
      </w:r>
      <w:r>
        <w:rPr>
          <w:color w:val="231F20"/>
          <w:sz w:val="16"/>
        </w:rPr>
        <w:t/>
      </w:r>
      <w:r>
        <w:rPr>
          <w:color w:val="231F20"/>
          <w:spacing w:val="-6"/>
          <w:sz w:val="16"/>
        </w:rPr>
        <w:t/>
      </w:r>
      <w:r>
        <w:rPr>
          <w:color w:val="231F20"/>
          <w:sz w:val="16"/>
        </w:rPr>
        <w:t/>
      </w:r>
      <w:r>
        <w:rPr>
          <w:color w:val="231F20"/>
          <w:spacing w:val="-6"/>
          <w:sz w:val="16"/>
        </w:rPr>
        <w:t/>
      </w:r>
      <w:r>
        <w:rPr>
          <w:color w:val="231F20"/>
          <w:sz w:val="16"/>
        </w:rPr>
        <w:t/>
      </w:r>
      <w:r>
        <w:rPr>
          <w:color w:val="231F20"/>
          <w:spacing w:val="-6"/>
          <w:sz w:val="16"/>
        </w:rPr>
        <w:t/>
      </w:r>
      <w:r>
        <w:rPr>
          <w:color w:val="231F20"/>
          <w:sz w:val="16"/>
        </w:rPr>
        <w:t/>
      </w:r>
      <w:r>
        <w:rPr>
          <w:color w:val="231F20"/>
          <w:spacing w:val="-6"/>
          <w:sz w:val="16"/>
        </w:rPr>
        <w:t/>
      </w:r>
      <w:r>
        <w:rPr>
          <w:color w:val="231F20"/>
          <w:sz w:val="16"/>
        </w:rPr>
        <w:t/>
      </w:r>
      <w:r>
        <w:rPr>
          <w:color w:val="231F20"/>
          <w:spacing w:val="-37"/>
          <w:sz w:val="16"/>
        </w:rPr>
        <w:t/>
      </w:r>
      <w:r>
        <w:rPr>
          <w:color w:val="231F20"/>
          <w:sz w:val="16"/>
        </w:rPr>
        <w:t/>
      </w:r>
      <w:r>
        <w:rPr>
          <w:i/>
          <w:color w:val="231F20"/>
          <w:sz w:val="14"/>
        </w:rPr>
        <w:t/>
      </w:r>
      <w:r>
        <w:rPr>
          <w:i/>
          <w:color w:val="231F20"/>
          <w:sz w:val="16"/>
        </w:rPr>
        <w:t/>
      </w:r>
      <w:r>
        <w:rPr>
          <w:color w:val="231F20"/>
          <w:sz w:val="14"/>
        </w:rPr>
        <w:t/>
      </w:r>
      <w:r>
        <w:rPr>
          <w:color w:val="231F20"/>
          <w:spacing w:val="1"/>
          <w:sz w:val="14"/>
        </w:rPr>
        <w:t/>
      </w:r>
      <w:r>
        <w:rPr>
          <w:color w:val="231F20"/>
          <w:sz w:val="14"/>
        </w:rPr>
        <w:t/>
      </w:r>
      <w:r>
        <w:rPr>
          <w:color w:val="231F20"/>
          <w:spacing w:val="-6"/>
          <w:sz w:val="14"/>
        </w:rPr>
        <w:t/>
      </w:r>
      <w:r>
        <w:rPr>
          <w:color w:val="231F20"/>
          <w:sz w:val="14"/>
        </w:rPr>
        <w:t/>
      </w:r>
      <w:r>
        <w:rPr>
          <w:color w:val="231F20"/>
          <w:spacing w:val="-5"/>
          <w:sz w:val="14"/>
        </w:rPr>
        <w:t/>
      </w:r>
      <w:r>
        <w:rPr>
          <w:color w:val="231F20"/>
          <w:sz w:val="14"/>
        </w:rPr>
        <w:t/>
      </w:r>
      <w:r>
        <w:rPr>
          <w:color w:val="231F20"/>
          <w:spacing w:val="-5"/>
          <w:sz w:val="14"/>
        </w:rPr>
        <w:t/>
      </w:r>
      <w:r>
        <w:rPr>
          <w:color w:val="231F20"/>
          <w:sz w:val="14"/>
        </w:rPr>
        <w:t/>
      </w:r>
      <w:r>
        <w:rPr>
          <w:color w:val="231F20"/>
          <w:spacing w:val="-5"/>
          <w:sz w:val="14"/>
        </w:rPr>
        <w:t/>
      </w:r>
      <w:r>
        <w:rPr>
          <w:color w:val="231F20"/>
          <w:sz w:val="14"/>
        </w:rPr>
        <w:t/>
      </w:r>
      <w:r>
        <w:rPr>
          <w:color w:val="231F20"/>
          <w:spacing w:val="-5"/>
          <w:sz w:val="14"/>
        </w:rPr>
        <w:t/>
      </w:r>
      <w:r>
        <w:rPr>
          <w:color w:val="231F20"/>
          <w:sz w:val="14"/>
        </w:rPr>
        <w:t/>
      </w:r>
      <w:r>
        <w:rPr>
          <w:color w:val="231F20"/>
          <w:spacing w:val="-6"/>
          <w:sz w:val="14"/>
        </w:rPr>
        <w:t/>
      </w:r>
      <w:r>
        <w:rPr>
          <w:color w:val="231F20"/>
          <w:sz w:val="14"/>
        </w:rPr>
        <w:t/>
      </w:r>
      <w:r>
        <w:rPr>
          <w:color w:val="231F20"/>
          <w:spacing w:val="-5"/>
          <w:sz w:val="14"/>
        </w:rPr>
        <w:t/>
      </w:r>
      <w:r>
        <w:rPr>
          <w:color w:val="231F20"/>
          <w:sz w:val="14"/>
        </w:rPr>
        <w:t/>
      </w:r>
      <w:r>
        <w:rPr>
          <w:color w:val="231F20"/>
          <w:spacing w:val="-5"/>
          <w:sz w:val="14"/>
        </w:rPr>
        <w:t/>
      </w:r>
      <w:r>
        <w:rPr>
          <w:color w:val="231F20"/>
          <w:sz w:val="14"/>
        </w:rPr>
        <w:t/>
      </w:r>
      <w:r>
        <w:rPr>
          <w:color w:val="231F20"/>
          <w:spacing w:val="-5"/>
          <w:sz w:val="14"/>
        </w:rPr>
        <w:t/>
      </w:r>
      <w:r>
        <w:rPr>
          <w:color w:val="231F20"/>
          <w:sz w:val="14"/>
        </w:rPr>
        <w:t/>
      </w:r>
      <w:r>
        <w:rPr>
          <w:color w:val="231F20"/>
          <w:spacing w:val="-5"/>
          <w:sz w:val="14"/>
        </w:rPr>
        <w:t/>
      </w:r>
      <w:r>
        <w:rPr>
          <w:color w:val="231F20"/>
          <w:sz w:val="14"/>
        </w:rPr>
        <w:t/>
      </w:r>
      <w:r>
        <w:rPr>
          <w:color w:val="231F20"/>
          <w:spacing w:val="-5"/>
          <w:sz w:val="14"/>
        </w:rPr>
        <w:t/>
      </w:r>
      <w:r>
        <w:rPr>
          <w:color w:val="231F20"/>
          <w:sz w:val="14"/>
        </w:rPr>
        <w:t/>
      </w:r>
      <w:r>
        <w:rPr>
          <w:color w:val="231F20"/>
          <w:spacing w:val="-32"/>
          <w:sz w:val="14"/>
        </w:rPr>
        <w:t/>
      </w:r>
      <w:r>
        <w:rPr>
          <w:color w:val="231F20"/>
          <w:sz w:val="14"/>
        </w:rPr>
        <w:t/>
      </w:r>
      <w:r>
        <w:rPr>
          <w:color w:val="231F20"/>
          <w:spacing w:val="-4"/>
          <w:sz w:val="14"/>
        </w:rPr>
        <w:t/>
      </w:r>
      <w:r>
        <w:rPr>
          <w:color w:val="231F20"/>
          <w:sz w:val="14"/>
        </w:rPr>
        <w:t/>
      </w:r>
      <w:r>
        <w:rPr>
          <w:color w:val="231F20"/>
          <w:spacing w:val="-4"/>
          <w:sz w:val="14"/>
        </w:rPr>
        <w:t/>
      </w:r>
      <w:r>
        <w:rPr>
          <w:color w:val="231F20"/>
          <w:sz w:val="14"/>
        </w:rPr>
        <w:t/>
      </w:r>
      <w:r>
        <w:rPr>
          <w:color w:val="231F20"/>
          <w:spacing w:val="-4"/>
          <w:sz w:val="14"/>
        </w:rPr>
        <w:t/>
      </w:r>
      <w:r>
        <w:rPr>
          <w:color w:val="231F20"/>
          <w:sz w:val="14"/>
        </w:rPr>
        <w:t/>
      </w:r>
      <w:r>
        <w:rPr>
          <w:color w:val="231F20"/>
          <w:spacing w:val="-4"/>
          <w:sz w:val="14"/>
        </w:rPr>
        <w:t/>
      </w:r>
      <w:r>
        <w:rPr>
          <w:i/>
          <w:color w:val="231F20"/>
          <w:sz w:val="14"/>
        </w:rPr>
        <w:t/>
      </w:r>
      <w:r>
        <w:rPr>
          <w:i/>
          <w:color w:val="231F20"/>
          <w:spacing w:val="-3"/>
          <w:sz w:val="14"/>
        </w:rPr>
        <w:t/>
      </w:r>
      <w:r>
        <w:rPr>
          <w:i/>
          <w:color w:val="231F20"/>
          <w:sz w:val="14"/>
        </w:rPr>
        <w:t/>
      </w:r>
      <w:r>
        <w:rPr>
          <w:i/>
          <w:color w:val="231F20"/>
          <w:spacing w:val="-4"/>
          <w:sz w:val="14"/>
        </w:rPr>
        <w:t/>
      </w:r>
      <w:r>
        <w:rPr>
          <w:i/>
          <w:color w:val="231F20"/>
          <w:sz w:val="14"/>
        </w:rPr>
        <w:t/>
      </w:r>
      <w:r>
        <w:rPr>
          <w:i/>
          <w:color w:val="231F20"/>
          <w:spacing w:val="-4"/>
          <w:sz w:val="14"/>
        </w:rPr>
        <w:t/>
      </w:r>
      <w:r>
        <w:rPr>
          <w:i/>
          <w:color w:val="231F20"/>
          <w:sz w:val="14"/>
        </w:rPr>
        <w:t/>
      </w:r>
      <w:r>
        <w:rPr>
          <w:i/>
          <w:color w:val="231F20"/>
          <w:spacing w:val="-4"/>
          <w:sz w:val="14"/>
        </w:rPr>
        <w:t/>
      </w:r>
      <w:r>
        <w:rPr>
          <w:i/>
          <w:color w:val="231F20"/>
          <w:sz w:val="14"/>
        </w:rPr>
        <w:t/>
      </w:r>
      <w:r>
        <w:rPr>
          <w:i/>
          <w:color w:val="231F20"/>
          <w:spacing w:val="-3"/>
          <w:sz w:val="14"/>
        </w:rPr>
        <w:t/>
      </w:r>
      <w:r>
        <w:rPr>
          <w:color w:val="231F20"/>
          <w:sz w:val="14"/>
        </w:rPr>
        <w:t/>
      </w:r>
    </w:p>
    <w:p>
      <w:pPr>
        <w:pStyle w:val="BodyText"/>
      </w:pPr>
    </w:p>
    <w:p>
      <w:pPr>
        <w:pStyle w:val="BodyText"/>
        <w:spacing w:before="4"/>
        <w:rPr>
          <w:sz w:val="28"/>
        </w:rPr>
      </w:pPr>
    </w:p>
    <w:p>
      <w:pPr>
        <w:pStyle w:val="BodyText"/>
        <w:spacing w:line="249" w:lineRule="auto"/>
        <w:ind w:left="100" w:right="1898"/>
        <w:jc w:val="both"/>
        <w:rPr/>
      </w:pPr>
      <w:r>
        <w:rPr>
          <w:color w:val="231F20"/>
        </w:rPr>
        <w:t/>
      </w:r>
      <w:r>
        <w:rPr>
          <w:color w:val="231F20"/>
          <w:spacing w:val="1"/>
        </w:rPr>
        <w:t/>
      </w:r>
      <w:r>
        <w:rPr>
          <w:color w:val="231F20"/>
          <w:rFonts w:hint="eastAsia" w:eastAsia="宋体"/>
        </w:rPr>
        <w:t xml:space="preserve">长度)，并画圆。尽管他们的手指敲击计时非常准确，但他们在其他任务上的计时准确度明显较差。</w:t>
      </w:r>
      <w:r>
        <w:rPr>
          <w:color w:val="231F20"/>
          <w:spacing w:val="1"/>
        </w:rPr>
        <w:t/>
      </w:r>
      <w:r>
        <w:rPr>
          <w:color w:val="231F20"/>
        </w:rPr>
        <w:t/>
      </w:r>
      <w:r>
        <w:rPr>
          <w:color w:val="231F20"/>
          <w:spacing w:val="-5"/>
        </w:rPr>
        <w:t/>
      </w:r>
      <w:r>
        <w:rPr>
          <w:color w:val="231F20"/>
        </w:rPr>
        <w:t/>
      </w:r>
      <w:r>
        <w:rPr>
          <w:color w:val="231F20"/>
          <w:spacing w:val="-5"/>
        </w:rPr>
        <w:t/>
      </w:r>
      <w:r>
        <w:rPr>
          <w:color w:val="231F20"/>
        </w:rPr>
        <w:t/>
      </w:r>
      <w:r>
        <w:rPr>
          <w:color w:val="231F20"/>
          <w:spacing w:val="-4"/>
        </w:rPr>
        <w:t/>
      </w:r>
      <w:r>
        <w:rPr>
          <w:color w:val="231F20"/>
        </w:rPr>
        <w:t/>
      </w:r>
      <w:r>
        <w:rPr>
          <w:color w:val="231F20"/>
          <w:spacing w:val="-5"/>
        </w:rPr>
        <w:t/>
      </w:r>
      <w:r>
        <w:rPr>
          <w:color w:val="231F20"/>
        </w:rPr>
        <w:t/>
      </w:r>
      <w:r>
        <w:rPr>
          <w:color w:val="231F20"/>
          <w:spacing w:val="-4"/>
        </w:rPr>
        <w:t/>
      </w:r>
      <w:r>
        <w:rPr>
          <w:color w:val="231F20"/>
        </w:rPr>
        <w:t/>
      </w:r>
      <w:r>
        <w:rPr>
          <w:color w:val="231F20"/>
          <w:spacing w:val="-5"/>
        </w:rPr>
        <w:t/>
      </w:r>
      <w:r>
        <w:rPr>
          <w:color w:val="231F20"/>
        </w:rPr>
        <w:t/>
      </w:r>
      <w:r>
        <w:rPr>
          <w:color w:val="231F20"/>
          <w:spacing w:val="-4"/>
        </w:rPr>
        <w:t/>
      </w:r>
      <w:r>
        <w:rPr>
          <w:color w:val="231F20"/>
        </w:rPr>
        <w:t/>
      </w:r>
    </w:p>
    <w:p>
      <w:pPr>
        <w:pStyle w:val="BodyText"/>
        <w:spacing w:before="3" w:line="249" w:lineRule="auto"/>
        <w:ind w:left="100" w:right="1897" w:firstLine="240"/>
        <w:jc w:val="both"/>
        <w:rPr/>
      </w:pP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Fonts w:hint="eastAsia" w:eastAsia="宋体"/>
        </w:rPr>
        <w:t xml:space="preserve">现在有相当多的证据支持这样的结论，即虽然人们在执行运动技能时能够精确计时，但计时能力是特定于所执行技能的要求的，而不是一般的计时能力。</w:t>
      </w:r>
      <w:r>
        <w:rPr>
          <w:color w:val="231F20"/>
          <w:spacing w:val="-47"/>
        </w:rPr>
        <w:t/>
      </w:r>
      <w:r>
        <w:rPr>
          <w:color w:val="231F20"/>
        </w:rPr>
        <w:t/>
      </w:r>
      <w:r>
        <w:rPr>
          <w:color w:val="231F20"/>
          <w:spacing w:val="1"/>
        </w:rPr>
        <w:t/>
      </w:r>
      <w:r>
        <w:rPr>
          <w:color w:val="231F20"/>
        </w:rPr>
        <w:t/>
      </w:r>
    </w:p>
    <w:p>
      <w:pPr>
        <w:pStyle w:val="BodyText"/>
        <w:rPr>
          <w:sz w:val="23"/>
        </w:rPr>
      </w:pPr>
    </w:p>
    <w:p>
      <w:pPr>
        <w:pStyle w:val="Heading2"/>
      </w:pPr>
      <w:r>
        <w:rPr>
          <w:color w:val="231F20"/>
          <w:rFonts w:hint="eastAsia" w:eastAsia="宋体"/>
        </w:rPr>
        <w:t xml:space="preserve">“全能运动员”</w:t>
      </w:r>
    </w:p>
    <w:p>
      <w:pPr>
        <w:pStyle w:val="BodyText"/>
        <w:spacing w:before="10" w:line="249" w:lineRule="auto"/>
        <w:ind w:left="100" w:right="1899"/>
        <w:jc w:val="both"/>
        <w:rPr/>
      </w:pPr>
      <w:r>
        <w:rPr>
          <w:color w:val="231F20"/>
        </w:rPr>
        <w:t/>
      </w:r>
      <w:r>
        <w:rPr>
          <w:color w:val="231F20"/>
          <w:spacing w:val="-5"/>
        </w:rPr>
        <w:t/>
      </w:r>
      <w:r>
        <w:rPr>
          <w:color w:val="231F20"/>
        </w:rPr>
        <w:t/>
      </w:r>
      <w:r>
        <w:rPr>
          <w:color w:val="231F20"/>
          <w:spacing w:val="-4"/>
        </w:rPr>
        <w:t/>
      </w:r>
      <w:r>
        <w:rPr>
          <w:color w:val="231F20"/>
        </w:rPr>
        <w:t/>
      </w:r>
      <w:r>
        <w:rPr>
          <w:color w:val="231F20"/>
          <w:spacing w:val="-5"/>
        </w:rPr>
        <w:t/>
      </w:r>
      <w:r>
        <w:rPr>
          <w:color w:val="231F20"/>
        </w:rPr>
        <w:t/>
      </w:r>
      <w:r>
        <w:rPr>
          <w:color w:val="231F20"/>
          <w:spacing w:val="-4"/>
        </w:rPr>
        <w:t/>
      </w:r>
      <w:r>
        <w:rPr>
          <w:color w:val="231F20"/>
        </w:rPr>
        <w:t/>
      </w:r>
      <w:r>
        <w:rPr>
          <w:color w:val="231F20"/>
          <w:spacing w:val="-5"/>
        </w:rPr>
        <w:t/>
      </w:r>
      <w:r>
        <w:rPr>
          <w:color w:val="231F20"/>
        </w:rPr>
        <w:t/>
      </w:r>
      <w:r>
        <w:rPr>
          <w:color w:val="231F20"/>
          <w:spacing w:val="-4"/>
        </w:rPr>
        <w:t/>
      </w:r>
      <w:r>
        <w:rPr>
          <w:color w:val="231F20"/>
        </w:rPr>
        <w:t/>
      </w:r>
      <w:r>
        <w:rPr>
          <w:color w:val="231F20"/>
          <w:spacing w:val="-48"/>
        </w:rPr>
        <w:t/>
      </w:r>
      <w:r>
        <w:rPr>
          <w:color w:val="231F20"/>
        </w:rPr>
        <w:t/>
      </w:r>
      <w:r>
        <w:rPr>
          <w:color w:val="231F20"/>
          <w:spacing w:val="-5"/>
        </w:rPr>
        <w:t/>
      </w:r>
      <w:r>
        <w:rPr>
          <w:color w:val="231F20"/>
        </w:rPr>
        <w:t/>
      </w:r>
      <w:r>
        <w:rPr>
          <w:color w:val="231F20"/>
          <w:spacing w:val="-5"/>
        </w:rPr>
        <w:t/>
      </w:r>
      <w:r>
        <w:rPr>
          <w:color w:val="231F20"/>
        </w:rPr>
        <w:t/>
      </w:r>
      <w:r>
        <w:rPr>
          <w:color w:val="231F20"/>
          <w:spacing w:val="-5"/>
        </w:rPr>
        <w:t/>
      </w:r>
      <w:r>
        <w:rPr>
          <w:color w:val="231F20"/>
        </w:rPr>
        <w:t/>
      </w:r>
      <w:r>
        <w:rPr>
          <w:color w:val="231F20"/>
          <w:spacing w:val="-5"/>
        </w:rPr>
        <w:t/>
      </w:r>
      <w:r>
        <w:rPr>
          <w:color w:val="231F20"/>
        </w:rPr>
        <w:t/>
      </w:r>
      <w:r>
        <w:rPr>
          <w:color w:val="231F20"/>
          <w:spacing w:val="-5"/>
        </w:rPr>
        <w:t/>
      </w:r>
      <w:r>
        <w:rPr>
          <w:color w:val="231F20"/>
        </w:rPr>
        <w:t/>
      </w:r>
      <w:r>
        <w:rPr>
          <w:color w:val="231F20"/>
          <w:spacing w:val="-5"/>
        </w:rPr>
        <w:t/>
      </w:r>
      <w:r>
        <w:rPr>
          <w:color w:val="231F20"/>
        </w:rPr>
        <w:t/>
      </w:r>
      <w:r>
        <w:rPr>
          <w:color w:val="231F20"/>
          <w:spacing w:val="-5"/>
        </w:rPr>
        <w:t/>
      </w:r>
      <w:r>
        <w:rPr>
          <w:color w:val="231F20"/>
        </w:rPr>
        <w:t/>
      </w:r>
      <w:r>
        <w:rPr>
          <w:color w:val="231F20"/>
          <w:spacing w:val="-5"/>
        </w:rPr>
        <w:t/>
      </w:r>
      <w:r>
        <w:rPr>
          <w:color w:val="231F20"/>
        </w:rPr>
        <w:t/>
      </w:r>
      <w:r>
        <w:rPr>
          <w:color w:val="231F20"/>
          <w:spacing w:val="-48"/>
        </w:rPr>
        <w:t/>
      </w:r>
      <w:r>
        <w:rPr>
          <w:color w:val="231F20"/>
        </w:rPr>
        <w:t/>
      </w:r>
      <w:r>
        <w:rPr>
          <w:color w:val="231F20"/>
          <w:spacing w:val="-3"/>
        </w:rPr>
        <w:t/>
      </w:r>
      <w:r>
        <w:rPr>
          <w:color w:val="231F20"/>
        </w:rPr>
        <w:t/>
      </w:r>
      <w:r>
        <w:rPr>
          <w:color w:val="231F20"/>
          <w:spacing w:val="-3"/>
        </w:rPr>
        <w:t/>
      </w:r>
      <w:r>
        <w:rPr>
          <w:color w:val="231F20"/>
        </w:rPr>
        <w:t/>
      </w:r>
      <w:r>
        <w:rPr>
          <w:color w:val="231F20"/>
          <w:spacing w:val="-3"/>
        </w:rPr>
        <w:t/>
      </w:r>
      <w:r>
        <w:rPr>
          <w:color w:val="231F20"/>
        </w:rPr>
        <w:t/>
      </w:r>
      <w:r>
        <w:rPr>
          <w:color w:val="231F20"/>
          <w:spacing w:val="-2"/>
        </w:rPr>
        <w:t/>
      </w:r>
      <w:r>
        <w:rPr>
          <w:color w:val="231F20"/>
        </w:rPr>
        <w:t/>
      </w:r>
      <w:r>
        <w:rPr>
          <w:color w:val="231F20"/>
          <w:spacing w:val="-3"/>
        </w:rPr>
        <w:t/>
      </w:r>
      <w:r>
        <w:rPr>
          <w:color w:val="231F20"/>
        </w:rPr>
        <w:t/>
      </w:r>
      <w:r>
        <w:rPr>
          <w:color w:val="231F20"/>
          <w:spacing w:val="-3"/>
        </w:rPr>
        <w:t/>
      </w:r>
      <w:r>
        <w:rPr>
          <w:color w:val="231F20"/>
        </w:rPr>
        <w:t/>
      </w:r>
      <w:r>
        <w:rPr>
          <w:color w:val="231F20"/>
          <w:spacing w:val="-2"/>
        </w:rPr>
        <w:t/>
      </w:r>
      <w:r>
        <w:rPr>
          <w:color w:val="231F20"/>
        </w:rPr>
        <w:t/>
      </w:r>
      <w:r>
        <w:rPr>
          <w:color w:val="231F20"/>
          <w:spacing w:val="-3"/>
        </w:rPr>
        <w:t/>
      </w:r>
      <w:r>
        <w:rPr>
          <w:color w:val="231F20"/>
        </w:rPr>
        <w:t/>
      </w:r>
      <w:r>
        <w:rPr>
          <w:color w:val="231F20"/>
          <w:spacing w:val="-48"/>
        </w:rPr>
        <w:t/>
      </w:r>
      <w:r>
        <w:rPr>
          <w:color w:val="231F20"/>
          <w:rFonts w:hint="eastAsia" w:eastAsia="宋体"/>
        </w:rPr>
        <w:t xml:space="preserve">毫无疑问，你读过一些职业运动员的文章，他们本可以成为几项运动的职业运动员。或者也许你知道一些人似乎“擅长”许多不同的体育活动。如果运动能力是众多且独立的，那么我们如何解释这些我们经常听到的被称为“全能运动员”的人，即非常精通各种体育活动的人？根据特异性观点，能力在个体范围内有高低之分。因为人与人之间的差异符合正态分布，所以我们认为有些人在平均水平上有大量的能力，</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7"/>
        </w:rPr>
        <w:t/>
      </w:r>
      <w:r>
        <w:rPr>
          <w:color w:val="231F20"/>
        </w:rPr>
        <w:t/>
      </w:r>
      <w:r>
        <w:rPr>
          <w:color w:val="231F20"/>
          <w:spacing w:val="-7"/>
        </w:rPr>
        <w:t/>
      </w:r>
      <w:r>
        <w:rPr>
          <w:color w:val="231F20"/>
        </w:rPr>
        <w:t/>
      </w:r>
      <w:r>
        <w:rPr>
          <w:color w:val="231F20"/>
          <w:spacing w:val="-7"/>
        </w:rPr>
        <w:t/>
      </w:r>
      <w:r>
        <w:rPr>
          <w:color w:val="231F20"/>
        </w:rPr>
        <w:t/>
      </w:r>
      <w:r>
        <w:rPr>
          <w:color w:val="231F20"/>
          <w:spacing w:val="-7"/>
        </w:rPr>
        <w:t/>
      </w:r>
      <w:r>
        <w:rPr>
          <w:color w:val="231F20"/>
        </w:rPr>
        <w:t/>
      </w:r>
      <w:r>
        <w:rPr>
          <w:color w:val="231F20"/>
          <w:spacing w:val="-6"/>
        </w:rPr>
        <w:t/>
      </w:r>
      <w:r>
        <w:rPr>
          <w:color w:val="231F20"/>
        </w:rPr>
        <w:t/>
      </w:r>
      <w:r>
        <w:rPr>
          <w:color w:val="231F20"/>
          <w:spacing w:val="-7"/>
        </w:rPr>
        <w:t/>
      </w:r>
      <w:r>
        <w:rPr>
          <w:color w:val="231F20"/>
        </w:rPr>
        <w:t/>
      </w:r>
      <w:r>
        <w:rPr>
          <w:color w:val="231F20"/>
          <w:spacing w:val="-7"/>
        </w:rPr>
        <w:t/>
      </w:r>
      <w:r>
        <w:rPr>
          <w:color w:val="231F20"/>
        </w:rPr>
        <w:t/>
      </w:r>
      <w:r>
        <w:rPr>
          <w:color w:val="231F20"/>
          <w:spacing w:val="-7"/>
        </w:rPr>
        <w:t/>
      </w:r>
      <w:r>
        <w:rPr>
          <w:color w:val="231F20"/>
        </w:rPr>
        <w:t/>
      </w:r>
      <w:r>
        <w:rPr>
          <w:color w:val="231F20"/>
          <w:spacing w:val="-47"/>
        </w:rPr>
        <w:t/>
      </w:r>
      <w:r>
        <w:rPr>
          <w:color w:val="231F20"/>
          <w:spacing w:val="-2"/>
        </w:rPr>
        <w:t/>
      </w:r>
      <w:r>
        <w:rPr>
          <w:color w:val="231F20"/>
          <w:spacing w:val="-11"/>
        </w:rPr>
        <w:t/>
      </w:r>
      <w:r>
        <w:rPr>
          <w:color w:val="231F20"/>
          <w:spacing w:val="-2"/>
        </w:rPr>
        <w:t/>
      </w:r>
      <w:r>
        <w:rPr>
          <w:color w:val="231F20"/>
          <w:spacing w:val="-10"/>
        </w:rPr>
        <w:t/>
      </w:r>
      <w:r>
        <w:rPr>
          <w:color w:val="231F20"/>
          <w:spacing w:val="-2"/>
        </w:rPr>
        <w:t/>
      </w:r>
      <w:r>
        <w:rPr>
          <w:color w:val="231F20"/>
          <w:spacing w:val="-11"/>
        </w:rPr>
        <w:t/>
      </w:r>
      <w:r>
        <w:rPr>
          <w:color w:val="231F20"/>
          <w:spacing w:val="-1"/>
        </w:rPr>
        <w:t/>
      </w:r>
      <w:r>
        <w:rPr>
          <w:color w:val="231F20"/>
          <w:spacing w:val="-10"/>
        </w:rPr>
        <w:t/>
      </w:r>
      <w:r>
        <w:rPr>
          <w:color w:val="231F20"/>
          <w:spacing w:val="-1"/>
        </w:rPr>
        <w:t/>
      </w:r>
      <w:r>
        <w:rPr>
          <w:color w:val="231F20"/>
          <w:spacing w:val="-11"/>
        </w:rPr>
        <w:t/>
      </w:r>
      <w:r>
        <w:rPr>
          <w:color w:val="231F20"/>
          <w:spacing w:val="-1"/>
        </w:rPr>
        <w:t/>
      </w:r>
      <w:r>
        <w:rPr>
          <w:color w:val="231F20"/>
          <w:spacing w:val="-10"/>
        </w:rPr>
        <w:t/>
      </w:r>
      <w:r>
        <w:rPr>
          <w:color w:val="231F20"/>
          <w:spacing w:val="-1"/>
        </w:rPr>
        <w:t/>
      </w:r>
      <w:r>
        <w:rPr>
          <w:color w:val="231F20"/>
          <w:spacing w:val="-11"/>
        </w:rPr>
        <w:t/>
      </w:r>
      <w:r>
        <w:rPr>
          <w:color w:val="231F20"/>
          <w:spacing w:val="-1"/>
        </w:rPr>
        <w:t/>
      </w:r>
      <w:r>
        <w:rPr>
          <w:color w:val="231F20"/>
          <w:spacing w:val="-10"/>
        </w:rPr>
        <w:t/>
      </w:r>
      <w:r>
        <w:rPr>
          <w:color w:val="231F20"/>
          <w:spacing w:val="-1"/>
        </w:rPr>
        <w:t/>
      </w:r>
      <w:r>
        <w:rPr>
          <w:color w:val="231F20"/>
          <w:spacing w:val="-11"/>
        </w:rPr>
        <w:t/>
      </w:r>
      <w:r>
        <w:rPr>
          <w:color w:val="231F20"/>
          <w:spacing w:val="-1"/>
        </w:rPr>
        <w:t/>
      </w:r>
      <w:r>
        <w:rPr>
          <w:color w:val="231F20"/>
          <w:spacing w:val="-47"/>
        </w:rPr>
        <w:t/>
      </w:r>
      <w:r>
        <w:rPr>
          <w:color w:val="231F20"/>
          <w:spacing w:val="-3"/>
        </w:rPr>
        <w:t/>
      </w:r>
      <w:r>
        <w:rPr>
          <w:color w:val="231F20"/>
          <w:spacing w:val="-10"/>
        </w:rPr>
        <w:t/>
      </w:r>
      <w:r>
        <w:rPr>
          <w:color w:val="231F20"/>
          <w:spacing w:val="-3"/>
        </w:rPr>
        <w:t/>
      </w:r>
      <w:r>
        <w:rPr>
          <w:color w:val="231F20"/>
          <w:spacing w:val="-9"/>
        </w:rPr>
        <w:t/>
      </w:r>
      <w:r>
        <w:rPr>
          <w:color w:val="231F20"/>
          <w:spacing w:val="-3"/>
        </w:rPr>
        <w:t/>
      </w:r>
      <w:r>
        <w:rPr>
          <w:color w:val="231F20"/>
          <w:spacing w:val="-9"/>
        </w:rPr>
        <w:t/>
      </w:r>
      <w:r>
        <w:rPr>
          <w:color w:val="231F20"/>
          <w:spacing w:val="-3"/>
        </w:rPr>
        <w:t/>
      </w:r>
      <w:r>
        <w:rPr>
          <w:color w:val="231F20"/>
          <w:spacing w:val="-9"/>
        </w:rPr>
        <w:t/>
      </w:r>
      <w:r>
        <w:rPr>
          <w:color w:val="231F20"/>
          <w:spacing w:val="-3"/>
        </w:rPr>
        <w:t/>
      </w:r>
      <w:r>
        <w:rPr>
          <w:color w:val="231F20"/>
          <w:spacing w:val="-10"/>
        </w:rPr>
        <w:t/>
      </w:r>
      <w:r>
        <w:rPr>
          <w:color w:val="231F20"/>
          <w:spacing w:val="-2"/>
        </w:rPr>
        <w:t/>
      </w:r>
      <w:r>
        <w:rPr>
          <w:color w:val="231F20"/>
          <w:spacing w:val="-10"/>
        </w:rPr>
        <w:t/>
      </w:r>
      <w:r>
        <w:rPr>
          <w:color w:val="231F20"/>
          <w:spacing w:val="-2"/>
        </w:rPr>
        <w:t/>
      </w:r>
      <w:r>
        <w:rPr>
          <w:color w:val="231F20"/>
          <w:spacing w:val="-48"/>
        </w:rPr>
        <w:t/>
      </w:r>
      <w:r>
        <w:rPr>
          <w:color w:val="231F20"/>
        </w:rPr>
        <w:t/>
      </w:r>
      <w:r>
        <w:rPr>
          <w:color w:val="231F20"/>
          <w:spacing w:val="-6"/>
        </w:rPr>
        <w:t/>
      </w:r>
      <w:r>
        <w:rPr>
          <w:color w:val="231F20"/>
        </w:rPr>
        <w:t/>
      </w:r>
      <w:r>
        <w:rPr>
          <w:color w:val="231F20"/>
          <w:spacing w:val="-6"/>
        </w:rPr>
        <w:t/>
      </w:r>
      <w:r>
        <w:rPr>
          <w:color w:val="231F20"/>
        </w:rPr>
        <w:t/>
      </w:r>
      <w:r>
        <w:rPr>
          <w:color w:val="231F20"/>
          <w:spacing w:val="-5"/>
        </w:rPr>
        <w:t/>
      </w:r>
      <w:r>
        <w:rPr>
          <w:color w:val="231F20"/>
        </w:rPr>
        <w:t/>
      </w:r>
      <w:r>
        <w:rPr>
          <w:color w:val="231F20"/>
          <w:spacing w:val="-6"/>
        </w:rPr>
        <w:t/>
      </w:r>
      <w:r>
        <w:rPr>
          <w:color w:val="231F20"/>
        </w:rPr>
        <w:t/>
      </w:r>
      <w:r>
        <w:rPr>
          <w:color w:val="231F20"/>
          <w:spacing w:val="-5"/>
        </w:rPr>
        <w:t/>
      </w:r>
      <w:r>
        <w:rPr>
          <w:color w:val="231F20"/>
        </w:rPr>
        <w:t/>
      </w:r>
      <w:r>
        <w:rPr>
          <w:color w:val="231F20"/>
          <w:spacing w:val="-6"/>
        </w:rPr>
        <w:t/>
      </w:r>
      <w:r>
        <w:rPr>
          <w:color w:val="231F20"/>
        </w:rPr>
        <w:t/>
      </w:r>
      <w:r>
        <w:rPr>
          <w:color w:val="231F20"/>
          <w:spacing w:val="-6"/>
        </w:rPr>
        <w:t/>
      </w:r>
      <w:r>
        <w:rPr>
          <w:color w:val="231F20"/>
        </w:rPr>
        <w:t/>
      </w:r>
      <w:r>
        <w:rPr>
          <w:color w:val="231F20"/>
          <w:spacing w:val="-47"/>
        </w:rPr>
        <w:t/>
      </w:r>
      <w:r>
        <w:rPr>
          <w:color w:val="231F20"/>
        </w:rPr>
        <w:t/>
      </w:r>
      <w:r>
        <w:rPr>
          <w:color w:val="231F20"/>
          <w:spacing w:val="-47"/>
        </w:rPr>
        <w:t/>
      </w:r>
      <w:r>
        <w:rPr>
          <w:color w:val="231F20"/>
          <w:spacing w:val="-3"/>
        </w:rPr>
        <w:t/>
      </w:r>
      <w:r>
        <w:rPr>
          <w:color w:val="231F20"/>
          <w:spacing w:val="-13"/>
        </w:rPr>
        <w:t/>
      </w:r>
      <w:r>
        <w:rPr>
          <w:color w:val="231F20"/>
          <w:spacing w:val="-3"/>
        </w:rPr>
        <w:t/>
      </w:r>
      <w:r>
        <w:rPr>
          <w:color w:val="231F20"/>
          <w:spacing w:val="-13"/>
        </w:rPr>
        <w:t/>
      </w:r>
      <w:r>
        <w:rPr>
          <w:color w:val="231F20"/>
          <w:spacing w:val="-3"/>
        </w:rPr>
        <w:t/>
      </w:r>
      <w:r>
        <w:rPr>
          <w:color w:val="231F20"/>
          <w:spacing w:val="-13"/>
        </w:rPr>
        <w:t/>
      </w:r>
      <w:r>
        <w:rPr>
          <w:color w:val="231F20"/>
          <w:spacing w:val="-3"/>
        </w:rPr>
        <w:t/>
      </w:r>
      <w:r>
        <w:rPr>
          <w:color w:val="231F20"/>
          <w:spacing w:val="-13"/>
        </w:rPr>
        <w:t/>
      </w:r>
      <w:r>
        <w:rPr>
          <w:color w:val="231F20"/>
          <w:spacing w:val="-2"/>
        </w:rPr>
        <w:t/>
      </w:r>
      <w:r>
        <w:rPr>
          <w:color w:val="231F20"/>
          <w:spacing w:val="-13"/>
        </w:rPr>
        <w:t/>
      </w:r>
      <w:r>
        <w:rPr>
          <w:color w:val="231F20"/>
          <w:spacing w:val="-2"/>
        </w:rPr>
        <w:t/>
      </w:r>
      <w:r>
        <w:rPr>
          <w:color w:val="231F20"/>
          <w:spacing w:val="-13"/>
        </w:rPr>
        <w:t/>
      </w:r>
      <w:r>
        <w:rPr>
          <w:color w:val="231F20"/>
          <w:spacing w:val="-2"/>
        </w:rPr>
        <w:t/>
      </w:r>
      <w:r>
        <w:rPr>
          <w:color w:val="231F20"/>
          <w:spacing w:val="-13"/>
        </w:rPr>
        <w:t/>
      </w:r>
      <w:r>
        <w:rPr>
          <w:color w:val="231F20"/>
          <w:spacing w:val="-2"/>
        </w:rPr>
        <w:t/>
      </w:r>
      <w:r>
        <w:rPr>
          <w:color w:val="231F20"/>
          <w:spacing w:val="-13"/>
        </w:rPr>
        <w:t/>
      </w:r>
      <w:r>
        <w:rPr>
          <w:color w:val="231F20"/>
          <w:spacing w:val="-2"/>
        </w:rPr>
        <w:t/>
      </w:r>
      <w:r>
        <w:rPr>
          <w:color w:val="231F20"/>
          <w:spacing w:val="-13"/>
        </w:rPr>
        <w:t/>
      </w:r>
      <w:r>
        <w:rPr>
          <w:color w:val="231F20"/>
          <w:spacing w:val="-2"/>
        </w:rPr>
        <w:t/>
      </w:r>
      <w:r>
        <w:rPr>
          <w:color w:val="231F20"/>
          <w:spacing w:val="-13"/>
        </w:rPr>
        <w:t/>
      </w:r>
      <w:r>
        <w:rPr>
          <w:color w:val="231F20"/>
          <w:spacing w:val="-2"/>
        </w:rPr>
        <w:t/>
      </w:r>
      <w:r>
        <w:rPr>
          <w:color w:val="231F20"/>
          <w:spacing w:val="-48"/>
        </w:rPr>
        <w:t/>
      </w:r>
      <w:r>
        <w:rPr>
          <w:color w:val="231F20"/>
          <w:spacing w:val="-2"/>
        </w:rPr>
        <w:t/>
      </w:r>
      <w:r>
        <w:rPr>
          <w:color w:val="231F20"/>
          <w:spacing w:val="-11"/>
        </w:rPr>
        <w:t/>
      </w:r>
      <w:r>
        <w:rPr>
          <w:color w:val="231F20"/>
          <w:spacing w:val="-2"/>
        </w:rPr>
        <w:t/>
      </w:r>
      <w:r>
        <w:rPr>
          <w:color w:val="231F20"/>
          <w:spacing w:val="-10"/>
        </w:rPr>
        <w:t/>
      </w:r>
      <w:r>
        <w:rPr>
          <w:color w:val="231F20"/>
          <w:spacing w:val="-2"/>
        </w:rPr>
        <w:t/>
      </w:r>
      <w:r>
        <w:rPr>
          <w:color w:val="231F20"/>
          <w:spacing w:val="-10"/>
        </w:rPr>
        <w:t/>
      </w:r>
      <w:r>
        <w:rPr>
          <w:color w:val="231F20"/>
          <w:spacing w:val="-2"/>
        </w:rPr>
        <w:t/>
      </w:r>
      <w:r>
        <w:rPr>
          <w:color w:val="231F20"/>
          <w:spacing w:val="-10"/>
        </w:rPr>
        <w:t/>
      </w:r>
      <w:r>
        <w:rPr>
          <w:color w:val="231F20"/>
          <w:spacing w:val="-2"/>
        </w:rPr>
        <w:t/>
      </w:r>
      <w:r>
        <w:rPr>
          <w:color w:val="231F20"/>
          <w:spacing w:val="-11"/>
        </w:rPr>
        <w:t/>
      </w:r>
      <w:r>
        <w:rPr>
          <w:color w:val="231F20"/>
          <w:spacing w:val="-2"/>
        </w:rPr>
        <w:t/>
      </w:r>
      <w:r>
        <w:rPr>
          <w:color w:val="231F20"/>
          <w:spacing w:val="-10"/>
        </w:rPr>
        <w:t/>
      </w:r>
      <w:r>
        <w:rPr>
          <w:color w:val="231F20"/>
          <w:spacing w:val="-2"/>
        </w:rPr>
        <w:t/>
      </w:r>
      <w:r>
        <w:rPr>
          <w:color w:val="231F20"/>
          <w:spacing w:val="-10"/>
        </w:rPr>
        <w:t/>
      </w:r>
      <w:r>
        <w:rPr>
          <w:color w:val="231F20"/>
          <w:spacing w:val="-2"/>
        </w:rPr>
        <w:t/>
      </w:r>
      <w:r>
        <w:rPr>
          <w:color w:val="231F20"/>
          <w:spacing w:val="-48"/>
        </w:rPr>
        <w:t/>
      </w:r>
      <w:r>
        <w:rPr>
          <w:color w:val="231F20"/>
        </w:rPr>
        <w:t/>
      </w:r>
      <w:r>
        <w:rPr>
          <w:color w:val="231F20"/>
          <w:spacing w:val="-6"/>
        </w:rPr>
        <w:t/>
      </w:r>
      <w:r>
        <w:rPr>
          <w:color w:val="231F20"/>
        </w:rPr>
        <w:t/>
      </w:r>
      <w:r>
        <w:rPr>
          <w:color w:val="231F20"/>
          <w:spacing w:val="-5"/>
        </w:rPr>
        <w:t/>
      </w:r>
      <w:r>
        <w:rPr>
          <w:color w:val="231F20"/>
        </w:rPr>
        <w:t/>
      </w:r>
      <w:r>
        <w:rPr>
          <w:color w:val="231F20"/>
          <w:spacing w:val="-5"/>
        </w:rPr>
        <w:t/>
      </w:r>
      <w:r>
        <w:rPr>
          <w:color w:val="231F20"/>
        </w:rPr>
        <w:t/>
      </w:r>
      <w:r>
        <w:rPr>
          <w:color w:val="231F20"/>
          <w:spacing w:val="-6"/>
        </w:rPr>
        <w:t/>
      </w:r>
      <w:r>
        <w:rPr>
          <w:color w:val="231F20"/>
        </w:rPr>
        <w:t/>
      </w:r>
      <w:r>
        <w:rPr>
          <w:color w:val="231F20"/>
          <w:spacing w:val="-5"/>
        </w:rPr>
        <w:t/>
      </w:r>
      <w:r>
        <w:rPr>
          <w:color w:val="231F20"/>
        </w:rPr>
        <w:t/>
      </w:r>
      <w:r>
        <w:rPr>
          <w:color w:val="231F20"/>
          <w:spacing w:val="-5"/>
        </w:rPr>
        <w:t/>
      </w:r>
      <w:r>
        <w:rPr>
          <w:color w:val="231F20"/>
        </w:rPr>
        <w:t/>
      </w:r>
      <w:r>
        <w:rPr>
          <w:color w:val="231F20"/>
          <w:spacing w:val="-6"/>
        </w:rPr>
        <w:t/>
      </w:r>
      <w:r>
        <w:rPr>
          <w:color w:val="231F20"/>
        </w:rPr>
        <w:t/>
      </w:r>
      <w:r>
        <w:rPr>
          <w:color w:val="231F20"/>
          <w:spacing w:val="-5"/>
        </w:rPr>
        <w:t/>
      </w:r>
      <w:r>
        <w:rPr>
          <w:color w:val="231F20"/>
        </w:rPr>
        <w:t/>
      </w:r>
      <w:r>
        <w:rPr>
          <w:color w:val="231F20"/>
          <w:spacing w:val="-5"/>
        </w:rPr>
        <w:t/>
      </w:r>
      <w:r>
        <w:rPr>
          <w:color w:val="231F20"/>
        </w:rPr>
        <w:t/>
      </w:r>
    </w:p>
    <w:p>
      <w:pPr>
        <w:spacing w:after="0" w:line="249" w:lineRule="auto"/>
        <w:jc w:val="both"/>
        <w:sectPr>
          <w:type w:val="continuous"/>
          <w:pgSz w:w="12060" w:h="14580"/>
          <w:pgMar w:top="1300" w:right="260" w:bottom="140" w:left="1280"/>
          <w:cols w:equalWidth="0" w:num="2">
            <w:col w:w="4221" w:space="219"/>
            <w:col w:w="6080"/>
          </w:cols>
        </w:sectPr>
      </w:pPr>
    </w:p>
    <w:p>
      <w:pPr>
        <w:tabs>
          <w:tab w:val="right" w:leader="none" w:pos="9399"/>
        </w:tabs>
        <w:spacing w:before="97"/>
        <w:ind w:left="5897" w:right="0" w:firstLine="0"/>
        <w:jc w:val="left"/>
        <w:rPr>
          <w:sz w:val="18"/>
        </w:rPr>
      </w:pPr>
      <w:r>
        <w:rPr/>
        <w:pict>
          <v:shape style="position:absolute;margin-left:108pt;margin-top:30.702343pt;width:426.25pt;height:303pt;mso-position-horizontal-relative:page;mso-position-vertical-relative:paragraph;z-index:15739392" filled="false" stroked="false" type="#_x0000_t202">
            <v:textbox inset="0,0,0,0">
              <w:txbxContent>
                <w:tbl>
                  <w:tblPr>
                    <w:tblW w:w="0" w:type="auto"/>
                    <w:jc w:val="left"/>
                    <w:tblInd w:w="5" w:type="dxa"/>
                    <w:tblBorders>
                      <w:top w:val="single" w:color="231F20" w:sz="4" w:space="0"/>
                      <w:left w:val="single" w:color="231F20" w:sz="4" w:space="0"/>
                      <w:bottom w:val="single" w:color="231F20" w:sz="4" w:space="0"/>
                      <w:right w:val="single" w:color="231F20" w:sz="4" w:space="0"/>
                      <w:insideH w:val="single" w:color="231F20" w:sz="4" w:space="0"/>
                      <w:insideV w:val="single" w:color="231F20" w:sz="4" w:space="0"/>
                    </w:tblBorders>
                    <w:tblLayout w:type="fixed"/>
                    <w:tblCellMar>
                      <w:top w:w="0" w:type="dxa"/>
                      <w:left w:w="0" w:type="dxa"/>
                      <w:bottom w:w="0" w:type="dxa"/>
                      <w:right w:w="0" w:type="dxa"/>
                    </w:tblCellMar>
                    <w:tblLook w:val="01E0"/>
                  </w:tblPr>
                  <w:tblGrid>
                    <w:gridCol w:w="885"/>
                    <w:gridCol w:w="7625"/>
                  </w:tblGrid>
                  <w:tr>
                    <w:trPr>
                      <w:trHeight w:val="290" w:hRule="atLeast"/>
                    </w:trPr>
                    <w:tc>
                      <w:tcPr>
                        <w:tcW w:w="885" w:type="dxa"/>
                        <w:tcBorders>
                          <w:bottom w:val="nil"/>
                          <w:right w:val="nil"/>
                        </w:tcBorders>
                      </w:tcPr>
                      <w:p>
                        <w:pPr>
                          <w:pStyle w:val="TableParagraph"/>
                          <w:rPr>
                            <w:sz w:val="18"/>
                          </w:rPr>
                        </w:pPr>
                      </w:p>
                    </w:tc>
                    <w:tc>
                      <w:tcPr>
                        <w:tcW w:w="7625" w:type="dxa"/>
                        <w:tcBorders>
                          <w:left w:val="nil"/>
                          <w:bottom w:val="nil"/>
                        </w:tcBorders>
                        <w:shd w:val="clear" w:color="auto" w:fill="58595B"/>
                      </w:tcPr>
                      <w:p>
                        <w:pPr>
                          <w:pStyle w:val="TableParagraph"/>
                          <w:spacing w:before="18"/>
                          <w:ind w:left="115"/>
                          <w:rPr>
                            <w:b/>
                            <w:sz w:val="20"/>
                          </w:rPr>
                        </w:pPr>
                        <w:r>
                          <w:rPr>
                            <w:b/>
                            <w:color w:val="FFFFFF"/>
                            <w:sz w:val="20"/>
                            <w:rFonts w:hint="eastAsia" w:eastAsia="宋体"/>
                          </w:rPr>
                          <w:t xml:space="preserve">仔细看看</w:t>
                        </w:r>
                      </w:p>
                    </w:tc>
                  </w:tr>
                  <w:tr>
                    <w:trPr>
                      <w:trHeight w:val="5749" w:hRule="atLeast"/>
                    </w:trPr>
                    <w:tc>
                      <w:tcPr>
                        <w:tcW w:w="8510" w:type="dxa"/>
                        <w:gridSpan w:val="2"/>
                        <w:tcBorders>
                          <w:top w:val="nil"/>
                        </w:tcBorders>
                      </w:tcPr>
                      <w:p>
                        <w:pPr>
                          <w:pStyle w:val="TableParagraph"/>
                          <w:spacing w:before="125"/>
                          <w:ind w:left="995"/>
                          <w:rPr>
                            <w:b/>
                            <w:sz w:val="19"/>
                          </w:rPr>
                        </w:pPr>
                        <w:r>
                          <w:rPr>
                            <w:b/>
                            <w:color w:val="231F20"/>
                            <w:sz w:val="19"/>
                          </w:rPr>
                          <w:t/>
                        </w:r>
                        <w:r>
                          <w:rPr>
                            <w:b/>
                            <w:color w:val="231F20"/>
                            <w:spacing w:val="-4"/>
                            <w:sz w:val="19"/>
                          </w:rPr>
                          <w:t/>
                        </w:r>
                        <w:r>
                          <w:rPr>
                            <w:b/>
                            <w:color w:val="231F20"/>
                            <w:sz w:val="19"/>
                            <w:rFonts w:hint="eastAsia" w:eastAsia="宋体"/>
                          </w:rPr>
                          <w:t xml:space="preserve">老年人跌倒与平衡的关系</w:t>
                        </w:r>
                        <w:r>
                          <w:rPr>
                            <w:b/>
                            <w:color w:val="231F20"/>
                            <w:spacing w:val="-3"/>
                            <w:sz w:val="19"/>
                          </w:rPr>
                          <w:t/>
                        </w:r>
                        <w:r>
                          <w:rPr>
                            <w:b/>
                            <w:color w:val="231F20"/>
                            <w:sz w:val="19"/>
                          </w:rPr>
                          <w:t/>
                        </w:r>
                        <w:r>
                          <w:rPr>
                            <w:b/>
                            <w:color w:val="231F20"/>
                            <w:spacing w:val="-3"/>
                            <w:sz w:val="19"/>
                          </w:rPr>
                          <w:t/>
                        </w:r>
                        <w:r>
                          <w:rPr>
                            <w:b/>
                            <w:color w:val="231F20"/>
                            <w:sz w:val="19"/>
                          </w:rPr>
                          <w:t/>
                        </w:r>
                        <w:r>
                          <w:rPr>
                            <w:b/>
                            <w:color w:val="231F20"/>
                            <w:spacing w:val="-3"/>
                            <w:sz w:val="19"/>
                          </w:rPr>
                          <w:t/>
                        </w:r>
                        <w:r>
                          <w:rPr>
                            <w:b/>
                            <w:color w:val="231F20"/>
                            <w:sz w:val="19"/>
                          </w:rPr>
                          <w:t/>
                        </w:r>
                        <w:r>
                          <w:rPr>
                            <w:b/>
                            <w:color w:val="231F20"/>
                            <w:spacing w:val="-3"/>
                            <w:sz w:val="19"/>
                          </w:rPr>
                          <w:t/>
                        </w:r>
                        <w:r>
                          <w:rPr>
                            <w:b/>
                            <w:color w:val="231F20"/>
                            <w:sz w:val="19"/>
                          </w:rPr>
                          <w:t/>
                        </w:r>
                        <w:r>
                          <w:rPr>
                            <w:b/>
                            <w:color w:val="231F20"/>
                            <w:spacing w:val="-3"/>
                            <w:sz w:val="19"/>
                          </w:rPr>
                          <w:t/>
                        </w:r>
                        <w:r>
                          <w:rPr>
                            <w:b/>
                            <w:color w:val="231F20"/>
                            <w:sz w:val="19"/>
                          </w:rPr>
                          <w:t/>
                        </w:r>
                        <w:r>
                          <w:rPr>
                            <w:b/>
                            <w:color w:val="231F20"/>
                            <w:spacing w:val="-3"/>
                            <w:sz w:val="19"/>
                          </w:rPr>
                          <w:t/>
                        </w:r>
                        <w:r>
                          <w:rPr>
                            <w:b/>
                            <w:color w:val="231F20"/>
                            <w:sz w:val="19"/>
                          </w:rPr>
                          <w:t/>
                        </w:r>
                        <w:r>
                          <w:rPr>
                            <w:b/>
                            <w:color w:val="231F20"/>
                            <w:spacing w:val="-3"/>
                            <w:sz w:val="19"/>
                          </w:rPr>
                          <w:t/>
                        </w:r>
                        <w:r>
                          <w:rPr>
                            <w:b/>
                            <w:color w:val="231F20"/>
                            <w:sz w:val="19"/>
                          </w:rPr>
                          <w:t/>
                        </w:r>
                      </w:p>
                      <w:p>
                        <w:pPr>
                          <w:pStyle w:val="TableParagraph"/>
                          <w:tabs>
                            <w:tab w:val="left" w:leader="none" w:pos="4434"/>
                            <w:tab w:val="left" w:leader="none" w:pos="4589"/>
                          </w:tabs>
                          <w:spacing w:before="151" w:line="254" w:lineRule="auto"/>
                          <w:ind w:left="235" w:right="388"/>
                          <w:rPr>
                            <w:sz w:val="18"/>
                          </w:rPr>
                        </w:pPr>
                        <w:r>
                          <w:rPr>
                            <w:color w:val="231F20"/>
                            <w:sz w:val="18"/>
                          </w:rPr>
                          <w:t/>
                        </w:r>
                        <w:r>
                          <w:rPr>
                            <w:color w:val="231F20"/>
                            <w:spacing w:val="25"/>
                            <w:sz w:val="18"/>
                          </w:rPr>
                          <w:t/>
                        </w:r>
                        <w:r>
                          <w:rPr>
                            <w:color w:val="231F20"/>
                            <w:sz w:val="18"/>
                          </w:rPr>
                          <w:t/>
                        </w:r>
                        <w:r>
                          <w:rPr>
                            <w:color w:val="231F20"/>
                            <w:spacing w:val="25"/>
                            <w:sz w:val="18"/>
                          </w:rPr>
                          <w:t/>
                        </w:r>
                        <w:r>
                          <w:rPr>
                            <w:color w:val="231F20"/>
                            <w:sz w:val="18"/>
                          </w:rPr>
                          <w:t/>
                        </w:r>
                        <w:r>
                          <w:rPr>
                            <w:color w:val="231F20"/>
                            <w:spacing w:val="25"/>
                            <w:sz w:val="18"/>
                          </w:rPr>
                          <w:t/>
                        </w:r>
                        <w:r>
                          <w:rPr>
                            <w:color w:val="231F20"/>
                            <w:sz w:val="18"/>
                          </w:rPr>
                          <w:t/>
                        </w:r>
                        <w:r>
                          <w:rPr>
                            <w:color w:val="231F20"/>
                            <w:spacing w:val="25"/>
                            <w:sz w:val="18"/>
                          </w:rPr>
                          <w:t/>
                        </w:r>
                        <w:r>
                          <w:rPr>
                            <w:color w:val="231F20"/>
                            <w:sz w:val="18"/>
                          </w:rPr>
                          <w:t/>
                        </w:r>
                        <w:r>
                          <w:rPr>
                            <w:color w:val="231F20"/>
                            <w:spacing w:val="25"/>
                            <w:sz w:val="18"/>
                          </w:rPr>
                          <w:t/>
                        </w:r>
                        <w:r>
                          <w:rPr>
                            <w:color w:val="231F20"/>
                            <w:sz w:val="18"/>
                          </w:rPr>
                          <w:t/>
                        </w:r>
                        <w:r>
                          <w:rPr>
                            <w:color w:val="231F20"/>
                            <w:spacing w:val="25"/>
                            <w:sz w:val="18"/>
                          </w:rPr>
                          <w:t/>
                        </w:r>
                        <w:r>
                          <w:rPr>
                            <w:color w:val="231F20"/>
                            <w:sz w:val="18"/>
                          </w:rPr>
                          <w:t/>
                        </w:r>
                        <w:r>
                          <w:rPr>
                            <w:color w:val="231F20"/>
                            <w:spacing w:val="25"/>
                            <w:sz w:val="18"/>
                          </w:rPr>
                          <w:t/>
                        </w:r>
                        <w:r>
                          <w:rPr>
                            <w:color w:val="231F20"/>
                            <w:sz w:val="18"/>
                            <w:rFonts w:hint="eastAsia" w:eastAsia="宋体"/>
                          </w:rPr>
                          <w:t xml:space="preserve">老年人的一个普遍问题是跌倒。双方</w:t>
                        </w:r>
                        <w:r>
                          <w:rPr>
                            <w:color w:val="231F20"/>
                            <w:spacing w:val="25"/>
                            <w:sz w:val="18"/>
                          </w:rPr>
                          <w:t/>
                        </w:r>
                        <w:r>
                          <w:rPr>
                            <w:color w:val="231F20"/>
                            <w:sz w:val="18"/>
                          </w:rPr>
                          <w:t/>
                          <w:tab/>
                        </w:r>
                        <w:r>
                          <w:rPr>
                            <w:color w:val="231F20"/>
                            <w:w w:val="110"/>
                            <w:sz w:val="18"/>
                          </w:rPr>
                          <w:t/>
                        </w:r>
                        <w:r>
                          <w:rPr>
                            <w:color w:val="231F20"/>
                            <w:spacing w:val="1"/>
                            <w:w w:val="110"/>
                            <w:sz w:val="18"/>
                          </w:rPr>
                          <w:t/>
                        </w:r>
                        <w:r>
                          <w:rPr>
                            <w:color w:val="231F20"/>
                            <w:sz w:val="18"/>
                            <w:rFonts w:hint="eastAsia" w:eastAsia="宋体"/>
                          </w:rPr>
                          <w:t xml:space="preserve">临床医生和研究人员已经确定，20-30%的跌倒会导致受伤</w:t>
                        </w:r>
                        <w:r>
                          <w:rPr>
                            <w:color w:val="231F20"/>
                            <w:spacing w:val="-42"/>
                            <w:sz w:val="18"/>
                          </w:rPr>
                          <w:t/>
                        </w:r>
                        <w:r>
                          <w:rPr>
                            <w:color w:val="231F20"/>
                            <w:sz w:val="18"/>
                          </w:rPr>
                          <w:t/>
                        </w:r>
                        <w:r>
                          <w:rPr>
                            <w:color w:val="231F20"/>
                            <w:spacing w:val="87"/>
                            <w:sz w:val="18"/>
                          </w:rPr>
                          <w:t/>
                        </w:r>
                        <w:r>
                          <w:rPr>
                            <w:color w:val="231F20"/>
                            <w:sz w:val="18"/>
                          </w:rPr>
                          <w:t/>
                        </w:r>
                        <w:r>
                          <w:rPr>
                            <w:color w:val="231F20"/>
                            <w:spacing w:val="87"/>
                            <w:sz w:val="18"/>
                          </w:rPr>
                          <w:t/>
                        </w:r>
                        <w:r>
                          <w:rPr>
                            <w:color w:val="231F20"/>
                            <w:sz w:val="18"/>
                          </w:rPr>
                          <w:t/>
                        </w:r>
                        <w:r>
                          <w:rPr>
                            <w:color w:val="231F20"/>
                            <w:spacing w:val="87"/>
                            <w:sz w:val="18"/>
                          </w:rPr>
                          <w:t/>
                        </w:r>
                        <w:r>
                          <w:rPr>
                            <w:color w:val="231F20"/>
                            <w:sz w:val="18"/>
                          </w:rPr>
                          <w:t/>
                        </w:r>
                        <w:r>
                          <w:rPr>
                            <w:color w:val="231F20"/>
                            <w:spacing w:val="87"/>
                            <w:sz w:val="18"/>
                          </w:rPr>
                          <w:t/>
                        </w:r>
                        <w:r>
                          <w:rPr>
                            <w:color w:val="231F20"/>
                            <w:sz w:val="18"/>
                          </w:rPr>
                          <w:t/>
                        </w:r>
                        <w:r>
                          <w:rPr>
                            <w:color w:val="231F20"/>
                            <w:spacing w:val="87"/>
                            <w:sz w:val="18"/>
                          </w:rPr>
                          <w:t/>
                        </w:r>
                        <w:r>
                          <w:rPr>
                            <w:color w:val="231F20"/>
                            <w:sz w:val="18"/>
                            <w:rFonts w:hint="eastAsia" w:eastAsia="宋体"/>
                          </w:rPr>
                          <w:t/>
                          <w:tab/>
                          <w:tab/>
                          <w:t xml:space="preserve">影响流动性和独立性</w:t>
                        </w:r>
                      </w:p>
                      <w:p>
                        <w:pPr>
                          <w:pStyle w:val="TableParagraph"/>
                          <w:spacing w:before="1"/>
                          <w:ind w:left="235"/>
                          <w:rPr>
                            <w:sz w:val="18"/>
                          </w:rPr>
                        </w:pPr>
                        <w:r>
                          <w:rPr>
                            <w:color w:val="231F20"/>
                            <w:sz w:val="18"/>
                          </w:rPr>
                          <w:t/>
                        </w:r>
                        <w:r>
                          <w:rPr>
                            <w:color w:val="231F20"/>
                            <w:spacing w:val="38"/>
                            <w:sz w:val="18"/>
                          </w:rPr>
                          <w:t/>
                        </w:r>
                        <w:r>
                          <w:rPr>
                            <w:color w:val="231F20"/>
                            <w:sz w:val="18"/>
                          </w:rPr>
                          <w:t/>
                        </w:r>
                        <w:r>
                          <w:rPr>
                            <w:color w:val="231F20"/>
                            <w:spacing w:val="38"/>
                            <w:sz w:val="18"/>
                          </w:rPr>
                          <w:t/>
                        </w:r>
                        <w:r>
                          <w:rPr>
                            <w:color w:val="231F20"/>
                            <w:sz w:val="18"/>
                          </w:rPr>
                          <w:t/>
                        </w:r>
                        <w:r>
                          <w:rPr>
                            <w:color w:val="231F20"/>
                            <w:spacing w:val="38"/>
                            <w:sz w:val="18"/>
                          </w:rPr>
                          <w:t/>
                        </w:r>
                        <w:r>
                          <w:rPr>
                            <w:color w:val="231F20"/>
                            <w:sz w:val="18"/>
                            <w:rFonts w:hint="eastAsia" w:eastAsia="宋体"/>
                          </w:rPr>
                          <w:t xml:space="preserve">在老年人跌倒的众多原因中，</w:t>
                        </w:r>
                        <w:r>
                          <w:rPr>
                            <w:color w:val="231F20"/>
                            <w:spacing w:val="38"/>
                            <w:sz w:val="18"/>
                          </w:rPr>
                          <w:t/>
                        </w:r>
                        <w:r>
                          <w:rPr>
                            <w:color w:val="231F20"/>
                            <w:sz w:val="18"/>
                          </w:rPr>
                          <w:t/>
                        </w:r>
                        <w:r>
                          <w:rPr>
                            <w:color w:val="231F20"/>
                            <w:spacing w:val="38"/>
                            <w:sz w:val="18"/>
                          </w:rPr>
                          <w:t/>
                        </w:r>
                        <w:r>
                          <w:rPr>
                            <w:color w:val="231F20"/>
                            <w:sz w:val="18"/>
                          </w:rPr>
                          <w:t/>
                        </w:r>
                        <w:r>
                          <w:rPr>
                            <w:color w:val="231F20"/>
                            <w:spacing w:val="38"/>
                            <w:sz w:val="18"/>
                          </w:rPr>
                          <w:t/>
                        </w:r>
                        <w:r>
                          <w:rPr>
                            <w:color w:val="231F20"/>
                            <w:sz w:val="18"/>
                          </w:rPr>
                          <w:t/>
                        </w:r>
                        <w:r>
                          <w:rPr>
                            <w:color w:val="231F20"/>
                            <w:spacing w:val="38"/>
                            <w:sz w:val="18"/>
                          </w:rPr>
                          <w:t/>
                        </w:r>
                        <w:r>
                          <w:rPr>
                            <w:color w:val="231F20"/>
                            <w:sz w:val="18"/>
                          </w:rPr>
                          <w:t/>
                        </w:r>
                        <w:r>
                          <w:rPr>
                            <w:color w:val="231F20"/>
                            <w:spacing w:val="38"/>
                            <w:sz w:val="18"/>
                          </w:rPr>
                          <w:t/>
                        </w:r>
                        <w:r>
                          <w:rPr>
                            <w:color w:val="231F20"/>
                            <w:sz w:val="18"/>
                          </w:rPr>
                          <w:t/>
                        </w:r>
                      </w:p>
                      <w:p>
                        <w:pPr>
                          <w:pStyle w:val="TableParagraph"/>
                          <w:tabs>
                            <w:tab w:val="left" w:leader="none" w:pos="4434"/>
                          </w:tabs>
                          <w:spacing w:before="13" w:line="254" w:lineRule="auto"/>
                          <w:ind w:left="235" w:right="222"/>
                          <w:rPr>
                            <w:sz w:val="18"/>
                          </w:rPr>
                        </w:pPr>
                        <w:r>
                          <w:rPr>
                            <w:color w:val="231F20"/>
                            <w:sz w:val="18"/>
                          </w:rPr>
                          <w:t/>
                        </w:r>
                        <w:r>
                          <w:rPr>
                            <w:color w:val="231F20"/>
                            <w:spacing w:val="18"/>
                            <w:sz w:val="18"/>
                          </w:rPr>
                          <w:t/>
                        </w:r>
                        <w:r>
                          <w:rPr>
                            <w:color w:val="231F20"/>
                            <w:sz w:val="18"/>
                            <w:rFonts w:hint="eastAsia" w:eastAsia="宋体"/>
                          </w:rPr>
                          <w:t xml:space="preserve">难以保持平衡是主要原因之一</w:t>
                        </w:r>
                        <w:r>
                          <w:rPr>
                            <w:color w:val="231F20"/>
                            <w:spacing w:val="18"/>
                            <w:sz w:val="18"/>
                          </w:rPr>
                          <w:t/>
                        </w:r>
                        <w:r>
                          <w:rPr>
                            <w:color w:val="231F20"/>
                            <w:sz w:val="18"/>
                          </w:rPr>
                          <w:t/>
                        </w:r>
                        <w:r>
                          <w:rPr>
                            <w:color w:val="231F20"/>
                            <w:spacing w:val="18"/>
                            <w:sz w:val="18"/>
                          </w:rPr>
                          <w:t/>
                        </w:r>
                        <w:r>
                          <w:rPr>
                            <w:color w:val="231F20"/>
                            <w:sz w:val="18"/>
                          </w:rPr>
                          <w:t/>
                        </w:r>
                        <w:r>
                          <w:rPr>
                            <w:color w:val="231F20"/>
                            <w:spacing w:val="18"/>
                            <w:sz w:val="18"/>
                          </w:rPr>
                          <w:t/>
                        </w:r>
                        <w:r>
                          <w:rPr>
                            <w:color w:val="231F20"/>
                            <w:sz w:val="18"/>
                          </w:rPr>
                          <w:t/>
                        </w:r>
                        <w:r>
                          <w:rPr>
                            <w:color w:val="231F20"/>
                            <w:spacing w:val="18"/>
                            <w:sz w:val="18"/>
                          </w:rPr>
                          <w:t/>
                        </w:r>
                        <w:r>
                          <w:rPr>
                            <w:color w:val="231F20"/>
                            <w:sz w:val="18"/>
                          </w:rPr>
                          <w:t/>
                        </w:r>
                        <w:r>
                          <w:rPr>
                            <w:color w:val="231F20"/>
                            <w:spacing w:val="18"/>
                            <w:sz w:val="18"/>
                          </w:rPr>
                          <w:t/>
                        </w:r>
                        <w:r>
                          <w:rPr>
                            <w:color w:val="231F20"/>
                            <w:sz w:val="18"/>
                          </w:rPr>
                          <w:t/>
                        </w:r>
                        <w:r>
                          <w:rPr>
                            <w:color w:val="231F20"/>
                            <w:spacing w:val="18"/>
                            <w:sz w:val="18"/>
                          </w:rPr>
                          <w:t/>
                        </w:r>
                        <w:r>
                          <w:rPr>
                            <w:color w:val="231F20"/>
                            <w:sz w:val="18"/>
                          </w:rPr>
                          <w:t/>
                          <w:tab/>
                        </w:r>
                        <w:r>
                          <w:rPr>
                            <w:b/>
                            <w:color w:val="231F20"/>
                            <w:sz w:val="18"/>
                            <w:rFonts w:hint="eastAsia" w:eastAsia="宋体"/>
                          </w:rPr>
                          <w:t xml:space="preserve">富勒顿高级天平(FAB)导致。因此，毫不奇怪的评估</w:t>
                        </w:r>
                        <w:r>
                          <w:rPr>
                            <w:b/>
                            <w:color w:val="231F20"/>
                            <w:spacing w:val="1"/>
                            <w:sz w:val="18"/>
                          </w:rPr>
                          <w:t/>
                        </w:r>
                        <w:r>
                          <w:rPr>
                            <w:color w:val="231F20"/>
                            <w:sz w:val="18"/>
                          </w:rPr>
                          <w:t/>
                        </w:r>
                        <w:r>
                          <w:rPr>
                            <w:color w:val="231F20"/>
                            <w:spacing w:val="-6"/>
                            <w:sz w:val="18"/>
                          </w:rPr>
                          <w:t/>
                        </w:r>
                        <w:r>
                          <w:rPr>
                            <w:color w:val="231F20"/>
                            <w:sz w:val="18"/>
                          </w:rPr>
                          <w:t/>
                        </w:r>
                        <w:r>
                          <w:rPr>
                            <w:color w:val="231F20"/>
                            <w:spacing w:val="-6"/>
                            <w:sz w:val="18"/>
                          </w:rPr>
                          <w:t/>
                        </w:r>
                        <w:r>
                          <w:rPr>
                            <w:color w:val="231F20"/>
                            <w:sz w:val="18"/>
                          </w:rPr>
                          <w:t/>
                        </w:r>
                        <w:r>
                          <w:rPr>
                            <w:color w:val="231F20"/>
                            <w:spacing w:val="-6"/>
                            <w:sz w:val="18"/>
                          </w:rPr>
                          <w:t/>
                        </w:r>
                        <w:r>
                          <w:rPr>
                            <w:color w:val="231F20"/>
                            <w:sz w:val="18"/>
                          </w:rPr>
                          <w:t/>
                        </w:r>
                        <w:r>
                          <w:rPr>
                            <w:color w:val="231F20"/>
                            <w:spacing w:val="-6"/>
                            <w:sz w:val="18"/>
                          </w:rPr>
                          <w:t/>
                        </w:r>
                        <w:r>
                          <w:rPr>
                            <w:color w:val="231F20"/>
                            <w:sz w:val="18"/>
                          </w:rPr>
                          <w:t/>
                        </w:r>
                        <w:r>
                          <w:rPr>
                            <w:color w:val="231F20"/>
                            <w:spacing w:val="-6"/>
                            <w:sz w:val="18"/>
                          </w:rPr>
                          <w:t/>
                        </w:r>
                        <w:r>
                          <w:rPr>
                            <w:color w:val="231F20"/>
                            <w:sz w:val="18"/>
                          </w:rPr>
                          <w:t/>
                        </w:r>
                        <w:r>
                          <w:rPr>
                            <w:color w:val="231F20"/>
                            <w:spacing w:val="-6"/>
                            <w:sz w:val="18"/>
                          </w:rPr>
                          <w:t/>
                        </w:r>
                        <w:r>
                          <w:rPr>
                            <w:color w:val="231F20"/>
                            <w:sz w:val="18"/>
                          </w:rPr>
                          <w:t/>
                        </w:r>
                        <w:r>
                          <w:rPr>
                            <w:color w:val="231F20"/>
                            <w:spacing w:val="-6"/>
                            <w:sz w:val="18"/>
                          </w:rPr>
                          <w:t/>
                        </w:r>
                        <w:r>
                          <w:rPr>
                            <w:color w:val="231F20"/>
                            <w:sz w:val="18"/>
                          </w:rPr>
                          <w:t/>
                        </w:r>
                        <w:r>
                          <w:rPr>
                            <w:color w:val="231F20"/>
                            <w:spacing w:val="-6"/>
                            <w:sz w:val="18"/>
                          </w:rPr>
                          <w:t/>
                        </w:r>
                        <w:r>
                          <w:rPr>
                            <w:color w:val="231F20"/>
                            <w:sz w:val="18"/>
                          </w:rPr>
                          <w:t/>
                        </w:r>
                        <w:r>
                          <w:rPr>
                            <w:color w:val="231F20"/>
                            <w:spacing w:val="-6"/>
                            <w:sz w:val="18"/>
                          </w:rPr>
                          <w:t/>
                        </w:r>
                        <w:r>
                          <w:rPr>
                            <w:color w:val="231F20"/>
                            <w:sz w:val="18"/>
                          </w:rPr>
                          <w:t/>
                          <w:tab/>
                          <w:t/>
                        </w:r>
                        <w:r>
                          <w:rPr>
                            <w:color w:val="231F20"/>
                            <w:spacing w:val="30"/>
                            <w:sz w:val="18"/>
                          </w:rPr>
                          <w:t/>
                        </w:r>
                        <w:r>
                          <w:rPr>
                            <w:color w:val="231F20"/>
                            <w:sz w:val="18"/>
                          </w:rPr>
                          <w:t/>
                        </w:r>
                        <w:r>
                          <w:rPr>
                            <w:color w:val="231F20"/>
                            <w:spacing w:val="31"/>
                            <w:sz w:val="18"/>
                          </w:rPr>
                          <w:t/>
                        </w:r>
                        <w:r>
                          <w:rPr>
                            <w:color w:val="231F20"/>
                            <w:sz w:val="18"/>
                          </w:rPr>
                          <w:t/>
                        </w:r>
                        <w:r>
                          <w:rPr>
                            <w:color w:val="231F20"/>
                            <w:spacing w:val="31"/>
                            <w:sz w:val="18"/>
                          </w:rPr>
                          <w:t/>
                        </w:r>
                        <w:r>
                          <w:rPr>
                            <w:color w:val="231F20"/>
                            <w:sz w:val="18"/>
                          </w:rPr>
                          <w:t/>
                        </w:r>
                        <w:r>
                          <w:rPr>
                            <w:color w:val="231F20"/>
                            <w:spacing w:val="30"/>
                            <w:sz w:val="18"/>
                          </w:rPr>
                          <w:t/>
                        </w:r>
                        <w:r>
                          <w:rPr>
                            <w:color w:val="231F20"/>
                            <w:sz w:val="18"/>
                          </w:rPr>
                          <w:t/>
                        </w:r>
                        <w:r>
                          <w:rPr>
                            <w:color w:val="231F20"/>
                            <w:spacing w:val="31"/>
                            <w:sz w:val="18"/>
                          </w:rPr>
                          <w:t/>
                        </w:r>
                        <w:r>
                          <w:rPr>
                            <w:color w:val="231F20"/>
                            <w:sz w:val="18"/>
                          </w:rPr>
                          <w:t/>
                        </w:r>
                        <w:r>
                          <w:rPr>
                            <w:color w:val="231F20"/>
                            <w:spacing w:val="31"/>
                            <w:sz w:val="18"/>
                          </w:rPr>
                          <w:t/>
                        </w:r>
                        <w:r>
                          <w:rPr>
                            <w:color w:val="231F20"/>
                            <w:sz w:val="18"/>
                          </w:rPr>
                          <w:t/>
                        </w:r>
                        <w:r>
                          <w:rPr>
                            <w:color w:val="231F20"/>
                            <w:spacing w:val="30"/>
                            <w:sz w:val="18"/>
                          </w:rPr>
                          <w:t/>
                        </w:r>
                        <w:r>
                          <w:rPr>
                            <w:color w:val="231F20"/>
                            <w:sz w:val="18"/>
                          </w:rPr>
                          <w:t/>
                        </w:r>
                        <w:r>
                          <w:rPr>
                            <w:color w:val="231F20"/>
                            <w:spacing w:val="31"/>
                            <w:sz w:val="18"/>
                          </w:rPr>
                          <w:t/>
                        </w:r>
                        <w:r>
                          <w:rPr>
                            <w:color w:val="231F20"/>
                            <w:sz w:val="18"/>
                          </w:rPr>
                          <w:t/>
                        </w:r>
                        <w:r>
                          <w:rPr>
                            <w:color w:val="231F20"/>
                            <w:spacing w:val="-42"/>
                            <w:sz w:val="18"/>
                          </w:rPr>
                          <w:t/>
                        </w:r>
                        <w:r>
                          <w:rPr>
                            <w:color w:val="231F20"/>
                            <w:sz w:val="18"/>
                          </w:rPr>
                          <w:t/>
                        </w:r>
                        <w:r>
                          <w:rPr>
                            <w:color w:val="231F20"/>
                            <w:spacing w:val="7"/>
                            <w:sz w:val="18"/>
                          </w:rPr>
                          <w:t/>
                        </w:r>
                        <w:r>
                          <w:rPr>
                            <w:color w:val="231F20"/>
                            <w:sz w:val="18"/>
                          </w:rPr>
                          <w:t/>
                        </w:r>
                        <w:r>
                          <w:rPr>
                            <w:color w:val="231F20"/>
                            <w:spacing w:val="7"/>
                            <w:sz w:val="18"/>
                          </w:rPr>
                          <w:t/>
                        </w:r>
                        <w:r>
                          <w:rPr>
                            <w:color w:val="231F20"/>
                            <w:sz w:val="18"/>
                          </w:rPr>
                          <w:t/>
                        </w:r>
                        <w:r>
                          <w:rPr>
                            <w:color w:val="231F20"/>
                            <w:spacing w:val="7"/>
                            <w:sz w:val="18"/>
                          </w:rPr>
                          <w:t/>
                        </w:r>
                        <w:r>
                          <w:rPr>
                            <w:color w:val="231F20"/>
                            <w:sz w:val="18"/>
                          </w:rPr>
                          <w:t/>
                        </w:r>
                        <w:r>
                          <w:rPr>
                            <w:color w:val="231F20"/>
                            <w:spacing w:val="7"/>
                            <w:sz w:val="18"/>
                          </w:rPr>
                          <w:t/>
                        </w:r>
                        <w:r>
                          <w:rPr>
                            <w:color w:val="231F20"/>
                            <w:sz w:val="18"/>
                            <w:rFonts w:hint="eastAsia" w:eastAsia="宋体"/>
                          </w:rPr>
                          <w:t xml:space="preserve">尽管有许多测试可以用来评估平衡，但对于识别可能</w:t>
                        </w:r>
                        <w:r>
                          <w:rPr>
                            <w:color w:val="231F20"/>
                            <w:spacing w:val="7"/>
                            <w:sz w:val="18"/>
                          </w:rPr>
                          <w:t/>
                        </w:r>
                        <w:r>
                          <w:rPr>
                            <w:color w:val="231F20"/>
                            <w:sz w:val="18"/>
                          </w:rPr>
                          <w:t/>
                        </w:r>
                        <w:r>
                          <w:rPr>
                            <w:color w:val="231F20"/>
                            <w:spacing w:val="7"/>
                            <w:sz w:val="18"/>
                          </w:rPr>
                          <w:t/>
                        </w:r>
                        <w:r>
                          <w:rPr>
                            <w:color w:val="231F20"/>
                            <w:sz w:val="18"/>
                          </w:rPr>
                          <w:t/>
                        </w:r>
                        <w:r>
                          <w:rPr>
                            <w:color w:val="231F20"/>
                            <w:spacing w:val="7"/>
                            <w:sz w:val="18"/>
                          </w:rPr>
                          <w:t/>
                        </w:r>
                        <w:r>
                          <w:rPr>
                            <w:color w:val="231F20"/>
                            <w:sz w:val="18"/>
                          </w:rPr>
                          <w:t/>
                          <w:tab/>
                          <w:t/>
                        </w:r>
                        <w:r>
                          <w:rPr>
                            <w:color w:val="231F20"/>
                            <w:spacing w:val="2"/>
                            <w:sz w:val="18"/>
                          </w:rPr>
                          <w:t/>
                        </w:r>
                        <w:r>
                          <w:rPr>
                            <w:color w:val="231F20"/>
                            <w:sz w:val="18"/>
                          </w:rPr>
                          <w:t/>
                        </w:r>
                        <w:r>
                          <w:rPr>
                            <w:color w:val="231F20"/>
                            <w:spacing w:val="3"/>
                            <w:sz w:val="18"/>
                          </w:rPr>
                          <w:t/>
                        </w:r>
                        <w:r>
                          <w:rPr>
                            <w:color w:val="231F20"/>
                            <w:sz w:val="18"/>
                          </w:rPr>
                          <w:t/>
                        </w:r>
                        <w:r>
                          <w:rPr>
                            <w:color w:val="231F20"/>
                            <w:spacing w:val="3"/>
                            <w:sz w:val="18"/>
                          </w:rPr>
                          <w:t/>
                        </w:r>
                        <w:r>
                          <w:rPr>
                            <w:color w:val="231F20"/>
                            <w:sz w:val="18"/>
                          </w:rPr>
                          <w:t/>
                        </w:r>
                        <w:r>
                          <w:rPr>
                            <w:color w:val="231F20"/>
                            <w:spacing w:val="2"/>
                            <w:sz w:val="18"/>
                          </w:rPr>
                          <w:t/>
                        </w:r>
                        <w:r>
                          <w:rPr>
                            <w:color w:val="231F20"/>
                            <w:sz w:val="18"/>
                          </w:rPr>
                          <w:t/>
                        </w:r>
                        <w:r>
                          <w:rPr>
                            <w:color w:val="231F20"/>
                            <w:spacing w:val="3"/>
                            <w:sz w:val="18"/>
                          </w:rPr>
                          <w:t/>
                        </w:r>
                        <w:r>
                          <w:rPr>
                            <w:color w:val="231F20"/>
                            <w:sz w:val="18"/>
                          </w:rPr>
                          <w:t/>
                        </w:r>
                        <w:r>
                          <w:rPr>
                            <w:color w:val="231F20"/>
                            <w:spacing w:val="2"/>
                            <w:sz w:val="18"/>
                          </w:rPr>
                          <w:t/>
                        </w:r>
                        <w:r>
                          <w:rPr>
                            <w:color w:val="231F20"/>
                            <w:sz w:val="18"/>
                          </w:rPr>
                          <w:t/>
                        </w:r>
                        <w:r>
                          <w:rPr>
                            <w:color w:val="231F20"/>
                            <w:spacing w:val="3"/>
                            <w:sz w:val="18"/>
                          </w:rPr>
                          <w:t/>
                        </w:r>
                        <w:r>
                          <w:rPr>
                            <w:color w:val="231F20"/>
                            <w:sz w:val="18"/>
                            <w:rFonts w:hint="eastAsia" w:eastAsia="宋体"/>
                          </w:rPr>
                          <w:t xml:space="preserve">儿子跌倒的风险，成功衰老中心比其他人更容易跌倒。在最前线</w:t>
                        </w:r>
                        <w:r>
                          <w:rPr>
                            <w:color w:val="231F20"/>
                            <w:spacing w:val="2"/>
                            <w:sz w:val="18"/>
                          </w:rPr>
                          <w:t/>
                        </w:r>
                        <w:r>
                          <w:rPr>
                            <w:color w:val="231F20"/>
                            <w:sz w:val="18"/>
                          </w:rPr>
                          <w:t/>
                        </w:r>
                        <w:r>
                          <w:rPr>
                            <w:color w:val="231F20"/>
                            <w:spacing w:val="-42"/>
                            <w:sz w:val="18"/>
                          </w:rPr>
                          <w:t/>
                        </w:r>
                        <w:r>
                          <w:rPr>
                            <w:color w:val="231F20"/>
                            <w:sz w:val="18"/>
                          </w:rPr>
                          <w:t/>
                        </w:r>
                        <w:r>
                          <w:rPr>
                            <w:color w:val="231F20"/>
                            <w:spacing w:val="-7"/>
                            <w:sz w:val="18"/>
                          </w:rPr>
                          <w:t/>
                        </w:r>
                        <w:r>
                          <w:rPr>
                            <w:color w:val="231F20"/>
                            <w:sz w:val="18"/>
                          </w:rPr>
                          <w:t/>
                        </w:r>
                        <w:r>
                          <w:rPr>
                            <w:color w:val="231F20"/>
                            <w:spacing w:val="-7"/>
                            <w:sz w:val="18"/>
                          </w:rPr>
                          <w:t/>
                        </w:r>
                        <w:r>
                          <w:rPr>
                            <w:color w:val="231F20"/>
                            <w:sz w:val="18"/>
                          </w:rPr>
                          <w:t/>
                        </w:r>
                        <w:r>
                          <w:rPr>
                            <w:color w:val="231F20"/>
                            <w:spacing w:val="-7"/>
                            <w:sz w:val="18"/>
                          </w:rPr>
                          <w:t/>
                        </w:r>
                        <w:r>
                          <w:rPr>
                            <w:color w:val="231F20"/>
                            <w:sz w:val="18"/>
                          </w:rPr>
                          <w:t/>
                        </w:r>
                        <w:r>
                          <w:rPr>
                            <w:color w:val="231F20"/>
                            <w:spacing w:val="-7"/>
                            <w:sz w:val="18"/>
                          </w:rPr>
                          <w:t/>
                        </w:r>
                        <w:r>
                          <w:rPr>
                            <w:color w:val="231F20"/>
                            <w:sz w:val="18"/>
                          </w:rPr>
                          <w:t/>
                        </w:r>
                        <w:r>
                          <w:rPr>
                            <w:color w:val="231F20"/>
                            <w:spacing w:val="-7"/>
                            <w:sz w:val="18"/>
                          </w:rPr>
                          <w:t/>
                        </w:r>
                        <w:r>
                          <w:rPr>
                            <w:color w:val="231F20"/>
                            <w:sz w:val="18"/>
                          </w:rPr>
                          <w:t/>
                        </w:r>
                        <w:r>
                          <w:rPr>
                            <w:color w:val="231F20"/>
                            <w:spacing w:val="-7"/>
                            <w:sz w:val="18"/>
                          </w:rPr>
                          <w:t/>
                        </w:r>
                        <w:r>
                          <w:rPr>
                            <w:color w:val="231F20"/>
                            <w:sz w:val="18"/>
                          </w:rPr>
                          <w:t/>
                        </w:r>
                        <w:r>
                          <w:rPr>
                            <w:color w:val="231F20"/>
                            <w:spacing w:val="-7"/>
                            <w:sz w:val="18"/>
                          </w:rPr>
                          <w:t/>
                        </w:r>
                        <w:r>
                          <w:rPr>
                            <w:color w:val="231F20"/>
                            <w:sz w:val="18"/>
                          </w:rPr>
                          <w:t/>
                        </w:r>
                        <w:r>
                          <w:rPr>
                            <w:color w:val="231F20"/>
                            <w:spacing w:val="-7"/>
                            <w:sz w:val="18"/>
                          </w:rPr>
                          <w:t/>
                        </w:r>
                        <w:r>
                          <w:rPr>
                            <w:color w:val="231F20"/>
                            <w:sz w:val="18"/>
                          </w:rPr>
                          <w:t/>
                        </w:r>
                        <w:r>
                          <w:rPr>
                            <w:color w:val="231F20"/>
                            <w:spacing w:val="-7"/>
                            <w:sz w:val="18"/>
                          </w:rPr>
                          <w:t/>
                        </w:r>
                        <w:r>
                          <w:rPr>
                            <w:color w:val="231F20"/>
                            <w:sz w:val="18"/>
                          </w:rPr>
                          <w:t/>
                        </w:r>
                        <w:r>
                          <w:rPr>
                            <w:color w:val="231F20"/>
                            <w:spacing w:val="-7"/>
                            <w:sz w:val="18"/>
                          </w:rPr>
                          <w:t/>
                        </w:r>
                        <w:r>
                          <w:rPr>
                            <w:color w:val="231F20"/>
                            <w:sz w:val="18"/>
                            <w:rFonts w:hint="eastAsia" w:eastAsia="宋体"/>
                          </w:rPr>
                          <w:t/>
                          <w:tab/>
                          <w:t xml:space="preserve">确定需要一个新的测试来克服制定预防跌倒计划的困难的是中心</w:t>
                        </w:r>
                        <w:r>
                          <w:rPr>
                            <w:color w:val="231F20"/>
                            <w:spacing w:val="14"/>
                            <w:sz w:val="18"/>
                          </w:rPr>
                          <w:t/>
                        </w:r>
                        <w:r>
                          <w:rPr>
                            <w:color w:val="231F20"/>
                            <w:sz w:val="18"/>
                          </w:rPr>
                          <w:t/>
                        </w:r>
                        <w:r>
                          <w:rPr>
                            <w:color w:val="231F20"/>
                            <w:spacing w:val="15"/>
                            <w:sz w:val="18"/>
                          </w:rPr>
                          <w:t/>
                        </w:r>
                        <w:r>
                          <w:rPr>
                            <w:color w:val="231F20"/>
                            <w:sz w:val="18"/>
                          </w:rPr>
                          <w:t/>
                        </w:r>
                        <w:r>
                          <w:rPr>
                            <w:color w:val="231F20"/>
                            <w:spacing w:val="14"/>
                            <w:sz w:val="18"/>
                          </w:rPr>
                          <w:t/>
                        </w:r>
                        <w:r>
                          <w:rPr>
                            <w:color w:val="231F20"/>
                            <w:sz w:val="18"/>
                          </w:rPr>
                          <w:t/>
                        </w:r>
                        <w:r>
                          <w:rPr>
                            <w:color w:val="231F20"/>
                            <w:spacing w:val="15"/>
                            <w:sz w:val="18"/>
                          </w:rPr>
                          <w:t/>
                        </w:r>
                        <w:r>
                          <w:rPr>
                            <w:color w:val="231F20"/>
                            <w:sz w:val="18"/>
                          </w:rPr>
                          <w:t/>
                        </w:r>
                        <w:r>
                          <w:rPr>
                            <w:color w:val="231F20"/>
                            <w:spacing w:val="14"/>
                            <w:sz w:val="18"/>
                          </w:rPr>
                          <w:t/>
                        </w:r>
                        <w:r>
                          <w:rPr>
                            <w:color w:val="231F20"/>
                            <w:sz w:val="18"/>
                          </w:rPr>
                          <w:t/>
                        </w:r>
                        <w:r>
                          <w:rPr>
                            <w:color w:val="231F20"/>
                            <w:spacing w:val="15"/>
                            <w:sz w:val="18"/>
                          </w:rPr>
                          <w:t/>
                        </w:r>
                        <w:r>
                          <w:rPr>
                            <w:color w:val="231F20"/>
                            <w:sz w:val="18"/>
                          </w:rPr>
                          <w:t/>
                        </w:r>
                        <w:r>
                          <w:rPr>
                            <w:color w:val="231F20"/>
                            <w:spacing w:val="14"/>
                            <w:sz w:val="18"/>
                          </w:rPr>
                          <w:t/>
                        </w:r>
                        <w:r>
                          <w:rPr>
                            <w:color w:val="231F20"/>
                            <w:sz w:val="18"/>
                          </w:rPr>
                          <w:t/>
                        </w:r>
                        <w:r>
                          <w:rPr>
                            <w:color w:val="231F20"/>
                            <w:spacing w:val="15"/>
                            <w:sz w:val="18"/>
                          </w:rPr>
                          <w:t/>
                        </w:r>
                        <w:r>
                          <w:rPr>
                            <w:color w:val="231F20"/>
                            <w:sz w:val="18"/>
                          </w:rPr>
                          <w:t/>
                        </w:r>
                        <w:r>
                          <w:rPr>
                            <w:color w:val="231F20"/>
                            <w:spacing w:val="-42"/>
                            <w:sz w:val="18"/>
                          </w:rPr>
                          <w:t/>
                        </w:r>
                        <w:r>
                          <w:rPr>
                            <w:color w:val="231F20"/>
                            <w:sz w:val="18"/>
                          </w:rPr>
                          <w:t/>
                        </w:r>
                        <w:r>
                          <w:rPr>
                            <w:color w:val="231F20"/>
                            <w:spacing w:val="-1"/>
                            <w:sz w:val="18"/>
                          </w:rPr>
                          <w:t/>
                        </w:r>
                        <w:r>
                          <w:rPr>
                            <w:color w:val="231F20"/>
                            <w:sz w:val="18"/>
                          </w:rPr>
                          <w:t/>
                        </w:r>
                        <w:r>
                          <w:rPr>
                            <w:color w:val="231F20"/>
                            <w:spacing w:val="-1"/>
                            <w:sz w:val="18"/>
                          </w:rPr>
                          <w:t/>
                        </w:r>
                        <w:r>
                          <w:rPr>
                            <w:color w:val="231F20"/>
                            <w:sz w:val="18"/>
                          </w:rPr>
                          <w:t/>
                        </w:r>
                        <w:r>
                          <w:rPr>
                            <w:color w:val="231F20"/>
                            <w:spacing w:val="-1"/>
                            <w:sz w:val="18"/>
                          </w:rPr>
                          <w:t/>
                        </w:r>
                        <w:r>
                          <w:rPr>
                            <w:color w:val="231F20"/>
                            <w:sz w:val="18"/>
                          </w:rPr>
                          <w:t/>
                        </w:r>
                        <w:r>
                          <w:rPr>
                            <w:color w:val="231F20"/>
                            <w:spacing w:val="-1"/>
                            <w:sz w:val="18"/>
                          </w:rPr>
                          <w:t/>
                        </w:r>
                        <w:r>
                          <w:rPr>
                            <w:color w:val="231F20"/>
                            <w:sz w:val="18"/>
                          </w:rPr>
                          <w:t/>
                        </w:r>
                        <w:r>
                          <w:rPr>
                            <w:color w:val="231F20"/>
                            <w:spacing w:val="-1"/>
                            <w:sz w:val="18"/>
                          </w:rPr>
                          <w:t/>
                        </w:r>
                        <w:r>
                          <w:rPr>
                            <w:color w:val="231F20"/>
                            <w:sz w:val="18"/>
                          </w:rPr>
                          <w:t/>
                        </w:r>
                        <w:r>
                          <w:rPr>
                            <w:color w:val="231F20"/>
                            <w:spacing w:val="-1"/>
                            <w:sz w:val="18"/>
                          </w:rPr>
                          <w:t/>
                        </w:r>
                        <w:r>
                          <w:rPr>
                            <w:color w:val="231F20"/>
                            <w:sz w:val="18"/>
                          </w:rPr>
                          <w:t/>
                        </w:r>
                        <w:r>
                          <w:rPr>
                            <w:color w:val="231F20"/>
                            <w:spacing w:val="-1"/>
                            <w:sz w:val="18"/>
                          </w:rPr>
                          <w:t/>
                        </w:r>
                        <w:r>
                          <w:rPr>
                            <w:color w:val="231F20"/>
                            <w:sz w:val="18"/>
                          </w:rPr>
                          <w:t/>
                          <w:tab/>
                          <w:t/>
                        </w:r>
                        <w:r>
                          <w:rPr>
                            <w:color w:val="231F20"/>
                            <w:spacing w:val="15"/>
                            <w:sz w:val="18"/>
                          </w:rPr>
                          <w:t/>
                        </w:r>
                        <w:r>
                          <w:rPr>
                            <w:color w:val="231F20"/>
                            <w:sz w:val="18"/>
                          </w:rPr>
                          <w:t/>
                        </w:r>
                        <w:r>
                          <w:rPr>
                            <w:color w:val="231F20"/>
                            <w:spacing w:val="15"/>
                            <w:sz w:val="18"/>
                          </w:rPr>
                          <w:t/>
                        </w:r>
                        <w:r>
                          <w:rPr>
                            <w:color w:val="231F20"/>
                            <w:sz w:val="18"/>
                            <w:rFonts w:hint="eastAsia" w:eastAsia="宋体"/>
                          </w:rPr>
                          <w:t xml:space="preserve">与可用测试相关的特定问题。加州州立大学的成功老龄化</w:t>
                        </w:r>
                        <w:r>
                          <w:rPr>
                            <w:color w:val="231F20"/>
                            <w:spacing w:val="15"/>
                            <w:sz w:val="18"/>
                          </w:rPr>
                          <w:t/>
                        </w:r>
                        <w:r>
                          <w:rPr>
                            <w:color w:val="231F20"/>
                            <w:sz w:val="18"/>
                          </w:rPr>
                          <w:t/>
                        </w:r>
                        <w:r>
                          <w:rPr>
                            <w:color w:val="231F20"/>
                            <w:spacing w:val="15"/>
                            <w:sz w:val="18"/>
                          </w:rPr>
                          <w:t/>
                        </w:r>
                        <w:r>
                          <w:rPr>
                            <w:color w:val="231F20"/>
                            <w:sz w:val="18"/>
                          </w:rPr>
                          <w:t/>
                        </w:r>
                        <w:r>
                          <w:rPr>
                            <w:color w:val="231F20"/>
                            <w:spacing w:val="59"/>
                            <w:sz w:val="18"/>
                          </w:rPr>
                          <w:t/>
                        </w:r>
                        <w:r>
                          <w:rPr>
                            <w:color w:val="231F20"/>
                            <w:sz w:val="18"/>
                          </w:rPr>
                          <w:t/>
                        </w:r>
                        <w:r>
                          <w:rPr>
                            <w:color w:val="231F20"/>
                            <w:spacing w:val="-42"/>
                            <w:sz w:val="18"/>
                          </w:rPr>
                          <w:t/>
                        </w:r>
                        <w:r>
                          <w:rPr>
                            <w:color w:val="231F20"/>
                            <w:sz w:val="18"/>
                          </w:rPr>
                          <w:t/>
                        </w:r>
                        <w:r>
                          <w:rPr>
                            <w:color w:val="231F20"/>
                            <w:spacing w:val="-3"/>
                            <w:sz w:val="18"/>
                          </w:rPr>
                          <w:t/>
                        </w:r>
                        <w:r>
                          <w:rPr>
                            <w:color w:val="231F20"/>
                            <w:sz w:val="18"/>
                          </w:rPr>
                          <w:t/>
                        </w:r>
                        <w:r>
                          <w:rPr>
                            <w:color w:val="231F20"/>
                            <w:spacing w:val="-3"/>
                            <w:sz w:val="18"/>
                          </w:rPr>
                          <w:t/>
                        </w:r>
                        <w:r>
                          <w:rPr>
                            <w:color w:val="231F20"/>
                            <w:sz w:val="18"/>
                          </w:rPr>
                          <w:t/>
                        </w:r>
                        <w:r>
                          <w:rPr>
                            <w:color w:val="231F20"/>
                            <w:spacing w:val="-3"/>
                            <w:sz w:val="18"/>
                          </w:rPr>
                          <w:t/>
                        </w:r>
                        <w:r>
                          <w:rPr>
                            <w:color w:val="231F20"/>
                            <w:sz w:val="18"/>
                          </w:rPr>
                          <w:t/>
                        </w:r>
                        <w:r>
                          <w:rPr>
                            <w:color w:val="231F20"/>
                            <w:spacing w:val="-2"/>
                            <w:sz w:val="18"/>
                          </w:rPr>
                          <w:t/>
                        </w:r>
                        <w:r>
                          <w:rPr>
                            <w:color w:val="231F20"/>
                            <w:sz w:val="18"/>
                          </w:rPr>
                          <w:t/>
                        </w:r>
                        <w:r>
                          <w:rPr>
                            <w:color w:val="231F20"/>
                            <w:spacing w:val="-3"/>
                            <w:sz w:val="18"/>
                          </w:rPr>
                          <w:t/>
                        </w:r>
                        <w:r>
                          <w:rPr>
                            <w:color w:val="231F20"/>
                            <w:sz w:val="18"/>
                          </w:rPr>
                          <w:t/>
                        </w:r>
                        <w:r>
                          <w:rPr>
                            <w:color w:val="231F20"/>
                            <w:spacing w:val="-3"/>
                            <w:sz w:val="18"/>
                          </w:rPr>
                          <w:t/>
                        </w:r>
                        <w:r>
                          <w:rPr>
                            <w:color w:val="231F20"/>
                            <w:sz w:val="18"/>
                          </w:rPr>
                          <w:t/>
                        </w:r>
                        <w:r>
                          <w:rPr>
                            <w:color w:val="231F20"/>
                            <w:spacing w:val="-3"/>
                            <w:sz w:val="18"/>
                          </w:rPr>
                          <w:t/>
                        </w:r>
                        <w:r>
                          <w:rPr>
                            <w:color w:val="231F20"/>
                            <w:sz w:val="18"/>
                          </w:rPr>
                          <w:t/>
                          <w:tab/>
                          <w:t/>
                        </w:r>
                        <w:r>
                          <w:rPr>
                            <w:color w:val="231F20"/>
                            <w:spacing w:val="40"/>
                            <w:sz w:val="18"/>
                          </w:rPr>
                          <w:t/>
                        </w:r>
                        <w:r>
                          <w:rPr>
                            <w:color w:val="231F20"/>
                            <w:sz w:val="18"/>
                          </w:rPr>
                          <w:t/>
                        </w:r>
                        <w:r>
                          <w:rPr>
                            <w:color w:val="231F20"/>
                            <w:spacing w:val="40"/>
                            <w:sz w:val="18"/>
                          </w:rPr>
                          <w:t/>
                        </w:r>
                        <w:r>
                          <w:rPr>
                            <w:color w:val="231F20"/>
                            <w:sz w:val="18"/>
                          </w:rPr>
                          <w:t/>
                        </w:r>
                        <w:r>
                          <w:rPr>
                            <w:color w:val="231F20"/>
                            <w:spacing w:val="40"/>
                            <w:sz w:val="18"/>
                          </w:rPr>
                          <w:t/>
                        </w:r>
                        <w:r>
                          <w:rPr>
                            <w:color w:val="231F20"/>
                            <w:sz w:val="18"/>
                          </w:rPr>
                          <w:t/>
                        </w:r>
                        <w:r>
                          <w:rPr>
                            <w:color w:val="231F20"/>
                            <w:spacing w:val="40"/>
                            <w:sz w:val="18"/>
                          </w:rPr>
                          <w:t/>
                        </w:r>
                        <w:r>
                          <w:rPr>
                            <w:color w:val="231F20"/>
                            <w:sz w:val="18"/>
                            <w:rFonts w:hint="eastAsia" w:eastAsia="宋体"/>
                          </w:rPr>
                          <w:t xml:space="preserve">结果是多维富勒顿的发展 </w:t>
                        </w:r>
                        <w:r>
                          <w:rPr>
                            <w:color w:val="231F20"/>
                            <w:spacing w:val="40"/>
                            <w:sz w:val="18"/>
                          </w:rPr>
                          <w:t/>
                        </w:r>
                        <w:r>
                          <w:rPr>
                            <w:color w:val="231F20"/>
                            <w:sz w:val="18"/>
                          </w:rPr>
                          <w:t/>
                        </w:r>
                        <w:r>
                          <w:rPr>
                            <w:color w:val="231F20"/>
                            <w:spacing w:val="40"/>
                            <w:sz w:val="18"/>
                          </w:rPr>
                          <w:t/>
                        </w:r>
                        <w:r>
                          <w:rPr>
                            <w:color w:val="231F20"/>
                            <w:sz w:val="18"/>
                          </w:rPr>
                          <w:t/>
                        </w:r>
                        <w:r>
                          <w:rPr>
                            <w:color w:val="231F20"/>
                            <w:spacing w:val="40"/>
                            <w:sz w:val="18"/>
                          </w:rPr>
                          <w:t/>
                        </w:r>
                        <w:r>
                          <w:rPr>
                            <w:color w:val="231F20"/>
                            <w:sz w:val="18"/>
                          </w:rPr>
                          <w:t/>
                        </w:r>
                        <w:r>
                          <w:rPr>
                            <w:color w:val="231F20"/>
                            <w:spacing w:val="-42"/>
                            <w:sz w:val="18"/>
                          </w:rPr>
                          <w:t/>
                        </w:r>
                        <w:r>
                          <w:rPr>
                            <w:color w:val="231F20"/>
                            <w:sz w:val="18"/>
                          </w:rPr>
                          <w:t/>
                        </w:r>
                        <w:r>
                          <w:rPr>
                            <w:color w:val="231F20"/>
                            <w:spacing w:val="32"/>
                            <w:sz w:val="18"/>
                          </w:rPr>
                          <w:t/>
                        </w:r>
                        <w:hyperlink r:id="rId9">
                          <w:r>
                            <w:rPr>
                              <w:color w:val="231F20"/>
                              <w:sz w:val="18"/>
                              <w:rFonts w:hint="eastAsia" w:eastAsia="宋体"/>
                            </w:rPr>
                            <w:t xml:space="preserve">(http://hdcs.fullerton.edu/csa/).</w:t>
                          </w:r>
                        </w:hyperlink>
                        <w:r>
                          <w:rPr>
                            <w:color w:val="231F20"/>
                            <w:spacing w:val="33"/>
                            <w:sz w:val="18"/>
                          </w:rPr>
                          <w:t/>
                        </w:r>
                        <w:r>
                          <w:rPr>
                            <w:color w:val="231F20"/>
                            <w:sz w:val="18"/>
                          </w:rPr>
                          <w:t/>
                        </w:r>
                        <w:r>
                          <w:rPr>
                            <w:color w:val="231F20"/>
                            <w:spacing w:val="33"/>
                            <w:sz w:val="18"/>
                          </w:rPr>
                          <w:t/>
                        </w:r>
                        <w:r>
                          <w:rPr>
                            <w:color w:val="231F20"/>
                            <w:sz w:val="18"/>
                            <w:rFonts w:hint="eastAsia" w:eastAsia="宋体"/>
                          </w:rPr>
                          <w:t xml:space="preserve">一个公众-</w:t>
                          <w:tab/>
                          <w:t/>
                        </w:r>
                        <w:r>
                          <w:rPr>
                            <w:color w:val="231F20"/>
                            <w:spacing w:val="39"/>
                            <w:sz w:val="18"/>
                          </w:rPr>
                          <w:t/>
                        </w:r>
                        <w:r>
                          <w:rPr>
                            <w:color w:val="231F20"/>
                            <w:sz w:val="18"/>
                          </w:rPr>
                          <w:t/>
                        </w:r>
                        <w:r>
                          <w:rPr>
                            <w:color w:val="231F20"/>
                            <w:spacing w:val="40"/>
                            <w:sz w:val="18"/>
                          </w:rPr>
                          <w:t/>
                        </w:r>
                        <w:r>
                          <w:rPr>
                            <w:color w:val="231F20"/>
                            <w:sz w:val="18"/>
                          </w:rPr>
                          <w:t/>
                        </w:r>
                        <w:r>
                          <w:rPr>
                            <w:color w:val="231F20"/>
                            <w:spacing w:val="39"/>
                            <w:sz w:val="18"/>
                          </w:rPr>
                          <w:t/>
                        </w:r>
                        <w:r>
                          <w:rPr>
                            <w:color w:val="231F20"/>
                            <w:sz w:val="18"/>
                          </w:rPr>
                          <w:t/>
                        </w:r>
                        <w:r>
                          <w:rPr>
                            <w:color w:val="231F20"/>
                            <w:spacing w:val="39"/>
                            <w:sz w:val="18"/>
                          </w:rPr>
                          <w:t/>
                        </w:r>
                        <w:r>
                          <w:rPr>
                            <w:color w:val="231F20"/>
                            <w:sz w:val="18"/>
                            <w:rFonts w:hint="eastAsia" w:eastAsia="宋体"/>
                          </w:rPr>
                          <w:t xml:space="preserve">该中心的一个小组在2006年设计了一个旨在“识别平衡问题”的测试</w:t>
                        </w:r>
                        <w:r>
                          <w:rPr>
                            <w:color w:val="231F20"/>
                            <w:spacing w:val="39"/>
                            <w:sz w:val="18"/>
                          </w:rPr>
                          <w:t/>
                        </w:r>
                        <w:r>
                          <w:rPr>
                            <w:color w:val="231F20"/>
                            <w:sz w:val="18"/>
                          </w:rPr>
                          <w:t/>
                        </w:r>
                        <w:r>
                          <w:rPr>
                            <w:color w:val="231F20"/>
                            <w:spacing w:val="40"/>
                            <w:sz w:val="18"/>
                          </w:rPr>
                          <w:t/>
                        </w:r>
                        <w:r>
                          <w:rPr>
                            <w:color w:val="231F20"/>
                            <w:sz w:val="18"/>
                          </w:rPr>
                          <w:t/>
                        </w:r>
                        <w:r>
                          <w:rPr>
                            <w:color w:val="231F20"/>
                            <w:spacing w:val="-42"/>
                            <w:sz w:val="18"/>
                          </w:rPr>
                          <w:t/>
                        </w:r>
                        <w:r>
                          <w:rPr>
                            <w:color w:val="231F20"/>
                            <w:sz w:val="18"/>
                          </w:rPr>
                          <w:t/>
                        </w:r>
                        <w:r>
                          <w:rPr>
                            <w:color w:val="231F20"/>
                            <w:spacing w:val="6"/>
                            <w:sz w:val="18"/>
                          </w:rPr>
                          <w:t/>
                        </w:r>
                        <w:r>
                          <w:rPr>
                            <w:color w:val="231F20"/>
                            <w:sz w:val="18"/>
                          </w:rPr>
                          <w:t/>
                        </w:r>
                        <w:r>
                          <w:rPr>
                            <w:color w:val="231F20"/>
                            <w:spacing w:val="7"/>
                            <w:sz w:val="18"/>
                          </w:rPr>
                          <w:t/>
                        </w:r>
                        <w:r>
                          <w:rPr>
                            <w:color w:val="231F20"/>
                            <w:sz w:val="18"/>
                          </w:rPr>
                          <w:t/>
                        </w:r>
                        <w:r>
                          <w:rPr>
                            <w:color w:val="231F20"/>
                            <w:spacing w:val="7"/>
                            <w:sz w:val="18"/>
                          </w:rPr>
                          <w:t/>
                        </w:r>
                        <w:r>
                          <w:rPr>
                            <w:color w:val="231F20"/>
                            <w:sz w:val="18"/>
                          </w:rPr>
                          <w:t/>
                        </w:r>
                        <w:r>
                          <w:rPr>
                            <w:color w:val="231F20"/>
                            <w:spacing w:val="7"/>
                            <w:sz w:val="18"/>
                          </w:rPr>
                          <w:t/>
                        </w:r>
                        <w:r>
                          <w:rPr>
                            <w:color w:val="231F20"/>
                            <w:sz w:val="18"/>
                          </w:rPr>
                          <w:t/>
                        </w:r>
                        <w:r>
                          <w:rPr>
                            <w:color w:val="231F20"/>
                            <w:spacing w:val="7"/>
                            <w:sz w:val="18"/>
                          </w:rPr>
                          <w:t/>
                        </w:r>
                        <w:r>
                          <w:rPr>
                            <w:color w:val="231F20"/>
                            <w:sz w:val="18"/>
                          </w:rPr>
                          <w:t/>
                        </w:r>
                        <w:r>
                          <w:rPr>
                            <w:color w:val="231F20"/>
                            <w:spacing w:val="7"/>
                            <w:sz w:val="18"/>
                          </w:rPr>
                          <w:t/>
                        </w:r>
                        <w:r>
                          <w:rPr>
                            <w:color w:val="231F20"/>
                            <w:sz w:val="18"/>
                          </w:rPr>
                          <w:t/>
                        </w:r>
                        <w:r>
                          <w:rPr>
                            <w:color w:val="231F20"/>
                            <w:spacing w:val="7"/>
                            <w:sz w:val="18"/>
                          </w:rPr>
                          <w:t/>
                        </w:r>
                        <w:r>
                          <w:rPr>
                            <w:color w:val="231F20"/>
                            <w:sz w:val="18"/>
                          </w:rPr>
                          <w:t/>
                        </w:r>
                        <w:r>
                          <w:rPr>
                            <w:color w:val="231F20"/>
                            <w:spacing w:val="7"/>
                            <w:sz w:val="18"/>
                          </w:rPr>
                          <w:t/>
                        </w:r>
                        <w:r>
                          <w:rPr>
                            <w:color w:val="231F20"/>
                            <w:sz w:val="18"/>
                          </w:rPr>
                          <w:t/>
                        </w:r>
                        <w:r>
                          <w:rPr>
                            <w:color w:val="231F20"/>
                            <w:spacing w:val="7"/>
                            <w:sz w:val="18"/>
                          </w:rPr>
                          <w:t/>
                        </w:r>
                        <w:r>
                          <w:rPr>
                            <w:color w:val="231F20"/>
                            <w:sz w:val="18"/>
                          </w:rPr>
                          <w:t/>
                        </w:r>
                        <w:r>
                          <w:rPr>
                            <w:color w:val="231F20"/>
                            <w:spacing w:val="7"/>
                            <w:sz w:val="18"/>
                          </w:rPr>
                          <w:t/>
                        </w:r>
                        <w:r>
                          <w:rPr>
                            <w:color w:val="231F20"/>
                            <w:sz w:val="18"/>
                          </w:rPr>
                          <w:t/>
                          <w:tab/>
                          <w:t/>
                        </w:r>
                        <w:r>
                          <w:rPr>
                            <w:color w:val="231F20"/>
                            <w:spacing w:val="4"/>
                            <w:sz w:val="18"/>
                          </w:rPr>
                          <w:t/>
                        </w:r>
                        <w:r>
                          <w:rPr>
                            <w:color w:val="231F20"/>
                            <w:sz w:val="18"/>
                          </w:rPr>
                          <w:t/>
                        </w:r>
                        <w:r>
                          <w:rPr>
                            <w:color w:val="231F20"/>
                            <w:spacing w:val="5"/>
                            <w:sz w:val="18"/>
                          </w:rPr>
                          <w:t/>
                        </w:r>
                        <w:r>
                          <w:rPr>
                            <w:color w:val="231F20"/>
                            <w:sz w:val="18"/>
                          </w:rPr>
                          <w:t/>
                        </w:r>
                        <w:r>
                          <w:rPr>
                            <w:color w:val="231F20"/>
                            <w:spacing w:val="4"/>
                            <w:sz w:val="18"/>
                          </w:rPr>
                          <w:t/>
                        </w:r>
                        <w:r>
                          <w:rPr>
                            <w:color w:val="231F20"/>
                            <w:sz w:val="18"/>
                          </w:rPr>
                          <w:t/>
                        </w:r>
                        <w:r>
                          <w:rPr>
                            <w:color w:val="231F20"/>
                            <w:spacing w:val="4"/>
                            <w:sz w:val="18"/>
                          </w:rPr>
                          <w:t/>
                        </w:r>
                        <w:r>
                          <w:rPr>
                            <w:color w:val="231F20"/>
                            <w:sz w:val="18"/>
                            <w:rFonts w:hint="eastAsia" w:eastAsia="宋体"/>
                          </w:rPr>
                          <w:t xml:space="preserve">不同严重程度的功能独立的老年chese，&amp;Wiersma，2006)讨论了发展</w:t>
                        </w:r>
                        <w:r>
                          <w:rPr>
                            <w:color w:val="231F20"/>
                            <w:spacing w:val="4"/>
                            <w:sz w:val="18"/>
                          </w:rPr>
                          <w:t/>
                        </w:r>
                        <w:r>
                          <w:rPr>
                            <w:color w:val="231F20"/>
                            <w:sz w:val="18"/>
                          </w:rPr>
                          <w:t/>
                        </w:r>
                        <w:r>
                          <w:rPr>
                            <w:color w:val="231F20"/>
                            <w:spacing w:val="5"/>
                            <w:sz w:val="18"/>
                          </w:rPr>
                          <w:t/>
                        </w:r>
                        <w:r>
                          <w:rPr>
                            <w:color w:val="231F20"/>
                            <w:sz w:val="18"/>
                          </w:rPr>
                          <w:t/>
                        </w:r>
                        <w:r>
                          <w:rPr>
                            <w:color w:val="231F20"/>
                            <w:spacing w:val="-42"/>
                            <w:sz w:val="18"/>
                          </w:rPr>
                          <w:t/>
                        </w:r>
                        <w:r>
                          <w:rPr>
                            <w:color w:val="231F20"/>
                            <w:sz w:val="18"/>
                          </w:rPr>
                          <w:t/>
                        </w:r>
                        <w:r>
                          <w:rPr>
                            <w:color w:val="231F20"/>
                            <w:spacing w:val="5"/>
                            <w:sz w:val="18"/>
                          </w:rPr>
                          <w:t/>
                        </w:r>
                        <w:r>
                          <w:rPr>
                            <w:color w:val="231F20"/>
                            <w:sz w:val="18"/>
                          </w:rPr>
                          <w:t/>
                        </w:r>
                        <w:r>
                          <w:rPr>
                            <w:color w:val="231F20"/>
                            <w:spacing w:val="5"/>
                            <w:sz w:val="18"/>
                          </w:rPr>
                          <w:t/>
                        </w:r>
                        <w:r>
                          <w:rPr>
                            <w:color w:val="231F20"/>
                            <w:sz w:val="18"/>
                          </w:rPr>
                          <w:t/>
                        </w:r>
                        <w:r>
                          <w:rPr>
                            <w:color w:val="231F20"/>
                            <w:spacing w:val="5"/>
                            <w:sz w:val="18"/>
                          </w:rPr>
                          <w:t/>
                        </w:r>
                        <w:r>
                          <w:rPr>
                            <w:color w:val="231F20"/>
                            <w:sz w:val="18"/>
                          </w:rPr>
                          <w:t/>
                        </w:r>
                        <w:r>
                          <w:rPr>
                            <w:color w:val="231F20"/>
                            <w:spacing w:val="5"/>
                            <w:sz w:val="18"/>
                          </w:rPr>
                          <w:t/>
                        </w:r>
                        <w:r>
                          <w:rPr>
                            <w:color w:val="231F20"/>
                            <w:sz w:val="18"/>
                          </w:rPr>
                          <w:t/>
                        </w:r>
                        <w:r>
                          <w:rPr>
                            <w:color w:val="231F20"/>
                            <w:spacing w:val="5"/>
                            <w:sz w:val="18"/>
                          </w:rPr>
                          <w:t/>
                        </w:r>
                        <w:r>
                          <w:rPr>
                            <w:color w:val="231F20"/>
                            <w:sz w:val="18"/>
                          </w:rPr>
                          <w:t/>
                        </w:r>
                        <w:r>
                          <w:rPr>
                            <w:color w:val="231F20"/>
                            <w:spacing w:val="5"/>
                            <w:sz w:val="18"/>
                          </w:rPr>
                          <w:t/>
                        </w:r>
                        <w:r>
                          <w:rPr>
                            <w:color w:val="231F20"/>
                            <w:sz w:val="18"/>
                          </w:rPr>
                          <w:t/>
                          <w:tab/>
                          <w:t/>
                        </w:r>
                        <w:r>
                          <w:rPr>
                            <w:color w:val="231F20"/>
                            <w:spacing w:val="11"/>
                            <w:sz w:val="18"/>
                          </w:rPr>
                          <w:t/>
                        </w:r>
                        <w:r>
                          <w:rPr>
                            <w:color w:val="231F20"/>
                            <w:sz w:val="18"/>
                          </w:rPr>
                          <w:t/>
                        </w:r>
                        <w:r>
                          <w:rPr>
                            <w:color w:val="231F20"/>
                            <w:spacing w:val="12"/>
                            <w:sz w:val="18"/>
                          </w:rPr>
                          <w:t/>
                        </w:r>
                        <w:r>
                          <w:rPr>
                            <w:color w:val="231F20"/>
                            <w:sz w:val="18"/>
                          </w:rPr>
                          <w:t/>
                        </w:r>
                        <w:r>
                          <w:rPr>
                            <w:color w:val="231F20"/>
                            <w:spacing w:val="11"/>
                            <w:sz w:val="18"/>
                          </w:rPr>
                          <w:t/>
                        </w:r>
                        <w:r>
                          <w:rPr>
                            <w:color w:val="231F20"/>
                            <w:sz w:val="18"/>
                          </w:rPr>
                          <w:t/>
                        </w:r>
                        <w:r>
                          <w:rPr>
                            <w:color w:val="231F20"/>
                            <w:spacing w:val="11"/>
                            <w:sz w:val="18"/>
                          </w:rPr>
                          <w:t/>
                        </w:r>
                        <w:r>
                          <w:rPr>
                            <w:color w:val="231F20"/>
                            <w:sz w:val="18"/>
                          </w:rPr>
                          <w:t/>
                        </w:r>
                        <w:r>
                          <w:rPr>
                            <w:color w:val="231F20"/>
                            <w:spacing w:val="12"/>
                            <w:sz w:val="18"/>
                          </w:rPr>
                          <w:t/>
                        </w:r>
                        <w:r>
                          <w:rPr>
                            <w:color w:val="231F20"/>
                            <w:sz w:val="18"/>
                          </w:rPr>
                          <w:t/>
                        </w:r>
                        <w:r>
                          <w:rPr>
                            <w:color w:val="231F20"/>
                            <w:spacing w:val="11"/>
                            <w:sz w:val="18"/>
                          </w:rPr>
                          <w:t/>
                        </w:r>
                        <w:r>
                          <w:rPr>
                            <w:color w:val="231F20"/>
                            <w:sz w:val="18"/>
                          </w:rPr>
                          <w:t/>
                        </w:r>
                        <w:r>
                          <w:rPr>
                            <w:color w:val="231F20"/>
                            <w:spacing w:val="11"/>
                            <w:sz w:val="18"/>
                          </w:rPr>
                          <w:t/>
                        </w:r>
                        <w:r>
                          <w:rPr>
                            <w:color w:val="231F20"/>
                            <w:sz w:val="18"/>
                          </w:rPr>
                          <w:t/>
                        </w:r>
                        <w:r>
                          <w:rPr>
                            <w:color w:val="231F20"/>
                            <w:spacing w:val="12"/>
                            <w:sz w:val="18"/>
                          </w:rPr>
                          <w:t/>
                        </w:r>
                        <w:r>
                          <w:rPr>
                            <w:color w:val="231F20"/>
                            <w:sz w:val="18"/>
                          </w:rPr>
                          <w:t/>
                        </w:r>
                        <w:r>
                          <w:rPr>
                            <w:color w:val="231F20"/>
                            <w:spacing w:val="-42"/>
                            <w:sz w:val="18"/>
                          </w:rPr>
                          <w:t/>
                        </w:r>
                        <w:r>
                          <w:rPr>
                            <w:color w:val="231F20"/>
                            <w:sz w:val="18"/>
                          </w:rPr>
                          <w:t/>
                        </w:r>
                        <w:r>
                          <w:rPr>
                            <w:color w:val="231F20"/>
                            <w:spacing w:val="16"/>
                            <w:sz w:val="18"/>
                          </w:rPr>
                          <w:t/>
                        </w:r>
                        <w:r>
                          <w:rPr>
                            <w:color w:val="231F20"/>
                            <w:sz w:val="18"/>
                          </w:rPr>
                          <w:t/>
                        </w:r>
                        <w:r>
                          <w:rPr>
                            <w:color w:val="231F20"/>
                            <w:spacing w:val="16"/>
                            <w:sz w:val="18"/>
                          </w:rPr>
                          <w:t/>
                        </w:r>
                        <w:r>
                          <w:rPr>
                            <w:color w:val="231F20"/>
                            <w:sz w:val="18"/>
                          </w:rPr>
                          <w:t/>
                        </w:r>
                        <w:r>
                          <w:rPr>
                            <w:color w:val="231F20"/>
                            <w:spacing w:val="16"/>
                            <w:sz w:val="18"/>
                          </w:rPr>
                          <w:t/>
                        </w:r>
                        <w:r>
                          <w:rPr>
                            <w:color w:val="231F20"/>
                            <w:sz w:val="18"/>
                          </w:rPr>
                          <w:t/>
                        </w:r>
                        <w:r>
                          <w:rPr>
                            <w:color w:val="231F20"/>
                            <w:spacing w:val="16"/>
                            <w:sz w:val="18"/>
                          </w:rPr>
                          <w:t/>
                        </w:r>
                        <w:r>
                          <w:rPr>
                            <w:color w:val="231F20"/>
                            <w:sz w:val="18"/>
                          </w:rPr>
                          <w:t/>
                        </w:r>
                        <w:r>
                          <w:rPr>
                            <w:color w:val="231F20"/>
                            <w:spacing w:val="16"/>
                            <w:sz w:val="18"/>
                          </w:rPr>
                          <w:t/>
                        </w:r>
                        <w:r>
                          <w:rPr>
                            <w:color w:val="231F20"/>
                            <w:sz w:val="18"/>
                          </w:rPr>
                          <w:t/>
                        </w:r>
                        <w:r>
                          <w:rPr>
                            <w:color w:val="231F20"/>
                            <w:spacing w:val="16"/>
                            <w:sz w:val="18"/>
                          </w:rPr>
                          <w:t/>
                        </w:r>
                        <w:r>
                          <w:rPr>
                            <w:color w:val="231F20"/>
                            <w:sz w:val="18"/>
                          </w:rPr>
                          <w:t/>
                        </w:r>
                        <w:r>
                          <w:rPr>
                            <w:color w:val="231F20"/>
                            <w:spacing w:val="16"/>
                            <w:sz w:val="18"/>
                          </w:rPr>
                          <w:t/>
                        </w:r>
                        <w:r>
                          <w:rPr>
                            <w:color w:val="231F20"/>
                            <w:sz w:val="18"/>
                            <w:rFonts w:hint="eastAsia" w:eastAsia="宋体"/>
                          </w:rPr>
                          <w:t xml:space="preserve">成年人，并评估更多的系统(例如，该中心成功使用的平衡测试</w:t>
                        </w:r>
                        <w:r>
                          <w:rPr>
                            <w:color w:val="231F20"/>
                            <w:spacing w:val="16"/>
                            <w:sz w:val="18"/>
                          </w:rPr>
                          <w:t/>
                        </w:r>
                        <w:r>
                          <w:rPr>
                            <w:color w:val="231F20"/>
                            <w:sz w:val="18"/>
                          </w:rPr>
                          <w:t/>
                        </w:r>
                        <w:r>
                          <w:rPr>
                            <w:color w:val="231F20"/>
                            <w:spacing w:val="16"/>
                            <w:sz w:val="18"/>
                          </w:rPr>
                          <w:t/>
                        </w:r>
                        <w:r>
                          <w:rPr>
                            <w:color w:val="231F20"/>
                            <w:sz w:val="18"/>
                          </w:rPr>
                          <w:t/>
                          <w:tab/>
                          <w:t/>
                        </w:r>
                        <w:r>
                          <w:rPr>
                            <w:color w:val="231F20"/>
                            <w:spacing w:val="6"/>
                            <w:sz w:val="18"/>
                          </w:rPr>
                          <w:t/>
                        </w:r>
                        <w:r>
                          <w:rPr>
                            <w:color w:val="231F20"/>
                            <w:sz w:val="18"/>
                            <w:rFonts w:hint="eastAsia" w:eastAsia="宋体"/>
                          </w:rPr>
                          <w:t xml:space="preserve">感觉、肌肉骨骼、神经肌肉),这可能是其程序的一部分。以下是的摘要</w:t>
                        </w:r>
                        <w:r>
                          <w:rPr>
                            <w:color w:val="231F20"/>
                            <w:spacing w:val="7"/>
                            <w:sz w:val="18"/>
                          </w:rPr>
                          <w:t/>
                        </w:r>
                        <w:r>
                          <w:rPr>
                            <w:color w:val="231F20"/>
                            <w:sz w:val="18"/>
                          </w:rPr>
                          <w:t/>
                        </w:r>
                        <w:r>
                          <w:rPr>
                            <w:color w:val="231F20"/>
                            <w:spacing w:val="6"/>
                            <w:sz w:val="18"/>
                          </w:rPr>
                          <w:t/>
                        </w:r>
                        <w:r>
                          <w:rPr>
                            <w:color w:val="231F20"/>
                            <w:sz w:val="18"/>
                          </w:rPr>
                          <w:t/>
                        </w:r>
                        <w:r>
                          <w:rPr>
                            <w:color w:val="231F20"/>
                            <w:spacing w:val="7"/>
                            <w:sz w:val="18"/>
                          </w:rPr>
                          <w:t/>
                        </w:r>
                        <w:r>
                          <w:rPr>
                            <w:color w:val="231F20"/>
                            <w:sz w:val="18"/>
                          </w:rPr>
                          <w:t/>
                        </w:r>
                        <w:r>
                          <w:rPr>
                            <w:color w:val="231F20"/>
                            <w:spacing w:val="-42"/>
                            <w:sz w:val="18"/>
                          </w:rPr>
                          <w:t/>
                        </w:r>
                        <w:r>
                          <w:rPr>
                            <w:color w:val="231F20"/>
                            <w:sz w:val="18"/>
                          </w:rPr>
                          <w:t/>
                        </w:r>
                        <w:r>
                          <w:rPr>
                            <w:color w:val="231F20"/>
                            <w:spacing w:val="12"/>
                            <w:sz w:val="18"/>
                          </w:rPr>
                          <w:t/>
                        </w:r>
                        <w:r>
                          <w:rPr>
                            <w:color w:val="231F20"/>
                            <w:sz w:val="18"/>
                          </w:rPr>
                          <w:t/>
                        </w:r>
                        <w:r>
                          <w:rPr>
                            <w:color w:val="231F20"/>
                            <w:spacing w:val="12"/>
                            <w:sz w:val="18"/>
                          </w:rPr>
                          <w:t/>
                        </w:r>
                        <w:r>
                          <w:rPr>
                            <w:color w:val="231F20"/>
                            <w:sz w:val="18"/>
                          </w:rPr>
                          <w:t/>
                        </w:r>
                        <w:r>
                          <w:rPr>
                            <w:color w:val="231F20"/>
                            <w:spacing w:val="12"/>
                            <w:sz w:val="18"/>
                          </w:rPr>
                          <w:t/>
                        </w:r>
                        <w:r>
                          <w:rPr>
                            <w:color w:val="231F20"/>
                            <w:sz w:val="18"/>
                          </w:rPr>
                          <w:t/>
                        </w:r>
                        <w:r>
                          <w:rPr>
                            <w:color w:val="231F20"/>
                            <w:spacing w:val="12"/>
                            <w:sz w:val="18"/>
                          </w:rPr>
                          <w:t/>
                        </w:r>
                        <w:r>
                          <w:rPr>
                            <w:color w:val="231F20"/>
                            <w:sz w:val="18"/>
                          </w:rPr>
                          <w:t/>
                        </w:r>
                        <w:r>
                          <w:rPr>
                            <w:color w:val="231F20"/>
                            <w:spacing w:val="12"/>
                            <w:sz w:val="18"/>
                          </w:rPr>
                          <w:t/>
                        </w:r>
                        <w:r>
                          <w:rPr>
                            <w:color w:val="231F20"/>
                            <w:sz w:val="18"/>
                          </w:rPr>
                          <w:t/>
                        </w:r>
                        <w:r>
                          <w:rPr>
                            <w:color w:val="231F20"/>
                            <w:spacing w:val="12"/>
                            <w:sz w:val="18"/>
                          </w:rPr>
                          <w:t/>
                        </w:r>
                        <w:r>
                          <w:rPr>
                            <w:color w:val="231F20"/>
                            <w:sz w:val="18"/>
                          </w:rPr>
                          <w:t/>
                        </w:r>
                        <w:r>
                          <w:rPr>
                            <w:color w:val="231F20"/>
                            <w:spacing w:val="12"/>
                            <w:sz w:val="18"/>
                          </w:rPr>
                          <w:t/>
                        </w:r>
                        <w:r>
                          <w:rPr>
                            <w:color w:val="231F20"/>
                            <w:sz w:val="18"/>
                          </w:rPr>
                          <w:t/>
                        </w:r>
                        <w:r>
                          <w:rPr>
                            <w:color w:val="231F20"/>
                            <w:spacing w:val="12"/>
                            <w:sz w:val="18"/>
                          </w:rPr>
                          <w:t/>
                        </w:r>
                        <w:r>
                          <w:rPr>
                            <w:color w:val="231F20"/>
                            <w:sz w:val="18"/>
                          </w:rPr>
                          <w:t/>
                        </w:r>
                        <w:r>
                          <w:rPr>
                            <w:color w:val="231F20"/>
                            <w:spacing w:val="12"/>
                            <w:sz w:val="18"/>
                          </w:rPr>
                          <w:t/>
                        </w:r>
                        <w:r>
                          <w:rPr>
                            <w:color w:val="231F20"/>
                            <w:sz w:val="18"/>
                          </w:rPr>
                          <w:t/>
                          <w:tab/>
                          <w:t/>
                        </w:r>
                        <w:r>
                          <w:rPr>
                            <w:color w:val="231F20"/>
                            <w:spacing w:val="11"/>
                            <w:sz w:val="18"/>
                          </w:rPr>
                          <w:t/>
                        </w:r>
                        <w:r>
                          <w:rPr>
                            <w:color w:val="231F20"/>
                            <w:sz w:val="18"/>
                            <w:rFonts w:hint="eastAsia" w:eastAsia="宋体"/>
                          </w:rPr>
                          <w:t xml:space="preserve">造成平衡问题”(第1478页)。他们报告的一些关于</w:t>
                        </w:r>
                        <w:r>
                          <w:rPr>
                            <w:color w:val="231F20"/>
                            <w:spacing w:val="12"/>
                            <w:sz w:val="18"/>
                          </w:rPr>
                          <w:t/>
                        </w:r>
                        <w:r>
                          <w:rPr>
                            <w:color w:val="231F20"/>
                            <w:sz w:val="18"/>
                          </w:rPr>
                          <w:t/>
                        </w:r>
                        <w:r>
                          <w:rPr>
                            <w:color w:val="231F20"/>
                            <w:spacing w:val="11"/>
                            <w:sz w:val="18"/>
                          </w:rPr>
                          <w:t/>
                        </w:r>
                        <w:r>
                          <w:rPr>
                            <w:color w:val="231F20"/>
                            <w:sz w:val="18"/>
                          </w:rPr>
                          <w:t/>
                        </w:r>
                        <w:r>
                          <w:rPr>
                            <w:color w:val="231F20"/>
                            <w:spacing w:val="12"/>
                            <w:sz w:val="18"/>
                          </w:rPr>
                          <w:t/>
                        </w:r>
                        <w:r>
                          <w:rPr>
                            <w:color w:val="231F20"/>
                            <w:sz w:val="18"/>
                          </w:rPr>
                          <w:t/>
                        </w:r>
                        <w:r>
                          <w:rPr>
                            <w:color w:val="231F20"/>
                            <w:spacing w:val="11"/>
                            <w:sz w:val="18"/>
                          </w:rPr>
                          <w:t/>
                        </w:r>
                        <w:r>
                          <w:rPr>
                            <w:color w:val="231F20"/>
                            <w:sz w:val="18"/>
                          </w:rPr>
                          <w:t/>
                        </w:r>
                        <w:r>
                          <w:rPr>
                            <w:color w:val="231F20"/>
                            <w:spacing w:val="12"/>
                            <w:sz w:val="18"/>
                          </w:rPr>
                          <w:t/>
                        </w:r>
                        <w:r>
                          <w:rPr>
                            <w:color w:val="231F20"/>
                            <w:sz w:val="18"/>
                          </w:rPr>
                          <w:t/>
                        </w:r>
                        <w:r>
                          <w:rPr>
                            <w:color w:val="231F20"/>
                            <w:spacing w:val="11"/>
                            <w:sz w:val="18"/>
                          </w:rPr>
                          <w:t/>
                        </w:r>
                        <w:r>
                          <w:rPr>
                            <w:color w:val="231F20"/>
                            <w:sz w:val="18"/>
                          </w:rPr>
                          <w:t/>
                        </w:r>
                        <w:r>
                          <w:rPr>
                            <w:color w:val="231F20"/>
                            <w:spacing w:val="-42"/>
                            <w:sz w:val="18"/>
                          </w:rPr>
                          <w:t/>
                        </w:r>
                        <w:r>
                          <w:rPr>
                            <w:color w:val="231F20"/>
                            <w:sz w:val="18"/>
                          </w:rPr>
                          <w:t/>
                        </w:r>
                        <w:r>
                          <w:rPr>
                            <w:color w:val="231F20"/>
                            <w:spacing w:val="-1"/>
                            <w:sz w:val="18"/>
                          </w:rPr>
                          <w:t/>
                        </w:r>
                        <w:r>
                          <w:rPr>
                            <w:color w:val="231F20"/>
                            <w:sz w:val="18"/>
                          </w:rPr>
                          <w:t/>
                        </w:r>
                        <w:r>
                          <w:rPr>
                            <w:color w:val="231F20"/>
                            <w:spacing w:val="-1"/>
                            <w:sz w:val="18"/>
                          </w:rPr>
                          <w:t/>
                        </w:r>
                        <w:r>
                          <w:rPr>
                            <w:color w:val="231F20"/>
                            <w:sz w:val="18"/>
                          </w:rPr>
                          <w:t/>
                        </w:r>
                        <w:r>
                          <w:rPr>
                            <w:color w:val="231F20"/>
                            <w:spacing w:val="-1"/>
                            <w:sz w:val="18"/>
                          </w:rPr>
                          <w:t/>
                        </w:r>
                        <w:r>
                          <w:rPr>
                            <w:color w:val="231F20"/>
                            <w:sz w:val="18"/>
                          </w:rPr>
                          <w:t/>
                        </w:r>
                        <w:r>
                          <w:rPr>
                            <w:color w:val="231F20"/>
                            <w:spacing w:val="-1"/>
                            <w:sz w:val="18"/>
                          </w:rPr>
                          <w:t/>
                        </w:r>
                        <w:r>
                          <w:rPr>
                            <w:color w:val="231F20"/>
                            <w:sz w:val="18"/>
                          </w:rPr>
                          <w:t/>
                        </w:r>
                        <w:r>
                          <w:rPr>
                            <w:color w:val="231F20"/>
                            <w:spacing w:val="-1"/>
                            <w:sz w:val="18"/>
                          </w:rPr>
                          <w:t/>
                        </w:r>
                        <w:r>
                          <w:rPr>
                            <w:color w:val="231F20"/>
                            <w:sz w:val="18"/>
                          </w:rPr>
                          <w:t/>
                        </w:r>
                        <w:r>
                          <w:rPr>
                            <w:color w:val="231F20"/>
                            <w:spacing w:val="-1"/>
                            <w:sz w:val="18"/>
                          </w:rPr>
                          <w:t/>
                        </w:r>
                        <w:r>
                          <w:rPr>
                            <w:color w:val="231F20"/>
                            <w:sz w:val="18"/>
                          </w:rPr>
                          <w:t/>
                        </w:r>
                        <w:r>
                          <w:rPr>
                            <w:color w:val="231F20"/>
                            <w:spacing w:val="-1"/>
                            <w:sz w:val="18"/>
                          </w:rPr>
                          <w:t/>
                        </w:r>
                        <w:r>
                          <w:rPr>
                            <w:color w:val="231F20"/>
                            <w:sz w:val="18"/>
                          </w:rPr>
                          <w:t/>
                          <w:tab/>
                          <w:t/>
                        </w:r>
                        <w:r>
                          <w:rPr>
                            <w:color w:val="231F20"/>
                            <w:spacing w:val="7"/>
                            <w:sz w:val="18"/>
                          </w:rPr>
                          <w:t/>
                        </w:r>
                        <w:r>
                          <w:rPr>
                            <w:color w:val="231F20"/>
                            <w:sz w:val="18"/>
                          </w:rPr>
                          <w:t/>
                        </w:r>
                        <w:r>
                          <w:rPr>
                            <w:color w:val="231F20"/>
                            <w:spacing w:val="7"/>
                            <w:sz w:val="18"/>
                          </w:rPr>
                          <w:t/>
                        </w:r>
                        <w:r>
                          <w:rPr>
                            <w:color w:val="231F20"/>
                            <w:sz w:val="18"/>
                          </w:rPr>
                          <w:t/>
                        </w:r>
                        <w:r>
                          <w:rPr>
                            <w:color w:val="231F20"/>
                            <w:spacing w:val="7"/>
                            <w:sz w:val="18"/>
                          </w:rPr>
                          <w:t/>
                        </w:r>
                        <w:r>
                          <w:rPr>
                            <w:color w:val="231F20"/>
                            <w:sz w:val="18"/>
                          </w:rPr>
                          <w:t/>
                        </w:r>
                        <w:r>
                          <w:rPr>
                            <w:color w:val="231F20"/>
                            <w:spacing w:val="8"/>
                            <w:sz w:val="18"/>
                          </w:rPr>
                          <w:t/>
                        </w:r>
                        <w:r>
                          <w:rPr>
                            <w:color w:val="231F20"/>
                            <w:sz w:val="18"/>
                          </w:rPr>
                          <w:t/>
                        </w:r>
                        <w:r>
                          <w:rPr>
                            <w:color w:val="231F20"/>
                            <w:spacing w:val="7"/>
                            <w:sz w:val="18"/>
                          </w:rPr>
                          <w:t/>
                        </w:r>
                        <w:r>
                          <w:rPr>
                            <w:color w:val="231F20"/>
                            <w:sz w:val="18"/>
                          </w:rPr>
                          <w:t/>
                        </w:r>
                        <w:r>
                          <w:rPr>
                            <w:color w:val="231F20"/>
                            <w:spacing w:val="7"/>
                            <w:sz w:val="18"/>
                          </w:rPr>
                          <w:t/>
                        </w:r>
                        <w:r>
                          <w:rPr>
                            <w:color w:val="231F20"/>
                            <w:sz w:val="18"/>
                          </w:rPr>
                          <w:t/>
                        </w:r>
                        <w:r>
                          <w:rPr>
                            <w:color w:val="231F20"/>
                            <w:spacing w:val="7"/>
                            <w:sz w:val="18"/>
                          </w:rPr>
                          <w:t/>
                        </w:r>
                        <w:r>
                          <w:rPr>
                            <w:color w:val="231F20"/>
                            <w:sz w:val="18"/>
                            <w:rFonts w:hint="eastAsia" w:eastAsia="宋体"/>
                          </w:rPr>
                          <w:t xml:space="preserve">FAB由10个项目组成，要求老年人跌倒发生率和测试</w:t>
                        </w:r>
                        <w:r>
                          <w:rPr>
                            <w:color w:val="231F20"/>
                            <w:spacing w:val="-42"/>
                            <w:sz w:val="18"/>
                          </w:rPr>
                          <w:t/>
                        </w:r>
                        <w:r>
                          <w:rPr>
                            <w:color w:val="231F20"/>
                            <w:sz w:val="18"/>
                          </w:rPr>
                          <w:t/>
                        </w:r>
                        <w:r>
                          <w:rPr>
                            <w:color w:val="231F20"/>
                            <w:spacing w:val="28"/>
                            <w:sz w:val="18"/>
                          </w:rPr>
                          <w:t/>
                        </w:r>
                        <w:r>
                          <w:rPr>
                            <w:color w:val="231F20"/>
                            <w:sz w:val="18"/>
                          </w:rPr>
                          <w:t/>
                        </w:r>
                        <w:r>
                          <w:rPr>
                            <w:color w:val="231F20"/>
                            <w:spacing w:val="28"/>
                            <w:sz w:val="18"/>
                          </w:rPr>
                          <w:t/>
                        </w:r>
                        <w:r>
                          <w:rPr>
                            <w:color w:val="231F20"/>
                            <w:sz w:val="18"/>
                          </w:rPr>
                          <w:t/>
                        </w:r>
                        <w:r>
                          <w:rPr>
                            <w:color w:val="231F20"/>
                            <w:spacing w:val="28"/>
                            <w:sz w:val="18"/>
                          </w:rPr>
                          <w:t/>
                        </w:r>
                        <w:r>
                          <w:rPr>
                            <w:color w:val="231F20"/>
                            <w:sz w:val="18"/>
                          </w:rPr>
                          <w:t/>
                        </w:r>
                        <w:r>
                          <w:rPr>
                            <w:color w:val="231F20"/>
                            <w:spacing w:val="28"/>
                            <w:sz w:val="18"/>
                          </w:rPr>
                          <w:t/>
                        </w:r>
                        <w:r>
                          <w:rPr>
                            <w:color w:val="231F20"/>
                            <w:sz w:val="18"/>
                          </w:rPr>
                          <w:t/>
                        </w:r>
                        <w:r>
                          <w:rPr>
                            <w:color w:val="231F20"/>
                            <w:spacing w:val="28"/>
                            <w:sz w:val="18"/>
                          </w:rPr>
                          <w:t/>
                        </w:r>
                        <w:r>
                          <w:rPr>
                            <w:color w:val="231F20"/>
                            <w:sz w:val="18"/>
                          </w:rPr>
                          <w:t/>
                        </w:r>
                        <w:r>
                          <w:rPr>
                            <w:color w:val="231F20"/>
                            <w:spacing w:val="28"/>
                            <w:sz w:val="18"/>
                          </w:rPr>
                          <w:t/>
                        </w:r>
                        <w:r>
                          <w:rPr>
                            <w:color w:val="231F20"/>
                            <w:sz w:val="18"/>
                          </w:rPr>
                          <w:t/>
                        </w:r>
                        <w:r>
                          <w:rPr>
                            <w:color w:val="231F20"/>
                            <w:spacing w:val="28"/>
                            <w:sz w:val="18"/>
                          </w:rPr>
                          <w:t/>
                        </w:r>
                        <w:r>
                          <w:rPr>
                            <w:color w:val="231F20"/>
                            <w:sz w:val="18"/>
                          </w:rPr>
                          <w:t/>
                        </w:r>
                        <w:r>
                          <w:rPr>
                            <w:color w:val="231F20"/>
                            <w:spacing w:val="28"/>
                            <w:sz w:val="18"/>
                          </w:rPr>
                          <w:t/>
                        </w:r>
                        <w:r>
                          <w:rPr>
                            <w:color w:val="231F20"/>
                            <w:sz w:val="18"/>
                          </w:rPr>
                          <w:t/>
                          <w:tab/>
                          <w:t/>
                        </w:r>
                        <w:r>
                          <w:rPr>
                            <w:color w:val="231F20"/>
                            <w:spacing w:val="31"/>
                            <w:sz w:val="18"/>
                          </w:rPr>
                          <w:t/>
                        </w:r>
                        <w:r>
                          <w:rPr>
                            <w:color w:val="231F20"/>
                            <w:sz w:val="18"/>
                          </w:rPr>
                          <w:t/>
                        </w:r>
                        <w:r>
                          <w:rPr>
                            <w:color w:val="231F20"/>
                            <w:spacing w:val="30"/>
                            <w:sz w:val="18"/>
                          </w:rPr>
                          <w:t/>
                        </w:r>
                        <w:r>
                          <w:rPr>
                            <w:color w:val="231F20"/>
                            <w:sz w:val="18"/>
                          </w:rPr>
                          <w:t/>
                        </w:r>
                        <w:r>
                          <w:rPr>
                            <w:color w:val="231F20"/>
                            <w:spacing w:val="31"/>
                            <w:sz w:val="18"/>
                          </w:rPr>
                          <w:t/>
                        </w:r>
                        <w:r>
                          <w:rPr>
                            <w:color w:val="231F20"/>
                            <w:sz w:val="18"/>
                          </w:rPr>
                          <w:t/>
                        </w:r>
                        <w:r>
                          <w:rPr>
                            <w:color w:val="231F20"/>
                            <w:spacing w:val="31"/>
                            <w:sz w:val="18"/>
                          </w:rPr>
                          <w:t/>
                        </w:r>
                        <w:r>
                          <w:rPr>
                            <w:color w:val="231F20"/>
                            <w:sz w:val="18"/>
                          </w:rPr>
                          <w:t/>
                        </w:r>
                        <w:r>
                          <w:rPr>
                            <w:color w:val="231F20"/>
                            <w:spacing w:val="30"/>
                            <w:sz w:val="18"/>
                          </w:rPr>
                          <w:t/>
                        </w:r>
                        <w:r>
                          <w:rPr>
                            <w:color w:val="231F20"/>
                            <w:sz w:val="18"/>
                            <w:rFonts w:hint="eastAsia" w:eastAsia="宋体"/>
                          </w:rPr>
                          <w:t xml:space="preserve">10到12分钟服用。表3.2总结了他们开发的。的一个显著特点是</w:t>
                        </w:r>
                        <w:r>
                          <w:rPr>
                            <w:color w:val="231F20"/>
                            <w:spacing w:val="31"/>
                            <w:sz w:val="18"/>
                          </w:rPr>
                          <w:t/>
                        </w:r>
                        <w:r>
                          <w:rPr>
                            <w:color w:val="231F20"/>
                            <w:sz w:val="18"/>
                          </w:rPr>
                          <w:t/>
                        </w:r>
                        <w:r>
                          <w:rPr>
                            <w:color w:val="231F20"/>
                            <w:spacing w:val="30"/>
                            <w:sz w:val="18"/>
                          </w:rPr>
                          <w:t/>
                        </w:r>
                        <w:r>
                          <w:rPr>
                            <w:color w:val="231F20"/>
                            <w:sz w:val="18"/>
                          </w:rPr>
                          <w:t/>
                        </w:r>
                        <w:r>
                          <w:rPr>
                            <w:color w:val="231F20"/>
                            <w:spacing w:val="31"/>
                            <w:sz w:val="18"/>
                          </w:rPr>
                          <w:t/>
                        </w:r>
                        <w:r>
                          <w:rPr>
                            <w:color w:val="231F20"/>
                            <w:sz w:val="18"/>
                          </w:rPr>
                          <w:t/>
                        </w:r>
                        <w:r>
                          <w:rPr>
                            <w:color w:val="231F20"/>
                            <w:spacing w:val="-42"/>
                            <w:sz w:val="18"/>
                          </w:rPr>
                          <w:t/>
                        </w:r>
                        <w:r>
                          <w:rPr>
                            <w:color w:val="231F20"/>
                            <w:sz w:val="18"/>
                          </w:rPr>
                          <w:t/>
                        </w:r>
                        <w:r>
                          <w:rPr>
                            <w:color w:val="231F20"/>
                            <w:spacing w:val="-6"/>
                            <w:sz w:val="18"/>
                          </w:rPr>
                          <w:t/>
                        </w:r>
                        <w:r>
                          <w:rPr>
                            <w:color w:val="231F20"/>
                            <w:sz w:val="18"/>
                          </w:rPr>
                          <w:t/>
                        </w:r>
                        <w:r>
                          <w:rPr>
                            <w:color w:val="231F20"/>
                            <w:spacing w:val="-6"/>
                            <w:sz w:val="18"/>
                          </w:rPr>
                          <w:t/>
                        </w:r>
                        <w:r>
                          <w:rPr>
                            <w:color w:val="231F20"/>
                            <w:sz w:val="18"/>
                          </w:rPr>
                          <w:t/>
                        </w:r>
                        <w:r>
                          <w:rPr>
                            <w:color w:val="231F20"/>
                            <w:spacing w:val="-6"/>
                            <w:sz w:val="18"/>
                          </w:rPr>
                          <w:t/>
                        </w:r>
                        <w:r>
                          <w:rPr>
                            <w:color w:val="231F20"/>
                            <w:sz w:val="18"/>
                          </w:rPr>
                          <w:t/>
                        </w:r>
                        <w:r>
                          <w:rPr>
                            <w:color w:val="231F20"/>
                            <w:spacing w:val="-6"/>
                            <w:sz w:val="18"/>
                          </w:rPr>
                          <w:t/>
                        </w:r>
                        <w:r>
                          <w:rPr>
                            <w:color w:val="231F20"/>
                            <w:sz w:val="18"/>
                          </w:rPr>
                          <w:t/>
                        </w:r>
                        <w:r>
                          <w:rPr>
                            <w:color w:val="231F20"/>
                            <w:spacing w:val="-6"/>
                            <w:sz w:val="18"/>
                          </w:rPr>
                          <w:t/>
                        </w:r>
                        <w:r>
                          <w:rPr>
                            <w:color w:val="231F20"/>
                            <w:sz w:val="18"/>
                          </w:rPr>
                          <w:t/>
                        </w:r>
                        <w:r>
                          <w:rPr>
                            <w:color w:val="231F20"/>
                            <w:spacing w:val="-6"/>
                            <w:sz w:val="18"/>
                          </w:rPr>
                          <w:t/>
                        </w:r>
                        <w:r>
                          <w:rPr>
                            <w:color w:val="231F20"/>
                            <w:sz w:val="18"/>
                          </w:rPr>
                          <w:t/>
                        </w:r>
                        <w:r>
                          <w:rPr>
                            <w:color w:val="231F20"/>
                            <w:spacing w:val="-6"/>
                            <w:sz w:val="18"/>
                          </w:rPr>
                          <w:t/>
                        </w:r>
                        <w:r>
                          <w:rPr>
                            <w:color w:val="231F20"/>
                            <w:sz w:val="18"/>
                          </w:rPr>
                          <w:t/>
                        </w:r>
                        <w:r>
                          <w:rPr>
                            <w:color w:val="231F20"/>
                            <w:spacing w:val="-6"/>
                            <w:sz w:val="18"/>
                          </w:rPr>
                          <w:t/>
                        </w:r>
                        <w:r>
                          <w:rPr>
                            <w:color w:val="231F20"/>
                            <w:sz w:val="18"/>
                          </w:rPr>
                          <w:t/>
                          <w:tab/>
                          <w:t/>
                        </w:r>
                        <w:r>
                          <w:rPr>
                            <w:color w:val="231F20"/>
                            <w:spacing w:val="23"/>
                            <w:sz w:val="18"/>
                          </w:rPr>
                          <w:t/>
                        </w:r>
                        <w:r>
                          <w:rPr>
                            <w:color w:val="231F20"/>
                            <w:sz w:val="18"/>
                          </w:rPr>
                          <w:t/>
                        </w:r>
                        <w:r>
                          <w:rPr>
                            <w:color w:val="231F20"/>
                            <w:spacing w:val="23"/>
                            <w:sz w:val="18"/>
                          </w:rPr>
                          <w:t/>
                        </w:r>
                        <w:r>
                          <w:rPr>
                            <w:color w:val="231F20"/>
                            <w:sz w:val="18"/>
                          </w:rPr>
                          <w:t/>
                        </w:r>
                        <w:r>
                          <w:rPr>
                            <w:color w:val="231F20"/>
                            <w:spacing w:val="22"/>
                            <w:sz w:val="18"/>
                          </w:rPr>
                          <w:t/>
                        </w:r>
                        <w:r>
                          <w:rPr>
                            <w:color w:val="231F20"/>
                            <w:sz w:val="18"/>
                          </w:rPr>
                          <w:t/>
                        </w:r>
                        <w:r>
                          <w:rPr>
                            <w:color w:val="231F20"/>
                            <w:spacing w:val="23"/>
                            <w:sz w:val="18"/>
                          </w:rPr>
                          <w:t/>
                        </w:r>
                        <w:r>
                          <w:rPr>
                            <w:color w:val="231F20"/>
                            <w:sz w:val="18"/>
                          </w:rPr>
                          <w:t/>
                        </w:r>
                        <w:r>
                          <w:rPr>
                            <w:color w:val="231F20"/>
                            <w:spacing w:val="23"/>
                            <w:sz w:val="18"/>
                          </w:rPr>
                          <w:t/>
                        </w:r>
                        <w:r>
                          <w:rPr>
                            <w:color w:val="231F20"/>
                            <w:sz w:val="18"/>
                          </w:rPr>
                          <w:t/>
                        </w:r>
                        <w:r>
                          <w:rPr>
                            <w:color w:val="231F20"/>
                            <w:spacing w:val="23"/>
                            <w:sz w:val="18"/>
                          </w:rPr>
                          <w:t/>
                        </w:r>
                        <w:r>
                          <w:rPr>
                            <w:color w:val="231F20"/>
                            <w:sz w:val="18"/>
                          </w:rPr>
                          <w:t/>
                        </w:r>
                        <w:r>
                          <w:rPr>
                            <w:color w:val="231F20"/>
                            <w:spacing w:val="23"/>
                            <w:sz w:val="18"/>
                          </w:rPr>
                          <w:t/>
                        </w:r>
                        <w:r>
                          <w:rPr>
                            <w:color w:val="231F20"/>
                            <w:sz w:val="18"/>
                          </w:rPr>
                          <w:t/>
                        </w:r>
                        <w:r>
                          <w:rPr>
                            <w:color w:val="231F20"/>
                            <w:spacing w:val="-42"/>
                            <w:sz w:val="18"/>
                          </w:rPr>
                          <w:t/>
                        </w:r>
                        <w:r>
                          <w:rPr>
                            <w:color w:val="231F20"/>
                            <w:sz w:val="18"/>
                          </w:rPr>
                          <w:t/>
                        </w:r>
                        <w:r>
                          <w:rPr>
                            <w:color w:val="231F20"/>
                            <w:spacing w:val="10"/>
                            <w:sz w:val="18"/>
                          </w:rPr>
                          <w:t/>
                        </w:r>
                        <w:r>
                          <w:rPr>
                            <w:color w:val="231F20"/>
                            <w:sz w:val="18"/>
                          </w:rPr>
                          <w:t/>
                        </w:r>
                        <w:r>
                          <w:rPr>
                            <w:color w:val="231F20"/>
                            <w:spacing w:val="10"/>
                            <w:sz w:val="18"/>
                          </w:rPr>
                          <w:t/>
                        </w:r>
                        <w:r>
                          <w:rPr>
                            <w:color w:val="231F20"/>
                            <w:sz w:val="18"/>
                          </w:rPr>
                          <w:t/>
                        </w:r>
                        <w:r>
                          <w:rPr>
                            <w:color w:val="231F20"/>
                            <w:spacing w:val="10"/>
                            <w:sz w:val="18"/>
                          </w:rPr>
                          <w:t/>
                        </w:r>
                        <w:r>
                          <w:rPr>
                            <w:color w:val="231F20"/>
                            <w:sz w:val="18"/>
                          </w:rPr>
                          <w:t/>
                        </w:r>
                        <w:r>
                          <w:rPr>
                            <w:color w:val="231F20"/>
                            <w:spacing w:val="10"/>
                            <w:sz w:val="18"/>
                          </w:rPr>
                          <w:t/>
                        </w:r>
                        <w:r>
                          <w:rPr>
                            <w:color w:val="231F20"/>
                            <w:sz w:val="18"/>
                          </w:rPr>
                          <w:t/>
                        </w:r>
                        <w:r>
                          <w:rPr>
                            <w:color w:val="231F20"/>
                            <w:spacing w:val="10"/>
                            <w:sz w:val="18"/>
                          </w:rPr>
                          <w:t/>
                        </w:r>
                        <w:r>
                          <w:rPr>
                            <w:color w:val="231F20"/>
                            <w:sz w:val="18"/>
                          </w:rPr>
                          <w:t/>
                        </w:r>
                        <w:r>
                          <w:rPr>
                            <w:color w:val="231F20"/>
                            <w:spacing w:val="10"/>
                            <w:sz w:val="18"/>
                          </w:rPr>
                          <w:t/>
                        </w:r>
                        <w:r>
                          <w:rPr>
                            <w:color w:val="231F20"/>
                            <w:sz w:val="18"/>
                          </w:rPr>
                          <w:t/>
                        </w:r>
                        <w:r>
                          <w:rPr>
                            <w:color w:val="231F20"/>
                            <w:spacing w:val="10"/>
                            <w:sz w:val="18"/>
                          </w:rPr>
                          <w:t/>
                        </w:r>
                        <w:r>
                          <w:rPr>
                            <w:color w:val="231F20"/>
                            <w:sz w:val="18"/>
                          </w:rPr>
                          <w:t/>
                        </w:r>
                        <w:r>
                          <w:rPr>
                            <w:color w:val="231F20"/>
                            <w:spacing w:val="10"/>
                            <w:sz w:val="18"/>
                          </w:rPr>
                          <w:t/>
                        </w:r>
                        <w:r>
                          <w:rPr>
                            <w:color w:val="231F20"/>
                            <w:sz w:val="18"/>
                            <w:rFonts w:hint="eastAsia" w:eastAsia="宋体"/>
                          </w:rPr>
                          <w:t xml:space="preserve">这些项目和主要的生理系统或测试是基于多维视角的</w:t>
                        </w:r>
                        <w:r>
                          <w:rPr>
                            <w:color w:val="231F20"/>
                            <w:spacing w:val="10"/>
                            <w:sz w:val="18"/>
                          </w:rPr>
                          <w:t/>
                        </w:r>
                        <w:r>
                          <w:rPr>
                            <w:color w:val="231F20"/>
                            <w:sz w:val="18"/>
                          </w:rPr>
                          <w:t/>
                        </w:r>
                        <w:r>
                          <w:rPr>
                            <w:color w:val="231F20"/>
                            <w:spacing w:val="10"/>
                            <w:sz w:val="18"/>
                          </w:rPr>
                          <w:t/>
                        </w:r>
                        <w:r>
                          <w:rPr>
                            <w:color w:val="231F20"/>
                            <w:sz w:val="18"/>
                          </w:rPr>
                          <w:t/>
                          <w:tab/>
                          <w:t/>
                        </w:r>
                        <w:r>
                          <w:rPr>
                            <w:color w:val="231F20"/>
                            <w:spacing w:val="2"/>
                            <w:sz w:val="18"/>
                          </w:rPr>
                          <w:t/>
                        </w:r>
                        <w:r>
                          <w:rPr>
                            <w:color w:val="231F20"/>
                            <w:sz w:val="18"/>
                          </w:rPr>
                          <w:t/>
                        </w:r>
                        <w:r>
                          <w:rPr>
                            <w:color w:val="231F20"/>
                            <w:spacing w:val="2"/>
                            <w:sz w:val="18"/>
                          </w:rPr>
                          <w:t/>
                        </w:r>
                        <w:r>
                          <w:rPr>
                            <w:color w:val="231F20"/>
                            <w:sz w:val="18"/>
                          </w:rPr>
                          <w:t/>
                        </w:r>
                        <w:r>
                          <w:rPr>
                            <w:color w:val="231F20"/>
                            <w:spacing w:val="1"/>
                            <w:sz w:val="18"/>
                          </w:rPr>
                          <w:t/>
                        </w:r>
                        <w:r>
                          <w:rPr>
                            <w:color w:val="231F20"/>
                            <w:sz w:val="18"/>
                          </w:rPr>
                          <w:t/>
                        </w:r>
                        <w:r>
                          <w:rPr>
                            <w:color w:val="231F20"/>
                            <w:spacing w:val="2"/>
                            <w:sz w:val="18"/>
                          </w:rPr>
                          <w:t/>
                        </w:r>
                        <w:r>
                          <w:rPr>
                            <w:color w:val="231F20"/>
                            <w:sz w:val="18"/>
                          </w:rPr>
                          <w:t/>
                        </w:r>
                        <w:r>
                          <w:rPr>
                            <w:color w:val="231F20"/>
                            <w:spacing w:val="2"/>
                            <w:sz w:val="18"/>
                          </w:rPr>
                          <w:t/>
                        </w:r>
                        <w:r>
                          <w:rPr>
                            <w:color w:val="231F20"/>
                            <w:sz w:val="18"/>
                          </w:rPr>
                          <w:t/>
                        </w:r>
                        <w:r>
                          <w:rPr>
                            <w:color w:val="231F20"/>
                            <w:spacing w:val="2"/>
                            <w:sz w:val="18"/>
                          </w:rPr>
                          <w:t/>
                        </w:r>
                        <w:r>
                          <w:rPr>
                            <w:color w:val="231F20"/>
                            <w:sz w:val="18"/>
                          </w:rPr>
                          <w:t/>
                        </w:r>
                        <w:r>
                          <w:rPr>
                            <w:color w:val="231F20"/>
                            <w:spacing w:val="-42"/>
                            <w:sz w:val="18"/>
                          </w:rPr>
                          <w:t/>
                        </w:r>
                        <w:r>
                          <w:rPr>
                            <w:color w:val="231F20"/>
                            <w:sz w:val="18"/>
                            <w:rFonts w:hint="eastAsia" w:eastAsia="宋体"/>
                          </w:rPr>
                          <w:t xml:space="preserve">每个项目评估的机制。完整的描述平衡，这一点在本章中已经强调过了。</w:t>
                          <w:tab/>
                          <w:t/>
                        </w:r>
                        <w:r>
                          <w:rPr>
                            <w:color w:val="231F20"/>
                            <w:spacing w:val="12"/>
                            <w:sz w:val="18"/>
                          </w:rPr>
                          <w:t/>
                        </w:r>
                        <w:r>
                          <w:rPr>
                            <w:color w:val="231F20"/>
                            <w:sz w:val="18"/>
                          </w:rPr>
                          <w:t/>
                        </w:r>
                        <w:r>
                          <w:rPr>
                            <w:color w:val="231F20"/>
                            <w:spacing w:val="13"/>
                            <w:sz w:val="18"/>
                          </w:rPr>
                          <w:t/>
                        </w:r>
                        <w:r>
                          <w:rPr>
                            <w:color w:val="231F20"/>
                            <w:sz w:val="18"/>
                          </w:rPr>
                          <w:t/>
                        </w:r>
                        <w:r>
                          <w:rPr>
                            <w:color w:val="231F20"/>
                            <w:spacing w:val="12"/>
                            <w:sz w:val="18"/>
                          </w:rPr>
                          <w:t/>
                        </w:r>
                        <w:r>
                          <w:rPr>
                            <w:color w:val="231F20"/>
                            <w:sz w:val="18"/>
                          </w:rPr>
                          <w:t/>
                        </w:r>
                        <w:r>
                          <w:rPr>
                            <w:color w:val="231F20"/>
                            <w:spacing w:val="13"/>
                            <w:sz w:val="18"/>
                          </w:rPr>
                          <w:t/>
                        </w:r>
                        <w:r>
                          <w:rPr>
                            <w:color w:val="231F20"/>
                            <w:sz w:val="18"/>
                          </w:rPr>
                          <w:t/>
                        </w:r>
                        <w:r>
                          <w:rPr>
                            <w:color w:val="231F20"/>
                            <w:spacing w:val="12"/>
                            <w:sz w:val="18"/>
                          </w:rPr>
                          <w:t/>
                        </w:r>
                        <w:r>
                          <w:rPr>
                            <w:color w:val="231F20"/>
                            <w:sz w:val="18"/>
                          </w:rPr>
                          <w:t/>
                        </w:r>
                        <w:r>
                          <w:rPr>
                            <w:color w:val="231F20"/>
                            <w:spacing w:val="13"/>
                            <w:sz w:val="18"/>
                          </w:rPr>
                          <w:t/>
                        </w:r>
                        <w:r>
                          <w:rPr>
                            <w:color w:val="231F20"/>
                            <w:sz w:val="18"/>
                            <w:rFonts w:hint="eastAsia" w:eastAsia="宋体"/>
                          </w:rPr>
                          <w:t xml:space="preserve">测试项目、每个项目的评分，以及</w:t>
                        </w:r>
                        <w:r>
                          <w:rPr>
                            <w:color w:val="231F20"/>
                            <w:spacing w:val="12"/>
                            <w:sz w:val="18"/>
                          </w:rPr>
                          <w:t/>
                        </w:r>
                        <w:r>
                          <w:rPr>
                            <w:color w:val="231F20"/>
                            <w:sz w:val="18"/>
                          </w:rPr>
                          <w:t/>
                        </w:r>
                        <w:r>
                          <w:rPr>
                            <w:color w:val="231F20"/>
                            <w:spacing w:val="13"/>
                            <w:sz w:val="18"/>
                          </w:rPr>
                          <w:t/>
                        </w:r>
                        <w:r>
                          <w:rPr>
                            <w:color w:val="231F20"/>
                            <w:sz w:val="18"/>
                          </w:rPr>
                          <w:t/>
                        </w:r>
                        <w:r>
                          <w:rPr>
                            <w:color w:val="231F20"/>
                            <w:spacing w:val="12"/>
                            <w:sz w:val="18"/>
                          </w:rPr>
                          <w:t/>
                        </w:r>
                        <w:r>
                          <w:rPr>
                            <w:color w:val="231F20"/>
                            <w:sz w:val="18"/>
                          </w:rPr>
                          <w:t/>
                        </w:r>
                        <w:r>
                          <w:rPr>
                            <w:color w:val="231F20"/>
                            <w:spacing w:val="13"/>
                            <w:sz w:val="18"/>
                          </w:rPr>
                          <w:t/>
                        </w:r>
                        <w:r>
                          <w:rPr>
                            <w:color w:val="231F20"/>
                            <w:sz w:val="18"/>
                          </w:rPr>
                          <w:t/>
                        </w:r>
                      </w:p>
                      <w:p>
                        <w:pPr>
                          <w:pStyle w:val="TableParagraph"/>
                          <w:spacing w:before="9"/>
                          <w:ind w:left="4435"/>
                          <w:rPr>
                            <w:sz w:val="18"/>
                          </w:rPr>
                        </w:pPr>
                        <w:r>
                          <w:rPr>
                            <w:color w:val="231F20"/>
                            <w:sz w:val="18"/>
                          </w:rPr>
                          <w:t/>
                        </w:r>
                        <w:r>
                          <w:rPr>
                            <w:color w:val="231F20"/>
                            <w:spacing w:val="-2"/>
                            <w:sz w:val="18"/>
                          </w:rPr>
                          <w:t/>
                        </w:r>
                        <w:r>
                          <w:rPr>
                            <w:color w:val="231F20"/>
                            <w:sz w:val="18"/>
                            <w:rFonts w:hint="eastAsia" w:eastAsia="宋体"/>
                          </w:rPr>
                          <w:t xml:space="preserve">给出了测试的心理测量评估</w:t>
                        </w:r>
                        <w:r>
                          <w:rPr>
                            <w:color w:val="231F20"/>
                            <w:spacing w:val="-2"/>
                            <w:sz w:val="18"/>
                          </w:rPr>
                          <w:t/>
                        </w:r>
                        <w:r>
                          <w:rPr>
                            <w:color w:val="231F20"/>
                            <w:sz w:val="18"/>
                          </w:rPr>
                          <w:t/>
                        </w:r>
                        <w:r>
                          <w:rPr>
                            <w:color w:val="231F20"/>
                            <w:spacing w:val="-2"/>
                            <w:sz w:val="18"/>
                          </w:rPr>
                          <w:t/>
                        </w:r>
                        <w:r>
                          <w:rPr>
                            <w:color w:val="231F20"/>
                            <w:sz w:val="18"/>
                          </w:rPr>
                          <w:t/>
                        </w:r>
                        <w:r>
                          <w:rPr>
                            <w:color w:val="231F20"/>
                            <w:spacing w:val="-2"/>
                            <w:sz w:val="18"/>
                          </w:rPr>
                          <w:t/>
                        </w:r>
                        <w:r>
                          <w:rPr>
                            <w:color w:val="231F20"/>
                            <w:sz w:val="18"/>
                          </w:rPr>
                          <w:t/>
                        </w:r>
                        <w:r>
                          <w:rPr>
                            <w:color w:val="231F20"/>
                            <w:spacing w:val="-2"/>
                            <w:sz w:val="18"/>
                          </w:rPr>
                          <w:t/>
                        </w:r>
                        <w:r>
                          <w:rPr>
                            <w:color w:val="231F20"/>
                            <w:sz w:val="18"/>
                          </w:rPr>
                          <w:t/>
                        </w:r>
                        <w:r>
                          <w:rPr>
                            <w:color w:val="231F20"/>
                            <w:spacing w:val="-2"/>
                            <w:sz w:val="18"/>
                          </w:rPr>
                          <w:t/>
                        </w:r>
                        <w:r>
                          <w:rPr>
                            <w:color w:val="231F20"/>
                            <w:sz w:val="18"/>
                          </w:rPr>
                          <w:t/>
                        </w:r>
                        <w:r>
                          <w:rPr>
                            <w:color w:val="231F20"/>
                            <w:spacing w:val="-2"/>
                            <w:sz w:val="18"/>
                          </w:rPr>
                          <w:t/>
                        </w:r>
                        <w:r>
                          <w:rPr>
                            <w:color w:val="231F20"/>
                            <w:sz w:val="18"/>
                          </w:rPr>
                          <w:t/>
                        </w:r>
                      </w:p>
                      <w:p>
                        <w:pPr>
                          <w:pStyle w:val="TableParagraph"/>
                          <w:tabs>
                            <w:tab w:val="left" w:leader="none" w:pos="4434"/>
                          </w:tabs>
                          <w:spacing w:before="13"/>
                          <w:ind w:left="235"/>
                          <w:rPr>
                            <w:sz w:val="18"/>
                          </w:rPr>
                        </w:pPr>
                        <w:r>
                          <w:rPr>
                            <w:b/>
                            <w:color w:val="231F20"/>
                            <w:sz w:val="18"/>
                            <w:rFonts w:hint="eastAsia" w:eastAsia="宋体"/>
                          </w:rPr>
                          <w:t xml:space="preserve">老年人发病率下降</w:t>
                          <w:tab/>
                        </w:r>
                        <w:r>
                          <w:rPr>
                            <w:color w:val="231F20"/>
                            <w:sz w:val="18"/>
                            <w:rFonts w:hint="eastAsia" w:eastAsia="宋体"/>
                          </w:rPr>
                          <w:t xml:space="preserve">在文章中。</w:t>
                        </w:r>
                      </w:p>
                      <w:p>
                        <w:pPr>
                          <w:pStyle w:val="TableParagraph"/>
                          <w:numPr>
                            <w:ilvl w:val="0"/>
                            <w:numId w:val="2"/>
                          </w:numPr>
                          <w:tabs>
                            <w:tab w:val="left" w:leader="none" w:pos="390"/>
                          </w:tabs>
                          <w:spacing w:before="14" w:after="0" w:line="254" w:lineRule="auto"/>
                          <w:ind w:left="390" w:right="4774" w:hanging="155"/>
                          <w:jc w:val="left"/>
                          <w:rPr>
                            <w:sz w:val="18"/>
                          </w:rPr>
                        </w:pPr>
                        <w:r>
                          <w:rPr>
                            <w:color w:val="231F20"/>
                            <w:sz w:val="18"/>
                            <w:rFonts w:hint="eastAsia" w:eastAsia="宋体"/>
                          </w:rPr>
                          <w:t xml:space="preserve">35%的65岁以上的人每年至少跌倒一次</w:t>
                        </w:r>
                        <w:r>
                          <w:rPr>
                            <w:color w:val="231F20"/>
                            <w:spacing w:val="-43"/>
                            <w:sz w:val="18"/>
                          </w:rPr>
                          <w:t/>
                        </w:r>
                        <w:r>
                          <w:rPr>
                            <w:color w:val="231F20"/>
                            <w:sz w:val="18"/>
                          </w:rPr>
                          <w:t/>
                        </w:r>
                      </w:p>
                    </w:tc>
                  </w:tr>
                </w:tbl>
                <w:p>
                  <w:pPr>
                    <w:pStyle w:val="BodyText"/>
                  </w:pPr>
                </w:p>
              </w:txbxContent>
            </v:textbox>
            <w10:wrap type="none"/>
          </v:shape>
        </w:pict>
      </w:r>
      <w:r>
        <w:rPr/>
        <w:drawing>
          <wp:anchor distT="0" distB="0" distL="0" distR="0" simplePos="0" relativeHeight="15739904" behindDoc="0" locked="0" layoutInCell="1" allowOverlap="1">
            <wp:simplePos x="0" y="0"/>
            <wp:positionH relativeFrom="page">
              <wp:posOffset>1371600</wp:posOffset>
            </wp:positionH>
            <wp:positionV relativeFrom="paragraph">
              <wp:posOffset>260379</wp:posOffset>
            </wp:positionV>
            <wp:extent cx="565150" cy="492125"/>
            <wp:effectExtent l="0" t="0" r="0" b="0"/>
            <wp:wrapNone/>
            <wp:docPr id="29" name="image3.png"/>
            <wp:cNvGraphicFramePr>
              <a:graphicFrameLocks noChangeAspect="1"/>
            </wp:cNvGraphicFramePr>
            <a:graphic>
              <a:graphicData uri="http://schemas.openxmlformats.org/drawingml/2006/picture">
                <pic:pic>
                  <pic:nvPicPr>
                    <pic:cNvPr id="30" name="image3.png"/>
                    <pic:cNvPicPr/>
                  </pic:nvPicPr>
                  <pic:blipFill>
                    <a:blip r:embed="rId10" cstate="print"/>
                    <a:stretch>
                      <a:fillRect/>
                    </a:stretch>
                  </pic:blipFill>
                  <pic:spPr>
                    <a:xfrm>
                      <a:off x="0" y="0"/>
                      <a:ext cx="565150" cy="492125"/>
                    </a:xfrm>
                    <a:prstGeom prst="rect">
                      <a:avLst/>
                    </a:prstGeom>
                  </pic:spPr>
                </pic:pic>
              </a:graphicData>
            </a:graphic>
          </wp:anchor>
        </w:drawing>
      </w:r>
      <w:r>
        <w:rPr>
          <w:color w:val="231F20"/>
          <w:sz w:val="18"/>
          <w:rFonts w:hint="eastAsia" w:eastAsia="宋体"/>
        </w:rPr>
        <w:t xml:space="preserve">第三章■运动能力</w:t>
      </w:r>
      <w:r>
        <w:rPr>
          <w:color w:val="231F20"/>
          <w:spacing w:val="-9"/>
          <w:w w:val="105"/>
          <w:sz w:val="18"/>
        </w:rPr>
        <w:t/>
      </w:r>
      <w:r>
        <w:rPr>
          <w:color w:val="231F20"/>
          <w:sz w:val="18"/>
        </w:rPr>
        <w:t/>
      </w:r>
      <w:r>
        <w:rPr>
          <w:color w:val="231F20"/>
          <w:spacing w:val="29"/>
          <w:w w:val="105"/>
          <w:sz w:val="18"/>
        </w:rPr>
        <w:t/>
      </w:r>
      <w:r>
        <w:rPr>
          <w:rFonts w:ascii="Bookman Old Style" w:hAnsi="Bookman Old Style"/>
          <w:b w:val="0"/>
          <w:color w:val="231F20"/>
          <w:position w:val="2"/>
          <w:sz w:val="12"/>
        </w:rPr>
        <w:t/>
      </w:r>
      <w:r>
        <w:rPr>
          <w:rFonts w:ascii="Bookman Old Style" w:hAnsi="Bookman Old Style"/>
          <w:b w:val="0"/>
          <w:color w:val="231F20"/>
          <w:spacing w:val="37"/>
          <w:w w:val="105"/>
          <w:position w:val="2"/>
          <w:sz w:val="12"/>
        </w:rPr>
        <w:t/>
      </w:r>
      <w:r>
        <w:rPr>
          <w:color w:val="231F20"/>
          <w:sz w:val="18"/>
        </w:rPr>
        <w:t/>
      </w:r>
      <w:r>
        <w:rPr>
          <w:color w:val="231F20"/>
          <w:spacing w:val="-8"/>
          <w:w w:val="105"/>
          <w:sz w:val="18"/>
        </w:rPr>
        <w:t/>
      </w:r>
      <w:r>
        <w:rPr>
          <w:color w:val="231F20"/>
          <w:sz w:val="18"/>
        </w:rPr>
        <w:t/>
        <w:tab/>
        <w:t>59</w:t>
      </w:r>
    </w:p>
    <w:p>
      <w:pPr>
        <w:spacing w:after="0"/>
        <w:jc w:val="left"/>
        <w:rPr>
          <w:sz w:val="18"/>
        </w:rPr>
        <w:sectPr>
          <w:pgSz w:w="12060" w:h="14580"/>
          <w:pgMar w:top="1300" w:right="260" w:bottom="720" w:left="1280" w:header="0" w:footer="0"/>
        </w:sectPr>
      </w:pPr>
    </w:p>
    <w:p>
      <w:pPr>
        <w:pStyle w:val="BodyText"/>
      </w:pPr>
      <w:r>
        <w:rPr/>
        <w:drawing>
          <wp:anchor distT="0" distB="0" distL="0" distR="0" simplePos="0" relativeHeight="15738880" behindDoc="0" locked="0" layoutInCell="1" allowOverlap="1">
            <wp:simplePos x="0" y="0"/>
            <wp:positionH relativeFrom="page">
              <wp:posOffset>7486650</wp:posOffset>
            </wp:positionH>
            <wp:positionV relativeFrom="page">
              <wp:posOffset>4552950</wp:posOffset>
            </wp:positionV>
            <wp:extent cx="152400" cy="152400"/>
            <wp:effectExtent l="0" t="0" r="0" b="0"/>
            <wp:wrapNone/>
            <wp:docPr id="31" name="image1.png"/>
            <wp:cNvGraphicFramePr>
              <a:graphicFrameLocks noChangeAspect="1"/>
            </wp:cNvGraphicFramePr>
            <a:graphic>
              <a:graphicData uri="http://schemas.openxmlformats.org/drawingml/2006/picture">
                <pic:pic>
                  <pic:nvPicPr>
                    <pic:cNvPr id="32" name="image1.png"/>
                    <pic:cNvPicPr/>
                  </pic:nvPicPr>
                  <pic:blipFill>
                    <a:blip r:embed="rId7" cstate="print"/>
                    <a:stretch>
                      <a:fillRect/>
                    </a:stretch>
                  </pic:blipFill>
                  <pic:spPr>
                    <a:xfrm>
                      <a:off x="0" y="0"/>
                      <a:ext cx="152400" cy="152400"/>
                    </a:xfrm>
                    <a:prstGeom prst="rect">
                      <a:avLst/>
                    </a:prstGeom>
                  </pic:spPr>
                </pic:pic>
              </a:graphicData>
            </a:graphic>
          </wp:anchor>
        </w:drawing>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2"/>
        <w:rPr>
          <w:sz w:val="23"/>
        </w:rPr>
      </w:pPr>
    </w:p>
    <w:p>
      <w:pPr>
        <w:pStyle w:val="BodyText"/>
        <w:ind w:left="-1250"/>
      </w:pPr>
      <w:r>
        <w:rPr/>
        <w:drawing>
          <wp:inline distT="0" distB="0" distL="0" distR="0">
            <wp:extent cx="152400" cy="152400"/>
            <wp:effectExtent l="0" t="0" r="0" b="0"/>
            <wp:docPr id="33" name="image1.png"/>
            <wp:cNvGraphicFramePr>
              <a:graphicFrameLocks noChangeAspect="1"/>
            </wp:cNvGraphicFramePr>
            <a:graphic>
              <a:graphicData uri="http://schemas.openxmlformats.org/drawingml/2006/picture">
                <pic:pic>
                  <pic:nvPicPr>
                    <pic:cNvPr id="34" name="image1.png"/>
                    <pic:cNvPicPr/>
                  </pic:nvPicPr>
                  <pic:blipFill>
                    <a:blip r:embed="rId7" cstate="print"/>
                    <a:stretch>
                      <a:fillRect/>
                    </a:stretch>
                  </pic:blipFill>
                  <pic:spPr>
                    <a:xfrm>
                      <a:off x="0" y="0"/>
                      <a:ext cx="152400" cy="152400"/>
                    </a:xfrm>
                    <a:prstGeom prst="rect">
                      <a:avLst/>
                    </a:prstGeom>
                  </pic:spPr>
                </pic:pic>
              </a:graphicData>
            </a:graphic>
          </wp:inline>
        </w:drawing>
      </w:r>
      <w:r>
        <w:rPr/>
      </w:r>
    </w:p>
    <w:p>
      <w:pPr>
        <w:pStyle w:val="BodyText"/>
        <w:rPr>
          <w:sz w:val="28"/>
        </w:rPr>
      </w:pPr>
    </w:p>
    <w:p>
      <w:pPr>
        <w:pStyle w:val="BodyText"/>
        <w:rPr>
          <w:sz w:val="28"/>
        </w:rPr>
      </w:pPr>
    </w:p>
    <w:p>
      <w:pPr>
        <w:pStyle w:val="BodyText"/>
        <w:spacing w:before="5"/>
        <w:rPr>
          <w:sz w:val="29"/>
        </w:rPr>
      </w:pPr>
    </w:p>
    <w:p>
      <w:pPr>
        <w:pStyle w:val="BodyText"/>
        <w:spacing w:before="1" w:line="249" w:lineRule="auto"/>
        <w:ind w:left="880" w:right="1"/>
        <w:jc w:val="both"/>
        <w:rPr/>
      </w:pPr>
      <w:r>
        <w:rPr>
          <w:color w:val="231F20"/>
          <w:spacing w:val="-2"/>
        </w:rPr>
        <w:t/>
      </w:r>
      <w:r>
        <w:rPr>
          <w:color w:val="231F20"/>
          <w:spacing w:val="-10"/>
        </w:rPr>
        <w:t/>
      </w:r>
      <w:r>
        <w:rPr>
          <w:color w:val="231F20"/>
          <w:spacing w:val="-2"/>
        </w:rPr>
        <w:t/>
      </w:r>
      <w:r>
        <w:rPr>
          <w:color w:val="231F20"/>
          <w:spacing w:val="-10"/>
        </w:rPr>
        <w:t/>
      </w:r>
      <w:r>
        <w:rPr>
          <w:color w:val="231F20"/>
          <w:spacing w:val="-2"/>
        </w:rPr>
        <w:t/>
      </w:r>
      <w:r>
        <w:rPr>
          <w:color w:val="231F20"/>
          <w:spacing w:val="-10"/>
        </w:rPr>
        <w:t/>
      </w:r>
      <w:r>
        <w:rPr>
          <w:color w:val="231F20"/>
          <w:spacing w:val="-2"/>
        </w:rPr>
        <w:t/>
      </w:r>
      <w:r>
        <w:rPr>
          <w:color w:val="231F20"/>
          <w:spacing w:val="-10"/>
        </w:rPr>
        <w:t/>
      </w:r>
      <w:r>
        <w:rPr>
          <w:color w:val="231F20"/>
          <w:spacing w:val="-2"/>
        </w:rPr>
        <w:t/>
      </w:r>
      <w:r>
        <w:rPr>
          <w:color w:val="231F20"/>
          <w:spacing w:val="-10"/>
        </w:rPr>
        <w:t/>
      </w:r>
      <w:r>
        <w:rPr>
          <w:color w:val="231F20"/>
          <w:spacing w:val="-2"/>
        </w:rPr>
        <w:t/>
      </w:r>
      <w:r>
        <w:rPr>
          <w:color w:val="231F20"/>
          <w:spacing w:val="-10"/>
        </w:rPr>
        <w:t/>
      </w:r>
      <w:r>
        <w:rPr>
          <w:color w:val="231F20"/>
          <w:spacing w:val="-1"/>
        </w:rPr>
        <w:t/>
      </w:r>
      <w:r>
        <w:rPr>
          <w:color w:val="231F20"/>
          <w:spacing w:val="-10"/>
        </w:rPr>
        <w:t/>
      </w:r>
      <w:r>
        <w:rPr>
          <w:color w:val="231F20"/>
          <w:spacing w:val="-1"/>
        </w:rPr>
        <w:t/>
      </w:r>
      <w:r>
        <w:rPr>
          <w:color w:val="231F20"/>
          <w:spacing w:val="-10"/>
        </w:rPr>
        <w:t/>
      </w:r>
      <w:r>
        <w:rPr>
          <w:color w:val="231F20"/>
          <w:spacing w:val="-1"/>
        </w:rPr>
        <w:t/>
      </w:r>
      <w:r>
        <w:rPr>
          <w:color w:val="231F20"/>
          <w:spacing w:val="-10"/>
        </w:rPr>
        <w:t/>
      </w:r>
      <w:r>
        <w:rPr>
          <w:color w:val="231F20"/>
          <w:spacing w:val="-1"/>
        </w:rPr>
        <w:t/>
      </w:r>
      <w:r>
        <w:rPr>
          <w:color w:val="231F20"/>
          <w:spacing w:val="-48"/>
        </w:rPr>
        <w:t/>
      </w:r>
      <w:r>
        <w:rPr>
          <w:color w:val="231F20"/>
        </w:rPr>
        <w:t/>
      </w:r>
      <w:r>
        <w:rPr>
          <w:color w:val="231F20"/>
          <w:spacing w:val="-8"/>
        </w:rPr>
        <w:t/>
      </w:r>
      <w:r>
        <w:rPr>
          <w:color w:val="231F20"/>
        </w:rPr>
        <w:t/>
      </w:r>
      <w:r>
        <w:rPr>
          <w:color w:val="231F20"/>
          <w:spacing w:val="-8"/>
        </w:rPr>
        <w:t/>
      </w:r>
      <w:r>
        <w:rPr>
          <w:color w:val="231F20"/>
        </w:rPr>
        <w:t/>
      </w:r>
      <w:r>
        <w:rPr>
          <w:color w:val="231F20"/>
          <w:spacing w:val="-7"/>
        </w:rPr>
        <w:t/>
      </w:r>
      <w:r>
        <w:rPr>
          <w:color w:val="231F20"/>
        </w:rPr>
        <w:t/>
      </w:r>
      <w:r>
        <w:rPr>
          <w:color w:val="231F20"/>
          <w:spacing w:val="-8"/>
        </w:rPr>
        <w:t/>
      </w:r>
      <w:r>
        <w:rPr>
          <w:color w:val="231F20"/>
        </w:rPr>
        <w:t/>
      </w:r>
      <w:r>
        <w:rPr>
          <w:color w:val="231F20"/>
          <w:spacing w:val="-8"/>
        </w:rPr>
        <w:t/>
      </w:r>
      <w:r>
        <w:rPr>
          <w:color w:val="231F20"/>
        </w:rPr>
        <w:t/>
      </w:r>
      <w:r>
        <w:rPr>
          <w:color w:val="231F20"/>
          <w:spacing w:val="-7"/>
        </w:rPr>
        <w:t/>
      </w:r>
      <w:r>
        <w:rPr>
          <w:color w:val="231F20"/>
        </w:rPr>
        <w:t/>
      </w:r>
      <w:r>
        <w:rPr>
          <w:color w:val="231F20"/>
          <w:spacing w:val="-8"/>
        </w:rPr>
        <w:t/>
      </w:r>
      <w:r>
        <w:rPr>
          <w:color w:val="231F20"/>
        </w:rPr>
        <w:t/>
      </w:r>
      <w:r>
        <w:rPr>
          <w:color w:val="231F20"/>
          <w:spacing w:val="-8"/>
        </w:rPr>
        <w:t/>
      </w:r>
      <w:r>
        <w:rPr>
          <w:color w:val="231F20"/>
          <w:rFonts w:hint="eastAsia" w:eastAsia="宋体"/>
        </w:rPr>
        <w:t xml:space="preserve">而其他人的大部分能力要么是高的，要么是低的。</w:t>
      </w:r>
    </w:p>
    <w:p>
      <w:pPr>
        <w:pStyle w:val="BodyText"/>
        <w:spacing w:before="1" w:line="249" w:lineRule="auto"/>
        <w:ind w:left="880" w:right="1" w:firstLine="240"/>
        <w:jc w:val="both"/>
        <w:rPr/>
      </w:pPr>
      <w:r>
        <w:rPr>
          <w:color w:val="231F20"/>
          <w:spacing w:val="-4"/>
        </w:rPr>
        <w:t/>
      </w:r>
      <w:r>
        <w:rPr>
          <w:color w:val="231F20"/>
          <w:spacing w:val="-12"/>
        </w:rPr>
        <w:t/>
      </w:r>
      <w:r>
        <w:rPr>
          <w:color w:val="231F20"/>
          <w:spacing w:val="-4"/>
        </w:rPr>
        <w:t/>
      </w:r>
      <w:r>
        <w:rPr>
          <w:color w:val="231F20"/>
          <w:spacing w:val="-12"/>
        </w:rPr>
        <w:t/>
      </w:r>
      <w:r>
        <w:rPr>
          <w:color w:val="231F20"/>
          <w:spacing w:val="-4"/>
        </w:rPr>
        <w:t/>
      </w:r>
      <w:r>
        <w:rPr>
          <w:color w:val="231F20"/>
          <w:spacing w:val="-12"/>
        </w:rPr>
        <w:t/>
      </w:r>
      <w:r>
        <w:rPr>
          <w:color w:val="231F20"/>
          <w:spacing w:val="-4"/>
        </w:rPr>
        <w:t/>
      </w:r>
      <w:r>
        <w:rPr>
          <w:color w:val="231F20"/>
          <w:spacing w:val="-11"/>
        </w:rPr>
        <w:t/>
      </w:r>
      <w:r>
        <w:rPr>
          <w:color w:val="231F20"/>
          <w:spacing w:val="-4"/>
        </w:rPr>
        <w:t/>
      </w:r>
      <w:r>
        <w:rPr>
          <w:color w:val="231F20"/>
          <w:spacing w:val="-12"/>
        </w:rPr>
        <w:t/>
      </w:r>
      <w:r>
        <w:rPr>
          <w:color w:val="231F20"/>
          <w:spacing w:val="-3"/>
        </w:rPr>
        <w:t/>
      </w:r>
      <w:r>
        <w:rPr>
          <w:color w:val="231F20"/>
          <w:spacing w:val="-12"/>
        </w:rPr>
        <w:t/>
      </w:r>
      <w:r>
        <w:rPr>
          <w:color w:val="231F20"/>
          <w:spacing w:val="-3"/>
        </w:rPr>
        <w:t/>
      </w:r>
      <w:r>
        <w:rPr>
          <w:color w:val="231F20"/>
          <w:spacing w:val="-47"/>
        </w:rPr>
        <w:t/>
      </w:r>
      <w:r>
        <w:rPr>
          <w:color w:val="231F20"/>
          <w:spacing w:val="-4"/>
        </w:rPr>
        <w:t/>
      </w:r>
      <w:r>
        <w:rPr>
          <w:color w:val="231F20"/>
          <w:spacing w:val="-17"/>
        </w:rPr>
        <w:t/>
      </w:r>
      <w:r>
        <w:rPr>
          <w:color w:val="231F20"/>
          <w:spacing w:val="-4"/>
        </w:rPr>
        <w:t/>
      </w:r>
      <w:r>
        <w:rPr>
          <w:color w:val="231F20"/>
          <w:spacing w:val="-17"/>
        </w:rPr>
        <w:t/>
      </w:r>
      <w:r>
        <w:rPr>
          <w:color w:val="231F20"/>
          <w:spacing w:val="-4"/>
        </w:rPr>
        <w:t/>
      </w:r>
      <w:r>
        <w:rPr>
          <w:color w:val="231F20"/>
          <w:spacing w:val="-17"/>
        </w:rPr>
        <w:t/>
      </w:r>
      <w:r>
        <w:rPr>
          <w:color w:val="231F20"/>
          <w:spacing w:val="-4"/>
        </w:rPr>
        <w:t/>
      </w:r>
      <w:r>
        <w:rPr>
          <w:color w:val="231F20"/>
          <w:spacing w:val="-17"/>
        </w:rPr>
        <w:t/>
      </w:r>
      <w:r>
        <w:rPr>
          <w:color w:val="231F20"/>
          <w:spacing w:val="-4"/>
        </w:rPr>
        <w:t/>
      </w:r>
      <w:r>
        <w:rPr>
          <w:color w:val="231F20"/>
          <w:spacing w:val="-16"/>
        </w:rPr>
        <w:t/>
      </w:r>
      <w:r>
        <w:rPr>
          <w:color w:val="231F20"/>
          <w:spacing w:val="-4"/>
        </w:rPr>
        <w:t/>
      </w:r>
      <w:r>
        <w:rPr>
          <w:color w:val="231F20"/>
          <w:spacing w:val="-17"/>
        </w:rPr>
        <w:t/>
      </w:r>
      <w:r>
        <w:rPr>
          <w:color w:val="231F20"/>
          <w:spacing w:val="-3"/>
        </w:rPr>
        <w:t/>
      </w:r>
      <w:r>
        <w:rPr>
          <w:color w:val="231F20"/>
          <w:spacing w:val="-17"/>
        </w:rPr>
        <w:t/>
      </w:r>
      <w:r>
        <w:rPr>
          <w:color w:val="231F20"/>
          <w:spacing w:val="-3"/>
        </w:rPr>
        <w:t/>
      </w:r>
      <w:r>
        <w:rPr>
          <w:color w:val="231F20"/>
          <w:spacing w:val="-17"/>
        </w:rPr>
        <w:t/>
      </w:r>
      <w:r>
        <w:rPr>
          <w:color w:val="231F20"/>
          <w:spacing w:val="-3"/>
        </w:rPr>
        <w:t/>
      </w:r>
      <w:r>
        <w:rPr>
          <w:color w:val="231F20"/>
          <w:spacing w:val="-16"/>
        </w:rPr>
        <w:t/>
      </w:r>
      <w:r>
        <w:rPr>
          <w:color w:val="231F20"/>
          <w:spacing w:val="-3"/>
        </w:rPr>
        <w:t/>
      </w:r>
      <w:r>
        <w:rPr>
          <w:color w:val="231F20"/>
          <w:spacing w:val="-48"/>
        </w:rPr>
        <w:t/>
      </w:r>
      <w:r>
        <w:rPr>
          <w:color w:val="231F20"/>
        </w:rPr>
        <w:t/>
      </w:r>
      <w:r>
        <w:rPr>
          <w:color w:val="231F20"/>
          <w:spacing w:val="-12"/>
        </w:rPr>
        <w:t/>
      </w:r>
      <w:r>
        <w:rPr>
          <w:color w:val="231F20"/>
        </w:rPr>
        <w:t/>
      </w:r>
      <w:r>
        <w:rPr>
          <w:color w:val="231F20"/>
          <w:spacing w:val="-11"/>
        </w:rPr>
        <w:t/>
      </w:r>
      <w:r>
        <w:rPr>
          <w:color w:val="231F20"/>
        </w:rPr>
        <w:t/>
      </w:r>
      <w:r>
        <w:rPr>
          <w:color w:val="231F20"/>
          <w:spacing w:val="-11"/>
        </w:rPr>
        <w:t/>
      </w:r>
      <w:r>
        <w:rPr>
          <w:color w:val="231F20"/>
        </w:rPr>
        <w:t/>
      </w:r>
      <w:r>
        <w:rPr>
          <w:color w:val="231F20"/>
          <w:spacing w:val="-11"/>
        </w:rPr>
        <w:t/>
      </w:r>
      <w:r>
        <w:rPr>
          <w:color w:val="231F20"/>
        </w:rPr>
        <w:t/>
      </w:r>
      <w:r>
        <w:rPr>
          <w:color w:val="231F20"/>
          <w:spacing w:val="-11"/>
        </w:rPr>
        <w:t/>
      </w:r>
      <w:r>
        <w:rPr>
          <w:color w:val="231F20"/>
        </w:rPr>
        <w:t/>
      </w:r>
      <w:r>
        <w:rPr>
          <w:color w:val="231F20"/>
          <w:spacing w:val="-11"/>
        </w:rPr>
        <w:t/>
      </w:r>
      <w:r>
        <w:rPr>
          <w:color w:val="231F20"/>
        </w:rPr>
        <w:t/>
      </w:r>
      <w:r>
        <w:rPr>
          <w:color w:val="231F20"/>
          <w:spacing w:val="-11"/>
        </w:rPr>
        <w:t/>
      </w:r>
      <w:r>
        <w:rPr>
          <w:color w:val="231F20"/>
        </w:rPr>
        <w:t/>
      </w:r>
      <w:r>
        <w:rPr>
          <w:color w:val="231F20"/>
          <w:spacing w:val="-12"/>
        </w:rPr>
        <w:t/>
      </w:r>
      <w:r>
        <w:rPr>
          <w:color w:val="231F20"/>
        </w:rPr>
        <w:t/>
      </w:r>
      <w:r>
        <w:rPr>
          <w:color w:val="231F20"/>
          <w:spacing w:val="-11"/>
        </w:rPr>
        <w:t/>
      </w:r>
      <w:r>
        <w:rPr>
          <w:color w:val="231F20"/>
        </w:rPr>
        <w:t/>
      </w:r>
      <w:r>
        <w:rPr>
          <w:color w:val="231F20"/>
          <w:spacing w:val="-47"/>
        </w:rPr>
        <w:t/>
      </w:r>
      <w:r>
        <w:rPr>
          <w:color w:val="231F20"/>
          <w:rFonts w:hint="eastAsia" w:eastAsia="宋体"/>
        </w:rPr>
        <w:t xml:space="preserve">根据特异性假说，擅长大量身体活动的人具有高水平的大量能力。我们期望一个人在那些成功表现所需的潜在能力与这个人处于最高级别的能力相匹配的活动中表现出色。</w:t>
      </w:r>
      <w:r>
        <w:rPr>
          <w:color w:val="231F20"/>
          <w:spacing w:val="1"/>
        </w:rPr>
        <w:t/>
      </w:r>
      <w:r>
        <w:rPr>
          <w:color w:val="231F20"/>
          <w:spacing w:val="-1"/>
        </w:rPr>
        <w:t/>
      </w:r>
      <w:r>
        <w:rPr>
          <w:color w:val="231F20"/>
          <w:spacing w:val="-9"/>
        </w:rPr>
        <w:t/>
      </w:r>
      <w:r>
        <w:rPr>
          <w:color w:val="231F20"/>
          <w:spacing w:val="-1"/>
        </w:rPr>
        <w:t/>
      </w:r>
      <w:r>
        <w:rPr>
          <w:color w:val="231F20"/>
          <w:spacing w:val="-8"/>
        </w:rPr>
        <w:t/>
      </w:r>
      <w:r>
        <w:rPr>
          <w:color w:val="231F20"/>
          <w:spacing w:val="-1"/>
        </w:rPr>
        <w:t/>
      </w:r>
      <w:r>
        <w:rPr>
          <w:color w:val="231F20"/>
          <w:spacing w:val="-8"/>
        </w:rPr>
        <w:t/>
      </w:r>
      <w:r>
        <w:rPr>
          <w:color w:val="231F20"/>
          <w:spacing w:val="-1"/>
        </w:rPr>
        <w:t/>
      </w:r>
      <w:r>
        <w:rPr>
          <w:color w:val="231F20"/>
          <w:spacing w:val="-8"/>
        </w:rPr>
        <w:t/>
      </w:r>
      <w:r>
        <w:rPr>
          <w:color w:val="231F20"/>
          <w:spacing w:val="-1"/>
        </w:rPr>
        <w:t/>
      </w:r>
      <w:r>
        <w:rPr>
          <w:color w:val="231F20"/>
          <w:spacing w:val="-8"/>
        </w:rPr>
        <w:t/>
      </w:r>
      <w:r>
        <w:rPr>
          <w:color w:val="231F20"/>
          <w:spacing w:val="-1"/>
        </w:rPr>
        <w:t/>
      </w:r>
      <w:r>
        <w:rPr>
          <w:color w:val="231F20"/>
          <w:spacing w:val="-8"/>
        </w:rPr>
        <w:t/>
      </w:r>
      <w:r>
        <w:rPr>
          <w:color w:val="231F20"/>
        </w:rPr>
        <w:t/>
      </w:r>
      <w:r>
        <w:rPr>
          <w:color w:val="231F20"/>
          <w:spacing w:val="-47"/>
        </w:rPr>
        <w:t/>
      </w:r>
      <w:r>
        <w:rPr>
          <w:color w:val="231F20"/>
          <w:spacing w:val="-1"/>
        </w:rPr>
        <w:t/>
      </w:r>
      <w:r>
        <w:rPr>
          <w:color w:val="231F20"/>
          <w:spacing w:val="-9"/>
        </w:rPr>
        <w:t/>
      </w:r>
      <w:r>
        <w:rPr>
          <w:color w:val="231F20"/>
          <w:spacing w:val="-1"/>
        </w:rPr>
        <w:t/>
      </w:r>
      <w:r>
        <w:rPr>
          <w:color w:val="231F20"/>
          <w:spacing w:val="-9"/>
        </w:rPr>
        <w:t/>
      </w:r>
      <w:r>
        <w:rPr>
          <w:color w:val="231F20"/>
          <w:spacing w:val="-1"/>
        </w:rPr>
        <w:t/>
      </w:r>
      <w:r>
        <w:rPr>
          <w:color w:val="231F20"/>
          <w:spacing w:val="-9"/>
        </w:rPr>
        <w:t/>
      </w:r>
      <w:r>
        <w:rPr>
          <w:color w:val="231F20"/>
          <w:spacing w:val="-1"/>
        </w:rPr>
        <w:t/>
      </w:r>
      <w:r>
        <w:rPr>
          <w:color w:val="231F20"/>
          <w:spacing w:val="-9"/>
        </w:rPr>
        <w:t/>
      </w:r>
      <w:r>
        <w:rPr>
          <w:color w:val="231F20"/>
          <w:spacing w:val="-1"/>
        </w:rPr>
        <w:t/>
      </w:r>
      <w:r>
        <w:rPr>
          <w:color w:val="231F20"/>
          <w:spacing w:val="-9"/>
        </w:rPr>
        <w:t/>
      </w:r>
      <w:r>
        <w:rPr>
          <w:color w:val="231F20"/>
        </w:rPr>
        <w:t/>
      </w:r>
      <w:r>
        <w:rPr>
          <w:color w:val="231F20"/>
          <w:spacing w:val="-9"/>
        </w:rPr>
        <w:t/>
      </w:r>
      <w:r>
        <w:rPr>
          <w:color w:val="231F20"/>
        </w:rPr>
        <w:t/>
      </w:r>
      <w:r>
        <w:rPr>
          <w:color w:val="231F20"/>
          <w:spacing w:val="-48"/>
        </w:rPr>
        <w:t/>
      </w:r>
      <w:r>
        <w:rPr>
          <w:color w:val="231F20"/>
          <w:spacing w:val="-2"/>
        </w:rPr>
        <w:t/>
      </w:r>
      <w:r>
        <w:rPr>
          <w:color w:val="231F20"/>
          <w:spacing w:val="-11"/>
        </w:rPr>
        <w:t/>
      </w:r>
      <w:r>
        <w:rPr>
          <w:color w:val="231F20"/>
          <w:spacing w:val="-2"/>
        </w:rPr>
        <w:t/>
      </w:r>
      <w:r>
        <w:rPr>
          <w:color w:val="231F20"/>
          <w:spacing w:val="-10"/>
        </w:rPr>
        <w:t/>
      </w:r>
      <w:r>
        <w:rPr>
          <w:color w:val="231F20"/>
          <w:spacing w:val="-2"/>
        </w:rPr>
        <w:t/>
      </w:r>
      <w:r>
        <w:rPr>
          <w:color w:val="231F20"/>
          <w:spacing w:val="-10"/>
        </w:rPr>
        <w:t/>
      </w:r>
      <w:r>
        <w:rPr>
          <w:color w:val="231F20"/>
          <w:spacing w:val="-2"/>
        </w:rPr>
        <w:t/>
      </w:r>
      <w:r>
        <w:rPr>
          <w:color w:val="231F20"/>
          <w:spacing w:val="-11"/>
        </w:rPr>
        <w:t/>
      </w:r>
      <w:r>
        <w:rPr>
          <w:color w:val="231F20"/>
          <w:spacing w:val="-2"/>
        </w:rPr>
        <w:t/>
      </w:r>
      <w:r>
        <w:rPr>
          <w:color w:val="231F20"/>
          <w:spacing w:val="-10"/>
        </w:rPr>
        <w:t/>
      </w:r>
      <w:r>
        <w:rPr>
          <w:color w:val="231F20"/>
          <w:spacing w:val="-2"/>
        </w:rPr>
        <w:t/>
      </w:r>
      <w:r>
        <w:rPr>
          <w:color w:val="231F20"/>
          <w:spacing w:val="-10"/>
        </w:rPr>
        <w:t/>
      </w:r>
      <w:r>
        <w:rPr>
          <w:color w:val="231F20"/>
          <w:spacing w:val="-2"/>
        </w:rPr>
        <w:t/>
      </w:r>
      <w:r>
        <w:rPr>
          <w:color w:val="231F20"/>
          <w:spacing w:val="-10"/>
        </w:rPr>
        <w:t/>
      </w:r>
      <w:r>
        <w:rPr>
          <w:color w:val="231F20"/>
          <w:spacing w:val="-2"/>
        </w:rPr>
        <w:t/>
      </w:r>
      <w:r>
        <w:rPr>
          <w:color w:val="231F20"/>
          <w:spacing w:val="-11"/>
        </w:rPr>
        <w:t/>
      </w:r>
      <w:r>
        <w:rPr>
          <w:color w:val="231F20"/>
          <w:spacing w:val="-2"/>
        </w:rPr>
        <w:t/>
      </w:r>
      <w:r>
        <w:rPr>
          <w:color w:val="231F20"/>
          <w:spacing w:val="-10"/>
        </w:rPr>
        <w:t/>
      </w:r>
      <w:r>
        <w:rPr>
          <w:color w:val="231F20"/>
          <w:spacing w:val="-2"/>
        </w:rPr>
        <w:t/>
      </w:r>
      <w:r>
        <w:rPr>
          <w:color w:val="231F20"/>
          <w:spacing w:val="-10"/>
        </w:rPr>
        <w:t/>
      </w:r>
      <w:r>
        <w:rPr>
          <w:color w:val="231F20"/>
          <w:spacing w:val="-2"/>
        </w:rPr>
        <w:t/>
      </w:r>
    </w:p>
    <w:p>
      <w:pPr>
        <w:pStyle w:val="BodyText"/>
        <w:spacing w:before="6" w:line="249" w:lineRule="auto"/>
        <w:ind w:left="880" w:firstLine="240"/>
        <w:jc w:val="both"/>
        <w:rPr/>
      </w:pPr>
      <w:r>
        <w:rPr>
          <w:color w:val="231F20"/>
          <w:spacing w:val="-1"/>
        </w:rPr>
        <w:t/>
      </w:r>
      <w:r>
        <w:rPr>
          <w:color w:val="231F20"/>
          <w:spacing w:val="-7"/>
        </w:rPr>
        <w:t/>
      </w:r>
      <w:r>
        <w:rPr>
          <w:color w:val="231F20"/>
        </w:rPr>
        <w:t/>
      </w:r>
      <w:r>
        <w:rPr>
          <w:color w:val="231F20"/>
          <w:spacing w:val="-6"/>
        </w:rPr>
        <w:t/>
      </w:r>
      <w:r>
        <w:rPr>
          <w:color w:val="231F20"/>
        </w:rPr>
        <w:t/>
      </w:r>
      <w:r>
        <w:rPr>
          <w:color w:val="231F20"/>
          <w:spacing w:val="-7"/>
        </w:rPr>
        <w:t/>
      </w:r>
      <w:r>
        <w:rPr>
          <w:color w:val="231F20"/>
        </w:rPr>
        <w:t/>
      </w:r>
      <w:r>
        <w:rPr>
          <w:color w:val="231F20"/>
          <w:spacing w:val="-6"/>
        </w:rPr>
        <w:t/>
      </w:r>
      <w:r>
        <w:rPr>
          <w:color w:val="231F20"/>
        </w:rPr>
        <w:t/>
      </w:r>
      <w:r>
        <w:rPr>
          <w:color w:val="231F20"/>
          <w:spacing w:val="-6"/>
        </w:rPr>
        <w:t/>
      </w:r>
      <w:r>
        <w:rPr>
          <w:color w:val="231F20"/>
        </w:rPr>
        <w:t/>
      </w:r>
      <w:r>
        <w:rPr>
          <w:color w:val="231F20"/>
          <w:spacing w:val="-7"/>
        </w:rPr>
        <w:t/>
      </w:r>
      <w:r>
        <w:rPr>
          <w:color w:val="231F20"/>
        </w:rPr>
        <w:t/>
      </w:r>
      <w:r>
        <w:rPr>
          <w:color w:val="231F20"/>
          <w:spacing w:val="-6"/>
        </w:rPr>
        <w:t/>
      </w:r>
      <w:r>
        <w:rPr>
          <w:color w:val="231F20"/>
        </w:rPr>
        <w:t/>
      </w:r>
      <w:r>
        <w:rPr>
          <w:color w:val="231F20"/>
          <w:spacing w:val="-7"/>
        </w:rPr>
        <w:t/>
      </w:r>
      <w:r>
        <w:rPr>
          <w:color w:val="231F20"/>
        </w:rPr>
        <w:t/>
      </w:r>
      <w:r>
        <w:rPr>
          <w:color w:val="231F20"/>
          <w:spacing w:val="-6"/>
        </w:rPr>
        <w:t/>
      </w:r>
      <w:r>
        <w:rPr>
          <w:color w:val="231F20"/>
        </w:rPr>
        <w:t/>
      </w:r>
      <w:r>
        <w:rPr>
          <w:color w:val="231F20"/>
          <w:spacing w:val="-48"/>
        </w:rPr>
        <w:t/>
      </w:r>
      <w:r>
        <w:rPr>
          <w:color w:val="231F20"/>
          <w:spacing w:val="-3"/>
        </w:rPr>
        <w:t/>
      </w:r>
      <w:r>
        <w:rPr>
          <w:color w:val="231F20"/>
          <w:spacing w:val="-10"/>
        </w:rPr>
        <w:t/>
      </w:r>
      <w:r>
        <w:rPr>
          <w:color w:val="231F20"/>
          <w:spacing w:val="-3"/>
        </w:rPr>
        <w:t/>
      </w:r>
      <w:r>
        <w:rPr>
          <w:color w:val="231F20"/>
          <w:spacing w:val="-9"/>
        </w:rPr>
        <w:t/>
      </w:r>
      <w:r>
        <w:rPr>
          <w:color w:val="231F20"/>
          <w:spacing w:val="-3"/>
        </w:rPr>
        <w:t/>
      </w:r>
      <w:r>
        <w:rPr>
          <w:color w:val="231F20"/>
          <w:spacing w:val="-9"/>
        </w:rPr>
        <w:t/>
      </w:r>
      <w:r>
        <w:rPr>
          <w:color w:val="231F20"/>
          <w:spacing w:val="-3"/>
        </w:rPr>
        <w:t/>
      </w:r>
      <w:r>
        <w:rPr>
          <w:color w:val="231F20"/>
          <w:spacing w:val="-9"/>
        </w:rPr>
        <w:t/>
      </w:r>
      <w:r>
        <w:rPr>
          <w:color w:val="231F20"/>
          <w:spacing w:val="-3"/>
        </w:rPr>
        <w:t/>
      </w:r>
      <w:r>
        <w:rPr>
          <w:color w:val="231F20"/>
          <w:spacing w:val="-9"/>
        </w:rPr>
        <w:t/>
      </w:r>
      <w:r>
        <w:rPr>
          <w:color w:val="231F20"/>
          <w:spacing w:val="-3"/>
        </w:rPr>
        <w:t/>
      </w:r>
      <w:r>
        <w:rPr>
          <w:color w:val="231F20"/>
          <w:spacing w:val="-9"/>
        </w:rPr>
        <w:t/>
      </w:r>
      <w:r>
        <w:rPr>
          <w:color w:val="231F20"/>
          <w:spacing w:val="-3"/>
        </w:rPr>
        <w:t/>
      </w:r>
      <w:r>
        <w:rPr>
          <w:color w:val="231F20"/>
          <w:spacing w:val="-9"/>
        </w:rPr>
        <w:t/>
      </w:r>
      <w:r>
        <w:rPr>
          <w:color w:val="231F20"/>
          <w:spacing w:val="-2"/>
        </w:rPr>
        <w:t/>
      </w:r>
      <w:r>
        <w:rPr>
          <w:color w:val="231F20"/>
          <w:spacing w:val="-48"/>
        </w:rPr>
        <w:t/>
      </w:r>
      <w:r>
        <w:rPr>
          <w:color w:val="231F20"/>
          <w:spacing w:val="-1"/>
        </w:rPr>
        <w:t/>
      </w:r>
      <w:r>
        <w:rPr>
          <w:color w:val="231F20"/>
          <w:rFonts w:hint="eastAsia" w:eastAsia="宋体"/>
        </w:rPr>
        <w:t xml:space="preserve">实际上，真正的全能运动员是罕见的个体。通常，当一个人在各种各样的身体活动中表现出高水平时，仔细观察这些活动就会发现它们涉及许多共同的基本运动能力。我们希望一个表现出高水平的各种能力的人能在活动中表现出色，因为这些能力是表现的基础。然而，如果这个人从事的活动能力较低，我们希望他表现一般</w:t>
      </w:r>
      <w:r>
        <w:rPr>
          <w:color w:val="231F20"/>
          <w:spacing w:val="-47"/>
        </w:rPr>
        <w:t/>
      </w:r>
      <w:r>
        <w:rPr>
          <w:color w:val="231F20"/>
          <w:spacing w:val="-6"/>
        </w:rPr>
        <w:t/>
      </w:r>
      <w:r>
        <w:rPr>
          <w:color w:val="231F20"/>
          <w:spacing w:val="-10"/>
        </w:rPr>
        <w:t/>
      </w:r>
      <w:r>
        <w:rPr>
          <w:color w:val="231F20"/>
          <w:spacing w:val="-6"/>
        </w:rPr>
        <w:t/>
      </w:r>
      <w:r>
        <w:rPr>
          <w:color w:val="231F20"/>
          <w:spacing w:val="-10"/>
        </w:rPr>
        <w:t/>
      </w:r>
      <w:r>
        <w:rPr>
          <w:color w:val="231F20"/>
          <w:spacing w:val="-5"/>
        </w:rPr>
        <w:t/>
      </w:r>
      <w:r>
        <w:rPr>
          <w:color w:val="231F20"/>
          <w:spacing w:val="-10"/>
        </w:rPr>
        <w:t/>
      </w:r>
      <w:r>
        <w:rPr>
          <w:color w:val="231F20"/>
          <w:spacing w:val="-5"/>
        </w:rPr>
        <w:t/>
      </w:r>
      <w:r>
        <w:rPr>
          <w:color w:val="231F20"/>
          <w:spacing w:val="-10"/>
        </w:rPr>
        <w:t/>
      </w:r>
      <w:r>
        <w:rPr>
          <w:color w:val="231F20"/>
          <w:spacing w:val="-5"/>
        </w:rPr>
        <w:t/>
      </w:r>
      <w:r>
        <w:rPr>
          <w:color w:val="231F20"/>
          <w:spacing w:val="-10"/>
        </w:rPr>
        <w:t/>
      </w:r>
      <w:r>
        <w:rPr>
          <w:color w:val="231F20"/>
          <w:spacing w:val="-5"/>
        </w:rPr>
        <w:t/>
      </w:r>
      <w:r>
        <w:rPr>
          <w:color w:val="231F20"/>
          <w:spacing w:val="-10"/>
        </w:rPr>
        <w:t/>
      </w:r>
      <w:r>
        <w:rPr>
          <w:color w:val="231F20"/>
          <w:spacing w:val="-5"/>
        </w:rPr>
        <w:t/>
      </w:r>
      <w:r>
        <w:rPr>
          <w:color w:val="231F20"/>
          <w:spacing w:val="-10"/>
        </w:rPr>
        <w:t/>
      </w:r>
      <w:r>
        <w:rPr>
          <w:color w:val="231F20"/>
          <w:spacing w:val="-5"/>
        </w:rPr>
        <w:t/>
      </w:r>
      <w:r>
        <w:rPr>
          <w:color w:val="231F20"/>
          <w:spacing w:val="-48"/>
        </w:rPr>
        <w:t/>
      </w:r>
      <w:r>
        <w:rPr>
          <w:color w:val="231F20"/>
          <w:spacing w:val="-1"/>
        </w:rPr>
        <w:t/>
      </w:r>
      <w:r>
        <w:rPr>
          <w:color w:val="231F20"/>
        </w:rPr>
        <w:t/>
      </w:r>
      <w:r>
        <w:rPr>
          <w:color w:val="231F20"/>
          <w:spacing w:val="1"/>
        </w:rPr>
        <w:t/>
      </w:r>
      <w:r>
        <w:rPr>
          <w:color w:val="231F20"/>
          <w:spacing w:val="-6"/>
        </w:rPr>
        <w:t/>
      </w:r>
      <w:r>
        <w:rPr>
          <w:color w:val="231F20"/>
          <w:spacing w:val="-14"/>
        </w:rPr>
        <w:t/>
      </w:r>
      <w:r>
        <w:rPr>
          <w:color w:val="231F20"/>
          <w:spacing w:val="-6"/>
        </w:rPr>
        <w:t/>
      </w:r>
      <w:r>
        <w:rPr>
          <w:color w:val="231F20"/>
          <w:spacing w:val="-13"/>
        </w:rPr>
        <w:t/>
      </w:r>
      <w:r>
        <w:rPr>
          <w:color w:val="231F20"/>
          <w:spacing w:val="-5"/>
        </w:rPr>
        <w:t/>
      </w:r>
      <w:r>
        <w:rPr>
          <w:color w:val="231F20"/>
          <w:spacing w:val="-14"/>
        </w:rPr>
        <w:t/>
      </w:r>
      <w:r>
        <w:rPr>
          <w:color w:val="231F20"/>
          <w:spacing w:val="-5"/>
        </w:rPr>
        <w:t/>
      </w:r>
      <w:r>
        <w:rPr>
          <w:color w:val="231F20"/>
          <w:spacing w:val="-13"/>
        </w:rPr>
        <w:t/>
      </w:r>
      <w:r>
        <w:rPr>
          <w:color w:val="231F20"/>
          <w:spacing w:val="-5"/>
        </w:rPr>
        <w:t/>
      </w:r>
      <w:r>
        <w:rPr>
          <w:color w:val="231F20"/>
          <w:spacing w:val="-14"/>
        </w:rPr>
        <w:t/>
      </w:r>
      <w:r>
        <w:rPr>
          <w:color w:val="231F20"/>
          <w:spacing w:val="-5"/>
        </w:rPr>
        <w:t/>
      </w:r>
      <w:r>
        <w:rPr>
          <w:color w:val="231F20"/>
          <w:spacing w:val="-13"/>
        </w:rPr>
        <w:t/>
      </w:r>
      <w:r>
        <w:rPr>
          <w:color w:val="231F20"/>
          <w:spacing w:val="-5"/>
        </w:rPr>
        <w:t/>
      </w:r>
      <w:r>
        <w:rPr>
          <w:color w:val="231F20"/>
          <w:spacing w:val="-13"/>
        </w:rPr>
        <w:t/>
      </w:r>
      <w:r>
        <w:rPr>
          <w:color w:val="231F20"/>
          <w:spacing w:val="-5"/>
        </w:rPr>
        <w:t/>
      </w:r>
      <w:r>
        <w:rPr>
          <w:color w:val="231F20"/>
          <w:spacing w:val="-14"/>
        </w:rPr>
        <w:t/>
      </w:r>
      <w:r>
        <w:rPr>
          <w:color w:val="231F20"/>
          <w:spacing w:val="-5"/>
        </w:rPr>
        <w:t/>
      </w:r>
      <w:r>
        <w:rPr>
          <w:color w:val="231F20"/>
          <w:spacing w:val="-13"/>
        </w:rPr>
        <w:t/>
      </w:r>
      <w:r>
        <w:rPr>
          <w:color w:val="231F20"/>
          <w:spacing w:val="-5"/>
        </w:rPr>
        <w:t/>
      </w:r>
      <w:r>
        <w:rPr>
          <w:color w:val="231F20"/>
          <w:spacing w:val="-48"/>
        </w:rPr>
        <w:t/>
      </w:r>
      <w:r>
        <w:rPr>
          <w:color w:val="231F20"/>
          <w:spacing w:val="-3"/>
        </w:rPr>
        <w:t/>
      </w:r>
      <w:r>
        <w:rPr>
          <w:color w:val="231F20"/>
          <w:spacing w:val="-10"/>
        </w:rPr>
        <w:t/>
      </w:r>
      <w:r>
        <w:rPr>
          <w:color w:val="231F20"/>
          <w:spacing w:val="-3"/>
        </w:rPr>
        <w:t/>
      </w:r>
      <w:r>
        <w:rPr>
          <w:color w:val="231F20"/>
          <w:spacing w:val="-9"/>
        </w:rPr>
        <w:t/>
      </w:r>
      <w:r>
        <w:rPr>
          <w:color w:val="231F20"/>
          <w:spacing w:val="-3"/>
        </w:rPr>
        <w:t/>
      </w:r>
      <w:r>
        <w:rPr>
          <w:color w:val="231F20"/>
          <w:spacing w:val="-9"/>
        </w:rPr>
        <w:t/>
      </w:r>
      <w:r>
        <w:rPr>
          <w:color w:val="231F20"/>
          <w:spacing w:val="-2"/>
        </w:rPr>
        <w:t/>
      </w:r>
      <w:r>
        <w:rPr>
          <w:color w:val="231F20"/>
          <w:spacing w:val="-10"/>
        </w:rPr>
        <w:t/>
      </w:r>
      <w:r>
        <w:rPr>
          <w:color w:val="231F20"/>
          <w:spacing w:val="-2"/>
        </w:rPr>
        <w:t/>
      </w:r>
      <w:r>
        <w:rPr>
          <w:color w:val="231F20"/>
          <w:spacing w:val="-9"/>
        </w:rPr>
        <w:t/>
      </w:r>
      <w:r>
        <w:rPr>
          <w:color w:val="231F20"/>
          <w:spacing w:val="-2"/>
        </w:rPr>
        <w:t/>
      </w:r>
      <w:r>
        <w:rPr>
          <w:color w:val="231F20"/>
          <w:spacing w:val="-9"/>
        </w:rPr>
        <w:t/>
      </w:r>
      <w:r>
        <w:rPr>
          <w:color w:val="231F20"/>
          <w:spacing w:val="-2"/>
        </w:rPr>
        <w:t/>
      </w:r>
      <w:r>
        <w:rPr>
          <w:color w:val="231F20"/>
          <w:spacing w:val="-9"/>
        </w:rPr>
        <w:t/>
      </w:r>
      <w:r>
        <w:rPr>
          <w:color w:val="231F20"/>
          <w:spacing w:val="-2"/>
        </w:rPr>
        <w:t/>
      </w:r>
      <w:r>
        <w:rPr>
          <w:color w:val="231F20"/>
          <w:spacing w:val="-10"/>
        </w:rPr>
        <w:t/>
      </w:r>
      <w:r>
        <w:rPr>
          <w:color w:val="231F20"/>
          <w:spacing w:val="-2"/>
        </w:rPr>
        <w:t/>
      </w:r>
      <w:r>
        <w:rPr>
          <w:color w:val="231F20"/>
          <w:spacing w:val="-9"/>
        </w:rPr>
        <w:t/>
      </w:r>
      <w:r>
        <w:rPr>
          <w:color w:val="231F20"/>
          <w:spacing w:val="-2"/>
        </w:rPr>
        <w:t/>
      </w:r>
      <w:r>
        <w:rPr>
          <w:color w:val="231F20"/>
          <w:spacing w:val="-9"/>
        </w:rPr>
        <w:t/>
      </w:r>
      <w:r>
        <w:rPr>
          <w:color w:val="231F20"/>
          <w:spacing w:val="-2"/>
        </w:rPr>
        <w:t/>
      </w:r>
      <w:r>
        <w:rPr>
          <w:color w:val="231F20"/>
          <w:spacing w:val="-48"/>
        </w:rPr>
        <w:t/>
      </w:r>
      <w:r>
        <w:rPr>
          <w:color w:val="231F20"/>
          <w:spacing w:val="-4"/>
        </w:rPr>
        <w:t/>
      </w:r>
      <w:r>
        <w:rPr>
          <w:color w:val="231F20"/>
          <w:spacing w:val="-8"/>
        </w:rPr>
        <w:t/>
      </w:r>
      <w:r>
        <w:rPr>
          <w:color w:val="231F20"/>
          <w:spacing w:val="-4"/>
        </w:rPr>
        <w:t/>
      </w:r>
      <w:r>
        <w:rPr>
          <w:color w:val="231F20"/>
          <w:spacing w:val="-7"/>
        </w:rPr>
        <w:t/>
      </w:r>
      <w:r>
        <w:rPr>
          <w:color w:val="231F20"/>
          <w:spacing w:val="-4"/>
        </w:rPr>
        <w:t/>
      </w:r>
      <w:r>
        <w:rPr>
          <w:color w:val="231F20"/>
          <w:spacing w:val="-7"/>
        </w:rPr>
        <w:t/>
      </w:r>
      <w:r>
        <w:rPr>
          <w:color w:val="231F20"/>
          <w:spacing w:val="-4"/>
        </w:rPr>
        <w:t/>
      </w:r>
      <w:r>
        <w:rPr>
          <w:color w:val="231F20"/>
          <w:spacing w:val="-7"/>
        </w:rPr>
        <w:t/>
      </w:r>
      <w:r>
        <w:rPr>
          <w:color w:val="231F20"/>
          <w:spacing w:val="-4"/>
        </w:rPr>
        <w:t/>
      </w:r>
      <w:r>
        <w:rPr>
          <w:color w:val="231F20"/>
          <w:spacing w:val="-8"/>
        </w:rPr>
        <w:t/>
      </w:r>
      <w:r>
        <w:rPr>
          <w:color w:val="231F20"/>
          <w:spacing w:val="-3"/>
        </w:rPr>
        <w:t/>
      </w:r>
      <w:r>
        <w:rPr>
          <w:color w:val="231F20"/>
          <w:spacing w:val="-47"/>
        </w:rPr>
        <w:t/>
      </w:r>
      <w:r>
        <w:rPr>
          <w:color w:val="231F20"/>
          <w:spacing w:val="-2"/>
        </w:rPr>
        <w:t/>
      </w:r>
      <w:r>
        <w:rPr>
          <w:color w:val="231F20"/>
          <w:spacing w:val="-8"/>
        </w:rPr>
        <w:t/>
      </w:r>
      <w:r>
        <w:rPr>
          <w:color w:val="231F20"/>
          <w:spacing w:val="-2"/>
        </w:rPr>
        <w:t/>
      </w:r>
      <w:r>
        <w:rPr>
          <w:color w:val="231F20"/>
          <w:spacing w:val="-7"/>
        </w:rPr>
        <w:t/>
      </w:r>
      <w:r>
        <w:rPr>
          <w:color w:val="231F20"/>
          <w:spacing w:val="-2"/>
        </w:rPr>
        <w:t/>
      </w:r>
      <w:r>
        <w:rPr>
          <w:color w:val="231F20"/>
          <w:spacing w:val="-7"/>
        </w:rPr>
        <w:t/>
      </w:r>
      <w:r>
        <w:rPr>
          <w:color w:val="231F20"/>
          <w:spacing w:val="-2"/>
        </w:rPr>
        <w:t/>
      </w:r>
      <w:r>
        <w:rPr>
          <w:color w:val="231F20"/>
          <w:spacing w:val="-8"/>
        </w:rPr>
        <w:t/>
      </w:r>
      <w:r>
        <w:rPr>
          <w:color w:val="231F20"/>
          <w:spacing w:val="-1"/>
        </w:rPr>
        <w:t/>
      </w:r>
      <w:r>
        <w:rPr>
          <w:color w:val="231F20"/>
          <w:spacing w:val="-7"/>
        </w:rPr>
        <w:t/>
      </w:r>
      <w:r>
        <w:rPr>
          <w:color w:val="231F20"/>
          <w:spacing w:val="-1"/>
        </w:rPr>
        <w:t/>
      </w:r>
      <w:r>
        <w:rPr>
          <w:color w:val="231F20"/>
          <w:spacing w:val="-8"/>
        </w:rPr>
        <w:t/>
      </w:r>
      <w:r>
        <w:rPr>
          <w:color w:val="231F20"/>
          <w:spacing w:val="-1"/>
        </w:rPr>
        <w:t/>
      </w:r>
      <w:r>
        <w:rPr>
          <w:color w:val="231F20"/>
          <w:spacing w:val="-7"/>
        </w:rPr>
        <w:t/>
      </w:r>
      <w:r>
        <w:rPr>
          <w:color w:val="231F20"/>
          <w:spacing w:val="-1"/>
        </w:rPr>
        <w:t/>
      </w:r>
      <w:r>
        <w:rPr>
          <w:color w:val="231F20"/>
          <w:spacing w:val="-47"/>
        </w:rPr>
        <w:t/>
      </w:r>
      <w:r>
        <w:rPr>
          <w:color w:val="231F20"/>
          <w:spacing w:val="-6"/>
        </w:rPr>
        <w:t/>
      </w:r>
      <w:r>
        <w:rPr>
          <w:color w:val="231F20"/>
          <w:spacing w:val="-12"/>
        </w:rPr>
        <w:t/>
      </w:r>
      <w:r>
        <w:rPr>
          <w:color w:val="231F20"/>
          <w:spacing w:val="-5"/>
        </w:rPr>
        <w:t/>
      </w:r>
      <w:r>
        <w:rPr>
          <w:color w:val="231F20"/>
          <w:spacing w:val="-11"/>
        </w:rPr>
        <w:t/>
      </w:r>
      <w:r>
        <w:rPr>
          <w:color w:val="231F20"/>
          <w:spacing w:val="-5"/>
        </w:rPr>
        <w:t/>
      </w:r>
      <w:r>
        <w:rPr>
          <w:color w:val="231F20"/>
          <w:spacing w:val="-11"/>
        </w:rPr>
        <w:t/>
      </w:r>
      <w:r>
        <w:rPr>
          <w:color w:val="231F20"/>
          <w:spacing w:val="-5"/>
        </w:rPr>
        <w:t/>
      </w:r>
      <w:r>
        <w:rPr>
          <w:color w:val="231F20"/>
          <w:spacing w:val="-11"/>
        </w:rPr>
        <w:t/>
      </w:r>
      <w:r>
        <w:rPr>
          <w:color w:val="231F20"/>
          <w:spacing w:val="-5"/>
        </w:rPr>
        <w:t/>
      </w:r>
      <w:r>
        <w:rPr>
          <w:color w:val="231F20"/>
          <w:spacing w:val="-12"/>
        </w:rPr>
        <w:t/>
      </w:r>
      <w:r>
        <w:rPr>
          <w:color w:val="231F20"/>
          <w:spacing w:val="-5"/>
        </w:rPr>
        <w:t/>
      </w:r>
      <w:r>
        <w:rPr>
          <w:color w:val="231F20"/>
          <w:spacing w:val="-11"/>
        </w:rPr>
        <w:t/>
      </w:r>
      <w:r>
        <w:rPr>
          <w:color w:val="231F20"/>
          <w:spacing w:val="-5"/>
        </w:rPr>
        <w:t/>
      </w:r>
      <w:r>
        <w:rPr>
          <w:color w:val="231F20"/>
          <w:spacing w:val="-11"/>
        </w:rPr>
        <w:t/>
      </w:r>
      <w:r>
        <w:rPr>
          <w:color w:val="231F20"/>
          <w:spacing w:val="-5"/>
        </w:rPr>
        <w:t/>
      </w:r>
      <w:r>
        <w:rPr>
          <w:color w:val="231F20"/>
          <w:spacing w:val="-11"/>
        </w:rPr>
        <w:t/>
      </w:r>
      <w:r>
        <w:rPr>
          <w:color w:val="231F20"/>
          <w:spacing w:val="-5"/>
        </w:rPr>
        <w:t/>
      </w:r>
    </w:p>
    <w:p>
      <w:pPr>
        <w:pStyle w:val="BodyText"/>
        <w:rPr>
          <w:sz w:val="28"/>
        </w:rPr>
      </w:pPr>
      <w:r>
        <w:rPr/>
        <w:br w:type="column"/>
      </w:r>
      <w:r>
        <w:rPr>
          <w:sz w:val="28"/>
        </w:rPr>
      </w: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spacing w:before="6"/>
        <w:rPr>
          <w:sz w:val="29"/>
        </w:rPr>
      </w:pPr>
    </w:p>
    <w:p>
      <w:pPr>
        <w:pStyle w:val="BodyText"/>
        <w:spacing w:line="249" w:lineRule="auto"/>
        <w:ind w:left="319" w:right="1123"/>
        <w:jc w:val="both"/>
        <w:rPr/>
      </w:pPr>
      <w:r>
        <w:rPr>
          <w:color w:val="231F20"/>
          <w:spacing w:val="-4"/>
          <w:rFonts w:hint="eastAsia" w:eastAsia="宋体"/>
        </w:rPr>
        <w:t xml:space="preserve">重要的是，基于其他能力的活动，而这个人只有一般水平。</w:t>
      </w:r>
      <w:r>
        <w:rPr>
          <w:color w:val="231F20"/>
          <w:spacing w:val="-8"/>
        </w:rPr>
        <w:t/>
      </w:r>
      <w:r>
        <w:rPr>
          <w:color w:val="231F20"/>
          <w:spacing w:val="-4"/>
        </w:rPr>
        <w:t/>
      </w:r>
      <w:r>
        <w:rPr>
          <w:color w:val="231F20"/>
          <w:spacing w:val="-8"/>
        </w:rPr>
        <w:t/>
      </w:r>
      <w:r>
        <w:rPr>
          <w:color w:val="231F20"/>
          <w:spacing w:val="-4"/>
        </w:rPr>
        <w:t/>
      </w:r>
      <w:r>
        <w:rPr>
          <w:color w:val="231F20"/>
          <w:spacing w:val="-7"/>
        </w:rPr>
        <w:t/>
      </w:r>
      <w:r>
        <w:rPr>
          <w:color w:val="231F20"/>
          <w:spacing w:val="-4"/>
        </w:rPr>
        <w:t/>
      </w:r>
      <w:r>
        <w:rPr>
          <w:color w:val="231F20"/>
          <w:spacing w:val="-8"/>
        </w:rPr>
        <w:t/>
      </w:r>
      <w:r>
        <w:rPr>
          <w:color w:val="231F20"/>
          <w:spacing w:val="-4"/>
        </w:rPr>
        <w:t/>
      </w:r>
      <w:r>
        <w:rPr>
          <w:color w:val="231F20"/>
          <w:spacing w:val="-8"/>
        </w:rPr>
        <w:t/>
      </w:r>
      <w:r>
        <w:rPr>
          <w:color w:val="231F20"/>
          <w:spacing w:val="-4"/>
        </w:rPr>
        <w:t/>
      </w:r>
      <w:r>
        <w:rPr>
          <w:color w:val="231F20"/>
          <w:spacing w:val="-7"/>
        </w:rPr>
        <w:t/>
      </w:r>
      <w:r>
        <w:rPr>
          <w:color w:val="231F20"/>
          <w:spacing w:val="-3"/>
        </w:rPr>
        <w:t/>
      </w:r>
      <w:r>
        <w:rPr>
          <w:color w:val="231F20"/>
          <w:spacing w:val="-8"/>
        </w:rPr>
        <w:t/>
      </w:r>
      <w:r>
        <w:rPr>
          <w:color w:val="231F20"/>
          <w:spacing w:val="-3"/>
        </w:rPr>
        <w:t/>
      </w:r>
      <w:r>
        <w:rPr>
          <w:color w:val="231F20"/>
          <w:spacing w:val="-48"/>
        </w:rPr>
        <w:t/>
      </w:r>
      <w:r>
        <w:rPr>
          <w:color w:val="231F20"/>
          <w:spacing w:val="-6"/>
        </w:rPr>
        <w:t/>
      </w:r>
      <w:r>
        <w:rPr>
          <w:color w:val="231F20"/>
          <w:spacing w:val="-12"/>
        </w:rPr>
        <w:t/>
      </w:r>
      <w:r>
        <w:rPr>
          <w:color w:val="231F20"/>
          <w:spacing w:val="-6"/>
        </w:rPr>
        <w:t/>
      </w:r>
      <w:r>
        <w:rPr>
          <w:color w:val="231F20"/>
          <w:spacing w:val="-12"/>
        </w:rPr>
        <w:t/>
      </w:r>
      <w:r>
        <w:rPr>
          <w:color w:val="231F20"/>
          <w:spacing w:val="-5"/>
        </w:rPr>
        <w:t/>
      </w:r>
      <w:r>
        <w:rPr>
          <w:color w:val="231F20"/>
          <w:spacing w:val="-12"/>
        </w:rPr>
        <w:t/>
      </w:r>
      <w:r>
        <w:rPr>
          <w:color w:val="231F20"/>
          <w:spacing w:val="-5"/>
        </w:rPr>
        <w:t/>
      </w:r>
      <w:r>
        <w:rPr>
          <w:color w:val="231F20"/>
          <w:spacing w:val="-12"/>
        </w:rPr>
        <w:t/>
      </w:r>
      <w:r>
        <w:rPr>
          <w:color w:val="231F20"/>
          <w:spacing w:val="-5"/>
        </w:rPr>
        <w:t/>
      </w:r>
      <w:r>
        <w:rPr>
          <w:color w:val="231F20"/>
          <w:spacing w:val="-12"/>
        </w:rPr>
        <w:t/>
      </w:r>
      <w:r>
        <w:rPr>
          <w:color w:val="231F20"/>
          <w:spacing w:val="-5"/>
        </w:rPr>
        <w:t/>
      </w:r>
    </w:p>
    <w:p>
      <w:pPr>
        <w:pStyle w:val="Heading2"/>
        <w:spacing w:before="242"/>
        <w:ind w:left="319"/>
      </w:pPr>
      <w:r>
        <w:rPr>
          <w:color w:val="231F20"/>
          <w:rFonts w:hint="eastAsia" w:eastAsia="宋体"/>
        </w:rPr>
        <w:t xml:space="preserve">识别运动能力</w:t>
      </w:r>
    </w:p>
    <w:p>
      <w:pPr>
        <w:pStyle w:val="BodyText"/>
        <w:spacing w:before="10" w:line="249" w:lineRule="auto"/>
        <w:ind w:left="319" w:right="1119"/>
        <w:jc w:val="both"/>
        <w:rPr/>
      </w:pPr>
      <w:r>
        <w:rPr>
          <w:color w:val="231F20"/>
          <w:spacing w:val="-2"/>
        </w:rPr>
        <w:t/>
      </w:r>
      <w:r>
        <w:rPr>
          <w:color w:val="231F20"/>
          <w:spacing w:val="-16"/>
        </w:rPr>
        <w:t/>
      </w:r>
      <w:r>
        <w:rPr>
          <w:color w:val="231F20"/>
          <w:spacing w:val="-2"/>
        </w:rPr>
        <w:t/>
      </w:r>
      <w:r>
        <w:rPr>
          <w:color w:val="231F20"/>
          <w:spacing w:val="-16"/>
        </w:rPr>
        <w:t/>
      </w:r>
      <w:r>
        <w:rPr>
          <w:color w:val="231F20"/>
          <w:spacing w:val="-2"/>
        </w:rPr>
        <w:t/>
      </w:r>
      <w:r>
        <w:rPr>
          <w:color w:val="231F20"/>
          <w:spacing w:val="-16"/>
        </w:rPr>
        <w:t/>
      </w:r>
      <w:r>
        <w:rPr>
          <w:color w:val="231F20"/>
          <w:spacing w:val="-2"/>
        </w:rPr>
        <w:t/>
      </w:r>
      <w:r>
        <w:rPr>
          <w:color w:val="231F20"/>
          <w:spacing w:val="-16"/>
        </w:rPr>
        <w:t/>
      </w:r>
      <w:r>
        <w:rPr>
          <w:color w:val="231F20"/>
          <w:spacing w:val="-2"/>
        </w:rPr>
        <w:t/>
      </w:r>
      <w:r>
        <w:rPr>
          <w:color w:val="231F20"/>
          <w:spacing w:val="-16"/>
        </w:rPr>
        <w:t/>
      </w:r>
      <w:r>
        <w:rPr>
          <w:color w:val="231F20"/>
          <w:spacing w:val="-2"/>
        </w:rPr>
        <w:t/>
      </w:r>
      <w:r>
        <w:rPr>
          <w:color w:val="231F20"/>
          <w:spacing w:val="-16"/>
        </w:rPr>
        <w:t/>
      </w:r>
      <w:r>
        <w:rPr>
          <w:color w:val="231F20"/>
          <w:spacing w:val="-2"/>
        </w:rPr>
        <w:t/>
      </w:r>
      <w:r>
        <w:rPr>
          <w:color w:val="231F20"/>
          <w:spacing w:val="-16"/>
        </w:rPr>
        <w:t/>
      </w:r>
      <w:r>
        <w:rPr>
          <w:color w:val="231F20"/>
          <w:spacing w:val="-1"/>
        </w:rPr>
        <w:t/>
      </w:r>
      <w:r>
        <w:rPr>
          <w:color w:val="231F20"/>
          <w:spacing w:val="-16"/>
        </w:rPr>
        <w:t/>
      </w:r>
      <w:r>
        <w:rPr>
          <w:color w:val="231F20"/>
          <w:spacing w:val="-1"/>
        </w:rPr>
        <w:t/>
      </w:r>
      <w:r>
        <w:rPr>
          <w:color w:val="231F20"/>
          <w:spacing w:val="-16"/>
        </w:rPr>
        <w:t/>
      </w:r>
      <w:r>
        <w:rPr>
          <w:color w:val="231F20"/>
          <w:spacing w:val="-1"/>
        </w:rPr>
        <w:t/>
      </w:r>
      <w:r>
        <w:rPr>
          <w:color w:val="231F20"/>
          <w:spacing w:val="-16"/>
        </w:rPr>
        <w:t/>
      </w:r>
      <w:r>
        <w:rPr>
          <w:color w:val="231F20"/>
          <w:spacing w:val="-1"/>
        </w:rPr>
        <w:t/>
      </w:r>
      <w:r>
        <w:rPr>
          <w:color w:val="231F20"/>
          <w:spacing w:val="-47"/>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47"/>
        </w:rPr>
        <w:t/>
      </w:r>
      <w:r>
        <w:rPr>
          <w:color w:val="231F20"/>
        </w:rPr>
        <w:t/>
      </w:r>
      <w:r>
        <w:rPr>
          <w:color w:val="231F20"/>
          <w:spacing w:val="1"/>
        </w:rPr>
        <w:t/>
      </w:r>
      <w:r>
        <w:rPr>
          <w:color w:val="231F20"/>
        </w:rPr>
        <w:t/>
      </w:r>
      <w:r>
        <w:rPr>
          <w:color w:val="231F20"/>
          <w:spacing w:val="1"/>
        </w:rPr>
        <w:t/>
      </w:r>
      <w:r>
        <w:rPr>
          <w:color w:val="231F20"/>
        </w:rPr>
        <w:t/>
      </w:r>
      <w:r>
        <w:rPr>
          <w:color w:val="231F20"/>
          <w:spacing w:val="-6"/>
        </w:rPr>
        <w:t/>
      </w:r>
      <w:r>
        <w:rPr>
          <w:color w:val="231F20"/>
        </w:rPr>
        <w:t/>
      </w:r>
      <w:r>
        <w:rPr>
          <w:color w:val="231F20"/>
          <w:spacing w:val="-5"/>
        </w:rPr>
        <w:t/>
      </w:r>
      <w:r>
        <w:rPr>
          <w:color w:val="231F20"/>
        </w:rPr>
        <w:t/>
      </w:r>
      <w:r>
        <w:rPr>
          <w:color w:val="231F20"/>
          <w:spacing w:val="-5"/>
        </w:rPr>
        <w:t/>
      </w:r>
      <w:r>
        <w:rPr>
          <w:color w:val="231F20"/>
        </w:rPr>
        <w:t/>
      </w:r>
      <w:r>
        <w:rPr>
          <w:color w:val="231F20"/>
          <w:spacing w:val="-5"/>
        </w:rPr>
        <w:t/>
      </w:r>
      <w:r>
        <w:rPr>
          <w:color w:val="231F20"/>
        </w:rPr>
        <w:t/>
      </w:r>
      <w:r>
        <w:rPr>
          <w:color w:val="231F20"/>
          <w:spacing w:val="-5"/>
        </w:rPr>
        <w:t/>
      </w:r>
      <w:r>
        <w:rPr>
          <w:color w:val="231F20"/>
        </w:rPr>
        <w:t/>
      </w:r>
      <w:r>
        <w:rPr>
          <w:color w:val="231F20"/>
          <w:spacing w:val="-5"/>
        </w:rPr>
        <w:t/>
      </w:r>
      <w:r>
        <w:rPr>
          <w:color w:val="231F20"/>
        </w:rPr>
        <w:t/>
      </w:r>
      <w:r>
        <w:rPr>
          <w:color w:val="231F20"/>
          <w:spacing w:val="-5"/>
        </w:rPr>
        <w:t/>
      </w:r>
      <w:r>
        <w:rPr>
          <w:color w:val="231F20"/>
        </w:rPr>
        <w:t/>
      </w:r>
      <w:r>
        <w:rPr>
          <w:color w:val="231F20"/>
          <w:spacing w:val="-5"/>
        </w:rPr>
        <w:t/>
      </w:r>
      <w:r>
        <w:rPr>
          <w:color w:val="231F20"/>
        </w:rPr>
        <w:t/>
      </w:r>
      <w:r>
        <w:rPr>
          <w:color w:val="231F20"/>
          <w:spacing w:val="-47"/>
        </w:rPr>
        <w:t/>
      </w:r>
      <w:r>
        <w:rPr>
          <w:color w:val="231F20"/>
        </w:rPr>
        <w:t/>
      </w:r>
      <w:r>
        <w:rPr>
          <w:color w:val="231F20"/>
          <w:spacing w:val="1"/>
        </w:rPr>
        <w:t/>
      </w:r>
      <w:r>
        <w:rPr>
          <w:color w:val="231F20"/>
          <w:rFonts w:hint="eastAsia" w:eastAsia="宋体"/>
        </w:rPr>
        <w:t xml:space="preserve">作为一种普遍的特质或能力，能力是一个人相对持久的属性。研究个体差异的研究人员认为，我们可以根据他们表现背后的能力来描述复杂运动活动中涉及的技能。例如，被称为空间可视化的能力与各种任务的执行有关，如空中导航、蓝图阅读和牙科。理解能力和技能表现如何相关的一个重要步骤是识别能力并将其与所涉及的技能相匹配。</w:t>
      </w:r>
      <w:r>
        <w:rPr>
          <w:color w:val="231F20"/>
          <w:spacing w:val="1"/>
        </w:rPr>
        <w:t/>
      </w:r>
      <w:r>
        <w:rPr>
          <w:color w:val="231F20"/>
        </w:rPr>
        <w:t/>
      </w:r>
      <w:r>
        <w:rPr>
          <w:color w:val="231F20"/>
          <w:spacing w:val="1"/>
        </w:rPr>
        <w:t/>
      </w:r>
      <w:r>
        <w:rPr>
          <w:color w:val="231F20"/>
        </w:rPr>
        <w:t/>
      </w:r>
      <w:r>
        <w:rPr>
          <w:color w:val="231F20"/>
          <w:spacing w:val="-47"/>
        </w:rPr>
        <w:t/>
      </w:r>
      <w:r>
        <w:rPr>
          <w:color w:val="231F20"/>
        </w:rPr>
        <w:t/>
      </w:r>
      <w:r>
        <w:rPr>
          <w:color w:val="231F20"/>
          <w:spacing w:val="1"/>
        </w:rPr>
        <w:t/>
      </w:r>
      <w:r>
        <w:rPr>
          <w:color w:val="231F20"/>
        </w:rPr>
        <w:t/>
      </w:r>
      <w:r>
        <w:rPr>
          <w:color w:val="231F20"/>
          <w:spacing w:val="1"/>
        </w:rPr>
        <w:t/>
      </w:r>
      <w:r>
        <w:rPr>
          <w:color w:val="231F20"/>
        </w:rPr>
        <w:t/>
      </w:r>
      <w:r>
        <w:rPr>
          <w:color w:val="231F20"/>
          <w:spacing w:val="-4"/>
        </w:rPr>
        <w:t/>
      </w:r>
      <w:r>
        <w:rPr>
          <w:color w:val="231F20"/>
        </w:rPr>
        <w:t/>
      </w:r>
      <w:r>
        <w:rPr>
          <w:color w:val="231F20"/>
          <w:spacing w:val="-4"/>
        </w:rPr>
        <w:t/>
      </w:r>
      <w:r>
        <w:rPr>
          <w:color w:val="231F20"/>
        </w:rPr>
        <w:t/>
      </w:r>
      <w:r>
        <w:rPr>
          <w:color w:val="231F20"/>
          <w:spacing w:val="-4"/>
        </w:rPr>
        <w:t/>
      </w:r>
      <w:r>
        <w:rPr>
          <w:color w:val="231F20"/>
        </w:rPr>
        <w:t/>
      </w:r>
    </w:p>
    <w:p>
      <w:pPr>
        <w:pStyle w:val="BodyText"/>
        <w:spacing w:before="10" w:line="249" w:lineRule="auto"/>
        <w:ind w:left="319" w:right="1121" w:firstLine="240"/>
        <w:jc w:val="both"/>
        <w:rPr/>
      </w:pP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Fonts w:hint="eastAsia" w:eastAsia="宋体"/>
        </w:rPr>
        <w:t xml:space="preserve">当研究人员和实践者确定特定的运动能力时，他们通常会参考埃德温·弗莱舍曼的工作(参见弗莱舍曼和昆塔斯，</w:t>
      </w:r>
      <w:r>
        <w:rPr>
          <w:color w:val="231F20"/>
          <w:spacing w:val="1"/>
        </w:rPr>
        <w:t/>
      </w:r>
      <w:r>
        <w:rPr>
          <w:color w:val="231F20"/>
        </w:rPr>
        <w:t/>
      </w:r>
      <w:r>
        <w:rPr>
          <w:color w:val="231F20"/>
          <w:spacing w:val="1"/>
        </w:rPr>
        <w:t/>
      </w:r>
      <w:r>
        <w:rPr>
          <w:color w:val="231F20"/>
          <w:spacing w:val="-2"/>
        </w:rPr>
        <w:t/>
      </w:r>
      <w:r>
        <w:rPr>
          <w:color w:val="231F20"/>
          <w:spacing w:val="-19"/>
        </w:rPr>
        <w:t/>
      </w:r>
      <w:r>
        <w:rPr>
          <w:color w:val="231F20"/>
          <w:spacing w:val="-2"/>
        </w:rPr>
        <w:t/>
      </w:r>
      <w:r>
        <w:rPr>
          <w:color w:val="231F20"/>
          <w:spacing w:val="-19"/>
        </w:rPr>
        <w:t/>
      </w:r>
      <w:r>
        <w:rPr>
          <w:color w:val="231F20"/>
          <w:spacing w:val="-2"/>
        </w:rPr>
        <w:t/>
      </w:r>
      <w:r>
        <w:rPr>
          <w:color w:val="231F20"/>
          <w:spacing w:val="-19"/>
        </w:rPr>
        <w:t/>
      </w:r>
      <w:r>
        <w:rPr>
          <w:color w:val="231F20"/>
          <w:spacing w:val="-2"/>
        </w:rPr>
        <w:t/>
      </w:r>
      <w:r>
        <w:rPr>
          <w:color w:val="231F20"/>
          <w:spacing w:val="-19"/>
        </w:rPr>
        <w:t/>
      </w:r>
      <w:r>
        <w:rPr>
          <w:color w:val="231F20"/>
          <w:spacing w:val="-2"/>
        </w:rPr>
        <w:t/>
      </w:r>
      <w:r>
        <w:rPr>
          <w:color w:val="231F20"/>
          <w:spacing w:val="-19"/>
        </w:rPr>
        <w:t/>
      </w:r>
      <w:r>
        <w:rPr>
          <w:color w:val="231F20"/>
          <w:spacing w:val="-2"/>
        </w:rPr>
        <w:t/>
      </w:r>
      <w:r>
        <w:rPr>
          <w:color w:val="231F20"/>
          <w:spacing w:val="-19"/>
        </w:rPr>
        <w:t/>
      </w:r>
      <w:r>
        <w:rPr>
          <w:color w:val="231F20"/>
          <w:spacing w:val="-2"/>
        </w:rPr>
        <w:t/>
      </w:r>
      <w:r>
        <w:rPr>
          <w:color w:val="231F20"/>
          <w:spacing w:val="-19"/>
        </w:rPr>
        <w:t/>
      </w:r>
      <w:r>
        <w:rPr>
          <w:color w:val="231F20"/>
          <w:spacing w:val="-2"/>
        </w:rPr>
        <w:t/>
      </w:r>
      <w:r>
        <w:rPr>
          <w:color w:val="231F20"/>
          <w:spacing w:val="-5"/>
        </w:rPr>
        <w:t/>
      </w:r>
      <w:r>
        <w:rPr>
          <w:color w:val="231F20"/>
          <w:spacing w:val="-2"/>
        </w:rPr>
        <w:t/>
      </w:r>
      <w:r>
        <w:rPr>
          <w:color w:val="231F20"/>
          <w:spacing w:val="-47"/>
        </w:rPr>
        <w:t/>
      </w:r>
      <w:r>
        <w:rPr>
          <w:color w:val="231F20"/>
        </w:rPr>
        <w:t/>
      </w:r>
      <w:r>
        <w:rPr>
          <w:color w:val="231F20"/>
          <w:spacing w:val="-5"/>
        </w:rPr>
        <w:t/>
      </w:r>
      <w:r>
        <w:rPr>
          <w:color w:val="231F20"/>
        </w:rPr>
        <w:t/>
      </w:r>
      <w:r>
        <w:rPr>
          <w:color w:val="231F20"/>
          <w:spacing w:val="-5"/>
        </w:rPr>
        <w:t/>
      </w:r>
      <w:r>
        <w:rPr>
          <w:color w:val="231F20"/>
        </w:rPr>
        <w:t/>
      </w:r>
      <w:r>
        <w:rPr>
          <w:color w:val="231F20"/>
          <w:spacing w:val="-5"/>
        </w:rPr>
        <w:t/>
      </w:r>
      <w:r>
        <w:rPr>
          <w:color w:val="231F20"/>
        </w:rPr>
        <w:t/>
      </w:r>
      <w:r>
        <w:rPr>
          <w:color w:val="231F20"/>
          <w:spacing w:val="-5"/>
        </w:rPr>
        <w:t/>
      </w:r>
      <w:r>
        <w:rPr>
          <w:color w:val="231F20"/>
        </w:rPr>
        <w:t/>
      </w:r>
      <w:r>
        <w:rPr>
          <w:color w:val="231F20"/>
          <w:spacing w:val="-5"/>
        </w:rPr>
        <w:t/>
      </w:r>
      <w:r>
        <w:rPr>
          <w:color w:val="231F20"/>
        </w:rPr>
        <w:t/>
      </w:r>
      <w:r>
        <w:rPr>
          <w:color w:val="231F20"/>
          <w:spacing w:val="-5"/>
        </w:rPr>
        <w:t/>
      </w:r>
      <w:r>
        <w:rPr>
          <w:color w:val="231F20"/>
        </w:rPr>
        <w:t/>
      </w:r>
    </w:p>
    <w:p>
      <w:pPr>
        <w:spacing w:after="0" w:line="249" w:lineRule="auto"/>
        <w:jc w:val="both"/>
        <w:sectPr>
          <w:type w:val="continuous"/>
          <w:pgSz w:w="12060" w:h="14580"/>
          <w:pgMar w:top="1300" w:right="260" w:bottom="140" w:left="1280"/>
          <w:cols w:equalWidth="0" w:num="2">
            <w:col w:w="4961" w:space="40"/>
            <w:col w:w="5519"/>
          </w:cols>
        </w:sectPr>
      </w:pPr>
    </w:p>
    <w:p>
      <w:pPr>
        <w:tabs>
          <w:tab w:val="left" w:leader="none" w:pos="819"/>
        </w:tabs>
        <w:spacing w:before="97"/>
        <w:ind w:left="100" w:right="0" w:firstLine="0"/>
        <w:jc w:val="left"/>
        <w:rPr>
          <w:sz w:val="18"/>
        </w:rPr>
      </w:pPr>
      <w:r>
        <w:rPr/>
        <w:pict>
          <v:shape style="position:absolute;margin-left:82.068298pt;margin-top:71.541245pt;width:396pt;height:307.05pt;mso-position-horizontal-relative:page;mso-position-vertical-relative:paragraph;z-index:15740928" filled="false" stroked="false" type="#_x0000_t202">
            <v:textbox inset="0,0,0,0">
              <w:txbxContent>
                <w:tbl>
                  <w:tblPr>
                    <w:tblW w:w="0" w:type="auto"/>
                    <w:jc w:val="left"/>
                    <w:tblInd w:w="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1E0"/>
                  </w:tblPr>
                  <w:tblGrid>
                    <w:gridCol w:w="2415"/>
                    <w:gridCol w:w="5505"/>
                  </w:tblGrid>
                  <w:tr>
                    <w:trPr>
                      <w:trHeight w:val="350" w:hRule="atLeast"/>
                    </w:trPr>
                    <w:tc>
                      <w:tcPr>
                        <w:tcW w:w="7920" w:type="dxa"/>
                        <w:gridSpan w:val="2"/>
                        <w:tcBorders>
                          <w:top w:val="single" w:color="231F20" w:sz="4" w:space="0"/>
                          <w:bottom w:val="single" w:color="231F20" w:sz="4" w:space="0"/>
                        </w:tcBorders>
                      </w:tcPr>
                      <w:p>
                        <w:pPr>
                          <w:pStyle w:val="TableParagraph"/>
                          <w:spacing w:before="42"/>
                          <w:rPr>
                            <w:sz w:val="18"/>
                          </w:rPr>
                        </w:pPr>
                        <w:r>
                          <w:rPr>
                            <w:b/>
                            <w:color w:val="231F20"/>
                            <w:sz w:val="18"/>
                          </w:rPr>
                          <w:t/>
                        </w:r>
                        <w:r>
                          <w:rPr>
                            <w:b/>
                            <w:color w:val="231F20"/>
                            <w:spacing w:val="-1"/>
                            <w:sz w:val="18"/>
                          </w:rPr>
                          <w:t/>
                        </w:r>
                        <w:r>
                          <w:rPr>
                            <w:b/>
                            <w:color w:val="231F20"/>
                            <w:sz w:val="18"/>
                          </w:rPr>
                          <w:t/>
                        </w:r>
                        <w:r>
                          <w:rPr>
                            <w:b/>
                            <w:color w:val="231F20"/>
                            <w:spacing w:val="1"/>
                            <w:sz w:val="18"/>
                          </w:rPr>
                          <w:t/>
                        </w:r>
                        <w:r>
                          <w:rPr>
                            <w:color w:val="231F20"/>
                            <w:sz w:val="18"/>
                            <w:rFonts w:hint="eastAsia" w:eastAsia="宋体"/>
                          </w:rPr>
                          <w:t xml:space="preserve">表3.2测试项目和每个项目评估的主要生理系统或机制</w:t>
                        </w:r>
                        <w:r>
                          <w:rPr>
                            <w:color w:val="231F20"/>
                            <w:sz w:val="18"/>
                            <w:rFonts w:hint="eastAsia" w:eastAsia="宋体"/>
                          </w:rPr>
                          <w:t/>
                        </w:r>
                      </w:p>
                    </w:tc>
                  </w:tr>
                  <w:tr>
                    <w:trPr>
                      <w:trHeight w:val="345" w:hRule="atLeast"/>
                    </w:trPr>
                    <w:tc>
                      <w:tcPr>
                        <w:tcW w:w="2415" w:type="dxa"/>
                        <w:tcBorders>
                          <w:top w:val="single" w:color="231F20" w:sz="4" w:space="0"/>
                          <w:bottom w:val="single" w:color="231F20" w:sz="4" w:space="0"/>
                        </w:tcBorders>
                      </w:tcPr>
                      <w:p>
                        <w:pPr>
                          <w:pStyle w:val="TableParagraph"/>
                          <w:spacing w:before="37"/>
                          <w:rPr>
                            <w:b/>
                            <w:sz w:val="18"/>
                          </w:rPr>
                        </w:pPr>
                        <w:r>
                          <w:rPr>
                            <w:b/>
                            <w:color w:val="231F20"/>
                            <w:sz w:val="18"/>
                            <w:rFonts w:hint="eastAsia" w:eastAsia="宋体"/>
                          </w:rPr>
                          <w:t xml:space="preserve">测试项目</w:t>
                        </w:r>
                      </w:p>
                    </w:tc>
                    <w:tc>
                      <w:tcPr>
                        <w:tcW w:w="5505" w:type="dxa"/>
                        <w:tcBorders>
                          <w:top w:val="single" w:color="231F20" w:sz="4" w:space="0"/>
                          <w:bottom w:val="single" w:color="231F20" w:sz="4" w:space="0"/>
                        </w:tcBorders>
                      </w:tcPr>
                      <w:p>
                        <w:pPr>
                          <w:pStyle w:val="TableParagraph"/>
                          <w:spacing w:before="37"/>
                          <w:ind w:left="114"/>
                          <w:rPr>
                            <w:b/>
                            <w:sz w:val="18"/>
                          </w:rPr>
                        </w:pPr>
                        <w:r>
                          <w:rPr>
                            <w:b/>
                            <w:color w:val="231F20"/>
                            <w:sz w:val="18"/>
                          </w:rPr>
                          <w:t/>
                        </w:r>
                        <w:r>
                          <w:rPr>
                            <w:b/>
                            <w:color w:val="231F20"/>
                            <w:spacing w:val="-1"/>
                            <w:sz w:val="18"/>
                          </w:rPr>
                          <w:t/>
                        </w:r>
                        <w:r>
                          <w:rPr>
                            <w:b/>
                            <w:color w:val="231F20"/>
                            <w:sz w:val="18"/>
                            <w:rFonts w:hint="eastAsia" w:eastAsia="宋体"/>
                          </w:rPr>
                          <w:t xml:space="preserve">评估的系统和/或机制</w:t>
                        </w:r>
                      </w:p>
                    </w:tc>
                  </w:tr>
                  <w:tr>
                    <w:trPr>
                      <w:trHeight w:val="569" w:hRule="atLeast"/>
                    </w:trPr>
                    <w:tc>
                      <w:tcPr>
                        <w:tcW w:w="2415" w:type="dxa"/>
                        <w:tcBorders>
                          <w:top w:val="single" w:color="231F20" w:sz="4" w:space="0"/>
                        </w:tcBorders>
                      </w:tcPr>
                      <w:p>
                        <w:pPr>
                          <w:pStyle w:val="TableParagraph"/>
                          <w:spacing w:before="63" w:line="254" w:lineRule="auto"/>
                          <w:ind w:left="270" w:right="95" w:hanging="180"/>
                          <w:rPr>
                            <w:sz w:val="18"/>
                          </w:rPr>
                        </w:pPr>
                        <w:r>
                          <w:rPr>
                            <w:color w:val="231F20"/>
                            <w:sz w:val="18"/>
                            <w:rFonts w:hint="eastAsia" w:eastAsia="宋体"/>
                          </w:rPr>
                          <w:t xml:space="preserve">1. 双脚并拢站立，闭上眼睛</w:t>
                        </w:r>
                        <w:r>
                          <w:rPr>
                            <w:color w:val="231F20"/>
                            <w:spacing w:val="-43"/>
                            <w:sz w:val="18"/>
                          </w:rPr>
                          <w:t/>
                        </w:r>
                        <w:r>
                          <w:rPr>
                            <w:color w:val="231F20"/>
                            <w:sz w:val="18"/>
                          </w:rPr>
                          <w:t/>
                        </w:r>
                      </w:p>
                    </w:tc>
                    <w:tc>
                      <w:tcPr>
                        <w:tcW w:w="5505" w:type="dxa"/>
                        <w:tcBorders>
                          <w:top w:val="single" w:color="231F20" w:sz="4" w:space="0"/>
                        </w:tcBorders>
                      </w:tcPr>
                      <w:p>
                        <w:pPr>
                          <w:pStyle w:val="TableParagraph"/>
                          <w:spacing w:before="63" w:line="254" w:lineRule="auto"/>
                          <w:ind w:left="114" w:right="247"/>
                          <w:rPr>
                            <w:sz w:val="18"/>
                          </w:rPr>
                        </w:pPr>
                        <w:r>
                          <w:rPr>
                            <w:color w:val="231F20"/>
                            <w:sz w:val="18"/>
                            <w:rFonts w:hint="eastAsia" w:eastAsia="宋体"/>
                          </w:rPr>
                          <w:t xml:space="preserve">感觉系统和策略(身体代偿、视觉)、内部表征、肌肉骨骼成分、神经肌肉协同作用</w:t>
                        </w:r>
                        <w:r>
                          <w:rPr>
                            <w:color w:val="231F20"/>
                            <w:spacing w:val="1"/>
                            <w:sz w:val="18"/>
                          </w:rPr>
                          <w:t/>
                        </w:r>
                        <w:r>
                          <w:rPr>
                            <w:color w:val="231F20"/>
                            <w:sz w:val="18"/>
                          </w:rPr>
                          <w:t/>
                        </w:r>
                        <w:r>
                          <w:rPr>
                            <w:color w:val="231F20"/>
                            <w:spacing w:val="-4"/>
                            <w:sz w:val="18"/>
                          </w:rPr>
                          <w:t/>
                        </w:r>
                        <w:r>
                          <w:rPr>
                            <w:color w:val="231F20"/>
                            <w:sz w:val="18"/>
                          </w:rPr>
                          <w:t/>
                        </w:r>
                        <w:r>
                          <w:rPr>
                            <w:color w:val="231F20"/>
                            <w:spacing w:val="-3"/>
                            <w:sz w:val="18"/>
                          </w:rPr>
                          <w:t/>
                        </w:r>
                        <w:r>
                          <w:rPr>
                            <w:color w:val="231F20"/>
                            <w:sz w:val="18"/>
                          </w:rPr>
                          <w:t/>
                        </w:r>
                        <w:r>
                          <w:rPr>
                            <w:color w:val="231F20"/>
                            <w:spacing w:val="-4"/>
                            <w:sz w:val="18"/>
                          </w:rPr>
                          <w:t/>
                        </w:r>
                        <w:r>
                          <w:rPr>
                            <w:color w:val="231F20"/>
                            <w:sz w:val="18"/>
                          </w:rPr>
                          <w:t/>
                        </w:r>
                        <w:r>
                          <w:rPr>
                            <w:color w:val="231F20"/>
                            <w:spacing w:val="-4"/>
                            <w:sz w:val="18"/>
                          </w:rPr>
                          <w:t/>
                        </w:r>
                        <w:r>
                          <w:rPr>
                            <w:color w:val="231F20"/>
                            <w:sz w:val="18"/>
                          </w:rPr>
                          <w:t/>
                        </w:r>
                      </w:p>
                    </w:tc>
                  </w:tr>
                  <w:tr>
                    <w:trPr>
                      <w:trHeight w:val="554" w:hRule="atLeast"/>
                    </w:trPr>
                    <w:tc>
                      <w:tcPr>
                        <w:tcW w:w="2415" w:type="dxa"/>
                      </w:tcPr>
                      <w:p>
                        <w:pPr>
                          <w:pStyle w:val="TableParagraph"/>
                          <w:spacing w:before="49"/>
                          <w:ind w:left="90"/>
                          <w:rPr>
                            <w:sz w:val="18"/>
                          </w:rPr>
                        </w:pPr>
                        <w:r>
                          <w:rPr>
                            <w:color w:val="231F20"/>
                            <w:sz w:val="18"/>
                            <w:rFonts w:hint="eastAsia" w:eastAsia="宋体"/>
                          </w:rPr>
                          <w:t xml:space="preserve">2. 向前触及物体</w:t>
                        </w:r>
                      </w:p>
                    </w:tc>
                    <w:tc>
                      <w:tcPr>
                        <w:tcW w:w="5505" w:type="dxa"/>
                      </w:tcPr>
                      <w:p>
                        <w:pPr>
                          <w:pStyle w:val="TableParagraph"/>
                          <w:spacing w:before="49" w:line="254" w:lineRule="auto"/>
                          <w:ind w:left="114" w:right="966"/>
                          <w:rPr>
                            <w:sz w:val="18"/>
                          </w:rPr>
                        </w:pPr>
                        <w:r>
                          <w:rPr>
                            <w:color w:val="231F20"/>
                            <w:sz w:val="18"/>
                            <w:rFonts w:hint="eastAsia" w:eastAsia="宋体"/>
                          </w:rPr>
                          <w:t xml:space="preserve">感觉系统(视觉)，神经肌肉反应协同作用，肌肉骨骼组件，预期机制</w:t>
                        </w:r>
                        <w:r>
                          <w:rPr>
                            <w:color w:val="231F20"/>
                            <w:spacing w:val="-42"/>
                            <w:sz w:val="18"/>
                          </w:rPr>
                          <w:t/>
                        </w:r>
                        <w:r>
                          <w:rPr>
                            <w:color w:val="231F20"/>
                            <w:sz w:val="18"/>
                          </w:rPr>
                          <w:t/>
                        </w:r>
                      </w:p>
                    </w:tc>
                  </w:tr>
                  <w:tr>
                    <w:trPr>
                      <w:trHeight w:val="555" w:hRule="atLeast"/>
                    </w:trPr>
                    <w:tc>
                      <w:tcPr>
                        <w:tcW w:w="2415" w:type="dxa"/>
                      </w:tcPr>
                      <w:p>
                        <w:pPr>
                          <w:pStyle w:val="TableParagraph"/>
                          <w:spacing w:before="49"/>
                          <w:ind w:left="90"/>
                          <w:rPr>
                            <w:sz w:val="18"/>
                          </w:rPr>
                        </w:pPr>
                        <w:r>
                          <w:rPr>
                            <w:color w:val="231F20"/>
                            <w:sz w:val="18"/>
                            <w:rFonts w:hint="eastAsia" w:eastAsia="宋体"/>
                          </w:rPr>
                          <w:t xml:space="preserve">3. 转一整圈</w:t>
                        </w:r>
                      </w:p>
                    </w:tc>
                    <w:tc>
                      <w:tcPr>
                        <w:tcW w:w="5505" w:type="dxa"/>
                      </w:tcPr>
                      <w:p>
                        <w:pPr>
                          <w:pStyle w:val="TableParagraph"/>
                          <w:spacing w:before="49" w:line="254" w:lineRule="auto"/>
                          <w:ind w:left="114" w:right="581"/>
                          <w:rPr>
                            <w:sz w:val="18"/>
                          </w:rPr>
                        </w:pPr>
                        <w:r>
                          <w:rPr>
                            <w:color w:val="231F20"/>
                            <w:sz w:val="18"/>
                            <w:rFonts w:hint="eastAsia" w:eastAsia="宋体"/>
                          </w:rPr>
                          <w:t xml:space="preserve">感觉系统和策略(前庭、视觉)、神经肌肉协同作用、肌肉骨骼组件</w:t>
                        </w:r>
                        <w:r>
                          <w:rPr>
                            <w:color w:val="231F20"/>
                            <w:spacing w:val="-42"/>
                            <w:sz w:val="18"/>
                          </w:rPr>
                          <w:t/>
                        </w:r>
                        <w:r>
                          <w:rPr>
                            <w:color w:val="231F20"/>
                            <w:sz w:val="18"/>
                          </w:rPr>
                          <w:t/>
                        </w:r>
                      </w:p>
                    </w:tc>
                  </w:tr>
                  <w:tr>
                    <w:trPr>
                      <w:trHeight w:val="437" w:hRule="atLeast"/>
                    </w:trPr>
                    <w:tc>
                      <w:tcPr>
                        <w:tcW w:w="2415" w:type="dxa"/>
                      </w:tcPr>
                      <w:p>
                        <w:pPr>
                          <w:pStyle w:val="TableParagraph"/>
                          <w:spacing w:before="49"/>
                          <w:ind w:left="90"/>
                          <w:rPr>
                            <w:sz w:val="18"/>
                          </w:rPr>
                        </w:pPr>
                        <w:r>
                          <w:rPr>
                            <w:color w:val="231F20"/>
                            <w:sz w:val="18"/>
                            <w:rFonts w:hint="eastAsia" w:eastAsia="宋体"/>
                          </w:rPr>
                          <w:t xml:space="preserve">4. 一步一步来</w:t>
                        </w:r>
                      </w:p>
                    </w:tc>
                    <w:tc>
                      <w:tcPr>
                        <w:tcW w:w="5505" w:type="dxa"/>
                        <w:vMerge w:val="restart"/>
                      </w:tcPr>
                      <w:p>
                        <w:pPr>
                          <w:pStyle w:val="TableParagraph"/>
                          <w:spacing w:before="49" w:line="254" w:lineRule="auto"/>
                          <w:ind w:left="114" w:right="6"/>
                          <w:rPr>
                            <w:sz w:val="18"/>
                          </w:rPr>
                        </w:pPr>
                        <w:r>
                          <w:rPr>
                            <w:color w:val="231F20"/>
                            <w:sz w:val="18"/>
                            <w:rFonts w:hint="eastAsia" w:eastAsia="宋体"/>
                          </w:rPr>
                          <w:t xml:space="preserve">感觉系统和策略(视觉、身体代偿)、预期和适应机制、神经肌肉协同作用、肌肉骨骼系统</w:t>
                        </w:r>
                        <w:r>
                          <w:rPr>
                            <w:color w:val="231F20"/>
                            <w:spacing w:val="-42"/>
                            <w:sz w:val="18"/>
                          </w:rPr>
                          <w:t/>
                        </w:r>
                        <w:r>
                          <w:rPr>
                            <w:color w:val="231F20"/>
                            <w:sz w:val="18"/>
                          </w:rPr>
                          <w:t/>
                        </w:r>
                      </w:p>
                      <w:p>
                        <w:pPr>
                          <w:pStyle w:val="TableParagraph"/>
                          <w:spacing w:before="101" w:line="254" w:lineRule="auto"/>
                          <w:ind w:left="114" w:right="101"/>
                          <w:rPr>
                            <w:sz w:val="18"/>
                          </w:rPr>
                        </w:pPr>
                        <w:r>
                          <w:rPr>
                            <w:color w:val="231F20"/>
                            <w:sz w:val="18"/>
                            <w:rFonts w:hint="eastAsia" w:eastAsia="宋体"/>
                          </w:rPr>
                          <w:t xml:space="preserve">感觉系统和策略(视觉、身体代偿)、神经肌肉协同作用、肌肉骨骼成分</w:t>
                        </w:r>
                        <w:r>
                          <w:rPr>
                            <w:color w:val="231F20"/>
                            <w:spacing w:val="-42"/>
                            <w:sz w:val="18"/>
                          </w:rPr>
                          <w:t/>
                        </w:r>
                        <w:r>
                          <w:rPr>
                            <w:color w:val="231F20"/>
                            <w:sz w:val="18"/>
                          </w:rPr>
                          <w:t/>
                        </w:r>
                      </w:p>
                    </w:tc>
                  </w:tr>
                  <w:tr>
                    <w:trPr>
                      <w:trHeight w:val="657" w:hRule="atLeast"/>
                    </w:trPr>
                    <w:tc>
                      <w:tcPr>
                        <w:tcW w:w="2415" w:type="dxa"/>
                      </w:tcPr>
                      <w:p>
                        <w:pPr>
                          <w:pStyle w:val="TableParagraph"/>
                          <w:spacing w:before="152"/>
                          <w:ind w:left="90"/>
                          <w:rPr>
                            <w:sz w:val="18"/>
                          </w:rPr>
                        </w:pPr>
                        <w:r>
                          <w:rPr>
                            <w:color w:val="231F20"/>
                            <w:sz w:val="18"/>
                            <w:rFonts w:hint="eastAsia" w:eastAsia="宋体"/>
                          </w:rPr>
                          <w:t xml:space="preserve">5. 双人步行</w:t>
                        </w:r>
                      </w:p>
                    </w:tc>
                    <w:tc>
                      <w:tcPr>
                        <w:tcW w:w="5505" w:type="dxa"/>
                        <w:vMerge/>
                        <w:tcBorders>
                          <w:top w:val="nil"/>
                        </w:tcBorders>
                      </w:tcPr>
                      <w:p>
                        <w:pPr>
                          <w:rPr>
                            <w:sz w:val="2"/>
                            <w:szCs w:val="2"/>
                          </w:rPr>
                        </w:pPr>
                      </w:p>
                    </w:tc>
                  </w:tr>
                  <w:tr>
                    <w:trPr>
                      <w:trHeight w:val="555" w:hRule="atLeast"/>
                    </w:trPr>
                    <w:tc>
                      <w:tcPr>
                        <w:tcW w:w="2415" w:type="dxa"/>
                      </w:tcPr>
                      <w:p>
                        <w:pPr>
                          <w:pStyle w:val="TableParagraph"/>
                          <w:spacing w:before="49"/>
                          <w:ind w:left="90"/>
                          <w:rPr>
                            <w:sz w:val="18"/>
                          </w:rPr>
                        </w:pPr>
                        <w:r>
                          <w:rPr>
                            <w:color w:val="231F20"/>
                            <w:sz w:val="18"/>
                            <w:rFonts w:hint="eastAsia" w:eastAsia="宋体"/>
                          </w:rPr>
                          <w:t xml:space="preserve">6. 单腿站立</w:t>
                        </w:r>
                      </w:p>
                    </w:tc>
                    <w:tc>
                      <w:tcPr>
                        <w:tcW w:w="5505" w:type="dxa"/>
                      </w:tcPr>
                      <w:p>
                        <w:pPr>
                          <w:pStyle w:val="TableParagraph"/>
                          <w:spacing w:before="49" w:line="254" w:lineRule="auto"/>
                          <w:ind w:left="114" w:right="681"/>
                          <w:rPr>
                            <w:sz w:val="18"/>
                          </w:rPr>
                        </w:pPr>
                        <w:r>
                          <w:rPr>
                            <w:color w:val="231F20"/>
                            <w:sz w:val="18"/>
                            <w:rFonts w:hint="eastAsia" w:eastAsia="宋体"/>
                          </w:rPr>
                          <w:t xml:space="preserve">感觉系统(视觉)、预期和适应机制、肌肉骨骼组件</w:t>
                        </w:r>
                        <w:r>
                          <w:rPr>
                            <w:color w:val="231F20"/>
                            <w:spacing w:val="-42"/>
                            <w:sz w:val="18"/>
                          </w:rPr>
                          <w:t/>
                        </w:r>
                        <w:r>
                          <w:rPr>
                            <w:color w:val="231F20"/>
                            <w:sz w:val="18"/>
                          </w:rPr>
                          <w:t/>
                        </w:r>
                      </w:p>
                    </w:tc>
                  </w:tr>
                  <w:tr>
                    <w:trPr>
                      <w:trHeight w:val="555" w:hRule="atLeast"/>
                    </w:trPr>
                    <w:tc>
                      <w:tcPr>
                        <w:tcW w:w="2415" w:type="dxa"/>
                      </w:tcPr>
                      <w:p>
                        <w:pPr>
                          <w:pStyle w:val="TableParagraph"/>
                          <w:spacing w:before="49" w:line="254" w:lineRule="auto"/>
                          <w:ind w:left="270" w:right="345" w:hanging="180"/>
                          <w:rPr>
                            <w:sz w:val="18"/>
                          </w:rPr>
                        </w:pPr>
                        <w:r>
                          <w:rPr>
                            <w:color w:val="231F20"/>
                            <w:sz w:val="18"/>
                            <w:rFonts w:hint="eastAsia" w:eastAsia="宋体"/>
                          </w:rPr>
                          <w:t xml:space="preserve">7. 闭着眼睛站在泡沫上</w:t>
                        </w:r>
                        <w:r>
                          <w:rPr>
                            <w:color w:val="231F20"/>
                            <w:spacing w:val="-43"/>
                            <w:sz w:val="18"/>
                          </w:rPr>
                          <w:t/>
                        </w:r>
                        <w:r>
                          <w:rPr>
                            <w:color w:val="231F20"/>
                            <w:sz w:val="18"/>
                          </w:rPr>
                          <w:t/>
                        </w:r>
                      </w:p>
                    </w:tc>
                    <w:tc>
                      <w:tcPr>
                        <w:tcW w:w="5505" w:type="dxa"/>
                      </w:tcPr>
                      <w:p>
                        <w:pPr>
                          <w:pStyle w:val="TableParagraph"/>
                          <w:spacing w:before="49" w:line="254" w:lineRule="auto"/>
                          <w:ind w:left="114" w:right="452"/>
                          <w:rPr>
                            <w:sz w:val="18"/>
                          </w:rPr>
                        </w:pPr>
                        <w:r>
                          <w:rPr>
                            <w:color w:val="231F20"/>
                            <w:sz w:val="18"/>
                            <w:rFonts w:hint="eastAsia" w:eastAsia="宋体"/>
                          </w:rPr>
                          <w:t xml:space="preserve">感觉系统和策略(前庭)、内部表征、神经肌肉协同作用、肌肉骨骼成分</w:t>
                        </w:r>
                        <w:r>
                          <w:rPr>
                            <w:color w:val="231F20"/>
                            <w:spacing w:val="-42"/>
                            <w:sz w:val="18"/>
                          </w:rPr>
                          <w:t/>
                        </w:r>
                        <w:r>
                          <w:rPr>
                            <w:color w:val="231F20"/>
                            <w:sz w:val="18"/>
                          </w:rPr>
                          <w:t/>
                        </w:r>
                      </w:p>
                    </w:tc>
                  </w:tr>
                  <w:tr>
                    <w:trPr>
                      <w:trHeight w:val="555" w:hRule="atLeast"/>
                    </w:trPr>
                    <w:tc>
                      <w:tcPr>
                        <w:tcW w:w="2415" w:type="dxa"/>
                      </w:tcPr>
                      <w:p>
                        <w:pPr>
                          <w:pStyle w:val="TableParagraph"/>
                          <w:spacing w:before="49"/>
                          <w:ind w:left="90"/>
                          <w:rPr>
                            <w:sz w:val="18"/>
                          </w:rPr>
                        </w:pPr>
                        <w:r>
                          <w:rPr>
                            <w:color w:val="231F20"/>
                            <w:sz w:val="18"/>
                            <w:rFonts w:hint="eastAsia" w:eastAsia="宋体"/>
                          </w:rPr>
                          <w:t xml:space="preserve">8. 两脚跳跃</w:t>
                        </w:r>
                      </w:p>
                    </w:tc>
                    <w:tc>
                      <w:tcPr>
                        <w:tcW w:w="5505" w:type="dxa"/>
                      </w:tcPr>
                      <w:p>
                        <w:pPr>
                          <w:pStyle w:val="TableParagraph"/>
                          <w:spacing w:before="49" w:line="254" w:lineRule="auto"/>
                          <w:ind w:left="114" w:right="117"/>
                          <w:rPr>
                            <w:sz w:val="18"/>
                          </w:rPr>
                        </w:pPr>
                        <w:r>
                          <w:rPr>
                            <w:color w:val="231F20"/>
                            <w:sz w:val="18"/>
                            <w:rFonts w:hint="eastAsia" w:eastAsia="宋体"/>
                          </w:rPr>
                          <w:t xml:space="preserve">神经肌肉协同作用、肌肉骨骼成分、预期和适应机制</w:t>
                        </w:r>
                        <w:r>
                          <w:rPr>
                            <w:color w:val="231F20"/>
                            <w:spacing w:val="-42"/>
                            <w:sz w:val="18"/>
                          </w:rPr>
                          <w:t/>
                        </w:r>
                        <w:r>
                          <w:rPr>
                            <w:color w:val="231F20"/>
                            <w:sz w:val="18"/>
                          </w:rPr>
                          <w:t/>
                        </w:r>
                      </w:p>
                    </w:tc>
                  </w:tr>
                  <w:tr>
                    <w:trPr>
                      <w:trHeight w:val="555" w:hRule="atLeast"/>
                    </w:trPr>
                    <w:tc>
                      <w:tcPr>
                        <w:tcW w:w="2415" w:type="dxa"/>
                      </w:tcPr>
                      <w:p>
                        <w:pPr>
                          <w:pStyle w:val="TableParagraph"/>
                          <w:spacing w:before="49"/>
                          <w:ind w:left="90"/>
                          <w:rPr>
                            <w:sz w:val="18"/>
                          </w:rPr>
                        </w:pPr>
                        <w:r>
                          <w:rPr>
                            <w:color w:val="231F20"/>
                            <w:sz w:val="18"/>
                            <w:rFonts w:hint="eastAsia" w:eastAsia="宋体"/>
                          </w:rPr>
                          <w:t xml:space="preserve">9. 头转向走路</w:t>
                        </w:r>
                      </w:p>
                    </w:tc>
                    <w:tc>
                      <w:tcPr>
                        <w:tcW w:w="5505" w:type="dxa"/>
                      </w:tcPr>
                      <w:p>
                        <w:pPr>
                          <w:pStyle w:val="TableParagraph"/>
                          <w:spacing w:before="49" w:line="254" w:lineRule="auto"/>
                          <w:ind w:left="114" w:right="581"/>
                          <w:rPr>
                            <w:sz w:val="18"/>
                          </w:rPr>
                        </w:pPr>
                        <w:r>
                          <w:rPr>
                            <w:color w:val="231F20"/>
                            <w:sz w:val="18"/>
                            <w:rFonts w:hint="eastAsia" w:eastAsia="宋体"/>
                          </w:rPr>
                          <w:t xml:space="preserve">感觉系统和策略(前庭、视觉)、神经肌肉协同作用、适应机制</w:t>
                        </w:r>
                        <w:r>
                          <w:rPr>
                            <w:color w:val="231F20"/>
                            <w:spacing w:val="-42"/>
                            <w:sz w:val="18"/>
                          </w:rPr>
                          <w:t/>
                        </w:r>
                        <w:r>
                          <w:rPr>
                            <w:color w:val="231F20"/>
                            <w:sz w:val="18"/>
                          </w:rPr>
                          <w:t/>
                        </w:r>
                      </w:p>
                    </w:tc>
                  </w:tr>
                  <w:tr>
                    <w:trPr>
                      <w:trHeight w:val="411" w:hRule="atLeast"/>
                    </w:trPr>
                    <w:tc>
                      <w:tcPr>
                        <w:tcW w:w="2415" w:type="dxa"/>
                        <w:tcBorders>
                          <w:bottom w:val="single" w:color="231F20" w:sz="4" w:space="0"/>
                        </w:tcBorders>
                      </w:tcPr>
                      <w:p>
                        <w:pPr>
                          <w:pStyle w:val="TableParagraph"/>
                          <w:spacing w:before="49"/>
                          <w:rPr>
                            <w:sz w:val="18"/>
                          </w:rPr>
                        </w:pPr>
                        <w:r>
                          <w:rPr>
                            <w:color w:val="231F20"/>
                            <w:sz w:val="18"/>
                            <w:rFonts w:hint="eastAsia" w:eastAsia="宋体"/>
                          </w:rPr>
                          <w:t xml:space="preserve">10. 反应性姿势控制</w:t>
                        </w:r>
                      </w:p>
                    </w:tc>
                    <w:tc>
                      <w:tcPr>
                        <w:tcW w:w="5505" w:type="dxa"/>
                        <w:tcBorders>
                          <w:bottom w:val="single" w:color="231F20" w:sz="4" w:space="0"/>
                        </w:tcBorders>
                      </w:tcPr>
                      <w:p>
                        <w:pPr>
                          <w:pStyle w:val="TableParagraph"/>
                          <w:spacing w:before="49"/>
                          <w:ind w:left="114"/>
                          <w:rPr>
                            <w:sz w:val="18"/>
                          </w:rPr>
                        </w:pPr>
                        <w:r>
                          <w:rPr>
                            <w:color w:val="231F20"/>
                            <w:sz w:val="18"/>
                            <w:rFonts w:hint="eastAsia" w:eastAsia="宋体"/>
                          </w:rPr>
                          <w:t xml:space="preserve">神经肌肉协同作用，适应性机制，肌肉骨骼系统</w:t>
                        </w:r>
                      </w:p>
                    </w:tc>
                  </w:tr>
                </w:tbl>
                <w:p>
                  <w:pPr>
                    <w:pStyle w:val="BodyText"/>
                  </w:pPr>
                </w:p>
              </w:txbxContent>
            </v:textbox>
            <w10:wrap type="none"/>
          </v:shape>
        </w:pict>
      </w:r>
      <w:r>
        <w:rPr/>
        <w:drawing>
          <wp:anchor distT="0" distB="0" distL="0" distR="0" simplePos="0" relativeHeight="15741440" behindDoc="0" locked="0" layoutInCell="1" allowOverlap="1">
            <wp:simplePos x="0" y="0"/>
            <wp:positionH relativeFrom="page">
              <wp:posOffset>876300</wp:posOffset>
            </wp:positionH>
            <wp:positionV relativeFrom="paragraph">
              <wp:posOffset>260379</wp:posOffset>
            </wp:positionV>
            <wp:extent cx="565150" cy="492125"/>
            <wp:effectExtent l="0" t="0" r="0" b="0"/>
            <wp:wrapNone/>
            <wp:docPr id="35" name="image4.png"/>
            <wp:cNvGraphicFramePr>
              <a:graphicFrameLocks noChangeAspect="1"/>
            </wp:cNvGraphicFramePr>
            <a:graphic>
              <a:graphicData uri="http://schemas.openxmlformats.org/drawingml/2006/picture">
                <pic:pic>
                  <pic:nvPicPr>
                    <pic:cNvPr id="36" name="image4.png"/>
                    <pic:cNvPicPr/>
                  </pic:nvPicPr>
                  <pic:blipFill>
                    <a:blip r:embed="rId11" cstate="print"/>
                    <a:stretch>
                      <a:fillRect/>
                    </a:stretch>
                  </pic:blipFill>
                  <pic:spPr>
                    <a:xfrm>
                      <a:off x="0" y="0"/>
                      <a:ext cx="565150" cy="492125"/>
                    </a:xfrm>
                    <a:prstGeom prst="rect">
                      <a:avLst/>
                    </a:prstGeom>
                  </pic:spPr>
                </pic:pic>
              </a:graphicData>
            </a:graphic>
          </wp:anchor>
        </w:drawing>
      </w:r>
      <w:r>
        <w:rPr>
          <w:color w:val="231F20"/>
          <w:sz w:val="18"/>
        </w:rPr>
        <w:t>60</w:t>
        <w:tab/>
        <w:t/>
      </w:r>
      <w:r>
        <w:rPr>
          <w:color w:val="231F20"/>
          <w:spacing w:val="1"/>
          <w:sz w:val="18"/>
        </w:rPr>
        <w:t/>
      </w:r>
      <w:r>
        <w:rPr>
          <w:color w:val="231F20"/>
          <w:sz w:val="18"/>
        </w:rPr>
        <w:t/>
      </w:r>
      <w:r>
        <w:rPr>
          <w:color w:val="231F20"/>
          <w:spacing w:val="4"/>
          <w:sz w:val="18"/>
        </w:rPr>
        <w:t/>
      </w:r>
      <w:r>
        <w:rPr>
          <w:rFonts w:ascii="Bookman Old Style" w:hAnsi="Bookman Old Style"/>
          <w:b w:val="0"/>
          <w:color w:val="231F20"/>
          <w:position w:val="2"/>
          <w:sz w:val="12"/>
        </w:rPr>
        <w:t/>
      </w:r>
      <w:r>
        <w:rPr>
          <w:rFonts w:ascii="Bookman Old Style" w:hAnsi="Bookman Old Style"/>
          <w:b w:val="0"/>
          <w:color w:val="231F20"/>
          <w:spacing w:val="55"/>
          <w:position w:val="2"/>
          <w:sz w:val="12"/>
        </w:rPr>
        <w:t/>
      </w:r>
      <w:r>
        <w:rPr>
          <w:color w:val="231F20"/>
          <w:sz w:val="18"/>
          <w:rFonts w:hint="eastAsia" w:eastAsia="宋体"/>
        </w:rPr>
        <w:t xml:space="preserve">第一单元■运动技能和能力介绍</w:t>
      </w:r>
      <w:r>
        <w:rPr>
          <w:color w:val="231F20"/>
          <w:spacing w:val="2"/>
          <w:sz w:val="18"/>
        </w:rPr>
        <w:t/>
      </w:r>
      <w:r>
        <w:rPr>
          <w:color w:val="231F20"/>
          <w:sz w:val="18"/>
        </w:rPr>
        <w:t/>
      </w:r>
      <w:r>
        <w:rPr>
          <w:color w:val="231F20"/>
          <w:spacing w:val="2"/>
          <w:sz w:val="18"/>
        </w:rPr>
        <w:t/>
      </w:r>
      <w:r>
        <w:rPr>
          <w:color w:val="231F20"/>
          <w:sz w:val="18"/>
        </w:rPr>
        <w:t/>
      </w:r>
      <w:r>
        <w:rPr>
          <w:color w:val="231F20"/>
          <w:spacing w:val="2"/>
          <w:sz w:val="18"/>
        </w:rPr>
        <w:t/>
      </w:r>
      <w:r>
        <w:rPr>
          <w:color w:val="231F20"/>
          <w:sz w:val="18"/>
        </w:rPr>
        <w:t/>
      </w:r>
      <w:r>
        <w:rPr>
          <w:color w:val="231F20"/>
          <w:spacing w:val="1"/>
          <w:sz w:val="18"/>
        </w:rPr>
        <w:t/>
      </w:r>
      <w:r>
        <w:rPr>
          <w:color w:val="231F20"/>
          <w:sz w:val="18"/>
        </w:rPr>
        <w:t/>
      </w:r>
      <w:r>
        <w:rPr>
          <w:color w:val="231F20"/>
          <w:spacing w:val="2"/>
          <w:sz w:val="18"/>
        </w:rPr>
        <w:t/>
      </w:r>
      <w:r>
        <w:rPr>
          <w:color w:val="231F20"/>
          <w:sz w:val="18"/>
        </w:rPr>
        <w:t/>
      </w:r>
    </w:p>
    <w:p>
      <w:pPr>
        <w:pStyle w:val="BodyText"/>
        <w:spacing w:before="6"/>
        <w:rPr>
          <w:sz w:val="27"/>
        </w:rPr>
      </w:pPr>
    </w:p>
    <w:p>
      <w:pPr>
        <w:pStyle w:val="BodyText"/>
        <w:tabs>
          <w:tab w:val="left" w:leader="none" w:pos="100"/>
        </w:tabs>
        <w:ind w:left="-1250"/>
      </w:pPr>
      <w:r>
        <w:rPr>
          <w:position w:val="239"/>
        </w:rPr>
        <w:drawing>
          <wp:inline distT="0" distB="0" distL="0" distR="0">
            <wp:extent cx="152400" cy="152400"/>
            <wp:effectExtent l="0" t="0" r="0" b="0"/>
            <wp:docPr id="37" name="image1.png"/>
            <wp:cNvGraphicFramePr>
              <a:graphicFrameLocks noChangeAspect="1"/>
            </wp:cNvGraphicFramePr>
            <a:graphic>
              <a:graphicData uri="http://schemas.openxmlformats.org/drawingml/2006/picture">
                <pic:pic>
                  <pic:nvPicPr>
                    <pic:cNvPr id="38" name="image1.png"/>
                    <pic:cNvPicPr/>
                  </pic:nvPicPr>
                  <pic:blipFill>
                    <a:blip r:embed="rId7" cstate="print"/>
                    <a:stretch>
                      <a:fillRect/>
                    </a:stretch>
                  </pic:blipFill>
                  <pic:spPr>
                    <a:xfrm>
                      <a:off x="0" y="0"/>
                      <a:ext cx="152400" cy="152400"/>
                    </a:xfrm>
                    <a:prstGeom prst="rect">
                      <a:avLst/>
                    </a:prstGeom>
                  </pic:spPr>
                </pic:pic>
              </a:graphicData>
            </a:graphic>
          </wp:inline>
        </w:drawing>
      </w:r>
      <w:r>
        <w:rPr>
          <w:position w:val="239"/>
        </w:rPr>
      </w:r>
      <w:r>
        <w:rPr>
          <w:position w:val="239"/>
        </w:rPr>
        <w:tab/>
      </w:r>
      <w:r>
        <w:rPr/>
        <w:pict>
          <v:shape style="width:426.25pt;height:393.4pt;mso-position-horizontal-relative:char;mso-position-vertical-relative:line" filled="false" stroked="false" type="#_x0000_t202">
            <w10:anchorlock/>
            <v:textbox inset="0,0,0,0">
              <w:txbxContent>
                <w:tbl>
                  <w:tblPr>
                    <w:tblW w:w="0" w:type="auto"/>
                    <w:jc w:val="left"/>
                    <w:tblInd w:w="5" w:type="dxa"/>
                    <w:tblBorders>
                      <w:top w:val="single" w:color="231F20" w:sz="4" w:space="0"/>
                      <w:left w:val="single" w:color="231F20" w:sz="4" w:space="0"/>
                      <w:bottom w:val="single" w:color="231F20" w:sz="4" w:space="0"/>
                      <w:right w:val="single" w:color="231F20" w:sz="4" w:space="0"/>
                      <w:insideH w:val="single" w:color="231F20" w:sz="4" w:space="0"/>
                      <w:insideV w:val="single" w:color="231F20" w:sz="4" w:space="0"/>
                    </w:tblBorders>
                    <w:tblLayout w:type="fixed"/>
                    <w:tblCellMar>
                      <w:top w:w="0" w:type="dxa"/>
                      <w:left w:w="0" w:type="dxa"/>
                      <w:bottom w:w="0" w:type="dxa"/>
                      <w:right w:w="0" w:type="dxa"/>
                    </w:tblCellMar>
                    <w:tblLook w:val="01E0"/>
                  </w:tblPr>
                  <w:tblGrid>
                    <w:gridCol w:w="885"/>
                    <w:gridCol w:w="7625"/>
                  </w:tblGrid>
                  <w:tr>
                    <w:trPr>
                      <w:trHeight w:val="283" w:hRule="atLeast"/>
                    </w:trPr>
                    <w:tc>
                      <w:tcPr>
                        <w:tcW w:w="885" w:type="dxa"/>
                        <w:tcBorders>
                          <w:bottom w:val="nil"/>
                          <w:right w:val="nil"/>
                        </w:tcBorders>
                      </w:tcPr>
                      <w:p>
                        <w:pPr>
                          <w:pStyle w:val="TableParagraph"/>
                          <w:rPr>
                            <w:sz w:val="18"/>
                          </w:rPr>
                        </w:pPr>
                      </w:p>
                    </w:tc>
                    <w:tc>
                      <w:tcPr>
                        <w:tcW w:w="7625" w:type="dxa"/>
                        <w:tcBorders>
                          <w:left w:val="nil"/>
                          <w:bottom w:val="nil"/>
                        </w:tcBorders>
                        <w:shd w:val="clear" w:color="auto" w:fill="58595B"/>
                      </w:tcPr>
                      <w:p>
                        <w:pPr>
                          <w:pStyle w:val="TableParagraph"/>
                          <w:spacing w:before="8"/>
                          <w:ind w:left="115"/>
                          <w:rPr>
                            <w:b/>
                            <w:sz w:val="20"/>
                            <w:w w:val="95"/>
                          </w:rPr>
                        </w:pPr>
                        <w:r>
                          <w:rPr>
                            <w:b/>
                            <w:color w:val="FFFFFF"/>
                            <w:sz w:val="20"/>
                          </w:rPr>
                          <w:t/>
                        </w:r>
                        <w:r>
                          <w:rPr>
                            <w:b/>
                            <w:color w:val="FFFFFF"/>
                            <w:spacing w:val="25"/>
                            <w:w w:val="95"/>
                            <w:sz w:val="20"/>
                          </w:rPr>
                          <w:t/>
                        </w:r>
                        <w:r>
                          <w:rPr>
                            <w:b/>
                            <w:color w:val="FFFFFF"/>
                            <w:sz w:val="20"/>
                          </w:rPr>
                          <w:t/>
                        </w:r>
                        <w:r>
                          <w:rPr>
                            <w:b/>
                            <w:color w:val="FFFFFF"/>
                            <w:spacing w:val="25"/>
                            <w:w w:val="95"/>
                            <w:sz w:val="20"/>
                          </w:rPr>
                          <w:t/>
                        </w:r>
                        <w:r>
                          <w:rPr>
                            <w:b/>
                            <w:color w:val="FFFFFF"/>
                            <w:sz w:val="20"/>
                          </w:rPr>
                          <w:t/>
                        </w:r>
                        <w:r>
                          <w:rPr>
                            <w:b/>
                            <w:color w:val="FFFFFF"/>
                            <w:spacing w:val="24"/>
                            <w:w w:val="95"/>
                            <w:sz w:val="20"/>
                          </w:rPr>
                          <w:t/>
                        </w:r>
                        <w:r>
                          <w:rPr>
                            <w:b/>
                            <w:color w:val="FFFFFF"/>
                            <w:sz w:val="20"/>
                          </w:rPr>
                          <w:t/>
                        </w:r>
                        <w:r>
                          <w:rPr>
                            <w:rFonts w:hint="eastAsia" w:eastAsia="宋体"/>
                            <w:color w:val="FFFFFF"/>
                            <w:sz w:val="20"/>
                          </w:rPr>
                          <w:t xml:space="preserve">近距离观察(续</w:t>
                        </w:r>
                        <w:r>
                          <w:rPr>
                            <w:b/>
                            <w:color w:val="FFFFFF"/>
                            <w:sz w:val="20"/>
                            <w:rFonts w:hint="eastAsia" w:eastAsia="宋体"/>
                          </w:rPr>
                          <w:t xml:space="preserve">)</w:t>
                        </w:r>
                        <w:r>
                          <w:rPr>
                            <w:rFonts w:hint="eastAsia" w:eastAsia="宋体"/>
                            <w:color w:val="FFFFFF"/>
                            <w:sz w:val="20"/>
                          </w:rPr>
                          <w:t/>
                        </w:r>
                        <w:r>
                          <w:rPr>
                            <w:b/>
                            <w:color w:val="FFFFFF"/>
                            <w:sz w:val="20"/>
                          </w:rPr>
                          <w:t/>
                        </w:r>
                      </w:p>
                    </w:tc>
                  </w:tr>
                  <w:tr>
                    <w:trPr>
                      <w:trHeight w:val="7564" w:hRule="atLeast"/>
                    </w:trPr>
                    <w:tc>
                      <w:tcPr>
                        <w:tcW w:w="8510" w:type="dxa"/>
                        <w:gridSpan w:val="2"/>
                        <w:tcBorders>
                          <w:top w:val="nil"/>
                        </w:tcBorders>
                      </w:tcPr>
                      <w:p>
                        <w:pPr>
                          <w:pStyle w:val="TableParagraph"/>
                          <w:spacing w:before="122"/>
                          <w:ind w:left="1005"/>
                          <w:rPr>
                            <w:b/>
                            <w:sz w:val="19"/>
                          </w:rPr>
                        </w:pPr>
                        <w:r>
                          <w:rPr>
                            <w:b/>
                            <w:color w:val="231F20"/>
                            <w:sz w:val="19"/>
                          </w:rPr>
                          <w:t/>
                        </w:r>
                        <w:r>
                          <w:rPr>
                            <w:b/>
                            <w:color w:val="231F20"/>
                            <w:spacing w:val="-4"/>
                            <w:sz w:val="19"/>
                          </w:rPr>
                          <w:t/>
                        </w:r>
                        <w:r>
                          <w:rPr>
                            <w:b/>
                            <w:color w:val="231F20"/>
                            <w:sz w:val="19"/>
                            <w:rFonts w:hint="eastAsia" w:eastAsia="宋体"/>
                          </w:rPr>
                          <w:t xml:space="preserve">老年人跌倒与平衡的关系</w:t>
                        </w:r>
                        <w:r>
                          <w:rPr>
                            <w:b/>
                            <w:color w:val="231F20"/>
                            <w:spacing w:val="-3"/>
                            <w:sz w:val="19"/>
                          </w:rPr>
                          <w:t/>
                        </w:r>
                        <w:r>
                          <w:rPr>
                            <w:b/>
                            <w:color w:val="231F20"/>
                            <w:sz w:val="19"/>
                          </w:rPr>
                          <w:t/>
                        </w:r>
                        <w:r>
                          <w:rPr>
                            <w:b/>
                            <w:color w:val="231F20"/>
                            <w:spacing w:val="-3"/>
                            <w:sz w:val="19"/>
                          </w:rPr>
                          <w:t/>
                        </w:r>
                        <w:r>
                          <w:rPr>
                            <w:b/>
                            <w:color w:val="231F20"/>
                            <w:sz w:val="19"/>
                          </w:rPr>
                          <w:t/>
                        </w:r>
                        <w:r>
                          <w:rPr>
                            <w:b/>
                            <w:color w:val="231F20"/>
                            <w:spacing w:val="-3"/>
                            <w:sz w:val="19"/>
                          </w:rPr>
                          <w:t/>
                        </w:r>
                        <w:r>
                          <w:rPr>
                            <w:b/>
                            <w:color w:val="231F20"/>
                            <w:sz w:val="19"/>
                          </w:rPr>
                          <w:t/>
                        </w:r>
                        <w:r>
                          <w:rPr>
                            <w:b/>
                            <w:color w:val="231F20"/>
                            <w:spacing w:val="-3"/>
                            <w:sz w:val="19"/>
                          </w:rPr>
                          <w:t/>
                        </w:r>
                        <w:r>
                          <w:rPr>
                            <w:b/>
                            <w:color w:val="231F20"/>
                            <w:sz w:val="19"/>
                          </w:rPr>
                          <w:t/>
                        </w:r>
                        <w:r>
                          <w:rPr>
                            <w:b/>
                            <w:color w:val="231F20"/>
                            <w:spacing w:val="-3"/>
                            <w:sz w:val="19"/>
                          </w:rPr>
                          <w:t/>
                        </w:r>
                        <w:r>
                          <w:rPr>
                            <w:b/>
                            <w:color w:val="231F20"/>
                            <w:sz w:val="19"/>
                          </w:rPr>
                          <w:t/>
                        </w:r>
                        <w:r>
                          <w:rPr>
                            <w:b/>
                            <w:color w:val="231F20"/>
                            <w:spacing w:val="-3"/>
                            <w:sz w:val="19"/>
                          </w:rPr>
                          <w:t/>
                        </w:r>
                        <w:r>
                          <w:rPr>
                            <w:b/>
                            <w:color w:val="231F20"/>
                            <w:sz w:val="19"/>
                          </w:rPr>
                          <w:t/>
                        </w:r>
                        <w:r>
                          <w:rPr>
                            <w:b/>
                            <w:color w:val="231F20"/>
                            <w:spacing w:val="-3"/>
                            <w:sz w:val="19"/>
                          </w:rPr>
                          <w:t/>
                        </w:r>
                        <w:r>
                          <w:rPr>
                            <w:b/>
                            <w:color w:val="231F20"/>
                            <w:sz w:val="19"/>
                          </w:rPr>
                          <w:t/>
                        </w:r>
                      </w:p>
                      <w:p>
                        <w:pPr>
                          <w:pStyle w:val="TableParagraph"/>
                          <w:rPr>
                            <w:sz w:val="26"/>
                          </w:rPr>
                        </w:pPr>
                      </w:p>
                      <w:p>
                        <w:pPr>
                          <w:pStyle w:val="TableParagraph"/>
                          <w:rPr>
                            <w:sz w:val="26"/>
                          </w:rPr>
                        </w:pPr>
                      </w:p>
                      <w:p>
                        <w:pPr>
                          <w:pStyle w:val="TableParagraph"/>
                          <w:rPr>
                            <w:sz w:val="26"/>
                          </w:rPr>
                        </w:pPr>
                      </w:p>
                      <w:p>
                        <w:pPr>
                          <w:pStyle w:val="TableParagraph"/>
                          <w:rPr>
                            <w:sz w:val="26"/>
                          </w:rPr>
                        </w:pPr>
                      </w:p>
                      <w:p>
                        <w:pPr>
                          <w:pStyle w:val="TableParagraph"/>
                          <w:rPr>
                            <w:sz w:val="26"/>
                          </w:rPr>
                        </w:pPr>
                      </w:p>
                      <w:p>
                        <w:pPr>
                          <w:pStyle w:val="TableParagraph"/>
                          <w:rPr>
                            <w:sz w:val="26"/>
                          </w:rPr>
                        </w:pPr>
                      </w:p>
                      <w:p>
                        <w:pPr>
                          <w:pStyle w:val="TableParagraph"/>
                          <w:rPr>
                            <w:sz w:val="26"/>
                          </w:rPr>
                        </w:pPr>
                      </w:p>
                      <w:p>
                        <w:pPr>
                          <w:pStyle w:val="TableParagraph"/>
                          <w:rPr>
                            <w:sz w:val="26"/>
                          </w:rPr>
                        </w:pPr>
                      </w:p>
                      <w:p>
                        <w:pPr>
                          <w:pStyle w:val="TableParagraph"/>
                          <w:rPr>
                            <w:sz w:val="26"/>
                          </w:rPr>
                        </w:pPr>
                      </w:p>
                      <w:p>
                        <w:pPr>
                          <w:pStyle w:val="TableParagraph"/>
                          <w:rPr>
                            <w:sz w:val="26"/>
                          </w:rPr>
                        </w:pPr>
                      </w:p>
                      <w:p>
                        <w:pPr>
                          <w:pStyle w:val="TableParagraph"/>
                          <w:rPr>
                            <w:sz w:val="26"/>
                          </w:rPr>
                        </w:pPr>
                      </w:p>
                      <w:p>
                        <w:pPr>
                          <w:pStyle w:val="TableParagraph"/>
                          <w:rPr>
                            <w:sz w:val="26"/>
                          </w:rPr>
                        </w:pPr>
                      </w:p>
                      <w:p>
                        <w:pPr>
                          <w:pStyle w:val="TableParagraph"/>
                          <w:rPr>
                            <w:sz w:val="26"/>
                          </w:rPr>
                        </w:pPr>
                      </w:p>
                      <w:p>
                        <w:pPr>
                          <w:pStyle w:val="TableParagraph"/>
                          <w:rPr>
                            <w:sz w:val="26"/>
                          </w:rPr>
                        </w:pPr>
                      </w:p>
                      <w:p>
                        <w:pPr>
                          <w:pStyle w:val="TableParagraph"/>
                          <w:rPr>
                            <w:sz w:val="26"/>
                          </w:rPr>
                        </w:pPr>
                      </w:p>
                      <w:p>
                        <w:pPr>
                          <w:pStyle w:val="TableParagraph"/>
                          <w:rPr>
                            <w:sz w:val="26"/>
                          </w:rPr>
                        </w:pPr>
                      </w:p>
                      <w:p>
                        <w:pPr>
                          <w:pStyle w:val="TableParagraph"/>
                          <w:rPr>
                            <w:sz w:val="26"/>
                          </w:rPr>
                        </w:pPr>
                      </w:p>
                      <w:p>
                        <w:pPr>
                          <w:pStyle w:val="TableParagraph"/>
                          <w:rPr>
                            <w:sz w:val="26"/>
                          </w:rPr>
                        </w:pPr>
                      </w:p>
                      <w:p>
                        <w:pPr>
                          <w:pStyle w:val="TableParagraph"/>
                          <w:rPr>
                            <w:sz w:val="26"/>
                          </w:rPr>
                        </w:pPr>
                      </w:p>
                      <w:p>
                        <w:pPr>
                          <w:pStyle w:val="TableParagraph"/>
                          <w:rPr>
                            <w:sz w:val="26"/>
                          </w:rPr>
                        </w:pPr>
                      </w:p>
                      <w:p>
                        <w:pPr>
                          <w:pStyle w:val="TableParagraph"/>
                          <w:rPr>
                            <w:sz w:val="26"/>
                          </w:rPr>
                        </w:pPr>
                      </w:p>
                      <w:p>
                        <w:pPr>
                          <w:pStyle w:val="TableParagraph"/>
                          <w:spacing w:before="7"/>
                          <w:rPr>
                            <w:sz w:val="22"/>
                          </w:rPr>
                        </w:pPr>
                      </w:p>
                      <w:p>
                        <w:pPr>
                          <w:pStyle w:val="TableParagraph"/>
                          <w:spacing w:line="261" w:lineRule="auto"/>
                          <w:ind w:left="256" w:right="383"/>
                          <w:jc w:val="both"/>
                          <w:rPr>
                            <w:sz w:val="16"/>
                          </w:rPr>
                        </w:pPr>
                        <w:r>
                          <w:rPr>
                            <w:i/>
                            <w:color w:val="231F20"/>
                            <w:sz w:val="16"/>
                          </w:rPr>
                          <w:t/>
                        </w:r>
                        <w:r>
                          <w:rPr>
                            <w:color w:val="231F20"/>
                            <w:sz w:val="16"/>
                            <w:rFonts w:hint="eastAsia" w:eastAsia="宋体"/>
                          </w:rPr>
                          <w:t xml:space="preserve">资料来源:摘自《罗斯，j.，卢卡斯，n.，&amp;威斯马，法学博士》(2006年)第1480页表1。</w:t>
                        </w:r>
                        <w:r>
                          <w:rPr>
                            <w:color w:val="231F20"/>
                            <w:sz w:val="16"/>
                            <w:rFonts w:hint="eastAsia" w:eastAsia="宋体"/>
                          </w:rPr>
                          <w:t xml:space="preserve">功能独立老年人多维平衡量表的研制。</w:t>
                        </w:r>
                        <w:r>
                          <w:rPr>
                            <w:i/>
                            <w:color w:val="231F20"/>
                            <w:sz w:val="16"/>
                            <w:rFonts w:hint="eastAsia" w:eastAsia="宋体"/>
                          </w:rPr>
                          <w:t xml:space="preserve">物理医学和康复档案</w:t>
                        </w:r>
                        <w:r>
                          <w:rPr>
                            <w:color w:val="231F20"/>
                            <w:sz w:val="16"/>
                            <w:rFonts w:hint="eastAsia" w:eastAsia="宋体"/>
                          </w:rPr>
                          <w:t xml:space="preserve">，87，1478–1485。</w:t>
                        </w:r>
                        <w:r>
                          <w:rPr>
                            <w:color w:val="231F20"/>
                            <w:sz w:val="16"/>
                            <w:rFonts w:hint="eastAsia" w:eastAsia="宋体"/>
                          </w:rPr>
                          <w:t/>
                        </w:r>
                        <w:r>
                          <w:rPr>
                            <w:color w:val="231F20"/>
                            <w:spacing w:val="-38"/>
                            <w:sz w:val="16"/>
                          </w:rPr>
                          <w:t/>
                        </w:r>
                        <w:r>
                          <w:rPr>
                            <w:color w:val="231F20"/>
                            <w:sz w:val="16"/>
                          </w:rPr>
                          <w:t/>
                        </w:r>
                        <w:r>
                          <w:rPr>
                            <w:i/>
                            <w:color w:val="231F20"/>
                            <w:sz w:val="16"/>
                          </w:rPr>
                          <w:t/>
                        </w:r>
                        <w:r>
                          <w:rPr>
                            <w:i/>
                            <w:color w:val="231F20"/>
                            <w:spacing w:val="-37"/>
                            <w:sz w:val="16"/>
                          </w:rPr>
                          <w:t/>
                        </w:r>
                        <w:r>
                          <w:rPr>
                            <w:i/>
                            <w:color w:val="231F20"/>
                            <w:sz w:val="16"/>
                          </w:rPr>
                          <w:t/>
                        </w:r>
                        <w:r>
                          <w:rPr>
                            <w:color w:val="231F20"/>
                            <w:sz w:val="16"/>
                          </w:rPr>
                          <w:t/>
                        </w:r>
                      </w:p>
                    </w:tc>
                  </w:tr>
                </w:tbl>
                <w:p>
                  <w:pPr>
                    <w:pStyle w:val="BodyText"/>
                  </w:pPr>
                </w:p>
              </w:txbxContent>
            </v:textbox>
          </v:shape>
        </w:pict>
      </w:r>
      <w:r>
        <w:rPr/>
      </w:r>
    </w:p>
    <w:p>
      <w:pPr>
        <w:pStyle w:val="BodyText"/>
        <w:spacing w:before="4"/>
        <w:rPr>
          <w:sz w:val="24"/>
        </w:rPr>
      </w:pPr>
    </w:p>
    <w:p>
      <w:pPr>
        <w:spacing w:after="0"/>
        <w:rPr>
          <w:sz w:val="24"/>
        </w:rPr>
        <w:sectPr>
          <w:pgSz w:w="12060" w:h="14580"/>
          <w:pgMar w:top="1300" w:right="260" w:bottom="720" w:left="1280" w:header="0" w:footer="0"/>
        </w:sectPr>
      </w:pPr>
    </w:p>
    <w:p>
      <w:pPr>
        <w:pStyle w:val="BodyText"/>
        <w:spacing w:before="110" w:line="249" w:lineRule="auto"/>
        <w:ind w:left="100" w:right="38"/>
        <w:jc w:val="both"/>
        <w:rPr/>
      </w:pPr>
      <w:r>
        <w:rPr/>
        <w:drawing>
          <wp:anchor distT="0" distB="0" distL="0" distR="0" simplePos="0" relativeHeight="15740416" behindDoc="0" locked="0" layoutInCell="1" allowOverlap="1">
            <wp:simplePos x="0" y="0"/>
            <wp:positionH relativeFrom="page">
              <wp:posOffset>7486650</wp:posOffset>
            </wp:positionH>
            <wp:positionV relativeFrom="page">
              <wp:posOffset>4552950</wp:posOffset>
            </wp:positionV>
            <wp:extent cx="152400" cy="152400"/>
            <wp:effectExtent l="0" t="0" r="0" b="0"/>
            <wp:wrapNone/>
            <wp:docPr id="39" name="image1.png"/>
            <wp:cNvGraphicFramePr>
              <a:graphicFrameLocks noChangeAspect="1"/>
            </wp:cNvGraphicFramePr>
            <a:graphic>
              <a:graphicData uri="http://schemas.openxmlformats.org/drawingml/2006/picture">
                <pic:pic>
                  <pic:nvPicPr>
                    <pic:cNvPr id="40" name="image1.png"/>
                    <pic:cNvPicPr/>
                  </pic:nvPicPr>
                  <pic:blipFill>
                    <a:blip r:embed="rId7" cstate="print"/>
                    <a:stretch>
                      <a:fillRect/>
                    </a:stretch>
                  </pic:blipFill>
                  <pic:spPr>
                    <a:xfrm>
                      <a:off x="0" y="0"/>
                      <a:ext cx="152400" cy="152400"/>
                    </a:xfrm>
                    <a:prstGeom prst="rect">
                      <a:avLst/>
                    </a:prstGeom>
                  </pic:spPr>
                </pic:pic>
              </a:graphicData>
            </a:graphic>
          </wp:anchor>
        </w:drawing>
      </w:r>
      <w:r>
        <w:rPr>
          <w:color w:val="231F20"/>
          <w:rFonts w:hint="eastAsia" w:eastAsia="宋体"/>
        </w:rPr>
        <w:t xml:space="preserve">1984年，对这部作品的描述)。他的开创性研究从20世纪50年代开始进行了40年，继续影响着我们对运动能力以及它们与运动技能表现之间关系的理解和研究。也许弗莱舍曼工作最重要的成就是发展了包括运动能力分类在内的能力分类。</w:t>
      </w:r>
      <w:r>
        <w:rPr>
          <w:color w:val="231F20"/>
          <w:spacing w:val="1"/>
        </w:rPr>
        <w:t/>
      </w:r>
      <w:r>
        <w:rPr>
          <w:color w:val="231F20"/>
          <w:spacing w:val="-1"/>
        </w:rPr>
        <w:t/>
      </w:r>
      <w:r>
        <w:rPr>
          <w:color w:val="231F20"/>
          <w:spacing w:val="-12"/>
        </w:rPr>
        <w:t/>
      </w:r>
      <w:r>
        <w:rPr>
          <w:color w:val="231F20"/>
          <w:spacing w:val="-1"/>
        </w:rPr>
        <w:t/>
      </w:r>
      <w:r>
        <w:rPr>
          <w:color w:val="231F20"/>
          <w:spacing w:val="-11"/>
        </w:rPr>
        <w:t/>
      </w:r>
      <w:r>
        <w:rPr>
          <w:color w:val="231F20"/>
          <w:spacing w:val="-1"/>
        </w:rPr>
        <w:t/>
      </w:r>
      <w:r>
        <w:rPr>
          <w:color w:val="231F20"/>
          <w:spacing w:val="-11"/>
        </w:rPr>
        <w:t/>
      </w:r>
      <w:r>
        <w:rPr>
          <w:color w:val="231F20"/>
          <w:spacing w:val="-1"/>
        </w:rPr>
        <w:t/>
      </w:r>
      <w:r>
        <w:rPr>
          <w:color w:val="231F20"/>
          <w:spacing w:val="-11"/>
        </w:rPr>
        <w:t/>
      </w:r>
      <w:r>
        <w:rPr>
          <w:color w:val="231F20"/>
          <w:spacing w:val="-1"/>
        </w:rPr>
        <w:t/>
      </w:r>
      <w:r>
        <w:rPr>
          <w:color w:val="231F20"/>
          <w:spacing w:val="-11"/>
        </w:rPr>
        <w:t/>
      </w:r>
      <w:r>
        <w:rPr>
          <w:color w:val="231F20"/>
        </w:rPr>
        <w:t/>
      </w:r>
      <w:r>
        <w:rPr>
          <w:color w:val="231F20"/>
          <w:spacing w:val="-11"/>
        </w:rPr>
        <w:t/>
      </w:r>
      <w:r>
        <w:rPr>
          <w:color w:val="231F20"/>
        </w:rPr>
        <w:t/>
      </w:r>
      <w:r>
        <w:rPr>
          <w:color w:val="231F20"/>
          <w:spacing w:val="-12"/>
        </w:rPr>
        <w:t/>
      </w:r>
      <w:r>
        <w:rPr>
          <w:color w:val="231F20"/>
        </w:rPr>
        <w:t/>
      </w:r>
      <w:r>
        <w:rPr>
          <w:color w:val="231F20"/>
          <w:spacing w:val="-11"/>
        </w:rPr>
        <w:t/>
      </w:r>
      <w:r>
        <w:rPr>
          <w:color w:val="231F20"/>
        </w:rPr>
        <w:t/>
      </w:r>
      <w:r>
        <w:rPr>
          <w:color w:val="231F20"/>
          <w:spacing w:val="-47"/>
        </w:rPr>
        <w:t/>
      </w:r>
      <w:r>
        <w:rPr>
          <w:color w:val="231F20"/>
        </w:rPr>
        <w:t/>
      </w:r>
      <w:r>
        <w:rPr>
          <w:color w:val="231F20"/>
          <w:spacing w:val="1"/>
        </w:rPr>
        <w:t/>
      </w:r>
      <w:r>
        <w:rPr>
          <w:color w:val="231F20"/>
        </w:rPr>
        <w:t/>
      </w:r>
      <w:r>
        <w:rPr>
          <w:color w:val="231F20"/>
          <w:spacing w:val="-8"/>
        </w:rPr>
        <w:t/>
      </w:r>
      <w:r>
        <w:rPr>
          <w:color w:val="231F20"/>
        </w:rPr>
        <w:t/>
      </w:r>
      <w:r>
        <w:rPr>
          <w:color w:val="231F20"/>
          <w:spacing w:val="-7"/>
        </w:rPr>
        <w:t/>
      </w:r>
      <w:r>
        <w:rPr>
          <w:color w:val="231F20"/>
        </w:rPr>
        <w:t/>
      </w:r>
      <w:r>
        <w:rPr>
          <w:color w:val="231F20"/>
          <w:spacing w:val="-7"/>
        </w:rPr>
        <w:t/>
      </w:r>
      <w:r>
        <w:rPr>
          <w:color w:val="231F20"/>
        </w:rPr>
        <w:t/>
      </w:r>
      <w:r>
        <w:rPr>
          <w:color w:val="231F20"/>
          <w:spacing w:val="-7"/>
        </w:rPr>
        <w:t/>
      </w:r>
      <w:r>
        <w:rPr>
          <w:color w:val="231F20"/>
        </w:rPr>
        <w:t/>
      </w:r>
      <w:r>
        <w:rPr>
          <w:color w:val="231F20"/>
          <w:spacing w:val="-7"/>
        </w:rPr>
        <w:t/>
      </w:r>
      <w:r>
        <w:rPr>
          <w:color w:val="231F20"/>
        </w:rPr>
        <w:t/>
      </w:r>
      <w:r>
        <w:rPr>
          <w:color w:val="231F20"/>
          <w:spacing w:val="-7"/>
        </w:rPr>
        <w:t/>
      </w:r>
      <w:r>
        <w:rPr>
          <w:color w:val="231F20"/>
        </w:rPr>
        <w:t/>
      </w:r>
      <w:r>
        <w:rPr>
          <w:color w:val="231F20"/>
          <w:spacing w:val="-7"/>
        </w:rPr>
        <w:t/>
      </w:r>
      <w:r>
        <w:rPr>
          <w:color w:val="231F20"/>
        </w:rPr>
        <w:t/>
      </w:r>
      <w:r>
        <w:rPr>
          <w:color w:val="231F20"/>
          <w:spacing w:val="-48"/>
        </w:rPr>
        <w:t/>
      </w:r>
      <w:r>
        <w:rPr>
          <w:color w:val="231F20"/>
        </w:rPr>
        <w:t/>
      </w:r>
      <w:r>
        <w:rPr>
          <w:color w:val="231F20"/>
          <w:spacing w:val="-47"/>
        </w:rPr>
        <w:t/>
      </w:r>
      <w:r>
        <w:rPr>
          <w:color w:val="231F20"/>
        </w:rPr>
        <w:t/>
      </w:r>
      <w:r>
        <w:rPr>
          <w:color w:val="231F20"/>
          <w:spacing w:val="-47"/>
        </w:rPr>
        <w:t/>
      </w:r>
      <w:r>
        <w:rPr>
          <w:color w:val="231F20"/>
        </w:rPr>
        <w:t/>
      </w:r>
      <w:r>
        <w:rPr>
          <w:color w:val="231F20"/>
          <w:spacing w:val="-10"/>
        </w:rPr>
        <w:t/>
      </w:r>
      <w:r>
        <w:rPr>
          <w:color w:val="231F20"/>
        </w:rPr>
        <w:t/>
      </w:r>
      <w:r>
        <w:rPr>
          <w:color w:val="231F20"/>
          <w:spacing w:val="-10"/>
        </w:rPr>
        <w:t/>
      </w:r>
      <w:r>
        <w:rPr>
          <w:color w:val="231F20"/>
        </w:rPr>
        <w:t/>
      </w:r>
      <w:r>
        <w:rPr>
          <w:color w:val="231F20"/>
          <w:spacing w:val="-9"/>
        </w:rPr>
        <w:t/>
      </w:r>
      <w:r>
        <w:rPr>
          <w:color w:val="231F20"/>
        </w:rPr>
        <w:t/>
      </w:r>
      <w:r>
        <w:rPr>
          <w:color w:val="231F20"/>
          <w:spacing w:val="-10"/>
        </w:rPr>
        <w:t/>
      </w:r>
      <w:r>
        <w:rPr>
          <w:color w:val="231F20"/>
        </w:rPr>
        <w:t/>
      </w:r>
      <w:r>
        <w:rPr>
          <w:color w:val="231F20"/>
          <w:spacing w:val="-10"/>
        </w:rPr>
        <w:t/>
      </w:r>
      <w:r>
        <w:rPr>
          <w:color w:val="231F20"/>
        </w:rPr>
        <w:t/>
      </w:r>
      <w:r>
        <w:rPr>
          <w:color w:val="231F20"/>
          <w:spacing w:val="-9"/>
        </w:rPr>
        <w:t/>
      </w:r>
      <w:r>
        <w:rPr>
          <w:color w:val="231F20"/>
        </w:rPr>
        <w:t/>
      </w:r>
      <w:r>
        <w:rPr>
          <w:color w:val="231F20"/>
          <w:spacing w:val="-10"/>
        </w:rPr>
        <w:t/>
      </w:r>
      <w:r>
        <w:rPr>
          <w:color w:val="231F20"/>
        </w:rPr>
        <w:t/>
      </w:r>
      <w:r>
        <w:rPr>
          <w:color w:val="231F20"/>
          <w:spacing w:val="-10"/>
        </w:rPr>
        <w:t/>
      </w:r>
      <w:r>
        <w:rPr>
          <w:color w:val="231F20"/>
        </w:rPr>
        <w:t/>
      </w:r>
      <w:r>
        <w:rPr>
          <w:color w:val="231F20"/>
          <w:spacing w:val="-47"/>
        </w:rPr>
        <w:t/>
      </w:r>
      <w:r>
        <w:rPr>
          <w:color w:val="231F20"/>
        </w:rPr>
        <w:t/>
      </w:r>
      <w:r>
        <w:rPr>
          <w:color w:val="231F20"/>
          <w:spacing w:val="-7"/>
        </w:rPr>
        <w:t/>
      </w:r>
      <w:r>
        <w:rPr>
          <w:color w:val="231F20"/>
        </w:rPr>
        <w:t/>
      </w:r>
      <w:r>
        <w:rPr>
          <w:color w:val="231F20"/>
          <w:spacing w:val="-6"/>
        </w:rPr>
        <w:t/>
      </w:r>
      <w:r>
        <w:rPr>
          <w:color w:val="231F20"/>
        </w:rPr>
        <w:t/>
      </w:r>
      <w:r>
        <w:rPr>
          <w:color w:val="231F20"/>
          <w:spacing w:val="-6"/>
        </w:rPr>
        <w:t/>
      </w:r>
      <w:r>
        <w:rPr>
          <w:color w:val="231F20"/>
        </w:rPr>
        <w:t/>
      </w:r>
      <w:r>
        <w:rPr>
          <w:color w:val="231F20"/>
          <w:spacing w:val="-6"/>
        </w:rPr>
        <w:t/>
      </w:r>
      <w:r>
        <w:rPr>
          <w:color w:val="231F20"/>
        </w:rPr>
        <w:t/>
      </w:r>
      <w:r>
        <w:rPr>
          <w:color w:val="231F20"/>
          <w:spacing w:val="-6"/>
        </w:rPr>
        <w:t/>
      </w:r>
      <w:r>
        <w:rPr>
          <w:color w:val="231F20"/>
        </w:rPr>
        <w:t/>
      </w:r>
    </w:p>
    <w:p>
      <w:pPr>
        <w:pStyle w:val="BodyText"/>
        <w:spacing w:before="123" w:line="256" w:lineRule="auto"/>
        <w:ind w:left="100" w:right="39"/>
        <w:jc w:val="both"/>
        <w:rPr/>
      </w:pPr>
      <w:r>
        <w:rPr>
          <w:rFonts w:ascii="Cambria" w:hAnsi="Cambria" w:eastAsia="Cambria"/>
          <w:color w:val="231F20"/>
          <w:spacing w:val="-1"/>
        </w:rPr>
        <w:t/>
      </w:r>
      <w:r>
        <w:rPr>
          <w:rFonts w:ascii="Cambria" w:hAnsi="Cambria" w:eastAsia="Cambria"/>
          <w:color w:val="231F20"/>
          <w:spacing w:val="-6"/>
        </w:rPr>
        <w:t/>
      </w:r>
      <w:r>
        <w:rPr>
          <w:rFonts w:ascii="Cambria" w:hAnsi="Cambria" w:eastAsia="Cambria"/>
          <w:color w:val="231F20"/>
          <w:spacing w:val="-1"/>
        </w:rPr>
        <w:t/>
      </w:r>
      <w:r>
        <w:rPr>
          <w:rFonts w:ascii="Cambria" w:hAnsi="Cambria" w:eastAsia="Cambria"/>
          <w:color w:val="231F20"/>
          <w:spacing w:val="-5"/>
        </w:rPr>
        <w:t/>
      </w:r>
      <w:r>
        <w:rPr>
          <w:rFonts w:ascii="Cambria" w:hAnsi="Cambria" w:eastAsia="Cambria"/>
          <w:color w:val="231F20"/>
          <w:spacing w:val="-1"/>
        </w:rPr>
        <w:t/>
      </w:r>
      <w:r>
        <w:rPr>
          <w:rFonts w:ascii="Cambria" w:hAnsi="Cambria" w:eastAsia="Cambria"/>
          <w:color w:val="231F20"/>
          <w:spacing w:val="-6"/>
        </w:rPr>
        <w:t/>
      </w:r>
      <w:r>
        <w:rPr>
          <w:rFonts w:ascii="Cambria" w:hAnsi="Cambria" w:eastAsia="Cambria"/>
          <w:color w:val="231F20"/>
          <w:spacing w:val="-1"/>
        </w:rPr>
        <w:t/>
      </w:r>
      <w:r>
        <w:rPr>
          <w:rFonts w:ascii="Cambria" w:hAnsi="Cambria" w:eastAsia="Cambria"/>
          <w:color w:val="231F20"/>
          <w:spacing w:val="-5"/>
        </w:rPr>
        <w:t/>
      </w:r>
      <w:r>
        <w:rPr>
          <w:rFonts w:ascii="Cambria" w:hAnsi="Cambria" w:eastAsia="Cambria"/>
          <w:color w:val="231F20"/>
          <w:spacing w:val="-1"/>
        </w:rPr>
        <w:t/>
      </w:r>
      <w:r>
        <w:rPr>
          <w:rFonts w:ascii="Cambria" w:hAnsi="Cambria" w:eastAsia="Cambria"/>
          <w:color w:val="231F20"/>
          <w:spacing w:val="23"/>
        </w:rPr>
        <w:t/>
      </w:r>
      <w:r>
        <w:rPr>
          <w:color w:val="231F20"/>
          <w:spacing w:val="-1"/>
        </w:rPr>
        <w:t/>
      </w:r>
      <w:r>
        <w:rPr>
          <w:color w:val="231F20"/>
          <w:spacing w:val="-12"/>
        </w:rPr>
        <w:t/>
      </w:r>
      <w:r>
        <w:rPr>
          <w:color w:val="231F20"/>
          <w:spacing w:val="-1"/>
        </w:rPr>
        <w:t/>
      </w:r>
      <w:r>
        <w:rPr>
          <w:color w:val="231F20"/>
          <w:spacing w:val="-11"/>
        </w:rPr>
        <w:t/>
      </w:r>
      <w:r>
        <w:rPr>
          <w:color w:val="231F20"/>
          <w:spacing w:val="-1"/>
        </w:rPr>
        <w:t/>
      </w:r>
      <w:r>
        <w:rPr>
          <w:color w:val="231F20"/>
          <w:spacing w:val="-12"/>
        </w:rPr>
        <w:t/>
      </w:r>
      <w:r>
        <w:rPr>
          <w:color w:val="231F20"/>
        </w:rPr>
        <w:t/>
      </w:r>
      <w:r>
        <w:rPr>
          <w:color w:val="231F20"/>
          <w:spacing w:val="-47"/>
        </w:rPr>
        <w:t/>
      </w:r>
      <w:r>
        <w:rPr>
          <w:color w:val="231F20"/>
          <w:rFonts w:hint="eastAsia" w:eastAsia="宋体"/>
        </w:rPr>
        <w:t xml:space="preserve">运动能力法则。根据对许多人进行的大量知觉运动测试的结果，弗莱舍曼发展了一种“分类法”</w:t>
      </w:r>
      <w:r>
        <w:rPr>
          <w:color w:val="231F20"/>
          <w:spacing w:val="1"/>
        </w:rPr>
        <w:t/>
      </w:r>
      <w:r>
        <w:rPr>
          <w:color w:val="231F20"/>
        </w:rPr>
        <w:t/>
      </w:r>
      <w:r>
        <w:rPr>
          <w:color w:val="231F20"/>
          <w:spacing w:val="-9"/>
        </w:rPr>
        <w:t/>
      </w:r>
      <w:r>
        <w:rPr>
          <w:color w:val="231F20"/>
        </w:rPr>
        <w:t/>
      </w:r>
      <w:r>
        <w:rPr>
          <w:color w:val="231F20"/>
          <w:spacing w:val="-8"/>
        </w:rPr>
        <w:t/>
      </w:r>
      <w:r>
        <w:rPr>
          <w:color w:val="231F20"/>
        </w:rPr>
        <w:t/>
      </w:r>
      <w:r>
        <w:rPr>
          <w:color w:val="231F20"/>
          <w:spacing w:val="-8"/>
        </w:rPr>
        <w:t/>
      </w:r>
      <w:r>
        <w:rPr>
          <w:color w:val="231F20"/>
        </w:rPr>
        <w:t/>
      </w:r>
      <w:r>
        <w:rPr>
          <w:color w:val="231F20"/>
          <w:spacing w:val="-9"/>
        </w:rPr>
        <w:t/>
      </w:r>
      <w:r>
        <w:rPr>
          <w:color w:val="231F20"/>
        </w:rPr>
        <w:t/>
      </w:r>
      <w:r>
        <w:rPr>
          <w:color w:val="231F20"/>
          <w:spacing w:val="-8"/>
        </w:rPr>
        <w:t/>
      </w:r>
      <w:r>
        <w:rPr>
          <w:color w:val="231F20"/>
        </w:rPr>
        <w:t/>
      </w:r>
      <w:r>
        <w:rPr>
          <w:color w:val="231F20"/>
          <w:spacing w:val="-8"/>
        </w:rPr>
        <w:t/>
      </w:r>
      <w:r>
        <w:rPr>
          <w:color w:val="231F20"/>
        </w:rPr>
        <w:t/>
      </w:r>
    </w:p>
    <w:p>
      <w:pPr>
        <w:pStyle w:val="BodyText"/>
        <w:spacing w:before="110" w:line="264" w:lineRule="auto"/>
        <w:ind w:left="100" w:right="1899"/>
        <w:jc w:val="both"/>
        <w:rPr/>
      </w:pPr>
      <w:r>
        <w:rPr/>
        <w:br w:type="column"/>
      </w:r>
      <w:r>
        <w:rPr>
          <w:color w:val="231F20"/>
        </w:rPr>
        <w:t/>
      </w:r>
      <w:r>
        <w:rPr>
          <w:color w:val="231F20"/>
          <w:spacing w:val="1"/>
        </w:rPr>
        <w:t/>
      </w:r>
      <w:r>
        <w:rPr>
          <w:color w:val="231F20"/>
        </w:rPr>
        <w:t/>
      </w:r>
      <w:r>
        <w:rPr>
          <w:color w:val="231F20"/>
          <w:spacing w:val="-5"/>
        </w:rPr>
        <w:t/>
      </w:r>
      <w:r>
        <w:rPr>
          <w:color w:val="231F20"/>
        </w:rPr>
        <w:t/>
      </w:r>
      <w:r>
        <w:rPr>
          <w:color w:val="231F20"/>
          <w:spacing w:val="-4"/>
        </w:rPr>
        <w:t/>
      </w:r>
      <w:r>
        <w:rPr>
          <w:color w:val="231F20"/>
        </w:rPr>
        <w:t/>
      </w:r>
      <w:r>
        <w:rPr>
          <w:color w:val="231F20"/>
          <w:spacing w:val="-4"/>
        </w:rPr>
        <w:t/>
      </w:r>
      <w:r>
        <w:rPr>
          <w:color w:val="231F20"/>
        </w:rPr>
        <w:t/>
      </w:r>
      <w:r>
        <w:rPr>
          <w:color w:val="231F20"/>
          <w:spacing w:val="-4"/>
        </w:rPr>
        <w:t/>
      </w:r>
      <w:r>
        <w:rPr>
          <w:color w:val="231F20"/>
        </w:rPr>
        <w:t/>
      </w:r>
      <w:r>
        <w:rPr>
          <w:color w:val="231F20"/>
          <w:spacing w:val="-4"/>
        </w:rPr>
        <w:t/>
      </w:r>
      <w:r>
        <w:rPr>
          <w:color w:val="231F20"/>
        </w:rPr>
        <w:t/>
      </w:r>
      <w:r>
        <w:rPr>
          <w:color w:val="231F20"/>
          <w:spacing w:val="-4"/>
        </w:rPr>
        <w:t/>
      </w:r>
      <w:r>
        <w:rPr>
          <w:color w:val="231F20"/>
        </w:rPr>
        <w:t/>
      </w:r>
      <w:r>
        <w:rPr>
          <w:color w:val="231F20"/>
          <w:spacing w:val="-4"/>
        </w:rPr>
        <w:t/>
      </w:r>
      <w:r>
        <w:rPr>
          <w:color w:val="231F20"/>
        </w:rPr>
        <w:t/>
      </w:r>
      <w:r>
        <w:rPr>
          <w:color w:val="231F20"/>
          <w:spacing w:val="-48"/>
        </w:rPr>
        <w:t/>
      </w:r>
      <w:r>
        <w:rPr>
          <w:color w:val="231F20"/>
        </w:rPr>
        <w:t/>
      </w:r>
      <w:r>
        <w:rPr>
          <w:color w:val="231F20"/>
          <w:spacing w:val="1"/>
        </w:rPr>
        <w:t/>
      </w:r>
      <w:r>
        <w:rPr>
          <w:color w:val="231F20"/>
          <w:rFonts w:hint="eastAsia" w:eastAsia="宋体"/>
        </w:rPr>
        <w:t xml:space="preserve">人类知觉运动能力”(弗莱什曼，1972年；弗莱什曼和奎恩斯，1984)。分类法的目标是“定义最少的独立能力类别，这些类别在描述最广泛的任务中的表现时可能是最有用和最有意义的”(弗莱什曼，1967，</w:t>
      </w:r>
      <w:r>
        <w:rPr>
          <w:color w:val="231F20"/>
          <w:spacing w:val="-47"/>
        </w:rPr>
        <w:t/>
      </w:r>
      <w:r>
        <w:rPr>
          <w:color w:val="231F20"/>
        </w:rPr>
        <w:t/>
      </w:r>
      <w:r>
        <w:rPr>
          <w:color w:val="231F20"/>
          <w:spacing w:val="50"/>
        </w:rPr>
        <w:t/>
      </w:r>
      <w:r>
        <w:rPr>
          <w:color w:val="231F20"/>
        </w:rPr>
        <w:t/>
      </w:r>
      <w:r>
        <w:rPr>
          <w:color w:val="231F20"/>
          <w:spacing w:val="50"/>
        </w:rPr>
        <w:t/>
      </w:r>
      <w:r>
        <w:rPr>
          <w:color w:val="231F20"/>
        </w:rPr>
        <w:t/>
      </w:r>
      <w:r>
        <w:rPr>
          <w:color w:val="231F20"/>
          <w:spacing w:val="50"/>
        </w:rPr>
        <w:t/>
      </w:r>
      <w:r>
        <w:rPr>
          <w:color w:val="231F20"/>
        </w:rPr>
        <w:t/>
      </w:r>
      <w:r>
        <w:rPr>
          <w:color w:val="231F20"/>
          <w:spacing w:val="50"/>
        </w:rPr>
        <w:t/>
      </w:r>
      <w:r>
        <w:rPr>
          <w:color w:val="231F20"/>
        </w:rPr>
        <w:t/>
      </w:r>
      <w:r>
        <w:rPr>
          <w:color w:val="231F20"/>
          <w:spacing w:val="50"/>
        </w:rPr>
        <w:t/>
      </w:r>
      <w:r>
        <w:rPr>
          <w:color w:val="231F20"/>
        </w:rPr>
        <w:t/>
      </w:r>
      <w:r>
        <w:rPr>
          <w:color w:val="231F20"/>
          <w:spacing w:val="1"/>
        </w:rPr>
        <w:t/>
      </w:r>
      <w:r>
        <w:rPr>
          <w:color w:val="231F20"/>
        </w:rPr>
        <w:t/>
      </w:r>
      <w:r>
        <w:rPr>
          <w:color w:val="231F20"/>
          <w:spacing w:val="64"/>
        </w:rPr>
        <w:t/>
      </w:r>
      <w:r>
        <w:rPr>
          <w:color w:val="231F20"/>
        </w:rPr>
        <w:t/>
      </w:r>
      <w:r>
        <w:rPr>
          <w:color w:val="231F20"/>
          <w:spacing w:val="64"/>
        </w:rPr>
        <w:t/>
      </w:r>
      <w:r>
        <w:rPr>
          <w:color w:val="231F20"/>
        </w:rPr>
        <w:t/>
      </w:r>
      <w:r>
        <w:rPr>
          <w:color w:val="231F20"/>
          <w:spacing w:val="64"/>
        </w:rPr>
        <w:t/>
      </w:r>
      <w:r>
        <w:rPr>
          <w:color w:val="231F20"/>
        </w:rPr>
        <w:t/>
      </w:r>
      <w:r>
        <w:rPr>
          <w:color w:val="231F20"/>
          <w:spacing w:val="64"/>
        </w:rPr>
        <w:t/>
      </w:r>
      <w:r>
        <w:rPr>
          <w:color w:val="231F20"/>
        </w:rPr>
        <w:t/>
      </w:r>
      <w:r>
        <w:rPr>
          <w:color w:val="231F20"/>
          <w:spacing w:val="64"/>
        </w:rPr>
        <w:t/>
      </w:r>
      <w:r>
        <w:rPr>
          <w:color w:val="231F20"/>
        </w:rPr>
        <w:t/>
      </w:r>
      <w:r>
        <w:rPr>
          <w:color w:val="231F20"/>
          <w:spacing w:val="64"/>
        </w:rPr>
        <w:t/>
      </w:r>
      <w:r>
        <w:rPr>
          <w:color w:val="231F20"/>
        </w:rPr>
        <w:t/>
      </w:r>
    </w:p>
    <w:p>
      <w:pPr>
        <w:spacing w:before="0" w:line="259" w:lineRule="auto"/>
        <w:ind w:left="100" w:right="1899" w:firstLine="0"/>
        <w:jc w:val="both"/>
        <w:rPr>
          <w:sz w:val="20"/>
        </w:rPr>
      </w:pPr>
      <w:r>
        <w:rPr>
          <w:color w:val="231F20"/>
          <w:sz w:val="20"/>
          <w:rFonts w:hint="eastAsia" w:eastAsia="宋体"/>
        </w:rPr>
        <w:t xml:space="preserve">p. 352).</w:t>
      </w:r>
      <w:r>
        <w:rPr>
          <w:color w:val="231F20"/>
          <w:sz w:val="20"/>
          <w:rFonts w:hint="eastAsia" w:eastAsia="宋体"/>
        </w:rPr>
        <w:t xml:space="preserve">分类法包括两大类与运动表现相关的</w:t>
      </w:r>
      <w:r>
        <w:rPr>
          <w:i/>
          <w:color w:val="231F20"/>
          <w:sz w:val="20"/>
          <w:rFonts w:hint="eastAsia" w:eastAsia="宋体"/>
        </w:rPr>
        <w:t xml:space="preserve">能力</w:t>
      </w:r>
      <w:r>
        <w:rPr>
          <w:color w:val="231F20"/>
          <w:sz w:val="20"/>
          <w:rFonts w:hint="eastAsia" w:eastAsia="宋体"/>
        </w:rPr>
        <w:t xml:space="preserve">:</w:t>
      </w:r>
      <w:r>
        <w:rPr>
          <w:i/>
          <w:color w:val="231F20"/>
          <w:sz w:val="20"/>
          <w:rFonts w:hint="eastAsia" w:eastAsia="宋体"/>
        </w:rPr>
        <w:t xml:space="preserve">概念</w:t>
      </w:r>
      <w:r>
        <w:rPr>
          <w:color w:val="231F20"/>
          <w:sz w:val="20"/>
          <w:rFonts w:hint="eastAsia" w:eastAsia="宋体"/>
        </w:rPr>
        <w:t xml:space="preserve">运动能力和身体</w:t>
      </w:r>
      <w:r>
        <w:rPr>
          <w:i/>
          <w:color w:val="231F20"/>
          <w:sz w:val="20"/>
          <w:rFonts w:hint="eastAsia" w:eastAsia="宋体"/>
        </w:rPr>
        <w:t xml:space="preserve">熟练</w:t>
      </w:r>
      <w:r>
        <w:rPr>
          <w:color w:val="231F20"/>
          <w:sz w:val="20"/>
          <w:rFonts w:hint="eastAsia" w:eastAsia="宋体"/>
        </w:rPr>
        <w:t xml:space="preserve">能力。</w:t>
      </w:r>
      <w:r>
        <w:rPr>
          <w:color w:val="231F20"/>
          <w:sz w:val="20"/>
          <w:rFonts w:hint="eastAsia" w:eastAsia="宋体"/>
        </w:rPr>
        <w:t xml:space="preserve">表3.3给出并定义了11种知觉运动能力类别</w:t>
      </w:r>
      <w:r>
        <w:rPr>
          <w:color w:val="231F20"/>
          <w:sz w:val="20"/>
          <w:rFonts w:hint="eastAsia" w:eastAsia="宋体"/>
        </w:rPr>
        <w:t/>
      </w:r>
      <w:r>
        <w:rPr>
          <w:color w:val="231F20"/>
          <w:spacing w:val="-47"/>
          <w:sz w:val="20"/>
        </w:rPr>
        <w:t/>
      </w:r>
      <w:r>
        <w:rPr>
          <w:color w:val="231F20"/>
          <w:sz w:val="20"/>
        </w:rPr>
        <w:t/>
      </w:r>
      <w:r>
        <w:rPr>
          <w:i/>
          <w:color w:val="231F20"/>
          <w:sz w:val="20"/>
        </w:rPr>
        <w:t/>
      </w:r>
      <w:r>
        <w:rPr>
          <w:i/>
          <w:color w:val="231F20"/>
          <w:spacing w:val="1"/>
          <w:sz w:val="20"/>
        </w:rPr>
        <w:t/>
      </w:r>
      <w:r>
        <w:rPr>
          <w:i/>
          <w:color w:val="231F20"/>
          <w:sz w:val="20"/>
        </w:rPr>
        <w:t/>
      </w:r>
      <w:r>
        <w:rPr>
          <w:i/>
          <w:color w:val="231F20"/>
          <w:spacing w:val="1"/>
          <w:sz w:val="20"/>
        </w:rPr>
        <w:t/>
      </w:r>
      <w:r>
        <w:rPr>
          <w:i/>
          <w:color w:val="231F20"/>
          <w:sz w:val="20"/>
        </w:rPr>
        <w:t/>
      </w:r>
      <w:r>
        <w:rPr>
          <w:i/>
          <w:color w:val="231F20"/>
          <w:spacing w:val="1"/>
          <w:sz w:val="20"/>
        </w:rPr>
        <w:t/>
      </w:r>
      <w:r>
        <w:rPr>
          <w:i/>
          <w:color w:val="231F20"/>
          <w:sz w:val="20"/>
        </w:rPr>
        <w:t/>
      </w:r>
      <w:r>
        <w:rPr>
          <w:i/>
          <w:color w:val="231F20"/>
          <w:spacing w:val="1"/>
          <w:sz w:val="20"/>
        </w:rPr>
        <w:t/>
      </w:r>
      <w:r>
        <w:rPr>
          <w:i/>
          <w:color w:val="231F20"/>
          <w:sz w:val="20"/>
        </w:rPr>
        <w:t/>
      </w:r>
      <w:r>
        <w:rPr>
          <w:i/>
          <w:color w:val="231F20"/>
          <w:spacing w:val="1"/>
          <w:sz w:val="20"/>
        </w:rPr>
        <w:t/>
      </w:r>
      <w:r>
        <w:rPr>
          <w:i/>
          <w:color w:val="231F20"/>
          <w:sz w:val="20"/>
        </w:rPr>
        <w:t/>
      </w:r>
      <w:r>
        <w:rPr>
          <w:i/>
          <w:color w:val="231F20"/>
          <w:spacing w:val="1"/>
          <w:sz w:val="20"/>
        </w:rPr>
        <w:t/>
      </w:r>
      <w:r>
        <w:rPr>
          <w:i/>
          <w:color w:val="231F20"/>
          <w:sz w:val="20"/>
        </w:rPr>
        <w:t/>
      </w:r>
      <w:r>
        <w:rPr>
          <w:i/>
          <w:color w:val="231F20"/>
          <w:spacing w:val="-47"/>
          <w:sz w:val="20"/>
        </w:rPr>
        <w:t/>
      </w:r>
      <w:r>
        <w:rPr>
          <w:i/>
          <w:color w:val="231F20"/>
          <w:sz w:val="20"/>
        </w:rPr>
        <w:t/>
      </w:r>
      <w:r>
        <w:rPr>
          <w:color w:val="231F20"/>
          <w:sz w:val="20"/>
        </w:rPr>
        <w:t/>
      </w:r>
      <w:r>
        <w:rPr>
          <w:color w:val="231F20"/>
          <w:spacing w:val="-47"/>
          <w:sz w:val="20"/>
        </w:rPr>
        <w:t/>
      </w:r>
      <w:r>
        <w:rPr>
          <w:color w:val="231F20"/>
          <w:sz w:val="20"/>
        </w:rPr>
        <w:t/>
      </w:r>
      <w:r>
        <w:rPr>
          <w:color w:val="231F20"/>
          <w:spacing w:val="98"/>
          <w:sz w:val="20"/>
        </w:rPr>
        <w:t/>
      </w:r>
      <w:r>
        <w:rPr>
          <w:color w:val="231F20"/>
          <w:sz w:val="20"/>
        </w:rPr>
        <w:t/>
      </w:r>
      <w:r>
        <w:rPr>
          <w:color w:val="231F20"/>
          <w:spacing w:val="99"/>
          <w:sz w:val="20"/>
        </w:rPr>
        <w:t/>
      </w:r>
      <w:r>
        <w:rPr>
          <w:color w:val="231F20"/>
          <w:sz w:val="20"/>
        </w:rPr>
        <w:t/>
      </w:r>
      <w:r>
        <w:rPr>
          <w:color w:val="231F20"/>
          <w:spacing w:val="99"/>
          <w:sz w:val="20"/>
        </w:rPr>
        <w:t/>
      </w:r>
      <w:r>
        <w:rPr>
          <w:color w:val="231F20"/>
          <w:sz w:val="20"/>
        </w:rPr>
        <w:t/>
      </w:r>
      <w:r>
        <w:rPr>
          <w:color w:val="231F20"/>
          <w:spacing w:val="99"/>
          <w:sz w:val="20"/>
        </w:rPr>
        <w:t/>
      </w:r>
      <w:r>
        <w:rPr>
          <w:color w:val="231F20"/>
          <w:sz w:val="20"/>
        </w:rPr>
        <w:t/>
      </w:r>
    </w:p>
    <w:p>
      <w:pPr>
        <w:spacing w:after="0" w:line="259" w:lineRule="auto"/>
        <w:jc w:val="both"/>
        <w:rPr>
          <w:sz w:val="20"/>
        </w:rPr>
        <w:sectPr>
          <w:type w:val="continuous"/>
          <w:pgSz w:w="12060" w:h="14580"/>
          <w:pgMar w:top="1300" w:right="260" w:bottom="140" w:left="1280"/>
          <w:cols w:equalWidth="0" w:num="2">
            <w:col w:w="4221" w:space="219"/>
            <w:col w:w="6080"/>
          </w:cols>
        </w:sectPr>
      </w:pPr>
    </w:p>
    <w:p>
      <w:pPr>
        <w:tabs>
          <w:tab w:val="right" w:leader="none" w:pos="9399"/>
        </w:tabs>
        <w:spacing w:before="97"/>
        <w:ind w:left="5897" w:right="0" w:firstLine="0"/>
        <w:jc w:val="left"/>
        <w:rPr>
          <w:sz w:val="18"/>
        </w:rPr>
      </w:pPr>
      <w:r>
        <w:rPr/>
        <w:drawing>
          <wp:anchor distT="0" distB="0" distL="0" distR="0" simplePos="0" relativeHeight="15743488" behindDoc="0" locked="0" layoutInCell="1" allowOverlap="1">
            <wp:simplePos x="0" y="0"/>
            <wp:positionH relativeFrom="page">
              <wp:posOffset>19050</wp:posOffset>
            </wp:positionH>
            <wp:positionV relativeFrom="page">
              <wp:posOffset>4552950</wp:posOffset>
            </wp:positionV>
            <wp:extent cx="152400" cy="152400"/>
            <wp:effectExtent l="0" t="0" r="0" b="0"/>
            <wp:wrapNone/>
            <wp:docPr id="41" name="image1.png"/>
            <wp:cNvGraphicFramePr>
              <a:graphicFrameLocks noChangeAspect="1"/>
            </wp:cNvGraphicFramePr>
            <a:graphic>
              <a:graphicData uri="http://schemas.openxmlformats.org/drawingml/2006/picture">
                <pic:pic>
                  <pic:nvPicPr>
                    <pic:cNvPr id="42" name="image1.png"/>
                    <pic:cNvPicPr/>
                  </pic:nvPicPr>
                  <pic:blipFill>
                    <a:blip r:embed="rId7" cstate="print"/>
                    <a:stretch>
                      <a:fillRect/>
                    </a:stretch>
                  </pic:blipFill>
                  <pic:spPr>
                    <a:xfrm>
                      <a:off x="0" y="0"/>
                      <a:ext cx="152400" cy="152400"/>
                    </a:xfrm>
                    <a:prstGeom prst="rect">
                      <a:avLst/>
                    </a:prstGeom>
                  </pic:spPr>
                </pic:pic>
              </a:graphicData>
            </a:graphic>
          </wp:anchor>
        </w:drawing>
      </w:r>
      <w:r>
        <w:rPr/>
        <w:drawing>
          <wp:anchor distT="0" distB="0" distL="0" distR="0" simplePos="0" relativeHeight="15744000" behindDoc="0" locked="0" layoutInCell="1" allowOverlap="1">
            <wp:simplePos x="0" y="0"/>
            <wp:positionH relativeFrom="page">
              <wp:posOffset>7486650</wp:posOffset>
            </wp:positionH>
            <wp:positionV relativeFrom="page">
              <wp:posOffset>4552950</wp:posOffset>
            </wp:positionV>
            <wp:extent cx="152400" cy="152400"/>
            <wp:effectExtent l="0" t="0" r="0" b="0"/>
            <wp:wrapNone/>
            <wp:docPr id="43" name="image1.png"/>
            <wp:cNvGraphicFramePr>
              <a:graphicFrameLocks noChangeAspect="1"/>
            </wp:cNvGraphicFramePr>
            <a:graphic>
              <a:graphicData uri="http://schemas.openxmlformats.org/drawingml/2006/picture">
                <pic:pic>
                  <pic:nvPicPr>
                    <pic:cNvPr id="44" name="image1.png"/>
                    <pic:cNvPicPr/>
                  </pic:nvPicPr>
                  <pic:blipFill>
                    <a:blip r:embed="rId7" cstate="print"/>
                    <a:stretch>
                      <a:fillRect/>
                    </a:stretch>
                  </pic:blipFill>
                  <pic:spPr>
                    <a:xfrm>
                      <a:off x="0" y="0"/>
                      <a:ext cx="152400" cy="152400"/>
                    </a:xfrm>
                    <a:prstGeom prst="rect">
                      <a:avLst/>
                    </a:prstGeom>
                  </pic:spPr>
                </pic:pic>
              </a:graphicData>
            </a:graphic>
          </wp:anchor>
        </w:drawing>
      </w:r>
      <w:r>
        <w:rPr>
          <w:color w:val="231F20"/>
          <w:sz w:val="18"/>
          <w:rFonts w:hint="eastAsia" w:eastAsia="宋体"/>
        </w:rPr>
        <w:t xml:space="preserve">第三章■运动能力</w:t>
      </w:r>
      <w:r>
        <w:rPr>
          <w:color w:val="231F20"/>
          <w:spacing w:val="-9"/>
          <w:w w:val="105"/>
          <w:sz w:val="18"/>
        </w:rPr>
        <w:t/>
      </w:r>
      <w:r>
        <w:rPr>
          <w:color w:val="231F20"/>
          <w:sz w:val="18"/>
        </w:rPr>
        <w:t/>
      </w:r>
      <w:r>
        <w:rPr>
          <w:color w:val="231F20"/>
          <w:spacing w:val="29"/>
          <w:w w:val="105"/>
          <w:sz w:val="18"/>
        </w:rPr>
        <w:t/>
      </w:r>
      <w:r>
        <w:rPr>
          <w:rFonts w:ascii="Bookman Old Style" w:hAnsi="Bookman Old Style"/>
          <w:b w:val="0"/>
          <w:color w:val="231F20"/>
          <w:position w:val="2"/>
          <w:sz w:val="12"/>
        </w:rPr>
        <w:t/>
      </w:r>
      <w:r>
        <w:rPr>
          <w:rFonts w:ascii="Bookman Old Style" w:hAnsi="Bookman Old Style"/>
          <w:b w:val="0"/>
          <w:color w:val="231F20"/>
          <w:spacing w:val="37"/>
          <w:w w:val="105"/>
          <w:position w:val="2"/>
          <w:sz w:val="12"/>
        </w:rPr>
        <w:t/>
      </w:r>
      <w:r>
        <w:rPr>
          <w:color w:val="231F20"/>
          <w:sz w:val="18"/>
        </w:rPr>
        <w:t/>
      </w:r>
      <w:r>
        <w:rPr>
          <w:color w:val="231F20"/>
          <w:spacing w:val="-8"/>
          <w:w w:val="105"/>
          <w:sz w:val="18"/>
        </w:rPr>
        <w:t/>
      </w:r>
      <w:r>
        <w:rPr>
          <w:color w:val="231F20"/>
          <w:sz w:val="18"/>
        </w:rPr>
        <w:t/>
        <w:tab/>
        <w:t>61</w:t>
      </w:r>
    </w:p>
    <w:p>
      <w:pPr>
        <w:pStyle w:val="BodyText"/>
        <w:spacing w:before="8"/>
        <w:rPr>
          <w:sz w:val="23"/>
        </w:rPr>
      </w:pPr>
      <w:r>
        <w:rPr/>
        <w:pict>
          <v:shape style="position:absolute;margin-left:108pt;margin-top:16.578979pt;width:426pt;height:.1pt;mso-position-horizontal-relative:page;mso-position-vertical-relative:paragraph;z-index:-15715328;mso-wrap-distance-left:0;mso-wrap-distance-right:0" coordsize="8520,0" coordorigin="2160,332" filled="false" stroked="true" strokecolor="#231f20" strokeweight="2pt" path="m2160,332l10680,332e">
            <v:path arrowok="t"/>
            <v:stroke dashstyle="solid"/>
            <w10:wrap type="topAndBottom"/>
          </v:shape>
        </w:pict>
      </w:r>
    </w:p>
    <w:p>
      <w:pPr>
        <w:spacing w:before="43" w:after="119" w:line="254" w:lineRule="auto"/>
        <w:ind w:left="880" w:right="2119" w:firstLine="0"/>
        <w:jc w:val="left"/>
        <w:rPr>
          <w:sz w:val="18"/>
        </w:rPr>
      </w:pPr>
      <w:r>
        <w:rPr>
          <w:b/>
          <w:color w:val="231F20"/>
          <w:sz w:val="18"/>
        </w:rPr>
        <w:t/>
      </w:r>
      <w:r>
        <w:rPr>
          <w:b/>
          <w:color w:val="231F20"/>
          <w:spacing w:val="-2"/>
          <w:sz w:val="18"/>
        </w:rPr>
        <w:t/>
      </w:r>
      <w:r>
        <w:rPr>
          <w:b/>
          <w:color w:val="231F20"/>
          <w:sz w:val="18"/>
        </w:rPr>
        <w:t/>
      </w:r>
      <w:r>
        <w:rPr>
          <w:b/>
          <w:color w:val="231F20"/>
          <w:spacing w:val="40"/>
          <w:sz w:val="18"/>
        </w:rPr>
        <w:t/>
      </w:r>
      <w:r>
        <w:rPr>
          <w:color w:val="231F20"/>
          <w:sz w:val="18"/>
        </w:rPr>
        <w:t/>
      </w:r>
      <w:r>
        <w:rPr>
          <w:color w:val="231F20"/>
          <w:spacing w:val="-1"/>
          <w:sz w:val="18"/>
        </w:rPr>
        <w:t/>
      </w:r>
      <w:r>
        <w:rPr>
          <w:color w:val="231F20"/>
          <w:sz w:val="18"/>
        </w:rPr>
        <w:t/>
      </w:r>
      <w:r>
        <w:rPr>
          <w:color w:val="231F20"/>
          <w:spacing w:val="-2"/>
          <w:sz w:val="18"/>
        </w:rPr>
        <w:t/>
      </w:r>
      <w:r>
        <w:rPr>
          <w:color w:val="231F20"/>
          <w:sz w:val="18"/>
        </w:rPr>
        <w:t/>
      </w:r>
      <w:r>
        <w:rPr>
          <w:color w:val="231F20"/>
          <w:spacing w:val="-1"/>
          <w:sz w:val="18"/>
        </w:rPr>
        <w:t/>
      </w:r>
      <w:r>
        <w:rPr>
          <w:color w:val="231F20"/>
          <w:sz w:val="18"/>
        </w:rPr>
        <w:t/>
      </w:r>
      <w:r>
        <w:rPr>
          <w:color w:val="231F20"/>
          <w:spacing w:val="-2"/>
          <w:sz w:val="18"/>
        </w:rPr>
        <w:t/>
      </w:r>
      <w:r>
        <w:rPr>
          <w:color w:val="231F20"/>
          <w:sz w:val="18"/>
        </w:rPr>
        <w:t/>
      </w:r>
      <w:r>
        <w:rPr>
          <w:color w:val="231F20"/>
          <w:spacing w:val="-1"/>
          <w:sz w:val="18"/>
        </w:rPr>
        <w:t/>
      </w:r>
      <w:r>
        <w:rPr>
          <w:color w:val="231F20"/>
          <w:sz w:val="18"/>
        </w:rPr>
        <w:t/>
      </w:r>
      <w:r>
        <w:rPr>
          <w:color w:val="231F20"/>
          <w:spacing w:val="-2"/>
          <w:sz w:val="18"/>
        </w:rPr>
        <w:t/>
      </w:r>
      <w:r>
        <w:rPr>
          <w:color w:val="231F20"/>
          <w:sz w:val="18"/>
        </w:rPr>
        <w:t/>
      </w:r>
      <w:r>
        <w:rPr>
          <w:color w:val="231F20"/>
          <w:spacing w:val="-1"/>
          <w:sz w:val="18"/>
        </w:rPr>
        <w:t/>
      </w:r>
      <w:r>
        <w:rPr>
          <w:color w:val="231F20"/>
          <w:sz w:val="18"/>
        </w:rPr>
        <w:t/>
      </w:r>
      <w:r>
        <w:rPr>
          <w:color w:val="231F20"/>
          <w:spacing w:val="-2"/>
          <w:sz w:val="18"/>
        </w:rPr>
        <w:t/>
      </w:r>
      <w:r>
        <w:rPr>
          <w:color w:val="231F20"/>
          <w:sz w:val="18"/>
        </w:rPr>
        <w:t/>
      </w:r>
      <w:r>
        <w:rPr>
          <w:color w:val="231F20"/>
          <w:spacing w:val="-1"/>
          <w:sz w:val="18"/>
        </w:rPr>
        <w:t/>
      </w:r>
      <w:r>
        <w:rPr>
          <w:color w:val="231F20"/>
          <w:sz w:val="18"/>
        </w:rPr>
        <w:t/>
      </w:r>
      <w:r>
        <w:rPr>
          <w:color w:val="231F20"/>
          <w:spacing w:val="-2"/>
          <w:sz w:val="18"/>
        </w:rPr>
        <w:t/>
      </w:r>
      <w:r>
        <w:rPr>
          <w:color w:val="231F20"/>
          <w:sz w:val="18"/>
        </w:rPr>
        <w:t/>
      </w:r>
      <w:r>
        <w:rPr>
          <w:color w:val="231F20"/>
          <w:spacing w:val="-1"/>
          <w:sz w:val="18"/>
        </w:rPr>
        <w:t/>
      </w:r>
      <w:r>
        <w:rPr>
          <w:color w:val="231F20"/>
          <w:sz w:val="18"/>
        </w:rPr>
        <w:t/>
      </w:r>
      <w:r>
        <w:rPr>
          <w:color w:val="231F20"/>
          <w:spacing w:val="-42"/>
          <w:sz w:val="18"/>
        </w:rPr>
        <w:t/>
      </w:r>
      <w:r>
        <w:rPr>
          <w:color w:val="231F20"/>
          <w:sz w:val="18"/>
        </w:rPr>
        <w:t/>
      </w:r>
      <w:r>
        <w:rPr>
          <w:color w:val="231F20"/>
          <w:spacing w:val="-1"/>
          <w:sz w:val="18"/>
        </w:rPr>
        <w:t/>
      </w:r>
      <w:r>
        <w:rPr>
          <w:color w:val="231F20"/>
          <w:sz w:val="18"/>
          <w:rFonts w:hint="eastAsia" w:eastAsia="宋体"/>
        </w:rPr>
        <w:t xml:space="preserve">表3.3弗莱舍曼(1972)根据大量研究结果确定的知觉运动能力类别</w:t>
      </w:r>
      <w:r>
        <w:rPr>
          <w:color w:val="231F20"/>
          <w:sz w:val="18"/>
          <w:rFonts w:hint="eastAsia" w:eastAsia="宋体"/>
        </w:rPr>
        <w:t/>
      </w:r>
    </w:p>
    <w:p>
      <w:pPr>
        <w:pStyle w:val="BodyText"/>
        <w:spacing w:line="20" w:lineRule="exact"/>
        <w:ind w:left="870"/>
        <w:rPr>
          <w:sz w:val="2"/>
        </w:rPr>
      </w:pPr>
      <w:r>
        <w:rPr>
          <w:sz w:val="2"/>
        </w:rPr>
        <w:pict>
          <v:group style="width:426pt;height:1pt;mso-position-horizontal-relative:char;mso-position-vertical-relative:line" coordsize="8520,20" coordorigin="0,0">
            <v:line style="position:absolute" stroked="true" strokecolor="#231f20" strokeweight="1pt" from="0,10" to="8520,10">
              <v:stroke dashstyle="solid"/>
            </v:line>
          </v:group>
        </w:pict>
      </w:r>
      <w:r>
        <w:rPr>
          <w:sz w:val="2"/>
        </w:rPr>
      </w:r>
    </w:p>
    <w:p>
      <w:pPr>
        <w:tabs>
          <w:tab w:val="left" w:leader="none" w:pos="5585"/>
        </w:tabs>
        <w:spacing w:before="87"/>
        <w:ind w:left="880" w:right="0" w:firstLine="0"/>
        <w:jc w:val="left"/>
        <w:rPr>
          <w:b/>
          <w:sz w:val="18"/>
        </w:rPr>
      </w:pPr>
      <w:r>
        <w:rPr>
          <w:b/>
          <w:color w:val="231F20"/>
          <w:sz w:val="18"/>
          <w:rFonts w:hint="eastAsia" w:eastAsia="宋体"/>
        </w:rPr>
        <w:t xml:space="preserve">能力</w:t>
        <w:tab/>
        <w:t/>
      </w:r>
      <w:r>
        <w:rPr>
          <w:b/>
          <w:color w:val="231F20"/>
          <w:spacing w:val="-4"/>
          <w:sz w:val="18"/>
        </w:rPr>
        <w:t/>
      </w:r>
      <w:r>
        <w:rPr>
          <w:b/>
          <w:color w:val="231F20"/>
          <w:sz w:val="18"/>
          <w:rFonts w:hint="eastAsia" w:eastAsia="宋体"/>
        </w:rPr>
        <w:t xml:space="preserve">能力类别测验及相关运动</w:t>
      </w:r>
      <w:r>
        <w:rPr>
          <w:b/>
          <w:color w:val="231F20"/>
          <w:spacing w:val="-4"/>
          <w:sz w:val="18"/>
        </w:rPr>
        <w:t/>
      </w:r>
      <w:r>
        <w:rPr>
          <w:b/>
          <w:color w:val="231F20"/>
          <w:sz w:val="18"/>
        </w:rPr>
        <w:t/>
      </w:r>
      <w:r>
        <w:rPr>
          <w:b/>
          <w:color w:val="231F20"/>
          <w:spacing w:val="-4"/>
          <w:sz w:val="18"/>
        </w:rPr>
        <w:t/>
      </w:r>
      <w:r>
        <w:rPr>
          <w:b/>
          <w:color w:val="231F20"/>
          <w:sz w:val="18"/>
        </w:rPr>
        <w:t/>
      </w:r>
      <w:r>
        <w:rPr>
          <w:b/>
          <w:color w:val="231F20"/>
          <w:spacing w:val="-4"/>
          <w:sz w:val="18"/>
        </w:rPr>
        <w:t/>
      </w:r>
      <w:r>
        <w:rPr>
          <w:b/>
          <w:color w:val="231F20"/>
          <w:sz w:val="18"/>
        </w:rPr>
        <w:t/>
      </w:r>
      <w:r>
        <w:rPr>
          <w:b/>
          <w:color w:val="231F20"/>
          <w:spacing w:val="-4"/>
          <w:sz w:val="18"/>
        </w:rPr>
        <w:t/>
      </w:r>
      <w:r>
        <w:rPr>
          <w:b/>
          <w:color w:val="231F20"/>
          <w:sz w:val="18"/>
        </w:rPr>
        <w:t/>
      </w:r>
    </w:p>
    <w:p>
      <w:pPr>
        <w:tabs>
          <w:tab w:val="left" w:leader="none" w:pos="2164"/>
          <w:tab w:val="left" w:leader="none" w:pos="5585"/>
        </w:tabs>
        <w:spacing w:before="13"/>
        <w:ind w:left="880" w:right="0" w:firstLine="0"/>
        <w:jc w:val="left"/>
        <w:rPr>
          <w:b/>
          <w:sz w:val="18"/>
        </w:rPr>
      </w:pPr>
      <w:r>
        <w:rPr/>
        <w:pict>
          <v:shape style="position:absolute;margin-left:108pt;margin-top:15.30235pt;width:426pt;height:.1pt;mso-position-horizontal-relative:page;mso-position-vertical-relative:paragraph;z-index:-15714304;mso-wrap-distance-left:0;mso-wrap-distance-right:0" coordsize="8520,0" coordorigin="2160,306" filled="false" stroked="true" strokecolor="#231f20" strokeweight=".5pt" path="m2160,306l10680,306e">
            <v:path arrowok="t"/>
            <v:stroke dashstyle="solid"/>
            <w10:wrap type="topAndBottom"/>
          </v:shape>
        </w:pict>
      </w:r>
      <w:r>
        <w:rPr>
          <w:rFonts w:hint="eastAsia" w:eastAsia="宋体"/>
          <w:b/>
          <w:color w:val="231F20"/>
          <w:sz w:val="18"/>
        </w:rPr>
        <w:t xml:space="preserve">项目大类</w:t>
        <w:tab/>
        <w:t xml:space="preserve">定义</w:t>
        <w:tab/>
        <w:t/>
      </w:r>
      <w:r>
        <w:rPr>
          <w:b/>
          <w:color w:val="231F20"/>
          <w:spacing w:val="-2"/>
          <w:sz w:val="18"/>
        </w:rPr>
        <w:t/>
      </w:r>
      <w:r>
        <w:rPr>
          <w:b/>
          <w:color w:val="231F20"/>
          <w:sz w:val="18"/>
          <w:rFonts w:hint="eastAsia" w:eastAsia="宋体"/>
        </w:rPr>
        <w:t xml:space="preserve">技能示例</w:t>
      </w:r>
    </w:p>
    <w:p>
      <w:pPr>
        <w:tabs>
          <w:tab w:val="left" w:leader="none" w:pos="2151"/>
          <w:tab w:val="left" w:leader="none" w:pos="5588"/>
        </w:tabs>
        <w:spacing w:before="73"/>
        <w:ind w:left="880" w:right="0" w:firstLine="0"/>
        <w:jc w:val="left"/>
        <w:rPr>
          <w:sz w:val="18"/>
        </w:rPr>
      </w:pPr>
      <w:r>
        <w:rPr>
          <w:b/>
          <w:color w:val="231F20"/>
          <w:sz w:val="18"/>
          <w:rFonts w:hint="eastAsia" w:eastAsia="宋体"/>
        </w:rPr>
        <w:t xml:space="preserve">多肢</w:t>
        <w:tab/>
      </w:r>
      <w:r>
        <w:rPr>
          <w:color w:val="231F20"/>
          <w:sz w:val="18"/>
          <w:rFonts w:hint="eastAsia" w:eastAsia="宋体"/>
        </w:rPr>
        <w:t xml:space="preserve">协调机器人运动的能力</w:t>
        <w:tab/>
      </w:r>
      <w:r>
        <w:rPr>
          <w:i/>
          <w:color w:val="231F20"/>
          <w:sz w:val="18"/>
        </w:rPr>
        <w:t/>
      </w:r>
      <w:r>
        <w:rPr>
          <w:i/>
          <w:color w:val="231F20"/>
          <w:spacing w:val="1"/>
          <w:sz w:val="18"/>
        </w:rPr>
        <w:t/>
      </w:r>
      <w:r>
        <w:rPr>
          <w:i/>
          <w:color w:val="231F20"/>
          <w:sz w:val="18"/>
        </w:rPr>
        <w:t/>
      </w:r>
      <w:r>
        <w:rPr>
          <w:i/>
          <w:color w:val="231F20"/>
          <w:spacing w:val="-1"/>
          <w:sz w:val="18"/>
        </w:rPr>
        <w:t/>
      </w:r>
      <w:r>
        <w:rPr>
          <w:color w:val="231F20"/>
          <w:sz w:val="18"/>
          <w:rFonts w:hint="eastAsia" w:eastAsia="宋体"/>
        </w:rPr>
        <w:t xml:space="preserve">复杂的协调任务:人同时</w:t>
      </w:r>
      <w:r>
        <w:rPr>
          <w:color w:val="231F20"/>
          <w:sz w:val="18"/>
          <w:rFonts w:hint="eastAsia" w:eastAsia="宋体"/>
        </w:rPr>
        <w:t/>
      </w:r>
    </w:p>
    <w:p>
      <w:pPr>
        <w:tabs>
          <w:tab w:val="left" w:leader="none" w:pos="2241"/>
          <w:tab w:val="left" w:leader="none" w:pos="5678"/>
        </w:tabs>
        <w:spacing w:before="13"/>
        <w:ind w:left="967" w:right="0" w:firstLine="0"/>
        <w:jc w:val="left"/>
        <w:rPr>
          <w:sz w:val="18"/>
        </w:rPr>
      </w:pPr>
      <w:r>
        <w:rPr>
          <w:b/>
          <w:color w:val="231F20"/>
          <w:sz w:val="18"/>
          <w:rFonts w:hint="eastAsia" w:eastAsia="宋体"/>
        </w:rPr>
        <w:t xml:space="preserve">协调</w:t>
        <w:tab/>
      </w:r>
      <w:r>
        <w:rPr>
          <w:rFonts w:hint="eastAsia" w:eastAsia="宋体"/>
          <w:color w:val="231F20"/>
          <w:sz w:val="18"/>
        </w:rPr>
        <w:t xml:space="preserve">同时肢体数量</w:t>
        <w:tab/>
        <w:t xml:space="preserve">控制两个杠杆，一只手一个，两个</w:t>
      </w:r>
    </w:p>
    <w:p>
      <w:pPr>
        <w:spacing w:before="13" w:line="254" w:lineRule="auto"/>
        <w:ind w:left="5588" w:right="1303" w:firstLine="89"/>
        <w:jc w:val="left"/>
        <w:rPr>
          <w:sz w:val="18"/>
        </w:rPr>
      </w:pPr>
      <w:r>
        <w:rPr>
          <w:color w:val="231F20"/>
          <w:sz w:val="18"/>
          <w:rFonts w:hint="eastAsia" w:eastAsia="宋体"/>
        </w:rPr>
        <w:t xml:space="preserve">踏板，每只脚一个，对信号作出反应技能例子:弹钢琴或管风琴，涉及双手和双脚</w:t>
      </w:r>
      <w:r>
        <w:rPr>
          <w:color w:val="231F20"/>
          <w:sz w:val="18"/>
          <w:rFonts w:hint="eastAsia" w:eastAsia="宋体"/>
        </w:rPr>
        <w:t/>
      </w:r>
      <w:r>
        <w:rPr>
          <w:color w:val="231F20"/>
          <w:spacing w:val="-42"/>
          <w:sz w:val="18"/>
        </w:rPr>
        <w:t/>
      </w:r>
      <w:r>
        <w:rPr>
          <w:i/>
          <w:color w:val="231F20"/>
          <w:sz w:val="18"/>
        </w:rPr>
        <w:t/>
      </w:r>
      <w:r>
        <w:rPr>
          <w:i/>
          <w:color w:val="231F20"/>
          <w:spacing w:val="-1"/>
          <w:sz w:val="18"/>
        </w:rPr>
        <w:t/>
      </w:r>
      <w:r>
        <w:rPr>
          <w:color w:val="231F20"/>
          <w:sz w:val="18"/>
        </w:rPr>
        <w:t/>
      </w:r>
      <w:r>
        <w:rPr>
          <w:color w:val="231F20"/>
          <w:spacing w:val="1"/>
          <w:sz w:val="18"/>
        </w:rPr>
        <w:t/>
      </w:r>
      <w:r>
        <w:rPr>
          <w:color w:val="231F20"/>
          <w:sz w:val="18"/>
        </w:rPr>
        <w:t/>
      </w:r>
      <w:r>
        <w:rPr>
          <w:color w:val="231F20"/>
          <w:spacing w:val="1"/>
          <w:sz w:val="18"/>
        </w:rPr>
        <w:t/>
      </w:r>
      <w:r>
        <w:rPr>
          <w:color w:val="231F20"/>
          <w:sz w:val="18"/>
        </w:rPr>
        <w:t/>
      </w:r>
    </w:p>
    <w:p>
      <w:pPr>
        <w:tabs>
          <w:tab w:val="left" w:leader="none" w:pos="2152"/>
          <w:tab w:val="left" w:leader="none" w:pos="5588"/>
        </w:tabs>
        <w:spacing w:before="67"/>
        <w:ind w:left="880" w:right="0" w:firstLine="0"/>
        <w:jc w:val="left"/>
        <w:rPr>
          <w:sz w:val="18"/>
        </w:rPr>
      </w:pPr>
      <w:r>
        <w:rPr>
          <w:b/>
          <w:color w:val="231F20"/>
          <w:sz w:val="18"/>
          <w:rFonts w:hint="eastAsia" w:eastAsia="宋体"/>
        </w:rPr>
        <w:t xml:space="preserve">控</w:t>
        <w:tab/>
      </w:r>
      <w:r>
        <w:rPr>
          <w:color w:val="231F20"/>
          <w:sz w:val="18"/>
        </w:rPr>
        <w:t/>
      </w:r>
      <w:r>
        <w:rPr>
          <w:color w:val="231F20"/>
          <w:spacing w:val="-11"/>
          <w:sz w:val="18"/>
        </w:rPr>
        <w:t/>
      </w:r>
      <w:r>
        <w:rPr>
          <w:color w:val="231F20"/>
          <w:sz w:val="18"/>
        </w:rPr>
        <w:t/>
      </w:r>
      <w:r>
        <w:rPr>
          <w:color w:val="231F20"/>
          <w:spacing w:val="-11"/>
          <w:sz w:val="18"/>
        </w:rPr>
        <w:t/>
      </w:r>
      <w:r>
        <w:rPr>
          <w:color w:val="231F20"/>
          <w:sz w:val="18"/>
        </w:rPr>
        <w:t/>
      </w:r>
      <w:r>
        <w:rPr>
          <w:color w:val="231F20"/>
          <w:spacing w:val="-11"/>
          <w:sz w:val="18"/>
        </w:rPr>
        <w:t/>
      </w:r>
      <w:r>
        <w:rPr>
          <w:color w:val="231F20"/>
          <w:sz w:val="18"/>
        </w:rPr>
        <w:t/>
      </w:r>
      <w:r>
        <w:rPr>
          <w:color w:val="231F20"/>
          <w:spacing w:val="-10"/>
          <w:sz w:val="18"/>
        </w:rPr>
        <w:t/>
      </w:r>
      <w:r>
        <w:rPr>
          <w:color w:val="231F20"/>
          <w:sz w:val="18"/>
        </w:rPr>
        <w:t/>
      </w:r>
      <w:r>
        <w:rPr>
          <w:color w:val="231F20"/>
          <w:spacing w:val="-11"/>
          <w:sz w:val="18"/>
        </w:rPr>
        <w:t/>
      </w:r>
      <w:r>
        <w:rPr>
          <w:color w:val="231F20"/>
          <w:sz w:val="18"/>
        </w:rPr>
        <w:t/>
      </w:r>
      <w:r>
        <w:rPr>
          <w:color w:val="231F20"/>
          <w:spacing w:val="-11"/>
          <w:sz w:val="18"/>
        </w:rPr>
        <w:t/>
      </w:r>
      <w:r>
        <w:rPr>
          <w:color w:val="231F20"/>
          <w:sz w:val="18"/>
          <w:rFonts w:hint="eastAsia" w:eastAsia="宋体"/>
        </w:rPr>
        <w:t xml:space="preserve">能够快速精确地移动</w:t>
        <w:tab/>
      </w:r>
      <w:r>
        <w:rPr>
          <w:i/>
          <w:color w:val="231F20"/>
          <w:sz w:val="18"/>
        </w:rPr>
        <w:t/>
      </w:r>
      <w:r>
        <w:rPr>
          <w:i/>
          <w:color w:val="231F20"/>
          <w:spacing w:val="1"/>
          <w:sz w:val="18"/>
        </w:rPr>
        <w:t/>
      </w:r>
      <w:r>
        <w:rPr>
          <w:i/>
          <w:color w:val="231F20"/>
          <w:sz w:val="18"/>
        </w:rPr>
        <w:t/>
      </w:r>
      <w:r>
        <w:rPr>
          <w:i/>
          <w:color w:val="231F20"/>
          <w:spacing w:val="-1"/>
          <w:sz w:val="18"/>
        </w:rPr>
        <w:t/>
      </w:r>
      <w:r>
        <w:rPr>
          <w:i/>
          <w:color w:val="231F20"/>
          <w:sz w:val="18"/>
          <w:rFonts w:hint="eastAsia" w:eastAsia="宋体"/>
        </w:rPr>
        <w:t xml:space="preserve">旋转追踪</w:t>
      </w:r>
      <w:r>
        <w:rPr>
          <w:color w:val="231F20"/>
          <w:sz w:val="18"/>
          <w:rFonts w:hint="eastAsia" w:eastAsia="宋体"/>
        </w:rPr>
        <w:t xml:space="preserve">任务:一个人手持一个</w:t>
      </w:r>
      <w:r>
        <w:rPr>
          <w:color w:val="231F20"/>
          <w:sz w:val="18"/>
          <w:rFonts w:hint="eastAsia" w:eastAsia="宋体"/>
        </w:rPr>
        <w:t/>
      </w:r>
    </w:p>
    <w:p>
      <w:pPr>
        <w:tabs>
          <w:tab w:val="left" w:leader="none" w:pos="2241"/>
          <w:tab w:val="left" w:leader="none" w:pos="5588"/>
          <w:tab w:val="left" w:leader="none" w:pos="5678"/>
        </w:tabs>
        <w:spacing w:before="14" w:line="254" w:lineRule="auto"/>
        <w:ind w:left="2242" w:right="1304" w:hanging="1273"/>
        <w:jc w:val="left"/>
        <w:rPr>
          <w:sz w:val="18"/>
        </w:rPr>
      </w:pPr>
      <w:r>
        <w:rPr>
          <w:b/>
          <w:color w:val="231F20"/>
          <w:sz w:val="18"/>
          <w:rFonts w:hint="eastAsia" w:eastAsia="宋体"/>
        </w:rPr>
        <w:t xml:space="preserve">精密</w:t>
        <w:tab/>
      </w:r>
      <w:r>
        <w:rPr>
          <w:rFonts w:hint="eastAsia" w:eastAsia="宋体"/>
          <w:color w:val="231F20"/>
          <w:sz w:val="18"/>
        </w:rPr>
        <w:t xml:space="preserve">控制装置的调整，包括</w:t>
        <w:tab/>
        <w:tab/>
        <w:t xml:space="preserve">手写笔与嵌入在单臂中的小圆盘接触——手或腿的运动；调整-</w:t>
      </w:r>
      <w:r>
        <w:rPr>
          <w:color w:val="231F20"/>
          <w:spacing w:val="-42"/>
          <w:sz w:val="18"/>
        </w:rPr>
        <w:t/>
      </w:r>
      <w:r>
        <w:rPr>
          <w:color w:val="231F20"/>
          <w:sz w:val="18"/>
          <w:rFonts w:hint="eastAsia" w:eastAsia="宋体"/>
        </w:rPr>
        <w:t/>
        <w:tab/>
        <w:tab/>
        <w:t xml:space="preserve">类似留声机的转盘以60转/分的速度旋转，对视觉刺激做出反应</w:t>
      </w:r>
      <w:r>
        <w:rPr>
          <w:color w:val="231F20"/>
          <w:spacing w:val="1"/>
          <w:sz w:val="18"/>
        </w:rPr>
        <w:t/>
      </w:r>
      <w:r>
        <w:rPr>
          <w:color w:val="231F20"/>
          <w:sz w:val="18"/>
        </w:rPr>
        <w:t/>
        <w:tab/>
      </w:r>
      <w:r>
        <w:rPr>
          <w:i/>
          <w:color w:val="231F20"/>
          <w:sz w:val="18"/>
        </w:rPr>
        <w:t/>
      </w:r>
      <w:r>
        <w:rPr>
          <w:i/>
          <w:color w:val="231F20"/>
          <w:spacing w:val="-1"/>
          <w:sz w:val="18"/>
        </w:rPr>
        <w:t/>
      </w:r>
      <w:r>
        <w:rPr>
          <w:color w:val="231F20"/>
          <w:sz w:val="18"/>
        </w:rPr>
        <w:t/>
      </w:r>
      <w:r>
        <w:rPr>
          <w:color w:val="231F20"/>
          <w:spacing w:val="1"/>
          <w:sz w:val="18"/>
        </w:rPr>
        <w:t/>
      </w:r>
      <w:r>
        <w:rPr>
          <w:i/>
          <w:color w:val="231F20"/>
          <w:sz w:val="18"/>
          <w:rFonts w:hint="eastAsia" w:eastAsia="宋体"/>
        </w:rPr>
        <w:t xml:space="preserve">技能示例:</w:t>
      </w:r>
      <w:r>
        <w:rPr>
          <w:color w:val="231F20"/>
          <w:sz w:val="18"/>
          <w:rFonts w:hint="eastAsia" w:eastAsia="宋体"/>
        </w:rPr>
        <w:t xml:space="preserve">操作电脑中的操纵杆</w:t>
      </w:r>
      <w:r>
        <w:rPr>
          <w:color w:val="231F20"/>
          <w:sz w:val="18"/>
          <w:rFonts w:hint="eastAsia" w:eastAsia="宋体"/>
        </w:rPr>
        <w:t/>
      </w:r>
    </w:p>
    <w:p>
      <w:pPr>
        <w:spacing w:before="1"/>
        <w:ind w:left="5678" w:right="0" w:firstLine="0"/>
        <w:jc w:val="left"/>
        <w:rPr>
          <w:sz w:val="18"/>
        </w:rPr>
      </w:pPr>
      <w:r>
        <w:rPr>
          <w:color w:val="231F20"/>
          <w:sz w:val="18"/>
          <w:rFonts w:hint="eastAsia" w:eastAsia="宋体"/>
        </w:rPr>
        <w:t xml:space="preserve">电视游戏</w:t>
      </w:r>
    </w:p>
    <w:p>
      <w:pPr>
        <w:tabs>
          <w:tab w:val="left" w:leader="none" w:pos="2152"/>
          <w:tab w:val="left" w:leader="none" w:pos="5588"/>
        </w:tabs>
        <w:spacing w:before="79"/>
        <w:ind w:left="880" w:right="0" w:firstLine="0"/>
        <w:jc w:val="left"/>
        <w:rPr>
          <w:i/>
          <w:sz w:val="18"/>
        </w:rPr>
      </w:pPr>
      <w:r>
        <w:rPr>
          <w:b/>
          <w:color w:val="231F20"/>
          <w:sz w:val="18"/>
          <w:rFonts w:hint="eastAsia" w:eastAsia="宋体"/>
        </w:rPr>
        <w:t xml:space="preserve">反应</w:t>
        <w:tab/>
      </w:r>
      <w:r>
        <w:rPr>
          <w:color w:val="231F20"/>
          <w:sz w:val="18"/>
          <w:rFonts w:hint="eastAsia" w:eastAsia="宋体"/>
        </w:rPr>
        <w:t xml:space="preserve">能够快速选择</w:t>
        <w:tab/>
      </w:r>
      <w:r>
        <w:rPr>
          <w:i/>
          <w:color w:val="231F20"/>
          <w:sz w:val="18"/>
          <w:rFonts w:hint="eastAsia" w:eastAsia="宋体"/>
        </w:rPr>
        <w:t xml:space="preserve">视觉辨别任务，如选择反应</w:t>
      </w:r>
      <w:r>
        <w:rPr>
          <w:i/>
          <w:color w:val="231F20"/>
          <w:spacing w:val="1"/>
          <w:sz w:val="18"/>
        </w:rPr>
        <w:t/>
      </w:r>
      <w:r>
        <w:rPr>
          <w:i/>
          <w:color w:val="231F20"/>
          <w:sz w:val="18"/>
        </w:rPr>
        <w:t/>
      </w:r>
    </w:p>
    <w:p>
      <w:pPr>
        <w:tabs>
          <w:tab w:val="left" w:leader="none" w:pos="2241"/>
          <w:tab w:val="left" w:leader="none" w:pos="5678"/>
        </w:tabs>
        <w:spacing w:before="13" w:line="254" w:lineRule="auto"/>
        <w:ind w:left="2242" w:right="1304" w:hanging="1273"/>
        <w:jc w:val="left"/>
        <w:rPr>
          <w:sz w:val="18"/>
        </w:rPr>
      </w:pPr>
      <w:r>
        <w:rPr>
          <w:b/>
          <w:color w:val="231F20"/>
          <w:sz w:val="18"/>
          <w:rFonts w:hint="eastAsia" w:eastAsia="宋体"/>
        </w:rPr>
        <w:t xml:space="preserve">定位</w:t>
        <w:tab/>
      </w:r>
      <w:r>
        <w:rPr>
          <w:color w:val="231F20"/>
          <w:sz w:val="18"/>
          <w:rFonts w:hint="eastAsia" w:eastAsia="宋体"/>
        </w:rPr>
        <w:t xml:space="preserve">要移动的控件或方向</w:t>
        <w:tab/>
      </w:r>
      <w:r>
        <w:rPr>
          <w:i/>
          <w:color w:val="231F20"/>
          <w:sz w:val="18"/>
        </w:rPr>
        <w:t/>
      </w:r>
      <w:r>
        <w:rPr>
          <w:color w:val="231F20"/>
          <w:sz w:val="18"/>
          <w:rFonts w:hint="eastAsia" w:eastAsia="宋体"/>
        </w:rPr>
        <w:t xml:space="preserve">时间任务:人们尽可能快地做出反应，让他们进来</w:t>
      </w:r>
      <w:r>
        <w:rPr>
          <w:color w:val="231F20"/>
          <w:sz w:val="18"/>
          <w:rFonts w:hint="eastAsia" w:eastAsia="宋体"/>
        </w:rPr>
        <w:t/>
      </w:r>
      <w:r>
        <w:rPr>
          <w:color w:val="231F20"/>
          <w:spacing w:val="-42"/>
          <w:sz w:val="18"/>
        </w:rPr>
        <w:t/>
      </w:r>
      <w:r>
        <w:rPr>
          <w:color w:val="231F20"/>
          <w:sz w:val="18"/>
          <w:rFonts w:hint="eastAsia" w:eastAsia="宋体"/>
        </w:rPr>
        <w:t/>
        <w:tab/>
        <w:t xml:space="preserve">当几个视觉信号之一点亮时</w:t>
      </w:r>
    </w:p>
    <w:p>
      <w:pPr>
        <w:spacing w:before="2" w:line="254" w:lineRule="auto"/>
        <w:ind w:left="5678" w:right="1215" w:hanging="90"/>
        <w:jc w:val="both"/>
        <w:rPr>
          <w:sz w:val="18"/>
        </w:rPr>
      </w:pPr>
      <w:r>
        <w:rPr>
          <w:i/>
          <w:color w:val="231F20"/>
          <w:sz w:val="18"/>
        </w:rPr>
        <w:t/>
      </w:r>
      <w:r>
        <w:rPr>
          <w:color w:val="231F20"/>
          <w:sz w:val="18"/>
        </w:rPr>
        <w:t/>
      </w:r>
      <w:r>
        <w:rPr>
          <w:color w:val="231F20"/>
          <w:spacing w:val="-42"/>
          <w:sz w:val="18"/>
        </w:rPr>
        <w:t/>
      </w:r>
      <w:r>
        <w:rPr>
          <w:color w:val="231F20"/>
          <w:sz w:val="18"/>
          <w:rFonts w:hint="eastAsia" w:eastAsia="宋体"/>
        </w:rPr>
        <w:t xml:space="preserve">技能示例:足球运动员带球，通过运球越过球员、传球或射门来回应防守球员的动作</w:t>
      </w:r>
      <w:r>
        <w:rPr>
          <w:color w:val="231F20"/>
          <w:sz w:val="18"/>
          <w:rFonts w:hint="eastAsia" w:eastAsia="宋体"/>
        </w:rPr>
        <w:t/>
      </w:r>
      <w:r>
        <w:rPr>
          <w:color w:val="231F20"/>
          <w:spacing w:val="1"/>
          <w:sz w:val="18"/>
        </w:rPr>
        <w:t/>
      </w:r>
      <w:r>
        <w:rPr>
          <w:color w:val="231F20"/>
          <w:spacing w:val="-2"/>
          <w:sz w:val="18"/>
        </w:rPr>
        <w:t/>
      </w:r>
      <w:r>
        <w:rPr>
          <w:color w:val="231F20"/>
          <w:spacing w:val="-10"/>
          <w:sz w:val="18"/>
        </w:rPr>
        <w:t/>
      </w:r>
      <w:r>
        <w:rPr>
          <w:color w:val="231F20"/>
          <w:spacing w:val="-2"/>
          <w:sz w:val="18"/>
        </w:rPr>
        <w:t/>
      </w:r>
      <w:r>
        <w:rPr>
          <w:color w:val="231F20"/>
          <w:spacing w:val="-9"/>
          <w:sz w:val="18"/>
        </w:rPr>
        <w:t/>
      </w:r>
      <w:r>
        <w:rPr>
          <w:color w:val="231F20"/>
          <w:spacing w:val="-2"/>
          <w:sz w:val="18"/>
        </w:rPr>
        <w:t/>
      </w:r>
      <w:r>
        <w:rPr>
          <w:color w:val="231F20"/>
          <w:spacing w:val="-9"/>
          <w:sz w:val="18"/>
        </w:rPr>
        <w:t/>
      </w:r>
      <w:r>
        <w:rPr>
          <w:color w:val="231F20"/>
          <w:spacing w:val="-2"/>
          <w:sz w:val="18"/>
        </w:rPr>
        <w:t/>
      </w:r>
      <w:r>
        <w:rPr>
          <w:color w:val="231F20"/>
          <w:spacing w:val="-9"/>
          <w:sz w:val="18"/>
        </w:rPr>
        <w:t/>
      </w:r>
      <w:r>
        <w:rPr>
          <w:color w:val="231F20"/>
          <w:spacing w:val="-2"/>
          <w:sz w:val="18"/>
        </w:rPr>
        <w:t/>
      </w:r>
      <w:r>
        <w:rPr>
          <w:color w:val="231F20"/>
          <w:spacing w:val="-9"/>
          <w:sz w:val="18"/>
        </w:rPr>
        <w:t/>
      </w:r>
      <w:r>
        <w:rPr>
          <w:color w:val="231F20"/>
          <w:spacing w:val="-1"/>
          <w:sz w:val="18"/>
        </w:rPr>
        <w:t/>
      </w:r>
      <w:r>
        <w:rPr>
          <w:color w:val="231F20"/>
          <w:spacing w:val="-10"/>
          <w:sz w:val="18"/>
        </w:rPr>
        <w:t/>
      </w:r>
      <w:r>
        <w:rPr>
          <w:color w:val="231F20"/>
          <w:spacing w:val="-1"/>
          <w:sz w:val="18"/>
        </w:rPr>
        <w:t/>
      </w:r>
      <w:r>
        <w:rPr>
          <w:color w:val="231F20"/>
          <w:spacing w:val="-9"/>
          <w:sz w:val="18"/>
        </w:rPr>
        <w:t/>
      </w:r>
      <w:r>
        <w:rPr>
          <w:color w:val="231F20"/>
          <w:spacing w:val="-1"/>
          <w:sz w:val="18"/>
        </w:rPr>
        <w:t/>
      </w:r>
      <w:r>
        <w:rPr>
          <w:color w:val="231F20"/>
          <w:spacing w:val="-9"/>
          <w:sz w:val="18"/>
        </w:rPr>
        <w:t/>
      </w:r>
      <w:r>
        <w:rPr>
          <w:color w:val="231F20"/>
          <w:spacing w:val="-1"/>
          <w:sz w:val="18"/>
        </w:rPr>
        <w:t/>
      </w:r>
      <w:r>
        <w:rPr>
          <w:color w:val="231F20"/>
          <w:spacing w:val="-9"/>
          <w:sz w:val="18"/>
        </w:rPr>
        <w:t/>
      </w:r>
      <w:r>
        <w:rPr>
          <w:color w:val="231F20"/>
          <w:spacing w:val="-1"/>
          <w:sz w:val="18"/>
        </w:rPr>
        <w:t/>
      </w:r>
      <w:r>
        <w:rPr>
          <w:color w:val="231F20"/>
          <w:spacing w:val="-9"/>
          <w:sz w:val="18"/>
        </w:rPr>
        <w:t/>
      </w:r>
      <w:r>
        <w:rPr>
          <w:color w:val="231F20"/>
          <w:spacing w:val="-1"/>
          <w:sz w:val="18"/>
        </w:rPr>
        <w:t/>
      </w:r>
    </w:p>
    <w:p>
      <w:pPr>
        <w:tabs>
          <w:tab w:val="left" w:leader="none" w:pos="2152"/>
          <w:tab w:val="left" w:leader="none" w:pos="5588"/>
        </w:tabs>
        <w:spacing w:before="67"/>
        <w:ind w:left="880" w:right="0" w:firstLine="0"/>
        <w:jc w:val="left"/>
        <w:rPr>
          <w:i/>
          <w:sz w:val="18"/>
        </w:rPr>
      </w:pPr>
      <w:r>
        <w:rPr>
          <w:b/>
          <w:color w:val="231F20"/>
          <w:sz w:val="18"/>
          <w:rFonts w:hint="eastAsia" w:eastAsia="宋体"/>
        </w:rPr>
        <w:t xml:space="preserve">反应</w:t>
        <w:tab/>
      </w:r>
      <w:r>
        <w:rPr>
          <w:color w:val="231F20"/>
          <w:sz w:val="18"/>
          <w:rFonts w:hint="eastAsia" w:eastAsia="宋体"/>
        </w:rPr>
        <w:t xml:space="preserve">对信号做出快速反应的能力</w:t>
        <w:tab/>
      </w:r>
      <w:r>
        <w:rPr>
          <w:i/>
          <w:color w:val="231F20"/>
          <w:sz w:val="18"/>
          <w:rFonts w:hint="eastAsia" w:eastAsia="宋体"/>
        </w:rPr>
        <w:t xml:space="preserve">视觉或听觉简单反应时间任务:</w:t>
      </w:r>
      <w:r>
        <w:rPr>
          <w:i/>
          <w:color w:val="231F20"/>
          <w:spacing w:val="1"/>
          <w:sz w:val="18"/>
        </w:rPr>
        <w:t/>
      </w:r>
      <w:r>
        <w:rPr>
          <w:i/>
          <w:color w:val="231F20"/>
          <w:sz w:val="18"/>
        </w:rPr>
        <w:t/>
      </w:r>
    </w:p>
    <w:p>
      <w:pPr>
        <w:tabs>
          <w:tab w:val="left" w:leader="none" w:pos="2241"/>
          <w:tab w:val="left" w:leader="none" w:pos="5678"/>
        </w:tabs>
        <w:spacing w:before="13" w:line="254" w:lineRule="auto"/>
        <w:ind w:left="5588" w:right="1269" w:hanging="4619"/>
        <w:jc w:val="left"/>
        <w:rPr>
          <w:sz w:val="18"/>
        </w:rPr>
      </w:pPr>
      <w:r>
        <w:rPr>
          <w:b/>
          <w:color w:val="231F20"/>
          <w:sz w:val="18"/>
          <w:rFonts w:hint="eastAsia" w:eastAsia="宋体"/>
        </w:rPr>
        <w:t xml:space="preserve">时间</w:t>
        <w:tab/>
      </w:r>
      <w:r>
        <w:rPr>
          <w:color w:val="231F20"/>
          <w:sz w:val="18"/>
          <w:rFonts w:hint="eastAsia" w:eastAsia="宋体"/>
        </w:rPr>
        <w:t xml:space="preserve">当它出现时</w:t>
        <w:tab/>
        <w:tab/>
        <w:t/>
      </w:r>
      <w:r>
        <w:rPr>
          <w:color w:val="231F20"/>
          <w:spacing w:val="-42"/>
          <w:sz w:val="18"/>
        </w:rPr>
        <w:t/>
      </w:r>
      <w:r>
        <w:rPr>
          <w:color w:val="231F20"/>
          <w:sz w:val="18"/>
          <w:rFonts w:hint="eastAsia" w:eastAsia="宋体"/>
        </w:rPr>
        <w:t xml:space="preserve">一个人对视觉(如灯光)或听觉(如蜂鸣器)信号的反应越快越好</w:t>
      </w:r>
      <w:r>
        <w:rPr>
          <w:i/>
          <w:color w:val="231F20"/>
          <w:sz w:val="18"/>
          <w:rFonts w:hint="eastAsia" w:eastAsia="宋体"/>
        </w:rPr>
        <w:t xml:space="preserve">技能示例:</w:t>
      </w:r>
      <w:r>
        <w:rPr>
          <w:color w:val="231F20"/>
          <w:sz w:val="18"/>
          <w:rFonts w:hint="eastAsia" w:eastAsia="宋体"/>
        </w:rPr>
        <w:t xml:space="preserve">游泳冲刺的开始</w:t>
      </w:r>
      <w:r>
        <w:rPr>
          <w:color w:val="231F20"/>
          <w:sz w:val="18"/>
          <w:rFonts w:hint="eastAsia" w:eastAsia="宋体"/>
        </w:rPr>
        <w:t/>
      </w:r>
      <w:r>
        <w:rPr>
          <w:color w:val="231F20"/>
          <w:spacing w:val="1"/>
          <w:sz w:val="18"/>
        </w:rPr>
        <w:t/>
      </w:r>
      <w:r>
        <w:rPr>
          <w:i/>
          <w:color w:val="231F20"/>
          <w:sz w:val="18"/>
        </w:rPr>
        <w:t/>
      </w:r>
      <w:r>
        <w:rPr>
          <w:i/>
          <w:color w:val="231F20"/>
          <w:spacing w:val="-1"/>
          <w:sz w:val="18"/>
        </w:rPr>
        <w:t/>
      </w:r>
      <w:r>
        <w:rPr>
          <w:color w:val="231F20"/>
          <w:sz w:val="18"/>
        </w:rPr>
        <w:t/>
      </w:r>
    </w:p>
    <w:p>
      <w:pPr>
        <w:tabs>
          <w:tab w:val="left" w:leader="none" w:pos="2152"/>
          <w:tab w:val="left" w:leader="none" w:pos="5588"/>
        </w:tabs>
        <w:spacing w:before="68"/>
        <w:ind w:left="880" w:right="0" w:firstLine="0"/>
        <w:jc w:val="left"/>
        <w:rPr>
          <w:sz w:val="18"/>
        </w:rPr>
      </w:pPr>
      <w:r>
        <w:rPr>
          <w:b/>
          <w:color w:val="231F20"/>
          <w:sz w:val="18"/>
          <w:rFonts w:hint="eastAsia" w:eastAsia="宋体"/>
        </w:rPr>
        <w:t xml:space="preserve">手臂速度</w:t>
      </w:r>
      <w:r>
        <w:rPr>
          <w:b/>
          <w:color w:val="231F20"/>
          <w:spacing w:val="-1"/>
          <w:sz w:val="18"/>
        </w:rPr>
        <w:t/>
      </w:r>
      <w:r>
        <w:rPr>
          <w:b/>
          <w:color w:val="231F20"/>
          <w:sz w:val="18"/>
        </w:rPr>
        <w:t/>
        <w:tab/>
      </w:r>
      <w:r>
        <w:rPr>
          <w:color w:val="231F20"/>
          <w:sz w:val="18"/>
        </w:rPr>
        <w:t/>
      </w:r>
      <w:r>
        <w:rPr>
          <w:color w:val="231F20"/>
          <w:spacing w:val="1"/>
          <w:sz w:val="18"/>
        </w:rPr>
        <w:t/>
      </w:r>
      <w:r>
        <w:rPr>
          <w:color w:val="231F20"/>
          <w:sz w:val="18"/>
          <w:rFonts w:hint="eastAsia" w:eastAsia="宋体"/>
        </w:rPr>
        <w:t xml:space="preserve">能够快速制造出粗大、离散的手臂</w:t>
        <w:tab/>
      </w:r>
      <w:r>
        <w:rPr>
          <w:i/>
          <w:color w:val="231F20"/>
          <w:sz w:val="18"/>
          <w:rFonts w:hint="eastAsia" w:eastAsia="宋体"/>
        </w:rPr>
        <w:t xml:space="preserve">双板往复敲击任务:人员移动</w:t>
      </w:r>
      <w:r>
        <w:rPr>
          <w:i/>
          <w:color w:val="231F20"/>
          <w:spacing w:val="1"/>
          <w:sz w:val="18"/>
        </w:rPr>
        <w:t/>
      </w:r>
      <w:r>
        <w:rPr>
          <w:i/>
          <w:color w:val="231F20"/>
          <w:sz w:val="18"/>
        </w:rPr>
        <w:t/>
      </w:r>
      <w:r>
        <w:rPr>
          <w:i/>
          <w:color w:val="231F20"/>
          <w:spacing w:val="1"/>
          <w:sz w:val="18"/>
        </w:rPr>
        <w:t/>
      </w:r>
      <w:r>
        <w:rPr>
          <w:i/>
          <w:color w:val="231F20"/>
          <w:sz w:val="18"/>
        </w:rPr>
        <w:t/>
      </w:r>
      <w:r>
        <w:rPr>
          <w:i/>
          <w:color w:val="231F20"/>
          <w:spacing w:val="-1"/>
          <w:sz w:val="18"/>
        </w:rPr>
        <w:t/>
      </w:r>
      <w:r>
        <w:rPr>
          <w:color w:val="231F20"/>
          <w:sz w:val="18"/>
        </w:rPr>
        <w:t/>
      </w:r>
      <w:r>
        <w:rPr>
          <w:color w:val="231F20"/>
          <w:spacing w:val="1"/>
          <w:sz w:val="18"/>
        </w:rPr>
        <w:t/>
      </w:r>
      <w:r>
        <w:rPr>
          <w:color w:val="231F20"/>
          <w:sz w:val="18"/>
        </w:rPr>
        <w:t/>
      </w:r>
    </w:p>
    <w:p>
      <w:pPr>
        <w:tabs>
          <w:tab w:val="left" w:leader="none" w:pos="2241"/>
          <w:tab w:val="left" w:leader="none" w:pos="5678"/>
        </w:tabs>
        <w:spacing w:before="13"/>
        <w:ind w:left="970" w:right="0" w:firstLine="0"/>
        <w:jc w:val="left"/>
        <w:rPr>
          <w:sz w:val="18"/>
        </w:rPr>
      </w:pPr>
      <w:r>
        <w:rPr>
          <w:b/>
          <w:color w:val="231F20"/>
          <w:sz w:val="18"/>
          <w:rFonts w:hint="eastAsia" w:eastAsia="宋体"/>
        </w:rPr>
        <w:t xml:space="preserve">运动</w:t>
        <w:tab/>
      </w:r>
      <w:r>
        <w:rPr>
          <w:rFonts w:hint="eastAsia" w:eastAsia="宋体"/>
          <w:color w:val="231F20"/>
          <w:sz w:val="18"/>
        </w:rPr>
        <w:t xml:space="preserve">精度降至最低的运动</w:t>
        <w:tab/>
        <w:t xml:space="preserve">手持触笔在两点之间来回移动</w:t>
      </w:r>
    </w:p>
    <w:p>
      <w:pPr>
        <w:spacing w:before="13" w:line="254" w:lineRule="auto"/>
        <w:ind w:left="5678" w:right="1392" w:firstLine="0"/>
        <w:jc w:val="left"/>
        <w:rPr>
          <w:sz w:val="18"/>
        </w:rPr>
      </w:pPr>
      <w:r>
        <w:rPr>
          <w:color w:val="231F20"/>
          <w:sz w:val="18"/>
          <w:rFonts w:hint="eastAsia" w:eastAsia="宋体"/>
        </w:rPr>
        <w:t xml:space="preserve">金属板，间隔25厘米，尽可能快地保持10秒钟</w:t>
      </w:r>
      <w:r>
        <w:rPr>
          <w:color w:val="231F20"/>
          <w:spacing w:val="-43"/>
          <w:sz w:val="18"/>
        </w:rPr>
        <w:t/>
      </w:r>
      <w:r>
        <w:rPr>
          <w:color w:val="231F20"/>
          <w:sz w:val="18"/>
        </w:rPr>
        <w:t/>
      </w:r>
    </w:p>
    <w:p>
      <w:pPr>
        <w:spacing w:before="1" w:line="254" w:lineRule="auto"/>
        <w:ind w:left="5678" w:right="1518" w:hanging="90"/>
        <w:jc w:val="left"/>
        <w:rPr>
          <w:sz w:val="18"/>
        </w:rPr>
      </w:pPr>
      <w:r>
        <w:rPr>
          <w:i/>
          <w:color w:val="231F20"/>
          <w:sz w:val="18"/>
        </w:rPr>
        <w:t/>
      </w:r>
      <w:r>
        <w:rPr>
          <w:color w:val="231F20"/>
          <w:sz w:val="18"/>
          <w:rFonts w:hint="eastAsia" w:eastAsia="宋体"/>
        </w:rPr>
        <w:t xml:space="preserve">技能示例:投球是为了速度而不是准确性</w:t>
      </w:r>
      <w:r>
        <w:rPr>
          <w:color w:val="231F20"/>
          <w:sz w:val="18"/>
          <w:rFonts w:hint="eastAsia" w:eastAsia="宋体"/>
        </w:rPr>
        <w:t/>
      </w:r>
      <w:r>
        <w:rPr>
          <w:color w:val="231F20"/>
          <w:spacing w:val="-42"/>
          <w:sz w:val="18"/>
        </w:rPr>
        <w:t/>
      </w:r>
      <w:r>
        <w:rPr>
          <w:color w:val="231F20"/>
          <w:sz w:val="18"/>
        </w:rPr>
        <w:t/>
      </w:r>
    </w:p>
    <w:p>
      <w:pPr>
        <w:tabs>
          <w:tab w:val="left" w:leader="none" w:pos="2151"/>
          <w:tab w:val="left" w:leader="none" w:pos="5588"/>
          <w:tab w:val="left" w:leader="none" w:pos="5678"/>
        </w:tabs>
        <w:spacing w:before="68" w:line="254" w:lineRule="auto"/>
        <w:ind w:left="2242" w:right="1244" w:hanging="1363"/>
        <w:jc w:val="left"/>
        <w:rPr>
          <w:sz w:val="18"/>
        </w:rPr>
      </w:pPr>
      <w:r>
        <w:rPr>
          <w:b/>
          <w:color w:val="231F20"/>
          <w:sz w:val="18"/>
          <w:rFonts w:hint="eastAsia" w:eastAsia="宋体"/>
        </w:rPr>
        <w:t xml:space="preserve">速率控制</w:t>
        <w:tab/>
      </w:r>
      <w:r>
        <w:rPr>
          <w:color w:val="231F20"/>
          <w:sz w:val="18"/>
          <w:rFonts w:hint="eastAsia" w:eastAsia="宋体"/>
        </w:rPr>
        <w:t xml:space="preserve">对连续预期进行计时的能力</w:t>
        <w:tab/>
      </w:r>
      <w:r>
        <w:rPr>
          <w:i/>
          <w:color w:val="231F20"/>
          <w:sz w:val="18"/>
        </w:rPr>
        <w:t/>
      </w:r>
      <w:r>
        <w:rPr>
          <w:color w:val="231F20"/>
          <w:sz w:val="18"/>
        </w:rPr>
        <w:t/>
      </w:r>
      <w:r>
        <w:rPr>
          <w:color w:val="231F20"/>
          <w:spacing w:val="1"/>
          <w:sz w:val="18"/>
        </w:rPr>
        <w:t/>
      </w:r>
      <w:r>
        <w:rPr>
          <w:color w:val="231F20"/>
          <w:sz w:val="18"/>
          <w:rFonts w:hint="eastAsia" w:eastAsia="宋体"/>
        </w:rPr>
        <w:t xml:space="preserve">追踪任务:一个人移动电脑，根据速度调整动作</w:t>
      </w:r>
      <w:r>
        <w:rPr>
          <w:color w:val="231F20"/>
          <w:sz w:val="18"/>
          <w:rFonts w:hint="eastAsia" w:eastAsia="宋体"/>
        </w:rPr>
        <w:t/>
      </w:r>
      <w:r>
        <w:t/>
        <w:tab/>
        <w:tab/>
      </w:r>
      <w:r>
        <w:rPr>
          <w:color w:val="231F20"/>
          <w:spacing w:val="-42"/>
          <w:sz w:val="18"/>
        </w:rPr>
        <w:t/>
      </w:r>
      <w:r>
        <w:rPr>
          <w:color w:val="231F20"/>
          <w:sz w:val="18"/>
          <w:rFonts w:hint="eastAsia" w:eastAsia="宋体"/>
        </w:rPr>
        <w:t/>
        <w:tab/>
        <w:tab/>
        <w:t xml:space="preserve">保持与改变移动目标或对象的目标光标的接触</w:t>
      </w:r>
      <w:r>
        <w:rPr>
          <w:color w:val="231F20"/>
          <w:spacing w:val="-42"/>
          <w:sz w:val="18"/>
        </w:rPr>
        <w:t/>
      </w:r>
      <w:r>
        <w:rPr>
          <w:color w:val="231F20"/>
          <w:sz w:val="18"/>
          <w:rFonts w:hint="eastAsia" w:eastAsia="宋体"/>
        </w:rPr>
        <w:t/>
        <w:tab/>
        <w:tab/>
        <w:t xml:space="preserve">在速度和方向上</w:t>
      </w:r>
    </w:p>
    <w:p>
      <w:pPr>
        <w:spacing w:before="2"/>
        <w:ind w:left="5588" w:right="0" w:firstLine="0"/>
        <w:jc w:val="left"/>
        <w:rPr>
          <w:sz w:val="18"/>
        </w:rPr>
      </w:pPr>
      <w:r>
        <w:rPr>
          <w:i/>
          <w:color w:val="231F20"/>
          <w:sz w:val="18"/>
        </w:rPr>
        <w:t/>
      </w:r>
      <w:r>
        <w:rPr>
          <w:i/>
          <w:color w:val="231F20"/>
          <w:spacing w:val="-1"/>
          <w:sz w:val="18"/>
        </w:rPr>
        <w:t/>
      </w:r>
      <w:r>
        <w:rPr>
          <w:i/>
          <w:color w:val="231F20"/>
          <w:sz w:val="18"/>
          <w:rFonts w:hint="eastAsia" w:eastAsia="宋体"/>
        </w:rPr>
        <w:t xml:space="preserve">技能示例:</w:t>
      </w:r>
      <w:r>
        <w:rPr>
          <w:color w:val="231F20"/>
          <w:sz w:val="18"/>
          <w:rFonts w:hint="eastAsia" w:eastAsia="宋体"/>
        </w:rPr>
        <w:t xml:space="preserve">在高速公路上驾驶汽车</w:t>
      </w:r>
      <w:r>
        <w:rPr>
          <w:color w:val="231F20"/>
          <w:sz w:val="18"/>
          <w:rFonts w:hint="eastAsia" w:eastAsia="宋体"/>
        </w:rPr>
        <w:t/>
      </w:r>
      <w:r>
        <w:rPr>
          <w:color w:val="231F20"/>
          <w:spacing w:val="1"/>
          <w:sz w:val="18"/>
        </w:rPr>
        <w:t/>
      </w:r>
      <w:r>
        <w:rPr>
          <w:color w:val="231F20"/>
          <w:sz w:val="18"/>
        </w:rPr>
        <w:t/>
      </w:r>
    </w:p>
    <w:p>
      <w:pPr>
        <w:tabs>
          <w:tab w:val="left" w:leader="none" w:pos="2152"/>
        </w:tabs>
        <w:spacing w:before="79"/>
        <w:ind w:left="880" w:right="0" w:firstLine="0"/>
        <w:jc w:val="left"/>
        <w:rPr>
          <w:sz w:val="18"/>
        </w:rPr>
      </w:pPr>
      <w:r>
        <w:rPr>
          <w:b/>
          <w:color w:val="231F20"/>
          <w:sz w:val="18"/>
          <w:rFonts w:hint="eastAsia" w:eastAsia="宋体"/>
        </w:rPr>
        <w:t xml:space="preserve">手册</w:t>
        <w:tab/>
      </w:r>
      <w:r>
        <w:rPr>
          <w:color w:val="231F20"/>
          <w:sz w:val="18"/>
          <w:rFonts w:hint="eastAsia" w:eastAsia="宋体"/>
        </w:rPr>
        <w:t xml:space="preserve">做熟练的手臂-手运动的能力</w:t>
      </w:r>
      <w:r>
        <w:rPr>
          <w:i/>
          <w:color w:val="231F20"/>
          <w:sz w:val="18"/>
          <w:rFonts w:hint="eastAsia" w:eastAsia="宋体"/>
        </w:rPr>
        <w:t xml:space="preserve">明尼苏达手灵巧任务:</w:t>
      </w:r>
      <w:r>
        <w:rPr>
          <w:color w:val="231F20"/>
          <w:sz w:val="18"/>
          <w:rFonts w:hint="eastAsia" w:eastAsia="宋体"/>
        </w:rPr>
        <w:t xml:space="preserve">人拿起</w:t>
      </w:r>
      <w:r>
        <w:rPr>
          <w:color w:val="231F20"/>
          <w:sz w:val="18"/>
          <w:rFonts w:hint="eastAsia" w:eastAsia="宋体"/>
        </w:rPr>
        <w:t/>
      </w:r>
      <w:r>
        <w:rPr>
          <w:color w:val="231F20"/>
          <w:spacing w:val="52"/>
          <w:sz w:val="18"/>
        </w:rPr>
        <w:t/>
      </w:r>
      <w:r>
        <w:rPr>
          <w:i/>
          <w:color w:val="231F20"/>
          <w:sz w:val="18"/>
        </w:rPr>
        <w:t/>
      </w:r>
      <w:r>
        <w:rPr>
          <w:i/>
          <w:color w:val="231F20"/>
          <w:spacing w:val="-1"/>
          <w:sz w:val="18"/>
        </w:rPr>
        <w:t/>
      </w:r>
      <w:r>
        <w:rPr>
          <w:color w:val="231F20"/>
          <w:sz w:val="18"/>
        </w:rPr>
        <w:t/>
      </w:r>
      <w:r>
        <w:rPr>
          <w:color w:val="231F20"/>
          <w:spacing w:val="1"/>
          <w:sz w:val="18"/>
        </w:rPr>
        <w:t/>
      </w:r>
      <w:r>
        <w:rPr>
          <w:color w:val="231F20"/>
          <w:sz w:val="18"/>
        </w:rPr>
        <w:t/>
      </w:r>
    </w:p>
    <w:p>
      <w:pPr>
        <w:tabs>
          <w:tab w:val="left" w:leader="none" w:pos="2241"/>
          <w:tab w:val="left" w:leader="none" w:pos="5676"/>
        </w:tabs>
        <w:spacing w:before="13" w:line="254" w:lineRule="auto"/>
        <w:ind w:left="2242" w:right="1228" w:hanging="1273"/>
        <w:jc w:val="left"/>
        <w:rPr>
          <w:sz w:val="18"/>
        </w:rPr>
      </w:pPr>
      <w:r>
        <w:rPr>
          <w:b/>
          <w:color w:val="231F20"/>
          <w:sz w:val="18"/>
          <w:rFonts w:hint="eastAsia" w:eastAsia="宋体"/>
        </w:rPr>
        <w:t xml:space="preserve">灵巧</w:t>
        <w:tab/>
      </w:r>
      <w:r>
        <w:rPr>
          <w:color w:val="231F20"/>
          <w:sz w:val="18"/>
        </w:rPr>
        <w:t/>
      </w:r>
      <w:r>
        <w:rPr>
          <w:color w:val="231F20"/>
          <w:spacing w:val="-1"/>
          <w:sz w:val="18"/>
        </w:rPr>
        <w:t/>
      </w:r>
      <w:r>
        <w:rPr>
          <w:color w:val="231F20"/>
          <w:sz w:val="18"/>
          <w:rFonts w:hint="eastAsia" w:eastAsia="宋体"/>
        </w:rPr>
        <w:t xml:space="preserve">操纵下面相当大的物体</w:t>
      </w:r>
      <w:r>
        <w:rPr>
          <w:color w:val="231F20"/>
          <w:spacing w:val="-1"/>
          <w:sz w:val="18"/>
        </w:rPr>
        <w:t/>
      </w:r>
      <w:r>
        <w:rPr>
          <w:color w:val="231F20"/>
          <w:sz w:val="18"/>
        </w:rPr>
        <w:t/>
      </w:r>
      <w:r>
        <w:rPr>
          <w:color w:val="231F20"/>
          <w:spacing w:val="-1"/>
          <w:sz w:val="18"/>
        </w:rPr>
        <w:t/>
      </w:r>
      <w:r>
        <w:rPr>
          <w:color w:val="231F20"/>
          <w:sz w:val="18"/>
        </w:rPr>
        <w:t/>
      </w:r>
      <w:r>
        <w:rPr>
          <w:color w:val="231F20"/>
          <w:spacing w:val="-1"/>
          <w:sz w:val="18"/>
        </w:rPr>
        <w:t/>
      </w:r>
      <w:r>
        <w:rPr>
          <w:color w:val="231F20"/>
          <w:sz w:val="18"/>
        </w:rPr>
        <w:t/>
        <w:tab/>
        <w:t/>
      </w:r>
      <w:r>
        <w:rPr>
          <w:color w:val="231F20"/>
          <w:spacing w:val="-11"/>
          <w:sz w:val="18"/>
        </w:rPr>
        <w:t/>
      </w:r>
      <w:r>
        <w:rPr>
          <w:color w:val="231F20"/>
          <w:sz w:val="18"/>
        </w:rPr>
        <w:t/>
      </w:r>
      <w:r>
        <w:rPr>
          <w:color w:val="231F20"/>
          <w:spacing w:val="-11"/>
          <w:sz w:val="18"/>
        </w:rPr>
        <w:t/>
      </w:r>
      <w:r>
        <w:rPr>
          <w:color w:val="231F20"/>
          <w:sz w:val="18"/>
        </w:rPr>
        <w:t/>
      </w:r>
      <w:r>
        <w:rPr>
          <w:color w:val="231F20"/>
          <w:spacing w:val="-11"/>
          <w:sz w:val="18"/>
        </w:rPr>
        <w:t/>
      </w:r>
      <w:r>
        <w:rPr>
          <w:color w:val="231F20"/>
          <w:sz w:val="18"/>
        </w:rPr>
        <w:t/>
      </w:r>
      <w:r>
        <w:rPr>
          <w:color w:val="231F20"/>
          <w:spacing w:val="-11"/>
          <w:sz w:val="18"/>
        </w:rPr>
        <w:t/>
      </w:r>
      <w:r>
        <w:rPr>
          <w:color w:val="231F20"/>
          <w:sz w:val="18"/>
        </w:rPr>
        <w:t/>
      </w:r>
      <w:r>
        <w:rPr>
          <w:color w:val="231F20"/>
          <w:spacing w:val="-11"/>
          <w:sz w:val="18"/>
        </w:rPr>
        <w:t/>
      </w:r>
      <w:r>
        <w:rPr>
          <w:color w:val="231F20"/>
          <w:sz w:val="18"/>
        </w:rPr>
        <w:t/>
      </w:r>
      <w:r>
        <w:rPr>
          <w:color w:val="231F20"/>
          <w:spacing w:val="-11"/>
          <w:sz w:val="18"/>
        </w:rPr>
        <w:t/>
      </w:r>
      <w:r>
        <w:rPr>
          <w:color w:val="231F20"/>
          <w:sz w:val="18"/>
        </w:rPr>
        <w:t/>
      </w:r>
      <w:r>
        <w:rPr>
          <w:color w:val="231F20"/>
          <w:spacing w:val="-11"/>
          <w:sz w:val="18"/>
        </w:rPr>
        <w:t/>
      </w:r>
      <w:r>
        <w:rPr>
          <w:color w:val="231F20"/>
          <w:sz w:val="18"/>
        </w:rPr>
        <w:t/>
      </w:r>
      <w:r>
        <w:rPr>
          <w:color w:val="231F20"/>
          <w:spacing w:val="-11"/>
          <w:sz w:val="18"/>
        </w:rPr>
        <w:t/>
      </w:r>
      <w:r>
        <w:rPr>
          <w:color w:val="231F20"/>
          <w:sz w:val="18"/>
        </w:rPr>
        <w:t/>
      </w:r>
      <w:r>
        <w:rPr>
          <w:color w:val="231F20"/>
          <w:spacing w:val="-11"/>
          <w:sz w:val="18"/>
        </w:rPr>
        <w:t/>
      </w:r>
      <w:r>
        <w:rPr>
          <w:color w:val="231F20"/>
          <w:sz w:val="18"/>
        </w:rPr>
        <w:t/>
      </w:r>
      <w:r>
        <w:rPr>
          <w:color w:val="231F20"/>
          <w:spacing w:val="-42"/>
          <w:sz w:val="18"/>
        </w:rPr>
        <w:t/>
      </w:r>
      <w:r>
        <w:rPr>
          <w:rFonts w:hint="eastAsia" w:eastAsia="宋体"/>
          <w:color w:val="231F20"/>
          <w:sz w:val="18"/>
        </w:rPr>
        <w:t xml:space="preserve">用一只手，在尽可能快的速度下翻转</w:t>
        <w:tab/>
        <w:t xml:space="preserve">孔中的一系列木钉</w:t>
      </w:r>
    </w:p>
    <w:p>
      <w:pPr>
        <w:spacing w:before="1" w:line="254" w:lineRule="auto"/>
        <w:ind w:left="5678" w:right="1377" w:hanging="90"/>
        <w:jc w:val="left"/>
        <w:rPr>
          <w:sz w:val="18"/>
        </w:rPr>
      </w:pPr>
      <w:r>
        <w:rPr>
          <w:i/>
          <w:color w:val="231F20"/>
          <w:sz w:val="18"/>
        </w:rPr>
        <w:t/>
      </w:r>
      <w:r>
        <w:rPr>
          <w:color w:val="231F20"/>
          <w:sz w:val="18"/>
          <w:rFonts w:hint="eastAsia" w:eastAsia="宋体"/>
        </w:rPr>
        <w:t xml:space="preserve">技巧示例:跑步时运球并保持对篮球的控制</w:t>
      </w:r>
      <w:r>
        <w:rPr>
          <w:color w:val="231F20"/>
          <w:sz w:val="18"/>
          <w:rFonts w:hint="eastAsia" w:eastAsia="宋体"/>
        </w:rPr>
        <w:t/>
      </w:r>
      <w:r>
        <w:rPr>
          <w:color w:val="231F20"/>
          <w:spacing w:val="-42"/>
          <w:sz w:val="18"/>
        </w:rPr>
        <w:t/>
      </w:r>
      <w:r>
        <w:rPr>
          <w:color w:val="231F20"/>
          <w:sz w:val="18"/>
        </w:rPr>
        <w:t/>
      </w:r>
    </w:p>
    <w:p>
      <w:pPr>
        <w:tabs>
          <w:tab w:val="left" w:leader="none" w:pos="2152"/>
        </w:tabs>
        <w:spacing w:before="71"/>
        <w:ind w:left="880" w:right="0" w:firstLine="0"/>
        <w:jc w:val="left"/>
        <w:rPr>
          <w:sz w:val="18"/>
        </w:rPr>
      </w:pPr>
      <w:r>
        <w:rPr>
          <w:b/>
          <w:color w:val="231F20"/>
          <w:sz w:val="18"/>
          <w:rFonts w:hint="eastAsia" w:eastAsia="宋体"/>
        </w:rPr>
        <w:t xml:space="preserve">手指</w:t>
        <w:tab/>
      </w:r>
      <w:r>
        <w:rPr>
          <w:color w:val="231F20"/>
          <w:sz w:val="18"/>
          <w:rFonts w:hint="eastAsia" w:eastAsia="宋体"/>
        </w:rPr>
        <w:t xml:space="preserve">能够进行熟练的、可控的操作——</w:t>
      </w:r>
      <w:r>
        <w:rPr>
          <w:i/>
          <w:color w:val="231F20"/>
          <w:sz w:val="18"/>
          <w:rFonts w:hint="eastAsia" w:eastAsia="宋体"/>
        </w:rPr>
        <w:t xml:space="preserve">普渡钉板任务:</w:t>
      </w:r>
      <w:r>
        <w:rPr>
          <w:color w:val="231F20"/>
          <w:sz w:val="18"/>
          <w:rFonts w:hint="eastAsia" w:eastAsia="宋体"/>
        </w:rPr>
        <w:t xml:space="preserve">人拿起并</w:t>
      </w:r>
      <w:r>
        <w:rPr>
          <w:color w:val="231F20"/>
          <w:sz w:val="18"/>
          <w:rFonts w:hint="eastAsia" w:eastAsia="宋体"/>
        </w:rPr>
        <w:t/>
      </w:r>
      <w:r>
        <w:rPr>
          <w:color w:val="231F20"/>
          <w:spacing w:val="68"/>
          <w:sz w:val="18"/>
        </w:rPr>
        <w:t/>
      </w:r>
      <w:r>
        <w:rPr>
          <w:i/>
          <w:color w:val="231F20"/>
          <w:sz w:val="18"/>
        </w:rPr>
        <w:t/>
      </w:r>
      <w:r>
        <w:rPr>
          <w:i/>
          <w:color w:val="231F20"/>
          <w:spacing w:val="-1"/>
          <w:sz w:val="18"/>
        </w:rPr>
        <w:t/>
      </w:r>
      <w:r>
        <w:rPr>
          <w:color w:val="231F20"/>
          <w:sz w:val="18"/>
        </w:rPr>
        <w:t/>
      </w:r>
    </w:p>
    <w:p>
      <w:pPr>
        <w:tabs>
          <w:tab w:val="left" w:leader="none" w:pos="2241"/>
          <w:tab w:val="left" w:leader="none" w:pos="5678"/>
        </w:tabs>
        <w:spacing w:before="13" w:line="254" w:lineRule="auto"/>
        <w:ind w:left="2242" w:right="1265" w:hanging="1273"/>
        <w:jc w:val="left"/>
        <w:rPr>
          <w:sz w:val="18"/>
        </w:rPr>
      </w:pPr>
      <w:r>
        <w:rPr>
          <w:b/>
          <w:color w:val="231F20"/>
          <w:sz w:val="18"/>
          <w:rFonts w:hint="eastAsia" w:eastAsia="宋体"/>
        </w:rPr>
        <w:t xml:space="preserve">灵巧</w:t>
        <w:tab/>
      </w:r>
      <w:r>
        <w:rPr>
          <w:rFonts w:hint="eastAsia" w:eastAsia="宋体"/>
          <w:color w:val="231F20"/>
          <w:sz w:val="18"/>
        </w:rPr>
        <w:t xml:space="preserve">微小物体的运动主要包括</w:t>
        <w:tab/>
        <w:t xml:space="preserve">组装小钉、垫圈、套环单元和手指</w:t>
      </w:r>
      <w:r>
        <w:rPr>
          <w:color w:val="231F20"/>
          <w:spacing w:val="-43"/>
          <w:sz w:val="18"/>
        </w:rPr>
        <w:t/>
      </w:r>
      <w:r>
        <w:rPr>
          <w:color w:val="231F20"/>
          <w:sz w:val="18"/>
          <w:rFonts w:hint="eastAsia" w:eastAsia="宋体"/>
        </w:rPr>
        <w:t/>
        <w:tab/>
        <w:t xml:space="preserve">将它们插入小孔中</w:t>
      </w:r>
    </w:p>
    <w:p>
      <w:pPr>
        <w:spacing w:before="2"/>
        <w:ind w:left="5588" w:right="0" w:firstLine="0"/>
        <w:jc w:val="left"/>
        <w:rPr>
          <w:sz w:val="18"/>
        </w:rPr>
      </w:pPr>
      <w:r>
        <w:rPr>
          <w:i/>
          <w:color w:val="231F20"/>
          <w:sz w:val="18"/>
        </w:rPr>
        <w:t/>
      </w:r>
      <w:r>
        <w:rPr>
          <w:i/>
          <w:color w:val="231F20"/>
          <w:spacing w:val="-1"/>
          <w:sz w:val="18"/>
        </w:rPr>
        <w:t/>
      </w:r>
      <w:r>
        <w:rPr>
          <w:i/>
          <w:color w:val="231F20"/>
          <w:sz w:val="18"/>
          <w:rFonts w:hint="eastAsia" w:eastAsia="宋体"/>
        </w:rPr>
        <w:t xml:space="preserve">技能示例:</w:t>
      </w:r>
      <w:r>
        <w:rPr>
          <w:color w:val="231F20"/>
          <w:sz w:val="18"/>
          <w:rFonts w:hint="eastAsia" w:eastAsia="宋体"/>
        </w:rPr>
        <w:t xml:space="preserve">扣衬衫扣子</w:t>
      </w:r>
      <w:r>
        <w:rPr>
          <w:color w:val="231F20"/>
          <w:sz w:val="18"/>
          <w:rFonts w:hint="eastAsia" w:eastAsia="宋体"/>
        </w:rPr>
        <w:t/>
      </w:r>
    </w:p>
    <w:p>
      <w:pPr>
        <w:spacing w:after="0"/>
        <w:jc w:val="left"/>
        <w:rPr>
          <w:sz w:val="18"/>
        </w:rPr>
        <w:sectPr>
          <w:pgSz w:w="12060" w:h="14580"/>
          <w:pgMar w:top="1300" w:right="260" w:bottom="720" w:left="1280" w:header="0" w:footer="0"/>
        </w:sectPr>
      </w:pPr>
    </w:p>
    <w:p>
      <w:pPr>
        <w:tabs>
          <w:tab w:val="left" w:leader="none" w:pos="819"/>
        </w:tabs>
        <w:spacing w:before="97"/>
        <w:ind w:left="100" w:right="0" w:firstLine="0"/>
        <w:jc w:val="left"/>
        <w:rPr>
          <w:sz w:val="18"/>
        </w:rPr>
      </w:pPr>
      <w:r>
        <w:rPr>
          <w:color w:val="231F20"/>
          <w:sz w:val="18"/>
        </w:rPr>
        <w:t>62</w:t>
        <w:tab/>
        <w:t/>
      </w:r>
      <w:r>
        <w:rPr>
          <w:color w:val="231F20"/>
          <w:spacing w:val="1"/>
          <w:sz w:val="18"/>
        </w:rPr>
        <w:t/>
      </w:r>
      <w:r>
        <w:rPr>
          <w:color w:val="231F20"/>
          <w:sz w:val="18"/>
        </w:rPr>
        <w:t/>
      </w:r>
      <w:r>
        <w:rPr>
          <w:color w:val="231F20"/>
          <w:spacing w:val="4"/>
          <w:sz w:val="18"/>
        </w:rPr>
        <w:t/>
      </w:r>
      <w:r>
        <w:rPr>
          <w:rFonts w:ascii="Bookman Old Style" w:hAnsi="Bookman Old Style"/>
          <w:b w:val="0"/>
          <w:color w:val="231F20"/>
          <w:position w:val="2"/>
          <w:sz w:val="12"/>
        </w:rPr>
        <w:t/>
      </w:r>
      <w:r>
        <w:rPr>
          <w:rFonts w:ascii="Bookman Old Style" w:hAnsi="Bookman Old Style"/>
          <w:b w:val="0"/>
          <w:color w:val="231F20"/>
          <w:spacing w:val="55"/>
          <w:position w:val="2"/>
          <w:sz w:val="12"/>
        </w:rPr>
        <w:t/>
      </w:r>
      <w:r>
        <w:rPr>
          <w:color w:val="231F20"/>
          <w:sz w:val="18"/>
          <w:rFonts w:hint="eastAsia" w:eastAsia="宋体"/>
        </w:rPr>
        <w:t xml:space="preserve">第一单元■运动技能和能力介绍</w:t>
      </w:r>
      <w:r>
        <w:rPr>
          <w:color w:val="231F20"/>
          <w:spacing w:val="2"/>
          <w:sz w:val="18"/>
        </w:rPr>
        <w:t/>
      </w:r>
      <w:r>
        <w:rPr>
          <w:color w:val="231F20"/>
          <w:sz w:val="18"/>
        </w:rPr>
        <w:t/>
      </w:r>
      <w:r>
        <w:rPr>
          <w:color w:val="231F20"/>
          <w:spacing w:val="2"/>
          <w:sz w:val="18"/>
        </w:rPr>
        <w:t/>
      </w:r>
      <w:r>
        <w:rPr>
          <w:color w:val="231F20"/>
          <w:sz w:val="18"/>
        </w:rPr>
        <w:t/>
      </w:r>
      <w:r>
        <w:rPr>
          <w:color w:val="231F20"/>
          <w:spacing w:val="2"/>
          <w:sz w:val="18"/>
        </w:rPr>
        <w:t/>
      </w:r>
      <w:r>
        <w:rPr>
          <w:color w:val="231F20"/>
          <w:sz w:val="18"/>
        </w:rPr>
        <w:t/>
      </w:r>
      <w:r>
        <w:rPr>
          <w:color w:val="231F20"/>
          <w:spacing w:val="1"/>
          <w:sz w:val="18"/>
        </w:rPr>
        <w:t/>
      </w:r>
      <w:r>
        <w:rPr>
          <w:color w:val="231F20"/>
          <w:sz w:val="18"/>
        </w:rPr>
        <w:t/>
      </w:r>
      <w:r>
        <w:rPr>
          <w:color w:val="231F20"/>
          <w:spacing w:val="2"/>
          <w:sz w:val="18"/>
        </w:rPr>
        <w:t/>
      </w:r>
      <w:r>
        <w:rPr>
          <w:color w:val="231F20"/>
          <w:sz w:val="18"/>
        </w:rPr>
        <w:t/>
      </w:r>
    </w:p>
    <w:p>
      <w:pPr>
        <w:pStyle w:val="BodyText"/>
        <w:spacing w:before="3"/>
        <w:rPr>
          <w:sz w:val="22"/>
        </w:rPr>
      </w:pPr>
      <w:r>
        <w:rPr/>
        <w:pict>
          <v:shape style="position:absolute;margin-left:69pt;margin-top:15.757879pt;width:426pt;height:.1pt;mso-position-horizontal-relative:page;mso-position-vertical-relative:paragraph;z-index:-15712768;mso-wrap-distance-left:0;mso-wrap-distance-right:0" coordsize="8520,0" coordorigin="1380,315" filled="false" stroked="true" strokecolor="#231f20" strokeweight="2pt" path="m1380,315l9900,315e">
            <v:path arrowok="t"/>
            <v:stroke dashstyle="solid"/>
            <w10:wrap type="topAndBottom"/>
          </v:shape>
        </w:pict>
      </w:r>
    </w:p>
    <w:p>
      <w:pPr>
        <w:spacing w:before="43"/>
        <w:ind w:left="100" w:right="0" w:firstLine="0"/>
        <w:jc w:val="left"/>
        <w:rPr>
          <w:sz w:val="18"/>
        </w:rPr>
      </w:pPr>
      <w:r>
        <w:rPr>
          <w:b/>
          <w:color w:val="231F20"/>
          <w:sz w:val="18"/>
          <w:rFonts w:hint="eastAsia" w:eastAsia="宋体"/>
        </w:rPr>
        <w:t xml:space="preserve">表3.3(续)</w:t>
      </w:r>
      <w:r>
        <w:rPr>
          <w:b/>
          <w:color w:val="231F20"/>
          <w:sz w:val="18"/>
          <w:rFonts w:hint="eastAsia" w:eastAsia="宋体"/>
        </w:rPr>
        <w:t/>
      </w:r>
      <w:r>
        <w:rPr>
          <w:b/>
          <w:color w:val="231F20"/>
          <w:spacing w:val="1"/>
          <w:sz w:val="18"/>
        </w:rPr>
        <w:t/>
      </w:r>
      <w:r>
        <w:rPr>
          <w:color w:val="231F20"/>
          <w:sz w:val="18"/>
        </w:rPr>
        <w:t/>
      </w:r>
      <w:r>
        <w:rPr>
          <w:i/>
          <w:color w:val="231F20"/>
          <w:sz w:val="18"/>
        </w:rPr>
        <w:t/>
      </w:r>
      <w:r>
        <w:rPr>
          <w:i/>
          <w:color w:val="231F20"/>
          <w:spacing w:val="-27"/>
          <w:sz w:val="18"/>
        </w:rPr>
        <w:t/>
      </w:r>
      <w:r>
        <w:rPr>
          <w:color w:val="231F20"/>
          <w:sz w:val="18"/>
        </w:rPr>
        <w:t/>
      </w:r>
    </w:p>
    <w:p>
      <w:pPr>
        <w:pStyle w:val="BodyText"/>
        <w:spacing w:before="10"/>
        <w:rPr>
          <w:sz w:val="8"/>
        </w:rPr>
      </w:pPr>
      <w:r>
        <w:rPr/>
        <w:pict>
          <v:shape style="position:absolute;margin-left:69pt;margin-top:7.550879pt;width:426pt;height:.1pt;mso-position-horizontal-relative:page;mso-position-vertical-relative:paragraph;z-index:-15712256;mso-wrap-distance-left:0;mso-wrap-distance-right:0" coordsize="8520,0" coordorigin="1380,151" filled="false" stroked="true" strokecolor="#231f20" strokeweight="1pt" path="m1380,151l9900,151e">
            <v:path arrowok="t"/>
            <v:stroke dashstyle="solid"/>
            <w10:wrap type="topAndBottom"/>
          </v:shape>
        </w:pict>
      </w:r>
    </w:p>
    <w:p>
      <w:pPr>
        <w:tabs>
          <w:tab w:val="left" w:leader="none" w:pos="4805"/>
        </w:tabs>
        <w:spacing w:before="47"/>
        <w:ind w:left="100" w:right="0" w:firstLine="0"/>
        <w:jc w:val="left"/>
        <w:rPr>
          <w:b/>
          <w:sz w:val="18"/>
        </w:rPr>
      </w:pPr>
      <w:r>
        <w:rPr>
          <w:b/>
          <w:color w:val="231F20"/>
          <w:sz w:val="18"/>
          <w:rFonts w:hint="eastAsia" w:eastAsia="宋体"/>
        </w:rPr>
        <w:t xml:space="preserve">能力</w:t>
        <w:tab/>
        <w:t/>
      </w:r>
      <w:r>
        <w:rPr>
          <w:b/>
          <w:color w:val="231F20"/>
          <w:spacing w:val="-4"/>
          <w:sz w:val="18"/>
        </w:rPr>
        <w:t/>
      </w:r>
      <w:r>
        <w:rPr>
          <w:b/>
          <w:color w:val="231F20"/>
          <w:sz w:val="18"/>
          <w:rFonts w:hint="eastAsia" w:eastAsia="宋体"/>
        </w:rPr>
        <w:t xml:space="preserve">能力类别测验及相关运动</w:t>
      </w:r>
      <w:r>
        <w:rPr>
          <w:b/>
          <w:color w:val="231F20"/>
          <w:spacing w:val="-4"/>
          <w:sz w:val="18"/>
        </w:rPr>
        <w:t/>
      </w:r>
      <w:r>
        <w:rPr>
          <w:b/>
          <w:color w:val="231F20"/>
          <w:sz w:val="18"/>
        </w:rPr>
        <w:t/>
      </w:r>
      <w:r>
        <w:rPr>
          <w:b/>
          <w:color w:val="231F20"/>
          <w:spacing w:val="-4"/>
          <w:sz w:val="18"/>
        </w:rPr>
        <w:t/>
      </w:r>
      <w:r>
        <w:rPr>
          <w:b/>
          <w:color w:val="231F20"/>
          <w:sz w:val="18"/>
        </w:rPr>
        <w:t/>
      </w:r>
      <w:r>
        <w:rPr>
          <w:b/>
          <w:color w:val="231F20"/>
          <w:spacing w:val="-4"/>
          <w:sz w:val="18"/>
        </w:rPr>
        <w:t/>
      </w:r>
      <w:r>
        <w:rPr>
          <w:b/>
          <w:color w:val="231F20"/>
          <w:sz w:val="18"/>
        </w:rPr>
        <w:t/>
      </w:r>
      <w:r>
        <w:rPr>
          <w:b/>
          <w:color w:val="231F20"/>
          <w:spacing w:val="-4"/>
          <w:sz w:val="18"/>
        </w:rPr>
        <w:t/>
      </w:r>
      <w:r>
        <w:rPr>
          <w:b/>
          <w:color w:val="231F20"/>
          <w:sz w:val="18"/>
        </w:rPr>
        <w:t/>
      </w:r>
    </w:p>
    <w:p>
      <w:pPr>
        <w:tabs>
          <w:tab w:val="left" w:leader="none" w:pos="1384"/>
          <w:tab w:val="left" w:leader="none" w:pos="4805"/>
        </w:tabs>
        <w:spacing w:before="13"/>
        <w:ind w:left="100" w:right="0" w:firstLine="0"/>
        <w:jc w:val="left"/>
        <w:rPr>
          <w:b/>
          <w:sz w:val="18"/>
        </w:rPr>
      </w:pPr>
      <w:r>
        <w:rPr/>
        <w:pict>
          <v:shape style="position:absolute;margin-left:69pt;margin-top:15.302356pt;width:426pt;height:.1pt;mso-position-horizontal-relative:page;mso-position-vertical-relative:paragraph;z-index:-15711744;mso-wrap-distance-left:0;mso-wrap-distance-right:0" coordsize="8520,0" coordorigin="1380,306" filled="false" stroked="true" strokecolor="#231f20" strokeweight=".5pt" path="m1380,306l9900,306e">
            <v:path arrowok="t"/>
            <v:stroke dashstyle="solid"/>
            <w10:wrap type="topAndBottom"/>
          </v:shape>
        </w:pict>
      </w:r>
      <w:r>
        <w:rPr>
          <w:rFonts w:hint="eastAsia" w:eastAsia="宋体"/>
          <w:b/>
          <w:color w:val="231F20"/>
          <w:sz w:val="18"/>
        </w:rPr>
        <w:t xml:space="preserve">项目大类</w:t>
        <w:tab/>
        <w:t xml:space="preserve">定义</w:t>
        <w:tab/>
        <w:t/>
      </w:r>
      <w:r>
        <w:rPr>
          <w:b/>
          <w:color w:val="231F20"/>
          <w:spacing w:val="-2"/>
          <w:sz w:val="18"/>
        </w:rPr>
        <w:t/>
      </w:r>
      <w:r>
        <w:rPr>
          <w:b/>
          <w:color w:val="231F20"/>
          <w:sz w:val="18"/>
          <w:rFonts w:hint="eastAsia" w:eastAsia="宋体"/>
        </w:rPr>
        <w:t xml:space="preserve">技能示例</w:t>
      </w:r>
    </w:p>
    <w:p>
      <w:pPr>
        <w:tabs>
          <w:tab w:val="left" w:leader="none" w:pos="1372"/>
          <w:tab w:val="left" w:leader="none" w:pos="4808"/>
        </w:tabs>
        <w:spacing w:before="73"/>
        <w:ind w:left="100" w:right="0" w:firstLine="0"/>
        <w:jc w:val="left"/>
        <w:rPr>
          <w:sz w:val="18"/>
        </w:rPr>
      </w:pPr>
      <w:r>
        <w:rPr>
          <w:b/>
          <w:color w:val="231F20"/>
          <w:sz w:val="18"/>
          <w:rFonts w:hint="eastAsia" w:eastAsia="宋体"/>
        </w:rPr>
        <w:t xml:space="preserve">手牵手</w:t>
        <w:tab/>
      </w:r>
      <w:r>
        <w:rPr>
          <w:color w:val="231F20"/>
          <w:sz w:val="18"/>
          <w:rFonts w:hint="eastAsia" w:eastAsia="宋体"/>
        </w:rPr>
        <w:t xml:space="preserve">能够做出精确的手臂-手位置-</w:t>
        <w:tab/>
      </w:r>
      <w:r>
        <w:rPr>
          <w:i/>
          <w:color w:val="231F20"/>
          <w:sz w:val="18"/>
        </w:rPr>
        <w:t/>
      </w:r>
      <w:r>
        <w:rPr>
          <w:i/>
          <w:color w:val="231F20"/>
          <w:spacing w:val="-1"/>
          <w:sz w:val="18"/>
        </w:rPr>
        <w:t/>
      </w:r>
      <w:r>
        <w:rPr>
          <w:color w:val="231F20"/>
          <w:sz w:val="18"/>
          <w:rFonts w:hint="eastAsia" w:eastAsia="宋体"/>
        </w:rPr>
        <w:t xml:space="preserve">轨迹跟踪任务:人移动手持触笔</w:t>
      </w:r>
      <w:r>
        <w:rPr>
          <w:color w:val="231F20"/>
          <w:sz w:val="18"/>
          <w:rFonts w:hint="eastAsia" w:eastAsia="宋体"/>
        </w:rPr>
        <w:t/>
      </w:r>
      <w:r>
        <w:rPr>
          <w:color w:val="231F20"/>
          <w:spacing w:val="1"/>
          <w:sz w:val="18"/>
        </w:rPr>
        <w:t/>
      </w:r>
      <w:r>
        <w:rPr>
          <w:color w:val="231F20"/>
          <w:sz w:val="18"/>
        </w:rPr>
        <w:t/>
      </w:r>
    </w:p>
    <w:p>
      <w:pPr>
        <w:tabs>
          <w:tab w:val="left" w:leader="none" w:pos="1461"/>
          <w:tab w:val="left" w:leader="none" w:pos="4898"/>
        </w:tabs>
        <w:spacing w:before="13" w:line="254" w:lineRule="auto"/>
        <w:ind w:left="1462" w:right="2119" w:hanging="1273"/>
        <w:jc w:val="left"/>
        <w:rPr>
          <w:sz w:val="18"/>
        </w:rPr>
      </w:pPr>
      <w:r>
        <w:rPr>
          <w:b/>
          <w:color w:val="231F20"/>
          <w:sz w:val="18"/>
          <w:rFonts w:hint="eastAsia" w:eastAsia="宋体"/>
        </w:rPr>
        <w:t xml:space="preserve">稳健</w:t>
        <w:tab/>
      </w:r>
      <w:r>
        <w:rPr>
          <w:rFonts w:hint="eastAsia" w:eastAsia="宋体"/>
          <w:color w:val="231F20"/>
          <w:sz w:val="18"/>
        </w:rPr>
        <w:t xml:space="preserve">力量和速度</w:t>
        <w:tab/>
        <w:t xml:space="preserve">通过板中的槽而不接触的情况被最小化；包括保持手臂-</w:t>
      </w:r>
      <w:r>
        <w:rPr>
          <w:color w:val="231F20"/>
          <w:spacing w:val="-42"/>
          <w:sz w:val="18"/>
        </w:rPr>
        <w:t/>
      </w:r>
      <w:r>
        <w:rPr>
          <w:color w:val="231F20"/>
          <w:sz w:val="18"/>
          <w:rFonts w:hint="eastAsia" w:eastAsia="宋体"/>
        </w:rPr>
        <w:t/>
        <w:tab/>
        <w:t xml:space="preserve">槽的侧面；和</w:t>
      </w:r>
    </w:p>
    <w:p>
      <w:pPr>
        <w:tabs>
          <w:tab w:val="left" w:leader="none" w:pos="4808"/>
          <w:tab w:val="left" w:leader="none" w:pos="4898"/>
        </w:tabs>
        <w:spacing w:before="1" w:line="254" w:lineRule="auto"/>
        <w:ind w:left="1462" w:right="2119" w:firstLine="0"/>
        <w:jc w:val="left"/>
        <w:rPr>
          <w:sz w:val="18"/>
        </w:rPr>
      </w:pPr>
      <w:r>
        <w:rPr>
          <w:color w:val="231F20"/>
          <w:sz w:val="18"/>
          <w:rFonts w:hint="eastAsia" w:eastAsia="宋体"/>
        </w:rPr>
        <w:t xml:space="preserve">手臂运动时手的稳定性或</w:t>
        <w:tab/>
      </w:r>
      <w:r>
        <w:rPr>
          <w:i/>
          <w:color w:val="231F20"/>
          <w:sz w:val="18"/>
        </w:rPr>
        <w:t/>
      </w:r>
      <w:r>
        <w:rPr>
          <w:color w:val="231F20"/>
          <w:sz w:val="18"/>
          <w:rFonts w:hint="eastAsia" w:eastAsia="宋体"/>
        </w:rPr>
        <w:t xml:space="preserve">手部稳定任务:一个人在一个静止的手臂位置拿着一个手写笔</w:t>
      </w:r>
      <w:r>
        <w:rPr>
          <w:color w:val="231F20"/>
          <w:sz w:val="18"/>
          <w:rFonts w:hint="eastAsia" w:eastAsia="宋体"/>
        </w:rPr>
        <w:t/>
      </w:r>
      <w:r>
        <w:rPr>
          <w:color w:val="231F20"/>
          <w:spacing w:val="1"/>
          <w:sz w:val="18"/>
        </w:rPr>
        <w:t/>
      </w:r>
      <w:r>
        <w:rPr>
          <w:color w:val="231F20"/>
          <w:sz w:val="18"/>
        </w:rPr>
        <w:t/>
        <w:tab/>
        <w:tab/>
        <w:t/>
      </w:r>
      <w:r>
        <w:rPr>
          <w:color w:val="231F20"/>
          <w:spacing w:val="-2"/>
          <w:sz w:val="18"/>
        </w:rPr>
        <w:t/>
      </w:r>
      <w:r>
        <w:rPr>
          <w:color w:val="231F20"/>
          <w:sz w:val="18"/>
        </w:rPr>
        <w:t/>
      </w:r>
      <w:r>
        <w:rPr>
          <w:color w:val="231F20"/>
          <w:spacing w:val="-2"/>
          <w:sz w:val="18"/>
        </w:rPr>
        <w:t/>
      </w:r>
      <w:r>
        <w:rPr>
          <w:color w:val="231F20"/>
          <w:sz w:val="18"/>
        </w:rPr>
        <w:t/>
      </w:r>
      <w:r>
        <w:rPr>
          <w:color w:val="231F20"/>
          <w:spacing w:val="-2"/>
          <w:sz w:val="18"/>
        </w:rPr>
        <w:t/>
      </w:r>
      <w:r>
        <w:rPr>
          <w:color w:val="231F20"/>
          <w:sz w:val="18"/>
          <w:rFonts w:hint="eastAsia" w:eastAsia="宋体"/>
        </w:rPr>
        <w:t xml:space="preserve">小孔，不接触孔的侧面</w:t>
      </w:r>
      <w:r>
        <w:rPr>
          <w:color w:val="231F20"/>
          <w:spacing w:val="-2"/>
          <w:sz w:val="18"/>
        </w:rPr>
        <w:t/>
      </w:r>
      <w:r>
        <w:rPr>
          <w:color w:val="231F20"/>
          <w:sz w:val="18"/>
        </w:rPr>
        <w:t/>
      </w:r>
      <w:r>
        <w:rPr>
          <w:color w:val="231F20"/>
          <w:spacing w:val="-2"/>
          <w:sz w:val="18"/>
        </w:rPr>
        <w:t/>
      </w:r>
      <w:r>
        <w:rPr>
          <w:color w:val="231F20"/>
          <w:sz w:val="18"/>
        </w:rPr>
        <w:t/>
      </w:r>
      <w:r>
        <w:rPr>
          <w:color w:val="231F20"/>
          <w:spacing w:val="-2"/>
          <w:sz w:val="18"/>
        </w:rPr>
        <w:t/>
      </w:r>
      <w:r>
        <w:rPr>
          <w:color w:val="231F20"/>
          <w:sz w:val="18"/>
        </w:rPr>
        <w:t/>
      </w:r>
      <w:r>
        <w:rPr>
          <w:color w:val="231F20"/>
          <w:spacing w:val="-2"/>
          <w:sz w:val="18"/>
        </w:rPr>
        <w:t/>
      </w:r>
      <w:r>
        <w:rPr>
          <w:color w:val="231F20"/>
          <w:sz w:val="18"/>
        </w:rPr>
        <w:t/>
      </w:r>
      <w:r>
        <w:rPr>
          <w:color w:val="231F20"/>
          <w:spacing w:val="-2"/>
          <w:sz w:val="18"/>
        </w:rPr>
        <w:t/>
      </w:r>
      <w:r>
        <w:rPr>
          <w:color w:val="231F20"/>
          <w:sz w:val="18"/>
        </w:rPr>
        <w:t/>
      </w:r>
    </w:p>
    <w:p>
      <w:pPr>
        <w:spacing w:before="1"/>
        <w:ind w:left="4808" w:right="0" w:firstLine="0"/>
        <w:jc w:val="left"/>
        <w:rPr>
          <w:sz w:val="18"/>
        </w:rPr>
      </w:pPr>
      <w:r>
        <w:rPr>
          <w:i/>
          <w:color w:val="231F20"/>
          <w:sz w:val="18"/>
        </w:rPr>
        <w:t/>
      </w:r>
      <w:r>
        <w:rPr>
          <w:i/>
          <w:color w:val="231F20"/>
          <w:spacing w:val="-1"/>
          <w:sz w:val="18"/>
        </w:rPr>
        <w:t/>
      </w:r>
      <w:r>
        <w:rPr>
          <w:i/>
          <w:color w:val="231F20"/>
          <w:sz w:val="18"/>
          <w:rFonts w:hint="eastAsia" w:eastAsia="宋体"/>
        </w:rPr>
        <w:t xml:space="preserve">技能示例:</w:t>
      </w:r>
      <w:r>
        <w:rPr>
          <w:color w:val="231F20"/>
          <w:sz w:val="18"/>
          <w:rFonts w:hint="eastAsia" w:eastAsia="宋体"/>
        </w:rPr>
        <w:t xml:space="preserve">画眼线</w:t>
      </w:r>
      <w:r>
        <w:rPr>
          <w:color w:val="231F20"/>
          <w:sz w:val="18"/>
          <w:rFonts w:hint="eastAsia" w:eastAsia="宋体"/>
        </w:rPr>
        <w:t/>
      </w:r>
    </w:p>
    <w:p>
      <w:pPr>
        <w:tabs>
          <w:tab w:val="left" w:leader="none" w:pos="1372"/>
          <w:tab w:val="left" w:leader="none" w:pos="4808"/>
        </w:tabs>
        <w:spacing w:before="79"/>
        <w:ind w:left="100" w:right="0" w:firstLine="0"/>
        <w:jc w:val="left"/>
        <w:rPr>
          <w:sz w:val="18"/>
        </w:rPr>
      </w:pPr>
      <w:r>
        <w:rPr>
          <w:b/>
          <w:color w:val="231F20"/>
          <w:sz w:val="18"/>
          <w:rFonts w:hint="eastAsia" w:eastAsia="宋体"/>
        </w:rPr>
        <w:t xml:space="preserve">手腕，手指</w:t>
        <w:tab/>
      </w:r>
      <w:r>
        <w:rPr>
          <w:color w:val="231F20"/>
          <w:sz w:val="18"/>
          <w:rFonts w:hint="eastAsia" w:eastAsia="宋体"/>
        </w:rPr>
        <w:t xml:space="preserve">快速重复移动的能力-</w:t>
        <w:tab/>
      </w:r>
      <w:r>
        <w:rPr>
          <w:i/>
          <w:color w:val="231F20"/>
          <w:sz w:val="18"/>
          <w:rFonts w:hint="eastAsia" w:eastAsia="宋体"/>
        </w:rPr>
        <w:t xml:space="preserve">敲击任务:一个人拿着一支铅笔，敲击它的笔尖</w:t>
      </w:r>
      <w:r>
        <w:rPr>
          <w:i/>
          <w:color w:val="231F20"/>
          <w:spacing w:val="-10"/>
          <w:sz w:val="18"/>
        </w:rPr>
        <w:t/>
      </w:r>
      <w:r>
        <w:rPr>
          <w:i/>
          <w:color w:val="231F20"/>
          <w:sz w:val="18"/>
        </w:rPr>
        <w:t/>
      </w:r>
      <w:r>
        <w:rPr>
          <w:i/>
          <w:color w:val="231F20"/>
          <w:spacing w:val="-10"/>
          <w:sz w:val="18"/>
        </w:rPr>
        <w:t/>
      </w:r>
      <w:r>
        <w:rPr>
          <w:color w:val="231F20"/>
          <w:sz w:val="18"/>
        </w:rPr>
        <w:t/>
      </w:r>
      <w:r>
        <w:rPr>
          <w:color w:val="231F20"/>
          <w:spacing w:val="-10"/>
          <w:sz w:val="18"/>
        </w:rPr>
        <w:t/>
      </w:r>
      <w:r>
        <w:rPr>
          <w:color w:val="231F20"/>
          <w:sz w:val="18"/>
        </w:rPr>
        <w:t/>
      </w:r>
      <w:r>
        <w:rPr>
          <w:color w:val="231F20"/>
          <w:spacing w:val="-10"/>
          <w:sz w:val="18"/>
        </w:rPr>
        <w:t/>
      </w:r>
      <w:r>
        <w:rPr>
          <w:color w:val="231F20"/>
          <w:sz w:val="18"/>
        </w:rPr>
        <w:t/>
      </w:r>
      <w:r>
        <w:rPr>
          <w:color w:val="231F20"/>
          <w:spacing w:val="-11"/>
          <w:sz w:val="18"/>
        </w:rPr>
        <w:t/>
      </w:r>
      <w:r>
        <w:rPr>
          <w:color w:val="231F20"/>
          <w:sz w:val="18"/>
        </w:rPr>
        <w:t/>
      </w:r>
      <w:r>
        <w:rPr>
          <w:color w:val="231F20"/>
          <w:spacing w:val="-10"/>
          <w:sz w:val="18"/>
        </w:rPr>
        <w:t/>
      </w:r>
      <w:r>
        <w:rPr>
          <w:color w:val="231F20"/>
          <w:sz w:val="18"/>
        </w:rPr>
        <w:t/>
      </w:r>
      <w:r>
        <w:rPr>
          <w:color w:val="231F20"/>
          <w:spacing w:val="-10"/>
          <w:sz w:val="18"/>
        </w:rPr>
        <w:t/>
      </w:r>
      <w:r>
        <w:rPr>
          <w:color w:val="231F20"/>
          <w:sz w:val="18"/>
        </w:rPr>
        <w:t/>
      </w:r>
      <w:r>
        <w:rPr>
          <w:color w:val="231F20"/>
          <w:spacing w:val="-10"/>
          <w:sz w:val="18"/>
        </w:rPr>
        <w:t/>
      </w:r>
      <w:r>
        <w:rPr>
          <w:color w:val="231F20"/>
          <w:sz w:val="18"/>
        </w:rPr>
        <w:t/>
      </w:r>
      <w:r>
        <w:rPr>
          <w:color w:val="231F20"/>
          <w:spacing w:val="-10"/>
          <w:sz w:val="18"/>
        </w:rPr>
        <w:t/>
      </w:r>
      <w:r>
        <w:rPr>
          <w:color w:val="231F20"/>
          <w:sz w:val="18"/>
        </w:rPr>
        <w:t/>
      </w:r>
    </w:p>
    <w:p>
      <w:pPr>
        <w:tabs>
          <w:tab w:val="left" w:leader="none" w:pos="1461"/>
          <w:tab w:val="left" w:leader="none" w:pos="4898"/>
        </w:tabs>
        <w:spacing w:before="13" w:line="254" w:lineRule="auto"/>
        <w:ind w:left="1462" w:right="2220" w:hanging="1273"/>
        <w:jc w:val="left"/>
        <w:rPr>
          <w:sz w:val="18"/>
        </w:rPr>
      </w:pPr>
      <w:r>
        <w:rPr>
          <w:b/>
          <w:color w:val="231F20"/>
          <w:sz w:val="18"/>
          <w:rFonts w:hint="eastAsia" w:eastAsia="宋体"/>
        </w:rPr>
        <w:t xml:space="preserve">速度</w:t>
        <w:tab/>
      </w:r>
      <w:r>
        <w:rPr>
          <w:rFonts w:hint="eastAsia" w:eastAsia="宋体"/>
          <w:color w:val="231F20"/>
          <w:sz w:val="18"/>
        </w:rPr>
        <w:t xml:space="preserve">用手和手指，和/或ro-</w:t>
        <w:tab/>
        <w:t xml:space="preserve">在精确度不够的情况下，尽可能多的在一个大圆圈内做一次腕关节运动</w:t>
      </w:r>
      <w:r>
        <w:rPr>
          <w:color w:val="231F20"/>
          <w:spacing w:val="-42"/>
          <w:sz w:val="18"/>
        </w:rPr>
        <w:t/>
      </w:r>
      <w:r>
        <w:rPr>
          <w:color w:val="231F20"/>
          <w:sz w:val="18"/>
          <w:rFonts w:hint="eastAsia" w:eastAsia="宋体"/>
        </w:rPr>
        <w:t/>
        <w:tab/>
        <w:t xml:space="preserve">规定的时间</w:t>
      </w:r>
    </w:p>
    <w:p>
      <w:pPr>
        <w:tabs>
          <w:tab w:val="left" w:leader="none" w:pos="4808"/>
        </w:tabs>
        <w:spacing w:before="1"/>
        <w:ind w:left="1462" w:right="0" w:firstLine="0"/>
        <w:jc w:val="left"/>
        <w:rPr>
          <w:sz w:val="18"/>
        </w:rPr>
      </w:pPr>
      <w:r>
        <w:rPr>
          <w:color w:val="231F20"/>
          <w:sz w:val="18"/>
          <w:rFonts w:hint="eastAsia" w:eastAsia="宋体"/>
        </w:rPr>
        <w:t xml:space="preserve">批评的</w:t>
        <w:tab/>
      </w:r>
      <w:r>
        <w:rPr>
          <w:i/>
          <w:color w:val="231F20"/>
          <w:sz w:val="18"/>
        </w:rPr>
        <w:t/>
      </w:r>
      <w:r>
        <w:rPr>
          <w:i/>
          <w:color w:val="231F20"/>
          <w:spacing w:val="-1"/>
          <w:sz w:val="18"/>
        </w:rPr>
        <w:t/>
      </w:r>
      <w:r>
        <w:rPr>
          <w:i/>
          <w:color w:val="231F20"/>
          <w:sz w:val="18"/>
          <w:rFonts w:hint="eastAsia" w:eastAsia="宋体"/>
        </w:rPr>
        <w:t xml:space="preserve">技能示例:</w:t>
      </w:r>
      <w:r>
        <w:rPr>
          <w:color w:val="231F20"/>
          <w:sz w:val="18"/>
          <w:rFonts w:hint="eastAsia" w:eastAsia="宋体"/>
        </w:rPr>
        <w:t xml:space="preserve">书写速度</w:t>
      </w:r>
      <w:r>
        <w:rPr>
          <w:color w:val="231F20"/>
          <w:sz w:val="18"/>
          <w:rFonts w:hint="eastAsia" w:eastAsia="宋体"/>
        </w:rPr>
        <w:t/>
      </w:r>
    </w:p>
    <w:p>
      <w:pPr>
        <w:tabs>
          <w:tab w:val="left" w:leader="none" w:pos="1371"/>
          <w:tab w:val="left" w:leader="none" w:pos="4808"/>
          <w:tab w:val="left" w:leader="none" w:pos="4898"/>
        </w:tabs>
        <w:spacing w:before="79" w:line="254" w:lineRule="auto"/>
        <w:ind w:left="1462" w:right="1989" w:hanging="1363"/>
        <w:jc w:val="left"/>
        <w:rPr>
          <w:sz w:val="18"/>
        </w:rPr>
      </w:pPr>
      <w:r>
        <w:rPr>
          <w:b/>
          <w:color w:val="231F20"/>
          <w:sz w:val="18"/>
          <w:rFonts w:hint="eastAsia" w:eastAsia="宋体"/>
        </w:rPr>
        <w:t xml:space="preserve">瞄准</w:t>
        <w:tab/>
      </w:r>
      <w:r>
        <w:rPr>
          <w:color w:val="231F20"/>
          <w:sz w:val="18"/>
          <w:rFonts w:hint="eastAsia" w:eastAsia="宋体"/>
        </w:rPr>
        <w:t xml:space="preserve">能够快速准确地移动</w:t>
        <w:tab/>
      </w:r>
      <w:r>
        <w:rPr>
          <w:i/>
          <w:color w:val="231F20"/>
          <w:sz w:val="18"/>
        </w:rPr>
        <w:t/>
      </w:r>
      <w:r>
        <w:rPr>
          <w:color w:val="231F20"/>
          <w:sz w:val="18"/>
          <w:rFonts w:hint="eastAsia" w:eastAsia="宋体"/>
        </w:rPr>
        <w:t xml:space="preserve">手动瞄准任务:一个人拿着一支铅笔，用手敲击一个小目标</w:t>
      </w:r>
      <w:r>
        <w:rPr>
          <w:color w:val="231F20"/>
          <w:sz w:val="18"/>
          <w:rFonts w:hint="eastAsia" w:eastAsia="宋体"/>
        </w:rPr>
        <w:t/>
      </w:r>
      <w:r>
        <w:rPr>
          <w:color w:val="231F20"/>
          <w:spacing w:val="-42"/>
          <w:sz w:val="18"/>
        </w:rPr>
        <w:t/>
      </w:r>
      <w:r>
        <w:rPr>
          <w:color w:val="231F20"/>
          <w:sz w:val="18"/>
          <w:rFonts w:hint="eastAsia" w:eastAsia="宋体"/>
        </w:rPr>
        <w:t/>
        <w:tab/>
        <w:tab/>
        <w:t xml:space="preserve">在一系列非常小的圆上画一个点</w:t>
      </w:r>
    </w:p>
    <w:p>
      <w:pPr>
        <w:spacing w:before="2" w:line="254" w:lineRule="auto"/>
        <w:ind w:left="4898" w:right="2127" w:hanging="90"/>
        <w:jc w:val="left"/>
        <w:rPr>
          <w:sz w:val="18"/>
        </w:rPr>
      </w:pPr>
      <w:r>
        <w:rPr/>
        <w:pict>
          <v:shape style="position:absolute;margin-left:69pt;margin-top:26.00235pt;width:426pt;height:.1pt;mso-position-horizontal-relative:page;mso-position-vertical-relative:paragraph;z-index:-15711232;mso-wrap-distance-left:0;mso-wrap-distance-right:0" coordsize="8520,0" coordorigin="1380,520" filled="false" stroked="true" strokecolor="#231f20" strokeweight="1pt" path="m1380,520l9900,520e">
            <v:path arrowok="t"/>
            <v:stroke dashstyle="solid"/>
            <w10:wrap type="topAndBottom"/>
          </v:shape>
        </w:pict>
      </w:r>
      <w:r>
        <w:rPr>
          <w:i/>
          <w:color w:val="231F20"/>
          <w:sz w:val="18"/>
        </w:rPr>
        <w:t/>
      </w:r>
      <w:r>
        <w:rPr>
          <w:color w:val="231F20"/>
          <w:sz w:val="18"/>
        </w:rPr>
        <w:t/>
      </w:r>
      <w:r>
        <w:rPr>
          <w:color w:val="231F20"/>
          <w:spacing w:val="-42"/>
          <w:sz w:val="18"/>
        </w:rPr>
        <w:t/>
      </w:r>
      <w:r>
        <w:rPr>
          <w:color w:val="231F20"/>
          <w:sz w:val="18"/>
          <w:rFonts w:hint="eastAsia" w:eastAsia="宋体"/>
        </w:rPr>
        <w:t xml:space="preserve">技巧示例:鼓手快速地将小军鼓上的棍子移动到小钹上</w:t>
      </w:r>
      <w:r>
        <w:rPr>
          <w:color w:val="231F20"/>
          <w:sz w:val="18"/>
          <w:rFonts w:hint="eastAsia" w:eastAsia="宋体"/>
        </w:rPr>
        <w:t/>
      </w:r>
    </w:p>
    <w:p>
      <w:pPr>
        <w:spacing w:before="149"/>
        <w:ind w:left="100" w:right="0" w:firstLine="0"/>
        <w:jc w:val="left"/>
        <w:rPr>
          <w:sz w:val="16"/>
        </w:rPr>
      </w:pPr>
      <w:r>
        <w:rPr>
          <w:i/>
          <w:color w:val="231F20"/>
          <w:sz w:val="16"/>
        </w:rPr>
        <w:t/>
      </w:r>
      <w:r>
        <w:rPr>
          <w:i/>
          <w:color w:val="231F20"/>
          <w:spacing w:val="-1"/>
          <w:sz w:val="16"/>
        </w:rPr>
        <w:t/>
      </w:r>
      <w:r>
        <w:rPr>
          <w:color w:val="231F20"/>
          <w:sz w:val="16"/>
        </w:rPr>
        <w:t/>
      </w:r>
      <w:r>
        <w:rPr>
          <w:color w:val="231F20"/>
          <w:spacing w:val="-1"/>
          <w:sz w:val="16"/>
        </w:rPr>
        <w:t/>
      </w:r>
      <w:r>
        <w:rPr>
          <w:color w:val="231F20"/>
          <w:sz w:val="16"/>
        </w:rPr>
        <w:t/>
      </w:r>
      <w:r>
        <w:rPr>
          <w:color w:val="231F20"/>
          <w:spacing w:val="-1"/>
          <w:sz w:val="16"/>
        </w:rPr>
        <w:t/>
      </w:r>
      <w:r>
        <w:rPr>
          <w:color w:val="231F20"/>
          <w:sz w:val="16"/>
          <w:rFonts w:hint="eastAsia" w:eastAsia="宋体"/>
        </w:rPr>
        <w:t xml:space="preserve">注:能力标签、定义和测试是弗莱舍曼在他的两份工作报告中提出的(弗莱舍曼，1972，</w:t>
      </w:r>
      <w:r>
        <w:rPr>
          <w:color w:val="231F20"/>
          <w:sz w:val="16"/>
          <w:rFonts w:hint="eastAsia" w:eastAsia="宋体"/>
        </w:rPr>
        <w:t/>
      </w:r>
      <w:r>
        <w:rPr>
          <w:color w:val="231F20"/>
          <w:spacing w:val="-1"/>
          <w:sz w:val="16"/>
        </w:rPr>
        <w:t/>
      </w:r>
      <w:r>
        <w:rPr>
          <w:color w:val="231F20"/>
          <w:sz w:val="16"/>
        </w:rPr>
        <w:t/>
      </w:r>
      <w:r>
        <w:rPr>
          <w:color w:val="231F20"/>
          <w:spacing w:val="-1"/>
          <w:sz w:val="16"/>
        </w:rPr>
        <w:t/>
      </w:r>
      <w:r>
        <w:rPr>
          <w:color w:val="231F20"/>
          <w:sz w:val="16"/>
        </w:rPr>
        <w:t/>
      </w:r>
      <w:r>
        <w:rPr>
          <w:color w:val="231F20"/>
          <w:spacing w:val="-1"/>
          <w:sz w:val="16"/>
        </w:rPr>
        <w:t/>
      </w:r>
      <w:r>
        <w:rPr>
          <w:color w:val="231F20"/>
          <w:sz w:val="16"/>
        </w:rPr>
        <w:t/>
      </w:r>
      <w:r>
        <w:rPr>
          <w:color w:val="231F20"/>
          <w:spacing w:val="-1"/>
          <w:sz w:val="16"/>
        </w:rPr>
        <w:t/>
      </w:r>
      <w:r>
        <w:rPr>
          <w:color w:val="231F20"/>
          <w:sz w:val="16"/>
        </w:rPr>
        <w:t/>
      </w:r>
      <w:r>
        <w:rPr>
          <w:color w:val="231F20"/>
          <w:spacing w:val="-1"/>
          <w:sz w:val="16"/>
        </w:rPr>
        <w:t/>
      </w:r>
      <w:r>
        <w:rPr>
          <w:color w:val="231F20"/>
          <w:sz w:val="16"/>
        </w:rPr>
        <w:t/>
      </w:r>
      <w:r>
        <w:rPr>
          <w:color w:val="231F20"/>
          <w:spacing w:val="-1"/>
          <w:sz w:val="16"/>
        </w:rPr>
        <w:t/>
      </w:r>
      <w:r>
        <w:rPr>
          <w:color w:val="231F20"/>
          <w:sz w:val="16"/>
        </w:rPr>
        <w:t/>
      </w:r>
      <w:r>
        <w:rPr>
          <w:color w:val="231F20"/>
          <w:spacing w:val="-1"/>
          <w:sz w:val="16"/>
        </w:rPr>
        <w:t/>
      </w:r>
      <w:r>
        <w:rPr>
          <w:color w:val="231F20"/>
          <w:sz w:val="16"/>
        </w:rPr>
        <w:t/>
      </w:r>
      <w:r>
        <w:rPr>
          <w:color w:val="231F20"/>
          <w:spacing w:val="-1"/>
          <w:sz w:val="16"/>
        </w:rPr>
        <w:t/>
      </w:r>
      <w:r>
        <w:rPr>
          <w:color w:val="231F20"/>
          <w:sz w:val="16"/>
        </w:rPr>
        <w:t/>
      </w:r>
      <w:r>
        <w:rPr>
          <w:color w:val="231F20"/>
          <w:spacing w:val="-1"/>
          <w:sz w:val="16"/>
        </w:rPr>
        <w:t/>
      </w:r>
      <w:r>
        <w:rPr>
          <w:color w:val="231F20"/>
          <w:sz w:val="16"/>
        </w:rPr>
        <w:t/>
      </w:r>
      <w:r>
        <w:rPr>
          <w:color w:val="231F20"/>
          <w:spacing w:val="-1"/>
          <w:sz w:val="16"/>
        </w:rPr>
        <w:t/>
      </w:r>
      <w:r>
        <w:rPr>
          <w:color w:val="231F20"/>
          <w:sz w:val="16"/>
        </w:rPr>
        <w:t/>
      </w:r>
      <w:r>
        <w:rPr>
          <w:color w:val="231F20"/>
          <w:spacing w:val="-1"/>
          <w:sz w:val="16"/>
        </w:rPr>
        <w:t/>
      </w:r>
      <w:r>
        <w:rPr>
          <w:color w:val="231F20"/>
          <w:sz w:val="16"/>
        </w:rPr>
        <w:t/>
      </w:r>
      <w:r>
        <w:rPr>
          <w:color w:val="231F20"/>
          <w:spacing w:val="-1"/>
          <w:sz w:val="16"/>
        </w:rPr>
        <w:t/>
      </w:r>
      <w:r>
        <w:rPr>
          <w:color w:val="231F20"/>
          <w:sz w:val="16"/>
        </w:rPr>
        <w:t/>
      </w:r>
    </w:p>
    <w:p>
      <w:pPr>
        <w:spacing w:before="16"/>
        <w:ind w:left="100" w:right="0" w:firstLine="0"/>
        <w:jc w:val="left"/>
        <w:rPr>
          <w:sz w:val="16"/>
        </w:rPr>
      </w:pPr>
      <w:r>
        <w:rPr>
          <w:color w:val="231F20"/>
          <w:sz w:val="16"/>
          <w:rFonts w:hint="eastAsia" w:eastAsia="宋体"/>
        </w:rPr>
        <w:t xml:space="preserve">p. 1019;弗莱什曼和奎恩斯，1984年，第164页)。</w:t>
      </w:r>
      <w:r>
        <w:rPr>
          <w:color w:val="231F20"/>
          <w:spacing w:val="1"/>
          <w:sz w:val="16"/>
        </w:rPr>
        <w:t/>
      </w:r>
      <w:r>
        <w:rPr>
          <w:color w:val="231F20"/>
          <w:sz w:val="16"/>
        </w:rPr>
        <w:t/>
      </w:r>
    </w:p>
    <w:p>
      <w:pPr>
        <w:pStyle w:val="BodyText"/>
        <w:spacing w:before="4"/>
        <w:rPr>
          <w:sz w:val="19"/>
        </w:rPr>
      </w:pPr>
    </w:p>
    <w:p>
      <w:pPr>
        <w:pStyle w:val="BodyText"/>
        <w:ind w:left="-1250"/>
      </w:pPr>
      <w:r>
        <w:rPr/>
        <w:drawing>
          <wp:inline distT="0" distB="0" distL="0" distR="0">
            <wp:extent cx="152400" cy="152400"/>
            <wp:effectExtent l="0" t="0" r="0" b="0"/>
            <wp:docPr id="45" name="image1.png"/>
            <wp:cNvGraphicFramePr>
              <a:graphicFrameLocks noChangeAspect="1"/>
            </wp:cNvGraphicFramePr>
            <a:graphic>
              <a:graphicData uri="http://schemas.openxmlformats.org/drawingml/2006/picture">
                <pic:pic>
                  <pic:nvPicPr>
                    <pic:cNvPr id="46" name="image1.png"/>
                    <pic:cNvPicPr/>
                  </pic:nvPicPr>
                  <pic:blipFill>
                    <a:blip r:embed="rId7" cstate="print"/>
                    <a:stretch>
                      <a:fillRect/>
                    </a:stretch>
                  </pic:blipFill>
                  <pic:spPr>
                    <a:xfrm>
                      <a:off x="0" y="0"/>
                      <a:ext cx="152400" cy="152400"/>
                    </a:xfrm>
                    <a:prstGeom prst="rect">
                      <a:avLst/>
                    </a:prstGeom>
                  </pic:spPr>
                </pic:pic>
              </a:graphicData>
            </a:graphic>
          </wp:inline>
        </w:drawing>
      </w:r>
      <w:r>
        <w:rPr/>
      </w:r>
    </w:p>
    <w:p>
      <w:pPr>
        <w:pStyle w:val="BodyText"/>
        <w:spacing w:before="5"/>
        <w:rPr>
          <w:sz w:val="13"/>
        </w:rPr>
      </w:pPr>
    </w:p>
    <w:p>
      <w:pPr>
        <w:spacing w:after="0"/>
        <w:rPr>
          <w:sz w:val="13"/>
        </w:rPr>
        <w:sectPr>
          <w:pgSz w:w="12060" w:h="14580"/>
          <w:pgMar w:top="1300" w:right="260" w:bottom="720" w:left="1280" w:header="0" w:footer="0"/>
        </w:sectPr>
      </w:pPr>
    </w:p>
    <w:p>
      <w:pPr>
        <w:pStyle w:val="BodyText"/>
        <w:spacing w:before="108" w:line="249" w:lineRule="auto"/>
        <w:ind w:left="100" w:right="38"/>
        <w:jc w:val="both"/>
        <w:rPr/>
      </w:pPr>
      <w:r>
        <w:rPr/>
        <w:drawing>
          <wp:anchor distT="0" distB="0" distL="0" distR="0" simplePos="0" relativeHeight="15746560" behindDoc="0" locked="0" layoutInCell="1" allowOverlap="1">
            <wp:simplePos x="0" y="0"/>
            <wp:positionH relativeFrom="page">
              <wp:posOffset>7486650</wp:posOffset>
            </wp:positionH>
            <wp:positionV relativeFrom="page">
              <wp:posOffset>4552950</wp:posOffset>
            </wp:positionV>
            <wp:extent cx="152400" cy="152400"/>
            <wp:effectExtent l="0" t="0" r="0" b="0"/>
            <wp:wrapNone/>
            <wp:docPr id="47" name="image1.png"/>
            <wp:cNvGraphicFramePr>
              <a:graphicFrameLocks noChangeAspect="1"/>
            </wp:cNvGraphicFramePr>
            <a:graphic>
              <a:graphicData uri="http://schemas.openxmlformats.org/drawingml/2006/picture">
                <pic:pic>
                  <pic:nvPicPr>
                    <pic:cNvPr id="48" name="image1.png"/>
                    <pic:cNvPicPr/>
                  </pic:nvPicPr>
                  <pic:blipFill>
                    <a:blip r:embed="rId7" cstate="print"/>
                    <a:stretch>
                      <a:fillRect/>
                    </a:stretch>
                  </pic:blipFill>
                  <pic:spPr>
                    <a:xfrm>
                      <a:off x="0" y="0"/>
                      <a:ext cx="152400" cy="152400"/>
                    </a:xfrm>
                    <a:prstGeom prst="rect">
                      <a:avLst/>
                    </a:prstGeom>
                  </pic:spPr>
                </pic:pic>
              </a:graphicData>
            </a:graphic>
          </wp:anchor>
        </w:drawing>
      </w:r>
      <w:r>
        <w:rPr>
          <w:color w:val="231F20"/>
          <w:spacing w:val="-1"/>
        </w:rPr>
        <w:t/>
      </w:r>
      <w:r>
        <w:rPr>
          <w:color w:val="231F20"/>
          <w:spacing w:val="-11"/>
        </w:rPr>
        <w:t/>
      </w:r>
      <w:r>
        <w:rPr>
          <w:color w:val="231F20"/>
          <w:spacing w:val="-1"/>
        </w:rPr>
        <w:t/>
      </w:r>
      <w:r>
        <w:rPr>
          <w:color w:val="231F20"/>
          <w:spacing w:val="-11"/>
        </w:rPr>
        <w:t/>
      </w:r>
      <w:r>
        <w:rPr>
          <w:color w:val="231F20"/>
          <w:spacing w:val="-1"/>
        </w:rPr>
        <w:t/>
      </w:r>
      <w:r>
        <w:rPr>
          <w:color w:val="231F20"/>
          <w:spacing w:val="-11"/>
        </w:rPr>
        <w:t/>
      </w:r>
      <w:r>
        <w:rPr>
          <w:color w:val="231F20"/>
          <w:spacing w:val="-1"/>
        </w:rPr>
        <w:t/>
      </w:r>
      <w:r>
        <w:rPr>
          <w:color w:val="231F20"/>
          <w:spacing w:val="-10"/>
        </w:rPr>
        <w:t/>
      </w:r>
      <w:r>
        <w:rPr>
          <w:color w:val="231F20"/>
          <w:spacing w:val="-1"/>
        </w:rPr>
        <w:t/>
      </w:r>
      <w:r>
        <w:rPr>
          <w:color w:val="231F20"/>
          <w:spacing w:val="-11"/>
        </w:rPr>
        <w:t/>
      </w:r>
      <w:r>
        <w:rPr>
          <w:color w:val="231F20"/>
          <w:spacing w:val="-1"/>
        </w:rPr>
        <w:t/>
      </w:r>
      <w:r>
        <w:rPr>
          <w:color w:val="231F20"/>
          <w:spacing w:val="-11"/>
        </w:rPr>
        <w:t/>
      </w:r>
      <w:r>
        <w:rPr>
          <w:color w:val="231F20"/>
          <w:spacing w:val="-1"/>
        </w:rPr>
        <w:t/>
      </w:r>
      <w:r>
        <w:rPr>
          <w:color w:val="231F20"/>
          <w:spacing w:val="-10"/>
        </w:rPr>
        <w:t/>
      </w:r>
      <w:r>
        <w:rPr>
          <w:color w:val="231F20"/>
        </w:rPr>
        <w:t/>
      </w:r>
      <w:r>
        <w:rPr>
          <w:color w:val="231F20"/>
          <w:spacing w:val="-11"/>
        </w:rPr>
        <w:t/>
      </w:r>
      <w:r>
        <w:rPr>
          <w:color w:val="231F20"/>
        </w:rPr>
        <w:t/>
      </w:r>
      <w:r>
        <w:rPr>
          <w:color w:val="231F20"/>
          <w:spacing w:val="-48"/>
        </w:rPr>
        <w:t/>
      </w:r>
      <w:r>
        <w:rPr>
          <w:color w:val="231F20"/>
        </w:rPr>
        <w:t/>
      </w:r>
      <w:r>
        <w:rPr>
          <w:color w:val="231F20"/>
          <w:spacing w:val="-3"/>
        </w:rPr>
        <w:t/>
      </w:r>
      <w:r>
        <w:rPr>
          <w:color w:val="231F20"/>
        </w:rPr>
        <w:t/>
      </w:r>
      <w:r>
        <w:rPr>
          <w:color w:val="231F20"/>
          <w:spacing w:val="-3"/>
        </w:rPr>
        <w:t/>
      </w:r>
      <w:r>
        <w:rPr>
          <w:color w:val="231F20"/>
        </w:rPr>
        <w:t/>
      </w:r>
      <w:r>
        <w:rPr>
          <w:color w:val="231F20"/>
          <w:spacing w:val="-2"/>
        </w:rPr>
        <w:t/>
      </w:r>
      <w:r>
        <w:rPr>
          <w:color w:val="231F20"/>
        </w:rPr>
        <w:t/>
      </w:r>
      <w:r>
        <w:rPr>
          <w:color w:val="231F20"/>
          <w:spacing w:val="-3"/>
        </w:rPr>
        <w:t/>
      </w:r>
      <w:r>
        <w:rPr>
          <w:color w:val="231F20"/>
        </w:rPr>
        <w:t/>
      </w:r>
      <w:r>
        <w:rPr>
          <w:color w:val="231F20"/>
          <w:spacing w:val="-2"/>
        </w:rPr>
        <w:t/>
      </w:r>
      <w:r>
        <w:rPr>
          <w:color w:val="231F20"/>
        </w:rPr>
        <w:t/>
      </w:r>
      <w:r>
        <w:rPr>
          <w:color w:val="231F20"/>
          <w:spacing w:val="-3"/>
        </w:rPr>
        <w:t/>
      </w:r>
      <w:r>
        <w:rPr>
          <w:color w:val="231F20"/>
        </w:rPr>
        <w:t/>
      </w:r>
      <w:r>
        <w:rPr>
          <w:color w:val="231F20"/>
          <w:spacing w:val="-3"/>
        </w:rPr>
        <w:t/>
      </w:r>
      <w:r>
        <w:rPr>
          <w:color w:val="231F20"/>
        </w:rPr>
        <w:t/>
      </w:r>
      <w:r>
        <w:rPr>
          <w:color w:val="231F20"/>
          <w:spacing w:val="-2"/>
        </w:rPr>
        <w:t/>
      </w:r>
      <w:r>
        <w:rPr>
          <w:color w:val="231F20"/>
        </w:rPr>
        <w:t/>
      </w:r>
      <w:r>
        <w:rPr>
          <w:color w:val="231F20"/>
          <w:spacing w:val="-3"/>
        </w:rPr>
        <w:t/>
      </w:r>
      <w:r>
        <w:rPr>
          <w:color w:val="231F20"/>
        </w:rPr>
        <w:t/>
      </w:r>
      <w:r>
        <w:rPr>
          <w:color w:val="231F20"/>
          <w:spacing w:val="-2"/>
        </w:rPr>
        <w:t/>
      </w:r>
      <w:r>
        <w:rPr>
          <w:color w:val="231F20"/>
        </w:rPr>
        <w:t/>
      </w:r>
      <w:r>
        <w:rPr>
          <w:color w:val="231F20"/>
          <w:spacing w:val="-3"/>
        </w:rPr>
        <w:t/>
      </w:r>
      <w:r>
        <w:rPr>
          <w:color w:val="231F20"/>
        </w:rPr>
        <w:t/>
      </w:r>
      <w:r>
        <w:rPr>
          <w:color w:val="231F20"/>
          <w:spacing w:val="-48"/>
        </w:rPr>
        <w:t/>
      </w:r>
      <w:r>
        <w:rPr>
          <w:color w:val="231F20"/>
        </w:rPr>
        <w:t/>
      </w:r>
      <w:r>
        <w:rPr>
          <w:color w:val="231F20"/>
          <w:spacing w:val="-11"/>
        </w:rPr>
        <w:t/>
      </w:r>
      <w:r>
        <w:rPr>
          <w:color w:val="231F20"/>
        </w:rPr>
        <w:t/>
      </w:r>
      <w:r>
        <w:rPr>
          <w:color w:val="231F20"/>
          <w:spacing w:val="-11"/>
        </w:rPr>
        <w:t/>
      </w:r>
      <w:r>
        <w:rPr>
          <w:color w:val="231F20"/>
        </w:rPr>
        <w:t/>
      </w:r>
      <w:r>
        <w:rPr>
          <w:color w:val="231F20"/>
          <w:spacing w:val="-11"/>
        </w:rPr>
        <w:t/>
      </w:r>
      <w:r>
        <w:rPr>
          <w:color w:val="231F20"/>
        </w:rPr>
        <w:t/>
      </w:r>
      <w:r>
        <w:rPr>
          <w:color w:val="231F20"/>
          <w:spacing w:val="-11"/>
        </w:rPr>
        <w:t/>
      </w:r>
      <w:r>
        <w:rPr>
          <w:color w:val="231F20"/>
        </w:rPr>
        <w:t/>
      </w:r>
      <w:r>
        <w:rPr>
          <w:color w:val="231F20"/>
          <w:spacing w:val="-11"/>
        </w:rPr>
        <w:t/>
      </w:r>
      <w:r>
        <w:rPr>
          <w:color w:val="231F20"/>
        </w:rPr>
        <w:t/>
      </w:r>
      <w:r>
        <w:rPr>
          <w:color w:val="231F20"/>
          <w:spacing w:val="-11"/>
        </w:rPr>
        <w:t/>
      </w:r>
      <w:r>
        <w:rPr>
          <w:color w:val="231F20"/>
        </w:rPr>
        <w:t/>
      </w:r>
      <w:r>
        <w:rPr>
          <w:color w:val="231F20"/>
          <w:spacing w:val="-11"/>
        </w:rPr>
        <w:t/>
      </w:r>
      <w:r>
        <w:rPr>
          <w:color w:val="231F20"/>
        </w:rPr>
        <w:t/>
      </w:r>
      <w:r>
        <w:rPr>
          <w:color w:val="231F20"/>
          <w:spacing w:val="-11"/>
        </w:rPr>
        <w:t/>
      </w:r>
      <w:r>
        <w:rPr>
          <w:color w:val="231F20"/>
          <w:rFonts w:hint="eastAsia" w:eastAsia="宋体"/>
        </w:rPr>
        <w:t xml:space="preserve">提议。请注意，表3.3还包括一个他用来评估每种能力的测试示例，以及一个其表现与能力类别相关的运动技能示例。</w:t>
      </w:r>
      <w:r>
        <w:rPr>
          <w:color w:val="231F20"/>
          <w:spacing w:val="-48"/>
        </w:rPr>
        <w:t/>
      </w:r>
      <w:r>
        <w:rPr>
          <w:color w:val="231F20"/>
        </w:rPr>
        <w:t/>
      </w:r>
      <w:r>
        <w:rPr>
          <w:color w:val="231F20"/>
          <w:spacing w:val="-8"/>
        </w:rPr>
        <w:t/>
      </w:r>
      <w:r>
        <w:rPr>
          <w:color w:val="231F20"/>
        </w:rPr>
        <w:t/>
      </w:r>
      <w:r>
        <w:rPr>
          <w:color w:val="231F20"/>
          <w:spacing w:val="-8"/>
        </w:rPr>
        <w:t/>
      </w:r>
      <w:r>
        <w:rPr>
          <w:color w:val="231F20"/>
        </w:rPr>
        <w:t/>
      </w:r>
      <w:r>
        <w:rPr>
          <w:color w:val="231F20"/>
          <w:spacing w:val="-8"/>
        </w:rPr>
        <w:t/>
      </w:r>
      <w:r>
        <w:rPr>
          <w:color w:val="231F20"/>
        </w:rPr>
        <w:t/>
      </w:r>
      <w:r>
        <w:rPr>
          <w:color w:val="231F20"/>
          <w:spacing w:val="-8"/>
        </w:rPr>
        <w:t/>
      </w:r>
      <w:r>
        <w:rPr>
          <w:color w:val="231F20"/>
        </w:rPr>
        <w:t/>
      </w:r>
      <w:r>
        <w:rPr>
          <w:color w:val="231F20"/>
          <w:spacing w:val="-8"/>
        </w:rPr>
        <w:t/>
      </w:r>
      <w:r>
        <w:rPr>
          <w:color w:val="231F20"/>
        </w:rPr>
        <w:t/>
      </w:r>
      <w:r>
        <w:rPr>
          <w:color w:val="231F20"/>
          <w:spacing w:val="-8"/>
        </w:rPr>
        <w:t/>
      </w:r>
      <w:r>
        <w:rPr>
          <w:color w:val="231F20"/>
        </w:rPr>
        <w:t/>
      </w:r>
    </w:p>
    <w:p>
      <w:pPr>
        <w:pStyle w:val="BodyText"/>
        <w:spacing w:before="4" w:line="249" w:lineRule="auto"/>
        <w:ind w:left="100" w:right="38" w:firstLine="240"/>
        <w:jc w:val="both"/>
        <w:rPr/>
      </w:pPr>
      <w:r>
        <w:rPr>
          <w:color w:val="231F20"/>
          <w:rFonts w:hint="eastAsia" w:eastAsia="宋体"/>
        </w:rPr>
        <w:t xml:space="preserve">除了感知运动能力，弗莱什-曼还确定了九种能力，他称之为身体</w:t>
      </w:r>
      <w:r>
        <w:rPr>
          <w:i/>
          <w:color w:val="231F20"/>
          <w:rFonts w:hint="eastAsia" w:eastAsia="宋体"/>
        </w:rPr>
        <w:t xml:space="preserve">熟练</w:t>
      </w:r>
      <w:r>
        <w:rPr>
          <w:color w:val="231F20"/>
          <w:rFonts w:hint="eastAsia" w:eastAsia="宋体"/>
        </w:rPr>
        <w:t xml:space="preserve">能力。</w:t>
      </w:r>
      <w:r>
        <w:rPr>
          <w:color w:val="231F20"/>
          <w:rFonts w:hint="eastAsia" w:eastAsia="宋体"/>
        </w:rPr>
        <w:t xml:space="preserve">这些能力不同于感知运动能力，因为它们更普遍地与总体运动技能表现相关，而大多数人会认为这是体能能力。</w:t>
      </w:r>
      <w:r>
        <w:rPr>
          <w:color w:val="231F20"/>
          <w:rFonts w:hint="eastAsia" w:eastAsia="宋体"/>
        </w:rPr>
        <w:t xml:space="preserve">弗莱什曼所认定的身体熟练度能力有:(1)静态力量，一个人可以对外界物体施加的最大力量；</w:t>
      </w:r>
      <w:r>
        <w:rPr>
          <w:color w:val="231F20"/>
          <w:rFonts w:hint="eastAsia" w:eastAsia="宋体"/>
        </w:rPr>
        <w:t/>
      </w:r>
      <w:r>
        <w:rPr>
          <w:color w:val="231F20"/>
          <w:spacing w:val="-47"/>
        </w:rPr>
        <w:t/>
      </w:r>
      <w:r>
        <w:rPr>
          <w:color w:val="231F20"/>
        </w:rPr>
        <w:t/>
      </w:r>
      <w:r>
        <w:rPr>
          <w:color w:val="231F20"/>
          <w:spacing w:val="-6"/>
        </w:rPr>
        <w:t/>
      </w:r>
      <w:r>
        <w:rPr>
          <w:color w:val="231F20"/>
        </w:rPr>
        <w:t/>
      </w:r>
      <w:r>
        <w:rPr>
          <w:color w:val="231F20"/>
          <w:spacing w:val="-6"/>
        </w:rPr>
        <w:t/>
      </w:r>
      <w:r>
        <w:rPr>
          <w:color w:val="231F20"/>
        </w:rPr>
        <w:t/>
      </w:r>
      <w:r>
        <w:rPr>
          <w:color w:val="231F20"/>
          <w:spacing w:val="-6"/>
        </w:rPr>
        <w:t/>
      </w:r>
      <w:r>
        <w:rPr>
          <w:color w:val="231F20"/>
        </w:rPr>
        <w:t/>
      </w:r>
      <w:r>
        <w:rPr>
          <w:color w:val="231F20"/>
          <w:spacing w:val="-6"/>
        </w:rPr>
        <w:t/>
      </w:r>
      <w:r>
        <w:rPr>
          <w:color w:val="231F20"/>
        </w:rPr>
        <w:t/>
      </w:r>
      <w:r>
        <w:rPr>
          <w:color w:val="231F20"/>
          <w:spacing w:val="-6"/>
        </w:rPr>
        <w:t/>
      </w:r>
      <w:r>
        <w:rPr>
          <w:color w:val="231F20"/>
        </w:rPr>
        <w:t/>
      </w:r>
      <w:r>
        <w:rPr>
          <w:color w:val="231F20"/>
          <w:spacing w:val="-6"/>
        </w:rPr>
        <w:t/>
      </w:r>
      <w:r>
        <w:rPr>
          <w:color w:val="231F20"/>
        </w:rPr>
        <w:t/>
      </w:r>
      <w:r>
        <w:rPr>
          <w:color w:val="231F20"/>
          <w:spacing w:val="-6"/>
        </w:rPr>
        <w:t/>
      </w:r>
      <w:r>
        <w:rPr>
          <w:color w:val="231F20"/>
        </w:rPr>
        <w:t/>
      </w:r>
      <w:r>
        <w:rPr>
          <w:color w:val="231F20"/>
          <w:spacing w:val="-47"/>
        </w:rPr>
        <w:t/>
      </w:r>
      <w:r>
        <w:rPr>
          <w:color w:val="231F20"/>
        </w:rPr>
        <w:t/>
      </w:r>
      <w:r>
        <w:rPr>
          <w:color w:val="231F20"/>
          <w:spacing w:val="1"/>
        </w:rPr>
        <w:t/>
      </w:r>
      <w:r>
        <w:rPr>
          <w:i/>
          <w:color w:val="231F20"/>
        </w:rPr>
        <w:t/>
      </w:r>
      <w:r>
        <w:rPr>
          <w:i/>
          <w:color w:val="231F20"/>
          <w:spacing w:val="1"/>
        </w:rPr>
        <w:t/>
      </w:r>
      <w:r>
        <w:rPr>
          <w:i/>
          <w:color w:val="231F20"/>
        </w:rPr>
        <w:t/>
      </w:r>
      <w:r>
        <w:rPr>
          <w:i/>
          <w:color w:val="231F20"/>
          <w:spacing w:val="1"/>
        </w:rPr>
        <w:t/>
      </w:r>
      <w:r>
        <w:rPr>
          <w:i/>
          <w:color w:val="231F20"/>
        </w:rPr>
        <w:t/>
      </w:r>
      <w:r>
        <w:rPr>
          <w:i/>
          <w:color w:val="231F20"/>
          <w:spacing w:val="1"/>
        </w:rPr>
        <w:t/>
      </w:r>
      <w:r>
        <w:rPr>
          <w:color w:val="231F20"/>
        </w:rPr>
        <w:t/>
      </w:r>
      <w:r>
        <w:rPr>
          <w:color w:val="231F20"/>
          <w:spacing w:val="1"/>
        </w:rPr>
        <w:t/>
      </w:r>
      <w:r>
        <w:rPr>
          <w:color w:val="231F20"/>
        </w:rPr>
        <w:t/>
      </w:r>
      <w:r>
        <w:rPr>
          <w:color w:val="231F20"/>
          <w:spacing w:val="-47"/>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50"/>
        </w:rPr>
        <w:t/>
      </w:r>
      <w:r>
        <w:rPr>
          <w:color w:val="231F20"/>
        </w:rPr>
        <w:t/>
      </w:r>
      <w:r>
        <w:rPr>
          <w:color w:val="231F20"/>
          <w:spacing w:val="-47"/>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45"/>
        </w:rPr>
        <w:t/>
      </w:r>
      <w:r>
        <w:rPr>
          <w:color w:val="231F20"/>
        </w:rPr>
        <w:t/>
      </w:r>
      <w:r>
        <w:rPr>
          <w:color w:val="231F20"/>
          <w:spacing w:val="45"/>
        </w:rPr>
        <w:t/>
      </w:r>
      <w:r>
        <w:rPr>
          <w:color w:val="231F20"/>
        </w:rPr>
        <w:t/>
      </w:r>
      <w:r>
        <w:rPr>
          <w:color w:val="231F20"/>
          <w:spacing w:val="45"/>
        </w:rPr>
        <w:t/>
      </w:r>
      <w:r>
        <w:rPr>
          <w:color w:val="231F20"/>
        </w:rPr>
        <w:t/>
      </w:r>
      <w:r>
        <w:rPr>
          <w:color w:val="231F20"/>
          <w:spacing w:val="45"/>
        </w:rPr>
        <w:t/>
      </w:r>
      <w:r>
        <w:rPr>
          <w:color w:val="231F20"/>
        </w:rPr>
        <w:t/>
      </w:r>
      <w:r>
        <w:rPr>
          <w:color w:val="231F20"/>
          <w:spacing w:val="45"/>
        </w:rPr>
        <w:t/>
      </w:r>
      <w:r>
        <w:rPr>
          <w:color w:val="231F20"/>
        </w:rPr>
        <w:t/>
      </w:r>
      <w:r>
        <w:rPr>
          <w:color w:val="231F20"/>
          <w:spacing w:val="-48"/>
        </w:rPr>
        <w:t/>
      </w:r>
      <w:r>
        <w:rPr>
          <w:color w:val="231F20"/>
        </w:rPr>
        <w:t/>
      </w:r>
      <w:r>
        <w:rPr>
          <w:i/>
          <w:color w:val="231F20"/>
        </w:rPr>
        <w:t/>
      </w:r>
      <w:r>
        <w:rPr>
          <w:color w:val="231F20"/>
        </w:rPr>
        <w:t/>
      </w:r>
      <w:r>
        <w:rPr>
          <w:color w:val="231F20"/>
          <w:spacing w:val="1"/>
        </w:rPr>
        <w:t/>
      </w:r>
      <w:r>
        <w:rPr>
          <w:color w:val="231F20"/>
        </w:rPr>
        <w:t/>
      </w:r>
      <w:r>
        <w:rPr>
          <w:color w:val="231F20"/>
          <w:spacing w:val="46"/>
        </w:rPr>
        <w:t/>
      </w:r>
      <w:r>
        <w:rPr>
          <w:color w:val="231F20"/>
        </w:rPr>
        <w:t/>
      </w:r>
      <w:r>
        <w:rPr>
          <w:color w:val="231F20"/>
          <w:spacing w:val="47"/>
        </w:rPr>
        <w:t/>
      </w:r>
      <w:r>
        <w:rPr>
          <w:color w:val="231F20"/>
        </w:rPr>
        <w:t/>
      </w:r>
      <w:r>
        <w:rPr>
          <w:color w:val="231F20"/>
          <w:spacing w:val="47"/>
        </w:rPr>
        <w:t/>
      </w:r>
      <w:r>
        <w:rPr>
          <w:color w:val="231F20"/>
        </w:rPr>
        <w:t/>
      </w:r>
      <w:r>
        <w:rPr>
          <w:color w:val="231F20"/>
          <w:spacing w:val="47"/>
        </w:rPr>
        <w:t/>
      </w:r>
      <w:r>
        <w:rPr>
          <w:color w:val="231F20"/>
        </w:rPr>
        <w:t/>
      </w:r>
      <w:r>
        <w:rPr>
          <w:color w:val="231F20"/>
          <w:spacing w:val="47"/>
        </w:rPr>
        <w:t/>
      </w:r>
      <w:r>
        <w:rPr>
          <w:color w:val="231F20"/>
        </w:rPr>
        <w:t/>
      </w:r>
      <w:r>
        <w:rPr>
          <w:color w:val="231F20"/>
          <w:spacing w:val="47"/>
        </w:rPr>
        <w:t/>
      </w:r>
      <w:r>
        <w:rPr>
          <w:color w:val="231F20"/>
        </w:rPr>
        <w:t/>
      </w:r>
      <w:r>
        <w:rPr>
          <w:color w:val="231F20"/>
          <w:spacing w:val="-1"/>
        </w:rPr>
        <w:t/>
      </w:r>
      <w:r>
        <w:rPr>
          <w:color w:val="231F20"/>
        </w:rPr>
        <w:t/>
      </w:r>
    </w:p>
    <w:p>
      <w:pPr>
        <w:spacing w:before="8" w:line="252" w:lineRule="auto"/>
        <w:ind w:left="100" w:right="38" w:firstLine="0"/>
        <w:jc w:val="both"/>
        <w:rPr>
          <w:sz w:val="20"/>
        </w:rPr>
      </w:pPr>
      <w:r>
        <w:rPr>
          <w:color w:val="231F20"/>
          <w:sz w:val="20"/>
        </w:rPr>
        <w:t/>
      </w:r>
      <w:r>
        <w:rPr>
          <w:color w:val="231F20"/>
          <w:spacing w:val="1"/>
          <w:sz w:val="20"/>
        </w:rPr>
        <w:t/>
      </w:r>
      <w:r>
        <w:rPr>
          <w:i/>
          <w:color w:val="231F20"/>
          <w:sz w:val="20"/>
        </w:rPr>
        <w:t/>
      </w:r>
      <w:r>
        <w:rPr>
          <w:i/>
          <w:color w:val="231F20"/>
          <w:spacing w:val="1"/>
          <w:sz w:val="20"/>
        </w:rPr>
        <w:t/>
      </w:r>
      <w:r>
        <w:rPr>
          <w:i/>
          <w:color w:val="231F20"/>
          <w:sz w:val="20"/>
        </w:rPr>
        <w:t/>
      </w:r>
      <w:r>
        <w:rPr>
          <w:i/>
          <w:color w:val="231F20"/>
          <w:spacing w:val="1"/>
          <w:sz w:val="20"/>
        </w:rPr>
        <w:t/>
      </w:r>
      <w:r>
        <w:rPr>
          <w:color w:val="231F20"/>
          <w:sz w:val="20"/>
        </w:rPr>
        <w:t/>
      </w:r>
      <w:r>
        <w:rPr>
          <w:color w:val="231F20"/>
          <w:spacing w:val="1"/>
          <w:sz w:val="20"/>
        </w:rPr>
        <w:t/>
      </w:r>
      <w:r>
        <w:rPr>
          <w:color w:val="231F20"/>
          <w:sz w:val="20"/>
        </w:rPr>
        <w:t/>
      </w:r>
      <w:r>
        <w:rPr>
          <w:color w:val="231F20"/>
          <w:spacing w:val="50"/>
          <w:sz w:val="20"/>
        </w:rPr>
        <w:t/>
      </w:r>
      <w:r>
        <w:rPr>
          <w:color w:val="231F20"/>
          <w:sz w:val="20"/>
        </w:rPr>
        <w:t/>
      </w:r>
      <w:r>
        <w:rPr>
          <w:color w:val="231F20"/>
          <w:spacing w:val="1"/>
          <w:sz w:val="20"/>
        </w:rPr>
        <w:t/>
      </w:r>
      <w:r>
        <w:rPr>
          <w:color w:val="231F20"/>
          <w:sz w:val="20"/>
        </w:rPr>
        <w:t/>
      </w:r>
      <w:r>
        <w:rPr>
          <w:color w:val="231F20"/>
          <w:spacing w:val="1"/>
          <w:sz w:val="20"/>
        </w:rPr>
        <w:t/>
      </w:r>
      <w:r>
        <w:rPr>
          <w:color w:val="231F20"/>
          <w:sz w:val="20"/>
        </w:rPr>
        <w:t/>
      </w:r>
      <w:r>
        <w:rPr>
          <w:color w:val="231F20"/>
          <w:spacing w:val="1"/>
          <w:sz w:val="20"/>
        </w:rPr>
        <w:t/>
      </w:r>
      <w:r>
        <w:rPr>
          <w:color w:val="231F20"/>
          <w:sz w:val="20"/>
        </w:rPr>
        <w:t/>
      </w:r>
      <w:r>
        <w:rPr>
          <w:color w:val="231F20"/>
          <w:spacing w:val="1"/>
          <w:sz w:val="20"/>
        </w:rPr>
        <w:t/>
      </w:r>
      <w:r>
        <w:rPr>
          <w:color w:val="231F20"/>
          <w:sz w:val="20"/>
        </w:rPr>
        <w:t/>
      </w:r>
      <w:r>
        <w:rPr>
          <w:color w:val="231F20"/>
          <w:spacing w:val="1"/>
          <w:sz w:val="20"/>
        </w:rPr>
        <w:t/>
      </w:r>
      <w:r>
        <w:rPr>
          <w:color w:val="231F20"/>
          <w:sz w:val="20"/>
        </w:rPr>
        <w:t/>
      </w:r>
      <w:r>
        <w:rPr>
          <w:color w:val="231F20"/>
          <w:spacing w:val="1"/>
          <w:sz w:val="20"/>
        </w:rPr>
        <w:t/>
      </w:r>
      <w:r>
        <w:rPr>
          <w:color w:val="231F20"/>
          <w:sz w:val="20"/>
        </w:rPr>
        <w:t/>
      </w:r>
      <w:r>
        <w:rPr>
          <w:color w:val="231F20"/>
          <w:spacing w:val="1"/>
          <w:sz w:val="20"/>
        </w:rPr>
        <w:t/>
      </w:r>
      <w:r>
        <w:rPr>
          <w:i/>
          <w:color w:val="231F20"/>
          <w:sz w:val="20"/>
        </w:rPr>
        <w:t/>
      </w:r>
      <w:r>
        <w:rPr>
          <w:i/>
          <w:color w:val="231F20"/>
          <w:spacing w:val="-47"/>
          <w:sz w:val="20"/>
        </w:rPr>
        <w:t/>
      </w:r>
      <w:r>
        <w:rPr>
          <w:i/>
          <w:color w:val="231F20"/>
          <w:sz w:val="20"/>
        </w:rPr>
        <w:t/>
      </w:r>
      <w:r>
        <w:rPr>
          <w:color w:val="231F20"/>
          <w:sz w:val="20"/>
        </w:rPr>
        <w:t/>
      </w:r>
      <w:r>
        <w:rPr>
          <w:color w:val="231F20"/>
          <w:spacing w:val="1"/>
          <w:sz w:val="20"/>
        </w:rPr>
        <w:t/>
      </w:r>
      <w:r>
        <w:rPr>
          <w:color w:val="231F20"/>
          <w:sz w:val="20"/>
        </w:rPr>
        <w:t/>
      </w:r>
      <w:r>
        <w:rPr>
          <w:color w:val="231F20"/>
          <w:spacing w:val="34"/>
          <w:sz w:val="20"/>
        </w:rPr>
        <w:t/>
      </w:r>
      <w:r>
        <w:rPr>
          <w:color w:val="231F20"/>
          <w:sz w:val="20"/>
        </w:rPr>
        <w:t/>
      </w:r>
      <w:r>
        <w:rPr>
          <w:color w:val="231F20"/>
          <w:spacing w:val="35"/>
          <w:sz w:val="20"/>
        </w:rPr>
        <w:t/>
      </w:r>
      <w:r>
        <w:rPr>
          <w:color w:val="231F20"/>
          <w:sz w:val="20"/>
        </w:rPr>
        <w:t/>
      </w:r>
      <w:r>
        <w:rPr>
          <w:color w:val="231F20"/>
          <w:spacing w:val="35"/>
          <w:sz w:val="20"/>
        </w:rPr>
        <w:t/>
      </w:r>
      <w:r>
        <w:rPr>
          <w:color w:val="231F20"/>
          <w:sz w:val="20"/>
        </w:rPr>
        <w:t/>
      </w:r>
      <w:r>
        <w:rPr>
          <w:color w:val="231F20"/>
          <w:spacing w:val="34"/>
          <w:sz w:val="20"/>
        </w:rPr>
        <w:t/>
      </w:r>
      <w:r>
        <w:rPr>
          <w:color w:val="231F20"/>
          <w:sz w:val="20"/>
        </w:rPr>
        <w:t/>
      </w:r>
      <w:r>
        <w:rPr>
          <w:color w:val="231F20"/>
          <w:spacing w:val="34"/>
          <w:sz w:val="20"/>
        </w:rPr>
        <w:t/>
      </w:r>
      <w:r>
        <w:rPr>
          <w:color w:val="231F20"/>
          <w:sz w:val="20"/>
        </w:rPr>
        <w:t/>
      </w:r>
      <w:r>
        <w:rPr>
          <w:color w:val="231F20"/>
          <w:spacing w:val="34"/>
          <w:sz w:val="20"/>
        </w:rPr>
        <w:t/>
      </w:r>
      <w:r>
        <w:rPr>
          <w:i/>
          <w:color w:val="231F20"/>
          <w:sz w:val="20"/>
        </w:rPr>
        <w:t/>
      </w:r>
      <w:r>
        <w:rPr>
          <w:i/>
          <w:color w:val="231F20"/>
          <w:spacing w:val="35"/>
          <w:sz w:val="20"/>
        </w:rPr>
        <w:t/>
      </w:r>
      <w:r>
        <w:rPr>
          <w:i/>
          <w:color w:val="231F20"/>
          <w:sz w:val="20"/>
        </w:rPr>
        <w:t/>
      </w:r>
      <w:r>
        <w:rPr>
          <w:i/>
          <w:color w:val="231F20"/>
          <w:spacing w:val="-48"/>
          <w:sz w:val="20"/>
        </w:rPr>
        <w:t/>
      </w:r>
      <w:r>
        <w:rPr>
          <w:color w:val="231F20"/>
          <w:sz w:val="20"/>
        </w:rPr>
        <w:t/>
      </w:r>
      <w:r>
        <w:rPr>
          <w:i/>
          <w:color w:val="231F20"/>
          <w:sz w:val="20"/>
        </w:rPr>
        <w:t/>
      </w:r>
      <w:r>
        <w:rPr>
          <w:i/>
          <w:color w:val="231F20"/>
          <w:spacing w:val="1"/>
          <w:sz w:val="20"/>
        </w:rPr>
        <w:t/>
      </w:r>
      <w:r>
        <w:rPr>
          <w:i/>
          <w:color w:val="231F20"/>
          <w:sz w:val="20"/>
        </w:rPr>
        <w:t/>
      </w:r>
      <w:r>
        <w:rPr>
          <w:color w:val="231F20"/>
          <w:sz w:val="20"/>
          <w:rFonts w:hint="eastAsia" w:eastAsia="宋体"/>
        </w:rPr>
        <w:t xml:space="preserve">动态</w:t>
      </w:r>
      <w:r>
        <w:rPr>
          <w:i/>
          <w:color w:val="231F20"/>
          <w:sz w:val="20"/>
          <w:rFonts w:hint="eastAsia" w:eastAsia="宋体"/>
        </w:rPr>
        <w:t xml:space="preserve">力量，</w:t>
      </w:r>
      <w:r>
        <w:rPr>
          <w:color w:val="231F20"/>
          <w:sz w:val="20"/>
          <w:rFonts w:hint="eastAsia" w:eastAsia="宋体"/>
        </w:rPr>
        <w:t xml:space="preserve">用于反复发力的肌肉耐力；(3)爆发力，即有效调动能量以爆发肌肉力量的能力；(4)躯干力量，躯干肌肉的力量；(5)伸展性，弯曲或拉伸躯干和背部肌肉的能力；(6)动态灵活性，能够重复、快速地弯曲躯干；</w:t>
      </w:r>
      <w:r>
        <w:rPr>
          <w:color w:val="231F20"/>
          <w:sz w:val="20"/>
          <w:rFonts w:hint="eastAsia" w:eastAsia="宋体"/>
        </w:rPr>
        <w:t/>
      </w:r>
      <w:r>
        <w:rPr>
          <w:color w:val="231F20"/>
          <w:spacing w:val="1"/>
          <w:sz w:val="20"/>
        </w:rPr>
        <w:t/>
      </w:r>
      <w:r>
        <w:rPr>
          <w:color w:val="231F20"/>
          <w:sz w:val="20"/>
        </w:rPr>
        <w:t/>
      </w:r>
      <w:r>
        <w:rPr>
          <w:color w:val="231F20"/>
          <w:spacing w:val="1"/>
          <w:sz w:val="20"/>
        </w:rPr>
        <w:t/>
      </w:r>
      <w:r>
        <w:rPr>
          <w:color w:val="231F20"/>
          <w:sz w:val="20"/>
        </w:rPr>
        <w:t/>
      </w:r>
      <w:r>
        <w:rPr>
          <w:color w:val="231F20"/>
          <w:spacing w:val="1"/>
          <w:sz w:val="20"/>
        </w:rPr>
        <w:t/>
      </w:r>
      <w:r>
        <w:rPr>
          <w:color w:val="231F20"/>
          <w:sz w:val="20"/>
        </w:rPr>
        <w:t/>
      </w:r>
      <w:r>
        <w:rPr>
          <w:i/>
          <w:color w:val="231F20"/>
          <w:sz w:val="20"/>
        </w:rPr>
        <w:t/>
      </w:r>
      <w:r>
        <w:rPr>
          <w:i/>
          <w:color w:val="231F20"/>
          <w:spacing w:val="50"/>
          <w:sz w:val="20"/>
        </w:rPr>
        <w:t/>
      </w:r>
      <w:r>
        <w:rPr>
          <w:i/>
          <w:color w:val="231F20"/>
          <w:sz w:val="20"/>
        </w:rPr>
        <w:t/>
      </w:r>
      <w:r>
        <w:rPr>
          <w:color w:val="231F20"/>
          <w:sz w:val="20"/>
        </w:rPr>
        <w:t/>
      </w:r>
      <w:r>
        <w:rPr>
          <w:color w:val="231F20"/>
          <w:spacing w:val="50"/>
          <w:sz w:val="20"/>
        </w:rPr>
        <w:t/>
      </w:r>
      <w:r>
        <w:rPr>
          <w:color w:val="231F20"/>
          <w:sz w:val="20"/>
        </w:rPr>
        <w:t/>
      </w:r>
      <w:r>
        <w:rPr>
          <w:color w:val="231F20"/>
          <w:spacing w:val="-47"/>
          <w:sz w:val="20"/>
        </w:rPr>
        <w:t/>
      </w:r>
      <w:r>
        <w:rPr>
          <w:color w:val="231F20"/>
          <w:sz w:val="20"/>
        </w:rPr>
        <w:t/>
      </w:r>
      <w:r>
        <w:rPr>
          <w:color w:val="231F20"/>
          <w:spacing w:val="10"/>
          <w:sz w:val="20"/>
        </w:rPr>
        <w:t/>
      </w:r>
      <w:r>
        <w:rPr>
          <w:color w:val="231F20"/>
          <w:sz w:val="20"/>
        </w:rPr>
        <w:t/>
      </w:r>
      <w:r>
        <w:rPr>
          <w:color w:val="231F20"/>
          <w:spacing w:val="11"/>
          <w:sz w:val="20"/>
        </w:rPr>
        <w:t/>
      </w:r>
      <w:r>
        <w:rPr>
          <w:color w:val="231F20"/>
          <w:sz w:val="20"/>
        </w:rPr>
        <w:t/>
      </w:r>
      <w:r>
        <w:rPr>
          <w:color w:val="231F20"/>
          <w:spacing w:val="10"/>
          <w:sz w:val="20"/>
        </w:rPr>
        <w:t/>
      </w:r>
      <w:r>
        <w:rPr>
          <w:color w:val="231F20"/>
          <w:sz w:val="20"/>
        </w:rPr>
        <w:t/>
      </w:r>
      <w:r>
        <w:rPr>
          <w:color w:val="231F20"/>
          <w:spacing w:val="11"/>
          <w:sz w:val="20"/>
        </w:rPr>
        <w:t/>
      </w:r>
      <w:r>
        <w:rPr>
          <w:color w:val="231F20"/>
          <w:sz w:val="20"/>
        </w:rPr>
        <w:t/>
      </w:r>
      <w:r>
        <w:rPr>
          <w:color w:val="231F20"/>
          <w:spacing w:val="10"/>
          <w:sz w:val="20"/>
        </w:rPr>
        <w:t/>
      </w:r>
      <w:r>
        <w:rPr>
          <w:color w:val="231F20"/>
          <w:sz w:val="20"/>
        </w:rPr>
        <w:t/>
      </w:r>
    </w:p>
    <w:p>
      <w:pPr>
        <w:pStyle w:val="BodyText"/>
        <w:spacing w:before="108" w:line="252" w:lineRule="auto"/>
        <w:ind w:left="100" w:right="1897"/>
        <w:jc w:val="both"/>
        <w:rPr/>
      </w:pPr>
      <w:r>
        <w:rPr/>
        <w:br w:type="column"/>
      </w:r>
      <w:r>
        <w:rPr>
          <w:color w:val="231F20"/>
        </w:rPr>
        <w:t/>
      </w:r>
      <w:r>
        <w:rPr>
          <w:i/>
          <w:color w:val="231F20"/>
        </w:rPr>
        <w:t/>
      </w:r>
      <w:r>
        <w:rPr>
          <w:color w:val="231F20"/>
        </w:rPr>
        <w:t/>
      </w:r>
      <w:r>
        <w:rPr>
          <w:color w:val="231F20"/>
          <w:spacing w:val="1"/>
        </w:rPr>
        <w:t/>
      </w:r>
      <w:r>
        <w:rPr>
          <w:color w:val="231F20"/>
        </w:rPr>
        <w:t/>
      </w:r>
      <w:r>
        <w:rPr>
          <w:color w:val="231F20"/>
          <w:spacing w:val="1"/>
        </w:rPr>
        <w:t/>
      </w:r>
      <w:r>
        <w:rPr>
          <w:color w:val="231F20"/>
        </w:rPr>
        <w:t/>
      </w:r>
      <w:r>
        <w:rPr>
          <w:i/>
          <w:color w:val="231F20"/>
        </w:rPr>
        <w:t/>
      </w:r>
      <w:r>
        <w:rPr>
          <w:i/>
          <w:color w:val="231F20"/>
          <w:spacing w:val="1"/>
        </w:rPr>
        <w:t/>
      </w:r>
      <w:r>
        <w:rPr>
          <w:color w:val="231F20"/>
          <w:rFonts w:hint="eastAsia" w:eastAsia="宋体"/>
        </w:rPr>
        <w:t xml:space="preserve">全身协调，身体运动时协调身体几个部分动作的能力；(8)</w:t>
      </w:r>
      <w:r>
        <w:rPr>
          <w:i/>
          <w:color w:val="231F20"/>
          <w:rFonts w:hint="eastAsia" w:eastAsia="宋体"/>
        </w:rPr>
        <w:t xml:space="preserve">全身平衡，</w:t>
      </w:r>
      <w:r>
        <w:rPr>
          <w:color w:val="231F20"/>
          <w:rFonts w:hint="eastAsia" w:eastAsia="宋体"/>
        </w:rPr>
        <w:t xml:space="preserve">即在没有视觉提示的情况下保持平衡的能力；(9)耐力，即维持最大努力的能力，需要心血管努力。</w:t>
      </w:r>
      <w:r>
        <w:rPr>
          <w:color w:val="231F20"/>
          <w:rFonts w:hint="eastAsia" w:eastAsia="宋体"/>
        </w:rPr>
        <w:t/>
      </w:r>
      <w:r>
        <w:rPr>
          <w:color w:val="231F20"/>
          <w:spacing w:val="-47"/>
        </w:rPr>
        <w:t/>
      </w:r>
      <w:r>
        <w:rPr>
          <w:color w:val="231F20"/>
        </w:rPr>
        <w:t/>
      </w:r>
      <w:r>
        <w:rPr>
          <w:i/>
          <w:color w:val="231F20"/>
        </w:rPr>
        <w:t/>
      </w:r>
      <w:r>
        <w:rPr>
          <w:color w:val="231F20"/>
        </w:rPr>
        <w:t/>
      </w:r>
      <w:r>
        <w:rPr>
          <w:color w:val="231F20"/>
          <w:spacing w:val="1"/>
        </w:rPr>
        <w:t/>
      </w:r>
      <w:r>
        <w:rPr>
          <w:color w:val="231F20"/>
        </w:rPr>
        <w:t/>
      </w:r>
    </w:p>
    <w:p>
      <w:pPr>
        <w:pStyle w:val="BodyText"/>
        <w:spacing w:before="4" w:line="252" w:lineRule="auto"/>
        <w:ind w:left="100" w:right="1897" w:firstLine="240"/>
        <w:jc w:val="both"/>
        <w:rPr/>
      </w:pPr>
      <w:r>
        <w:rPr>
          <w:color w:val="231F20"/>
        </w:rPr>
        <w:t/>
      </w:r>
      <w:r>
        <w:rPr>
          <w:color w:val="231F20"/>
          <w:spacing w:val="1"/>
        </w:rPr>
        <w:t/>
      </w:r>
      <w:r>
        <w:rPr>
          <w:color w:val="231F20"/>
        </w:rPr>
        <w:t/>
      </w:r>
      <w:r>
        <w:rPr>
          <w:color w:val="231F20"/>
          <w:spacing w:val="38"/>
        </w:rPr>
        <w:t/>
      </w:r>
      <w:r>
        <w:rPr>
          <w:color w:val="231F20"/>
        </w:rPr>
        <w:t/>
      </w:r>
      <w:r>
        <w:rPr>
          <w:color w:val="231F20"/>
          <w:spacing w:val="39"/>
        </w:rPr>
        <w:t/>
      </w:r>
      <w:r>
        <w:rPr>
          <w:color w:val="231F20"/>
        </w:rPr>
        <w:t/>
      </w:r>
      <w:r>
        <w:rPr>
          <w:color w:val="231F20"/>
          <w:spacing w:val="38"/>
        </w:rPr>
        <w:t/>
      </w:r>
      <w:r>
        <w:rPr>
          <w:color w:val="231F20"/>
        </w:rPr>
        <w:t/>
      </w:r>
      <w:r>
        <w:rPr>
          <w:color w:val="231F20"/>
          <w:spacing w:val="39"/>
        </w:rPr>
        <w:t/>
      </w:r>
      <w:r>
        <w:rPr>
          <w:color w:val="231F20"/>
        </w:rPr>
        <w:t/>
      </w:r>
      <w:r>
        <w:rPr>
          <w:color w:val="231F20"/>
          <w:spacing w:val="38"/>
        </w:rPr>
        <w:t/>
      </w:r>
      <w:r>
        <w:rPr>
          <w:color w:val="231F20"/>
        </w:rPr>
        <w:t/>
      </w:r>
      <w:r>
        <w:rPr>
          <w:color w:val="231F20"/>
          <w:spacing w:val="39"/>
        </w:rPr>
        <w:t/>
      </w:r>
      <w:r>
        <w:rPr>
          <w:color w:val="231F20"/>
        </w:rPr>
        <w:t/>
      </w:r>
      <w:r>
        <w:rPr>
          <w:color w:val="231F20"/>
          <w:spacing w:val="-48"/>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36"/>
        </w:rPr>
        <w:t/>
      </w:r>
      <w:r>
        <w:rPr>
          <w:color w:val="231F20"/>
        </w:rPr>
        <w:t/>
      </w:r>
      <w:r>
        <w:rPr>
          <w:color w:val="231F20"/>
          <w:spacing w:val="37"/>
        </w:rPr>
        <w:t/>
      </w:r>
      <w:r>
        <w:rPr>
          <w:color w:val="231F20"/>
        </w:rPr>
        <w:t/>
      </w:r>
      <w:r>
        <w:rPr>
          <w:color w:val="231F20"/>
          <w:spacing w:val="37"/>
        </w:rPr>
        <w:t/>
      </w:r>
      <w:r>
        <w:rPr>
          <w:color w:val="231F20"/>
        </w:rPr>
        <w:t/>
      </w:r>
      <w:r>
        <w:rPr>
          <w:color w:val="231F20"/>
          <w:spacing w:val="37"/>
        </w:rPr>
        <w:t/>
      </w:r>
      <w:r>
        <w:rPr>
          <w:color w:val="231F20"/>
        </w:rPr>
        <w:t/>
      </w:r>
      <w:r>
        <w:rPr>
          <w:color w:val="231F20"/>
          <w:spacing w:val="37"/>
        </w:rPr>
        <w:t/>
      </w:r>
      <w:r>
        <w:rPr>
          <w:color w:val="231F20"/>
        </w:rPr>
        <w:t/>
      </w:r>
      <w:r>
        <w:rPr>
          <w:color w:val="231F20"/>
          <w:spacing w:val="37"/>
        </w:rPr>
        <w:t/>
      </w:r>
      <w:r>
        <w:rPr>
          <w:color w:val="231F20"/>
        </w:rPr>
        <w:t/>
      </w:r>
      <w:r>
        <w:rPr>
          <w:color w:val="231F20"/>
          <w:spacing w:val="37"/>
        </w:rPr>
        <w:t/>
      </w:r>
      <w:r>
        <w:rPr>
          <w:color w:val="231F20"/>
        </w:rPr>
        <w:t/>
      </w:r>
      <w:r>
        <w:rPr>
          <w:color w:val="231F20"/>
          <w:spacing w:val="-47"/>
        </w:rPr>
        <w:t/>
      </w:r>
      <w:r>
        <w:rPr>
          <w:color w:val="231F20"/>
        </w:rPr>
        <w:t/>
      </w:r>
      <w:r>
        <w:rPr>
          <w:color w:val="231F20"/>
          <w:spacing w:val="1"/>
        </w:rPr>
        <w:t/>
      </w:r>
      <w:r>
        <w:rPr>
          <w:color w:val="231F20"/>
        </w:rPr>
        <w:t/>
      </w:r>
      <w:r>
        <w:rPr>
          <w:color w:val="231F20"/>
          <w:spacing w:val="-47"/>
        </w:rPr>
        <w:t/>
      </w:r>
      <w:r>
        <w:rPr>
          <w:color w:val="231F20"/>
          <w:rFonts w:hint="eastAsia" w:eastAsia="宋体"/>
        </w:rPr>
        <w:t xml:space="preserve">我们不应该认为弗莱舍曼的列表是与运动技能表现相关的所有能力的详尽清单，因为弗莱舍曼想确定最小数量的能力来描述测试组中执行的任务。虽然他使用了数百个任务来识别这些能力，但除了弗莱施曼使用的任务之外，还包括了其他类型的任务，这可能会导致其他运动能力的识别。例如，弗莱舍曼在他的两个列表中没有包括以下能力:</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9"/>
        </w:rPr>
        <w:t/>
      </w:r>
      <w:r>
        <w:rPr>
          <w:color w:val="231F20"/>
        </w:rPr>
        <w:t/>
      </w:r>
      <w:r>
        <w:rPr>
          <w:color w:val="231F20"/>
          <w:spacing w:val="-8"/>
        </w:rPr>
        <w:t/>
      </w:r>
      <w:r>
        <w:rPr>
          <w:color w:val="231F20"/>
        </w:rPr>
        <w:t/>
      </w:r>
      <w:r>
        <w:rPr>
          <w:color w:val="231F20"/>
          <w:spacing w:val="-8"/>
        </w:rPr>
        <w:t/>
      </w:r>
      <w:r>
        <w:rPr>
          <w:color w:val="231F20"/>
        </w:rPr>
        <w:t/>
      </w:r>
      <w:r>
        <w:rPr>
          <w:color w:val="231F20"/>
          <w:spacing w:val="-8"/>
        </w:rPr>
        <w:t/>
      </w:r>
      <w:r>
        <w:rPr>
          <w:color w:val="231F20"/>
        </w:rPr>
        <w:t/>
      </w:r>
      <w:r>
        <w:rPr>
          <w:color w:val="231F20"/>
          <w:spacing w:val="-9"/>
        </w:rPr>
        <w:t/>
      </w:r>
      <w:r>
        <w:rPr>
          <w:color w:val="231F20"/>
        </w:rPr>
        <w:t/>
      </w:r>
      <w:r>
        <w:rPr>
          <w:color w:val="231F20"/>
          <w:spacing w:val="-8"/>
        </w:rPr>
        <w:t/>
      </w:r>
      <w:r>
        <w:rPr>
          <w:color w:val="231F20"/>
        </w:rPr>
        <w:t/>
      </w:r>
      <w:r>
        <w:rPr>
          <w:color w:val="231F20"/>
          <w:spacing w:val="-8"/>
        </w:rPr>
        <w:t/>
      </w:r>
      <w:r>
        <w:rPr>
          <w:color w:val="231F20"/>
        </w:rPr>
        <w:t/>
      </w:r>
      <w:r>
        <w:rPr>
          <w:color w:val="231F20"/>
          <w:spacing w:val="-48"/>
        </w:rPr>
        <w:t/>
      </w:r>
      <w:r>
        <w:rPr>
          <w:color w:val="231F20"/>
        </w:rPr>
        <w:t/>
      </w:r>
    </w:p>
    <w:p>
      <w:pPr>
        <w:pStyle w:val="ListParagraph"/>
        <w:numPr>
          <w:ilvl w:val="0"/>
          <w:numId w:val="3"/>
        </w:numPr>
        <w:tabs>
          <w:tab w:val="left" w:leader="none" w:pos="370"/>
        </w:tabs>
        <w:spacing w:before="203" w:after="0" w:line="249" w:lineRule="auto"/>
        <w:ind w:left="370" w:right="1941" w:hanging="270"/>
        <w:jc w:val="left"/>
        <w:rPr>
          <w:sz w:val="20"/>
        </w:rPr>
      </w:pPr>
      <w:r>
        <w:rPr>
          <w:i/>
          <w:color w:val="231F20"/>
          <w:sz w:val="20"/>
        </w:rPr>
        <w:t/>
      </w:r>
      <w:r>
        <w:rPr>
          <w:color w:val="231F20"/>
          <w:sz w:val="20"/>
        </w:rPr>
        <w:t/>
      </w:r>
      <w:r>
        <w:rPr>
          <w:color w:val="231F20"/>
          <w:spacing w:val="1"/>
          <w:sz w:val="20"/>
        </w:rPr>
        <w:t/>
      </w:r>
      <w:r>
        <w:rPr>
          <w:color w:val="231F20"/>
          <w:sz w:val="20"/>
        </w:rPr>
        <w:t/>
      </w:r>
      <w:r>
        <w:rPr>
          <w:color w:val="231F20"/>
          <w:spacing w:val="1"/>
          <w:sz w:val="20"/>
        </w:rPr>
        <w:t/>
      </w:r>
      <w:r>
        <w:rPr>
          <w:color w:val="231F20"/>
          <w:sz w:val="20"/>
          <w:rFonts w:hint="eastAsia" w:eastAsia="宋体"/>
        </w:rPr>
        <w:t xml:space="preserve">静态平衡——在稳定的表面上或不进行运动活动时(例如，站在地板上看书)保持自然稳定的能力</w:t>
      </w:r>
      <w:r>
        <w:rPr>
          <w:color w:val="231F20"/>
          <w:sz w:val="20"/>
          <w:rFonts w:hint="eastAsia" w:eastAsia="宋体"/>
        </w:rPr>
        <w:t/>
      </w:r>
      <w:r>
        <w:rPr>
          <w:color w:val="231F20"/>
          <w:spacing w:val="-47"/>
          <w:sz w:val="20"/>
        </w:rPr>
        <w:t/>
      </w:r>
      <w:r>
        <w:rPr>
          <w:color w:val="231F20"/>
          <w:sz w:val="20"/>
        </w:rPr>
        <w:t/>
      </w:r>
    </w:p>
    <w:p>
      <w:pPr>
        <w:spacing w:after="0" w:line="249" w:lineRule="auto"/>
        <w:jc w:val="left"/>
        <w:rPr>
          <w:sz w:val="20"/>
        </w:rPr>
        <w:sectPr>
          <w:type w:val="continuous"/>
          <w:pgSz w:w="12060" w:h="14580"/>
          <w:pgMar w:top="1300" w:right="260" w:bottom="140" w:left="1280"/>
          <w:cols w:equalWidth="0" w:num="2">
            <w:col w:w="4221" w:space="219"/>
            <w:col w:w="6080"/>
          </w:cols>
        </w:sectPr>
      </w:pPr>
    </w:p>
    <w:p>
      <w:pPr>
        <w:tabs>
          <w:tab w:val="right" w:leader="none" w:pos="9399"/>
        </w:tabs>
        <w:spacing w:before="97"/>
        <w:ind w:left="5897" w:right="0" w:firstLine="0"/>
        <w:jc w:val="left"/>
        <w:rPr>
          <w:sz w:val="18"/>
        </w:rPr>
      </w:pPr>
      <w:r>
        <w:rPr/>
        <w:pict>
          <v:shape style="position:absolute;margin-left:108pt;margin-top:30.885344pt;width:426.25pt;height:274.7pt;mso-position-horizontal-relative:page;mso-position-vertical-relative:paragraph;z-index:15747584" filled="false" stroked="false" type="#_x0000_t202">
            <v:textbox inset="0,0,0,0">
              <w:txbxContent>
                <w:tbl>
                  <w:tblPr>
                    <w:tblW w:w="0" w:type="auto"/>
                    <w:jc w:val="left"/>
                    <w:tblInd w:w="5" w:type="dxa"/>
                    <w:tblBorders>
                      <w:top w:val="single" w:color="231F20" w:sz="4" w:space="0"/>
                      <w:left w:val="single" w:color="231F20" w:sz="4" w:space="0"/>
                      <w:bottom w:val="single" w:color="231F20" w:sz="4" w:space="0"/>
                      <w:right w:val="single" w:color="231F20" w:sz="4" w:space="0"/>
                      <w:insideH w:val="single" w:color="231F20" w:sz="4" w:space="0"/>
                      <w:insideV w:val="single" w:color="231F20" w:sz="4" w:space="0"/>
                    </w:tblBorders>
                    <w:tblLayout w:type="fixed"/>
                    <w:tblCellMar>
                      <w:top w:w="0" w:type="dxa"/>
                      <w:left w:w="0" w:type="dxa"/>
                      <w:bottom w:w="0" w:type="dxa"/>
                      <w:right w:w="0" w:type="dxa"/>
                    </w:tblCellMar>
                    <w:tblLook w:val="01E0"/>
                  </w:tblPr>
                  <w:tblGrid>
                    <w:gridCol w:w="885"/>
                    <w:gridCol w:w="7625"/>
                  </w:tblGrid>
                  <w:tr>
                    <w:trPr>
                      <w:trHeight w:val="283" w:hRule="atLeast"/>
                    </w:trPr>
                    <w:tc>
                      <w:tcPr>
                        <w:tcW w:w="885" w:type="dxa"/>
                        <w:tcBorders>
                          <w:bottom w:val="nil"/>
                          <w:right w:val="nil"/>
                        </w:tcBorders>
                      </w:tcPr>
                      <w:p>
                        <w:pPr>
                          <w:pStyle w:val="TableParagraph"/>
                          <w:rPr>
                            <w:sz w:val="18"/>
                          </w:rPr>
                        </w:pPr>
                      </w:p>
                    </w:tc>
                    <w:tc>
                      <w:tcPr>
                        <w:tcW w:w="7625" w:type="dxa"/>
                        <w:tcBorders>
                          <w:left w:val="nil"/>
                          <w:bottom w:val="nil"/>
                        </w:tcBorders>
                        <w:shd w:val="clear" w:color="auto" w:fill="58595B"/>
                      </w:tcPr>
                      <w:p>
                        <w:pPr>
                          <w:pStyle w:val="TableParagraph"/>
                          <w:spacing w:before="11"/>
                          <w:ind w:left="115"/>
                          <w:rPr>
                            <w:b/>
                            <w:sz w:val="20"/>
                          </w:rPr>
                        </w:pPr>
                        <w:r>
                          <w:rPr>
                            <w:b/>
                            <w:color w:val="FFFFFF"/>
                            <w:sz w:val="20"/>
                            <w:rFonts w:hint="eastAsia" w:eastAsia="宋体"/>
                          </w:rPr>
                          <w:t xml:space="preserve">仔细看看</w:t>
                        </w:r>
                      </w:p>
                    </w:tc>
                  </w:tr>
                  <w:tr>
                    <w:trPr>
                      <w:trHeight w:val="5190" w:hRule="atLeast"/>
                    </w:trPr>
                    <w:tc>
                      <w:tcPr>
                        <w:tcW w:w="8510" w:type="dxa"/>
                        <w:gridSpan w:val="2"/>
                        <w:tcBorders>
                          <w:top w:val="nil"/>
                        </w:tcBorders>
                      </w:tcPr>
                      <w:p>
                        <w:pPr>
                          <w:pStyle w:val="TableParagraph"/>
                          <w:spacing w:before="100"/>
                          <w:ind w:left="1005" w:right="985"/>
                          <w:rPr>
                            <w:b/>
                            <w:sz w:val="19"/>
                          </w:rPr>
                        </w:pPr>
                        <w:r>
                          <w:rPr>
                            <w:b/>
                            <w:color w:val="231F20"/>
                            <w:sz w:val="19"/>
                          </w:rPr>
                          <w:t/>
                        </w:r>
                        <w:r>
                          <w:rPr>
                            <w:b/>
                            <w:color w:val="231F20"/>
                            <w:spacing w:val="16"/>
                            <w:sz w:val="19"/>
                          </w:rPr>
                          <w:t/>
                        </w:r>
                        <w:r>
                          <w:rPr>
                            <w:b/>
                            <w:color w:val="231F20"/>
                            <w:sz w:val="19"/>
                          </w:rPr>
                          <w:t/>
                        </w:r>
                        <w:r>
                          <w:rPr>
                            <w:b/>
                            <w:color w:val="231F20"/>
                            <w:spacing w:val="17"/>
                            <w:sz w:val="19"/>
                          </w:rPr>
                          <w:t/>
                        </w:r>
                        <w:r>
                          <w:rPr>
                            <w:b/>
                            <w:color w:val="231F20"/>
                            <w:sz w:val="19"/>
                          </w:rPr>
                          <w:t/>
                        </w:r>
                        <w:r>
                          <w:rPr>
                            <w:b/>
                            <w:color w:val="231F20"/>
                            <w:spacing w:val="17"/>
                            <w:sz w:val="19"/>
                          </w:rPr>
                          <w:t/>
                        </w:r>
                        <w:r>
                          <w:rPr>
                            <w:b/>
                            <w:color w:val="231F20"/>
                            <w:sz w:val="19"/>
                          </w:rPr>
                          <w:t/>
                        </w:r>
                        <w:r>
                          <w:rPr>
                            <w:b/>
                            <w:color w:val="231F20"/>
                            <w:spacing w:val="17"/>
                            <w:sz w:val="19"/>
                          </w:rPr>
                          <w:t/>
                        </w:r>
                        <w:r>
                          <w:rPr>
                            <w:b/>
                            <w:color w:val="231F20"/>
                            <w:sz w:val="19"/>
                          </w:rPr>
                          <w:t/>
                        </w:r>
                        <w:r>
                          <w:rPr>
                            <w:b/>
                            <w:color w:val="231F20"/>
                            <w:spacing w:val="17"/>
                            <w:sz w:val="19"/>
                          </w:rPr>
                          <w:t/>
                        </w:r>
                        <w:r>
                          <w:rPr>
                            <w:b/>
                            <w:color w:val="231F20"/>
                            <w:sz w:val="19"/>
                          </w:rPr>
                          <w:t/>
                        </w:r>
                        <w:r>
                          <w:rPr>
                            <w:b/>
                            <w:color w:val="231F20"/>
                            <w:spacing w:val="17"/>
                            <w:sz w:val="19"/>
                          </w:rPr>
                          <w:t/>
                        </w:r>
                        <w:r>
                          <w:rPr>
                            <w:b/>
                            <w:color w:val="231F20"/>
                            <w:sz w:val="19"/>
                          </w:rPr>
                          <w:t/>
                        </w:r>
                        <w:r>
                          <w:rPr>
                            <w:b/>
                            <w:color w:val="231F20"/>
                            <w:spacing w:val="17"/>
                            <w:sz w:val="19"/>
                          </w:rPr>
                          <w:t/>
                        </w:r>
                        <w:r>
                          <w:rPr>
                            <w:b/>
                            <w:color w:val="231F20"/>
                            <w:sz w:val="19"/>
                          </w:rPr>
                          <w:t/>
                        </w:r>
                        <w:r>
                          <w:rPr>
                            <w:b/>
                            <w:color w:val="231F20"/>
                            <w:spacing w:val="17"/>
                            <w:sz w:val="19"/>
                          </w:rPr>
                          <w:t/>
                        </w:r>
                        <w:r>
                          <w:rPr>
                            <w:b/>
                            <w:color w:val="231F20"/>
                            <w:sz w:val="19"/>
                          </w:rPr>
                          <w:t/>
                        </w:r>
                        <w:r>
                          <w:rPr>
                            <w:b/>
                            <w:color w:val="231F20"/>
                            <w:spacing w:val="-45"/>
                            <w:sz w:val="19"/>
                          </w:rPr>
                          <w:t/>
                        </w:r>
                        <w:r>
                          <w:rPr>
                            <w:b/>
                            <w:color w:val="231F20"/>
                            <w:sz w:val="19"/>
                          </w:rPr>
                          <w:t/>
                        </w:r>
                        <w:r>
                          <w:rPr>
                            <w:b/>
                            <w:color w:val="231F20"/>
                            <w:spacing w:val="19"/>
                            <w:sz w:val="19"/>
                          </w:rPr>
                          <w:t/>
                        </w:r>
                        <w:r>
                          <w:rPr>
                            <w:b/>
                            <w:color w:val="231F20"/>
                            <w:sz w:val="19"/>
                          </w:rPr>
                          <w:t/>
                        </w:r>
                        <w:r>
                          <w:rPr>
                            <w:b/>
                            <w:color w:val="231F20"/>
                            <w:spacing w:val="19"/>
                            <w:sz w:val="19"/>
                          </w:rPr>
                          <w:t/>
                        </w:r>
                        <w:r>
                          <w:rPr>
                            <w:b/>
                            <w:color w:val="231F20"/>
                            <w:sz w:val="19"/>
                          </w:rPr>
                          <w:t/>
                        </w:r>
                        <w:r>
                          <w:rPr>
                            <w:b/>
                            <w:color w:val="231F20"/>
                            <w:spacing w:val="19"/>
                            <w:sz w:val="19"/>
                          </w:rPr>
                          <w:t/>
                        </w:r>
                        <w:r>
                          <w:rPr>
                            <w:b/>
                            <w:color w:val="231F20"/>
                            <w:sz w:val="19"/>
                          </w:rPr>
                          <w:t/>
                        </w:r>
                        <w:r>
                          <w:rPr>
                            <w:b/>
                            <w:color w:val="231F20"/>
                            <w:spacing w:val="19"/>
                            <w:sz w:val="19"/>
                          </w:rPr>
                          <w:t/>
                        </w:r>
                        <w:r>
                          <w:rPr>
                            <w:b/>
                            <w:color w:val="231F20"/>
                            <w:sz w:val="19"/>
                            <w:rFonts w:hint="eastAsia" w:eastAsia="宋体"/>
                          </w:rPr>
                          <w:t xml:space="preserve">知觉运动能力与书写速度的关系:对职业治疗师干预的启示</w:t>
                        </w:r>
                      </w:p>
                      <w:p>
                        <w:pPr>
                          <w:pStyle w:val="TableParagraph"/>
                          <w:spacing w:before="131" w:line="254" w:lineRule="auto"/>
                          <w:ind w:left="240" w:right="215"/>
                          <w:jc w:val="both"/>
                          <w:rPr>
                            <w:sz w:val="18"/>
                          </w:rPr>
                        </w:pPr>
                        <w:r>
                          <w:rPr>
                            <w:color w:val="231F20"/>
                            <w:sz w:val="18"/>
                          </w:rPr>
                          <w:t/>
                        </w:r>
                        <w:r>
                          <w:rPr>
                            <w:color w:val="231F20"/>
                            <w:spacing w:val="1"/>
                            <w:sz w:val="18"/>
                          </w:rPr>
                          <w:t/>
                        </w:r>
                        <w:r>
                          <w:rPr>
                            <w:color w:val="231F20"/>
                            <w:sz w:val="18"/>
                            <w:rFonts w:hint="eastAsia" w:eastAsia="宋体"/>
                          </w:rPr>
                          <w:t xml:space="preserve">书写速度慢会影响孩子的学习成绩，妨碍他们完成必须符合时间限制的手写作业。为了研究与慢书写相关的因素，曾和周(2000)对7-11岁的中国小学生进行了三项知觉或运动能力测试和一项警觉性测试，这些小学生的书写速度很慢或处于正常速度。</w:t>
                        </w:r>
                        <w:r>
                          <w:rPr>
                            <w:color w:val="231F20"/>
                            <w:spacing w:val="1"/>
                            <w:sz w:val="18"/>
                          </w:rPr>
                          <w:t/>
                        </w:r>
                        <w:r>
                          <w:rPr>
                            <w:color w:val="231F20"/>
                            <w:sz w:val="18"/>
                          </w:rPr>
                          <w:t/>
                        </w:r>
                        <w:r>
                          <w:rPr>
                            <w:color w:val="231F20"/>
                            <w:spacing w:val="1"/>
                            <w:sz w:val="18"/>
                          </w:rPr>
                          <w:t/>
                        </w:r>
                        <w:r>
                          <w:rPr>
                            <w:color w:val="231F20"/>
                            <w:sz w:val="18"/>
                          </w:rPr>
                          <w:t/>
                        </w:r>
                      </w:p>
                      <w:p>
                        <w:pPr>
                          <w:pStyle w:val="TableParagraph"/>
                          <w:spacing w:before="9"/>
                          <w:rPr>
                            <w:sz w:val="18"/>
                          </w:rPr>
                        </w:pPr>
                      </w:p>
                      <w:p>
                        <w:pPr>
                          <w:pStyle w:val="TableParagraph"/>
                          <w:tabs>
                            <w:tab w:val="left" w:leader="none" w:pos="4434"/>
                          </w:tabs>
                          <w:spacing w:before="1"/>
                          <w:ind w:left="235"/>
                          <w:rPr>
                            <w:sz w:val="18"/>
                          </w:rPr>
                        </w:pPr>
                        <w:r>
                          <w:rPr>
                            <w:rFonts w:hint="eastAsia" w:eastAsia="宋体"/>
                            <w:color w:val="231F20"/>
                            <w:w w:val="95"/>
                            <w:sz w:val="18"/>
                          </w:rPr>
                          <w:t xml:space="preserve">书写速度:书写所需的时间</w:t>
                        </w:r>
                        <w:r>
                          <w:rPr>
                            <w:rFonts w:ascii="Cambria" w:hAnsi="Cambria"/>
                            <w:color w:val="231F20"/>
                            <w:spacing w:val="10"/>
                            <w:w w:val="95"/>
                            <w:sz w:val="18"/>
                          </w:rPr>
                          <w:t/>
                        </w:r>
                        <w:r>
                          <w:rPr>
                            <w:rFonts w:ascii="Cambria" w:hAnsi="Cambria"/>
                            <w:color w:val="231F20"/>
                            <w:w w:val="95"/>
                            <w:sz w:val="18"/>
                          </w:rPr>
                          <w:t/>
                        </w:r>
                        <w:r>
                          <w:rPr>
                            <w:rFonts w:ascii="Cambria" w:hAnsi="Cambria"/>
                            <w:color w:val="231F20"/>
                            <w:spacing w:val="74"/>
                            <w:sz w:val="18"/>
                          </w:rPr>
                          <w:t/>
                        </w:r>
                        <w:r>
                          <w:rPr>
                            <w:color w:val="231F20"/>
                            <w:w w:val="95"/>
                            <w:sz w:val="18"/>
                          </w:rPr>
                          <w:t/>
                        </w:r>
                        <w:r>
                          <w:rPr>
                            <w:color w:val="231F20"/>
                            <w:spacing w:val="6"/>
                            <w:w w:val="95"/>
                            <w:sz w:val="18"/>
                          </w:rPr>
                          <w:t/>
                        </w:r>
                        <w:r>
                          <w:rPr>
                            <w:color w:val="231F20"/>
                            <w:w w:val="95"/>
                            <w:sz w:val="18"/>
                          </w:rPr>
                          <w:t/>
                        </w:r>
                        <w:r>
                          <w:rPr>
                            <w:color w:val="231F20"/>
                            <w:spacing w:val="6"/>
                            <w:w w:val="95"/>
                            <w:sz w:val="18"/>
                          </w:rPr>
                          <w:t/>
                        </w:r>
                        <w:r>
                          <w:rPr>
                            <w:color w:val="231F20"/>
                            <w:w w:val="95"/>
                            <w:sz w:val="18"/>
                          </w:rPr>
                          <w:t/>
                        </w:r>
                        <w:r>
                          <w:rPr>
                            <w:color w:val="231F20"/>
                            <w:spacing w:val="6"/>
                            <w:w w:val="95"/>
                            <w:sz w:val="18"/>
                          </w:rPr>
                          <w:t/>
                        </w:r>
                        <w:r>
                          <w:rPr>
                            <w:color w:val="231F20"/>
                            <w:w w:val="95"/>
                            <w:sz w:val="18"/>
                          </w:rPr>
                          <w:t/>
                        </w:r>
                        <w:r>
                          <w:rPr>
                            <w:color w:val="231F20"/>
                            <w:spacing w:val="6"/>
                            <w:w w:val="95"/>
                            <w:sz w:val="18"/>
                          </w:rPr>
                          <w:t/>
                        </w:r>
                        <w:r>
                          <w:rPr>
                            <w:color w:val="231F20"/>
                            <w:w w:val="95"/>
                            <w:sz w:val="18"/>
                          </w:rPr>
                          <w:t/>
                        </w:r>
                        <w:r>
                          <w:rPr>
                            <w:color w:val="231F20"/>
                            <w:spacing w:val="5"/>
                            <w:w w:val="95"/>
                            <w:sz w:val="18"/>
                          </w:rPr>
                          <w:t/>
                        </w:r>
                        <w:r>
                          <w:rPr>
                            <w:color w:val="231F20"/>
                            <w:w w:val="95"/>
                            <w:sz w:val="18"/>
                          </w:rPr>
                          <w:t/>
                          <w:tab/>
                        </w:r>
                        <w:r>
                          <w:rPr>
                            <w:color w:val="231F20"/>
                            <w:w w:val="110"/>
                            <w:sz w:val="18"/>
                          </w:rPr>
                          <w:t/>
                        </w:r>
                        <w:r>
                          <w:rPr>
                            <w:color w:val="231F20"/>
                            <w:spacing w:val="47"/>
                            <w:w w:val="110"/>
                            <w:sz w:val="18"/>
                          </w:rPr>
                          <w:t/>
                        </w:r>
                        <w:r>
                          <w:rPr>
                            <w:color w:val="231F20"/>
                            <w:sz w:val="18"/>
                          </w:rPr>
                          <w:t/>
                        </w:r>
                        <w:r>
                          <w:rPr>
                            <w:color w:val="231F20"/>
                            <w:spacing w:val="1"/>
                            <w:sz w:val="18"/>
                          </w:rPr>
                          <w:t/>
                        </w:r>
                        <w:r>
                          <w:rPr>
                            <w:color w:val="231F20"/>
                            <w:sz w:val="18"/>
                          </w:rPr>
                          <w:t/>
                        </w:r>
                        <w:r>
                          <w:rPr>
                            <w:color w:val="231F20"/>
                            <w:spacing w:val="2"/>
                            <w:sz w:val="18"/>
                          </w:rPr>
                          <w:t/>
                        </w:r>
                        <w:r>
                          <w:rPr>
                            <w:color w:val="231F20"/>
                            <w:sz w:val="18"/>
                          </w:rPr>
                          <w:t/>
                        </w:r>
                        <w:r>
                          <w:rPr>
                            <w:color w:val="231F20"/>
                            <w:spacing w:val="2"/>
                            <w:sz w:val="18"/>
                          </w:rPr>
                          <w:t/>
                        </w:r>
                        <w:r>
                          <w:rPr>
                            <w:color w:val="231F20"/>
                            <w:sz w:val="18"/>
                          </w:rPr>
                          <w:t/>
                        </w:r>
                        <w:r>
                          <w:rPr>
                            <w:color w:val="231F20"/>
                            <w:spacing w:val="2"/>
                            <w:sz w:val="18"/>
                          </w:rPr>
                          <w:t/>
                        </w:r>
                        <w:r>
                          <w:rPr>
                            <w:color w:val="231F20"/>
                            <w:sz w:val="18"/>
                            <w:rFonts w:hint="eastAsia" w:eastAsia="宋体"/>
                          </w:rPr>
                          <w:t xml:space="preserve">手臂速度和手的灵活性</w:t>
                        </w:r>
                      </w:p>
                      <w:p>
                        <w:pPr>
                          <w:pStyle w:val="TableParagraph"/>
                          <w:tabs>
                            <w:tab w:val="left" w:leader="none" w:pos="4434"/>
                          </w:tabs>
                          <w:spacing w:before="12" w:line="254" w:lineRule="auto"/>
                          <w:ind w:left="235" w:right="1403"/>
                          <w:rPr>
                            <w:sz w:val="18"/>
                          </w:rPr>
                        </w:pPr>
                        <w:r>
                          <w:rPr>
                            <w:color w:val="231F20"/>
                            <w:sz w:val="18"/>
                          </w:rPr>
                          <w:t/>
                        </w:r>
                        <w:r>
                          <w:rPr>
                            <w:color w:val="231F20"/>
                            <w:spacing w:val="-9"/>
                            <w:sz w:val="18"/>
                          </w:rPr>
                          <w:t/>
                        </w:r>
                        <w:r>
                          <w:rPr>
                            <w:color w:val="231F20"/>
                            <w:sz w:val="18"/>
                          </w:rPr>
                          <w:t/>
                        </w:r>
                        <w:r>
                          <w:rPr>
                            <w:color w:val="231F20"/>
                            <w:spacing w:val="-9"/>
                            <w:sz w:val="18"/>
                          </w:rPr>
                          <w:t/>
                        </w:r>
                        <w:r>
                          <w:rPr>
                            <w:color w:val="231F20"/>
                            <w:sz w:val="18"/>
                          </w:rPr>
                          <w:t/>
                        </w:r>
                        <w:r>
                          <w:rPr>
                            <w:color w:val="231F20"/>
                            <w:spacing w:val="-9"/>
                            <w:sz w:val="18"/>
                          </w:rPr>
                          <w:t/>
                        </w:r>
                        <w:r>
                          <w:rPr>
                            <w:color w:val="231F20"/>
                            <w:sz w:val="18"/>
                          </w:rPr>
                          <w:t/>
                        </w:r>
                        <w:r>
                          <w:rPr>
                            <w:color w:val="231F20"/>
                            <w:spacing w:val="-9"/>
                            <w:sz w:val="18"/>
                          </w:rPr>
                          <w:t/>
                        </w:r>
                        <w:r>
                          <w:rPr>
                            <w:color w:val="231F20"/>
                            <w:sz w:val="18"/>
                          </w:rPr>
                          <w:t/>
                        </w:r>
                        <w:r>
                          <w:rPr>
                            <w:color w:val="231F20"/>
                            <w:spacing w:val="-9"/>
                            <w:sz w:val="18"/>
                          </w:rPr>
                          <w:t/>
                        </w:r>
                        <w:r>
                          <w:rPr>
                            <w:color w:val="231F20"/>
                            <w:sz w:val="18"/>
                          </w:rPr>
                          <w:t/>
                        </w:r>
                        <w:r>
                          <w:rPr>
                            <w:color w:val="231F20"/>
                            <w:spacing w:val="-9"/>
                            <w:sz w:val="18"/>
                          </w:rPr>
                          <w:t/>
                        </w:r>
                        <w:r>
                          <w:rPr>
                            <w:color w:val="231F20"/>
                            <w:sz w:val="18"/>
                          </w:rPr>
                          <w:t/>
                        </w:r>
                        <w:r>
                          <w:rPr>
                            <w:color w:val="231F20"/>
                            <w:spacing w:val="-9"/>
                            <w:sz w:val="18"/>
                          </w:rPr>
                          <w:t/>
                        </w:r>
                        <w:r>
                          <w:rPr>
                            <w:color w:val="231F20"/>
                            <w:sz w:val="18"/>
                            <w:rFonts w:hint="eastAsia" w:eastAsia="宋体"/>
                          </w:rPr>
                          <w:t xml:space="preserve">孩子们用铅笔抄写以前学过的课文</w:t>
                        </w:r>
                        <w:r>
                          <w:rPr>
                            <w:color w:val="231F20"/>
                            <w:spacing w:val="-9"/>
                            <w:sz w:val="18"/>
                          </w:rPr>
                          <w:t/>
                        </w:r>
                        <w:r>
                          <w:rPr>
                            <w:color w:val="231F20"/>
                            <w:sz w:val="18"/>
                          </w:rPr>
                          <w:t/>
                        </w:r>
                        <w:r>
                          <w:rPr>
                            <w:color w:val="231F20"/>
                            <w:spacing w:val="-9"/>
                            <w:sz w:val="18"/>
                          </w:rPr>
                          <w:t/>
                        </w:r>
                        <w:r>
                          <w:rPr>
                            <w:color w:val="231F20"/>
                            <w:sz w:val="18"/>
                          </w:rPr>
                          <w:t/>
                          <w:tab/>
                          <w:t/>
                        </w:r>
                        <w:r>
                          <w:rPr>
                            <w:color w:val="231F20"/>
                            <w:spacing w:val="3"/>
                            <w:sz w:val="18"/>
                          </w:rPr>
                          <w:t/>
                        </w:r>
                        <w:r>
                          <w:rPr>
                            <w:color w:val="231F20"/>
                            <w:sz w:val="18"/>
                            <w:rFonts w:hint="eastAsia" w:eastAsia="宋体"/>
                          </w:rPr>
                          <w:t xml:space="preserve">集中和保持注意力(速度=书写的汉字数量</w:t>
                        </w:r>
                        <w:r>
                          <w:rPr>
                            <w:color w:val="231F20"/>
                            <w:spacing w:val="1"/>
                            <w:sz w:val="18"/>
                          </w:rPr>
                          <w:t/>
                        </w:r>
                        <w:r>
                          <w:rPr>
                            <w:color w:val="231F20"/>
                            <w:sz w:val="18"/>
                          </w:rPr>
                          <w:t/>
                        </w:r>
                        <w:r>
                          <w:rPr>
                            <w:color w:val="231F20"/>
                            <w:spacing w:val="-42"/>
                            <w:sz w:val="18"/>
                          </w:rPr>
                          <w:t/>
                        </w:r>
                        <w:r>
                          <w:rPr>
                            <w:color w:val="231F20"/>
                            <w:sz w:val="18"/>
                          </w:rPr>
                          <w:t/>
                        </w:r>
                        <w:r>
                          <w:rPr>
                            <w:color w:val="231F20"/>
                            <w:spacing w:val="7"/>
                            <w:w w:val="105"/>
                            <w:sz w:val="18"/>
                          </w:rPr>
                          <w:t/>
                        </w:r>
                        <w:r>
                          <w:rPr>
                            <w:color w:val="231F20"/>
                            <w:sz w:val="18"/>
                          </w:rPr>
                          <w:t/>
                        </w:r>
                        <w:r>
                          <w:rPr>
                            <w:color w:val="231F20"/>
                            <w:spacing w:val="8"/>
                            <w:w w:val="105"/>
                            <w:sz w:val="18"/>
                          </w:rPr>
                          <w:t/>
                        </w:r>
                        <w:r>
                          <w:rPr>
                            <w:color w:val="231F20"/>
                            <w:sz w:val="18"/>
                          </w:rPr>
                          <w:t/>
                        </w:r>
                        <w:r>
                          <w:rPr>
                            <w:color w:val="231F20"/>
                            <w:spacing w:val="8"/>
                            <w:w w:val="105"/>
                            <w:sz w:val="18"/>
                          </w:rPr>
                          <w:t/>
                        </w:r>
                        <w:r>
                          <w:rPr>
                            <w:color w:val="231F20"/>
                            <w:sz w:val="18"/>
                          </w:rPr>
                          <w:t/>
                        </w:r>
                        <w:r>
                          <w:rPr>
                            <w:color w:val="231F20"/>
                            <w:spacing w:val="8"/>
                            <w:w w:val="105"/>
                            <w:sz w:val="18"/>
                          </w:rPr>
                          <w:t/>
                        </w:r>
                        <w:r>
                          <w:rPr>
                            <w:color w:val="231F20"/>
                            <w:sz w:val="18"/>
                          </w:rPr>
                          <w:t/>
                        </w:r>
                        <w:r>
                          <w:rPr>
                            <w:color w:val="231F20"/>
                            <w:spacing w:val="7"/>
                            <w:w w:val="105"/>
                            <w:sz w:val="18"/>
                          </w:rPr>
                          <w:t/>
                        </w:r>
                        <w:r>
                          <w:rPr>
                            <w:color w:val="231F20"/>
                            <w:sz w:val="18"/>
                          </w:rPr>
                          <w:t/>
                        </w:r>
                        <w:r>
                          <w:rPr>
                            <w:color w:val="231F20"/>
                            <w:spacing w:val="8"/>
                            <w:w w:val="105"/>
                            <w:sz w:val="18"/>
                          </w:rPr>
                          <w:t/>
                        </w:r>
                        <w:r>
                          <w:rPr>
                            <w:color w:val="231F20"/>
                            <w:sz w:val="18"/>
                          </w:rPr>
                          <w:t/>
                        </w:r>
                        <w:r>
                          <w:rPr>
                            <w:color w:val="231F20"/>
                            <w:spacing w:val="8"/>
                            <w:w w:val="105"/>
                            <w:sz w:val="18"/>
                          </w:rPr>
                          <w:t/>
                        </w:r>
                        <w:r>
                          <w:rPr>
                            <w:color w:val="231F20"/>
                            <w:sz w:val="18"/>
                          </w:rPr>
                          <w:t/>
                          <w:tab/>
                        </w:r>
                        <w:r>
                          <w:rPr>
                            <w:color w:val="231F20"/>
                            <w:w w:val="110"/>
                            <w:sz w:val="18"/>
                          </w:rPr>
                          <w:t/>
                        </w:r>
                        <w:r>
                          <w:rPr>
                            <w:color w:val="231F20"/>
                            <w:spacing w:val="40"/>
                            <w:w w:val="110"/>
                            <w:sz w:val="18"/>
                          </w:rPr>
                          <w:t/>
                        </w:r>
                        <w:r>
                          <w:rPr>
                            <w:color w:val="231F20"/>
                            <w:sz w:val="18"/>
                            <w:rFonts w:hint="eastAsia" w:eastAsia="宋体"/>
                          </w:rPr>
                          <w:t xml:space="preserve">视觉记忆</w:t>
                        </w:r>
                        <w:r>
                          <w:rPr>
                            <w:color w:val="231F20"/>
                            <w:spacing w:val="-3"/>
                            <w:w w:val="105"/>
                            <w:sz w:val="18"/>
                          </w:rPr>
                          <w:t/>
                        </w:r>
                        <w:r>
                          <w:rPr>
                            <w:color w:val="231F20"/>
                            <w:sz w:val="18"/>
                          </w:rPr>
                          <w:t/>
                        </w:r>
                      </w:p>
                      <w:p>
                        <w:pPr>
                          <w:pStyle w:val="TableParagraph"/>
                          <w:tabs>
                            <w:tab w:val="left" w:leader="none" w:pos="4434"/>
                          </w:tabs>
                          <w:spacing w:before="1"/>
                          <w:ind w:left="235"/>
                          <w:rPr>
                            <w:sz w:val="18"/>
                          </w:rPr>
                        </w:pPr>
                        <w:r>
                          <w:rPr>
                            <w:color w:val="231F20"/>
                            <w:sz w:val="18"/>
                            <w:rFonts w:hint="eastAsia" w:eastAsia="宋体"/>
                          </w:rPr>
                          <w:t xml:space="preserve">每分钟)。</w:t>
                          <w:tab/>
                          <w:t/>
                        </w:r>
                        <w:r>
                          <w:rPr>
                            <w:color w:val="231F20"/>
                            <w:spacing w:val="11"/>
                            <w:sz w:val="18"/>
                          </w:rPr>
                          <w:t/>
                        </w:r>
                        <w:r>
                          <w:rPr>
                            <w:color w:val="231F20"/>
                            <w:sz w:val="18"/>
                            <w:rFonts w:hint="eastAsia" w:eastAsia="宋体"/>
                          </w:rPr>
                          <w:t xml:space="preserve">视觉运动整合</w:t>
                        </w:r>
                        <w:r>
                          <w:rPr>
                            <w:color w:val="231F20"/>
                            <w:spacing w:val="4"/>
                            <w:sz w:val="18"/>
                          </w:rPr>
                          <w:t/>
                        </w:r>
                        <w:r>
                          <w:rPr>
                            <w:color w:val="231F20"/>
                            <w:sz w:val="18"/>
                          </w:rPr>
                          <w:t/>
                        </w:r>
                      </w:p>
                      <w:p>
                        <w:pPr>
                          <w:pStyle w:val="TableParagraph"/>
                          <w:numPr>
                            <w:ilvl w:val="0"/>
                            <w:numId w:val="4"/>
                          </w:numPr>
                          <w:tabs>
                            <w:tab w:val="left" w:leader="none" w:pos="4590"/>
                          </w:tabs>
                          <w:spacing w:before="13" w:after="0" w:line="182" w:lineRule="exact"/>
                          <w:ind w:left="4590" w:right="0" w:hanging="155"/>
                          <w:jc w:val="left"/>
                          <w:rPr>
                            <w:sz w:val="18"/>
                          </w:rPr>
                        </w:pPr>
                        <w:r>
                          <w:rPr>
                            <w:color w:val="231F20"/>
                            <w:sz w:val="18"/>
                            <w:rFonts w:hint="eastAsia" w:eastAsia="宋体"/>
                          </w:rPr>
                          <w:t xml:space="preserve">视觉顺序记忆</w:t>
                        </w:r>
                      </w:p>
                      <w:p>
                        <w:pPr>
                          <w:pStyle w:val="TableParagraph"/>
                          <w:spacing w:line="186" w:lineRule="exact"/>
                          <w:ind w:left="235"/>
                          <w:rPr>
                            <w:sz w:val="18"/>
                            <w:rFonts w:ascii="Cambria"/>
                            <w:w w:val="95"/>
                          </w:rPr>
                        </w:pPr>
                        <w:r>
                          <w:rPr>
                            <w:color w:val="231F20"/>
                            <w:sz w:val="18"/>
                          </w:rPr>
                          <w:t/>
                        </w:r>
                        <w:r>
                          <w:rPr>
                            <w:rFonts w:ascii="Cambria"/>
                            <w:color w:val="231F20"/>
                            <w:spacing w:val="5"/>
                            <w:w w:val="95"/>
                            <w:sz w:val="18"/>
                          </w:rPr>
                          <w:t/>
                        </w:r>
                        <w:r>
                          <w:rPr>
                            <w:color w:val="231F20"/>
                            <w:sz w:val="18"/>
                            <w:rFonts w:hint="eastAsia" w:eastAsia="宋体"/>
                          </w:rPr>
                          <w:t xml:space="preserve">能力测试测量:</w:t>
                        </w:r>
                        <w:r>
                          <w:rPr>
                            <w:rFonts w:ascii="Cambria"/>
                            <w:color w:val="231F20"/>
                            <w:spacing w:val="5"/>
                            <w:w w:val="95"/>
                            <w:sz w:val="18"/>
                          </w:rPr>
                          <w:t/>
                        </w:r>
                        <w:r>
                          <w:rPr>
                            <w:color w:val="231F20"/>
                            <w:sz w:val="18"/>
                          </w:rPr>
                          <w:t/>
                        </w:r>
                        <w:r>
                          <w:rPr>
                            <w:rFonts w:ascii="Cambria"/>
                            <w:color w:val="231F20"/>
                            <w:spacing w:val="6"/>
                            <w:w w:val="95"/>
                            <w:sz w:val="18"/>
                          </w:rPr>
                          <w:t/>
                        </w:r>
                        <w:r>
                          <w:rPr>
                            <w:color w:val="231F20"/>
                            <w:sz w:val="18"/>
                          </w:rPr>
                          <w:t/>
                        </w:r>
                      </w:p>
                      <w:p>
                        <w:pPr>
                          <w:pStyle w:val="TableParagraph"/>
                          <w:numPr>
                            <w:ilvl w:val="0"/>
                            <w:numId w:val="5"/>
                          </w:numPr>
                          <w:tabs>
                            <w:tab w:val="left" w:leader="none" w:pos="390"/>
                            <w:tab w:val="left" w:leader="none" w:pos="4434"/>
                          </w:tabs>
                          <w:spacing w:before="12" w:after="0" w:line="244" w:lineRule="exact"/>
                          <w:ind w:left="390" w:right="0" w:hanging="155"/>
                          <w:jc w:val="left"/>
                          <w:rPr>
                            <w:sz w:val="18"/>
                          </w:rPr>
                        </w:pPr>
                        <w:r>
                          <w:rPr>
                            <w:color w:val="231F20"/>
                            <w:position w:val="6"/>
                            <w:sz w:val="18"/>
                          </w:rPr>
                          <w:t>arm movement speed and hand dexterity</w:t>
                          <w:tab/>
                        </w:r>
                        <w:r>
                          <w:rPr>
                            <w:rFonts w:ascii="Cambria" w:hAnsi="Cambria"/>
                            <w:color w:val="231F20"/>
                            <w:sz w:val="18"/>
                          </w:rPr>
                          <w:t/>
                        </w:r>
                        <w:r>
                          <w:rPr>
                            <w:rFonts w:ascii="Cambria" w:hAnsi="Cambria"/>
                            <w:color w:val="231F20"/>
                            <w:spacing w:val="75"/>
                            <w:sz w:val="18"/>
                          </w:rPr>
                          <w:t/>
                        </w:r>
                        <w:r>
                          <w:rPr>
                            <w:rFonts w:hint="eastAsia" w:eastAsia="宋体"/>
                            <w:color w:val="231F20"/>
                            <w:sz w:val="18"/>
                          </w:rPr>
                          <w:t xml:space="preserve">作者的结论:这些结果表明</w:t>
                        </w:r>
                        <w:r>
                          <w:rPr>
                            <w:rFonts w:ascii="Cambria" w:hAnsi="Cambria"/>
                            <w:color w:val="231F20"/>
                            <w:spacing w:val="60"/>
                            <w:sz w:val="18"/>
                          </w:rPr>
                          <w:t/>
                        </w:r>
                        <w:r>
                          <w:rPr>
                            <w:color w:val="231F20"/>
                            <w:sz w:val="18"/>
                          </w:rPr>
                          <w:t/>
                        </w:r>
                        <w:r>
                          <w:rPr>
                            <w:color w:val="231F20"/>
                            <w:spacing w:val="71"/>
                            <w:sz w:val="18"/>
                          </w:rPr>
                          <w:t/>
                        </w:r>
                        <w:r>
                          <w:rPr>
                            <w:color w:val="231F20"/>
                            <w:sz w:val="18"/>
                          </w:rPr>
                          <w:t/>
                        </w:r>
                        <w:r>
                          <w:rPr>
                            <w:color w:val="231F20"/>
                            <w:spacing w:val="70"/>
                            <w:sz w:val="18"/>
                          </w:rPr>
                          <w:t/>
                        </w:r>
                        <w:r>
                          <w:rPr>
                            <w:color w:val="231F20"/>
                            <w:sz w:val="18"/>
                          </w:rPr>
                          <w:t/>
                        </w:r>
                        <w:r>
                          <w:rPr>
                            <w:color w:val="231F20"/>
                            <w:spacing w:val="70"/>
                            <w:sz w:val="18"/>
                          </w:rPr>
                          <w:t/>
                        </w:r>
                        <w:r>
                          <w:rPr>
                            <w:color w:val="231F20"/>
                            <w:sz w:val="18"/>
                          </w:rPr>
                          <w:t/>
                        </w:r>
                      </w:p>
                      <w:p>
                        <w:pPr>
                          <w:pStyle w:val="TableParagraph"/>
                          <w:numPr>
                            <w:ilvl w:val="0"/>
                            <w:numId w:val="5"/>
                          </w:numPr>
                          <w:tabs>
                            <w:tab w:val="left" w:leader="none" w:pos="390"/>
                            <w:tab w:val="left" w:leader="none" w:pos="4434"/>
                          </w:tabs>
                          <w:spacing w:before="0" w:after="0" w:line="206" w:lineRule="auto"/>
                          <w:ind w:left="390" w:right="222" w:hanging="155"/>
                          <w:jc w:val="left"/>
                          <w:rPr>
                            <w:sz w:val="18"/>
                          </w:rPr>
                        </w:pPr>
                        <w:r>
                          <w:rPr>
                            <w:color w:val="231F20"/>
                            <w:sz w:val="18"/>
                          </w:rPr>
                          <w:t/>
                        </w:r>
                        <w:r>
                          <w:rPr>
                            <w:color w:val="231F20"/>
                            <w:spacing w:val="-1"/>
                            <w:sz w:val="18"/>
                          </w:rPr>
                          <w:t/>
                        </w:r>
                        <w:r>
                          <w:rPr>
                            <w:color w:val="231F20"/>
                            <w:sz w:val="18"/>
                            <w:rFonts w:hint="eastAsia" w:eastAsia="宋体"/>
                          </w:rPr>
                          <w:t xml:space="preserve">非运动视觉感知(包括辨别-</w:t>
                          <w:tab/>
                        </w:r>
                        <w:r>
                          <w:rPr>
                            <w:color w:val="231F20"/>
                            <w:position w:val="-5"/>
                            <w:sz w:val="18"/>
                          </w:rPr>
                          <w:t>“intervention</w:t>
                        </w:r>
                        <w:r>
                          <w:rPr>
                            <w:color w:val="231F20"/>
                            <w:spacing w:val="23"/>
                            <w:position w:val="-5"/>
                            <w:sz w:val="18"/>
                          </w:rPr>
                          <w:t> </w:t>
                        </w:r>
                        <w:r>
                          <w:rPr>
                            <w:color w:val="231F20"/>
                            <w:position w:val="-5"/>
                            <w:sz w:val="18"/>
                          </w:rPr>
                          <w:t>for</w:t>
                        </w:r>
                        <w:r>
                          <w:rPr>
                            <w:color w:val="231F20"/>
                            <w:spacing w:val="22"/>
                            <w:position w:val="-5"/>
                            <w:sz w:val="18"/>
                          </w:rPr>
                          <w:t> </w:t>
                        </w:r>
                        <w:r>
                          <w:rPr>
                            <w:color w:val="231F20"/>
                            <w:position w:val="-5"/>
                            <w:sz w:val="18"/>
                          </w:rPr>
                          <w:t>slow</w:t>
                        </w:r>
                        <w:r>
                          <w:rPr>
                            <w:color w:val="231F20"/>
                            <w:spacing w:val="23"/>
                            <w:position w:val="-5"/>
                            <w:sz w:val="18"/>
                          </w:rPr>
                          <w:t> </w:t>
                        </w:r>
                        <w:r>
                          <w:rPr>
                            <w:color w:val="231F20"/>
                            <w:position w:val="-5"/>
                            <w:sz w:val="18"/>
                          </w:rPr>
                          <w:t>handwriting</w:t>
                        </w:r>
                        <w:r>
                          <w:rPr>
                            <w:color w:val="231F20"/>
                            <w:spacing w:val="22"/>
                            <w:position w:val="-5"/>
                            <w:sz w:val="18"/>
                          </w:rPr>
                          <w:t> </w:t>
                        </w:r>
                        <w:r>
                          <w:rPr>
                            <w:color w:val="231F20"/>
                            <w:position w:val="-5"/>
                            <w:sz w:val="18"/>
                          </w:rPr>
                          <w:t>should</w:t>
                        </w:r>
                        <w:r>
                          <w:rPr>
                            <w:color w:val="231F20"/>
                            <w:spacing w:val="23"/>
                            <w:position w:val="-5"/>
                            <w:sz w:val="18"/>
                          </w:rPr>
                          <w:t> </w:t>
                        </w:r>
                        <w:r>
                          <w:rPr>
                            <w:color w:val="231F20"/>
                            <w:position w:val="-5"/>
                            <w:sz w:val="18"/>
                          </w:rPr>
                          <w:t>focus</w:t>
                        </w:r>
                        <w:r>
                          <w:rPr>
                            <w:color w:val="231F20"/>
                            <w:spacing w:val="23"/>
                            <w:position w:val="-5"/>
                            <w:sz w:val="18"/>
                          </w:rPr>
                          <w:t> </w:t>
                        </w:r>
                        <w:r>
                          <w:rPr>
                            <w:color w:val="231F20"/>
                            <w:position w:val="-5"/>
                            <w:sz w:val="18"/>
                          </w:rPr>
                          <w:t>on</w:t>
                        </w:r>
                        <w:r>
                          <w:rPr>
                            <w:color w:val="231F20"/>
                            <w:spacing w:val="-42"/>
                            <w:position w:val="-5"/>
                            <w:sz w:val="18"/>
                          </w:rPr>
                          <w:t> </w:t>
                        </w:r>
                        <w:r>
                          <w:rPr>
                            <w:color w:val="231F20"/>
                            <w:position w:val="6"/>
                            <w:sz w:val="18"/>
                          </w:rPr>
                          <w:t>tion, sequential memory, figure closure, etc.)</w:t>
                          <w:tab/>
                        </w:r>
                        <w:r>
                          <w:rPr>
                            <w:color w:val="231F20"/>
                            <w:sz w:val="18"/>
                            <w:rFonts w:hint="eastAsia" w:eastAsia="宋体"/>
                          </w:rPr>
                          <w:t xml:space="preserve">促进视觉处理，包括记忆和</w:t>
                        </w:r>
                        <w:r>
                          <w:rPr>
                            <w:color w:val="231F20"/>
                            <w:spacing w:val="7"/>
                            <w:sz w:val="18"/>
                          </w:rPr>
                          <w:t/>
                        </w:r>
                        <w:r>
                          <w:rPr>
                            <w:color w:val="231F20"/>
                            <w:sz w:val="18"/>
                          </w:rPr>
                          <w:t/>
                        </w:r>
                        <w:r>
                          <w:rPr>
                            <w:color w:val="231F20"/>
                            <w:spacing w:val="7"/>
                            <w:sz w:val="18"/>
                          </w:rPr>
                          <w:t/>
                        </w:r>
                        <w:r>
                          <w:rPr>
                            <w:color w:val="231F20"/>
                            <w:sz w:val="18"/>
                          </w:rPr>
                          <w:t/>
                        </w:r>
                        <w:r>
                          <w:rPr>
                            <w:color w:val="231F20"/>
                            <w:spacing w:val="7"/>
                            <w:sz w:val="18"/>
                          </w:rPr>
                          <w:t/>
                        </w:r>
                        <w:r>
                          <w:rPr>
                            <w:color w:val="231F20"/>
                            <w:sz w:val="18"/>
                          </w:rPr>
                          <w:t/>
                        </w:r>
                        <w:r>
                          <w:rPr>
                            <w:color w:val="231F20"/>
                            <w:spacing w:val="7"/>
                            <w:sz w:val="18"/>
                          </w:rPr>
                          <w:t/>
                        </w:r>
                        <w:r>
                          <w:rPr>
                            <w:color w:val="231F20"/>
                            <w:sz w:val="18"/>
                          </w:rPr>
                          <w:t/>
                        </w:r>
                        <w:r>
                          <w:rPr>
                            <w:color w:val="231F20"/>
                            <w:spacing w:val="7"/>
                            <w:sz w:val="18"/>
                          </w:rPr>
                          <w:t/>
                        </w:r>
                        <w:r>
                          <w:rPr>
                            <w:color w:val="231F20"/>
                            <w:sz w:val="18"/>
                          </w:rPr>
                          <w:t/>
                        </w:r>
                      </w:p>
                      <w:p>
                        <w:pPr>
                          <w:pStyle w:val="TableParagraph"/>
                          <w:numPr>
                            <w:ilvl w:val="0"/>
                            <w:numId w:val="5"/>
                          </w:numPr>
                          <w:tabs>
                            <w:tab w:val="left" w:leader="none" w:pos="390"/>
                            <w:tab w:val="left" w:leader="none" w:pos="4434"/>
                          </w:tabs>
                          <w:spacing w:before="0" w:after="0" w:line="165" w:lineRule="auto"/>
                          <w:ind w:left="390" w:right="0" w:hanging="155"/>
                          <w:jc w:val="left"/>
                          <w:rPr>
                            <w:sz w:val="18"/>
                          </w:rPr>
                        </w:pPr>
                        <w:r>
                          <w:rPr>
                            <w:color w:val="231F20"/>
                            <w:sz w:val="18"/>
                          </w:rPr>
                          <w:t/>
                        </w:r>
                        <w:r>
                          <w:rPr>
                            <w:color w:val="231F20"/>
                            <w:spacing w:val="-1"/>
                            <w:sz w:val="18"/>
                          </w:rPr>
                          <w:t/>
                        </w:r>
                        <w:r>
                          <w:rPr>
                            <w:color w:val="231F20"/>
                            <w:sz w:val="18"/>
                            <w:rFonts w:hint="eastAsia" w:eastAsia="宋体"/>
                          </w:rPr>
                          <w:t xml:space="preserve">视觉运动整合(需要复制-</w:t>
                          <w:tab/>
                        </w:r>
                        <w:r>
                          <w:rPr>
                            <w:color w:val="231F20"/>
                            <w:position w:val="-5"/>
                            <w:sz w:val="18"/>
                          </w:rPr>
                          <w:t>visual-motor</w:t>
                        </w:r>
                        <w:r>
                          <w:rPr>
                            <w:color w:val="231F20"/>
                            <w:spacing w:val="27"/>
                            <w:position w:val="-5"/>
                            <w:sz w:val="18"/>
                          </w:rPr>
                          <w:t> </w:t>
                        </w:r>
                        <w:r>
                          <w:rPr>
                            <w:color w:val="231F20"/>
                            <w:position w:val="-5"/>
                            <w:sz w:val="18"/>
                          </w:rPr>
                          <w:t>integration,</w:t>
                        </w:r>
                        <w:r>
                          <w:rPr>
                            <w:color w:val="231F20"/>
                            <w:spacing w:val="27"/>
                            <w:position w:val="-5"/>
                            <w:sz w:val="18"/>
                          </w:rPr>
                          <w:t> </w:t>
                        </w:r>
                        <w:r>
                          <w:rPr>
                            <w:color w:val="231F20"/>
                            <w:position w:val="-5"/>
                            <w:sz w:val="18"/>
                          </w:rPr>
                          <w:t>rather</w:t>
                        </w:r>
                        <w:r>
                          <w:rPr>
                            <w:color w:val="231F20"/>
                            <w:spacing w:val="27"/>
                            <w:position w:val="-5"/>
                            <w:sz w:val="18"/>
                          </w:rPr>
                          <w:t> </w:t>
                        </w:r>
                        <w:r>
                          <w:rPr>
                            <w:color w:val="231F20"/>
                            <w:position w:val="-5"/>
                            <w:sz w:val="18"/>
                          </w:rPr>
                          <w:t>than</w:t>
                        </w:r>
                        <w:r>
                          <w:rPr>
                            <w:color w:val="231F20"/>
                            <w:spacing w:val="28"/>
                            <w:position w:val="-5"/>
                            <w:sz w:val="18"/>
                          </w:rPr>
                          <w:t> </w:t>
                        </w:r>
                        <w:r>
                          <w:rPr>
                            <w:color w:val="231F20"/>
                            <w:position w:val="-5"/>
                            <w:sz w:val="18"/>
                          </w:rPr>
                          <w:t>the</w:t>
                        </w:r>
                        <w:r>
                          <w:rPr>
                            <w:color w:val="231F20"/>
                            <w:spacing w:val="27"/>
                            <w:position w:val="-5"/>
                            <w:sz w:val="18"/>
                          </w:rPr>
                          <w:t> </w:t>
                        </w:r>
                        <w:r>
                          <w:rPr>
                            <w:color w:val="231F20"/>
                            <w:position w:val="-5"/>
                            <w:sz w:val="18"/>
                          </w:rPr>
                          <w:t>fine</w:t>
                        </w:r>
                        <w:r>
                          <w:rPr>
                            <w:color w:val="231F20"/>
                            <w:spacing w:val="27"/>
                            <w:position w:val="-5"/>
                            <w:sz w:val="18"/>
                          </w:rPr>
                          <w:t> </w:t>
                        </w:r>
                        <w:r>
                          <w:rPr>
                            <w:color w:val="231F20"/>
                            <w:position w:val="-5"/>
                            <w:sz w:val="18"/>
                          </w:rPr>
                          <w:t>motor</w:t>
                        </w:r>
                      </w:p>
                      <w:p>
                        <w:pPr>
                          <w:pStyle w:val="TableParagraph"/>
                          <w:tabs>
                            <w:tab w:val="left" w:leader="none" w:pos="4434"/>
                          </w:tabs>
                          <w:spacing w:line="226" w:lineRule="exact"/>
                          <w:ind w:left="390"/>
                          <w:rPr>
                            <w:sz w:val="18"/>
                          </w:rPr>
                        </w:pPr>
                        <w:r>
                          <w:rPr>
                            <w:color w:val="231F20"/>
                            <w:position w:val="6"/>
                            <w:sz w:val="18"/>
                          </w:rPr>
                          <w:t>ing in sequence of a set of geometric forms)</w:t>
                          <w:tab/>
                        </w:r>
                        <w:r>
                          <w:rPr>
                            <w:color w:val="231F20"/>
                            <w:sz w:val="18"/>
                          </w:rPr>
                          <w:t/>
                        </w:r>
                        <w:r>
                          <w:rPr>
                            <w:color w:val="231F20"/>
                            <w:spacing w:val="5"/>
                            <w:sz w:val="18"/>
                          </w:rPr>
                          <w:t/>
                        </w:r>
                        <w:r>
                          <w:rPr>
                            <w:color w:val="231F20"/>
                            <w:sz w:val="18"/>
                          </w:rPr>
                          <w:t/>
                        </w:r>
                        <w:r>
                          <w:rPr>
                            <w:color w:val="231F20"/>
                            <w:spacing w:val="5"/>
                            <w:sz w:val="18"/>
                          </w:rPr>
                          <w:t/>
                        </w:r>
                        <w:r>
                          <w:rPr>
                            <w:color w:val="231F20"/>
                            <w:sz w:val="18"/>
                          </w:rPr>
                          <w:t/>
                        </w:r>
                        <w:r>
                          <w:rPr>
                            <w:color w:val="231F20"/>
                            <w:spacing w:val="5"/>
                            <w:sz w:val="18"/>
                          </w:rPr>
                          <w:t/>
                        </w:r>
                        <w:r>
                          <w:rPr>
                            <w:color w:val="231F20"/>
                            <w:sz w:val="18"/>
                          </w:rPr>
                          <w:t/>
                        </w:r>
                        <w:r>
                          <w:rPr>
                            <w:color w:val="231F20"/>
                            <w:spacing w:val="5"/>
                            <w:sz w:val="18"/>
                          </w:rPr>
                          <w:t/>
                        </w:r>
                        <w:r>
                          <w:rPr>
                            <w:color w:val="231F20"/>
                            <w:sz w:val="18"/>
                          </w:rPr>
                          <w:t/>
                        </w:r>
                        <w:r>
                          <w:rPr>
                            <w:color w:val="231F20"/>
                            <w:spacing w:val="5"/>
                            <w:sz w:val="18"/>
                          </w:rPr>
                          <w:t/>
                        </w:r>
                        <w:r>
                          <w:rPr>
                            <w:color w:val="231F20"/>
                            <w:sz w:val="18"/>
                            <w:rFonts w:hint="eastAsia" w:eastAsia="宋体"/>
                          </w:rPr>
                          <w:t xml:space="preserve">职业治疗中经常强调的训练</w:t>
                        </w:r>
                        <w:r>
                          <w:rPr>
                            <w:color w:val="231F20"/>
                            <w:spacing w:val="5"/>
                            <w:sz w:val="18"/>
                          </w:rPr>
                          <w:t/>
                        </w:r>
                        <w:r>
                          <w:rPr>
                            <w:color w:val="231F20"/>
                            <w:sz w:val="18"/>
                          </w:rPr>
                          <w:t/>
                        </w:r>
                      </w:p>
                      <w:p>
                        <w:pPr>
                          <w:pStyle w:val="TableParagraph"/>
                          <w:numPr>
                            <w:ilvl w:val="0"/>
                            <w:numId w:val="5"/>
                          </w:numPr>
                          <w:tabs>
                            <w:tab w:val="left" w:leader="none" w:pos="390"/>
                            <w:tab w:val="left" w:leader="none" w:pos="4434"/>
                          </w:tabs>
                          <w:spacing w:before="0" w:after="0" w:line="206" w:lineRule="auto"/>
                          <w:ind w:left="390" w:right="0" w:hanging="155"/>
                          <w:jc w:val="left"/>
                          <w:rPr>
                            <w:sz w:val="18"/>
                          </w:rPr>
                        </w:pPr>
                        <w:r>
                          <w:rPr>
                            <w:color w:val="231F20"/>
                            <w:sz w:val="18"/>
                            <w:rFonts w:hint="eastAsia" w:eastAsia="宋体"/>
                          </w:rPr>
                          <w:t xml:space="preserve">随着时间的推移集中和保持注意力</w:t>
                          <w:tab/>
                        </w:r>
                        <w:r>
                          <w:rPr>
                            <w:color w:val="231F20"/>
                            <w:position w:val="-5"/>
                            <w:sz w:val="18"/>
                          </w:rPr>
                          <w:t>programs” (p. 87).</w:t>
                        </w:r>
                      </w:p>
                      <w:p>
                        <w:pPr>
                          <w:pStyle w:val="TableParagraph"/>
                          <w:spacing w:before="128" w:line="254" w:lineRule="auto"/>
                          <w:ind w:left="235" w:right="4164"/>
                          <w:rPr>
                            <w:sz w:val="18"/>
                          </w:rPr>
                        </w:pPr>
                        <w:r>
                          <w:rPr>
                            <w:rFonts w:ascii="Cambria"/>
                            <w:color w:val="231F20"/>
                            <w:sz w:val="18"/>
                          </w:rPr>
                          <w:t/>
                        </w:r>
                        <w:r>
                          <w:rPr>
                            <w:rFonts w:ascii="Cambria"/>
                            <w:color w:val="231F20"/>
                            <w:spacing w:val="9"/>
                            <w:sz w:val="18"/>
                          </w:rPr>
                          <w:t/>
                        </w:r>
                        <w:r>
                          <w:rPr>
                            <w:color w:val="231F20"/>
                            <w:sz w:val="18"/>
                          </w:rPr>
                          <w:t/>
                        </w:r>
                        <w:r>
                          <w:rPr>
                            <w:color w:val="231F20"/>
                            <w:spacing w:val="25"/>
                            <w:sz w:val="18"/>
                          </w:rPr>
                          <w:t/>
                        </w:r>
                        <w:r>
                          <w:rPr>
                            <w:color w:val="231F20"/>
                            <w:sz w:val="18"/>
                          </w:rPr>
                          <w:t/>
                        </w:r>
                        <w:r>
                          <w:rPr>
                            <w:color w:val="231F20"/>
                            <w:spacing w:val="25"/>
                            <w:sz w:val="18"/>
                          </w:rPr>
                          <w:t/>
                        </w:r>
                        <w:r>
                          <w:rPr>
                            <w:color w:val="231F20"/>
                            <w:sz w:val="18"/>
                          </w:rPr>
                          <w:t/>
                        </w:r>
                        <w:r>
                          <w:rPr>
                            <w:color w:val="231F20"/>
                            <w:spacing w:val="26"/>
                            <w:sz w:val="18"/>
                          </w:rPr>
                          <w:t/>
                        </w:r>
                        <w:r>
                          <w:rPr>
                            <w:color w:val="231F20"/>
                            <w:sz w:val="18"/>
                          </w:rPr>
                          <w:t/>
                        </w:r>
                        <w:r>
                          <w:rPr>
                            <w:color w:val="231F20"/>
                            <w:spacing w:val="25"/>
                            <w:sz w:val="18"/>
                          </w:rPr>
                          <w:t/>
                        </w:r>
                        <w:r>
                          <w:rPr>
                            <w:color w:val="231F20"/>
                            <w:sz w:val="18"/>
                          </w:rPr>
                          <w:t/>
                        </w:r>
                        <w:r>
                          <w:rPr>
                            <w:color w:val="231F20"/>
                            <w:spacing w:val="26"/>
                            <w:sz w:val="18"/>
                          </w:rPr>
                          <w:t/>
                        </w:r>
                        <w:r>
                          <w:rPr>
                            <w:color w:val="231F20"/>
                            <w:sz w:val="18"/>
                          </w:rPr>
                          <w:t/>
                        </w:r>
                        <w:r>
                          <w:rPr>
                            <w:color w:val="231F20"/>
                            <w:spacing w:val="-42"/>
                            <w:sz w:val="18"/>
                          </w:rPr>
                          <w:t/>
                        </w:r>
                        <w:r>
                          <w:rPr>
                            <w:color w:val="231F20"/>
                            <w:sz w:val="18"/>
                            <w:rFonts w:hint="eastAsia" w:eastAsia="宋体"/>
                          </w:rPr>
                          <w:t xml:space="preserve">结果:以下能力是慢书写的预测因素:</w:t>
                        </w:r>
                      </w:p>
                    </w:tc>
                  </w:tr>
                </w:tbl>
                <w:p>
                  <w:pPr>
                    <w:pStyle w:val="BodyText"/>
                  </w:pPr>
                </w:p>
              </w:txbxContent>
            </v:textbox>
            <w10:wrap type="none"/>
          </v:shape>
        </w:pict>
      </w:r>
      <w:r>
        <w:rPr/>
        <w:drawing>
          <wp:anchor distT="0" distB="0" distL="0" distR="0" simplePos="0" relativeHeight="15748096" behindDoc="0" locked="0" layoutInCell="1" allowOverlap="1">
            <wp:simplePos x="0" y="0"/>
            <wp:positionH relativeFrom="page">
              <wp:posOffset>1371600</wp:posOffset>
            </wp:positionH>
            <wp:positionV relativeFrom="paragraph">
              <wp:posOffset>185868</wp:posOffset>
            </wp:positionV>
            <wp:extent cx="565150" cy="492125"/>
            <wp:effectExtent l="0" t="0" r="0" b="0"/>
            <wp:wrapNone/>
            <wp:docPr id="49" name="image5.png"/>
            <wp:cNvGraphicFramePr>
              <a:graphicFrameLocks noChangeAspect="1"/>
            </wp:cNvGraphicFramePr>
            <a:graphic>
              <a:graphicData uri="http://schemas.openxmlformats.org/drawingml/2006/picture">
                <pic:pic>
                  <pic:nvPicPr>
                    <pic:cNvPr id="50" name="image5.png"/>
                    <pic:cNvPicPr/>
                  </pic:nvPicPr>
                  <pic:blipFill>
                    <a:blip r:embed="rId12" cstate="print"/>
                    <a:stretch>
                      <a:fillRect/>
                    </a:stretch>
                  </pic:blipFill>
                  <pic:spPr>
                    <a:xfrm>
                      <a:off x="0" y="0"/>
                      <a:ext cx="565150" cy="492125"/>
                    </a:xfrm>
                    <a:prstGeom prst="rect">
                      <a:avLst/>
                    </a:prstGeom>
                  </pic:spPr>
                </pic:pic>
              </a:graphicData>
            </a:graphic>
          </wp:anchor>
        </w:drawing>
      </w:r>
      <w:r>
        <w:rPr>
          <w:color w:val="231F20"/>
          <w:sz w:val="18"/>
          <w:rFonts w:hint="eastAsia" w:eastAsia="宋体"/>
        </w:rPr>
        <w:t xml:space="preserve">第三章■运动能力</w:t>
      </w:r>
      <w:r>
        <w:rPr>
          <w:color w:val="231F20"/>
          <w:spacing w:val="-9"/>
          <w:w w:val="105"/>
          <w:sz w:val="18"/>
        </w:rPr>
        <w:t/>
      </w:r>
      <w:r>
        <w:rPr>
          <w:color w:val="231F20"/>
          <w:sz w:val="18"/>
        </w:rPr>
        <w:t/>
      </w:r>
      <w:r>
        <w:rPr>
          <w:color w:val="231F20"/>
          <w:spacing w:val="29"/>
          <w:w w:val="105"/>
          <w:sz w:val="18"/>
        </w:rPr>
        <w:t/>
      </w:r>
      <w:r>
        <w:rPr>
          <w:rFonts w:ascii="Bookman Old Style" w:hAnsi="Bookman Old Style"/>
          <w:b w:val="0"/>
          <w:color w:val="231F20"/>
          <w:position w:val="2"/>
          <w:sz w:val="12"/>
        </w:rPr>
        <w:t/>
      </w:r>
      <w:r>
        <w:rPr>
          <w:rFonts w:ascii="Bookman Old Style" w:hAnsi="Bookman Old Style"/>
          <w:b w:val="0"/>
          <w:color w:val="231F20"/>
          <w:spacing w:val="37"/>
          <w:w w:val="105"/>
          <w:position w:val="2"/>
          <w:sz w:val="12"/>
        </w:rPr>
        <w:t/>
      </w:r>
      <w:r>
        <w:rPr>
          <w:color w:val="231F20"/>
          <w:sz w:val="18"/>
        </w:rPr>
        <w:t/>
      </w:r>
      <w:r>
        <w:rPr>
          <w:color w:val="231F20"/>
          <w:spacing w:val="-8"/>
          <w:w w:val="105"/>
          <w:sz w:val="18"/>
        </w:rPr>
        <w:t/>
      </w:r>
      <w:r>
        <w:rPr>
          <w:color w:val="231F20"/>
          <w:sz w:val="18"/>
        </w:rPr>
        <w:t/>
        <w:tab/>
        <w:t>63</w:t>
      </w:r>
    </w:p>
    <w:p>
      <w:pPr>
        <w:spacing w:after="0"/>
        <w:jc w:val="left"/>
        <w:rPr>
          <w:sz w:val="18"/>
        </w:rPr>
        <w:sectPr>
          <w:pgSz w:w="12060" w:h="14580"/>
          <w:pgMar w:top="1300" w:right="260" w:bottom="720" w:left="1280" w:header="0" w:footer="0"/>
        </w:sectPr>
      </w:pPr>
    </w:p>
    <w:p>
      <w:pPr>
        <w:pStyle w:val="BodyText"/>
      </w:pPr>
      <w:r>
        <w:rPr/>
        <w:drawing>
          <wp:anchor distT="0" distB="0" distL="0" distR="0" simplePos="0" relativeHeight="15747072" behindDoc="0" locked="0" layoutInCell="1" allowOverlap="1">
            <wp:simplePos x="0" y="0"/>
            <wp:positionH relativeFrom="page">
              <wp:posOffset>7486650</wp:posOffset>
            </wp:positionH>
            <wp:positionV relativeFrom="page">
              <wp:posOffset>4552950</wp:posOffset>
            </wp:positionV>
            <wp:extent cx="152400" cy="152400"/>
            <wp:effectExtent l="0" t="0" r="0" b="0"/>
            <wp:wrapNone/>
            <wp:docPr id="51" name="image1.png"/>
            <wp:cNvGraphicFramePr>
              <a:graphicFrameLocks noChangeAspect="1"/>
            </wp:cNvGraphicFramePr>
            <a:graphic>
              <a:graphicData uri="http://schemas.openxmlformats.org/drawingml/2006/picture">
                <pic:pic>
                  <pic:nvPicPr>
                    <pic:cNvPr id="52" name="image1.png"/>
                    <pic:cNvPicPr/>
                  </pic:nvPicPr>
                  <pic:blipFill>
                    <a:blip r:embed="rId7" cstate="print"/>
                    <a:stretch>
                      <a:fillRect/>
                    </a:stretch>
                  </pic:blipFill>
                  <pic:spPr>
                    <a:xfrm>
                      <a:off x="0" y="0"/>
                      <a:ext cx="152400" cy="152400"/>
                    </a:xfrm>
                    <a:prstGeom prst="rect">
                      <a:avLst/>
                    </a:prstGeom>
                  </pic:spPr>
                </pic:pic>
              </a:graphicData>
            </a:graphic>
          </wp:anchor>
        </w:drawing>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2"/>
        <w:rPr>
          <w:sz w:val="23"/>
        </w:rPr>
      </w:pPr>
    </w:p>
    <w:p>
      <w:pPr>
        <w:pStyle w:val="BodyText"/>
        <w:ind w:left="-1250"/>
      </w:pPr>
      <w:r>
        <w:rPr/>
        <w:drawing>
          <wp:inline distT="0" distB="0" distL="0" distR="0">
            <wp:extent cx="152400" cy="152400"/>
            <wp:effectExtent l="0" t="0" r="0" b="0"/>
            <wp:docPr id="53" name="image1.png"/>
            <wp:cNvGraphicFramePr>
              <a:graphicFrameLocks noChangeAspect="1"/>
            </wp:cNvGraphicFramePr>
            <a:graphic>
              <a:graphicData uri="http://schemas.openxmlformats.org/drawingml/2006/picture">
                <pic:pic>
                  <pic:nvPicPr>
                    <pic:cNvPr id="54" name="image1.png"/>
                    <pic:cNvPicPr/>
                  </pic:nvPicPr>
                  <pic:blipFill>
                    <a:blip r:embed="rId7" cstate="print"/>
                    <a:stretch>
                      <a:fillRect/>
                    </a:stretch>
                  </pic:blipFill>
                  <pic:spPr>
                    <a:xfrm>
                      <a:off x="0" y="0"/>
                      <a:ext cx="152400" cy="152400"/>
                    </a:xfrm>
                    <a:prstGeom prst="rect">
                      <a:avLst/>
                    </a:prstGeom>
                  </pic:spPr>
                </pic:pic>
              </a:graphicData>
            </a:graphic>
          </wp:inline>
        </w:drawing>
      </w:r>
      <w:r>
        <w:rPr/>
      </w:r>
    </w:p>
    <w:p>
      <w:pPr>
        <w:pStyle w:val="BodyText"/>
        <w:rPr>
          <w:sz w:val="28"/>
        </w:rPr>
      </w:pPr>
    </w:p>
    <w:p>
      <w:pPr>
        <w:pStyle w:val="ListParagraph"/>
        <w:numPr>
          <w:ilvl w:val="1"/>
          <w:numId w:val="3"/>
        </w:numPr>
        <w:tabs>
          <w:tab w:val="left" w:leader="none" w:pos="1150"/>
        </w:tabs>
        <w:spacing w:before="205" w:after="0" w:line="249" w:lineRule="auto"/>
        <w:ind w:left="1150" w:right="77" w:hanging="270"/>
        <w:jc w:val="left"/>
        <w:rPr>
          <w:sz w:val="20"/>
        </w:rPr>
      </w:pPr>
      <w:r>
        <w:rPr>
          <w:i/>
          <w:color w:val="231F20"/>
          <w:sz w:val="20"/>
        </w:rPr>
        <w:t/>
      </w:r>
      <w:r>
        <w:rPr>
          <w:color w:val="231F20"/>
          <w:sz w:val="20"/>
        </w:rPr>
        <w:t/>
      </w:r>
      <w:r>
        <w:rPr>
          <w:color w:val="231F20"/>
          <w:spacing w:val="1"/>
          <w:sz w:val="20"/>
        </w:rPr>
        <w:t/>
      </w:r>
      <w:r>
        <w:rPr>
          <w:color w:val="231F20"/>
          <w:sz w:val="20"/>
        </w:rPr>
        <w:t/>
      </w:r>
      <w:r>
        <w:rPr>
          <w:color w:val="231F20"/>
          <w:spacing w:val="-47"/>
          <w:sz w:val="20"/>
        </w:rPr>
        <w:t/>
      </w:r>
      <w:r>
        <w:rPr>
          <w:color w:val="231F20"/>
          <w:sz w:val="20"/>
          <w:rFonts w:hint="eastAsia" w:eastAsia="宋体"/>
        </w:rPr>
        <w:t xml:space="preserve">动态平衡——在运动表面或进行运动活动(如在人行道上行走)时保持姿势稳定的能力</w:t>
      </w:r>
      <w:r>
        <w:rPr>
          <w:color w:val="231F20"/>
          <w:sz w:val="20"/>
          <w:rFonts w:hint="eastAsia" w:eastAsia="宋体"/>
        </w:rPr>
        <w:t/>
      </w:r>
      <w:r>
        <w:rPr>
          <w:color w:val="231F20"/>
          <w:spacing w:val="-47"/>
          <w:sz w:val="20"/>
        </w:rPr>
        <w:t/>
      </w:r>
      <w:r>
        <w:rPr>
          <w:color w:val="231F20"/>
          <w:sz w:val="20"/>
        </w:rPr>
        <w:t/>
      </w:r>
    </w:p>
    <w:p>
      <w:pPr>
        <w:pStyle w:val="ListParagraph"/>
        <w:numPr>
          <w:ilvl w:val="1"/>
          <w:numId w:val="3"/>
        </w:numPr>
        <w:tabs>
          <w:tab w:val="left" w:leader="none" w:pos="1150"/>
        </w:tabs>
        <w:spacing w:before="3" w:after="0" w:line="249" w:lineRule="auto"/>
        <w:ind w:left="1150" w:right="243" w:hanging="270"/>
        <w:jc w:val="left"/>
        <w:rPr>
          <w:sz w:val="20"/>
        </w:rPr>
      </w:pPr>
      <w:r>
        <w:rPr>
          <w:i/>
          <w:color w:val="231F20"/>
          <w:sz w:val="20"/>
        </w:rPr>
        <w:t/>
      </w:r>
      <w:r>
        <w:rPr>
          <w:color w:val="231F20"/>
          <w:sz w:val="20"/>
        </w:rPr>
        <w:t/>
      </w:r>
      <w:r>
        <w:rPr>
          <w:color w:val="231F20"/>
          <w:spacing w:val="-47"/>
          <w:sz w:val="20"/>
        </w:rPr>
        <w:t/>
      </w:r>
      <w:r>
        <w:rPr>
          <w:color w:val="231F20"/>
          <w:sz w:val="20"/>
          <w:rFonts w:hint="eastAsia" w:eastAsia="宋体"/>
        </w:rPr>
        <w:t xml:space="preserve">视觉敏锐度——能够清晰、准确地看到事物的能力(例如，阅读街道标志)</w:t>
      </w:r>
      <w:r>
        <w:rPr>
          <w:color w:val="231F20"/>
          <w:sz w:val="20"/>
          <w:rFonts w:hint="eastAsia" w:eastAsia="宋体"/>
        </w:rPr>
        <w:t/>
      </w:r>
    </w:p>
    <w:p>
      <w:pPr>
        <w:pStyle w:val="ListParagraph"/>
        <w:numPr>
          <w:ilvl w:val="1"/>
          <w:numId w:val="3"/>
        </w:numPr>
        <w:tabs>
          <w:tab w:val="left" w:leader="none" w:pos="1150"/>
        </w:tabs>
        <w:spacing w:before="2" w:after="0" w:line="249" w:lineRule="auto"/>
        <w:ind w:left="1150" w:right="48" w:hanging="270"/>
        <w:jc w:val="left"/>
        <w:rPr>
          <w:sz w:val="20"/>
        </w:rPr>
      </w:pPr>
      <w:r>
        <w:rPr>
          <w:i/>
          <w:color w:val="231F20"/>
          <w:sz w:val="20"/>
        </w:rPr>
        <w:t/>
      </w:r>
      <w:r>
        <w:rPr>
          <w:color w:val="231F20"/>
          <w:sz w:val="20"/>
        </w:rPr>
        <w:t/>
      </w:r>
      <w:r>
        <w:rPr>
          <w:color w:val="231F20"/>
          <w:spacing w:val="-47"/>
          <w:sz w:val="20"/>
        </w:rPr>
        <w:t/>
      </w:r>
      <w:r>
        <w:rPr>
          <w:i/>
          <w:color w:val="231F20"/>
          <w:sz w:val="20"/>
          <w:rFonts w:hint="eastAsia" w:eastAsia="宋体"/>
        </w:rPr>
        <w:t xml:space="preserve">视觉跟踪</w:t>
      </w:r>
      <w:r>
        <w:rPr>
          <w:color w:val="231F20"/>
          <w:sz w:val="20"/>
          <w:rFonts w:hint="eastAsia" w:eastAsia="宋体"/>
        </w:rPr>
        <w:t xml:space="preserve">——视觉跟踪移动物体的能力(例如，观察扔给你接住的球的飞行)</w:t>
      </w:r>
      <w:r>
        <w:rPr>
          <w:color w:val="231F20"/>
          <w:sz w:val="20"/>
          <w:rFonts w:hint="eastAsia" w:eastAsia="宋体"/>
        </w:rPr>
        <w:t/>
      </w:r>
      <w:r>
        <w:rPr>
          <w:color w:val="231F20"/>
          <w:spacing w:val="1"/>
          <w:sz w:val="20"/>
        </w:rPr>
        <w:t/>
      </w:r>
      <w:r>
        <w:rPr>
          <w:color w:val="231F20"/>
          <w:sz w:val="20"/>
        </w:rPr>
        <w:t/>
      </w:r>
    </w:p>
    <w:p>
      <w:pPr>
        <w:pStyle w:val="ListParagraph"/>
        <w:numPr>
          <w:ilvl w:val="1"/>
          <w:numId w:val="3"/>
        </w:numPr>
        <w:tabs>
          <w:tab w:val="left" w:leader="none" w:pos="1150"/>
        </w:tabs>
        <w:spacing w:before="2" w:after="0" w:line="249" w:lineRule="auto"/>
        <w:ind w:left="1150" w:right="61" w:hanging="270"/>
        <w:jc w:val="left"/>
        <w:rPr>
          <w:sz w:val="20"/>
        </w:rPr>
      </w:pPr>
      <w:r>
        <w:rPr>
          <w:i/>
          <w:color w:val="231F20"/>
          <w:sz w:val="20"/>
        </w:rPr>
        <w:t/>
      </w:r>
      <w:r>
        <w:rPr>
          <w:color w:val="231F20"/>
          <w:sz w:val="20"/>
        </w:rPr>
        <w:t/>
      </w:r>
      <w:r>
        <w:rPr>
          <w:color w:val="231F20"/>
          <w:spacing w:val="1"/>
          <w:sz w:val="20"/>
        </w:rPr>
        <w:t/>
      </w:r>
      <w:r>
        <w:rPr>
          <w:color w:val="231F20"/>
          <w:sz w:val="20"/>
        </w:rPr>
        <w:t/>
      </w:r>
      <w:r>
        <w:rPr>
          <w:color w:val="231F20"/>
          <w:spacing w:val="1"/>
          <w:sz w:val="20"/>
        </w:rPr>
        <w:t/>
      </w:r>
      <w:r>
        <w:rPr>
          <w:color w:val="231F20"/>
          <w:sz w:val="20"/>
          <w:rFonts w:hint="eastAsia" w:eastAsia="宋体"/>
        </w:rPr>
        <w:t xml:space="preserve">眼-手或眼-脚协调性——执行需要视觉和手的精确使用(例如，在键盘上正确键入句子)或脚(例如，在足球中踢点球)的技能的能力</w:t>
      </w:r>
      <w:r>
        <w:rPr>
          <w:color w:val="231F20"/>
          <w:sz w:val="20"/>
          <w:rFonts w:hint="eastAsia" w:eastAsia="宋体"/>
        </w:rPr>
        <w:t/>
      </w:r>
      <w:r>
        <w:rPr>
          <w:color w:val="231F20"/>
          <w:spacing w:val="1"/>
          <w:sz w:val="20"/>
        </w:rPr>
        <w:t/>
      </w:r>
      <w:r>
        <w:rPr>
          <w:color w:val="231F20"/>
          <w:sz w:val="20"/>
        </w:rPr>
        <w:t/>
      </w:r>
      <w:r>
        <w:rPr>
          <w:color w:val="231F20"/>
          <w:spacing w:val="-47"/>
          <w:sz w:val="20"/>
        </w:rPr>
        <w:t/>
      </w:r>
      <w:r>
        <w:rPr>
          <w:color w:val="231F20"/>
          <w:sz w:val="20"/>
        </w:rPr>
        <w:t/>
      </w:r>
    </w:p>
    <w:p>
      <w:pPr>
        <w:pStyle w:val="BodyText"/>
        <w:spacing w:before="204" w:line="249" w:lineRule="auto"/>
        <w:ind w:left="880" w:firstLine="240"/>
        <w:jc w:val="both"/>
        <w:rPr/>
      </w:pP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50"/>
        </w:rPr>
        <w:t/>
      </w:r>
      <w:r>
        <w:rPr>
          <w:color w:val="231F20"/>
        </w:rPr>
        <w:t/>
      </w:r>
      <w:r>
        <w:rPr>
          <w:color w:val="231F20"/>
          <w:spacing w:val="50"/>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50"/>
        </w:rPr>
        <w:t/>
      </w:r>
      <w:r>
        <w:rPr>
          <w:color w:val="231F20"/>
        </w:rPr>
        <w:t/>
      </w:r>
      <w:r>
        <w:rPr>
          <w:color w:val="231F20"/>
          <w:spacing w:val="50"/>
        </w:rPr>
        <w:t/>
      </w:r>
      <w:r>
        <w:rPr>
          <w:color w:val="231F20"/>
        </w:rPr>
        <w:t/>
      </w:r>
      <w:r>
        <w:rPr>
          <w:color w:val="231F20"/>
          <w:spacing w:val="1"/>
        </w:rPr>
        <w:t/>
      </w:r>
      <w:r>
        <w:rPr>
          <w:color w:val="231F20"/>
        </w:rPr>
        <w:t/>
      </w:r>
      <w:r>
        <w:rPr>
          <w:color w:val="231F20"/>
          <w:spacing w:val="43"/>
        </w:rPr>
        <w:t/>
      </w:r>
      <w:r>
        <w:rPr>
          <w:color w:val="231F20"/>
        </w:rPr>
        <w:t/>
      </w:r>
      <w:r>
        <w:rPr>
          <w:color w:val="231F20"/>
          <w:spacing w:val="44"/>
        </w:rPr>
        <w:t/>
      </w:r>
      <w:r>
        <w:rPr>
          <w:color w:val="231F20"/>
        </w:rPr>
        <w:t/>
      </w:r>
      <w:r>
        <w:rPr>
          <w:color w:val="231F20"/>
          <w:spacing w:val="44"/>
        </w:rPr>
        <w:t/>
      </w:r>
      <w:r>
        <w:rPr>
          <w:color w:val="231F20"/>
        </w:rPr>
        <w:t/>
      </w:r>
      <w:r>
        <w:rPr>
          <w:color w:val="231F20"/>
          <w:spacing w:val="43"/>
        </w:rPr>
        <w:t/>
      </w:r>
      <w:r>
        <w:rPr>
          <w:color w:val="231F20"/>
        </w:rPr>
        <w:t/>
      </w:r>
      <w:r>
        <w:rPr>
          <w:color w:val="231F20"/>
          <w:spacing w:val="44"/>
        </w:rPr>
        <w:t/>
      </w:r>
      <w:r>
        <w:rPr>
          <w:color w:val="231F20"/>
        </w:rPr>
        <w:t/>
      </w:r>
      <w:r>
        <w:rPr>
          <w:color w:val="231F20"/>
          <w:spacing w:val="44"/>
        </w:rPr>
        <w:t/>
      </w:r>
      <w:r>
        <w:rPr>
          <w:color w:val="231F20"/>
        </w:rPr>
        <w:t/>
      </w:r>
      <w:r>
        <w:rPr>
          <w:color w:val="231F20"/>
          <w:spacing w:val="43"/>
        </w:rPr>
        <w:t/>
      </w:r>
      <w:r>
        <w:rPr>
          <w:color w:val="231F20"/>
        </w:rPr>
        <w:t/>
      </w:r>
      <w:r>
        <w:rPr>
          <w:color w:val="231F20"/>
          <w:spacing w:val="-47"/>
        </w:rPr>
        <w:t/>
      </w:r>
      <w:r>
        <w:rPr>
          <w:color w:val="231F20"/>
          <w:rFonts w:hint="eastAsia" w:eastAsia="宋体"/>
        </w:rPr>
        <w:t xml:space="preserve">这种人类能力观的一个重要假设是，所有个体都拥有这些运动能力。另一个原因是，因为可以测量这些运动能力，所以也可以确定一个人每种能力水平的量化测量。人们不一样</w:t>
      </w:r>
      <w:r>
        <w:rPr>
          <w:color w:val="231F20"/>
          <w:spacing w:val="1"/>
        </w:rPr>
        <w:t/>
      </w:r>
      <w:r>
        <w:rPr>
          <w:color w:val="231F20"/>
        </w:rPr>
        <w:t/>
      </w:r>
      <w:r>
        <w:rPr>
          <w:color w:val="231F20"/>
          <w:spacing w:val="1"/>
        </w:rPr>
        <w:t/>
      </w:r>
      <w:r>
        <w:rPr>
          <w:color w:val="231F20"/>
        </w:rPr>
        <w:t/>
      </w:r>
      <w:r>
        <w:rPr>
          <w:color w:val="231F20"/>
          <w:spacing w:val="13"/>
        </w:rPr>
        <w:t/>
      </w:r>
      <w:r>
        <w:rPr>
          <w:color w:val="231F20"/>
        </w:rPr>
        <w:t/>
      </w:r>
      <w:r>
        <w:rPr>
          <w:color w:val="231F20"/>
          <w:spacing w:val="13"/>
        </w:rPr>
        <w:t/>
      </w:r>
      <w:r>
        <w:rPr>
          <w:color w:val="231F20"/>
        </w:rPr>
        <w:t/>
      </w:r>
      <w:r>
        <w:rPr>
          <w:color w:val="231F20"/>
          <w:spacing w:val="13"/>
        </w:rPr>
        <w:t/>
      </w:r>
      <w:r>
        <w:rPr>
          <w:color w:val="231F20"/>
        </w:rPr>
        <w:t/>
      </w:r>
      <w:r>
        <w:rPr>
          <w:color w:val="231F20"/>
          <w:spacing w:val="13"/>
        </w:rPr>
        <w:t/>
      </w:r>
      <w:r>
        <w:rPr>
          <w:color w:val="231F20"/>
        </w:rPr>
        <w:t/>
      </w:r>
      <w:r>
        <w:rPr>
          <w:color w:val="231F20"/>
          <w:spacing w:val="13"/>
        </w:rPr>
        <w:t/>
      </w:r>
      <w:r>
        <w:rPr>
          <w:color w:val="231F20"/>
        </w:rPr>
        <w:t/>
      </w:r>
      <w:r>
        <w:rPr>
          <w:color w:val="231F20"/>
          <w:spacing w:val="13"/>
        </w:rPr>
        <w:t/>
      </w:r>
      <w:r>
        <w:rPr>
          <w:color w:val="231F20"/>
        </w:rPr>
        <w:t/>
      </w:r>
      <w:r>
        <w:rPr>
          <w:color w:val="231F20"/>
          <w:spacing w:val="13"/>
        </w:rPr>
        <w:t/>
      </w:r>
      <w:r>
        <w:rPr>
          <w:color w:val="231F20"/>
        </w:rPr>
        <w:t/>
      </w:r>
      <w:r>
        <w:rPr>
          <w:color w:val="231F20"/>
          <w:spacing w:val="13"/>
        </w:rPr>
        <w:t/>
      </w:r>
      <w:r>
        <w:rPr>
          <w:color w:val="231F20"/>
        </w:rPr>
        <w:t/>
      </w:r>
      <w:r>
        <w:rPr>
          <w:color w:val="231F20"/>
          <w:spacing w:val="13"/>
        </w:rPr>
        <w:t/>
      </w:r>
      <w:r>
        <w:rPr>
          <w:color w:val="231F20"/>
        </w:rPr>
        <w:t/>
      </w:r>
    </w:p>
    <w:p>
      <w:pPr>
        <w:pStyle w:val="BodyText"/>
        <w:rPr>
          <w:sz w:val="28"/>
        </w:rPr>
      </w:pPr>
      <w:r>
        <w:rPr/>
        <w:br w:type="column"/>
      </w:r>
      <w:r>
        <w:rPr>
          <w:sz w:val="28"/>
        </w:rPr>
      </w: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spacing w:before="206" w:line="249" w:lineRule="auto"/>
        <w:ind w:left="317" w:right="1116"/>
        <w:jc w:val="both"/>
        <w:rPr/>
      </w:pPr>
      <w:r>
        <w:rPr>
          <w:color w:val="231F20"/>
          <w:rFonts w:hint="eastAsia" w:eastAsia="宋体"/>
        </w:rPr>
        <w:t xml:space="preserve">他们所拥有的各种能力。他们的运动能力表明了影响一个人在运动技能表现方面成就潜力的极限。</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p>
    <w:p>
      <w:pPr>
        <w:pStyle w:val="BodyText"/>
        <w:spacing w:before="6"/>
        <w:rPr>
          <w:sz w:val="38"/>
        </w:rPr>
      </w:pPr>
    </w:p>
    <w:p>
      <w:pPr>
        <w:pStyle w:val="Heading2"/>
        <w:spacing w:line="249" w:lineRule="auto"/>
        <w:ind w:left="317" w:right="1870"/>
        <w:rPr/>
      </w:pPr>
      <w:r>
        <w:rPr>
          <w:color w:val="231F20"/>
          <w:rFonts w:hint="eastAsia" w:eastAsia="宋体"/>
        </w:rPr>
        <w:t xml:space="preserve">将运动能力与运动技能表现联系起来</w:t>
      </w:r>
      <w:r>
        <w:rPr>
          <w:color w:val="231F20"/>
          <w:spacing w:val="-48"/>
        </w:rPr>
        <w:t/>
      </w:r>
      <w:r>
        <w:rPr>
          <w:color w:val="231F20"/>
        </w:rPr>
        <w:t/>
      </w:r>
    </w:p>
    <w:p>
      <w:pPr>
        <w:pStyle w:val="BodyText"/>
        <w:spacing w:before="2" w:line="249" w:lineRule="auto"/>
        <w:ind w:left="317" w:right="1117"/>
        <w:jc w:val="both"/>
        <w:rPr/>
      </w:pP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50"/>
        </w:rPr>
        <w:t/>
      </w:r>
      <w:r>
        <w:rPr>
          <w:color w:val="231F20"/>
        </w:rPr>
        <w:t/>
      </w:r>
      <w:r>
        <w:rPr>
          <w:color w:val="231F20"/>
          <w:spacing w:val="50"/>
        </w:rPr>
        <w:t/>
      </w:r>
      <w:r>
        <w:rPr>
          <w:color w:val="231F20"/>
        </w:rPr>
        <w:t/>
      </w:r>
      <w:r>
        <w:rPr>
          <w:color w:val="231F20"/>
          <w:spacing w:val="-48"/>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48"/>
        </w:rPr>
        <w:t/>
      </w:r>
      <w:r>
        <w:rPr>
          <w:color w:val="231F20"/>
        </w:rPr>
        <w:t/>
      </w:r>
      <w:r>
        <w:rPr>
          <w:color w:val="231F20"/>
          <w:spacing w:val="48"/>
        </w:rPr>
        <w:t/>
      </w:r>
      <w:r>
        <w:rPr>
          <w:i/>
          <w:color w:val="231F20"/>
        </w:rPr>
        <w:t/>
      </w:r>
      <w:r>
        <w:rPr>
          <w:i/>
          <w:color w:val="231F20"/>
          <w:spacing w:val="48"/>
        </w:rPr>
        <w:t/>
      </w:r>
      <w:r>
        <w:rPr>
          <w:i/>
          <w:color w:val="231F20"/>
        </w:rPr>
        <w:t/>
      </w:r>
      <w:r>
        <w:rPr>
          <w:i/>
          <w:color w:val="231F20"/>
          <w:spacing w:val="48"/>
        </w:rPr>
        <w:t/>
      </w:r>
      <w:r>
        <w:rPr>
          <w:color w:val="231F20"/>
        </w:rPr>
        <w:t/>
      </w:r>
      <w:r>
        <w:rPr>
          <w:color w:val="231F20"/>
          <w:spacing w:val="48"/>
        </w:rPr>
        <w:t/>
      </w:r>
      <w:r>
        <w:rPr>
          <w:color w:val="231F20"/>
        </w:rPr>
        <w:t/>
      </w:r>
      <w:r>
        <w:rPr>
          <w:color w:val="231F20"/>
          <w:spacing w:val="48"/>
        </w:rPr>
        <w:t/>
      </w:r>
      <w:r>
        <w:rPr>
          <w:color w:val="231F20"/>
        </w:rPr>
        <w:t/>
      </w:r>
      <w:r>
        <w:rPr>
          <w:color w:val="231F20"/>
          <w:spacing w:val="48"/>
        </w:rPr>
        <w:t/>
      </w:r>
      <w:r>
        <w:rPr>
          <w:color w:val="231F20"/>
        </w:rPr>
        <w:t/>
      </w:r>
      <w:r>
        <w:rPr>
          <w:color w:val="231F20"/>
          <w:spacing w:val="48"/>
        </w:rPr>
        <w:t/>
      </w:r>
      <w:r>
        <w:rPr>
          <w:color w:val="231F20"/>
        </w:rPr>
        <w:t/>
      </w:r>
      <w:r>
        <w:rPr>
          <w:color w:val="231F20"/>
          <w:spacing w:val="-47"/>
        </w:rPr>
        <w:t/>
      </w:r>
      <w:r>
        <w:rPr>
          <w:color w:val="231F20"/>
        </w:rPr>
        <w:t/>
      </w:r>
      <w:r>
        <w:rPr>
          <w:color w:val="231F20"/>
          <w:spacing w:val="-6"/>
        </w:rPr>
        <w:t/>
      </w:r>
      <w:r>
        <w:rPr>
          <w:color w:val="231F20"/>
        </w:rPr>
        <w:t/>
      </w:r>
      <w:r>
        <w:rPr>
          <w:color w:val="231F20"/>
          <w:spacing w:val="-6"/>
        </w:rPr>
        <w:t/>
      </w:r>
      <w:r>
        <w:rPr>
          <w:color w:val="231F20"/>
        </w:rPr>
        <w:t/>
      </w:r>
      <w:r>
        <w:rPr>
          <w:color w:val="231F20"/>
          <w:spacing w:val="-6"/>
        </w:rPr>
        <w:t/>
      </w:r>
      <w:r>
        <w:rPr>
          <w:color w:val="231F20"/>
        </w:rPr>
        <w:t/>
      </w:r>
      <w:r>
        <w:rPr>
          <w:color w:val="231F20"/>
          <w:spacing w:val="-6"/>
        </w:rPr>
        <w:t/>
      </w:r>
      <w:r>
        <w:rPr>
          <w:color w:val="231F20"/>
        </w:rPr>
        <w:t/>
      </w:r>
      <w:r>
        <w:rPr>
          <w:color w:val="231F20"/>
          <w:spacing w:val="-5"/>
        </w:rPr>
        <w:t/>
      </w:r>
      <w:r>
        <w:rPr>
          <w:color w:val="231F20"/>
        </w:rPr>
        <w:t/>
      </w:r>
      <w:r>
        <w:rPr>
          <w:color w:val="231F20"/>
          <w:spacing w:val="-6"/>
        </w:rPr>
        <w:t/>
      </w:r>
      <w:r>
        <w:rPr>
          <w:color w:val="231F20"/>
        </w:rPr>
        <w:t/>
      </w:r>
      <w:r>
        <w:rPr>
          <w:color w:val="231F20"/>
          <w:spacing w:val="-6"/>
        </w:rPr>
        <w:t/>
      </w:r>
      <w:r>
        <w:rPr>
          <w:color w:val="231F20"/>
        </w:rPr>
        <w:t/>
      </w:r>
      <w:r>
        <w:rPr>
          <w:color w:val="231F20"/>
          <w:spacing w:val="-47"/>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50"/>
        </w:rPr>
        <w:t/>
      </w:r>
      <w:r>
        <w:rPr>
          <w:color w:val="231F20"/>
        </w:rPr>
        <w:t/>
      </w:r>
      <w:r>
        <w:rPr>
          <w:color w:val="231F20"/>
          <w:spacing w:val="50"/>
        </w:rPr>
        <w:t/>
      </w:r>
      <w:r>
        <w:rPr>
          <w:color w:val="231F20"/>
        </w:rPr>
        <w:t/>
      </w:r>
      <w:r>
        <w:rPr>
          <w:color w:val="231F20"/>
          <w:spacing w:val="50"/>
        </w:rPr>
        <w:t/>
      </w:r>
      <w:r>
        <w:rPr>
          <w:color w:val="231F20"/>
        </w:rPr>
        <w:t/>
      </w:r>
      <w:r>
        <w:rPr>
          <w:color w:val="231F20"/>
          <w:spacing w:val="50"/>
        </w:rPr>
        <w:t/>
      </w:r>
      <w:r>
        <w:rPr>
          <w:color w:val="231F20"/>
        </w:rPr>
        <w:t/>
      </w:r>
      <w:r>
        <w:rPr>
          <w:color w:val="231F20"/>
          <w:spacing w:val="1"/>
        </w:rPr>
        <w:t/>
      </w:r>
      <w:r>
        <w:rPr>
          <w:color w:val="231F20"/>
        </w:rPr>
        <w:t/>
      </w:r>
      <w:r>
        <w:rPr>
          <w:color w:val="231F20"/>
          <w:spacing w:val="28"/>
        </w:rPr>
        <w:t/>
      </w:r>
      <w:r>
        <w:rPr>
          <w:color w:val="231F20"/>
        </w:rPr>
        <w:t/>
      </w:r>
      <w:r>
        <w:rPr>
          <w:color w:val="231F20"/>
          <w:spacing w:val="28"/>
        </w:rPr>
        <w:t/>
      </w:r>
      <w:r>
        <w:rPr>
          <w:color w:val="231F20"/>
        </w:rPr>
        <w:t/>
      </w:r>
      <w:r>
        <w:rPr>
          <w:color w:val="231F20"/>
          <w:spacing w:val="28"/>
        </w:rPr>
        <w:t/>
      </w:r>
      <w:r>
        <w:rPr>
          <w:color w:val="231F20"/>
        </w:rPr>
        <w:t/>
      </w:r>
      <w:r>
        <w:rPr>
          <w:color w:val="231F20"/>
          <w:spacing w:val="28"/>
        </w:rPr>
        <w:t/>
      </w:r>
      <w:r>
        <w:rPr>
          <w:color w:val="231F20"/>
        </w:rPr>
        <w:t/>
      </w:r>
      <w:r>
        <w:rPr>
          <w:color w:val="231F20"/>
          <w:spacing w:val="28"/>
        </w:rPr>
        <w:t/>
      </w:r>
      <w:r>
        <w:rPr>
          <w:color w:val="231F20"/>
        </w:rPr>
        <w:t/>
      </w:r>
      <w:r>
        <w:rPr>
          <w:color w:val="231F20"/>
          <w:spacing w:val="28"/>
        </w:rPr>
        <w:t/>
      </w:r>
      <w:r>
        <w:rPr>
          <w:color w:val="231F20"/>
        </w:rPr>
        <w:t/>
      </w:r>
      <w:r>
        <w:rPr>
          <w:color w:val="231F20"/>
          <w:spacing w:val="28"/>
        </w:rPr>
        <w:t/>
      </w:r>
      <w:r>
        <w:rPr>
          <w:color w:val="231F20"/>
        </w:rPr>
        <w:t/>
      </w:r>
      <w:r>
        <w:rPr>
          <w:color w:val="231F20"/>
          <w:spacing w:val="28"/>
        </w:rPr>
        <w:t/>
      </w:r>
      <w:r>
        <w:rPr>
          <w:color w:val="231F20"/>
        </w:rPr>
        <w:t/>
      </w:r>
      <w:r>
        <w:rPr>
          <w:color w:val="231F20"/>
          <w:spacing w:val="28"/>
        </w:rPr>
        <w:t/>
      </w:r>
      <w:r>
        <w:rPr>
          <w:color w:val="231F20"/>
        </w:rPr>
        <w:t/>
      </w:r>
      <w:r>
        <w:rPr>
          <w:color w:val="231F20"/>
          <w:spacing w:val="-48"/>
        </w:rPr>
        <w:t/>
      </w:r>
      <w:r>
        <w:rPr>
          <w:color w:val="231F20"/>
          <w:rFonts w:hint="eastAsia" w:eastAsia="宋体"/>
        </w:rPr>
        <w:t xml:space="preserve">图3.2说明了运动能力是运动技能表现的基础组成部分的观点。</w:t>
      </w:r>
      <w:r>
        <w:rPr>
          <w:color w:val="231F20"/>
          <w:rFonts w:hint="eastAsia" w:eastAsia="宋体"/>
        </w:rPr>
        <w:t xml:space="preserve">该图显示了我们如何通过一个被称为</w:t>
      </w:r>
      <w:r>
        <w:rPr>
          <w:i/>
          <w:color w:val="231F20"/>
          <w:rFonts w:hint="eastAsia" w:eastAsia="宋体"/>
        </w:rPr>
        <w:t xml:space="preserve">任务</w:t>
      </w:r>
      <w:r>
        <w:rPr>
          <w:i/>
          <w:color w:val="231F20"/>
          <w:rFonts w:hint="eastAsia" w:eastAsia="宋体"/>
        </w:rPr>
        <w:t xml:space="preserve">分析</w:t>
      </w:r>
      <w:r>
        <w:rPr>
          <w:color w:val="231F20"/>
          <w:rFonts w:hint="eastAsia" w:eastAsia="宋体"/>
        </w:rPr>
        <w:t xml:space="preserve">的过程来分析复杂的运动技能，以识别任何运动技能背后的能力。</w:t>
      </w:r>
      <w:r>
        <w:rPr>
          <w:color w:val="231F20"/>
          <w:rFonts w:hint="eastAsia" w:eastAsia="宋体"/>
        </w:rPr>
        <w:t xml:space="preserve">例如，为了成功地发球，运动员必须正确地完成该技术的某些部分。</w:t>
      </w:r>
      <w:r>
        <w:rPr>
          <w:color w:val="231F20"/>
          <w:rFonts w:hint="eastAsia" w:eastAsia="宋体"/>
        </w:rPr>
        <w:t xml:space="preserve">图3.2在图表的中间层标识了这些组件，它们是网球发球的第一级分析。</w:t>
      </w:r>
      <w:r>
        <w:rPr>
          <w:color w:val="231F20"/>
          <w:rFonts w:hint="eastAsia" w:eastAsia="宋体"/>
        </w:rPr>
        <w:t xml:space="preserve">识别这些组成部分有助于我们更容易地识别潜在的运动能力</w:t>
      </w:r>
      <w:r>
        <w:rPr>
          <w:color w:val="231F20"/>
          <w:rFonts w:hint="eastAsia" w:eastAsia="宋体"/>
        </w:rPr>
        <w:t/>
      </w:r>
      <w:r>
        <w:rPr>
          <w:color w:val="231F20"/>
          <w:spacing w:val="1"/>
        </w:rPr>
        <w:t/>
      </w:r>
      <w:r>
        <w:rPr>
          <w:color w:val="231F20"/>
        </w:rPr>
        <w:t/>
      </w:r>
      <w:r>
        <w:rPr>
          <w:color w:val="231F20"/>
          <w:spacing w:val="1"/>
        </w:rPr>
        <w:t/>
      </w:r>
      <w:r>
        <w:rPr>
          <w:color w:val="231F20"/>
        </w:rPr>
        <w:t/>
      </w:r>
      <w:r>
        <w:rPr>
          <w:color w:val="231F20"/>
          <w:spacing w:val="13"/>
        </w:rPr>
        <w:t/>
      </w:r>
      <w:r>
        <w:rPr>
          <w:color w:val="231F20"/>
        </w:rPr>
        <w:t/>
      </w:r>
      <w:r>
        <w:rPr>
          <w:color w:val="231F20"/>
          <w:spacing w:val="13"/>
        </w:rPr>
        <w:t/>
      </w:r>
      <w:r>
        <w:rPr>
          <w:color w:val="231F20"/>
        </w:rPr>
        <w:t/>
      </w:r>
      <w:r>
        <w:rPr>
          <w:color w:val="231F20"/>
          <w:spacing w:val="13"/>
        </w:rPr>
        <w:t/>
      </w:r>
      <w:r>
        <w:rPr>
          <w:color w:val="231F20"/>
        </w:rPr>
        <w:t/>
      </w:r>
      <w:r>
        <w:rPr>
          <w:color w:val="231F20"/>
          <w:spacing w:val="14"/>
        </w:rPr>
        <w:t/>
      </w:r>
      <w:r>
        <w:rPr>
          <w:color w:val="231F20"/>
        </w:rPr>
        <w:t/>
      </w:r>
      <w:r>
        <w:rPr>
          <w:color w:val="231F20"/>
          <w:spacing w:val="13"/>
        </w:rPr>
        <w:t/>
      </w:r>
      <w:r>
        <w:rPr>
          <w:color w:val="231F20"/>
        </w:rPr>
        <w:t/>
      </w:r>
      <w:r>
        <w:rPr>
          <w:color w:val="231F20"/>
          <w:spacing w:val="13"/>
        </w:rPr>
        <w:t/>
      </w:r>
      <w:r>
        <w:rPr>
          <w:color w:val="231F20"/>
        </w:rPr>
        <w:t/>
      </w:r>
      <w:r>
        <w:rPr>
          <w:color w:val="231F20"/>
          <w:spacing w:val="13"/>
        </w:rPr>
        <w:t/>
      </w:r>
      <w:r>
        <w:rPr>
          <w:color w:val="231F20"/>
        </w:rPr>
        <w:t/>
      </w:r>
    </w:p>
    <w:p>
      <w:pPr>
        <w:spacing w:after="0" w:line="249" w:lineRule="auto"/>
        <w:jc w:val="both"/>
        <w:sectPr>
          <w:type w:val="continuous"/>
          <w:pgSz w:w="12060" w:h="14580"/>
          <w:pgMar w:top="1300" w:right="260" w:bottom="140" w:left="1280"/>
          <w:cols w:equalWidth="0" w:num="2">
            <w:col w:w="4963" w:space="40"/>
            <w:col w:w="5517"/>
          </w:cols>
        </w:sectPr>
      </w:pPr>
    </w:p>
    <w:p>
      <w:pPr>
        <w:tabs>
          <w:tab w:val="left" w:leader="none" w:pos="819"/>
        </w:tabs>
        <w:spacing w:before="97"/>
        <w:ind w:left="100" w:right="0" w:firstLine="0"/>
        <w:jc w:val="left"/>
        <w:rPr>
          <w:sz w:val="18"/>
        </w:rPr>
      </w:pPr>
      <w:r>
        <w:rPr>
          <w:color w:val="231F20"/>
          <w:sz w:val="18"/>
        </w:rPr>
        <w:t>64</w:t>
        <w:tab/>
        <w:t/>
      </w:r>
      <w:r>
        <w:rPr>
          <w:color w:val="231F20"/>
          <w:spacing w:val="1"/>
          <w:sz w:val="18"/>
        </w:rPr>
        <w:t/>
      </w:r>
      <w:r>
        <w:rPr>
          <w:color w:val="231F20"/>
          <w:sz w:val="18"/>
        </w:rPr>
        <w:t/>
      </w:r>
      <w:r>
        <w:rPr>
          <w:color w:val="231F20"/>
          <w:spacing w:val="4"/>
          <w:sz w:val="18"/>
        </w:rPr>
        <w:t/>
      </w:r>
      <w:r>
        <w:rPr>
          <w:rFonts w:ascii="Bookman Old Style" w:hAnsi="Bookman Old Style"/>
          <w:b w:val="0"/>
          <w:color w:val="231F20"/>
          <w:position w:val="2"/>
          <w:sz w:val="12"/>
        </w:rPr>
        <w:t/>
      </w:r>
      <w:r>
        <w:rPr>
          <w:rFonts w:ascii="Bookman Old Style" w:hAnsi="Bookman Old Style"/>
          <w:b w:val="0"/>
          <w:color w:val="231F20"/>
          <w:spacing w:val="55"/>
          <w:position w:val="2"/>
          <w:sz w:val="12"/>
        </w:rPr>
        <w:t/>
      </w:r>
      <w:r>
        <w:rPr>
          <w:color w:val="231F20"/>
          <w:sz w:val="18"/>
          <w:rFonts w:hint="eastAsia" w:eastAsia="宋体"/>
        </w:rPr>
        <w:t xml:space="preserve">第一单元■运动技能和能力介绍</w:t>
      </w:r>
      <w:r>
        <w:rPr>
          <w:color w:val="231F20"/>
          <w:spacing w:val="2"/>
          <w:sz w:val="18"/>
        </w:rPr>
        <w:t/>
      </w:r>
      <w:r>
        <w:rPr>
          <w:color w:val="231F20"/>
          <w:sz w:val="18"/>
        </w:rPr>
        <w:t/>
      </w:r>
      <w:r>
        <w:rPr>
          <w:color w:val="231F20"/>
          <w:spacing w:val="2"/>
          <w:sz w:val="18"/>
        </w:rPr>
        <w:t/>
      </w:r>
      <w:r>
        <w:rPr>
          <w:color w:val="231F20"/>
          <w:sz w:val="18"/>
        </w:rPr>
        <w:t/>
      </w:r>
      <w:r>
        <w:rPr>
          <w:color w:val="231F20"/>
          <w:spacing w:val="2"/>
          <w:sz w:val="18"/>
        </w:rPr>
        <w:t/>
      </w:r>
      <w:r>
        <w:rPr>
          <w:color w:val="231F20"/>
          <w:sz w:val="18"/>
        </w:rPr>
        <w:t/>
      </w:r>
      <w:r>
        <w:rPr>
          <w:color w:val="231F20"/>
          <w:spacing w:val="1"/>
          <w:sz w:val="18"/>
        </w:rPr>
        <w:t/>
      </w:r>
      <w:r>
        <w:rPr>
          <w:color w:val="231F20"/>
          <w:sz w:val="18"/>
        </w:rPr>
        <w:t/>
      </w:r>
      <w:r>
        <w:rPr>
          <w:color w:val="231F20"/>
          <w:spacing w:val="2"/>
          <w:sz w:val="18"/>
        </w:rPr>
        <w:t/>
      </w:r>
      <w:r>
        <w:rPr>
          <w:color w:val="231F20"/>
          <w:sz w:val="18"/>
        </w:rPr>
        <w:t/>
      </w:r>
    </w:p>
    <w:p>
      <w:pPr>
        <w:pStyle w:val="BodyText"/>
        <w:spacing w:before="5"/>
        <w:rPr>
          <w:sz w:val="25"/>
        </w:rPr>
      </w:pPr>
    </w:p>
    <w:p>
      <w:pPr>
        <w:pStyle w:val="BodyText"/>
        <w:tabs>
          <w:tab w:val="left" w:leader="none" w:pos="140"/>
        </w:tabs>
        <w:ind w:left="-1250"/>
      </w:pPr>
      <w:r>
        <w:rPr>
          <w:position w:val="46"/>
        </w:rPr>
        <w:drawing>
          <wp:inline distT="0" distB="0" distL="0" distR="0">
            <wp:extent cx="152400" cy="152400"/>
            <wp:effectExtent l="0" t="0" r="0" b="0"/>
            <wp:docPr id="55" name="image1.png"/>
            <wp:cNvGraphicFramePr>
              <a:graphicFrameLocks noChangeAspect="1"/>
            </wp:cNvGraphicFramePr>
            <a:graphic>
              <a:graphicData uri="http://schemas.openxmlformats.org/drawingml/2006/picture">
                <pic:pic>
                  <pic:nvPicPr>
                    <pic:cNvPr id="56" name="image1.png"/>
                    <pic:cNvPicPr/>
                  </pic:nvPicPr>
                  <pic:blipFill>
                    <a:blip r:embed="rId7" cstate="print"/>
                    <a:stretch>
                      <a:fillRect/>
                    </a:stretch>
                  </pic:blipFill>
                  <pic:spPr>
                    <a:xfrm>
                      <a:off x="0" y="0"/>
                      <a:ext cx="152400" cy="152400"/>
                    </a:xfrm>
                    <a:prstGeom prst="rect">
                      <a:avLst/>
                    </a:prstGeom>
                  </pic:spPr>
                </pic:pic>
              </a:graphicData>
            </a:graphic>
          </wp:inline>
        </w:drawing>
      </w:r>
      <w:r>
        <w:rPr>
          <w:position w:val="46"/>
        </w:rPr>
      </w:r>
      <w:r>
        <w:rPr>
          <w:position w:val="46"/>
        </w:rPr>
        <w:tab/>
      </w:r>
      <w:r>
        <w:rPr/>
        <w:pict>
          <v:group style="width:420.5pt;height:298.1pt;mso-position-horizontal-relative:char;mso-position-vertical-relative:line" coordsize="8410,5962" coordorigin="0,0">
            <v:shape style="position:absolute;left:5;top:485;width:7800;height:2064" coordsize="7800,2064" coordorigin="5,485" filled="false" stroked="true" strokecolor="#231f20" strokeweight=".5pt" path="m485,2549l485,2309,485,2069,245,2069,5,2069,5,2309,5,2549,245,2549,485,2549xm4065,485l4065,1445m245,1445l4065,1445,7805,1445m7805,1445l7805,1998e">
              <v:path arrowok="t"/>
              <v:stroke dashstyle="solid"/>
            </v:shape>
            <v:shape style="position:absolute;left:7764;top:1969;width:82;height:100" coordsize="82,100" coordorigin="7764,1969" filled="true" fillcolor="#231f20" stroked="false" path="m7846,1969l7805,1993,7764,1969,7805,2069,7846,1969xe">
              <v:path arrowok="t"/>
              <v:fill type="solid"/>
            </v:shape>
            <v:line style="position:absolute" stroked="true" strokecolor="#231f20" strokeweight=".5pt" from="6269,1445" to="6269,1998">
              <v:stroke dashstyle="solid"/>
            </v:line>
            <v:shape style="position:absolute;left:6228;top:1969;width:82;height:100" coordsize="82,100" coordorigin="6228,1969" filled="true" fillcolor="#231f20" stroked="false" path="m6310,1969l6269,1993,6228,1969,6269,2069,6310,1969xe">
              <v:path arrowok="t"/>
              <v:fill type="solid"/>
            </v:shape>
            <v:line style="position:absolute" stroked="true" strokecolor="#231f20" strokeweight=".5pt" from="4901,1445" to="4901,1998">
              <v:stroke dashstyle="solid"/>
            </v:line>
            <v:shape style="position:absolute;left:4860;top:1969;width:82;height:100" coordsize="82,100" coordorigin="4860,1969" filled="true" fillcolor="#231f20" stroked="false" path="m4942,1969l4901,1993,4860,1969,4901,2069,4942,1969xe">
              <v:path arrowok="t"/>
              <v:fill type="solid"/>
            </v:shape>
            <v:line style="position:absolute" stroked="true" strokecolor="#231f20" strokeweight=".5pt" from="3533,1445" to="3533,1998">
              <v:stroke dashstyle="solid"/>
            </v:line>
            <v:shape style="position:absolute;left:3492;top:1969;width:82;height:100" coordsize="82,100" coordorigin="3492,1969" filled="true" fillcolor="#231f20" stroked="false" path="m3574,1969l3533,1993,3492,1969,3533,2069,3574,1969xe">
              <v:path arrowok="t"/>
              <v:fill type="solid"/>
            </v:shape>
            <v:line style="position:absolute" stroked="true" strokecolor="#231f20" strokeweight=".5pt" from="2285,1445" to="2285,1998">
              <v:stroke dashstyle="solid"/>
            </v:line>
            <v:shape style="position:absolute;left:2244;top:1969;width:82;height:100" coordsize="82,100" coordorigin="2244,1969" filled="true" fillcolor="#231f20" stroked="false" path="m2326,1969l2285,1993,2244,1969,2285,2069,2326,1969xe">
              <v:path arrowok="t"/>
              <v:fill type="solid"/>
            </v:shape>
            <v:line style="position:absolute" stroked="true" strokecolor="#231f20" strokeweight=".5pt" from="1229,1445" to="1229,1998">
              <v:stroke dashstyle="solid"/>
            </v:line>
            <v:shape style="position:absolute;left:1188;top:1969;width:82;height:100" coordsize="82,100" coordorigin="1188,1969" filled="true" fillcolor="#231f20" stroked="false" path="m1270,1969l1229,1993,1188,1969,1229,2069,1270,1969xe">
              <v:path arrowok="t"/>
              <v:fill type="solid"/>
            </v:shape>
            <v:line style="position:absolute" stroked="true" strokecolor="#231f20" strokeweight=".5pt" from="245,1445" to="245,1998">
              <v:stroke dashstyle="solid"/>
            </v:line>
            <v:shape style="position:absolute;left:204;top:1969;width:82;height:100" coordsize="82,100" coordorigin="204,1969" filled="true" fillcolor="#231f20" stroked="false" path="m286,1969l245,1993,204,1969,245,2069,286,1969xe">
              <v:path arrowok="t"/>
              <v:fill type="solid"/>
            </v:shape>
            <v:shape style="position:absolute;left:245;top:3173;width:7560;height:2" coordsize="7560,0" coordorigin="245,3173" filled="false" stroked="true" strokecolor="#231f20" strokeweight=".5pt" path="m245,3173l4065,3173,7805,3173e">
              <v:path arrowok="t"/>
              <v:stroke dashstyle="solid"/>
            </v:shape>
            <v:line style="position:absolute" stroked="true" strokecolor="#231f20" strokeweight=".5pt" from="7805,2549" to="7805,3102">
              <v:stroke dashstyle="solid"/>
            </v:line>
            <v:shape style="position:absolute;left:7764;top:3073;width:82;height:100" coordsize="82,100" coordorigin="7764,3074" filled="true" fillcolor="#231f20" stroked="false" path="m7846,3074l7805,3097,7764,3074,7805,3173,7846,3074xe">
              <v:path arrowok="t"/>
              <v:fill type="solid"/>
            </v:shape>
            <v:line style="position:absolute" stroked="true" strokecolor="#231f20" strokeweight=".5pt" from="6269,2549" to="6269,3102">
              <v:stroke dashstyle="solid"/>
            </v:line>
            <v:shape style="position:absolute;left:6228;top:3073;width:82;height:100" coordsize="82,100" coordorigin="6228,3074" filled="true" fillcolor="#231f20" stroked="false" path="m6310,3074l6269,3097,6228,3074,6269,3173,6310,3074xe">
              <v:path arrowok="t"/>
              <v:fill type="solid"/>
            </v:shape>
            <v:line style="position:absolute" stroked="true" strokecolor="#231f20" strokeweight=".5pt" from="4901,2549" to="4901,3102">
              <v:stroke dashstyle="solid"/>
            </v:line>
            <v:shape style="position:absolute;left:4860;top:3073;width:82;height:100" coordsize="82,100" coordorigin="4860,3074" filled="true" fillcolor="#231f20" stroked="false" path="m4942,3074l4901,3097,4860,3074,4901,3173,4942,3074xe">
              <v:path arrowok="t"/>
              <v:fill type="solid"/>
            </v:shape>
            <v:line style="position:absolute" stroked="true" strokecolor="#231f20" strokeweight=".5pt" from="4065,3173" to="4065,3726">
              <v:stroke dashstyle="solid"/>
            </v:line>
            <v:shape style="position:absolute;left:4024;top:3697;width:82;height:100" coordsize="82,100" coordorigin="4024,3698" filled="true" fillcolor="#231f20" stroked="false" path="m4106,3698l4065,3721,4024,3698,4065,3797,4106,3698xe">
              <v:path arrowok="t"/>
              <v:fill type="solid"/>
            </v:shape>
            <v:line style="position:absolute" stroked="true" strokecolor="#231f20" strokeweight=".5pt" from="3533,2549" to="3533,3102">
              <v:stroke dashstyle="solid"/>
            </v:line>
            <v:shape style="position:absolute;left:3492;top:3073;width:82;height:100" coordsize="82,100" coordorigin="3492,3074" filled="true" fillcolor="#231f20" stroked="false" path="m3574,3074l3533,3097,3492,3074,3533,3173,3574,3074xe">
              <v:path arrowok="t"/>
              <v:fill type="solid"/>
            </v:shape>
            <v:line style="position:absolute" stroked="true" strokecolor="#231f20" strokeweight=".5pt" from="2285,2549" to="2285,3102">
              <v:stroke dashstyle="solid"/>
            </v:line>
            <v:shape style="position:absolute;left:2244;top:3073;width:82;height:100" coordsize="82,100" coordorigin="2244,3074" filled="true" fillcolor="#231f20" stroked="false" path="m2326,3074l2285,3097,2244,3074,2285,3173,2326,3074xe">
              <v:path arrowok="t"/>
              <v:fill type="solid"/>
            </v:shape>
            <v:line style="position:absolute" stroked="true" strokecolor="#231f20" strokeweight=".5pt" from="1229,2549" to="1229,3102">
              <v:stroke dashstyle="solid"/>
            </v:line>
            <v:shape style="position:absolute;left:1188;top:3073;width:82;height:100" coordsize="82,100" coordorigin="1188,3074" filled="true" fillcolor="#231f20" stroked="false" path="m1270,3074l1229,3097,1188,3074,1229,3173,1270,3074xe">
              <v:path arrowok="t"/>
              <v:fill type="solid"/>
            </v:shape>
            <v:line style="position:absolute" stroked="true" strokecolor="#231f20" strokeweight=".5pt" from="245,2549" to="245,3102">
              <v:stroke dashstyle="solid"/>
            </v:line>
            <v:shape style="position:absolute;left:204;top:3073;width:82;height:100" coordsize="82,100" coordorigin="204,3074" filled="true" fillcolor="#231f20" stroked="false" path="m286,3074l245,3097,204,3074,245,3173,286,3074xe">
              <v:path arrowok="t"/>
              <v:fill type="solid"/>
            </v:shape>
            <v:shape style="position:absolute;left:93;top:2221;width:315;height:189" filled="false" stroked="false" type="#_x0000_t202">
              <v:textbox inset="0,0,0,0">
                <w:txbxContent>
                  <w:p>
                    <w:pPr>
                      <w:spacing w:before="0"/>
                      <w:ind w:left="0" w:right="0" w:firstLine="0"/>
                      <w:jc w:val="left"/>
                      <w:rPr>
                        <w:rFonts w:ascii="Lucida Sans"/>
                        <w:sz w:val="16"/>
                      </w:rPr>
                    </w:pPr>
                    <w:r>
                      <w:rPr>
                        <w:rFonts w:hint="eastAsia" w:eastAsia="宋体"/>
                        <w:color w:val="231F20"/>
                        <w:w w:val="90"/>
                        <w:sz w:val="14"/>
                        <w:szCs w:val="14"/>
                      </w:rPr>
                      <w:t xml:space="preserve">握紧</w:t>
                    </w:r>
                  </w:p>
                </w:txbxContent>
              </v:textbox>
              <w10:wrap type="none"/>
            </v:shape>
            <v:shape style="position:absolute;left:7205;top:2069;width:1200;height:480" filled="false" stroked="true" strokecolor="#231f20" strokeweight=".5pt" type="#_x0000_t202">
              <v:textbox inset="0,0,0,0">
                <w:txbxContent>
                  <w:p>
                    <w:pPr>
                      <w:spacing w:before="54" w:line="230" w:lineRule="auto"/>
                      <w:ind w:left="324" w:right="0" w:firstLine="0"/>
                      <w:jc w:val="left"/>
                      <w:rPr>
                        <w:sz w:val="16"/>
                        <w:rFonts w:ascii="Lucida Sans"/>
                      </w:rPr>
                    </w:pPr>
                    <w:r>
                      <w:rPr>
                        <w:color w:val="231F20"/>
                        <w:sz w:val="16"/>
                        <w:rFonts w:hint="eastAsia" w:eastAsia="宋体"/>
                      </w:rPr>
                      <w:t xml:space="preserve">击球后做随球动作</w:t>
                    </w:r>
                    <w:r>
                      <w:rPr>
                        <w:rFonts w:ascii="Lucida Sans"/>
                        <w:color w:val="231F20"/>
                        <w:spacing w:val="1"/>
                        <w:sz w:val="16"/>
                      </w:rPr>
                      <w:t/>
                    </w:r>
                    <w:r>
                      <w:rPr>
                        <w:color w:val="231F20"/>
                        <w:w w:val="85"/>
                        <w:sz w:val="16"/>
                      </w:rPr>
                      <w:t/>
                    </w:r>
                  </w:p>
                </w:txbxContent>
              </v:textbox>
              <v:stroke dashstyle="solid"/>
              <w10:wrap type="none"/>
            </v:shape>
            <v:shape style="position:absolute;left:5717;top:2069;width:1105;height:480" filled="false" stroked="true" strokecolor="#231f20" strokeweight=".5pt" type="#_x0000_t202">
              <v:textbox inset="0,0,0,0">
                <w:txbxContent>
                  <w:p>
                    <w:pPr>
                      <w:spacing w:before="54" w:line="230" w:lineRule="auto"/>
                      <w:ind w:left="289" w:right="273" w:firstLine="0"/>
                      <w:jc w:val="left"/>
                      <w:rPr>
                        <w:sz w:val="16"/>
                        <w:rFonts w:ascii="Lucida Sans"/>
                      </w:rPr>
                    </w:pPr>
                    <w:r>
                      <w:rPr>
                        <w:color w:val="231F20"/>
                        <w:sz w:val="16"/>
                        <w:rFonts w:hint="eastAsia" w:eastAsia="宋体"/>
                      </w:rPr>
                      <w:t xml:space="preserve">球接触</w:t>
                    </w:r>
                    <w:r>
                      <w:rPr>
                        <w:rFonts w:ascii="Lucida Sans"/>
                        <w:color w:val="231F20"/>
                        <w:spacing w:val="1"/>
                        <w:sz w:val="16"/>
                      </w:rPr>
                      <w:t/>
                    </w:r>
                    <w:r>
                      <w:rPr>
                        <w:color w:val="231F20"/>
                        <w:w w:val="90"/>
                        <w:sz w:val="16"/>
                      </w:rPr>
                      <w:t/>
                    </w:r>
                  </w:p>
                </w:txbxContent>
              </v:textbox>
              <v:stroke dashstyle="solid"/>
              <w10:wrap type="none"/>
            </v:shape>
            <v:shape style="position:absolute;left:4469;top:2069;width:864;height:480" filled="false" stroked="true" strokecolor="#231f20" strokeweight=".5pt" type="#_x0000_t202">
              <v:textbox inset="0,0,0,0">
                <w:txbxContent>
                  <w:p>
                    <w:pPr>
                      <w:spacing w:before="54" w:line="230" w:lineRule="auto"/>
                      <w:ind w:left="138" w:right="131" w:firstLine="0"/>
                      <w:jc w:val="left"/>
                      <w:rPr>
                        <w:sz w:val="16"/>
                        <w:rFonts w:ascii="Lucida Sans"/>
                      </w:rPr>
                    </w:pPr>
                    <w:r>
                      <w:rPr>
                        <w:color w:val="231F20"/>
                        <w:w w:val="90"/>
                        <w:sz w:val="16"/>
                        <w:rFonts w:hint="eastAsia" w:eastAsia="宋体"/>
                      </w:rPr>
                      <w:t xml:space="preserve">向前挥臂</w:t>
                    </w:r>
                    <w:r>
                      <w:rPr>
                        <w:rFonts w:ascii="Lucida Sans"/>
                        <w:color w:val="231F20"/>
                        <w:spacing w:val="-43"/>
                        <w:w w:val="90"/>
                        <w:sz w:val="16"/>
                      </w:rPr>
                      <w:t/>
                    </w:r>
                    <w:r>
                      <w:rPr>
                        <w:color w:val="231F20"/>
                        <w:sz w:val="16"/>
                      </w:rPr>
                      <w:t/>
                    </w:r>
                  </w:p>
                </w:txbxContent>
              </v:textbox>
              <v:stroke dashstyle="solid"/>
              <w10:wrap type="none"/>
            </v:shape>
            <v:shape style="position:absolute;left:2981;top:2069;width:1104;height:480" filled="false" stroked="true" strokecolor="#231f20" strokeweight=".5pt" type="#_x0000_t202">
              <v:textbox inset="0,0,0,0">
                <w:txbxContent>
                  <w:p>
                    <w:pPr>
                      <w:spacing w:before="137"/>
                      <w:ind w:left="169" w:right="0" w:firstLine="0"/>
                      <w:jc w:val="left"/>
                      <w:rPr>
                        <w:rFonts w:ascii="Lucida Sans"/>
                        <w:sz w:val="16"/>
                      </w:rPr>
                    </w:pPr>
                    <w:r>
                      <w:rPr>
                        <w:rFonts w:hint="eastAsia" w:eastAsia="宋体"/>
                        <w:color w:val="231F20"/>
                        <w:sz w:val="16"/>
                      </w:rPr>
                      <w:t xml:space="preserve">向后挥动</w:t>
                    </w:r>
                  </w:p>
                </w:txbxContent>
              </v:textbox>
              <v:stroke dashstyle="solid"/>
              <w10:wrap type="none"/>
            </v:shape>
            <v:shape style="position:absolute;left:1973;top:2069;width:624;height:480" filled="false" stroked="true" strokecolor="#231f20" strokeweight=".5pt" type="#_x0000_t202">
              <v:textbox inset="0,0,0,0">
                <w:txbxContent>
                  <w:p>
                    <w:pPr>
                      <w:spacing w:before="53" w:line="230" w:lineRule="auto"/>
                      <w:ind w:left="161" w:right="159" w:firstLine="0"/>
                      <w:jc w:val="left"/>
                      <w:rPr>
                        <w:sz w:val="16"/>
                        <w:rFonts w:ascii="Lucida Sans"/>
                      </w:rPr>
                    </w:pPr>
                    <w:r>
                      <w:rPr>
                        <w:color w:val="231F20"/>
                        <w:sz w:val="16"/>
                        <w:rFonts w:hint="eastAsia" w:eastAsia="宋体"/>
                      </w:rPr>
                      <w:t xml:space="preserve">抛球</w:t>
                    </w:r>
                    <w:r>
                      <w:rPr>
                        <w:rFonts w:ascii="Lucida Sans"/>
                        <w:color w:val="231F20"/>
                        <w:spacing w:val="-48"/>
                        <w:sz w:val="16"/>
                      </w:rPr>
                      <w:t/>
                    </w:r>
                    <w:r>
                      <w:rPr>
                        <w:color w:val="231F20"/>
                        <w:w w:val="85"/>
                        <w:sz w:val="16"/>
                      </w:rPr>
                      <w:t/>
                    </w:r>
                  </w:p>
                </w:txbxContent>
              </v:textbox>
              <v:stroke dashstyle="solid"/>
              <w10:wrap type="none"/>
            </v:shape>
            <v:shape style="position:absolute;left:869;top:2069;width:720;height:480" filled="false" stroked="true" strokecolor="#231f20" strokeweight=".5pt" type="#_x0000_t202">
              <v:textbox inset="0,0,0,0">
                <w:txbxContent>
                  <w:p>
                    <w:pPr>
                      <w:spacing w:before="137"/>
                      <w:ind w:left="106" w:right="0" w:firstLine="0"/>
                      <w:jc w:val="left"/>
                      <w:rPr>
                        <w:rFonts w:ascii="Lucida Sans"/>
                        <w:sz w:val="16"/>
                      </w:rPr>
                    </w:pPr>
                    <w:r>
                      <w:rPr>
                        <w:rFonts w:hint="eastAsia" w:eastAsia="宋体"/>
                        <w:color w:val="231F20"/>
                        <w:sz w:val="16"/>
                      </w:rPr>
                      <w:t xml:space="preserve">立场</w:t>
                    </w:r>
                  </w:p>
                </w:txbxContent>
              </v:textbox>
              <v:stroke dashstyle="solid"/>
              <w10:wrap type="none"/>
            </v:shape>
            <v:shape style="position:absolute;left:3345;top:5;width:1440;height:480" filled="false" stroked="true" strokecolor="#231f20" strokeweight=".5pt" type="#_x0000_t202">
              <v:textbox inset="0,0,0,0">
                <w:txbxContent>
                  <w:p>
                    <w:pPr>
                      <w:spacing w:before="141"/>
                      <w:ind w:left="266" w:right="0" w:firstLine="0"/>
                      <w:jc w:val="left"/>
                      <w:rPr>
                        <w:b/>
                        <w:sz w:val="16"/>
                        <w:rFonts w:ascii="Trebuchet MS"/>
                        <w:w w:val="95"/>
                      </w:rPr>
                    </w:pPr>
                    <w:r>
                      <w:rPr>
                        <w:b/>
                        <w:color w:val="231F20"/>
                        <w:sz w:val="16"/>
                        <w:rFonts w:hint="eastAsia" w:eastAsia="宋体"/>
                      </w:rPr>
                      <w:t xml:space="preserve">网球发球</w:t>
                    </w:r>
                    <w:r>
                      <w:rPr>
                        <w:rFonts w:ascii="Trebuchet MS"/>
                        <w:b/>
                        <w:color w:val="231F20"/>
                        <w:spacing w:val="-4"/>
                        <w:w w:val="95"/>
                        <w:sz w:val="16"/>
                      </w:rPr>
                      <w:t/>
                    </w:r>
                    <w:r>
                      <w:rPr>
                        <w:b/>
                        <w:color w:val="231F20"/>
                        <w:sz w:val="16"/>
                      </w:rPr>
                      <w:t/>
                    </w:r>
                  </w:p>
                </w:txbxContent>
              </v:textbox>
              <v:stroke dashstyle="solid"/>
              <w10:wrap type="none"/>
            </v:shape>
            <v:shape style="position:absolute;left:2865;top:3797;width:2400;height:2160" filled="false" stroked="true" strokecolor="#231f20" strokeweight=".5pt" type="#_x0000_t202">
              <v:textbox inset="0,0,0,0">
                <w:txbxContent>
                  <w:p>
                    <w:pPr>
                      <w:spacing w:before="0" w:line="240" w:lineRule="auto"/>
                      <w:rPr>
                        <w:sz w:val="18"/>
                      </w:rPr>
                    </w:pPr>
                  </w:p>
                  <w:p>
                    <w:pPr>
                      <w:spacing w:before="145" w:line="181" w:lineRule="exact"/>
                      <w:ind w:left="260" w:right="0" w:firstLine="0"/>
                      <w:jc w:val="left"/>
                      <w:rPr>
                        <w:rFonts w:ascii="Trebuchet MS"/>
                        <w:b/>
                        <w:sz w:val="16"/>
                      </w:rPr>
                    </w:pPr>
                    <w:r>
                      <w:rPr>
                        <w:rFonts w:hint="eastAsia" w:eastAsia="宋体"/>
                        <w:b/>
                        <w:color w:val="231F20"/>
                        <w:sz w:val="16"/>
                      </w:rPr>
                      <w:t xml:space="preserve">能力</w:t>
                    </w:r>
                  </w:p>
                  <w:p>
                    <w:pPr>
                      <w:spacing w:before="1" w:line="230" w:lineRule="auto"/>
                      <w:ind w:left="380" w:right="8" w:firstLine="0"/>
                      <w:jc w:val="left"/>
                      <w:rPr>
                        <w:sz w:val="16"/>
                        <w:rFonts w:ascii="Lucida Sans"/>
                      </w:rPr>
                    </w:pPr>
                    <w:r>
                      <w:rPr>
                        <w:color w:val="231F20"/>
                        <w:w w:val="85"/>
                        <w:sz w:val="16"/>
                        <w:rFonts w:hint="eastAsia" w:eastAsia="宋体"/>
                      </w:rPr>
                      <w:t xml:space="preserve">多肢协调控制精度</w:t>
                    </w:r>
                    <w:r>
                      <w:rPr>
                        <w:rFonts w:ascii="Lucida Sans"/>
                        <w:color w:val="231F20"/>
                        <w:spacing w:val="1"/>
                        <w:w w:val="85"/>
                        <w:sz w:val="16"/>
                      </w:rPr>
                      <w:t/>
                    </w:r>
                    <w:r>
                      <w:rPr>
                        <w:color w:val="231F20"/>
                        <w:w w:val="85"/>
                        <w:sz w:val="16"/>
                      </w:rPr>
                      <w:t/>
                    </w:r>
                    <w:r>
                      <w:rPr>
                        <w:rFonts w:ascii="Lucida Sans"/>
                        <w:color w:val="231F20"/>
                        <w:spacing w:val="1"/>
                        <w:w w:val="85"/>
                        <w:sz w:val="16"/>
                      </w:rPr>
                      <w:t/>
                    </w:r>
                    <w:r>
                      <w:rPr>
                        <w:color w:val="231F20"/>
                        <w:w w:val="90"/>
                        <w:sz w:val="16"/>
                      </w:rPr>
                      <w:t/>
                    </w:r>
                    <w:r>
                      <w:rPr>
                        <w:rFonts w:ascii="Lucida Sans"/>
                        <w:color w:val="231F20"/>
                        <w:spacing w:val="-6"/>
                        <w:w w:val="90"/>
                        <w:sz w:val="16"/>
                      </w:rPr>
                      <w:t/>
                    </w:r>
                    <w:r>
                      <w:rPr>
                        <w:color w:val="231F20"/>
                        <w:w w:val="90"/>
                        <w:sz w:val="16"/>
                      </w:rPr>
                      <w:t/>
                    </w:r>
                  </w:p>
                  <w:p>
                    <w:pPr>
                      <w:spacing w:before="0" w:line="230" w:lineRule="auto"/>
                      <w:ind w:left="380" w:right="8" w:firstLine="0"/>
                      <w:jc w:val="left"/>
                      <w:rPr>
                        <w:sz w:val="16"/>
                        <w:rFonts w:ascii="Lucida Sans"/>
                      </w:rPr>
                    </w:pPr>
                    <w:r>
                      <w:rPr>
                        <w:color w:val="231F20"/>
                        <w:w w:val="90"/>
                        <w:sz w:val="16"/>
                        <w:rFonts w:hint="eastAsia" w:eastAsia="宋体"/>
                      </w:rPr>
                      <w:t xml:space="preserve">手臂运动速度控制</w:t>
                    </w:r>
                    <w:r>
                      <w:rPr>
                        <w:rFonts w:ascii="Lucida Sans"/>
                        <w:color w:val="231F20"/>
                        <w:spacing w:val="1"/>
                        <w:w w:val="90"/>
                        <w:sz w:val="16"/>
                      </w:rPr>
                      <w:t/>
                    </w:r>
                    <w:r>
                      <w:rPr>
                        <w:color w:val="231F20"/>
                        <w:w w:val="90"/>
                        <w:sz w:val="16"/>
                      </w:rPr>
                      <w:t/>
                    </w:r>
                    <w:r>
                      <w:rPr>
                        <w:rFonts w:ascii="Lucida Sans"/>
                        <w:color w:val="231F20"/>
                        <w:spacing w:val="1"/>
                        <w:w w:val="90"/>
                        <w:sz w:val="16"/>
                      </w:rPr>
                      <w:t/>
                    </w:r>
                    <w:r>
                      <w:rPr>
                        <w:color w:val="231F20"/>
                        <w:w w:val="90"/>
                        <w:sz w:val="16"/>
                      </w:rPr>
                      <w:t/>
                    </w:r>
                    <w:r>
                      <w:rPr>
                        <w:rFonts w:ascii="Lucida Sans"/>
                        <w:color w:val="231F20"/>
                        <w:spacing w:val="-43"/>
                        <w:w w:val="90"/>
                        <w:sz w:val="16"/>
                      </w:rPr>
                      <w:t/>
                    </w:r>
                    <w:r>
                      <w:rPr>
                        <w:color w:val="231F20"/>
                        <w:w w:val="95"/>
                        <w:sz w:val="16"/>
                      </w:rPr>
                      <w:t/>
                    </w:r>
                    <w:r>
                      <w:rPr>
                        <w:rFonts w:ascii="Lucida Sans"/>
                        <w:color w:val="231F20"/>
                        <w:spacing w:val="-10"/>
                        <w:w w:val="95"/>
                        <w:sz w:val="16"/>
                      </w:rPr>
                      <w:t/>
                    </w:r>
                    <w:r>
                      <w:rPr>
                        <w:color w:val="231F20"/>
                        <w:w w:val="95"/>
                        <w:sz w:val="16"/>
                      </w:rPr>
                      <w:t/>
                    </w:r>
                  </w:p>
                  <w:p>
                    <w:pPr>
                      <w:spacing w:before="0" w:line="176" w:lineRule="exact"/>
                      <w:ind w:left="380" w:right="0" w:firstLine="0"/>
                      <w:jc w:val="left"/>
                      <w:rPr>
                        <w:rFonts w:ascii="Lucida Sans"/>
                        <w:sz w:val="16"/>
                      </w:rPr>
                    </w:pPr>
                    <w:r>
                      <w:rPr>
                        <w:rFonts w:hint="eastAsia" w:eastAsia="宋体"/>
                        <w:color w:val="231F20"/>
                        <w:sz w:val="16"/>
                      </w:rPr>
                      <w:t xml:space="preserve">瞄准</w:t>
                    </w:r>
                  </w:p>
                  <w:p>
                    <w:pPr>
                      <w:spacing w:before="0" w:line="230" w:lineRule="auto"/>
                      <w:ind w:left="380" w:right="991" w:hanging="1"/>
                      <w:jc w:val="left"/>
                      <w:rPr>
                        <w:sz w:val="16"/>
                        <w:rFonts w:ascii="Lucida Sans"/>
                      </w:rPr>
                    </w:pPr>
                    <w:r>
                      <w:rPr>
                        <w:color w:val="231F20"/>
                        <w:spacing w:val="-1"/>
                        <w:w w:val="90"/>
                        <w:sz w:val="16"/>
                        <w:rFonts w:hint="eastAsia" w:eastAsia="宋体"/>
                      </w:rPr>
                      <w:t xml:space="preserve">静强度等。</w:t>
                    </w:r>
                    <w:r>
                      <w:rPr>
                        <w:rFonts w:ascii="Lucida Sans"/>
                        <w:color w:val="231F20"/>
                        <w:spacing w:val="-43"/>
                        <w:w w:val="90"/>
                        <w:sz w:val="16"/>
                      </w:rPr>
                      <w:t/>
                    </w:r>
                    <w:r>
                      <w:rPr>
                        <w:color w:val="231F20"/>
                        <w:sz w:val="16"/>
                      </w:rPr>
                      <w:t/>
                    </w:r>
                  </w:p>
                </w:txbxContent>
              </v:textbox>
              <v:stroke dashstyle="solid"/>
              <w10:wrap type="none"/>
            </v:shape>
          </v:group>
        </w:pict>
      </w:r>
      <w:r>
        <w:rPr/>
      </w:r>
    </w:p>
    <w:p>
      <w:pPr>
        <w:spacing w:before="130" w:line="261" w:lineRule="auto"/>
        <w:ind w:left="140" w:right="2119" w:firstLine="0"/>
        <w:jc w:val="left"/>
        <w:rPr>
          <w:sz w:val="16"/>
        </w:rPr>
      </w:pPr>
      <w:r>
        <w:rPr>
          <w:b/>
          <w:color w:val="231F20"/>
          <w:sz w:val="16"/>
        </w:rPr>
        <w:t/>
      </w:r>
      <w:r>
        <w:rPr>
          <w:b/>
          <w:color w:val="231F20"/>
          <w:spacing w:val="1"/>
          <w:sz w:val="16"/>
        </w:rPr>
        <w:t/>
      </w:r>
      <w:r>
        <w:rPr>
          <w:b/>
          <w:color w:val="231F20"/>
          <w:sz w:val="16"/>
          <w:rFonts w:hint="eastAsia" w:eastAsia="宋体"/>
        </w:rPr>
        <w:t xml:space="preserve">图3.2</w:t>
      </w:r>
      <w:r>
        <w:rPr>
          <w:color w:val="231F20"/>
          <w:sz w:val="16"/>
          <w:rFonts w:hint="eastAsia" w:eastAsia="宋体"/>
        </w:rPr>
        <w:t xml:space="preserve">网球发球的任务分析，指出发球的组成部分和发球表现背后的知觉运动能力的一些例子。</w:t>
      </w:r>
      <w:r>
        <w:rPr>
          <w:color w:val="231F20"/>
          <w:sz w:val="16"/>
          <w:rFonts w:hint="eastAsia" w:eastAsia="宋体"/>
        </w:rPr>
        <w:t/>
      </w:r>
      <w:r>
        <w:rPr>
          <w:color w:val="231F20"/>
          <w:spacing w:val="-37"/>
          <w:sz w:val="16"/>
        </w:rPr>
        <w:t/>
      </w:r>
      <w:r>
        <w:rPr>
          <w:color w:val="231F20"/>
          <w:sz w:val="16"/>
        </w:rPr>
        <w:t/>
      </w:r>
    </w:p>
    <w:p>
      <w:pPr>
        <w:pStyle w:val="BodyText"/>
        <w:spacing w:before="8"/>
        <w:rPr>
          <w:sz w:val="29"/>
        </w:rPr>
      </w:pPr>
    </w:p>
    <w:p>
      <w:pPr>
        <w:spacing w:after="0"/>
        <w:rPr>
          <w:sz w:val="29"/>
        </w:rPr>
        <w:sectPr>
          <w:pgSz w:w="12060" w:h="14580"/>
          <w:pgMar w:top="1300" w:right="260" w:bottom="720" w:left="1280" w:header="0" w:footer="0"/>
        </w:sectPr>
      </w:pPr>
    </w:p>
    <w:p>
      <w:pPr>
        <w:pStyle w:val="BodyText"/>
        <w:spacing w:before="109" w:line="249" w:lineRule="auto"/>
        <w:ind w:left="100" w:right="41"/>
        <w:jc w:val="both"/>
        <w:rPr/>
      </w:pPr>
      <w:r>
        <w:rPr/>
        <w:drawing>
          <wp:anchor distT="0" distB="0" distL="0" distR="0" simplePos="0" relativeHeight="15749120" behindDoc="0" locked="0" layoutInCell="1" allowOverlap="1">
            <wp:simplePos x="0" y="0"/>
            <wp:positionH relativeFrom="page">
              <wp:posOffset>7486650</wp:posOffset>
            </wp:positionH>
            <wp:positionV relativeFrom="page">
              <wp:posOffset>4552950</wp:posOffset>
            </wp:positionV>
            <wp:extent cx="152400" cy="152400"/>
            <wp:effectExtent l="0" t="0" r="0" b="0"/>
            <wp:wrapNone/>
            <wp:docPr id="57" name="image1.png"/>
            <wp:cNvGraphicFramePr>
              <a:graphicFrameLocks noChangeAspect="1"/>
            </wp:cNvGraphicFramePr>
            <a:graphic>
              <a:graphicData uri="http://schemas.openxmlformats.org/drawingml/2006/picture">
                <pic:pic>
                  <pic:nvPicPr>
                    <pic:cNvPr id="58" name="image1.png"/>
                    <pic:cNvPicPr/>
                  </pic:nvPicPr>
                  <pic:blipFill>
                    <a:blip r:embed="rId7" cstate="print"/>
                    <a:stretch>
                      <a:fillRect/>
                    </a:stretch>
                  </pic:blipFill>
                  <pic:spPr>
                    <a:xfrm>
                      <a:off x="0" y="0"/>
                      <a:ext cx="152400" cy="152400"/>
                    </a:xfrm>
                    <a:prstGeom prst="rect">
                      <a:avLst/>
                    </a:prstGeom>
                  </pic:spPr>
                </pic:pic>
              </a:graphicData>
            </a:graphic>
          </wp:anchor>
        </w:drawing>
      </w:r>
      <w:r>
        <w:rPr>
          <w:color w:val="231F20"/>
        </w:rPr>
        <w:t/>
      </w:r>
      <w:r>
        <w:rPr>
          <w:color w:val="231F20"/>
          <w:spacing w:val="-10"/>
        </w:rPr>
        <w:t/>
      </w:r>
      <w:r>
        <w:rPr>
          <w:color w:val="231F20"/>
        </w:rPr>
        <w:t/>
      </w:r>
      <w:r>
        <w:rPr>
          <w:color w:val="231F20"/>
          <w:spacing w:val="-10"/>
        </w:rPr>
        <w:t/>
      </w:r>
      <w:r>
        <w:rPr>
          <w:color w:val="231F20"/>
        </w:rPr>
        <w:t/>
      </w:r>
      <w:r>
        <w:rPr>
          <w:color w:val="231F20"/>
          <w:spacing w:val="-10"/>
        </w:rPr>
        <w:t/>
      </w:r>
      <w:r>
        <w:rPr>
          <w:color w:val="231F20"/>
        </w:rPr>
        <w:t/>
      </w:r>
      <w:r>
        <w:rPr>
          <w:color w:val="231F20"/>
          <w:spacing w:val="-10"/>
        </w:rPr>
        <w:t/>
      </w:r>
      <w:r>
        <w:rPr>
          <w:color w:val="231F20"/>
        </w:rPr>
        <w:t/>
      </w:r>
      <w:r>
        <w:rPr>
          <w:color w:val="231F20"/>
          <w:spacing w:val="-10"/>
        </w:rPr>
        <w:t/>
      </w:r>
      <w:r>
        <w:rPr>
          <w:color w:val="231F20"/>
        </w:rPr>
        <w:t/>
      </w:r>
      <w:r>
        <w:rPr>
          <w:color w:val="231F20"/>
          <w:spacing w:val="-10"/>
        </w:rPr>
        <w:t/>
      </w:r>
      <w:r>
        <w:rPr>
          <w:color w:val="231F20"/>
        </w:rPr>
        <w:t/>
      </w:r>
      <w:r>
        <w:rPr>
          <w:color w:val="231F20"/>
          <w:spacing w:val="-10"/>
        </w:rPr>
        <w:t/>
      </w:r>
      <w:r>
        <w:rPr>
          <w:color w:val="231F20"/>
        </w:rPr>
        <w:t/>
      </w:r>
      <w:r>
        <w:rPr>
          <w:color w:val="231F20"/>
          <w:spacing w:val="-48"/>
        </w:rPr>
        <w:t/>
      </w:r>
      <w:r>
        <w:rPr>
          <w:color w:val="231F20"/>
        </w:rPr>
        <w:t/>
      </w:r>
      <w:r>
        <w:rPr>
          <w:color w:val="231F20"/>
          <w:spacing w:val="1"/>
        </w:rPr>
        <w:t/>
      </w:r>
      <w:r>
        <w:rPr>
          <w:color w:val="231F20"/>
          <w:rFonts w:hint="eastAsia" w:eastAsia="宋体"/>
        </w:rPr>
        <w:t xml:space="preserve">这项任务的成功完成。图表的底层展示了这些能力。根据弗莱什曼的列表，它们包括多肢协调、控制精度、手臂运动速度、速度控制、瞄准和静态力量等能力。你无疑可以添加其他人。然而，这几个例子应该用来说明感知运动和身体熟练能力在运动技能表现中的基础作用。</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50"/>
        </w:rPr>
        <w:t/>
      </w:r>
      <w:r>
        <w:rPr>
          <w:color w:val="231F20"/>
        </w:rPr>
        <w:t/>
      </w:r>
      <w:r>
        <w:rPr>
          <w:color w:val="231F20"/>
          <w:spacing w:val="50"/>
        </w:rPr>
        <w:t/>
      </w:r>
      <w:r>
        <w:rPr>
          <w:color w:val="231F20"/>
        </w:rPr>
        <w:t/>
      </w:r>
      <w:r>
        <w:rPr>
          <w:color w:val="231F20"/>
          <w:spacing w:val="-47"/>
        </w:rPr>
        <w:t/>
      </w:r>
      <w:r>
        <w:rPr>
          <w:color w:val="231F20"/>
        </w:rPr>
        <w:t/>
      </w:r>
      <w:r>
        <w:rPr>
          <w:color w:val="231F20"/>
          <w:spacing w:val="1"/>
        </w:rPr>
        <w:t/>
      </w:r>
      <w:r>
        <w:rPr>
          <w:color w:val="231F20"/>
        </w:rPr>
        <w:t/>
      </w:r>
      <w:r>
        <w:rPr>
          <w:color w:val="231F20"/>
          <w:spacing w:val="-47"/>
        </w:rPr>
        <w:t/>
      </w:r>
      <w:r>
        <w:rPr>
          <w:color w:val="231F20"/>
        </w:rPr>
        <w:t/>
      </w:r>
      <w:r>
        <w:rPr>
          <w:color w:val="231F20"/>
          <w:spacing w:val="1"/>
        </w:rPr>
        <w:t/>
      </w:r>
      <w:r>
        <w:rPr>
          <w:color w:val="231F20"/>
        </w:rPr>
        <w:t/>
      </w:r>
      <w:r>
        <w:rPr>
          <w:color w:val="231F20"/>
          <w:spacing w:val="1"/>
        </w:rPr>
        <w:t/>
      </w:r>
      <w:r>
        <w:rPr>
          <w:color w:val="231F20"/>
        </w:rPr>
        <w:t/>
      </w:r>
      <w:r>
        <w:rPr>
          <w:color w:val="231F20"/>
          <w:spacing w:val="-47"/>
        </w:rPr>
        <w:t/>
      </w:r>
      <w:r>
        <w:rPr>
          <w:color w:val="231F20"/>
        </w:rPr>
        <w:t/>
      </w:r>
    </w:p>
    <w:p>
      <w:pPr>
        <w:pStyle w:val="BodyText"/>
        <w:spacing w:before="244" w:line="249" w:lineRule="auto"/>
        <w:ind w:left="100" w:right="38"/>
        <w:jc w:val="both"/>
        <w:rPr/>
      </w:pPr>
      <w:r>
        <w:rPr>
          <w:rFonts w:ascii="Cambria"/>
          <w:color w:val="231F20"/>
        </w:rPr>
        <w:t/>
      </w:r>
      <w:r>
        <w:rPr>
          <w:rFonts w:ascii="Cambria"/>
          <w:color w:val="231F20"/>
          <w:spacing w:val="1"/>
        </w:rPr>
        <w:t/>
      </w:r>
      <w:r>
        <w:rPr>
          <w:color w:val="231F20"/>
        </w:rPr>
        <w:t/>
      </w:r>
      <w:r>
        <w:rPr>
          <w:color w:val="231F20"/>
          <w:spacing w:val="1"/>
        </w:rPr>
        <w:t/>
      </w:r>
      <w:r>
        <w:rPr>
          <w:color w:val="231F20"/>
          <w:rFonts w:hint="eastAsia" w:eastAsia="宋体"/>
        </w:rPr>
        <w:t xml:space="preserve">用于测试运动能力。</w:t>
      </w:r>
      <w:r>
        <w:rPr>
          <w:color w:val="231F20"/>
          <w:rFonts w:hint="eastAsia" w:eastAsia="宋体"/>
        </w:rPr>
        <w:t xml:space="preserve">由于运动能力在运动技能表现中的基础性作用，运动能力测试被用于多种目的。</w:t>
      </w:r>
      <w:r>
        <w:rPr>
          <w:color w:val="231F20"/>
          <w:rFonts w:hint="eastAsia" w:eastAsia="宋体"/>
        </w:rPr>
        <w:t xml:space="preserve">我们将考虑两种最常见的。</w:t>
      </w:r>
      <w:r>
        <w:rPr>
          <w:color w:val="231F20"/>
          <w:rFonts w:hint="eastAsia" w:eastAsia="宋体"/>
        </w:rPr>
        <w:t xml:space="preserve">一个用途是预测运动技能的未来表现</w:t>
      </w:r>
      <w:r>
        <w:rPr>
          <w:color w:val="231F20"/>
          <w:rFonts w:hint="eastAsia" w:eastAsia="宋体"/>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i/>
          <w:color w:val="231F20"/>
        </w:rPr>
        <w:t/>
      </w:r>
      <w:r>
        <w:rPr>
          <w:i/>
          <w:color w:val="231F20"/>
          <w:spacing w:val="22"/>
        </w:rPr>
        <w:t/>
      </w:r>
      <w:r>
        <w:rPr>
          <w:color w:val="231F20"/>
        </w:rPr>
        <w:t/>
      </w:r>
      <w:r>
        <w:rPr>
          <w:color w:val="231F20"/>
          <w:spacing w:val="23"/>
        </w:rPr>
        <w:t/>
      </w:r>
      <w:r>
        <w:rPr>
          <w:color w:val="231F20"/>
        </w:rPr>
        <w:t/>
      </w:r>
      <w:r>
        <w:rPr>
          <w:color w:val="231F20"/>
          <w:spacing w:val="22"/>
        </w:rPr>
        <w:t/>
      </w:r>
      <w:r>
        <w:rPr>
          <w:color w:val="231F20"/>
        </w:rPr>
        <w:t/>
      </w:r>
      <w:r>
        <w:rPr>
          <w:color w:val="231F20"/>
          <w:spacing w:val="23"/>
        </w:rPr>
        <w:t/>
      </w:r>
      <w:r>
        <w:rPr>
          <w:color w:val="231F20"/>
        </w:rPr>
        <w:t/>
      </w:r>
      <w:r>
        <w:rPr>
          <w:color w:val="231F20"/>
          <w:spacing w:val="22"/>
        </w:rPr>
        <w:t/>
      </w:r>
      <w:r>
        <w:rPr>
          <w:color w:val="231F20"/>
        </w:rPr>
        <w:t/>
      </w:r>
      <w:r>
        <w:rPr>
          <w:color w:val="231F20"/>
          <w:spacing w:val="23"/>
        </w:rPr>
        <w:t/>
      </w:r>
      <w:r>
        <w:rPr>
          <w:color w:val="231F20"/>
        </w:rPr>
        <w:t/>
      </w:r>
      <w:r>
        <w:rPr>
          <w:color w:val="231F20"/>
          <w:spacing w:val="22"/>
        </w:rPr>
        <w:t/>
      </w:r>
      <w:r>
        <w:rPr>
          <w:color w:val="231F20"/>
        </w:rPr>
        <w:t/>
      </w:r>
    </w:p>
    <w:p>
      <w:pPr>
        <w:pStyle w:val="BodyText"/>
        <w:spacing w:before="109" w:line="249" w:lineRule="auto"/>
        <w:ind w:left="100" w:right="1895"/>
        <w:jc w:val="both"/>
        <w:rPr/>
      </w:pPr>
      <w:r>
        <w:rPr/>
        <w:br w:type="column"/>
      </w:r>
      <w:r>
        <w:rPr>
          <w:color w:val="231F20"/>
        </w:rPr>
        <w:t/>
      </w:r>
      <w:r>
        <w:rPr>
          <w:color w:val="231F20"/>
          <w:spacing w:val="40"/>
        </w:rPr>
        <w:t/>
      </w:r>
      <w:r>
        <w:rPr>
          <w:color w:val="231F20"/>
        </w:rPr>
        <w:t/>
      </w:r>
      <w:r>
        <w:rPr>
          <w:color w:val="231F20"/>
          <w:spacing w:val="41"/>
        </w:rPr>
        <w:t/>
      </w:r>
      <w:r>
        <w:rPr>
          <w:color w:val="231F20"/>
        </w:rPr>
        <w:t/>
      </w:r>
      <w:r>
        <w:rPr>
          <w:color w:val="231F20"/>
          <w:spacing w:val="41"/>
        </w:rPr>
        <w:t/>
      </w:r>
      <w:r>
        <w:rPr>
          <w:color w:val="231F20"/>
        </w:rPr>
        <w:t/>
      </w:r>
      <w:r>
        <w:rPr>
          <w:color w:val="231F20"/>
          <w:spacing w:val="41"/>
        </w:rPr>
        <w:t/>
      </w:r>
      <w:r>
        <w:rPr>
          <w:color w:val="231F20"/>
        </w:rPr>
        <w:t/>
      </w:r>
      <w:r>
        <w:rPr>
          <w:color w:val="231F20"/>
          <w:spacing w:val="41"/>
        </w:rPr>
        <w:t/>
      </w:r>
      <w:r>
        <w:rPr>
          <w:color w:val="231F20"/>
        </w:rPr>
        <w:t/>
      </w:r>
      <w:r>
        <w:rPr>
          <w:color w:val="231F20"/>
          <w:spacing w:val="41"/>
        </w:rPr>
        <w:t/>
      </w:r>
      <w:r>
        <w:rPr>
          <w:color w:val="231F20"/>
        </w:rPr>
        <w:t/>
      </w:r>
      <w:r>
        <w:rPr>
          <w:color w:val="231F20"/>
          <w:spacing w:val="40"/>
        </w:rPr>
        <w:t/>
      </w:r>
      <w:r>
        <w:rPr>
          <w:color w:val="231F20"/>
        </w:rPr>
        <w:t/>
      </w:r>
      <w:r>
        <w:rPr>
          <w:color w:val="231F20"/>
          <w:spacing w:val="-47"/>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50"/>
        </w:rPr>
        <w:t/>
      </w:r>
      <w:r>
        <w:rPr>
          <w:color w:val="231F20"/>
        </w:rPr>
        <w:t/>
      </w:r>
      <w:r>
        <w:rPr>
          <w:color w:val="231F20"/>
          <w:spacing w:val="50"/>
        </w:rPr>
        <w:t/>
      </w:r>
      <w:r>
        <w:rPr>
          <w:color w:val="231F20"/>
        </w:rPr>
        <w:t/>
      </w:r>
      <w:r>
        <w:rPr>
          <w:color w:val="231F20"/>
          <w:spacing w:val="1"/>
        </w:rPr>
        <w:t/>
      </w:r>
      <w:r>
        <w:rPr>
          <w:color w:val="231F20"/>
        </w:rPr>
        <w:t/>
      </w:r>
      <w:r>
        <w:rPr>
          <w:color w:val="231F20"/>
          <w:spacing w:val="1"/>
        </w:rPr>
        <w:t/>
      </w:r>
      <w:r>
        <w:rPr>
          <w:color w:val="231F20"/>
        </w:rPr>
        <w:t/>
      </w:r>
      <w:r>
        <w:rPr>
          <w:color w:val="231F20"/>
          <w:spacing w:val="20"/>
        </w:rPr>
        <w:t/>
      </w:r>
      <w:r>
        <w:rPr>
          <w:color w:val="231F20"/>
        </w:rPr>
        <w:t/>
      </w:r>
      <w:r>
        <w:rPr>
          <w:color w:val="231F20"/>
          <w:spacing w:val="20"/>
        </w:rPr>
        <w:t/>
      </w:r>
      <w:r>
        <w:rPr>
          <w:color w:val="231F20"/>
        </w:rPr>
        <w:t/>
      </w:r>
      <w:r>
        <w:rPr>
          <w:color w:val="231F20"/>
          <w:spacing w:val="21"/>
        </w:rPr>
        <w:t/>
      </w:r>
      <w:r>
        <w:rPr>
          <w:color w:val="231F20"/>
        </w:rPr>
        <w:t/>
      </w:r>
      <w:r>
        <w:rPr>
          <w:color w:val="231F20"/>
          <w:spacing w:val="20"/>
        </w:rPr>
        <w:t/>
      </w:r>
      <w:r>
        <w:rPr>
          <w:color w:val="231F20"/>
        </w:rPr>
        <w:t/>
      </w:r>
      <w:r>
        <w:rPr>
          <w:color w:val="231F20"/>
          <w:spacing w:val="21"/>
        </w:rPr>
        <w:t/>
      </w:r>
      <w:r>
        <w:rPr>
          <w:color w:val="231F20"/>
        </w:rPr>
        <w:t/>
      </w:r>
      <w:r>
        <w:rPr>
          <w:color w:val="231F20"/>
          <w:spacing w:val="20"/>
        </w:rPr>
        <w:t/>
      </w:r>
      <w:r>
        <w:rPr>
          <w:color w:val="231F20"/>
        </w:rPr>
        <w:t/>
      </w:r>
      <w:r>
        <w:rPr>
          <w:color w:val="231F20"/>
          <w:spacing w:val="21"/>
        </w:rPr>
        <w:t/>
      </w:r>
      <w:r>
        <w:rPr>
          <w:color w:val="231F20"/>
        </w:rPr>
        <w:t/>
      </w:r>
      <w:r>
        <w:rPr>
          <w:color w:val="231F20"/>
          <w:spacing w:val="20"/>
        </w:rPr>
        <w:t/>
      </w:r>
      <w:r>
        <w:rPr>
          <w:color w:val="231F20"/>
        </w:rPr>
        <w:t/>
      </w:r>
      <w:r>
        <w:rPr>
          <w:color w:val="231F20"/>
          <w:spacing w:val="-47"/>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47"/>
        </w:rPr>
        <w:t/>
      </w:r>
      <w:r>
        <w:rPr>
          <w:color w:val="231F20"/>
          <w:rFonts w:hint="eastAsia" w:eastAsia="宋体"/>
        </w:rPr>
        <w:t xml:space="preserve">或者体育活动。</w:t>
      </w:r>
      <w:r>
        <w:rPr>
          <w:color w:val="231F20"/>
          <w:rFonts w:hint="eastAsia" w:eastAsia="宋体"/>
        </w:rPr>
        <w:t xml:space="preserve">用于此目的的测试有时被称为能力倾向测试。</w:t>
      </w:r>
      <w:r>
        <w:rPr>
          <w:color w:val="231F20"/>
          <w:rFonts w:hint="eastAsia" w:eastAsia="宋体"/>
        </w:rPr>
        <w:t xml:space="preserve">例如，军方和工业界在他们的一系列测试中使用运动能力测试来选择人员进行培训或从事特定的工作(例如，陈，2005)。</w:t>
      </w:r>
      <w:r>
        <w:rPr>
          <w:color w:val="231F20"/>
          <w:rFonts w:hint="eastAsia" w:eastAsia="宋体"/>
        </w:rPr>
        <w:t xml:space="preserve">医学和牙科学校在选择学生进行专业培训或被特定项目录取时，通常会包括运动能力测试。</w:t>
      </w:r>
      <w:r>
        <w:rPr>
          <w:color w:val="231F20"/>
          <w:rFonts w:hint="eastAsia" w:eastAsia="宋体"/>
        </w:rPr>
        <w:t xml:space="preserve">专业运动队，国家和国际体育机构，通常会进行运动能力测试，作为为他们的队伍选择运动员的测试方法的一部分</w:t>
      </w:r>
      <w:r>
        <w:rPr>
          <w:color w:val="231F20"/>
          <w:vertAlign w:val="superscript"/>
          <w:rFonts w:hint="eastAsia" w:eastAsia="宋体"/>
        </w:rPr>
        <w:t xml:space="preserve">3</w:t>
      </w:r>
      <w:r>
        <w:rPr>
          <w:color w:val="231F20"/>
          <w:rFonts w:hint="eastAsia" w:eastAsia="宋体"/>
        </w:rPr>
        <w:t xml:space="preserve">。</w:t>
      </w:r>
      <w:r>
        <w:rPr>
          <w:color w:val="231F20"/>
          <w:rFonts w:hint="eastAsia" w:eastAsia="宋体"/>
        </w:rPr>
        <w:t/>
      </w:r>
      <w:r>
        <w:rPr>
          <w:color w:val="231F20"/>
          <w:spacing w:val="1"/>
        </w:rPr>
        <w:t/>
      </w:r>
      <w:r>
        <w:rPr>
          <w:color w:val="231F20"/>
        </w:rPr>
        <w:t/>
      </w:r>
      <w:r>
        <w:rPr>
          <w:color w:val="231F20"/>
          <w:spacing w:val="6"/>
        </w:rPr>
        <w:t/>
      </w:r>
      <w:r>
        <w:rPr>
          <w:color w:val="231F20"/>
        </w:rPr>
        <w:t/>
      </w:r>
      <w:r>
        <w:rPr>
          <w:color w:val="231F20"/>
          <w:spacing w:val="7"/>
        </w:rPr>
        <w:t/>
      </w:r>
      <w:r>
        <w:rPr>
          <w:color w:val="231F20"/>
        </w:rPr>
        <w:t/>
      </w:r>
      <w:r>
        <w:rPr>
          <w:color w:val="231F20"/>
          <w:spacing w:val="7"/>
        </w:rPr>
        <w:t/>
      </w:r>
      <w:r>
        <w:rPr>
          <w:color w:val="231F20"/>
        </w:rPr>
        <w:t/>
      </w:r>
      <w:r>
        <w:rPr>
          <w:color w:val="231F20"/>
          <w:spacing w:val="7"/>
        </w:rPr>
        <w:t/>
      </w:r>
      <w:r>
        <w:rPr>
          <w:color w:val="231F20"/>
        </w:rPr>
        <w:t/>
      </w:r>
      <w:r>
        <w:rPr>
          <w:color w:val="231F20"/>
          <w:spacing w:val="7"/>
        </w:rPr>
        <w:t/>
      </w:r>
      <w:r>
        <w:rPr>
          <w:color w:val="231F20"/>
        </w:rPr>
        <w:t/>
      </w:r>
      <w:r>
        <w:rPr>
          <w:color w:val="231F20"/>
          <w:spacing w:val="6"/>
        </w:rPr>
        <w:t/>
      </w:r>
      <w:r>
        <w:rPr>
          <w:color w:val="231F20"/>
        </w:rPr>
        <w:t/>
      </w:r>
      <w:r>
        <w:rPr>
          <w:color w:val="231F20"/>
          <w:vertAlign w:val="superscript"/>
        </w:rPr>
        <w:t/>
      </w:r>
    </w:p>
    <w:p>
      <w:pPr>
        <w:pStyle w:val="BodyText"/>
        <w:rPr>
          <w:sz w:val="30"/>
        </w:rPr>
      </w:pPr>
    </w:p>
    <w:p>
      <w:pPr>
        <w:spacing w:before="238" w:line="261" w:lineRule="auto"/>
        <w:ind w:left="102" w:right="1908" w:firstLine="0"/>
        <w:jc w:val="both"/>
        <w:rPr>
          <w:sz w:val="16"/>
        </w:rPr>
      </w:pPr>
      <w:r>
        <w:rPr>
          <w:color w:val="231F20"/>
          <w:position w:val="7"/>
          <w:sz w:val="10"/>
        </w:rPr>
        <w:t/>
      </w:r>
      <w:r>
        <w:rPr>
          <w:color w:val="231F20"/>
          <w:sz w:val="16"/>
        </w:rPr>
        <w:t/>
      </w:r>
      <w:r>
        <w:rPr>
          <w:color w:val="231F20"/>
          <w:spacing w:val="-4"/>
          <w:sz w:val="16"/>
        </w:rPr>
        <w:t/>
      </w:r>
      <w:r>
        <w:rPr>
          <w:color w:val="231F20"/>
          <w:sz w:val="16"/>
        </w:rPr>
        <w:t/>
      </w:r>
      <w:r>
        <w:rPr>
          <w:color w:val="231F20"/>
          <w:spacing w:val="-4"/>
          <w:sz w:val="16"/>
        </w:rPr>
        <w:t/>
      </w:r>
      <w:r>
        <w:rPr>
          <w:color w:val="231F20"/>
          <w:sz w:val="16"/>
        </w:rPr>
        <w:t/>
      </w:r>
      <w:r>
        <w:rPr>
          <w:color w:val="231F20"/>
          <w:spacing w:val="-4"/>
          <w:sz w:val="16"/>
        </w:rPr>
        <w:t/>
      </w:r>
      <w:r>
        <w:rPr>
          <w:color w:val="231F20"/>
          <w:sz w:val="16"/>
        </w:rPr>
        <w:t/>
      </w:r>
      <w:r>
        <w:rPr>
          <w:color w:val="231F20"/>
          <w:spacing w:val="-3"/>
          <w:sz w:val="16"/>
        </w:rPr>
        <w:t/>
      </w:r>
      <w:r>
        <w:rPr>
          <w:color w:val="231F20"/>
          <w:sz w:val="16"/>
        </w:rPr>
        <w:t/>
      </w:r>
      <w:r>
        <w:rPr>
          <w:color w:val="231F20"/>
          <w:spacing w:val="-4"/>
          <w:sz w:val="16"/>
        </w:rPr>
        <w:t/>
      </w:r>
      <w:r>
        <w:rPr>
          <w:color w:val="231F20"/>
          <w:sz w:val="16"/>
        </w:rPr>
        <w:t/>
      </w:r>
      <w:r>
        <w:rPr>
          <w:color w:val="231F20"/>
          <w:spacing w:val="-4"/>
          <w:sz w:val="16"/>
        </w:rPr>
        <w:t/>
      </w:r>
      <w:r>
        <w:rPr>
          <w:color w:val="231F20"/>
          <w:sz w:val="16"/>
        </w:rPr>
        <w:t/>
      </w:r>
      <w:r>
        <w:rPr>
          <w:color w:val="231F20"/>
          <w:spacing w:val="-3"/>
          <w:sz w:val="16"/>
        </w:rPr>
        <w:t/>
      </w:r>
      <w:r>
        <w:rPr>
          <w:color w:val="231F20"/>
          <w:sz w:val="16"/>
        </w:rPr>
        <w:t/>
      </w:r>
      <w:r>
        <w:rPr>
          <w:color w:val="231F20"/>
          <w:spacing w:val="-4"/>
          <w:sz w:val="16"/>
        </w:rPr>
        <w:t/>
      </w:r>
      <w:r>
        <w:rPr>
          <w:color w:val="231F20"/>
          <w:sz w:val="16"/>
        </w:rPr>
        <w:t/>
      </w:r>
      <w:r>
        <w:rPr>
          <w:color w:val="231F20"/>
          <w:spacing w:val="-4"/>
          <w:sz w:val="16"/>
        </w:rPr>
        <w:t/>
      </w:r>
      <w:r>
        <w:rPr>
          <w:color w:val="231F20"/>
          <w:sz w:val="16"/>
        </w:rPr>
        <w:t/>
      </w:r>
      <w:r>
        <w:rPr>
          <w:color w:val="231F20"/>
          <w:spacing w:val="-4"/>
          <w:sz w:val="16"/>
        </w:rPr>
        <w:t/>
      </w:r>
      <w:r>
        <w:rPr>
          <w:color w:val="231F20"/>
          <w:sz w:val="16"/>
        </w:rPr>
        <w:t/>
      </w:r>
      <w:r>
        <w:rPr>
          <w:color w:val="231F20"/>
          <w:spacing w:val="-3"/>
          <w:sz w:val="16"/>
        </w:rPr>
        <w:t/>
      </w:r>
      <w:r>
        <w:rPr>
          <w:color w:val="231F20"/>
          <w:sz w:val="16"/>
        </w:rPr>
        <w:t/>
      </w:r>
      <w:r>
        <w:rPr>
          <w:color w:val="231F20"/>
          <w:spacing w:val="-38"/>
          <w:sz w:val="16"/>
        </w:rPr>
        <w:t/>
      </w:r>
      <w:r>
        <w:rPr>
          <w:color w:val="231F20"/>
          <w:sz w:val="16"/>
          <w:rFonts w:hint="eastAsia" w:eastAsia="宋体"/>
        </w:rPr>
        <w:t xml:space="preserve"> 要获得使用测试电池来识别特定运动项目中未来成功运动员的优秀总结，请阅读万多普等人(2012)的文章简介</w:t>
      </w:r>
      <w:r>
        <w:rPr>
          <w:color w:val="231F20"/>
          <w:position w:val="7"/>
          <w:sz w:val="10"/>
          <w:rFonts w:hint="eastAsia" w:eastAsia="宋体"/>
        </w:rPr>
        <w:t xml:space="preserve">3</w:t>
      </w:r>
      <w:r>
        <w:rPr>
          <w:color w:val="231F20"/>
          <w:sz w:val="16"/>
          <w:rFonts w:hint="eastAsia" w:eastAsia="宋体"/>
        </w:rPr>
        <w:t xml:space="preserve">。</w:t>
      </w:r>
      <w:r>
        <w:rPr>
          <w:color w:val="231F20"/>
          <w:sz w:val="16"/>
          <w:rFonts w:hint="eastAsia" w:eastAsia="宋体"/>
        </w:rPr>
        <w:t/>
      </w:r>
      <w:r>
        <w:rPr>
          <w:color w:val="231F20"/>
          <w:spacing w:val="1"/>
          <w:sz w:val="16"/>
        </w:rPr>
        <w:t/>
      </w:r>
      <w:r>
        <w:rPr>
          <w:color w:val="231F20"/>
          <w:sz w:val="16"/>
        </w:rPr>
        <w:t/>
      </w:r>
    </w:p>
    <w:p>
      <w:pPr>
        <w:spacing w:after="0" w:line="261" w:lineRule="auto"/>
        <w:jc w:val="both"/>
        <w:rPr>
          <w:sz w:val="16"/>
        </w:rPr>
        <w:sectPr>
          <w:type w:val="continuous"/>
          <w:pgSz w:w="12060" w:h="14580"/>
          <w:pgMar w:top="1300" w:right="260" w:bottom="140" w:left="1280"/>
          <w:cols w:equalWidth="0" w:num="2">
            <w:col w:w="4223" w:space="217"/>
            <w:col w:w="6080"/>
          </w:cols>
        </w:sectPr>
      </w:pPr>
    </w:p>
    <w:p>
      <w:pPr>
        <w:tabs>
          <w:tab w:val="right" w:leader="none" w:pos="9399"/>
        </w:tabs>
        <w:spacing w:before="97"/>
        <w:ind w:left="5897" w:right="0" w:firstLine="0"/>
        <w:jc w:val="left"/>
        <w:rPr>
          <w:sz w:val="18"/>
        </w:rPr>
      </w:pPr>
      <w:r>
        <w:rPr/>
        <w:pict>
          <v:shape style="position:absolute;margin-left:108pt;margin-top:31.152344pt;width:426.25pt;height:360.15pt;mso-position-horizontal-relative:page;mso-position-vertical-relative:paragraph;z-index:15750656" filled="false" stroked="false" type="#_x0000_t202">
            <v:textbox inset="0,0,0,0">
              <w:txbxContent>
                <w:tbl>
                  <w:tblPr>
                    <w:tblW w:w="0" w:type="auto"/>
                    <w:jc w:val="left"/>
                    <w:tblInd w:w="5" w:type="dxa"/>
                    <w:tblBorders>
                      <w:top w:val="single" w:color="231F20" w:sz="4" w:space="0"/>
                      <w:left w:val="single" w:color="231F20" w:sz="4" w:space="0"/>
                      <w:bottom w:val="single" w:color="231F20" w:sz="4" w:space="0"/>
                      <w:right w:val="single" w:color="231F20" w:sz="4" w:space="0"/>
                      <w:insideH w:val="single" w:color="231F20" w:sz="4" w:space="0"/>
                      <w:insideV w:val="single" w:color="231F20" w:sz="4" w:space="0"/>
                    </w:tblBorders>
                    <w:tblLayout w:type="fixed"/>
                    <w:tblCellMar>
                      <w:top w:w="0" w:type="dxa"/>
                      <w:left w:w="0" w:type="dxa"/>
                      <w:bottom w:w="0" w:type="dxa"/>
                      <w:right w:w="0" w:type="dxa"/>
                    </w:tblCellMar>
                    <w:tblLook w:val="01E0"/>
                  </w:tblPr>
                  <w:tblGrid>
                    <w:gridCol w:w="885"/>
                    <w:gridCol w:w="7625"/>
                  </w:tblGrid>
                  <w:tr>
                    <w:trPr>
                      <w:trHeight w:val="282" w:hRule="atLeast"/>
                    </w:trPr>
                    <w:tc>
                      <w:tcPr>
                        <w:tcW w:w="885" w:type="dxa"/>
                        <w:tcBorders>
                          <w:bottom w:val="nil"/>
                          <w:right w:val="nil"/>
                        </w:tcBorders>
                      </w:tcPr>
                      <w:p>
                        <w:pPr>
                          <w:pStyle w:val="TableParagraph"/>
                          <w:rPr>
                            <w:sz w:val="18"/>
                          </w:rPr>
                        </w:pPr>
                      </w:p>
                    </w:tc>
                    <w:tc>
                      <w:tcPr>
                        <w:tcW w:w="7625" w:type="dxa"/>
                        <w:tcBorders>
                          <w:left w:val="nil"/>
                          <w:bottom w:val="nil"/>
                        </w:tcBorders>
                        <w:shd w:val="clear" w:color="auto" w:fill="58595B"/>
                      </w:tcPr>
                      <w:p>
                        <w:pPr>
                          <w:pStyle w:val="TableParagraph"/>
                          <w:spacing w:before="11"/>
                          <w:ind w:left="115"/>
                          <w:rPr>
                            <w:b/>
                            <w:sz w:val="20"/>
                          </w:rPr>
                        </w:pPr>
                        <w:r>
                          <w:rPr>
                            <w:b/>
                            <w:color w:val="FFFFFF"/>
                            <w:sz w:val="20"/>
                            <w:rFonts w:hint="eastAsia" w:eastAsia="宋体"/>
                          </w:rPr>
                          <w:t xml:space="preserve">仔细看看</w:t>
                        </w:r>
                      </w:p>
                    </w:tc>
                  </w:tr>
                  <w:tr>
                    <w:trPr>
                      <w:trHeight w:val="6900" w:hRule="atLeast"/>
                    </w:trPr>
                    <w:tc>
                      <w:tcPr>
                        <w:tcW w:w="8510" w:type="dxa"/>
                        <w:gridSpan w:val="2"/>
                        <w:tcBorders>
                          <w:top w:val="nil"/>
                        </w:tcBorders>
                      </w:tcPr>
                      <w:p>
                        <w:pPr>
                          <w:pStyle w:val="TableParagraph"/>
                          <w:spacing w:before="122"/>
                          <w:ind w:left="1003" w:right="1289"/>
                          <w:rPr>
                            <w:b/>
                            <w:sz w:val="19"/>
                          </w:rPr>
                        </w:pPr>
                        <w:r>
                          <w:rPr>
                            <w:b/>
                            <w:color w:val="231F20"/>
                            <w:sz w:val="19"/>
                          </w:rPr>
                          <w:t/>
                        </w:r>
                        <w:r>
                          <w:rPr>
                            <w:b/>
                            <w:color w:val="231F20"/>
                            <w:spacing w:val="-4"/>
                            <w:sz w:val="19"/>
                          </w:rPr>
                          <w:t/>
                        </w:r>
                        <w:r>
                          <w:rPr>
                            <w:b/>
                            <w:color w:val="231F20"/>
                            <w:sz w:val="19"/>
                          </w:rPr>
                          <w:t/>
                        </w:r>
                        <w:r>
                          <w:rPr>
                            <w:b/>
                            <w:color w:val="231F20"/>
                            <w:spacing w:val="-3"/>
                            <w:sz w:val="19"/>
                          </w:rPr>
                          <w:t/>
                        </w:r>
                        <w:r>
                          <w:rPr>
                            <w:b/>
                            <w:color w:val="231F20"/>
                            <w:sz w:val="19"/>
                          </w:rPr>
                          <w:t/>
                        </w:r>
                        <w:r>
                          <w:rPr>
                            <w:b/>
                            <w:color w:val="231F20"/>
                            <w:spacing w:val="-3"/>
                            <w:sz w:val="19"/>
                          </w:rPr>
                          <w:t/>
                        </w:r>
                        <w:r>
                          <w:rPr>
                            <w:b/>
                            <w:color w:val="231F20"/>
                            <w:sz w:val="19"/>
                          </w:rPr>
                          <w:t/>
                        </w:r>
                        <w:r>
                          <w:rPr>
                            <w:b/>
                            <w:color w:val="231F20"/>
                            <w:spacing w:val="-3"/>
                            <w:sz w:val="19"/>
                          </w:rPr>
                          <w:t/>
                        </w:r>
                        <w:r>
                          <w:rPr>
                            <w:b/>
                            <w:color w:val="231F20"/>
                            <w:sz w:val="19"/>
                          </w:rPr>
                          <w:t/>
                        </w:r>
                        <w:r>
                          <w:rPr>
                            <w:b/>
                            <w:color w:val="231F20"/>
                            <w:spacing w:val="-4"/>
                            <w:sz w:val="19"/>
                          </w:rPr>
                          <w:t/>
                        </w:r>
                        <w:r>
                          <w:rPr>
                            <w:b/>
                            <w:color w:val="231F20"/>
                            <w:sz w:val="19"/>
                          </w:rPr>
                          <w:t/>
                        </w:r>
                        <w:r>
                          <w:rPr>
                            <w:b/>
                            <w:color w:val="231F20"/>
                            <w:spacing w:val="-3"/>
                            <w:sz w:val="19"/>
                          </w:rPr>
                          <w:t/>
                        </w:r>
                        <w:r>
                          <w:rPr>
                            <w:b/>
                            <w:color w:val="231F20"/>
                            <w:sz w:val="19"/>
                          </w:rPr>
                          <w:t/>
                        </w:r>
                        <w:r>
                          <w:rPr>
                            <w:b/>
                            <w:color w:val="231F20"/>
                            <w:spacing w:val="-3"/>
                            <w:sz w:val="19"/>
                          </w:rPr>
                          <w:t/>
                        </w:r>
                        <w:r>
                          <w:rPr>
                            <w:b/>
                            <w:color w:val="231F20"/>
                            <w:sz w:val="19"/>
                          </w:rPr>
                          <w:t/>
                        </w:r>
                        <w:r>
                          <w:rPr>
                            <w:b/>
                            <w:color w:val="231F20"/>
                            <w:spacing w:val="-3"/>
                            <w:sz w:val="19"/>
                          </w:rPr>
                          <w:t/>
                        </w:r>
                        <w:r>
                          <w:rPr>
                            <w:b/>
                            <w:color w:val="231F20"/>
                            <w:sz w:val="19"/>
                          </w:rPr>
                          <w:t/>
                        </w:r>
                        <w:r>
                          <w:rPr>
                            <w:b/>
                            <w:color w:val="231F20"/>
                            <w:spacing w:val="-3"/>
                            <w:sz w:val="19"/>
                          </w:rPr>
                          <w:t/>
                        </w:r>
                        <w:r>
                          <w:rPr>
                            <w:b/>
                            <w:color w:val="231F20"/>
                            <w:sz w:val="19"/>
                          </w:rPr>
                          <w:t/>
                        </w:r>
                        <w:r>
                          <w:rPr>
                            <w:b/>
                            <w:color w:val="231F20"/>
                            <w:spacing w:val="-4"/>
                            <w:sz w:val="19"/>
                          </w:rPr>
                          <w:t/>
                        </w:r>
                        <w:r>
                          <w:rPr>
                            <w:b/>
                            <w:color w:val="231F20"/>
                            <w:sz w:val="19"/>
                          </w:rPr>
                          <w:t/>
                        </w:r>
                        <w:r>
                          <w:rPr>
                            <w:b/>
                            <w:color w:val="231F20"/>
                            <w:spacing w:val="-3"/>
                            <w:sz w:val="19"/>
                          </w:rPr>
                          <w:t/>
                        </w:r>
                        <w:r>
                          <w:rPr>
                            <w:b/>
                            <w:color w:val="231F20"/>
                            <w:sz w:val="19"/>
                          </w:rPr>
                          <w:t/>
                        </w:r>
                        <w:r>
                          <w:rPr>
                            <w:b/>
                            <w:color w:val="231F20"/>
                            <w:spacing w:val="-3"/>
                            <w:sz w:val="19"/>
                          </w:rPr>
                          <w:t/>
                        </w:r>
                        <w:r>
                          <w:rPr>
                            <w:b/>
                            <w:color w:val="231F20"/>
                            <w:sz w:val="19"/>
                          </w:rPr>
                          <w:t/>
                        </w:r>
                        <w:r>
                          <w:rPr>
                            <w:b/>
                            <w:color w:val="231F20"/>
                            <w:spacing w:val="-44"/>
                            <w:sz w:val="19"/>
                          </w:rPr>
                          <w:t/>
                        </w:r>
                        <w:r>
                          <w:rPr>
                            <w:b/>
                            <w:color w:val="231F20"/>
                            <w:sz w:val="19"/>
                          </w:rPr>
                          <w:t/>
                        </w:r>
                        <w:r>
                          <w:rPr>
                            <w:b/>
                            <w:color w:val="231F20"/>
                            <w:spacing w:val="-1"/>
                            <w:sz w:val="19"/>
                          </w:rPr>
                          <w:t/>
                        </w:r>
                        <w:r>
                          <w:rPr>
                            <w:b/>
                            <w:color w:val="231F20"/>
                            <w:sz w:val="19"/>
                            <w:rFonts w:hint="eastAsia" w:eastAsia="宋体"/>
                          </w:rPr>
                          <w:t xml:space="preserve">运动能力评估作为运动“天赋识别”复杂过程的一部分——以体操为例</w:t>
                        </w:r>
                      </w:p>
                      <w:p>
                        <w:pPr>
                          <w:pStyle w:val="TableParagraph"/>
                          <w:tabs>
                            <w:tab w:val="left" w:leader="none" w:pos="4672"/>
                          </w:tabs>
                          <w:spacing w:before="153" w:line="254" w:lineRule="auto"/>
                          <w:ind w:left="233" w:right="224"/>
                          <w:jc w:val="both"/>
                          <w:rPr>
                            <w:sz w:val="18"/>
                          </w:rPr>
                        </w:pPr>
                        <w:r>
                          <w:rPr>
                            <w:color w:val="231F20"/>
                            <w:sz w:val="18"/>
                          </w:rPr>
                          <w:t/>
                        </w:r>
                        <w:r>
                          <w:rPr>
                            <w:color w:val="231F20"/>
                            <w:spacing w:val="-4"/>
                            <w:sz w:val="18"/>
                          </w:rPr>
                          <w:t/>
                        </w:r>
                        <w:r>
                          <w:rPr>
                            <w:color w:val="231F20"/>
                            <w:sz w:val="18"/>
                          </w:rPr>
                          <w:t/>
                        </w:r>
                        <w:r>
                          <w:rPr>
                            <w:color w:val="231F20"/>
                            <w:spacing w:val="-4"/>
                            <w:sz w:val="18"/>
                          </w:rPr>
                          <w:t/>
                        </w:r>
                        <w:r>
                          <w:rPr>
                            <w:color w:val="231F20"/>
                            <w:sz w:val="18"/>
                          </w:rPr>
                          <w:t/>
                        </w:r>
                        <w:r>
                          <w:rPr>
                            <w:color w:val="231F20"/>
                            <w:spacing w:val="-4"/>
                            <w:sz w:val="18"/>
                          </w:rPr>
                          <w:t/>
                        </w:r>
                        <w:r>
                          <w:rPr>
                            <w:color w:val="231F20"/>
                            <w:sz w:val="18"/>
                          </w:rPr>
                          <w:t/>
                        </w:r>
                        <w:r>
                          <w:rPr>
                            <w:color w:val="231F20"/>
                            <w:spacing w:val="-4"/>
                            <w:sz w:val="18"/>
                          </w:rPr>
                          <w:t/>
                        </w:r>
                        <w:r>
                          <w:rPr>
                            <w:color w:val="231F20"/>
                            <w:sz w:val="18"/>
                            <w:rFonts w:hint="eastAsia" w:eastAsia="宋体"/>
                          </w:rPr>
                          <w:t xml:space="preserve">在比利时，佛兰德体操联合会</w:t>
                        </w:r>
                        <w:r>
                          <w:rPr>
                            <w:color w:val="231F20"/>
                            <w:spacing w:val="-4"/>
                            <w:sz w:val="18"/>
                          </w:rPr>
                          <w:t/>
                        </w:r>
                        <w:r>
                          <w:rPr>
                            <w:color w:val="231F20"/>
                            <w:sz w:val="18"/>
                          </w:rPr>
                          <w:t/>
                        </w:r>
                        <w:r>
                          <w:rPr>
                            <w:color w:val="231F20"/>
                            <w:spacing w:val="-4"/>
                            <w:sz w:val="18"/>
                          </w:rPr>
                          <w:t/>
                        </w:r>
                        <w:r>
                          <w:rPr>
                            <w:color w:val="231F20"/>
                            <w:sz w:val="18"/>
                          </w:rPr>
                          <w:t/>
                          <w:tab/>
                          <w:t/>
                        </w:r>
                        <w:r>
                          <w:rPr>
                            <w:color w:val="231F20"/>
                            <w:spacing w:val="1"/>
                            <w:sz w:val="18"/>
                          </w:rPr>
                          <w:t/>
                        </w:r>
                        <w:r>
                          <w:rPr>
                            <w:color w:val="231F20"/>
                            <w:sz w:val="18"/>
                          </w:rPr>
                          <w:t/>
                        </w:r>
                        <w:r>
                          <w:rPr>
                            <w:color w:val="231F20"/>
                            <w:spacing w:val="1"/>
                            <w:sz w:val="18"/>
                          </w:rPr>
                          <w:t/>
                        </w:r>
                        <w:r>
                          <w:rPr>
                            <w:color w:val="231F20"/>
                            <w:sz w:val="18"/>
                          </w:rPr>
                          <w:t/>
                        </w:r>
                        <w:r>
                          <w:rPr>
                            <w:color w:val="231F20"/>
                            <w:spacing w:val="1"/>
                            <w:sz w:val="18"/>
                          </w:rPr>
                          <w:t/>
                        </w:r>
                        <w:r>
                          <w:rPr>
                            <w:color w:val="231F20"/>
                            <w:sz w:val="18"/>
                          </w:rPr>
                          <w:t/>
                        </w:r>
                        <w:r>
                          <w:rPr>
                            <w:color w:val="231F20"/>
                            <w:spacing w:val="1"/>
                            <w:sz w:val="18"/>
                          </w:rPr>
                          <w:t/>
                        </w:r>
                        <w:r>
                          <w:rPr>
                            <w:color w:val="231F20"/>
                            <w:sz w:val="18"/>
                          </w:rPr>
                          <w:t/>
                        </w:r>
                        <w:r>
                          <w:rPr>
                            <w:color w:val="231F20"/>
                            <w:spacing w:val="1"/>
                            <w:sz w:val="18"/>
                          </w:rPr>
                          <w:t/>
                        </w:r>
                        <w:r>
                          <w:rPr>
                            <w:color w:val="231F20"/>
                            <w:sz w:val="18"/>
                          </w:rPr>
                          <w:t/>
                        </w:r>
                        <w:r>
                          <w:rPr>
                            <w:color w:val="231F20"/>
                            <w:spacing w:val="-42"/>
                            <w:sz w:val="18"/>
                          </w:rPr>
                          <w:t/>
                        </w:r>
                        <w:r>
                          <w:rPr>
                            <w:color w:val="231F20"/>
                            <w:sz w:val="18"/>
                          </w:rPr>
                          <w:t/>
                        </w:r>
                        <w:r>
                          <w:rPr>
                            <w:color w:val="231F20"/>
                            <w:spacing w:val="37"/>
                            <w:sz w:val="18"/>
                          </w:rPr>
                          <w:t/>
                        </w:r>
                        <w:r>
                          <w:rPr>
                            <w:color w:val="231F20"/>
                            <w:sz w:val="18"/>
                          </w:rPr>
                          <w:t/>
                        </w:r>
                        <w:r>
                          <w:rPr>
                            <w:color w:val="231F20"/>
                            <w:spacing w:val="37"/>
                            <w:sz w:val="18"/>
                          </w:rPr>
                          <w:t/>
                        </w:r>
                        <w:r>
                          <w:rPr>
                            <w:color w:val="231F20"/>
                            <w:sz w:val="18"/>
                          </w:rPr>
                          <w:t/>
                        </w:r>
                        <w:r>
                          <w:rPr>
                            <w:color w:val="231F20"/>
                            <w:spacing w:val="37"/>
                            <w:sz w:val="18"/>
                          </w:rPr>
                          <w:t/>
                        </w:r>
                        <w:r>
                          <w:rPr>
                            <w:color w:val="231F20"/>
                            <w:sz w:val="18"/>
                          </w:rPr>
                          <w:t/>
                        </w:r>
                        <w:r>
                          <w:rPr>
                            <w:color w:val="231F20"/>
                            <w:spacing w:val="37"/>
                            <w:sz w:val="18"/>
                          </w:rPr>
                          <w:t/>
                        </w:r>
                        <w:r>
                          <w:rPr>
                            <w:color w:val="231F20"/>
                            <w:sz w:val="18"/>
                          </w:rPr>
                          <w:t/>
                        </w:r>
                        <w:r>
                          <w:rPr>
                            <w:color w:val="231F20"/>
                            <w:spacing w:val="37"/>
                            <w:sz w:val="18"/>
                          </w:rPr>
                          <w:t/>
                        </w:r>
                        <w:r>
                          <w:rPr>
                            <w:color w:val="231F20"/>
                            <w:sz w:val="18"/>
                          </w:rPr>
                          <w:t/>
                        </w:r>
                        <w:r>
                          <w:rPr>
                            <w:color w:val="231F20"/>
                            <w:spacing w:val="37"/>
                            <w:sz w:val="18"/>
                          </w:rPr>
                          <w:t/>
                        </w:r>
                        <w:r>
                          <w:rPr>
                            <w:color w:val="231F20"/>
                            <w:sz w:val="18"/>
                          </w:rPr>
                          <w:t/>
                        </w:r>
                        <w:r>
                          <w:rPr>
                            <w:color w:val="231F20"/>
                            <w:spacing w:val="37"/>
                            <w:sz w:val="18"/>
                          </w:rPr>
                          <w:t/>
                        </w:r>
                        <w:r>
                          <w:rPr>
                            <w:color w:val="231F20"/>
                            <w:sz w:val="18"/>
                          </w:rPr>
                          <w:t/>
                        </w:r>
                        <w:r>
                          <w:rPr>
                            <w:color w:val="231F20"/>
                            <w:spacing w:val="1"/>
                            <w:sz w:val="18"/>
                          </w:rPr>
                          <w:t/>
                        </w:r>
                        <w:r>
                          <w:rPr>
                            <w:color w:val="231F20"/>
                            <w:sz w:val="18"/>
                          </w:rPr>
                          <w:t/>
                        </w:r>
                        <w:r>
                          <w:rPr>
                            <w:color w:val="231F20"/>
                            <w:spacing w:val="29"/>
                            <w:sz w:val="18"/>
                          </w:rPr>
                          <w:t/>
                        </w:r>
                        <w:r>
                          <w:rPr>
                            <w:color w:val="231F20"/>
                            <w:sz w:val="18"/>
                          </w:rPr>
                          <w:t/>
                        </w:r>
                        <w:r>
                          <w:rPr>
                            <w:color w:val="231F20"/>
                            <w:spacing w:val="29"/>
                            <w:sz w:val="18"/>
                          </w:rPr>
                          <w:t/>
                        </w:r>
                        <w:r>
                          <w:rPr>
                            <w:color w:val="231F20"/>
                            <w:sz w:val="18"/>
                          </w:rPr>
                          <w:t/>
                        </w:r>
                        <w:r>
                          <w:rPr>
                            <w:color w:val="231F20"/>
                            <w:spacing w:val="29"/>
                            <w:sz w:val="18"/>
                          </w:rPr>
                          <w:t/>
                        </w:r>
                        <w:r>
                          <w:rPr>
                            <w:color w:val="231F20"/>
                            <w:sz w:val="18"/>
                          </w:rPr>
                          <w:t/>
                        </w:r>
                        <w:r>
                          <w:rPr>
                            <w:color w:val="231F20"/>
                            <w:spacing w:val="29"/>
                            <w:sz w:val="18"/>
                          </w:rPr>
                          <w:t/>
                        </w:r>
                        <w:r>
                          <w:rPr>
                            <w:color w:val="231F20"/>
                            <w:sz w:val="18"/>
                          </w:rPr>
                          <w:t/>
                        </w:r>
                        <w:r>
                          <w:rPr>
                            <w:color w:val="231F20"/>
                            <w:spacing w:val="29"/>
                            <w:sz w:val="18"/>
                          </w:rPr>
                          <w:t/>
                        </w:r>
                        <w:r>
                          <w:rPr>
                            <w:color w:val="231F20"/>
                            <w:sz w:val="18"/>
                          </w:rPr>
                          <w:t/>
                        </w:r>
                        <w:r>
                          <w:rPr>
                            <w:color w:val="231F20"/>
                            <w:spacing w:val="29"/>
                            <w:sz w:val="18"/>
                          </w:rPr>
                          <w:t/>
                        </w:r>
                        <w:r>
                          <w:rPr>
                            <w:color w:val="231F20"/>
                            <w:sz w:val="18"/>
                          </w:rPr>
                          <w:t/>
                        </w:r>
                        <w:r>
                          <w:rPr>
                            <w:color w:val="231F20"/>
                            <w:spacing w:val="29"/>
                            <w:sz w:val="18"/>
                          </w:rPr>
                          <w:t/>
                        </w:r>
                        <w:r>
                          <w:rPr>
                            <w:color w:val="231F20"/>
                            <w:sz w:val="18"/>
                          </w:rPr>
                          <w:t/>
                        </w:r>
                        <w:r>
                          <w:rPr>
                            <w:color w:val="231F20"/>
                            <w:spacing w:val="29"/>
                            <w:sz w:val="18"/>
                          </w:rPr>
                          <w:t/>
                        </w:r>
                        <w:r>
                          <w:rPr>
                            <w:color w:val="231F20"/>
                            <w:sz w:val="18"/>
                          </w:rPr>
                          <w:t/>
                        </w:r>
                        <w:r>
                          <w:rPr>
                            <w:color w:val="231F20"/>
                            <w:spacing w:val="-43"/>
                            <w:sz w:val="18"/>
                          </w:rPr>
                          <w:t/>
                        </w:r>
                        <w:r>
                          <w:rPr>
                            <w:color w:val="231F20"/>
                            <w:sz w:val="18"/>
                            <w:rFonts w:hint="eastAsia" w:eastAsia="宋体"/>
                          </w:rPr>
                          <w:t xml:space="preserve">在每年的选拔日，成绩被转化为管道，以确定每个体操运动员的分数，测试报告显示，7-8岁的女子体操运动员将被选为儿童运动协调性的指标。此外-国家人才发展计划成为行动，测试电池还包括九个基本运动一名精英高级体操运动员。在一项研究中，芭芭拉·范多普和他在universi的同事们报告了技能测试:向后跑、跳跃、跳跃——洗牌传球、交叉台阶、弹跳、跳跃杰克、比利时平局(范多普等人，2012年)、23次抱膝跳跃和巨大跳跃。还评估了特殊体操运动员的多维特定身体特征。最后，测试电池，将其结果与健身房专家教练评估他们的技术技能进行比较。</w:t>
                        </w:r>
                        <w:r>
                          <w:rPr>
                            <w:color w:val="231F20"/>
                            <w:spacing w:val="1"/>
                            <w:sz w:val="18"/>
                          </w:rPr>
                          <w:t/>
                        </w:r>
                        <w:r>
                          <w:rPr>
                            <w:color w:val="231F20"/>
                            <w:sz w:val="18"/>
                          </w:rPr>
                          <w:t/>
                        </w:r>
                        <w:r>
                          <w:rPr>
                            <w:color w:val="231F20"/>
                            <w:spacing w:val="16"/>
                            <w:sz w:val="18"/>
                          </w:rPr>
                          <w:t/>
                        </w:r>
                        <w:r>
                          <w:rPr>
                            <w:color w:val="231F20"/>
                            <w:sz w:val="18"/>
                          </w:rPr>
                          <w:t/>
                        </w:r>
                        <w:r>
                          <w:rPr>
                            <w:color w:val="231F20"/>
                            <w:spacing w:val="16"/>
                            <w:sz w:val="18"/>
                          </w:rPr>
                          <w:t/>
                        </w:r>
                        <w:r>
                          <w:rPr>
                            <w:color w:val="231F20"/>
                            <w:sz w:val="18"/>
                          </w:rPr>
                          <w:t/>
                        </w:r>
                        <w:r>
                          <w:rPr>
                            <w:color w:val="231F20"/>
                            <w:spacing w:val="16"/>
                            <w:sz w:val="18"/>
                          </w:rPr>
                          <w:t/>
                        </w:r>
                        <w:r>
                          <w:rPr>
                            <w:color w:val="231F20"/>
                            <w:sz w:val="18"/>
                          </w:rPr>
                          <w:t/>
                        </w:r>
                        <w:r>
                          <w:rPr>
                            <w:color w:val="231F20"/>
                            <w:spacing w:val="16"/>
                            <w:sz w:val="18"/>
                          </w:rPr>
                          <w:t/>
                        </w:r>
                        <w:r>
                          <w:rPr>
                            <w:color w:val="231F20"/>
                            <w:sz w:val="18"/>
                          </w:rPr>
                          <w:t/>
                        </w:r>
                        <w:r>
                          <w:rPr>
                            <w:color w:val="231F20"/>
                            <w:spacing w:val="16"/>
                            <w:sz w:val="18"/>
                          </w:rPr>
                          <w:t/>
                        </w:r>
                        <w:r>
                          <w:rPr>
                            <w:color w:val="231F20"/>
                            <w:sz w:val="18"/>
                          </w:rPr>
                          <w:t/>
                        </w:r>
                        <w:r>
                          <w:rPr>
                            <w:color w:val="231F20"/>
                            <w:spacing w:val="16"/>
                            <w:sz w:val="18"/>
                          </w:rPr>
                          <w:t/>
                        </w:r>
                        <w:r>
                          <w:rPr>
                            <w:color w:val="231F20"/>
                            <w:sz w:val="18"/>
                          </w:rPr>
                          <w:t/>
                        </w:r>
                        <w:r>
                          <w:rPr>
                            <w:color w:val="231F20"/>
                            <w:spacing w:val="1"/>
                            <w:sz w:val="18"/>
                          </w:rPr>
                          <w:t/>
                        </w:r>
                        <w:r>
                          <w:rPr>
                            <w:color w:val="231F20"/>
                            <w:sz w:val="18"/>
                          </w:rPr>
                          <w:t/>
                        </w:r>
                        <w:r>
                          <w:rPr>
                            <w:color w:val="231F20"/>
                            <w:spacing w:val="20"/>
                            <w:sz w:val="18"/>
                          </w:rPr>
                          <w:t/>
                        </w:r>
                        <w:r>
                          <w:rPr>
                            <w:color w:val="231F20"/>
                            <w:sz w:val="18"/>
                          </w:rPr>
                          <w:t/>
                        </w:r>
                        <w:r>
                          <w:rPr>
                            <w:color w:val="231F20"/>
                            <w:spacing w:val="20"/>
                            <w:sz w:val="18"/>
                          </w:rPr>
                          <w:t/>
                        </w:r>
                        <w:r>
                          <w:rPr>
                            <w:color w:val="231F20"/>
                            <w:sz w:val="18"/>
                          </w:rPr>
                          <w:t/>
                        </w:r>
                        <w:r>
                          <w:rPr>
                            <w:color w:val="231F20"/>
                            <w:spacing w:val="20"/>
                            <w:sz w:val="18"/>
                          </w:rPr>
                          <w:t/>
                        </w:r>
                        <w:r>
                          <w:rPr>
                            <w:color w:val="231F20"/>
                            <w:sz w:val="18"/>
                          </w:rPr>
                          <w:t/>
                        </w:r>
                        <w:r>
                          <w:rPr>
                            <w:color w:val="231F20"/>
                            <w:spacing w:val="20"/>
                            <w:sz w:val="18"/>
                          </w:rPr>
                          <w:t/>
                        </w:r>
                        <w:r>
                          <w:rPr>
                            <w:color w:val="231F20"/>
                            <w:sz w:val="18"/>
                          </w:rPr>
                          <w:t/>
                        </w:r>
                        <w:r>
                          <w:rPr>
                            <w:color w:val="231F20"/>
                            <w:spacing w:val="20"/>
                            <w:sz w:val="18"/>
                          </w:rPr>
                          <w:t/>
                        </w:r>
                        <w:r>
                          <w:rPr>
                            <w:color w:val="231F20"/>
                            <w:sz w:val="18"/>
                          </w:rPr>
                          <w:t/>
                        </w:r>
                        <w:r>
                          <w:rPr>
                            <w:color w:val="231F20"/>
                            <w:spacing w:val="20"/>
                            <w:sz w:val="18"/>
                          </w:rPr>
                          <w:t/>
                        </w:r>
                        <w:r>
                          <w:rPr>
                            <w:color w:val="231F20"/>
                            <w:sz w:val="18"/>
                          </w:rPr>
                          <w:t/>
                        </w:r>
                        <w:r>
                          <w:rPr>
                            <w:color w:val="231F20"/>
                            <w:spacing w:val="20"/>
                            <w:sz w:val="18"/>
                          </w:rPr>
                          <w:t/>
                        </w:r>
                        <w:r>
                          <w:rPr>
                            <w:color w:val="231F20"/>
                            <w:sz w:val="18"/>
                          </w:rPr>
                          <w:t/>
                        </w:r>
                        <w:r>
                          <w:rPr>
                            <w:color w:val="231F20"/>
                            <w:spacing w:val="20"/>
                            <w:sz w:val="18"/>
                          </w:rPr>
                          <w:t/>
                        </w:r>
                        <w:r>
                          <w:rPr>
                            <w:color w:val="231F20"/>
                            <w:sz w:val="18"/>
                          </w:rPr>
                          <w:t/>
                        </w:r>
                        <w:r>
                          <w:rPr>
                            <w:color w:val="231F20"/>
                            <w:spacing w:val="-43"/>
                            <w:sz w:val="18"/>
                          </w:rPr>
                          <w:t/>
                        </w:r>
                        <w:r>
                          <w:rPr>
                            <w:color w:val="231F20"/>
                            <w:sz w:val="18"/>
                          </w:rPr>
                          <w:t/>
                        </w:r>
                        <w:r>
                          <w:rPr>
                            <w:color w:val="231F20"/>
                            <w:spacing w:val="1"/>
                            <w:sz w:val="18"/>
                          </w:rPr>
                          <w:t/>
                        </w:r>
                        <w:r>
                          <w:rPr>
                            <w:color w:val="231F20"/>
                            <w:sz w:val="18"/>
                          </w:rPr>
                          <w:t/>
                        </w:r>
                        <w:r>
                          <w:rPr>
                            <w:color w:val="231F20"/>
                            <w:spacing w:val="45"/>
                            <w:sz w:val="18"/>
                          </w:rPr>
                          <w:t/>
                        </w:r>
                        <w:r>
                          <w:rPr>
                            <w:color w:val="231F20"/>
                            <w:sz w:val="18"/>
                          </w:rPr>
                          <w:t/>
                        </w:r>
                        <w:r>
                          <w:rPr>
                            <w:color w:val="231F20"/>
                            <w:spacing w:val="45"/>
                            <w:sz w:val="18"/>
                          </w:rPr>
                          <w:t/>
                        </w:r>
                        <w:r>
                          <w:rPr>
                            <w:color w:val="231F20"/>
                            <w:sz w:val="18"/>
                          </w:rPr>
                          <w:t/>
                        </w:r>
                        <w:r>
                          <w:rPr>
                            <w:color w:val="231F20"/>
                            <w:spacing w:val="45"/>
                            <w:sz w:val="18"/>
                          </w:rPr>
                          <w:t/>
                        </w:r>
                        <w:r>
                          <w:rPr>
                            <w:color w:val="231F20"/>
                            <w:sz w:val="18"/>
                          </w:rPr>
                          <w:t/>
                        </w:r>
                        <w:r>
                          <w:rPr>
                            <w:color w:val="231F20"/>
                            <w:spacing w:val="45"/>
                            <w:sz w:val="18"/>
                          </w:rPr>
                          <w:t/>
                        </w:r>
                        <w:r>
                          <w:rPr>
                            <w:color w:val="231F20"/>
                            <w:sz w:val="18"/>
                          </w:rPr>
                          <w:t/>
                        </w:r>
                        <w:r>
                          <w:rPr>
                            <w:color w:val="231F20"/>
                            <w:spacing w:val="45"/>
                            <w:sz w:val="18"/>
                          </w:rPr>
                          <w:t/>
                        </w:r>
                        <w:r>
                          <w:rPr>
                            <w:color w:val="231F20"/>
                            <w:sz w:val="18"/>
                          </w:rPr>
                          <w:t/>
                        </w:r>
                        <w:r>
                          <w:rPr>
                            <w:color w:val="231F20"/>
                            <w:spacing w:val="1"/>
                            <w:sz w:val="18"/>
                          </w:rPr>
                          <w:t/>
                        </w:r>
                        <w:r>
                          <w:rPr>
                            <w:color w:val="231F20"/>
                            <w:sz w:val="18"/>
                          </w:rPr>
                          <w:t/>
                        </w:r>
                        <w:r>
                          <w:rPr>
                            <w:color w:val="231F20"/>
                            <w:spacing w:val="48"/>
                            <w:sz w:val="18"/>
                          </w:rPr>
                          <w:t/>
                        </w:r>
                        <w:r>
                          <w:rPr>
                            <w:color w:val="231F20"/>
                            <w:sz w:val="18"/>
                          </w:rPr>
                          <w:t/>
                        </w:r>
                        <w:r>
                          <w:rPr>
                            <w:color w:val="231F20"/>
                            <w:spacing w:val="48"/>
                            <w:sz w:val="18"/>
                          </w:rPr>
                          <w:t/>
                        </w:r>
                        <w:r>
                          <w:rPr>
                            <w:color w:val="231F20"/>
                            <w:sz w:val="18"/>
                          </w:rPr>
                          <w:t/>
                        </w:r>
                        <w:r>
                          <w:rPr>
                            <w:color w:val="231F20"/>
                            <w:spacing w:val="48"/>
                            <w:sz w:val="18"/>
                          </w:rPr>
                          <w:t/>
                        </w:r>
                        <w:r>
                          <w:rPr>
                            <w:color w:val="231F20"/>
                            <w:sz w:val="18"/>
                          </w:rPr>
                          <w:t/>
                        </w:r>
                        <w:r>
                          <w:rPr>
                            <w:color w:val="231F20"/>
                            <w:spacing w:val="48"/>
                            <w:sz w:val="18"/>
                          </w:rPr>
                          <w:t/>
                        </w:r>
                        <w:r>
                          <w:rPr>
                            <w:color w:val="231F20"/>
                            <w:sz w:val="18"/>
                          </w:rPr>
                          <w:t/>
                        </w:r>
                        <w:r>
                          <w:rPr>
                            <w:color w:val="231F20"/>
                            <w:spacing w:val="48"/>
                            <w:sz w:val="18"/>
                          </w:rPr>
                          <w:t/>
                        </w:r>
                        <w:r>
                          <w:rPr>
                            <w:color w:val="231F20"/>
                            <w:sz w:val="18"/>
                          </w:rPr>
                          <w:t/>
                        </w:r>
                        <w:r>
                          <w:rPr>
                            <w:color w:val="231F20"/>
                            <w:spacing w:val="48"/>
                            <w:sz w:val="18"/>
                          </w:rPr>
                          <w:t/>
                        </w:r>
                        <w:r>
                          <w:rPr>
                            <w:color w:val="231F20"/>
                            <w:sz w:val="18"/>
                          </w:rPr>
                          <w:t/>
                        </w:r>
                        <w:r>
                          <w:rPr>
                            <w:color w:val="231F20"/>
                            <w:spacing w:val="1"/>
                            <w:sz w:val="18"/>
                          </w:rPr>
                          <w:t/>
                        </w:r>
                        <w:r>
                          <w:rPr>
                            <w:color w:val="231F20"/>
                            <w:sz w:val="18"/>
                          </w:rPr>
                          <w:t/>
                        </w:r>
                        <w:r>
                          <w:rPr>
                            <w:color w:val="231F20"/>
                            <w:spacing w:val="35"/>
                            <w:sz w:val="18"/>
                          </w:rPr>
                          <w:t/>
                        </w:r>
                        <w:r>
                          <w:rPr>
                            <w:color w:val="231F20"/>
                            <w:sz w:val="18"/>
                          </w:rPr>
                          <w:t/>
                        </w:r>
                        <w:r>
                          <w:rPr>
                            <w:color w:val="231F20"/>
                            <w:spacing w:val="35"/>
                            <w:sz w:val="18"/>
                          </w:rPr>
                          <w:t/>
                        </w:r>
                        <w:r>
                          <w:rPr>
                            <w:color w:val="231F20"/>
                            <w:sz w:val="18"/>
                          </w:rPr>
                          <w:t/>
                        </w:r>
                        <w:r>
                          <w:rPr>
                            <w:color w:val="231F20"/>
                            <w:spacing w:val="35"/>
                            <w:sz w:val="18"/>
                          </w:rPr>
                          <w:t/>
                        </w:r>
                        <w:r>
                          <w:rPr>
                            <w:color w:val="231F20"/>
                            <w:sz w:val="18"/>
                          </w:rPr>
                          <w:t/>
                        </w:r>
                        <w:r>
                          <w:rPr>
                            <w:color w:val="231F20"/>
                            <w:spacing w:val="35"/>
                            <w:sz w:val="18"/>
                          </w:rPr>
                          <w:t/>
                        </w:r>
                        <w:r>
                          <w:rPr>
                            <w:color w:val="231F20"/>
                            <w:sz w:val="18"/>
                          </w:rPr>
                          <w:t/>
                        </w:r>
                        <w:r>
                          <w:rPr>
                            <w:color w:val="231F20"/>
                            <w:spacing w:val="35"/>
                            <w:sz w:val="18"/>
                          </w:rPr>
                          <w:t/>
                        </w:r>
                        <w:r>
                          <w:rPr>
                            <w:color w:val="231F20"/>
                            <w:sz w:val="18"/>
                          </w:rPr>
                          <w:t/>
                        </w:r>
                        <w:r>
                          <w:rPr>
                            <w:color w:val="231F20"/>
                            <w:spacing w:val="35"/>
                            <w:sz w:val="18"/>
                          </w:rPr>
                          <w:t/>
                        </w:r>
                        <w:r>
                          <w:rPr>
                            <w:color w:val="231F20"/>
                            <w:sz w:val="18"/>
                          </w:rPr>
                          <w:t/>
                        </w:r>
                        <w:r>
                          <w:rPr>
                            <w:color w:val="231F20"/>
                            <w:spacing w:val="-43"/>
                            <w:sz w:val="18"/>
                          </w:rPr>
                          <w:t/>
                        </w:r>
                        <w:r>
                          <w:rPr>
                            <w:color w:val="231F20"/>
                            <w:sz w:val="18"/>
                          </w:rPr>
                          <w:t/>
                        </w:r>
                        <w:r>
                          <w:rPr>
                            <w:color w:val="231F20"/>
                            <w:spacing w:val="1"/>
                            <w:sz w:val="18"/>
                          </w:rPr>
                          <w:t/>
                        </w:r>
                        <w:r>
                          <w:rPr>
                            <w:color w:val="231F20"/>
                            <w:sz w:val="18"/>
                          </w:rPr>
                          <w:t/>
                        </w:r>
                        <w:r>
                          <w:rPr>
                            <w:color w:val="231F20"/>
                            <w:spacing w:val="1"/>
                            <w:sz w:val="18"/>
                          </w:rPr>
                          <w:t/>
                        </w:r>
                        <w:r>
                          <w:rPr>
                            <w:color w:val="231F20"/>
                            <w:sz w:val="18"/>
                          </w:rPr>
                          <w:t/>
                        </w:r>
                        <w:r>
                          <w:rPr>
                            <w:color w:val="231F20"/>
                            <w:spacing w:val="45"/>
                            <w:sz w:val="18"/>
                          </w:rPr>
                          <w:t/>
                        </w:r>
                        <w:r>
                          <w:rPr>
                            <w:color w:val="231F20"/>
                            <w:sz w:val="18"/>
                          </w:rPr>
                          <w:t/>
                        </w:r>
                        <w:r>
                          <w:rPr>
                            <w:color w:val="231F20"/>
                            <w:spacing w:val="45"/>
                            <w:sz w:val="18"/>
                          </w:rPr>
                          <w:t/>
                        </w:r>
                        <w:r>
                          <w:rPr>
                            <w:color w:val="231F20"/>
                            <w:sz w:val="18"/>
                          </w:rPr>
                          <w:t/>
                        </w:r>
                        <w:r>
                          <w:rPr>
                            <w:color w:val="231F20"/>
                            <w:spacing w:val="45"/>
                            <w:sz w:val="18"/>
                          </w:rPr>
                          <w:t/>
                        </w:r>
                        <w:r>
                          <w:rPr>
                            <w:color w:val="231F20"/>
                            <w:sz w:val="18"/>
                          </w:rPr>
                          <w:t/>
                        </w:r>
                        <w:r>
                          <w:rPr>
                            <w:color w:val="231F20"/>
                            <w:spacing w:val="45"/>
                            <w:sz w:val="18"/>
                          </w:rPr>
                          <w:t/>
                        </w:r>
                        <w:r>
                          <w:rPr>
                            <w:color w:val="231F20"/>
                            <w:sz w:val="18"/>
                          </w:rPr>
                          <w:t/>
                        </w:r>
                        <w:r>
                          <w:rPr>
                            <w:color w:val="231F20"/>
                            <w:spacing w:val="45"/>
                            <w:sz w:val="18"/>
                          </w:rPr>
                          <w:t/>
                        </w:r>
                        <w:r>
                          <w:rPr>
                            <w:color w:val="231F20"/>
                            <w:sz w:val="18"/>
                          </w:rPr>
                          <w:t/>
                        </w:r>
                        <w:r>
                          <w:rPr>
                            <w:color w:val="231F20"/>
                            <w:spacing w:val="1"/>
                            <w:sz w:val="18"/>
                          </w:rPr>
                          <w:t/>
                        </w:r>
                        <w:r>
                          <w:rPr>
                            <w:color w:val="231F20"/>
                            <w:sz w:val="18"/>
                          </w:rPr>
                          <w:t/>
                        </w:r>
                        <w:r>
                          <w:rPr>
                            <w:color w:val="231F20"/>
                            <w:spacing w:val="1"/>
                            <w:sz w:val="18"/>
                          </w:rPr>
                          <w:t/>
                        </w:r>
                        <w:r>
                          <w:rPr>
                            <w:color w:val="231F20"/>
                            <w:sz w:val="18"/>
                          </w:rPr>
                          <w:t/>
                        </w:r>
                        <w:r>
                          <w:rPr>
                            <w:color w:val="231F20"/>
                            <w:spacing w:val="30"/>
                            <w:sz w:val="18"/>
                          </w:rPr>
                          <w:t/>
                        </w:r>
                        <w:r>
                          <w:rPr>
                            <w:color w:val="231F20"/>
                            <w:sz w:val="18"/>
                          </w:rPr>
                          <w:t/>
                        </w:r>
                        <w:r>
                          <w:rPr>
                            <w:color w:val="231F20"/>
                            <w:spacing w:val="30"/>
                            <w:sz w:val="18"/>
                          </w:rPr>
                          <w:t/>
                        </w:r>
                        <w:r>
                          <w:rPr>
                            <w:color w:val="231F20"/>
                            <w:sz w:val="18"/>
                          </w:rPr>
                          <w:t/>
                        </w:r>
                        <w:r>
                          <w:rPr>
                            <w:color w:val="231F20"/>
                            <w:spacing w:val="30"/>
                            <w:sz w:val="18"/>
                          </w:rPr>
                          <w:t/>
                        </w:r>
                        <w:r>
                          <w:rPr>
                            <w:color w:val="231F20"/>
                            <w:sz w:val="18"/>
                          </w:rPr>
                          <w:t/>
                        </w:r>
                        <w:r>
                          <w:rPr>
                            <w:color w:val="231F20"/>
                            <w:spacing w:val="30"/>
                            <w:sz w:val="18"/>
                          </w:rPr>
                          <w:t/>
                        </w:r>
                        <w:r>
                          <w:rPr>
                            <w:color w:val="231F20"/>
                            <w:sz w:val="18"/>
                          </w:rPr>
                          <w:t/>
                        </w:r>
                        <w:r>
                          <w:rPr>
                            <w:color w:val="231F20"/>
                            <w:spacing w:val="30"/>
                            <w:sz w:val="18"/>
                          </w:rPr>
                          <w:t/>
                        </w:r>
                        <w:r>
                          <w:rPr>
                            <w:color w:val="231F20"/>
                            <w:sz w:val="18"/>
                          </w:rPr>
                          <w:t/>
                        </w:r>
                        <w:r>
                          <w:rPr>
                            <w:color w:val="231F20"/>
                            <w:spacing w:val="30"/>
                            <w:sz w:val="18"/>
                          </w:rPr>
                          <w:t/>
                        </w:r>
                        <w:r>
                          <w:rPr>
                            <w:color w:val="231F20"/>
                            <w:sz w:val="18"/>
                          </w:rPr>
                          <w:t/>
                        </w:r>
                        <w:r>
                          <w:rPr>
                            <w:color w:val="231F20"/>
                            <w:spacing w:val="30"/>
                            <w:sz w:val="18"/>
                          </w:rPr>
                          <w:t/>
                        </w:r>
                        <w:r>
                          <w:rPr>
                            <w:color w:val="231F20"/>
                            <w:sz w:val="18"/>
                          </w:rPr>
                          <w:t/>
                        </w:r>
                        <w:r>
                          <w:rPr>
                            <w:color w:val="231F20"/>
                            <w:spacing w:val="30"/>
                            <w:sz w:val="18"/>
                          </w:rPr>
                          <w:t/>
                        </w:r>
                        <w:r>
                          <w:rPr>
                            <w:color w:val="231F20"/>
                            <w:sz w:val="18"/>
                          </w:rPr>
                          <w:t/>
                        </w:r>
                        <w:r>
                          <w:rPr>
                            <w:color w:val="231F20"/>
                            <w:spacing w:val="1"/>
                            <w:sz w:val="18"/>
                          </w:rPr>
                          <w:t/>
                        </w:r>
                        <w:r>
                          <w:rPr>
                            <w:color w:val="231F20"/>
                            <w:sz w:val="18"/>
                          </w:rPr>
                          <w:t/>
                        </w:r>
                      </w:p>
                      <w:p>
                        <w:pPr>
                          <w:pStyle w:val="TableParagraph"/>
                          <w:spacing w:before="5"/>
                          <w:ind w:left="233"/>
                          <w:jc w:val="both"/>
                          <w:rPr>
                            <w:sz w:val="18"/>
                          </w:rPr>
                        </w:pPr>
                        <w:r>
                          <w:rPr>
                            <w:color w:val="231F20"/>
                            <w:sz w:val="18"/>
                          </w:rPr>
                          <w:t/>
                        </w:r>
                        <w:r>
                          <w:rPr>
                            <w:color w:val="231F20"/>
                            <w:spacing w:val="7"/>
                            <w:sz w:val="18"/>
                          </w:rPr>
                          <w:t/>
                        </w:r>
                        <w:r>
                          <w:rPr>
                            <w:color w:val="231F20"/>
                            <w:sz w:val="18"/>
                          </w:rPr>
                          <w:t/>
                        </w:r>
                        <w:r>
                          <w:rPr>
                            <w:color w:val="231F20"/>
                            <w:spacing w:val="7"/>
                            <w:sz w:val="18"/>
                          </w:rPr>
                          <w:t/>
                        </w:r>
                        <w:r>
                          <w:rPr>
                            <w:color w:val="231F20"/>
                            <w:sz w:val="18"/>
                            <w:rFonts w:hint="eastAsia" w:eastAsia="宋体"/>
                          </w:rPr>
                          <w:t xml:space="preserve">nasts，两年后全能比赛成绩，</w:t>
                        </w:r>
                        <w:r>
                          <w:rPr>
                            <w:color w:val="231F20"/>
                            <w:spacing w:val="7"/>
                            <w:sz w:val="18"/>
                          </w:rPr>
                          <w:t/>
                        </w:r>
                        <w:r>
                          <w:rPr>
                            <w:color w:val="231F20"/>
                            <w:sz w:val="18"/>
                          </w:rPr>
                          <w:t/>
                        </w:r>
                        <w:r>
                          <w:rPr>
                            <w:color w:val="231F20"/>
                            <w:spacing w:val="7"/>
                            <w:sz w:val="18"/>
                          </w:rPr>
                          <w:t/>
                        </w:r>
                        <w:r>
                          <w:rPr>
                            <w:color w:val="231F20"/>
                            <w:sz w:val="18"/>
                          </w:rPr>
                          <w:t/>
                        </w:r>
                        <w:r>
                          <w:rPr>
                            <w:color w:val="231F20"/>
                            <w:spacing w:val="7"/>
                            <w:sz w:val="18"/>
                          </w:rPr>
                          <w:t/>
                        </w:r>
                        <w:r>
                          <w:rPr>
                            <w:color w:val="231F20"/>
                            <w:sz w:val="18"/>
                          </w:rPr>
                          <w:t/>
                        </w:r>
                        <w:r>
                          <w:rPr>
                            <w:color w:val="231F20"/>
                            <w:spacing w:val="7"/>
                            <w:sz w:val="18"/>
                          </w:rPr>
                          <w:t/>
                        </w:r>
                        <w:r>
                          <w:rPr>
                            <w:color w:val="231F20"/>
                            <w:sz w:val="18"/>
                          </w:rPr>
                          <w:t/>
                        </w:r>
                      </w:p>
                      <w:p>
                        <w:pPr>
                          <w:pStyle w:val="TableParagraph"/>
                          <w:spacing w:before="13"/>
                          <w:ind w:left="233"/>
                          <w:jc w:val="both"/>
                          <w:rPr>
                            <w:b/>
                            <w:sz w:val="18"/>
                          </w:rPr>
                        </w:pPr>
                        <w:r>
                          <w:rPr>
                            <w:color w:val="231F20"/>
                            <w:sz w:val="18"/>
                          </w:rPr>
                          <w:t/>
                        </w:r>
                        <w:r>
                          <w:rPr>
                            <w:color w:val="231F20"/>
                            <w:spacing w:val="13"/>
                            <w:sz w:val="18"/>
                          </w:rPr>
                          <w:t/>
                        </w:r>
                        <w:r>
                          <w:rPr>
                            <w:color w:val="231F20"/>
                            <w:sz w:val="18"/>
                          </w:rPr>
                          <w:t/>
                        </w:r>
                        <w:r>
                          <w:rPr>
                            <w:color w:val="231F20"/>
                            <w:spacing w:val="13"/>
                            <w:sz w:val="18"/>
                          </w:rPr>
                          <w:t/>
                        </w:r>
                        <w:r>
                          <w:rPr>
                            <w:color w:val="231F20"/>
                            <w:sz w:val="18"/>
                          </w:rPr>
                          <w:t/>
                        </w:r>
                        <w:r>
                          <w:rPr>
                            <w:color w:val="231F20"/>
                            <w:spacing w:val="13"/>
                            <w:sz w:val="18"/>
                          </w:rPr>
                          <w:t/>
                        </w:r>
                        <w:r>
                          <w:rPr>
                            <w:color w:val="231F20"/>
                            <w:sz w:val="18"/>
                          </w:rPr>
                          <w:t/>
                        </w:r>
                        <w:r>
                          <w:rPr>
                            <w:color w:val="231F20"/>
                            <w:spacing w:val="13"/>
                            <w:sz w:val="18"/>
                          </w:rPr>
                          <w:t/>
                        </w:r>
                        <w:r>
                          <w:rPr>
                            <w:color w:val="231F20"/>
                            <w:sz w:val="18"/>
                            <w:rFonts w:hint="eastAsia" w:eastAsia="宋体"/>
                          </w:rPr>
                          <w:t xml:space="preserve">当体操运动员被归类为精英或成绩时</w:t>
                        </w:r>
                        <w:r>
                          <w:rPr>
                            <w:color w:val="231F20"/>
                            <w:sz w:val="18"/>
                            <w:rFonts w:hint="eastAsia" w:eastAsia="宋体"/>
                          </w:rPr>
                          <w:t/>
                        </w:r>
                        <w:r>
                          <w:rPr>
                            <w:color w:val="231F20"/>
                            <w:spacing w:val="13"/>
                            <w:sz w:val="18"/>
                          </w:rPr>
                          <w:t/>
                        </w:r>
                        <w:r>
                          <w:rPr>
                            <w:color w:val="231F20"/>
                            <w:sz w:val="18"/>
                          </w:rPr>
                          <w:t/>
                        </w:r>
                        <w:r>
                          <w:rPr>
                            <w:color w:val="231F20"/>
                            <w:spacing w:val="13"/>
                            <w:sz w:val="18"/>
                          </w:rPr>
                          <w:t/>
                        </w:r>
                        <w:r>
                          <w:rPr>
                            <w:color w:val="231F20"/>
                            <w:sz w:val="18"/>
                          </w:rPr>
                          <w:t/>
                        </w:r>
                        <w:r>
                          <w:rPr>
                            <w:color w:val="231F20"/>
                            <w:spacing w:val="13"/>
                            <w:sz w:val="18"/>
                          </w:rPr>
                          <w:t/>
                        </w:r>
                        <w:r>
                          <w:rPr>
                            <w:color w:val="231F20"/>
                            <w:sz w:val="18"/>
                          </w:rPr>
                          <w:t/>
                        </w:r>
                        <w:r>
                          <w:rPr>
                            <w:color w:val="231F20"/>
                            <w:spacing w:val="13"/>
                            <w:sz w:val="18"/>
                          </w:rPr>
                          <w:t/>
                        </w:r>
                        <w:r>
                          <w:rPr>
                            <w:color w:val="231F20"/>
                            <w:sz w:val="18"/>
                          </w:rPr>
                          <w:t/>
                        </w:r>
                        <w:r>
                          <w:rPr>
                            <w:color w:val="231F20"/>
                            <w:spacing w:val="45"/>
                            <w:sz w:val="18"/>
                          </w:rPr>
                          <w:t/>
                        </w:r>
                        <w:r>
                          <w:rPr>
                            <w:b/>
                            <w:color w:val="231F20"/>
                            <w:sz w:val="18"/>
                          </w:rPr>
                          <w:t/>
                        </w:r>
                      </w:p>
                      <w:p>
                        <w:pPr>
                          <w:pStyle w:val="TableParagraph"/>
                          <w:tabs>
                            <w:tab w:val="left" w:leader="none" w:pos="4432"/>
                          </w:tabs>
                          <w:spacing w:before="13" w:line="252" w:lineRule="auto"/>
                          <w:ind w:left="4432" w:right="226" w:hanging="4200"/>
                          <w:jc w:val="both"/>
                          <w:rPr>
                            <w:sz w:val="18"/>
                          </w:rPr>
                        </w:pPr>
                        <w:r>
                          <w:rPr>
                            <w:rFonts w:hint="eastAsia" w:eastAsia="宋体"/>
                            <w:color w:val="231F20"/>
                            <w:sz w:val="18"/>
                          </w:rPr>
                          <w:t xml:space="preserve">subelite。</w:t>
                          <w:tab/>
                          <w:t xml:space="preserve">当这些测试结果与体操运动员在比赛中的表现相比较时-</w:t>
                        </w:r>
                        <w:r>
                          <w:rPr>
                            <w:color w:val="231F20"/>
                            <w:spacing w:val="1"/>
                            <w:sz w:val="18"/>
                          </w:rPr>
                          <w:t/>
                        </w:r>
                        <w:r>
                          <w:rPr>
                            <w:color w:val="231F20"/>
                            <w:sz w:val="18"/>
                          </w:rPr>
                          <w:t/>
                        </w:r>
                        <w:r>
                          <w:rPr>
                            <w:color w:val="231F20"/>
                            <w:spacing w:val="34"/>
                            <w:sz w:val="18"/>
                          </w:rPr>
                          <w:t/>
                        </w:r>
                        <w:r>
                          <w:rPr>
                            <w:color w:val="231F20"/>
                            <w:sz w:val="18"/>
                          </w:rPr>
                          <w:t/>
                        </w:r>
                        <w:r>
                          <w:rPr>
                            <w:color w:val="231F20"/>
                            <w:spacing w:val="34"/>
                            <w:sz w:val="18"/>
                          </w:rPr>
                          <w:t/>
                        </w:r>
                        <w:r>
                          <w:rPr>
                            <w:color w:val="231F20"/>
                            <w:sz w:val="18"/>
                          </w:rPr>
                          <w:t/>
                        </w:r>
                        <w:r>
                          <w:rPr>
                            <w:color w:val="231F20"/>
                            <w:spacing w:val="34"/>
                            <w:sz w:val="18"/>
                          </w:rPr>
                          <w:t/>
                        </w:r>
                        <w:r>
                          <w:rPr>
                            <w:color w:val="231F20"/>
                            <w:sz w:val="18"/>
                          </w:rPr>
                          <w:t/>
                        </w:r>
                        <w:r>
                          <w:rPr>
                            <w:color w:val="231F20"/>
                            <w:spacing w:val="34"/>
                            <w:sz w:val="18"/>
                          </w:rPr>
                          <w:t/>
                        </w:r>
                        <w:r>
                          <w:rPr>
                            <w:color w:val="231F20"/>
                            <w:sz w:val="18"/>
                          </w:rPr>
                          <w:t/>
                        </w:r>
                        <w:r>
                          <w:rPr>
                            <w:color w:val="231F20"/>
                            <w:spacing w:val="34"/>
                            <w:sz w:val="18"/>
                          </w:rPr>
                          <w:t/>
                        </w:r>
                        <w:r>
                          <w:rPr>
                            <w:color w:val="231F20"/>
                            <w:sz w:val="18"/>
                          </w:rPr>
                          <w:t/>
                        </w:r>
                        <w:r>
                          <w:rPr>
                            <w:color w:val="231F20"/>
                            <w:spacing w:val="34"/>
                            <w:sz w:val="18"/>
                          </w:rPr>
                          <w:t/>
                        </w:r>
                        <w:r>
                          <w:rPr>
                            <w:color w:val="231F20"/>
                            <w:sz w:val="18"/>
                          </w:rPr>
                          <w:t/>
                        </w:r>
                        <w:r>
                          <w:rPr>
                            <w:color w:val="231F20"/>
                            <w:spacing w:val="34"/>
                            <w:sz w:val="18"/>
                          </w:rPr>
                          <w:t/>
                        </w:r>
                        <w:r>
                          <w:rPr>
                            <w:color w:val="231F20"/>
                            <w:sz w:val="18"/>
                          </w:rPr>
                          <w:t/>
                        </w:r>
                      </w:p>
                      <w:p>
                        <w:pPr>
                          <w:pStyle w:val="TableParagraph"/>
                          <w:tabs>
                            <w:tab w:val="left" w:leader="none" w:pos="4432"/>
                          </w:tabs>
                          <w:spacing w:before="6" w:line="254" w:lineRule="auto"/>
                          <w:ind w:left="233" w:right="224"/>
                          <w:jc w:val="both"/>
                          <w:rPr>
                            <w:sz w:val="18"/>
                          </w:rPr>
                        </w:pPr>
                        <w:r>
                          <w:rPr>
                            <w:b/>
                            <w:color w:val="231F20"/>
                            <w:sz w:val="18"/>
                            <w:rFonts w:hint="eastAsia" w:eastAsia="宋体"/>
                          </w:rPr>
                          <w:t xml:space="preserve">评估</w:t>
                          <w:tab/>
                        </w:r>
                        <w:r>
                          <w:rPr>
                            <w:color w:val="231F20"/>
                            <w:sz w:val="18"/>
                            <w:rFonts w:hint="eastAsia" w:eastAsia="宋体"/>
                          </w:rPr>
                          <w:t xml:space="preserve">两年后，选拔过程中唯一有意义的预测指标是多项比赛的结果，即运动协调分数维度测试组，其中包括对优秀体操运动员的评估；没有运动协调的初始测试组，这是一个非体操预测的比赛结果的体操运动员的具体测试，包括以下四个谁被放在次轻类别。利息子测试:</w:t>
                        </w:r>
                        <w:r>
                          <w:rPr>
                            <w:color w:val="231F20"/>
                            <w:spacing w:val="-42"/>
                            <w:sz w:val="18"/>
                          </w:rPr>
                          <w:t/>
                        </w:r>
                        <w:r>
                          <w:rPr>
                            <w:color w:val="231F20"/>
                            <w:sz w:val="18"/>
                          </w:rPr>
                          <w:t/>
                        </w:r>
                        <w:r>
                          <w:rPr>
                            <w:color w:val="231F20"/>
                            <w:spacing w:val="1"/>
                            <w:sz w:val="18"/>
                          </w:rPr>
                          <w:t/>
                        </w:r>
                        <w:r>
                          <w:rPr>
                            <w:color w:val="231F20"/>
                            <w:sz w:val="18"/>
                          </w:rPr>
                          <w:t/>
                        </w:r>
                        <w:r>
                          <w:rPr>
                            <w:color w:val="231F20"/>
                            <w:spacing w:val="1"/>
                            <w:sz w:val="18"/>
                          </w:rPr>
                          <w:t/>
                        </w:r>
                        <w:r>
                          <w:rPr>
                            <w:color w:val="231F20"/>
                            <w:sz w:val="18"/>
                          </w:rPr>
                          <w:t/>
                        </w:r>
                        <w:r>
                          <w:rPr>
                            <w:color w:val="231F20"/>
                            <w:spacing w:val="1"/>
                            <w:sz w:val="18"/>
                          </w:rPr>
                          <w:t/>
                        </w:r>
                        <w:r>
                          <w:rPr>
                            <w:color w:val="231F20"/>
                            <w:sz w:val="18"/>
                          </w:rPr>
                          <w:t/>
                        </w:r>
                        <w:r>
                          <w:rPr>
                            <w:color w:val="231F20"/>
                            <w:spacing w:val="1"/>
                            <w:sz w:val="18"/>
                          </w:rPr>
                          <w:t/>
                        </w:r>
                        <w:r>
                          <w:rPr>
                            <w:color w:val="231F20"/>
                            <w:sz w:val="18"/>
                          </w:rPr>
                          <w:t/>
                        </w:r>
                        <w:r>
                          <w:rPr>
                            <w:color w:val="231F20"/>
                            <w:spacing w:val="1"/>
                            <w:sz w:val="18"/>
                          </w:rPr>
                          <w:t/>
                        </w:r>
                        <w:r>
                          <w:rPr>
                            <w:color w:val="231F20"/>
                            <w:sz w:val="18"/>
                          </w:rPr>
                          <w:t/>
                        </w:r>
                        <w:r>
                          <w:rPr>
                            <w:color w:val="231F20"/>
                            <w:spacing w:val="1"/>
                            <w:sz w:val="18"/>
                          </w:rPr>
                          <w:t/>
                        </w:r>
                        <w:r>
                          <w:rPr>
                            <w:color w:val="231F20"/>
                            <w:sz w:val="18"/>
                          </w:rPr>
                          <w:t/>
                        </w:r>
                        <w:r>
                          <w:rPr>
                            <w:color w:val="231F20"/>
                            <w:spacing w:val="45"/>
                            <w:sz w:val="18"/>
                          </w:rPr>
                          <w:t/>
                        </w:r>
                        <w:r>
                          <w:rPr>
                            <w:color w:val="231F20"/>
                            <w:sz w:val="18"/>
                          </w:rPr>
                          <w:t/>
                        </w:r>
                        <w:r>
                          <w:rPr>
                            <w:color w:val="231F20"/>
                            <w:spacing w:val="46"/>
                            <w:sz w:val="18"/>
                          </w:rPr>
                          <w:t/>
                        </w:r>
                        <w:r>
                          <w:rPr>
                            <w:color w:val="231F20"/>
                            <w:sz w:val="18"/>
                          </w:rPr>
                          <w:t/>
                        </w:r>
                        <w:r>
                          <w:rPr>
                            <w:color w:val="231F20"/>
                            <w:spacing w:val="1"/>
                            <w:sz w:val="18"/>
                          </w:rPr>
                          <w:t/>
                        </w:r>
                        <w:r>
                          <w:rPr>
                            <w:color w:val="231F20"/>
                            <w:sz w:val="18"/>
                          </w:rPr>
                          <w:t/>
                        </w:r>
                        <w:r>
                          <w:rPr>
                            <w:color w:val="231F20"/>
                            <w:spacing w:val="21"/>
                            <w:sz w:val="18"/>
                          </w:rPr>
                          <w:t/>
                        </w:r>
                        <w:r>
                          <w:rPr>
                            <w:color w:val="231F20"/>
                            <w:sz w:val="18"/>
                          </w:rPr>
                          <w:t/>
                        </w:r>
                        <w:r>
                          <w:rPr>
                            <w:color w:val="231F20"/>
                            <w:spacing w:val="22"/>
                            <w:sz w:val="18"/>
                          </w:rPr>
                          <w:t/>
                        </w:r>
                        <w:r>
                          <w:rPr>
                            <w:color w:val="231F20"/>
                            <w:sz w:val="18"/>
                          </w:rPr>
                          <w:t/>
                        </w:r>
                        <w:r>
                          <w:rPr>
                            <w:color w:val="231F20"/>
                            <w:spacing w:val="21"/>
                            <w:sz w:val="18"/>
                          </w:rPr>
                          <w:t/>
                        </w:r>
                        <w:r>
                          <w:rPr>
                            <w:color w:val="231F20"/>
                            <w:sz w:val="18"/>
                          </w:rPr>
                          <w:t/>
                        </w:r>
                        <w:r>
                          <w:rPr>
                            <w:color w:val="231F20"/>
                            <w:spacing w:val="22"/>
                            <w:sz w:val="18"/>
                          </w:rPr>
                          <w:t/>
                        </w:r>
                        <w:r>
                          <w:rPr>
                            <w:color w:val="231F20"/>
                            <w:sz w:val="18"/>
                          </w:rPr>
                          <w:t/>
                        </w:r>
                        <w:r>
                          <w:rPr>
                            <w:color w:val="231F20"/>
                            <w:spacing w:val="21"/>
                            <w:sz w:val="18"/>
                          </w:rPr>
                          <w:t/>
                        </w:r>
                        <w:r>
                          <w:rPr>
                            <w:color w:val="231F20"/>
                            <w:sz w:val="18"/>
                          </w:rPr>
                          <w:t/>
                        </w:r>
                        <w:r>
                          <w:rPr>
                            <w:color w:val="231F20"/>
                            <w:spacing w:val="22"/>
                            <w:sz w:val="18"/>
                          </w:rPr>
                          <w:t/>
                        </w:r>
                        <w:r>
                          <w:rPr>
                            <w:color w:val="231F20"/>
                            <w:sz w:val="18"/>
                          </w:rPr>
                          <w:t/>
                        </w:r>
                        <w:r>
                          <w:rPr>
                            <w:color w:val="231F20"/>
                            <w:spacing w:val="34"/>
                            <w:sz w:val="18"/>
                          </w:rPr>
                          <w:t/>
                        </w:r>
                        <w:r>
                          <w:rPr>
                            <w:color w:val="231F20"/>
                            <w:sz w:val="18"/>
                          </w:rPr>
                          <w:t/>
                        </w:r>
                        <w:r>
                          <w:rPr>
                            <w:color w:val="231F20"/>
                            <w:spacing w:val="13"/>
                            <w:sz w:val="18"/>
                          </w:rPr>
                          <w:t/>
                        </w:r>
                        <w:r>
                          <w:rPr>
                            <w:color w:val="231F20"/>
                            <w:sz w:val="18"/>
                          </w:rPr>
                          <w:t/>
                        </w:r>
                        <w:r>
                          <w:rPr>
                            <w:color w:val="231F20"/>
                            <w:spacing w:val="13"/>
                            <w:sz w:val="18"/>
                          </w:rPr>
                          <w:t/>
                        </w:r>
                        <w:r>
                          <w:rPr>
                            <w:color w:val="231F20"/>
                            <w:sz w:val="18"/>
                          </w:rPr>
                          <w:t/>
                        </w:r>
                        <w:r>
                          <w:rPr>
                            <w:color w:val="231F20"/>
                            <w:spacing w:val="13"/>
                            <w:sz w:val="18"/>
                          </w:rPr>
                          <w:t/>
                        </w:r>
                        <w:r>
                          <w:rPr>
                            <w:color w:val="231F20"/>
                            <w:sz w:val="18"/>
                          </w:rPr>
                          <w:t/>
                        </w:r>
                        <w:r>
                          <w:rPr>
                            <w:color w:val="231F20"/>
                            <w:spacing w:val="13"/>
                            <w:sz w:val="18"/>
                          </w:rPr>
                          <w:t/>
                        </w:r>
                        <w:r>
                          <w:rPr>
                            <w:color w:val="231F20"/>
                            <w:sz w:val="18"/>
                          </w:rPr>
                          <w:t/>
                        </w:r>
                        <w:r>
                          <w:rPr>
                            <w:color w:val="231F20"/>
                            <w:spacing w:val="12"/>
                            <w:sz w:val="18"/>
                          </w:rPr>
                          <w:t/>
                        </w:r>
                        <w:r>
                          <w:rPr>
                            <w:color w:val="231F20"/>
                            <w:sz w:val="18"/>
                          </w:rPr>
                          <w:t/>
                        </w:r>
                        <w:r>
                          <w:rPr>
                            <w:color w:val="231F20"/>
                            <w:spacing w:val="13"/>
                            <w:sz w:val="18"/>
                          </w:rPr>
                          <w:t/>
                        </w:r>
                        <w:r>
                          <w:rPr>
                            <w:color w:val="231F20"/>
                            <w:sz w:val="18"/>
                          </w:rPr>
                          <w:t/>
                        </w:r>
                        <w:r>
                          <w:rPr>
                            <w:color w:val="231F20"/>
                            <w:spacing w:val="13"/>
                            <w:sz w:val="18"/>
                          </w:rPr>
                          <w:t/>
                        </w:r>
                        <w:r>
                          <w:rPr>
                            <w:color w:val="231F20"/>
                            <w:sz w:val="18"/>
                          </w:rPr>
                          <w:t/>
                        </w:r>
                        <w:r>
                          <w:rPr>
                            <w:color w:val="231F20"/>
                            <w:spacing w:val="13"/>
                            <w:sz w:val="18"/>
                          </w:rPr>
                          <w:t/>
                        </w:r>
                        <w:r>
                          <w:rPr>
                            <w:color w:val="231F20"/>
                            <w:sz w:val="18"/>
                          </w:rPr>
                          <w:t/>
                        </w:r>
                        <w:r>
                          <w:rPr>
                            <w:color w:val="231F20"/>
                            <w:spacing w:val="13"/>
                            <w:sz w:val="18"/>
                          </w:rPr>
                          <w:t/>
                        </w:r>
                        <w:r>
                          <w:rPr>
                            <w:color w:val="231F20"/>
                            <w:sz w:val="18"/>
                          </w:rPr>
                          <w:t/>
                        </w:r>
                        <w:r>
                          <w:rPr>
                            <w:color w:val="231F20"/>
                            <w:spacing w:val="-43"/>
                            <w:sz w:val="18"/>
                          </w:rPr>
                          <w:t/>
                        </w:r>
                        <w:r>
                          <w:rPr>
                            <w:color w:val="231F20"/>
                            <w:sz w:val="18"/>
                          </w:rPr>
                          <w:t/>
                        </w:r>
                        <w:r>
                          <w:rPr>
                            <w:color w:val="231F20"/>
                            <w:spacing w:val="46"/>
                            <w:sz w:val="18"/>
                          </w:rPr>
                          <w:t/>
                        </w:r>
                        <w:r>
                          <w:rPr>
                            <w:color w:val="231F20"/>
                            <w:sz w:val="18"/>
                          </w:rPr>
                          <w:t/>
                        </w:r>
                        <w:r>
                          <w:rPr>
                            <w:color w:val="231F20"/>
                            <w:spacing w:val="45"/>
                            <w:sz w:val="18"/>
                          </w:rPr>
                          <w:t/>
                        </w:r>
                        <w:r>
                          <w:rPr>
                            <w:color w:val="231F20"/>
                            <w:sz w:val="18"/>
                          </w:rPr>
                          <w:t/>
                        </w:r>
                        <w:r>
                          <w:rPr>
                            <w:color w:val="231F20"/>
                            <w:spacing w:val="45"/>
                            <w:sz w:val="18"/>
                          </w:rPr>
                          <w:t/>
                        </w:r>
                        <w:r>
                          <w:rPr>
                            <w:color w:val="231F20"/>
                            <w:sz w:val="18"/>
                          </w:rPr>
                          <w:t/>
                        </w:r>
                        <w:r>
                          <w:rPr>
                            <w:color w:val="231F20"/>
                            <w:spacing w:val="45"/>
                            <w:sz w:val="18"/>
                          </w:rPr>
                          <w:t/>
                        </w:r>
                        <w:r>
                          <w:rPr>
                            <w:color w:val="231F20"/>
                            <w:sz w:val="18"/>
                          </w:rPr>
                          <w:t/>
                        </w:r>
                        <w:r>
                          <w:rPr>
                            <w:color w:val="231F20"/>
                            <w:spacing w:val="45"/>
                            <w:sz w:val="18"/>
                          </w:rPr>
                          <w:t/>
                        </w:r>
                        <w:r>
                          <w:rPr>
                            <w:color w:val="231F20"/>
                            <w:sz w:val="18"/>
                          </w:rPr>
                          <w:t/>
                        </w:r>
                        <w:r>
                          <w:rPr>
                            <w:color w:val="231F20"/>
                            <w:spacing w:val="45"/>
                            <w:sz w:val="18"/>
                          </w:rPr>
                          <w:t/>
                        </w:r>
                        <w:r>
                          <w:rPr>
                            <w:color w:val="231F20"/>
                            <w:sz w:val="18"/>
                          </w:rPr>
                          <w:t/>
                        </w:r>
                        <w:r>
                          <w:rPr>
                            <w:color w:val="231F20"/>
                            <w:spacing w:val="1"/>
                            <w:sz w:val="18"/>
                          </w:rPr>
                          <w:t/>
                        </w:r>
                        <w:r>
                          <w:rPr>
                            <w:color w:val="231F20"/>
                            <w:sz w:val="18"/>
                          </w:rPr>
                          <w:t/>
                        </w:r>
                        <w:r>
                          <w:rPr>
                            <w:color w:val="231F20"/>
                            <w:spacing w:val="46"/>
                            <w:sz w:val="18"/>
                          </w:rPr>
                          <w:t/>
                        </w:r>
                        <w:r>
                          <w:rPr>
                            <w:color w:val="231F20"/>
                            <w:sz w:val="18"/>
                          </w:rPr>
                          <w:t/>
                        </w:r>
                        <w:r>
                          <w:rPr>
                            <w:color w:val="231F20"/>
                            <w:spacing w:val="1"/>
                            <w:sz w:val="18"/>
                          </w:rPr>
                          <w:t/>
                        </w:r>
                        <w:r>
                          <w:rPr>
                            <w:color w:val="231F20"/>
                            <w:sz w:val="18"/>
                          </w:rPr>
                          <w:t/>
                        </w:r>
                        <w:r>
                          <w:rPr>
                            <w:color w:val="231F20"/>
                            <w:spacing w:val="1"/>
                            <w:sz w:val="18"/>
                          </w:rPr>
                          <w:t/>
                        </w:r>
                        <w:r>
                          <w:rPr>
                            <w:color w:val="231F20"/>
                            <w:sz w:val="18"/>
                          </w:rPr>
                          <w:t/>
                          <w:tab/>
                          <w:t/>
                        </w:r>
                        <w:r>
                          <w:rPr>
                            <w:color w:val="231F20"/>
                            <w:spacing w:val="21"/>
                            <w:sz w:val="18"/>
                          </w:rPr>
                          <w:t/>
                        </w:r>
                        <w:r>
                          <w:rPr>
                            <w:color w:val="231F20"/>
                            <w:sz w:val="18"/>
                          </w:rPr>
                          <w:t/>
                        </w:r>
                        <w:r>
                          <w:rPr>
                            <w:color w:val="231F20"/>
                            <w:spacing w:val="22"/>
                            <w:sz w:val="18"/>
                          </w:rPr>
                          <w:t/>
                        </w:r>
                        <w:r>
                          <w:rPr>
                            <w:color w:val="231F20"/>
                            <w:sz w:val="18"/>
                          </w:rPr>
                          <w:t/>
                        </w:r>
                        <w:r>
                          <w:rPr>
                            <w:color w:val="231F20"/>
                            <w:spacing w:val="22"/>
                            <w:sz w:val="18"/>
                          </w:rPr>
                          <w:t/>
                        </w:r>
                        <w:r>
                          <w:rPr>
                            <w:color w:val="231F20"/>
                            <w:sz w:val="18"/>
                            <w:rFonts w:hint="eastAsia" w:eastAsia="宋体"/>
                          </w:rPr>
                          <w:t xml:space="preserve">令人费解的是，教练的评价并不重要</w:t>
                        </w:r>
                        <w:r>
                          <w:rPr>
                            <w:color w:val="231F20"/>
                            <w:spacing w:val="21"/>
                            <w:sz w:val="18"/>
                          </w:rPr>
                          <w:t/>
                        </w:r>
                        <w:r>
                          <w:rPr>
                            <w:color w:val="231F20"/>
                            <w:sz w:val="18"/>
                          </w:rPr>
                          <w:t/>
                        </w:r>
                        <w:r>
                          <w:rPr>
                            <w:color w:val="231F20"/>
                            <w:spacing w:val="22"/>
                            <w:sz w:val="18"/>
                          </w:rPr>
                          <w:t/>
                        </w:r>
                        <w:r>
                          <w:rPr>
                            <w:color w:val="231F20"/>
                            <w:sz w:val="18"/>
                          </w:rPr>
                          <w:t/>
                        </w:r>
                        <w:r>
                          <w:rPr>
                            <w:color w:val="231F20"/>
                            <w:spacing w:val="22"/>
                            <w:sz w:val="18"/>
                          </w:rPr>
                          <w:t/>
                        </w:r>
                        <w:r>
                          <w:rPr>
                            <w:color w:val="231F20"/>
                            <w:sz w:val="18"/>
                          </w:rPr>
                          <w:t/>
                        </w:r>
                      </w:p>
                      <w:p>
                        <w:pPr>
                          <w:pStyle w:val="TableParagraph"/>
                          <w:numPr>
                            <w:ilvl w:val="0"/>
                            <w:numId w:val="6"/>
                          </w:numPr>
                          <w:tabs>
                            <w:tab w:val="left" w:leader="none" w:pos="548"/>
                            <w:tab w:val="left" w:leader="none" w:pos="4432"/>
                          </w:tabs>
                          <w:spacing w:before="3" w:after="0" w:line="254" w:lineRule="auto"/>
                          <w:ind w:left="548" w:right="226" w:hanging="315"/>
                          <w:jc w:val="both"/>
                          <w:rPr>
                            <w:sz w:val="18"/>
                          </w:rPr>
                        </w:pPr>
                        <w:r>
                          <w:rPr>
                            <w:color w:val="231F20"/>
                            <w:sz w:val="18"/>
                            <w:rFonts w:hint="eastAsia" w:eastAsia="宋体"/>
                          </w:rPr>
                          <w:t xml:space="preserve">在平衡木上向后行走</w:t>
                          <w:tab/>
                          <w:t/>
                        </w:r>
                        <w:r>
                          <w:rPr>
                            <w:color w:val="231F20"/>
                            <w:spacing w:val="6"/>
                            <w:sz w:val="18"/>
                          </w:rPr>
                          <w:t/>
                        </w:r>
                        <w:r>
                          <w:rPr>
                            <w:color w:val="231F20"/>
                            <w:sz w:val="18"/>
                          </w:rPr>
                          <w:t/>
                        </w:r>
                        <w:r>
                          <w:rPr>
                            <w:color w:val="231F20"/>
                            <w:spacing w:val="7"/>
                            <w:sz w:val="18"/>
                          </w:rPr>
                          <w:t/>
                        </w:r>
                        <w:r>
                          <w:rPr>
                            <w:color w:val="231F20"/>
                            <w:sz w:val="18"/>
                          </w:rPr>
                          <w:t/>
                        </w:r>
                        <w:r>
                          <w:rPr>
                            <w:color w:val="231F20"/>
                            <w:spacing w:val="7"/>
                            <w:sz w:val="18"/>
                          </w:rPr>
                          <w:t/>
                        </w:r>
                        <w:r>
                          <w:rPr>
                            <w:color w:val="231F20"/>
                            <w:sz w:val="18"/>
                          </w:rPr>
                          <w:t/>
                        </w:r>
                        <w:r>
                          <w:rPr>
                            <w:color w:val="231F20"/>
                            <w:spacing w:val="7"/>
                            <w:sz w:val="18"/>
                          </w:rPr>
                          <w:t/>
                        </w:r>
                        <w:r>
                          <w:rPr>
                            <w:color w:val="231F20"/>
                            <w:sz w:val="18"/>
                          </w:rPr>
                          <w:t/>
                        </w:r>
                        <w:r>
                          <w:rPr>
                            <w:color w:val="231F20"/>
                            <w:spacing w:val="7"/>
                            <w:sz w:val="18"/>
                          </w:rPr>
                          <w:t/>
                        </w:r>
                        <w:r>
                          <w:rPr>
                            <w:color w:val="231F20"/>
                            <w:sz w:val="18"/>
                          </w:rPr>
                          <w:t/>
                        </w:r>
                        <w:r>
                          <w:rPr>
                            <w:color w:val="231F20"/>
                            <w:spacing w:val="6"/>
                            <w:sz w:val="18"/>
                          </w:rPr>
                          <w:t/>
                        </w:r>
                        <w:r>
                          <w:rPr>
                            <w:color w:val="231F20"/>
                            <w:sz w:val="18"/>
                          </w:rPr>
                          <w:t/>
                        </w:r>
                        <w:r>
                          <w:rPr>
                            <w:color w:val="231F20"/>
                            <w:spacing w:val="7"/>
                            <w:sz w:val="18"/>
                          </w:rPr>
                          <w:t/>
                        </w:r>
                        <w:r>
                          <w:rPr>
                            <w:color w:val="231F20"/>
                            <w:sz w:val="18"/>
                          </w:rPr>
                          <w:t/>
                        </w:r>
                        <w:r>
                          <w:rPr>
                            <w:color w:val="231F20"/>
                            <w:spacing w:val="7"/>
                            <w:sz w:val="18"/>
                          </w:rPr>
                          <w:t/>
                        </w:r>
                        <w:r>
                          <w:rPr>
                            <w:color w:val="231F20"/>
                            <w:sz w:val="18"/>
                          </w:rPr>
                          <w:t/>
                        </w:r>
                        <w:r>
                          <w:rPr>
                            <w:color w:val="231F20"/>
                            <w:spacing w:val="-43"/>
                            <w:sz w:val="18"/>
                          </w:rPr>
                          <w:t/>
                        </w:r>
                        <w:r>
                          <w:rPr>
                            <w:rFonts w:hint="eastAsia" w:eastAsia="宋体"/>
                            <w:color w:val="231F20"/>
                            <w:sz w:val="18"/>
                          </w:rPr>
                          <w:t xml:space="preserve">精英或非不同宽度的性能预测器</w:t>
                          <w:tab/>
                          <w:t xml:space="preserve">精英体操运动员。</w:t>
                        </w:r>
                      </w:p>
                      <w:p>
                        <w:pPr>
                          <w:pStyle w:val="TableParagraph"/>
                          <w:numPr>
                            <w:ilvl w:val="0"/>
                            <w:numId w:val="6"/>
                          </w:numPr>
                          <w:tabs>
                            <w:tab w:val="left" w:leader="none" w:pos="548"/>
                          </w:tabs>
                          <w:spacing w:before="2" w:after="0" w:line="240" w:lineRule="auto"/>
                          <w:ind w:left="548" w:right="0" w:hanging="315"/>
                          <w:jc w:val="both"/>
                          <w:rPr>
                            <w:sz w:val="18"/>
                          </w:rPr>
                        </w:pPr>
                        <w:r>
                          <w:rPr>
                            <w:color w:val="231F20"/>
                            <w:sz w:val="18"/>
                            <w:rFonts w:hint="eastAsia" w:eastAsia="宋体"/>
                          </w:rPr>
                          <w:t xml:space="preserve">在木制平台上横向移动</w:t>
                        </w:r>
                      </w:p>
                      <w:p>
                        <w:pPr>
                          <w:pStyle w:val="TableParagraph"/>
                          <w:tabs>
                            <w:tab w:val="left" w:leader="none" w:pos="4432"/>
                          </w:tabs>
                          <w:spacing w:before="13"/>
                          <w:ind w:left="548"/>
                          <w:jc w:val="both"/>
                          <w:rPr>
                            <w:b/>
                            <w:sz w:val="18"/>
                          </w:rPr>
                        </w:pPr>
                        <w:r>
                          <w:rPr>
                            <w:color w:val="231F20"/>
                            <w:sz w:val="18"/>
                            <w:rFonts w:hint="eastAsia" w:eastAsia="宋体"/>
                          </w:rPr>
                          <w:t xml:space="preserve">20秒</w:t>
                          <w:tab/>
                        </w:r>
                        <w:r>
                          <w:rPr>
                            <w:b/>
                            <w:color w:val="231F20"/>
                            <w:sz w:val="18"/>
                            <w:rFonts w:hint="eastAsia" w:eastAsia="宋体"/>
                          </w:rPr>
                          <w:t xml:space="preserve">检定结论</w:t>
                        </w:r>
                      </w:p>
                      <w:p>
                        <w:pPr>
                          <w:pStyle w:val="TableParagraph"/>
                          <w:numPr>
                            <w:ilvl w:val="0"/>
                            <w:numId w:val="6"/>
                          </w:numPr>
                          <w:tabs>
                            <w:tab w:val="left" w:leader="none" w:pos="548"/>
                            <w:tab w:val="left" w:leader="none" w:pos="4432"/>
                          </w:tabs>
                          <w:spacing w:before="13" w:after="0" w:line="254" w:lineRule="auto"/>
                          <w:ind w:left="548" w:right="224" w:hanging="315"/>
                          <w:jc w:val="both"/>
                          <w:rPr>
                            <w:sz w:val="18"/>
                          </w:rPr>
                        </w:pPr>
                        <w:r>
                          <w:rPr>
                            <w:color w:val="231F20"/>
                            <w:sz w:val="18"/>
                          </w:rPr>
                          <w:t/>
                        </w:r>
                        <w:r>
                          <w:rPr>
                            <w:color w:val="231F20"/>
                            <w:spacing w:val="-1"/>
                            <w:sz w:val="18"/>
                          </w:rPr>
                          <w:t/>
                        </w:r>
                        <w:r>
                          <w:rPr>
                            <w:color w:val="231F20"/>
                            <w:sz w:val="18"/>
                          </w:rPr>
                          <w:t/>
                        </w:r>
                        <w:r>
                          <w:rPr>
                            <w:color w:val="231F20"/>
                            <w:spacing w:val="-1"/>
                            <w:sz w:val="18"/>
                          </w:rPr>
                          <w:t/>
                        </w:r>
                        <w:r>
                          <w:rPr>
                            <w:color w:val="231F20"/>
                            <w:sz w:val="18"/>
                          </w:rPr>
                          <w:t/>
                        </w:r>
                        <w:r>
                          <w:rPr>
                            <w:color w:val="231F20"/>
                            <w:spacing w:val="-1"/>
                            <w:sz w:val="18"/>
                          </w:rPr>
                          <w:t/>
                        </w:r>
                        <w:r>
                          <w:rPr>
                            <w:color w:val="231F20"/>
                            <w:sz w:val="18"/>
                          </w:rPr>
                          <w:t/>
                        </w:r>
                        <w:r>
                          <w:rPr>
                            <w:color w:val="231F20"/>
                            <w:spacing w:val="-1"/>
                            <w:sz w:val="18"/>
                          </w:rPr>
                          <w:t/>
                        </w:r>
                        <w:r>
                          <w:rPr>
                            <w:color w:val="231F20"/>
                            <w:sz w:val="18"/>
                          </w:rPr>
                          <w:t/>
                        </w:r>
                        <w:r>
                          <w:rPr>
                            <w:color w:val="231F20"/>
                            <w:spacing w:val="-1"/>
                            <w:sz w:val="18"/>
                          </w:rPr>
                          <w:t/>
                        </w:r>
                        <w:r>
                          <w:rPr>
                            <w:color w:val="231F20"/>
                            <w:sz w:val="18"/>
                          </w:rPr>
                          <w:t/>
                        </w:r>
                        <w:r>
                          <w:rPr>
                            <w:color w:val="231F20"/>
                            <w:spacing w:val="8"/>
                            <w:sz w:val="18"/>
                          </w:rPr>
                          <w:t/>
                        </w:r>
                        <w:r>
                          <w:rPr>
                            <w:color w:val="231F20"/>
                            <w:sz w:val="18"/>
                          </w:rPr>
                          <w:t/>
                        </w:r>
                        <w:r>
                          <w:rPr>
                            <w:color w:val="231F20"/>
                            <w:spacing w:val="-3"/>
                            <w:sz w:val="18"/>
                          </w:rPr>
                          <w:t/>
                        </w:r>
                        <w:r>
                          <w:rPr>
                            <w:color w:val="231F20"/>
                            <w:sz w:val="18"/>
                          </w:rPr>
                          <w:t/>
                        </w:r>
                        <w:r>
                          <w:rPr>
                            <w:color w:val="231F20"/>
                            <w:spacing w:val="-4"/>
                            <w:sz w:val="18"/>
                          </w:rPr>
                          <w:t/>
                        </w:r>
                        <w:r>
                          <w:rPr>
                            <w:color w:val="231F20"/>
                            <w:sz w:val="18"/>
                          </w:rPr>
                          <w:t/>
                        </w:r>
                        <w:r>
                          <w:rPr>
                            <w:color w:val="231F20"/>
                            <w:spacing w:val="-3"/>
                            <w:sz w:val="18"/>
                          </w:rPr>
                          <w:t/>
                        </w:r>
                        <w:r>
                          <w:rPr>
                            <w:color w:val="231F20"/>
                            <w:sz w:val="18"/>
                          </w:rPr>
                          <w:t/>
                        </w:r>
                        <w:r>
                          <w:rPr>
                            <w:color w:val="231F20"/>
                            <w:spacing w:val="-4"/>
                            <w:sz w:val="18"/>
                          </w:rPr>
                          <w:t/>
                        </w:r>
                        <w:r>
                          <w:rPr>
                            <w:color w:val="231F20"/>
                            <w:sz w:val="18"/>
                          </w:rPr>
                          <w:t/>
                        </w:r>
                        <w:r>
                          <w:rPr>
                            <w:color w:val="231F20"/>
                            <w:spacing w:val="-3"/>
                            <w:sz w:val="18"/>
                          </w:rPr>
                          <w:t/>
                        </w:r>
                        <w:r>
                          <w:rPr>
                            <w:color w:val="231F20"/>
                            <w:sz w:val="18"/>
                          </w:rPr>
                          <w:t/>
                        </w:r>
                        <w:r>
                          <w:rPr>
                            <w:color w:val="231F20"/>
                            <w:spacing w:val="-4"/>
                            <w:sz w:val="18"/>
                          </w:rPr>
                          <w:t/>
                        </w:r>
                        <w:r>
                          <w:rPr>
                            <w:color w:val="231F20"/>
                            <w:sz w:val="18"/>
                          </w:rPr>
                          <w:t/>
                        </w:r>
                        <w:r>
                          <w:rPr>
                            <w:color w:val="231F20"/>
                            <w:spacing w:val="-3"/>
                            <w:sz w:val="18"/>
                          </w:rPr>
                          <w:t/>
                        </w:r>
                        <w:r>
                          <w:rPr>
                            <w:color w:val="231F20"/>
                            <w:sz w:val="18"/>
                          </w:rPr>
                          <w:t/>
                        </w:r>
                        <w:r>
                          <w:rPr>
                            <w:color w:val="231F20"/>
                            <w:spacing w:val="-4"/>
                            <w:sz w:val="18"/>
                          </w:rPr>
                          <w:t/>
                        </w:r>
                        <w:r>
                          <w:rPr>
                            <w:color w:val="231F20"/>
                            <w:sz w:val="18"/>
                          </w:rPr>
                          <w:t/>
                        </w:r>
                        <w:r>
                          <w:rPr>
                            <w:color w:val="231F20"/>
                            <w:spacing w:val="-3"/>
                            <w:sz w:val="18"/>
                          </w:rPr>
                          <w:t/>
                        </w:r>
                        <w:r>
                          <w:rPr>
                            <w:color w:val="231F20"/>
                            <w:sz w:val="18"/>
                          </w:rPr>
                          <w:t/>
                        </w:r>
                        <w:r>
                          <w:rPr>
                            <w:color w:val="231F20"/>
                            <w:spacing w:val="-43"/>
                            <w:sz w:val="18"/>
                          </w:rPr>
                          <w:t/>
                        </w:r>
                        <w:r>
                          <w:rPr>
                            <w:color w:val="231F20"/>
                            <w:sz w:val="18"/>
                            <w:rFonts w:hint="eastAsia" w:eastAsia="宋体"/>
                          </w:rPr>
                          <w:t xml:space="preserve">这个研究是一个很好的例子，展示了如何在15秒内完成跳跃</w:t>
                          <w:tab/>
                          <w:t/>
                        </w:r>
                        <w:r>
                          <w:rPr>
                            <w:color w:val="231F20"/>
                            <w:spacing w:val="22"/>
                            <w:sz w:val="18"/>
                          </w:rPr>
                          <w:t/>
                        </w:r>
                        <w:r>
                          <w:rPr>
                            <w:color w:val="231F20"/>
                            <w:sz w:val="18"/>
                          </w:rPr>
                          <w:t/>
                        </w:r>
                        <w:r>
                          <w:rPr>
                            <w:color w:val="231F20"/>
                            <w:spacing w:val="22"/>
                            <w:sz w:val="18"/>
                          </w:rPr>
                          <w:t/>
                        </w:r>
                        <w:r>
                          <w:rPr>
                            <w:color w:val="231F20"/>
                            <w:sz w:val="18"/>
                          </w:rPr>
                          <w:t/>
                        </w:r>
                        <w:r>
                          <w:rPr>
                            <w:color w:val="231F20"/>
                            <w:spacing w:val="22"/>
                            <w:sz w:val="18"/>
                          </w:rPr>
                          <w:t/>
                        </w:r>
                        <w:r>
                          <w:rPr>
                            <w:color w:val="231F20"/>
                            <w:sz w:val="18"/>
                          </w:rPr>
                          <w:t/>
                        </w:r>
                        <w:r>
                          <w:rPr>
                            <w:color w:val="231F20"/>
                            <w:spacing w:val="22"/>
                            <w:sz w:val="18"/>
                          </w:rPr>
                          <w:t/>
                        </w:r>
                        <w:r>
                          <w:rPr>
                            <w:color w:val="231F20"/>
                            <w:sz w:val="18"/>
                            <w:rFonts w:hint="eastAsia" w:eastAsia="宋体"/>
                          </w:rPr>
                          <w:t xml:space="preserve">这是为了确定关键因素</w:t>
                        </w:r>
                        <w:r>
                          <w:rPr>
                            <w:color w:val="231F20"/>
                            <w:spacing w:val="22"/>
                            <w:sz w:val="18"/>
                          </w:rPr>
                          <w:t/>
                        </w:r>
                        <w:r>
                          <w:rPr>
                            <w:color w:val="231F20"/>
                            <w:sz w:val="18"/>
                          </w:rPr>
                          <w:t/>
                        </w:r>
                        <w:r>
                          <w:rPr>
                            <w:color w:val="231F20"/>
                            <w:spacing w:val="22"/>
                            <w:sz w:val="18"/>
                          </w:rPr>
                          <w:t/>
                        </w:r>
                        <w:r>
                          <w:rPr>
                            <w:color w:val="231F20"/>
                            <w:sz w:val="18"/>
                          </w:rPr>
                          <w:t/>
                        </w:r>
                        <w:r>
                          <w:rPr>
                            <w:color w:val="231F20"/>
                            <w:spacing w:val="22"/>
                            <w:sz w:val="18"/>
                          </w:rPr>
                          <w:t/>
                        </w:r>
                        <w:r>
                          <w:rPr>
                            <w:color w:val="231F20"/>
                            <w:sz w:val="18"/>
                          </w:rPr>
                          <w:t/>
                        </w:r>
                        <w:r>
                          <w:rPr>
                            <w:color w:val="231F20"/>
                            <w:spacing w:val="22"/>
                            <w:sz w:val="18"/>
                          </w:rPr>
                          <w:t/>
                        </w:r>
                        <w:r>
                          <w:rPr>
                            <w:color w:val="231F20"/>
                            <w:sz w:val="18"/>
                          </w:rPr>
                          <w:t/>
                        </w:r>
                        <w:r>
                          <w:rPr>
                            <w:color w:val="231F20"/>
                            <w:spacing w:val="22"/>
                            <w:sz w:val="18"/>
                          </w:rPr>
                          <w:t/>
                        </w:r>
                        <w:r>
                          <w:rPr>
                            <w:color w:val="231F20"/>
                            <w:sz w:val="18"/>
                          </w:rPr>
                          <w:t/>
                        </w:r>
                      </w:p>
                      <w:p>
                        <w:pPr>
                          <w:pStyle w:val="TableParagraph"/>
                          <w:numPr>
                            <w:ilvl w:val="0"/>
                            <w:numId w:val="6"/>
                          </w:numPr>
                          <w:tabs>
                            <w:tab w:val="left" w:leader="none" w:pos="548"/>
                            <w:tab w:val="left" w:leader="none" w:pos="4432"/>
                          </w:tabs>
                          <w:spacing w:before="1" w:after="0" w:line="254" w:lineRule="auto"/>
                          <w:ind w:left="548" w:right="224" w:hanging="315"/>
                          <w:jc w:val="both"/>
                          <w:rPr>
                            <w:sz w:val="18"/>
                          </w:rPr>
                        </w:pPr>
                        <w:r>
                          <w:rPr>
                            <w:color w:val="231F20"/>
                            <w:sz w:val="18"/>
                          </w:rPr>
                          <w:t/>
                        </w:r>
                        <w:r>
                          <w:rPr>
                            <w:color w:val="231F20"/>
                            <w:spacing w:val="-1"/>
                            <w:sz w:val="18"/>
                          </w:rPr>
                          <w:t/>
                        </w:r>
                        <w:r>
                          <w:rPr>
                            <w:color w:val="231F20"/>
                            <w:sz w:val="18"/>
                            <w:rFonts w:hint="eastAsia" w:eastAsia="宋体"/>
                          </w:rPr>
                          <w:t xml:space="preserve">单腿跳过dif的泡沫障碍物-</w:t>
                          <w:tab/>
                          <w:t/>
                        </w:r>
                        <w:r>
                          <w:rPr>
                            <w:color w:val="231F20"/>
                            <w:spacing w:val="4"/>
                            <w:sz w:val="18"/>
                          </w:rPr>
                          <w:t/>
                        </w:r>
                        <w:r>
                          <w:rPr>
                            <w:color w:val="231F20"/>
                            <w:sz w:val="18"/>
                          </w:rPr>
                          <w:t/>
                        </w:r>
                        <w:r>
                          <w:rPr>
                            <w:color w:val="231F20"/>
                            <w:spacing w:val="5"/>
                            <w:sz w:val="18"/>
                          </w:rPr>
                          <w:t/>
                        </w:r>
                        <w:r>
                          <w:rPr>
                            <w:color w:val="231F20"/>
                            <w:sz w:val="18"/>
                          </w:rPr>
                          <w:t/>
                        </w:r>
                        <w:r>
                          <w:rPr>
                            <w:color w:val="231F20"/>
                            <w:spacing w:val="4"/>
                            <w:sz w:val="18"/>
                          </w:rPr>
                          <w:t/>
                        </w:r>
                        <w:r>
                          <w:rPr>
                            <w:color w:val="231F20"/>
                            <w:sz w:val="18"/>
                          </w:rPr>
                          <w:t/>
                        </w:r>
                        <w:r>
                          <w:rPr>
                            <w:color w:val="231F20"/>
                            <w:spacing w:val="5"/>
                            <w:sz w:val="18"/>
                          </w:rPr>
                          <w:t/>
                        </w:r>
                        <w:r>
                          <w:rPr>
                            <w:color w:val="231F20"/>
                            <w:sz w:val="18"/>
                          </w:rPr>
                          <w:t/>
                        </w:r>
                        <w:r>
                          <w:rPr>
                            <w:color w:val="231F20"/>
                            <w:spacing w:val="4"/>
                            <w:sz w:val="18"/>
                          </w:rPr>
                          <w:t/>
                        </w:r>
                        <w:r>
                          <w:rPr>
                            <w:color w:val="231F20"/>
                            <w:sz w:val="18"/>
                          </w:rPr>
                          <w:t/>
                        </w:r>
                        <w:r>
                          <w:rPr>
                            <w:color w:val="231F20"/>
                            <w:spacing w:val="5"/>
                            <w:sz w:val="18"/>
                          </w:rPr>
                          <w:t/>
                        </w:r>
                        <w:r>
                          <w:rPr>
                            <w:color w:val="231F20"/>
                            <w:sz w:val="18"/>
                          </w:rPr>
                          <w:t/>
                        </w:r>
                        <w:r>
                          <w:rPr>
                            <w:color w:val="231F20"/>
                            <w:spacing w:val="4"/>
                            <w:sz w:val="18"/>
                          </w:rPr>
                          <w:t/>
                        </w:r>
                        <w:r>
                          <w:rPr>
                            <w:color w:val="231F20"/>
                            <w:sz w:val="18"/>
                          </w:rPr>
                          <w:t/>
                        </w:r>
                        <w:r>
                          <w:rPr>
                            <w:color w:val="231F20"/>
                            <w:spacing w:val="-43"/>
                            <w:sz w:val="18"/>
                          </w:rPr>
                          <w:t/>
                        </w:r>
                        <w:r>
                          <w:rPr>
                            <w:rFonts w:hint="eastAsia" w:eastAsia="宋体"/>
                            <w:color w:val="231F20"/>
                            <w:sz w:val="18"/>
                          </w:rPr>
                          <w:t xml:space="preserve">预测一名年轻运动员不同高度两年后的表现</w:t>
                          <w:tab/>
                          <w:t xml:space="preserve">未来。</w:t>
                        </w:r>
                      </w:p>
                    </w:tc>
                  </w:tr>
                </w:tbl>
                <w:p>
                  <w:pPr>
                    <w:pStyle w:val="BodyText"/>
                  </w:pPr>
                </w:p>
              </w:txbxContent>
            </v:textbox>
            <w10:wrap type="none"/>
          </v:shape>
        </w:pict>
      </w:r>
      <w:r>
        <w:rPr/>
        <w:drawing>
          <wp:anchor distT="0" distB="0" distL="0" distR="0" simplePos="0" relativeHeight="15751168" behindDoc="0" locked="0" layoutInCell="1" allowOverlap="1">
            <wp:simplePos x="0" y="0"/>
            <wp:positionH relativeFrom="page">
              <wp:posOffset>1371600</wp:posOffset>
            </wp:positionH>
            <wp:positionV relativeFrom="paragraph">
              <wp:posOffset>185449</wp:posOffset>
            </wp:positionV>
            <wp:extent cx="565150" cy="492125"/>
            <wp:effectExtent l="0" t="0" r="0" b="0"/>
            <wp:wrapNone/>
            <wp:docPr id="59" name="image5.png"/>
            <wp:cNvGraphicFramePr>
              <a:graphicFrameLocks noChangeAspect="1"/>
            </wp:cNvGraphicFramePr>
            <a:graphic>
              <a:graphicData uri="http://schemas.openxmlformats.org/drawingml/2006/picture">
                <pic:pic>
                  <pic:nvPicPr>
                    <pic:cNvPr id="60" name="image5.png"/>
                    <pic:cNvPicPr/>
                  </pic:nvPicPr>
                  <pic:blipFill>
                    <a:blip r:embed="rId12" cstate="print"/>
                    <a:stretch>
                      <a:fillRect/>
                    </a:stretch>
                  </pic:blipFill>
                  <pic:spPr>
                    <a:xfrm>
                      <a:off x="0" y="0"/>
                      <a:ext cx="565150" cy="492125"/>
                    </a:xfrm>
                    <a:prstGeom prst="rect">
                      <a:avLst/>
                    </a:prstGeom>
                  </pic:spPr>
                </pic:pic>
              </a:graphicData>
            </a:graphic>
          </wp:anchor>
        </w:drawing>
      </w:r>
      <w:r>
        <w:rPr>
          <w:color w:val="231F20"/>
          <w:sz w:val="18"/>
          <w:rFonts w:hint="eastAsia" w:eastAsia="宋体"/>
        </w:rPr>
        <w:t xml:space="preserve">第三章■运动能力</w:t>
      </w:r>
      <w:r>
        <w:rPr>
          <w:color w:val="231F20"/>
          <w:spacing w:val="-9"/>
          <w:w w:val="105"/>
          <w:sz w:val="18"/>
        </w:rPr>
        <w:t/>
      </w:r>
      <w:r>
        <w:rPr>
          <w:color w:val="231F20"/>
          <w:sz w:val="18"/>
        </w:rPr>
        <w:t/>
      </w:r>
      <w:r>
        <w:rPr>
          <w:color w:val="231F20"/>
          <w:spacing w:val="29"/>
          <w:w w:val="105"/>
          <w:sz w:val="18"/>
        </w:rPr>
        <w:t/>
      </w:r>
      <w:r>
        <w:rPr>
          <w:rFonts w:ascii="Bookman Old Style" w:hAnsi="Bookman Old Style"/>
          <w:b w:val="0"/>
          <w:color w:val="231F20"/>
          <w:position w:val="2"/>
          <w:sz w:val="12"/>
        </w:rPr>
        <w:t/>
      </w:r>
      <w:r>
        <w:rPr>
          <w:rFonts w:ascii="Bookman Old Style" w:hAnsi="Bookman Old Style"/>
          <w:b w:val="0"/>
          <w:color w:val="231F20"/>
          <w:spacing w:val="37"/>
          <w:w w:val="105"/>
          <w:position w:val="2"/>
          <w:sz w:val="12"/>
        </w:rPr>
        <w:t/>
      </w:r>
      <w:r>
        <w:rPr>
          <w:color w:val="231F20"/>
          <w:sz w:val="18"/>
        </w:rPr>
        <w:t/>
      </w:r>
      <w:r>
        <w:rPr>
          <w:color w:val="231F20"/>
          <w:spacing w:val="-8"/>
          <w:w w:val="105"/>
          <w:sz w:val="18"/>
        </w:rPr>
        <w:t/>
      </w:r>
      <w:r>
        <w:rPr>
          <w:color w:val="231F20"/>
          <w:sz w:val="18"/>
        </w:rPr>
        <w:t/>
        <w:tab/>
        <w:t>65</w:t>
      </w:r>
    </w:p>
    <w:p>
      <w:pPr>
        <w:spacing w:after="0"/>
        <w:jc w:val="left"/>
        <w:rPr>
          <w:sz w:val="18"/>
        </w:rPr>
        <w:sectPr>
          <w:pgSz w:w="12060" w:h="14580"/>
          <w:pgMar w:top="1300" w:right="260" w:bottom="720" w:left="1280" w:header="0" w:footer="0"/>
        </w:sectPr>
      </w:pPr>
    </w:p>
    <w:p>
      <w:pPr>
        <w:pStyle w:val="BodyText"/>
      </w:pPr>
      <w:r>
        <w:rPr/>
        <w:drawing>
          <wp:anchor distT="0" distB="0" distL="0" distR="0" simplePos="0" relativeHeight="15750144" behindDoc="0" locked="0" layoutInCell="1" allowOverlap="1">
            <wp:simplePos x="0" y="0"/>
            <wp:positionH relativeFrom="page">
              <wp:posOffset>7486650</wp:posOffset>
            </wp:positionH>
            <wp:positionV relativeFrom="page">
              <wp:posOffset>4552950</wp:posOffset>
            </wp:positionV>
            <wp:extent cx="152400" cy="152400"/>
            <wp:effectExtent l="0" t="0" r="0" b="0"/>
            <wp:wrapNone/>
            <wp:docPr id="61" name="image1.png"/>
            <wp:cNvGraphicFramePr>
              <a:graphicFrameLocks noChangeAspect="1"/>
            </wp:cNvGraphicFramePr>
            <a:graphic>
              <a:graphicData uri="http://schemas.openxmlformats.org/drawingml/2006/picture">
                <pic:pic>
                  <pic:nvPicPr>
                    <pic:cNvPr id="62" name="image1.png"/>
                    <pic:cNvPicPr/>
                  </pic:nvPicPr>
                  <pic:blipFill>
                    <a:blip r:embed="rId7" cstate="print"/>
                    <a:stretch>
                      <a:fillRect/>
                    </a:stretch>
                  </pic:blipFill>
                  <pic:spPr>
                    <a:xfrm>
                      <a:off x="0" y="0"/>
                      <a:ext cx="152400" cy="152400"/>
                    </a:xfrm>
                    <a:prstGeom prst="rect">
                      <a:avLst/>
                    </a:prstGeom>
                  </pic:spPr>
                </pic:pic>
              </a:graphicData>
            </a:graphic>
          </wp:anchor>
        </w:drawing>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2"/>
        <w:rPr>
          <w:sz w:val="23"/>
        </w:rPr>
      </w:pPr>
    </w:p>
    <w:p>
      <w:pPr>
        <w:pStyle w:val="BodyText"/>
        <w:ind w:left="-1250"/>
      </w:pPr>
      <w:r>
        <w:rPr/>
        <w:drawing>
          <wp:inline distT="0" distB="0" distL="0" distR="0">
            <wp:extent cx="152400" cy="152400"/>
            <wp:effectExtent l="0" t="0" r="0" b="0"/>
            <wp:docPr id="63" name="image1.png"/>
            <wp:cNvGraphicFramePr>
              <a:graphicFrameLocks noChangeAspect="1"/>
            </wp:cNvGraphicFramePr>
            <a:graphic>
              <a:graphicData uri="http://schemas.openxmlformats.org/drawingml/2006/picture">
                <pic:pic>
                  <pic:nvPicPr>
                    <pic:cNvPr id="64" name="image1.png"/>
                    <pic:cNvPicPr/>
                  </pic:nvPicPr>
                  <pic:blipFill>
                    <a:blip r:embed="rId7" cstate="print"/>
                    <a:stretch>
                      <a:fillRect/>
                    </a:stretch>
                  </pic:blipFill>
                  <pic:spPr>
                    <a:xfrm>
                      <a:off x="0" y="0"/>
                      <a:ext cx="152400" cy="152400"/>
                    </a:xfrm>
                    <a:prstGeom prst="rect">
                      <a:avLst/>
                    </a:prstGeom>
                  </pic:spPr>
                </pic:pic>
              </a:graphicData>
            </a:graphic>
          </wp:inline>
        </w:drawing>
      </w:r>
      <w:r>
        <w:rPr/>
      </w: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spacing w:before="243" w:line="249" w:lineRule="auto"/>
        <w:ind w:left="880" w:firstLine="240"/>
        <w:jc w:val="both"/>
        <w:rPr/>
      </w:pPr>
      <w:r>
        <w:rPr>
          <w:color w:val="231F20"/>
        </w:rPr>
        <w:t/>
      </w:r>
      <w:r>
        <w:rPr>
          <w:i/>
          <w:color w:val="231F20"/>
        </w:rPr>
        <w:t/>
      </w:r>
      <w:r>
        <w:rPr>
          <w:i/>
          <w:color w:val="231F20"/>
          <w:spacing w:val="1"/>
        </w:rPr>
        <w:t/>
      </w:r>
      <w:r>
        <w:rPr>
          <w:i/>
          <w:color w:val="231F20"/>
          <w:spacing w:val="-1"/>
        </w:rPr>
        <w:t/>
      </w:r>
      <w:r>
        <w:rPr>
          <w:i/>
          <w:color w:val="231F20"/>
          <w:spacing w:val="-12"/>
        </w:rPr>
        <w:t/>
      </w:r>
      <w:r>
        <w:rPr>
          <w:color w:val="231F20"/>
          <w:spacing w:val="-1"/>
        </w:rPr>
        <w:t/>
      </w:r>
      <w:r>
        <w:rPr>
          <w:color w:val="231F20"/>
          <w:spacing w:val="-11"/>
        </w:rPr>
        <w:t/>
      </w:r>
      <w:r>
        <w:rPr>
          <w:color w:val="231F20"/>
          <w:spacing w:val="-1"/>
        </w:rPr>
        <w:t/>
      </w:r>
      <w:r>
        <w:rPr>
          <w:color w:val="231F20"/>
          <w:spacing w:val="-12"/>
        </w:rPr>
        <w:t/>
      </w:r>
      <w:r>
        <w:rPr>
          <w:color w:val="231F20"/>
          <w:spacing w:val="-1"/>
        </w:rPr>
        <w:t/>
      </w:r>
      <w:r>
        <w:rPr>
          <w:color w:val="231F20"/>
          <w:spacing w:val="-11"/>
        </w:rPr>
        <w:t/>
      </w:r>
      <w:r>
        <w:rPr>
          <w:color w:val="231F20"/>
          <w:spacing w:val="-1"/>
        </w:rPr>
        <w:t/>
      </w:r>
      <w:r>
        <w:rPr>
          <w:color w:val="231F20"/>
          <w:spacing w:val="-11"/>
        </w:rPr>
        <w:t/>
      </w:r>
      <w:r>
        <w:rPr>
          <w:color w:val="231F20"/>
          <w:spacing w:val="-1"/>
        </w:rPr>
        <w:t/>
      </w:r>
      <w:r>
        <w:rPr>
          <w:color w:val="231F20"/>
          <w:spacing w:val="-12"/>
        </w:rPr>
        <w:t/>
      </w:r>
      <w:r>
        <w:rPr>
          <w:color w:val="231F20"/>
          <w:spacing w:val="-1"/>
        </w:rPr>
        <w:t/>
      </w:r>
      <w:r>
        <w:rPr>
          <w:color w:val="231F20"/>
          <w:spacing w:val="-11"/>
        </w:rPr>
        <w:t/>
      </w:r>
      <w:r>
        <w:rPr>
          <w:color w:val="231F20"/>
        </w:rPr>
        <w:t/>
      </w:r>
      <w:r>
        <w:rPr>
          <w:color w:val="231F20"/>
          <w:spacing w:val="-11"/>
        </w:rPr>
        <w:t/>
      </w:r>
      <w:r>
        <w:rPr>
          <w:color w:val="231F20"/>
        </w:rPr>
        <w:t/>
      </w:r>
      <w:r>
        <w:rPr>
          <w:color w:val="231F20"/>
          <w:spacing w:val="-48"/>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47"/>
        </w:rPr>
        <w:t/>
      </w:r>
      <w:r>
        <w:rPr>
          <w:color w:val="231F20"/>
          <w:rFonts w:hint="eastAsia" w:eastAsia="宋体"/>
        </w:rPr>
        <w:t xml:space="preserve">运动能力测试的第二个用途是评估，这可能包括评估运动技能表现缺陷的原因或评估干预计划的有效性，如身体康复。</w:t>
      </w:r>
      <w:r>
        <w:rPr>
          <w:color w:val="231F20"/>
          <w:rFonts w:hint="eastAsia" w:eastAsia="宋体"/>
        </w:rPr>
        <w:t xml:space="preserve">例如，治疗师和运动教练使用运动能力测试来评估患者的康复进展，并确定患者可能准备进行的功能活动类型。</w:t>
      </w:r>
      <w:r>
        <w:rPr>
          <w:color w:val="231F20"/>
          <w:rFonts w:hint="eastAsia" w:eastAsia="宋体"/>
        </w:rPr>
        <w:t xml:space="preserve">运动能力测试的另一个常见评估用途包括评估婴儿和幼儿的运动发育。</w:t>
      </w:r>
      <w:r>
        <w:rPr>
          <w:color w:val="231F20"/>
          <w:rFonts w:hint="eastAsia" w:eastAsia="宋体"/>
        </w:rPr>
        <w:t xml:space="preserve">对于预测和评估运动能力测试的使用，成功的关键是开发和使用有效和可靠的测试。</w:t>
      </w:r>
      <w:r>
        <w:rPr>
          <w:color w:val="231F20"/>
          <w:rFonts w:hint="eastAsia" w:eastAsia="宋体"/>
        </w:rPr>
        <w:t/>
      </w:r>
      <w:r>
        <w:rPr>
          <w:color w:val="231F20"/>
          <w:spacing w:val="1"/>
        </w:rPr>
        <w:t/>
      </w:r>
      <w:r>
        <w:rPr>
          <w:color w:val="231F20"/>
        </w:rPr>
        <w:t/>
      </w:r>
      <w:r>
        <w:rPr>
          <w:color w:val="231F20"/>
          <w:spacing w:val="-9"/>
        </w:rPr>
        <w:t/>
      </w:r>
      <w:r>
        <w:rPr>
          <w:color w:val="231F20"/>
        </w:rPr>
        <w:t/>
      </w:r>
      <w:r>
        <w:rPr>
          <w:color w:val="231F20"/>
          <w:spacing w:val="-9"/>
        </w:rPr>
        <w:t/>
      </w:r>
      <w:r>
        <w:rPr>
          <w:color w:val="231F20"/>
        </w:rPr>
        <w:t/>
      </w:r>
      <w:r>
        <w:rPr>
          <w:color w:val="231F20"/>
          <w:spacing w:val="-8"/>
        </w:rPr>
        <w:t/>
      </w:r>
      <w:r>
        <w:rPr>
          <w:color w:val="231F20"/>
        </w:rPr>
        <w:t/>
      </w:r>
      <w:r>
        <w:rPr>
          <w:color w:val="231F20"/>
          <w:spacing w:val="-7"/>
        </w:rPr>
        <w:t/>
      </w:r>
      <w:r>
        <w:rPr>
          <w:color w:val="231F20"/>
        </w:rPr>
        <w:t/>
      </w:r>
      <w:r>
        <w:rPr>
          <w:color w:val="231F20"/>
          <w:spacing w:val="-9"/>
        </w:rPr>
        <w:t/>
      </w:r>
      <w:r>
        <w:rPr>
          <w:color w:val="231F20"/>
        </w:rPr>
        <w:t/>
      </w:r>
      <w:r>
        <w:rPr>
          <w:color w:val="231F20"/>
          <w:spacing w:val="-9"/>
        </w:rPr>
        <w:t/>
      </w:r>
      <w:r>
        <w:rPr>
          <w:color w:val="231F20"/>
        </w:rPr>
        <w:t/>
      </w:r>
      <w:r>
        <w:rPr>
          <w:color w:val="231F20"/>
          <w:spacing w:val="-47"/>
        </w:rPr>
        <w:t/>
      </w:r>
      <w:r>
        <w:rPr>
          <w:color w:val="231F20"/>
        </w:rPr>
        <w:t/>
      </w:r>
      <w:r>
        <w:rPr>
          <w:color w:val="231F20"/>
          <w:spacing w:val="-7"/>
        </w:rPr>
        <w:t/>
      </w:r>
      <w:r>
        <w:rPr>
          <w:color w:val="231F20"/>
        </w:rPr>
        <w:t/>
      </w:r>
      <w:r>
        <w:rPr>
          <w:color w:val="231F20"/>
          <w:spacing w:val="-7"/>
        </w:rPr>
        <w:t/>
      </w:r>
      <w:r>
        <w:rPr>
          <w:color w:val="231F20"/>
        </w:rPr>
        <w:t/>
      </w:r>
      <w:r>
        <w:rPr>
          <w:color w:val="231F20"/>
          <w:spacing w:val="-6"/>
        </w:rPr>
        <w:t/>
      </w:r>
      <w:r>
        <w:rPr>
          <w:color w:val="231F20"/>
        </w:rPr>
        <w:t/>
      </w:r>
      <w:r>
        <w:rPr>
          <w:color w:val="231F20"/>
          <w:spacing w:val="-7"/>
        </w:rPr>
        <w:t/>
      </w:r>
      <w:r>
        <w:rPr>
          <w:color w:val="231F20"/>
        </w:rPr>
        <w:t/>
      </w:r>
      <w:r>
        <w:rPr>
          <w:color w:val="231F20"/>
          <w:spacing w:val="-7"/>
        </w:rPr>
        <w:t/>
      </w:r>
      <w:r>
        <w:rPr>
          <w:color w:val="231F20"/>
        </w:rPr>
        <w:t/>
      </w:r>
      <w:r>
        <w:rPr>
          <w:color w:val="231F20"/>
          <w:spacing w:val="-6"/>
        </w:rPr>
        <w:t/>
      </w:r>
      <w:r>
        <w:rPr>
          <w:color w:val="231F20"/>
        </w:rPr>
        <w:t/>
      </w:r>
      <w:r>
        <w:rPr>
          <w:color w:val="231F20"/>
          <w:spacing w:val="-7"/>
        </w:rPr>
        <w:t/>
      </w:r>
      <w:r>
        <w:rPr>
          <w:color w:val="231F20"/>
        </w:rPr>
        <w:t/>
      </w:r>
      <w:r>
        <w:rPr>
          <w:color w:val="231F20"/>
          <w:spacing w:val="-47"/>
        </w:rPr>
        <w:t/>
      </w:r>
      <w:r>
        <w:rPr>
          <w:color w:val="231F20"/>
          <w:spacing w:val="-2"/>
        </w:rPr>
        <w:t/>
      </w:r>
      <w:r>
        <w:rPr>
          <w:color w:val="231F20"/>
          <w:spacing w:val="-11"/>
        </w:rPr>
        <w:t/>
      </w:r>
      <w:r>
        <w:rPr>
          <w:color w:val="231F20"/>
          <w:spacing w:val="-2"/>
        </w:rPr>
        <w:t/>
      </w:r>
      <w:r>
        <w:rPr>
          <w:color w:val="231F20"/>
          <w:spacing w:val="-10"/>
        </w:rPr>
        <w:t/>
      </w:r>
      <w:r>
        <w:rPr>
          <w:color w:val="231F20"/>
          <w:spacing w:val="-2"/>
        </w:rPr>
        <w:t/>
      </w:r>
      <w:r>
        <w:rPr>
          <w:color w:val="231F20"/>
          <w:spacing w:val="-10"/>
        </w:rPr>
        <w:t/>
      </w:r>
      <w:r>
        <w:rPr>
          <w:color w:val="231F20"/>
          <w:spacing w:val="-2"/>
        </w:rPr>
        <w:t/>
      </w:r>
      <w:r>
        <w:rPr>
          <w:color w:val="231F20"/>
          <w:spacing w:val="-10"/>
        </w:rPr>
        <w:t/>
      </w:r>
      <w:r>
        <w:rPr>
          <w:color w:val="231F20"/>
          <w:spacing w:val="-2"/>
        </w:rPr>
        <w:t/>
      </w:r>
      <w:r>
        <w:rPr>
          <w:color w:val="231F20"/>
          <w:spacing w:val="-10"/>
        </w:rPr>
        <w:t/>
      </w:r>
      <w:r>
        <w:rPr>
          <w:color w:val="231F20"/>
          <w:spacing w:val="-2"/>
        </w:rPr>
        <w:t/>
      </w:r>
      <w:r>
        <w:rPr>
          <w:color w:val="231F20"/>
          <w:spacing w:val="-11"/>
        </w:rPr>
        <w:t/>
      </w:r>
      <w:r>
        <w:rPr>
          <w:color w:val="231F20"/>
          <w:spacing w:val="-2"/>
        </w:rPr>
        <w:t/>
      </w:r>
      <w:r>
        <w:rPr>
          <w:color w:val="231F20"/>
          <w:spacing w:val="-10"/>
        </w:rPr>
        <w:t/>
      </w:r>
      <w:r>
        <w:rPr>
          <w:color w:val="231F20"/>
          <w:spacing w:val="-1"/>
        </w:rPr>
        <w:t/>
      </w:r>
      <w:r>
        <w:rPr>
          <w:color w:val="231F20"/>
          <w:spacing w:val="-10"/>
        </w:rPr>
        <w:t/>
      </w:r>
      <w:r>
        <w:rPr>
          <w:color w:val="231F20"/>
          <w:spacing w:val="-1"/>
        </w:rPr>
        <w:t/>
      </w:r>
      <w:r>
        <w:rPr>
          <w:color w:val="231F20"/>
          <w:spacing w:val="-48"/>
        </w:rPr>
        <w:t/>
      </w:r>
      <w:r>
        <w:rPr>
          <w:color w:val="231F20"/>
        </w:rPr>
        <w:t/>
      </w:r>
      <w:r>
        <w:rPr>
          <w:color w:val="231F20"/>
          <w:spacing w:val="-7"/>
        </w:rPr>
        <w:t/>
      </w:r>
      <w:r>
        <w:rPr>
          <w:color w:val="231F20"/>
        </w:rPr>
        <w:t/>
      </w:r>
      <w:r>
        <w:rPr>
          <w:color w:val="231F20"/>
          <w:spacing w:val="-6"/>
        </w:rPr>
        <w:t/>
      </w:r>
      <w:r>
        <w:rPr>
          <w:color w:val="231F20"/>
        </w:rPr>
        <w:t/>
      </w:r>
      <w:r>
        <w:rPr>
          <w:color w:val="231F20"/>
          <w:spacing w:val="-7"/>
        </w:rPr>
        <w:t/>
      </w:r>
      <w:r>
        <w:rPr>
          <w:color w:val="231F20"/>
        </w:rPr>
        <w:t/>
      </w:r>
      <w:r>
        <w:rPr>
          <w:color w:val="231F20"/>
          <w:spacing w:val="-6"/>
        </w:rPr>
        <w:t/>
      </w:r>
      <w:r>
        <w:rPr>
          <w:color w:val="231F20"/>
        </w:rPr>
        <w:t/>
      </w:r>
      <w:r>
        <w:rPr>
          <w:color w:val="231F20"/>
          <w:spacing w:val="-7"/>
        </w:rPr>
        <w:t/>
      </w:r>
      <w:r>
        <w:rPr>
          <w:color w:val="231F20"/>
        </w:rPr>
        <w:t/>
      </w:r>
      <w:r>
        <w:rPr>
          <w:color w:val="231F20"/>
          <w:spacing w:val="-6"/>
        </w:rPr>
        <w:t/>
      </w:r>
      <w:r>
        <w:rPr>
          <w:color w:val="231F20"/>
        </w:rPr>
        <w:t/>
      </w:r>
      <w:r>
        <w:rPr>
          <w:color w:val="231F20"/>
          <w:spacing w:val="-7"/>
        </w:rPr>
        <w:t/>
      </w:r>
      <w:r>
        <w:rPr>
          <w:color w:val="231F20"/>
        </w:rPr>
        <w:t/>
      </w:r>
      <w:r>
        <w:rPr>
          <w:color w:val="231F20"/>
          <w:spacing w:val="-47"/>
        </w:rPr>
        <w:t/>
      </w:r>
      <w:r>
        <w:rPr>
          <w:color w:val="231F20"/>
        </w:rPr>
        <w:t/>
      </w:r>
      <w:r>
        <w:rPr>
          <w:color w:val="231F20"/>
          <w:spacing w:val="-13"/>
        </w:rPr>
        <w:t/>
      </w:r>
      <w:r>
        <w:rPr>
          <w:color w:val="231F20"/>
        </w:rPr>
        <w:t/>
      </w:r>
      <w:r>
        <w:rPr>
          <w:color w:val="231F20"/>
          <w:spacing w:val="-12"/>
        </w:rPr>
        <w:t/>
      </w:r>
      <w:r>
        <w:rPr>
          <w:color w:val="231F20"/>
        </w:rPr>
        <w:t/>
      </w:r>
      <w:r>
        <w:rPr>
          <w:color w:val="231F20"/>
          <w:spacing w:val="-12"/>
        </w:rPr>
        <w:t/>
      </w:r>
      <w:r>
        <w:rPr>
          <w:color w:val="231F20"/>
        </w:rPr>
        <w:t/>
      </w:r>
      <w:r>
        <w:rPr>
          <w:color w:val="231F20"/>
          <w:spacing w:val="-12"/>
        </w:rPr>
        <w:t/>
      </w:r>
      <w:r>
        <w:rPr>
          <w:color w:val="231F20"/>
        </w:rPr>
        <w:t/>
      </w:r>
      <w:r>
        <w:rPr>
          <w:color w:val="231F20"/>
          <w:spacing w:val="-12"/>
        </w:rPr>
        <w:t/>
      </w:r>
      <w:r>
        <w:rPr>
          <w:color w:val="231F20"/>
        </w:rPr>
        <w:t/>
      </w:r>
      <w:r>
        <w:rPr>
          <w:color w:val="231F20"/>
          <w:spacing w:val="-12"/>
        </w:rPr>
        <w:t/>
      </w:r>
      <w:r>
        <w:rPr>
          <w:color w:val="231F20"/>
        </w:rPr>
        <w:t/>
      </w:r>
      <w:r>
        <w:rPr>
          <w:color w:val="231F20"/>
          <w:spacing w:val="-12"/>
        </w:rPr>
        <w:t/>
      </w:r>
      <w:r>
        <w:rPr>
          <w:color w:val="231F20"/>
        </w:rPr>
        <w:t/>
      </w:r>
      <w:r>
        <w:rPr>
          <w:color w:val="231F20"/>
          <w:spacing w:val="-47"/>
        </w:rPr>
        <w:t/>
      </w:r>
      <w:r>
        <w:rPr>
          <w:color w:val="231F20"/>
        </w:rPr>
        <w:t/>
      </w:r>
      <w:r>
        <w:rPr>
          <w:color w:val="231F20"/>
          <w:spacing w:val="-47"/>
        </w:rPr>
        <w:t/>
      </w:r>
      <w:r>
        <w:rPr>
          <w:color w:val="231F20"/>
          <w:spacing w:val="-1"/>
        </w:rPr>
        <w:t/>
      </w:r>
      <w:r>
        <w:rPr>
          <w:color w:val="231F20"/>
          <w:spacing w:val="-11"/>
        </w:rPr>
        <w:t/>
      </w:r>
      <w:r>
        <w:rPr>
          <w:color w:val="231F20"/>
          <w:spacing w:val="-1"/>
        </w:rPr>
        <w:t/>
      </w:r>
      <w:r>
        <w:rPr>
          <w:color w:val="231F20"/>
          <w:spacing w:val="-11"/>
        </w:rPr>
        <w:t/>
      </w:r>
      <w:r>
        <w:rPr>
          <w:color w:val="231F20"/>
          <w:spacing w:val="-1"/>
        </w:rPr>
        <w:t/>
      </w:r>
      <w:r>
        <w:rPr>
          <w:color w:val="231F20"/>
          <w:spacing w:val="-11"/>
        </w:rPr>
        <w:t/>
      </w:r>
      <w:r>
        <w:rPr>
          <w:color w:val="231F20"/>
          <w:spacing w:val="-1"/>
        </w:rPr>
        <w:t/>
      </w:r>
      <w:r>
        <w:rPr>
          <w:color w:val="231F20"/>
          <w:spacing w:val="-11"/>
        </w:rPr>
        <w:t/>
      </w:r>
      <w:r>
        <w:rPr>
          <w:color w:val="231F20"/>
        </w:rPr>
        <w:t/>
      </w:r>
      <w:r>
        <w:rPr>
          <w:color w:val="231F20"/>
          <w:spacing w:val="-11"/>
        </w:rPr>
        <w:t/>
      </w:r>
      <w:r>
        <w:rPr>
          <w:color w:val="231F20"/>
        </w:rPr>
        <w:t/>
      </w:r>
      <w:r>
        <w:rPr>
          <w:color w:val="231F20"/>
          <w:spacing w:val="-11"/>
        </w:rPr>
        <w:t/>
      </w:r>
      <w:r>
        <w:rPr>
          <w:color w:val="231F20"/>
        </w:rPr>
        <w:t/>
      </w:r>
      <w:r>
        <w:rPr>
          <w:color w:val="231F20"/>
          <w:spacing w:val="-11"/>
        </w:rPr>
        <w:t/>
      </w:r>
      <w:r>
        <w:rPr>
          <w:color w:val="231F20"/>
        </w:rPr>
        <w:t/>
      </w:r>
      <w:r>
        <w:rPr>
          <w:color w:val="231F20"/>
          <w:spacing w:val="-11"/>
        </w:rPr>
        <w:t/>
      </w:r>
      <w:r>
        <w:rPr>
          <w:color w:val="231F20"/>
        </w:rPr>
        <w:t/>
      </w:r>
      <w:r>
        <w:rPr>
          <w:color w:val="231F20"/>
          <w:spacing w:val="-11"/>
        </w:rPr>
        <w:t/>
      </w:r>
      <w:r>
        <w:rPr>
          <w:color w:val="231F20"/>
        </w:rPr>
        <w:t/>
      </w:r>
      <w:r>
        <w:rPr>
          <w:color w:val="231F20"/>
          <w:spacing w:val="-11"/>
        </w:rPr>
        <w:t/>
      </w:r>
      <w:r>
        <w:rPr>
          <w:color w:val="231F20"/>
        </w:rPr>
        <w:t/>
      </w:r>
      <w:r>
        <w:rPr>
          <w:color w:val="231F20"/>
          <w:spacing w:val="-48"/>
        </w:rPr>
        <w:t/>
      </w:r>
      <w:r>
        <w:rPr>
          <w:color w:val="231F20"/>
        </w:rPr>
        <w:t/>
      </w:r>
      <w:r>
        <w:rPr>
          <w:color w:val="231F20"/>
          <w:spacing w:val="-9"/>
        </w:rPr>
        <w:t/>
      </w:r>
      <w:r>
        <w:rPr>
          <w:color w:val="231F20"/>
        </w:rPr>
        <w:t/>
      </w:r>
      <w:r>
        <w:rPr>
          <w:color w:val="231F20"/>
          <w:spacing w:val="-8"/>
        </w:rPr>
        <w:t/>
      </w:r>
      <w:r>
        <w:rPr>
          <w:color w:val="231F20"/>
        </w:rPr>
        <w:t/>
      </w:r>
      <w:r>
        <w:rPr>
          <w:color w:val="231F20"/>
          <w:spacing w:val="-9"/>
        </w:rPr>
        <w:t/>
      </w:r>
      <w:r>
        <w:rPr>
          <w:color w:val="231F20"/>
        </w:rPr>
        <w:t/>
      </w:r>
      <w:r>
        <w:rPr>
          <w:color w:val="231F20"/>
          <w:spacing w:val="-8"/>
        </w:rPr>
        <w:t/>
      </w:r>
      <w:r>
        <w:rPr>
          <w:color w:val="231F20"/>
        </w:rPr>
        <w:t/>
      </w:r>
      <w:r>
        <w:rPr>
          <w:color w:val="231F20"/>
          <w:spacing w:val="-9"/>
        </w:rPr>
        <w:t/>
      </w:r>
      <w:r>
        <w:rPr>
          <w:color w:val="231F20"/>
        </w:rPr>
        <w:t/>
      </w:r>
      <w:r>
        <w:rPr>
          <w:color w:val="231F20"/>
          <w:spacing w:val="-8"/>
        </w:rPr>
        <w:t/>
      </w:r>
      <w:r>
        <w:rPr>
          <w:color w:val="231F20"/>
        </w:rPr>
        <w:t/>
      </w:r>
      <w:r>
        <w:rPr>
          <w:color w:val="231F20"/>
          <w:spacing w:val="-9"/>
        </w:rPr>
        <w:t/>
      </w:r>
      <w:r>
        <w:rPr>
          <w:color w:val="231F20"/>
        </w:rPr>
        <w:t/>
      </w:r>
    </w:p>
    <w:p>
      <w:pPr>
        <w:pStyle w:val="BodyText"/>
      </w:pPr>
      <w:r>
        <w:rPr/>
        <w:br w:type="column"/>
      </w:r>
      <w:r>
        <w:rPr/>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rPr>
          <w:sz w:val="13"/>
        </w:rPr>
      </w:pPr>
      <w:r>
        <w:rPr/>
        <w:pict>
          <v:group style="position:absolute;margin-left:330pt;margin-top:9.442082pt;width:204pt;height:25.45pt;mso-position-horizontal-relative:page;mso-position-vertical-relative:paragraph;z-index:-15707648;mso-wrap-distance-left:0;mso-wrap-distance-right:0" coordsize="4080,509" coordorigin="6600,189">
            <v:shape style="position:absolute;left:6600;top:188;width:4080;height:509" stroked="false" type="#_x0000_t75">
              <v:imagedata o:title="" r:id="rId13"/>
            </v:shape>
            <v:shape style="position:absolute;left:6600;top:188;width:4080;height:509" filled="false" stroked="false" type="#_x0000_t202">
              <v:textbox inset="0,0,0,0">
                <w:txbxContent>
                  <w:p>
                    <w:pPr>
                      <w:spacing w:before="153"/>
                      <w:ind w:left="120" w:right="0" w:firstLine="0"/>
                      <w:jc w:val="left"/>
                      <w:rPr>
                        <w:b/>
                        <w:sz w:val="18"/>
                      </w:rPr>
                    </w:pPr>
                    <w:r>
                      <w:rPr>
                        <w:b/>
                        <w:color w:val="FFFFFF"/>
                        <w:sz w:val="18"/>
                        <w:rFonts w:hint="eastAsia" w:eastAsia="宋体"/>
                      </w:rPr>
                      <w:t xml:space="preserve">总结</w:t>
                    </w:r>
                  </w:p>
                </w:txbxContent>
              </v:textbox>
              <w10:wrap type="none"/>
            </v:shape>
            <w10:wrap type="topAndBottom"/>
          </v:group>
        </w:pict>
      </w:r>
    </w:p>
    <w:p>
      <w:pPr>
        <w:pStyle w:val="ListParagraph"/>
        <w:numPr>
          <w:ilvl w:val="0"/>
          <w:numId w:val="7"/>
        </w:numPr>
        <w:tabs>
          <w:tab w:val="left" w:leader="none" w:pos="490"/>
        </w:tabs>
        <w:spacing w:before="86" w:after="0" w:line="249" w:lineRule="auto"/>
        <w:ind w:left="489" w:right="1117" w:hanging="170"/>
        <w:jc w:val="both"/>
        <w:rPr>
          <w:sz w:val="20"/>
        </w:rPr>
      </w:pPr>
      <w:r>
        <w:rPr>
          <w:color w:val="231F20"/>
          <w:sz w:val="20"/>
        </w:rPr>
        <w:t/>
      </w:r>
      <w:r>
        <w:rPr>
          <w:color w:val="231F20"/>
          <w:spacing w:val="-6"/>
          <w:sz w:val="20"/>
        </w:rPr>
        <w:t/>
      </w:r>
      <w:r>
        <w:rPr>
          <w:color w:val="231F20"/>
          <w:sz w:val="20"/>
        </w:rPr>
        <w:t/>
      </w:r>
      <w:r>
        <w:rPr>
          <w:color w:val="231F20"/>
          <w:spacing w:val="-5"/>
          <w:sz w:val="20"/>
        </w:rPr>
        <w:t/>
      </w:r>
      <w:r>
        <w:rPr>
          <w:i/>
          <w:color w:val="231F20"/>
          <w:sz w:val="20"/>
        </w:rPr>
        <w:t/>
      </w:r>
      <w:r>
        <w:rPr>
          <w:i/>
          <w:color w:val="231F20"/>
          <w:spacing w:val="-6"/>
          <w:sz w:val="20"/>
        </w:rPr>
        <w:t/>
      </w:r>
      <w:r>
        <w:rPr>
          <w:color w:val="231F20"/>
          <w:sz w:val="20"/>
        </w:rPr>
        <w:t/>
      </w:r>
      <w:r>
        <w:rPr>
          <w:color w:val="231F20"/>
          <w:spacing w:val="-5"/>
          <w:sz w:val="20"/>
        </w:rPr>
        <w:t/>
      </w:r>
      <w:r>
        <w:rPr>
          <w:color w:val="231F20"/>
          <w:sz w:val="20"/>
        </w:rPr>
        <w:t/>
      </w:r>
      <w:r>
        <w:rPr>
          <w:color w:val="231F20"/>
          <w:spacing w:val="-5"/>
          <w:sz w:val="20"/>
        </w:rPr>
        <w:t/>
      </w:r>
      <w:r>
        <w:rPr>
          <w:color w:val="231F20"/>
          <w:sz w:val="20"/>
        </w:rPr>
        <w:t/>
      </w:r>
      <w:r>
        <w:rPr>
          <w:color w:val="231F20"/>
          <w:spacing w:val="-6"/>
          <w:sz w:val="20"/>
        </w:rPr>
        <w:t/>
      </w:r>
      <w:r>
        <w:rPr>
          <w:color w:val="231F20"/>
          <w:sz w:val="20"/>
        </w:rPr>
        <w:t/>
      </w:r>
      <w:r>
        <w:rPr>
          <w:color w:val="231F20"/>
          <w:spacing w:val="-5"/>
          <w:sz w:val="20"/>
        </w:rPr>
        <w:t/>
      </w:r>
      <w:r>
        <w:rPr>
          <w:color w:val="231F20"/>
          <w:sz w:val="20"/>
        </w:rPr>
        <w:t/>
      </w:r>
      <w:r>
        <w:rPr>
          <w:color w:val="231F20"/>
          <w:spacing w:val="-5"/>
          <w:sz w:val="20"/>
        </w:rPr>
        <w:t/>
      </w:r>
      <w:r>
        <w:rPr>
          <w:color w:val="231F20"/>
          <w:sz w:val="20"/>
        </w:rPr>
        <w:t/>
      </w:r>
      <w:r>
        <w:rPr>
          <w:color w:val="231F20"/>
          <w:spacing w:val="-6"/>
          <w:sz w:val="20"/>
        </w:rPr>
        <w:t/>
      </w:r>
      <w:r>
        <w:rPr>
          <w:color w:val="231F20"/>
          <w:sz w:val="20"/>
        </w:rPr>
        <w:t/>
      </w:r>
      <w:r>
        <w:rPr>
          <w:color w:val="231F20"/>
          <w:spacing w:val="-47"/>
          <w:sz w:val="20"/>
        </w:rPr>
        <w:t/>
      </w:r>
      <w:r>
        <w:rPr>
          <w:i/>
          <w:color w:val="231F20"/>
          <w:sz w:val="20"/>
          <w:rFonts w:hint="eastAsia" w:eastAsia="宋体"/>
        </w:rPr>
        <w:t xml:space="preserve">能力</w:t>
      </w:r>
      <w:r>
        <w:rPr>
          <w:color w:val="231F20"/>
          <w:sz w:val="20"/>
          <w:rFonts w:hint="eastAsia" w:eastAsia="宋体"/>
        </w:rPr>
        <w:t xml:space="preserve">一词指的是个人的一般特征或能力，与各种技能或任务的绩效和表现潜力有关。</w:t>
      </w:r>
      <w:r>
        <w:rPr>
          <w:color w:val="231F20"/>
          <w:sz w:val="20"/>
          <w:rFonts w:hint="eastAsia" w:eastAsia="宋体"/>
        </w:rPr>
        <w:t xml:space="preserve">多种运动能力低于运动技能的表现；人们有不同数量的这些能力。</w:t>
      </w:r>
      <w:r>
        <w:rPr>
          <w:color w:val="231F20"/>
          <w:sz w:val="20"/>
          <w:rFonts w:hint="eastAsia" w:eastAsia="宋体"/>
        </w:rPr>
        <w:t/>
      </w:r>
      <w:r>
        <w:rPr>
          <w:color w:val="231F20"/>
          <w:spacing w:val="1"/>
          <w:sz w:val="20"/>
        </w:rPr>
        <w:t/>
      </w:r>
      <w:r>
        <w:rPr>
          <w:color w:val="231F20"/>
          <w:sz w:val="20"/>
        </w:rPr>
        <w:t/>
      </w:r>
      <w:r>
        <w:rPr>
          <w:color w:val="231F20"/>
          <w:spacing w:val="1"/>
          <w:sz w:val="20"/>
        </w:rPr>
        <w:t/>
      </w:r>
      <w:r>
        <w:rPr>
          <w:color w:val="231F20"/>
          <w:sz w:val="20"/>
        </w:rPr>
        <w:t/>
      </w:r>
      <w:r>
        <w:rPr>
          <w:color w:val="231F20"/>
          <w:spacing w:val="-7"/>
          <w:sz w:val="20"/>
        </w:rPr>
        <w:t/>
      </w:r>
      <w:r>
        <w:rPr>
          <w:color w:val="231F20"/>
          <w:sz w:val="20"/>
        </w:rPr>
        <w:t/>
      </w:r>
      <w:r>
        <w:rPr>
          <w:color w:val="231F20"/>
          <w:spacing w:val="-6"/>
          <w:sz w:val="20"/>
        </w:rPr>
        <w:t/>
      </w:r>
      <w:r>
        <w:rPr>
          <w:color w:val="231F20"/>
          <w:sz w:val="20"/>
        </w:rPr>
        <w:t/>
      </w:r>
      <w:r>
        <w:rPr>
          <w:color w:val="231F20"/>
          <w:spacing w:val="-6"/>
          <w:sz w:val="20"/>
        </w:rPr>
        <w:t/>
      </w:r>
      <w:r>
        <w:rPr>
          <w:color w:val="231F20"/>
          <w:sz w:val="20"/>
        </w:rPr>
        <w:t/>
      </w:r>
      <w:r>
        <w:rPr>
          <w:color w:val="231F20"/>
          <w:spacing w:val="-6"/>
          <w:sz w:val="20"/>
        </w:rPr>
        <w:t/>
      </w:r>
      <w:r>
        <w:rPr>
          <w:color w:val="231F20"/>
          <w:sz w:val="20"/>
        </w:rPr>
        <w:t/>
      </w:r>
      <w:r>
        <w:rPr>
          <w:color w:val="231F20"/>
          <w:spacing w:val="-6"/>
          <w:sz w:val="20"/>
        </w:rPr>
        <w:t/>
      </w:r>
      <w:r>
        <w:rPr>
          <w:color w:val="231F20"/>
          <w:sz w:val="20"/>
        </w:rPr>
        <w:t/>
      </w:r>
      <w:r>
        <w:rPr>
          <w:color w:val="231F20"/>
          <w:spacing w:val="-6"/>
          <w:sz w:val="20"/>
        </w:rPr>
        <w:t/>
      </w:r>
      <w:r>
        <w:rPr>
          <w:color w:val="231F20"/>
          <w:sz w:val="20"/>
        </w:rPr>
        <w:t/>
      </w:r>
      <w:r>
        <w:rPr>
          <w:color w:val="231F20"/>
          <w:spacing w:val="-6"/>
          <w:sz w:val="20"/>
        </w:rPr>
        <w:t/>
      </w:r>
      <w:r>
        <w:rPr>
          <w:color w:val="231F20"/>
          <w:sz w:val="20"/>
        </w:rPr>
        <w:t/>
      </w:r>
      <w:r>
        <w:rPr>
          <w:color w:val="231F20"/>
          <w:spacing w:val="-6"/>
          <w:sz w:val="20"/>
        </w:rPr>
        <w:t/>
      </w:r>
      <w:r>
        <w:rPr>
          <w:color w:val="231F20"/>
          <w:sz w:val="20"/>
        </w:rPr>
        <w:t/>
      </w:r>
      <w:r>
        <w:rPr>
          <w:color w:val="231F20"/>
          <w:spacing w:val="-48"/>
          <w:sz w:val="20"/>
        </w:rPr>
        <w:t/>
      </w:r>
      <w:r>
        <w:rPr>
          <w:color w:val="231F20"/>
          <w:sz w:val="20"/>
        </w:rPr>
        <w:t/>
      </w:r>
      <w:r>
        <w:rPr>
          <w:color w:val="231F20"/>
          <w:spacing w:val="-47"/>
          <w:sz w:val="20"/>
        </w:rPr>
        <w:t/>
      </w:r>
      <w:r>
        <w:rPr>
          <w:color w:val="231F20"/>
          <w:spacing w:val="-1"/>
          <w:sz w:val="20"/>
        </w:rPr>
        <w:t/>
      </w:r>
      <w:r>
        <w:rPr>
          <w:color w:val="231F20"/>
          <w:spacing w:val="-12"/>
          <w:sz w:val="20"/>
        </w:rPr>
        <w:t/>
      </w:r>
      <w:r>
        <w:rPr>
          <w:color w:val="231F20"/>
          <w:spacing w:val="-1"/>
          <w:sz w:val="20"/>
        </w:rPr>
        <w:t/>
      </w:r>
      <w:r>
        <w:rPr>
          <w:color w:val="231F20"/>
          <w:spacing w:val="-11"/>
          <w:sz w:val="20"/>
        </w:rPr>
        <w:t/>
      </w:r>
      <w:r>
        <w:rPr>
          <w:color w:val="231F20"/>
          <w:sz w:val="20"/>
        </w:rPr>
        <w:t/>
      </w:r>
      <w:r>
        <w:rPr>
          <w:color w:val="231F20"/>
          <w:spacing w:val="-12"/>
          <w:sz w:val="20"/>
        </w:rPr>
        <w:t/>
      </w:r>
      <w:r>
        <w:rPr>
          <w:color w:val="231F20"/>
          <w:sz w:val="20"/>
        </w:rPr>
        <w:t/>
      </w:r>
      <w:r>
        <w:rPr>
          <w:color w:val="231F20"/>
          <w:spacing w:val="-11"/>
          <w:sz w:val="20"/>
        </w:rPr>
        <w:t/>
      </w:r>
      <w:r>
        <w:rPr>
          <w:color w:val="231F20"/>
          <w:sz w:val="20"/>
        </w:rPr>
        <w:t/>
      </w:r>
      <w:r>
        <w:rPr>
          <w:color w:val="231F20"/>
          <w:spacing w:val="-12"/>
          <w:sz w:val="20"/>
        </w:rPr>
        <w:t/>
      </w:r>
      <w:r>
        <w:rPr>
          <w:color w:val="231F20"/>
          <w:sz w:val="20"/>
        </w:rPr>
        <w:t/>
      </w:r>
      <w:r>
        <w:rPr>
          <w:color w:val="231F20"/>
          <w:spacing w:val="-11"/>
          <w:sz w:val="20"/>
        </w:rPr>
        <w:t/>
      </w:r>
      <w:r>
        <w:rPr>
          <w:color w:val="231F20"/>
          <w:sz w:val="20"/>
        </w:rPr>
        <w:t/>
      </w:r>
    </w:p>
    <w:p>
      <w:pPr>
        <w:pStyle w:val="ListParagraph"/>
        <w:numPr>
          <w:ilvl w:val="0"/>
          <w:numId w:val="7"/>
        </w:numPr>
        <w:tabs>
          <w:tab w:val="left" w:leader="none" w:pos="490"/>
        </w:tabs>
        <w:spacing w:before="85" w:after="0" w:line="249" w:lineRule="auto"/>
        <w:ind w:left="489" w:right="1117" w:hanging="170"/>
        <w:jc w:val="both"/>
        <w:rPr>
          <w:sz w:val="20"/>
        </w:rPr>
      </w:pPr>
      <w:r>
        <w:rPr>
          <w:color w:val="231F20"/>
          <w:spacing w:val="-1"/>
          <w:sz w:val="20"/>
        </w:rPr>
        <w:t/>
      </w:r>
      <w:r>
        <w:rPr>
          <w:color w:val="231F20"/>
          <w:spacing w:val="-7"/>
          <w:sz w:val="20"/>
        </w:rPr>
        <w:t/>
      </w:r>
      <w:r>
        <w:rPr>
          <w:color w:val="231F20"/>
          <w:spacing w:val="-1"/>
          <w:sz w:val="20"/>
        </w:rPr>
        <w:t/>
      </w:r>
      <w:r>
        <w:rPr>
          <w:color w:val="231F20"/>
          <w:spacing w:val="-11"/>
          <w:sz w:val="20"/>
        </w:rPr>
        <w:t/>
      </w:r>
      <w:r>
        <w:rPr>
          <w:color w:val="231F20"/>
          <w:sz w:val="20"/>
        </w:rPr>
        <w:t/>
      </w:r>
      <w:r>
        <w:rPr>
          <w:color w:val="231F20"/>
          <w:spacing w:val="-10"/>
          <w:sz w:val="20"/>
        </w:rPr>
        <w:t/>
      </w:r>
      <w:r>
        <w:rPr>
          <w:color w:val="231F20"/>
          <w:sz w:val="20"/>
        </w:rPr>
        <w:t/>
      </w:r>
      <w:r>
        <w:rPr>
          <w:color w:val="231F20"/>
          <w:spacing w:val="-11"/>
          <w:sz w:val="20"/>
        </w:rPr>
        <w:t/>
      </w:r>
      <w:r>
        <w:rPr>
          <w:color w:val="231F20"/>
          <w:sz w:val="20"/>
        </w:rPr>
        <w:t/>
      </w:r>
      <w:r>
        <w:rPr>
          <w:color w:val="231F20"/>
          <w:spacing w:val="-11"/>
          <w:sz w:val="20"/>
        </w:rPr>
        <w:t/>
      </w:r>
      <w:r>
        <w:rPr>
          <w:color w:val="231F20"/>
          <w:sz w:val="20"/>
        </w:rPr>
        <w:t/>
      </w:r>
      <w:r>
        <w:rPr>
          <w:color w:val="231F20"/>
          <w:spacing w:val="-48"/>
          <w:sz w:val="20"/>
        </w:rPr>
        <w:t/>
      </w:r>
      <w:r>
        <w:rPr>
          <w:color w:val="231F20"/>
          <w:sz w:val="20"/>
        </w:rPr>
        <w:t/>
      </w:r>
      <w:r>
        <w:rPr>
          <w:color w:val="231F20"/>
          <w:spacing w:val="-8"/>
          <w:sz w:val="20"/>
        </w:rPr>
        <w:t/>
      </w:r>
      <w:r>
        <w:rPr>
          <w:color w:val="231F20"/>
          <w:sz w:val="20"/>
        </w:rPr>
        <w:t/>
      </w:r>
      <w:r>
        <w:rPr>
          <w:color w:val="231F20"/>
          <w:spacing w:val="-7"/>
          <w:sz w:val="20"/>
        </w:rPr>
        <w:t/>
      </w:r>
      <w:r>
        <w:rPr>
          <w:color w:val="231F20"/>
          <w:sz w:val="20"/>
        </w:rPr>
        <w:t/>
      </w:r>
      <w:r>
        <w:rPr>
          <w:color w:val="231F20"/>
          <w:spacing w:val="-7"/>
          <w:sz w:val="20"/>
        </w:rPr>
        <w:t/>
      </w:r>
      <w:r>
        <w:rPr>
          <w:color w:val="231F20"/>
          <w:sz w:val="20"/>
        </w:rPr>
        <w:t/>
      </w:r>
      <w:r>
        <w:rPr>
          <w:color w:val="231F20"/>
          <w:spacing w:val="-7"/>
          <w:sz w:val="20"/>
        </w:rPr>
        <w:t/>
      </w:r>
      <w:r>
        <w:rPr>
          <w:color w:val="231F20"/>
          <w:sz w:val="20"/>
        </w:rPr>
        <w:t/>
      </w:r>
      <w:r>
        <w:rPr>
          <w:color w:val="231F20"/>
          <w:spacing w:val="-7"/>
          <w:sz w:val="20"/>
        </w:rPr>
        <w:t/>
      </w:r>
      <w:r>
        <w:rPr>
          <w:color w:val="231F20"/>
          <w:sz w:val="20"/>
        </w:rPr>
        <w:t/>
      </w:r>
      <w:r>
        <w:rPr>
          <w:color w:val="231F20"/>
          <w:spacing w:val="-7"/>
          <w:sz w:val="20"/>
        </w:rPr>
        <w:t/>
      </w:r>
      <w:r>
        <w:rPr>
          <w:color w:val="231F20"/>
          <w:sz w:val="20"/>
        </w:rPr>
        <w:t/>
      </w:r>
      <w:r>
        <w:rPr>
          <w:color w:val="231F20"/>
          <w:spacing w:val="-7"/>
          <w:sz w:val="20"/>
        </w:rPr>
        <w:t/>
      </w:r>
      <w:r>
        <w:rPr>
          <w:color w:val="231F20"/>
          <w:sz w:val="20"/>
        </w:rPr>
        <w:t/>
      </w:r>
      <w:r>
        <w:rPr>
          <w:color w:val="231F20"/>
          <w:spacing w:val="-48"/>
          <w:sz w:val="20"/>
        </w:rPr>
        <w:t/>
      </w:r>
      <w:r>
        <w:rPr>
          <w:color w:val="231F20"/>
          <w:sz w:val="20"/>
          <w:rFonts w:hint="eastAsia" w:eastAsia="宋体"/>
        </w:rPr>
        <w:t xml:space="preserve">历史上，研究人员提出了两个假说来描述不同的运动能力是如何相互联系的。</w:t>
      </w:r>
      <w:r>
        <w:rPr>
          <w:i/>
          <w:color w:val="231F20"/>
          <w:sz w:val="20"/>
          <w:rFonts w:hint="eastAsia" w:eastAsia="宋体"/>
        </w:rPr>
        <w:t xml:space="preserve">一般运动能力</w:t>
      </w:r>
      <w:r>
        <w:rPr>
          <w:color w:val="231F20"/>
          <w:sz w:val="20"/>
          <w:rFonts w:hint="eastAsia" w:eastAsia="宋体"/>
        </w:rPr>
        <w:t xml:space="preserve">假说认为这些能力是高度相关的；特异性假说认为</w:t>
      </w:r>
      <w:r>
        <w:rPr>
          <w:color w:val="231F20"/>
          <w:sz w:val="20"/>
          <w:rFonts w:hint="eastAsia" w:eastAsia="宋体"/>
        </w:rPr>
        <w:t/>
      </w:r>
      <w:r>
        <w:rPr>
          <w:i/>
          <w:color w:val="231F20"/>
          <w:sz w:val="20"/>
        </w:rPr>
        <w:t/>
      </w:r>
      <w:r>
        <w:rPr>
          <w:i/>
          <w:color w:val="231F20"/>
          <w:spacing w:val="1"/>
          <w:sz w:val="20"/>
        </w:rPr>
        <w:t/>
      </w:r>
      <w:r>
        <w:rPr>
          <w:i/>
          <w:color w:val="231F20"/>
          <w:sz w:val="20"/>
        </w:rPr>
        <w:t/>
      </w:r>
      <w:r>
        <w:rPr>
          <w:i/>
          <w:color w:val="231F20"/>
          <w:spacing w:val="1"/>
          <w:sz w:val="20"/>
        </w:rPr>
        <w:t/>
      </w:r>
      <w:r>
        <w:rPr>
          <w:color w:val="231F20"/>
          <w:sz w:val="20"/>
        </w:rPr>
        <w:t/>
      </w:r>
      <w:r>
        <w:rPr>
          <w:color w:val="231F20"/>
          <w:spacing w:val="1"/>
          <w:sz w:val="20"/>
        </w:rPr>
        <w:t/>
      </w:r>
      <w:r>
        <w:rPr>
          <w:color w:val="231F20"/>
          <w:sz w:val="20"/>
        </w:rPr>
        <w:t/>
      </w:r>
      <w:r>
        <w:rPr>
          <w:color w:val="231F20"/>
          <w:spacing w:val="1"/>
          <w:sz w:val="20"/>
        </w:rPr>
        <w:t/>
      </w:r>
      <w:r>
        <w:rPr>
          <w:color w:val="231F20"/>
          <w:sz w:val="20"/>
        </w:rPr>
        <w:t/>
      </w:r>
      <w:r>
        <w:rPr>
          <w:color w:val="231F20"/>
          <w:spacing w:val="1"/>
          <w:sz w:val="20"/>
        </w:rPr>
        <w:t/>
      </w:r>
      <w:r>
        <w:rPr>
          <w:color w:val="231F20"/>
          <w:sz w:val="20"/>
        </w:rPr>
        <w:t/>
      </w:r>
      <w:r>
        <w:rPr>
          <w:color w:val="231F20"/>
          <w:spacing w:val="1"/>
          <w:sz w:val="20"/>
        </w:rPr>
        <w:t/>
      </w:r>
      <w:r>
        <w:rPr>
          <w:color w:val="231F20"/>
          <w:sz w:val="20"/>
        </w:rPr>
        <w:t/>
      </w:r>
      <w:r>
        <w:rPr>
          <w:color w:val="231F20"/>
          <w:spacing w:val="1"/>
          <w:sz w:val="20"/>
        </w:rPr>
        <w:t/>
      </w:r>
      <w:r>
        <w:rPr>
          <w:color w:val="231F20"/>
          <w:sz w:val="20"/>
        </w:rPr>
        <w:t/>
      </w:r>
      <w:r>
        <w:rPr>
          <w:color w:val="231F20"/>
          <w:spacing w:val="1"/>
          <w:sz w:val="20"/>
        </w:rPr>
        <w:t/>
      </w:r>
      <w:r>
        <w:rPr>
          <w:color w:val="231F20"/>
          <w:sz w:val="20"/>
        </w:rPr>
        <w:t/>
      </w:r>
      <w:r>
        <w:rPr>
          <w:color w:val="231F20"/>
          <w:spacing w:val="4"/>
          <w:sz w:val="20"/>
        </w:rPr>
        <w:t/>
      </w:r>
      <w:r>
        <w:rPr>
          <w:color w:val="231F20"/>
          <w:sz w:val="20"/>
        </w:rPr>
        <w:t/>
      </w:r>
      <w:r>
        <w:rPr>
          <w:color w:val="231F20"/>
          <w:spacing w:val="4"/>
          <w:sz w:val="20"/>
        </w:rPr>
        <w:t/>
      </w:r>
      <w:r>
        <w:rPr>
          <w:i/>
          <w:color w:val="231F20"/>
          <w:sz w:val="20"/>
        </w:rPr>
        <w:t/>
      </w:r>
      <w:r>
        <w:rPr>
          <w:i/>
          <w:color w:val="231F20"/>
          <w:spacing w:val="9"/>
          <w:sz w:val="20"/>
        </w:rPr>
        <w:t/>
      </w:r>
      <w:r>
        <w:rPr>
          <w:i/>
          <w:color w:val="231F20"/>
          <w:sz w:val="20"/>
        </w:rPr>
        <w:t/>
      </w:r>
      <w:r>
        <w:rPr>
          <w:i/>
          <w:color w:val="231F20"/>
          <w:spacing w:val="6"/>
          <w:sz w:val="20"/>
        </w:rPr>
        <w:t/>
      </w:r>
      <w:r>
        <w:rPr>
          <w:color w:val="231F20"/>
          <w:sz w:val="20"/>
        </w:rPr>
        <w:t/>
      </w:r>
      <w:r>
        <w:rPr>
          <w:color w:val="231F20"/>
          <w:spacing w:val="4"/>
          <w:sz w:val="20"/>
        </w:rPr>
        <w:t/>
      </w:r>
      <w:r>
        <w:rPr>
          <w:color w:val="231F20"/>
          <w:sz w:val="20"/>
        </w:rPr>
        <w:t/>
      </w:r>
      <w:r>
        <w:rPr>
          <w:color w:val="231F20"/>
          <w:spacing w:val="4"/>
          <w:sz w:val="20"/>
        </w:rPr>
        <w:t/>
      </w:r>
      <w:r>
        <w:rPr>
          <w:color w:val="231F20"/>
          <w:sz w:val="20"/>
        </w:rPr>
        <w:t/>
      </w:r>
    </w:p>
    <w:p>
      <w:pPr>
        <w:spacing w:after="0" w:line="249" w:lineRule="auto"/>
        <w:jc w:val="both"/>
        <w:rPr>
          <w:sz w:val="20"/>
        </w:rPr>
        <w:sectPr>
          <w:type w:val="continuous"/>
          <w:pgSz w:w="12060" w:h="14580"/>
          <w:pgMar w:top="1300" w:right="260" w:bottom="140" w:left="1280"/>
          <w:cols w:equalWidth="0" w:num="2">
            <w:col w:w="4961" w:space="40"/>
            <w:col w:w="5519"/>
          </w:cols>
        </w:sectPr>
      </w:pPr>
    </w:p>
    <w:p>
      <w:pPr>
        <w:tabs>
          <w:tab w:val="left" w:leader="none" w:pos="819"/>
        </w:tabs>
        <w:spacing w:before="97"/>
        <w:ind w:left="100" w:right="0" w:firstLine="0"/>
        <w:jc w:val="left"/>
        <w:rPr>
          <w:sz w:val="18"/>
        </w:rPr>
      </w:pPr>
      <w:r>
        <w:rPr>
          <w:color w:val="231F20"/>
          <w:sz w:val="18"/>
        </w:rPr>
        <w:t>66</w:t>
        <w:tab/>
        <w:t/>
      </w:r>
      <w:r>
        <w:rPr>
          <w:color w:val="231F20"/>
          <w:spacing w:val="1"/>
          <w:sz w:val="18"/>
        </w:rPr>
        <w:t/>
      </w:r>
      <w:r>
        <w:rPr>
          <w:color w:val="231F20"/>
          <w:sz w:val="18"/>
        </w:rPr>
        <w:t/>
      </w:r>
      <w:r>
        <w:rPr>
          <w:color w:val="231F20"/>
          <w:spacing w:val="4"/>
          <w:sz w:val="18"/>
        </w:rPr>
        <w:t/>
      </w:r>
      <w:r>
        <w:rPr>
          <w:rFonts w:ascii="Bookman Old Style" w:hAnsi="Bookman Old Style"/>
          <w:b w:val="0"/>
          <w:color w:val="231F20"/>
          <w:position w:val="2"/>
          <w:sz w:val="12"/>
        </w:rPr>
        <w:t/>
      </w:r>
      <w:r>
        <w:rPr>
          <w:rFonts w:ascii="Bookman Old Style" w:hAnsi="Bookman Old Style"/>
          <w:b w:val="0"/>
          <w:color w:val="231F20"/>
          <w:spacing w:val="55"/>
          <w:position w:val="2"/>
          <w:sz w:val="12"/>
        </w:rPr>
        <w:t/>
      </w:r>
      <w:r>
        <w:rPr>
          <w:color w:val="231F20"/>
          <w:sz w:val="18"/>
          <w:rFonts w:hint="eastAsia" w:eastAsia="宋体"/>
        </w:rPr>
        <w:t xml:space="preserve">第一单元■运动技能和能力介绍</w:t>
      </w:r>
      <w:r>
        <w:rPr>
          <w:color w:val="231F20"/>
          <w:spacing w:val="2"/>
          <w:sz w:val="18"/>
        </w:rPr>
        <w:t/>
      </w:r>
      <w:r>
        <w:rPr>
          <w:color w:val="231F20"/>
          <w:sz w:val="18"/>
        </w:rPr>
        <w:t/>
      </w:r>
      <w:r>
        <w:rPr>
          <w:color w:val="231F20"/>
          <w:spacing w:val="2"/>
          <w:sz w:val="18"/>
        </w:rPr>
        <w:t/>
      </w:r>
      <w:r>
        <w:rPr>
          <w:color w:val="231F20"/>
          <w:sz w:val="18"/>
        </w:rPr>
        <w:t/>
      </w:r>
      <w:r>
        <w:rPr>
          <w:color w:val="231F20"/>
          <w:spacing w:val="2"/>
          <w:sz w:val="18"/>
        </w:rPr>
        <w:t/>
      </w:r>
      <w:r>
        <w:rPr>
          <w:color w:val="231F20"/>
          <w:sz w:val="18"/>
        </w:rPr>
        <w:t/>
      </w:r>
      <w:r>
        <w:rPr>
          <w:color w:val="231F20"/>
          <w:spacing w:val="1"/>
          <w:sz w:val="18"/>
        </w:rPr>
        <w:t/>
      </w:r>
      <w:r>
        <w:rPr>
          <w:color w:val="231F20"/>
          <w:sz w:val="18"/>
        </w:rPr>
        <w:t/>
      </w:r>
      <w:r>
        <w:rPr>
          <w:color w:val="231F20"/>
          <w:spacing w:val="2"/>
          <w:sz w:val="18"/>
        </w:rPr>
        <w:t/>
      </w:r>
      <w:r>
        <w:rPr>
          <w:color w:val="231F20"/>
          <w:sz w:val="18"/>
        </w:rPr>
        <w:t/>
      </w:r>
    </w:p>
    <w:p>
      <w:pPr>
        <w:pStyle w:val="BodyText"/>
        <w:rPr>
          <w:sz w:val="14"/>
        </w:rPr>
      </w:pPr>
    </w:p>
    <w:p>
      <w:pPr>
        <w:spacing w:after="0"/>
        <w:rPr>
          <w:sz w:val="14"/>
        </w:rPr>
        <w:sectPr>
          <w:pgSz w:w="12060" w:h="14580"/>
          <w:pgMar w:top="1300" w:right="260" w:bottom="720" w:left="1280" w:header="0" w:footer="0"/>
        </w:sectPr>
      </w:pPr>
    </w:p>
    <w:p>
      <w:pPr>
        <w:pStyle w:val="BodyText"/>
        <w:spacing w:before="108" w:line="249" w:lineRule="auto"/>
        <w:ind w:left="270" w:right="41"/>
        <w:jc w:val="both"/>
        <w:rPr/>
      </w:pPr>
      <w:r>
        <w:rPr/>
        <w:drawing>
          <wp:anchor distT="0" distB="0" distL="0" distR="0" simplePos="0" relativeHeight="15752704" behindDoc="0" locked="0" layoutInCell="1" allowOverlap="1">
            <wp:simplePos x="0" y="0"/>
            <wp:positionH relativeFrom="page">
              <wp:posOffset>19050</wp:posOffset>
            </wp:positionH>
            <wp:positionV relativeFrom="page">
              <wp:posOffset>4552950</wp:posOffset>
            </wp:positionV>
            <wp:extent cx="152400" cy="152400"/>
            <wp:effectExtent l="0" t="0" r="0" b="0"/>
            <wp:wrapNone/>
            <wp:docPr id="65" name="image1.png"/>
            <wp:cNvGraphicFramePr>
              <a:graphicFrameLocks noChangeAspect="1"/>
            </wp:cNvGraphicFramePr>
            <a:graphic>
              <a:graphicData uri="http://schemas.openxmlformats.org/drawingml/2006/picture">
                <pic:pic>
                  <pic:nvPicPr>
                    <pic:cNvPr id="66" name="image1.png"/>
                    <pic:cNvPicPr/>
                  </pic:nvPicPr>
                  <pic:blipFill>
                    <a:blip r:embed="rId7" cstate="print"/>
                    <a:stretch>
                      <a:fillRect/>
                    </a:stretch>
                  </pic:blipFill>
                  <pic:spPr>
                    <a:xfrm>
                      <a:off x="0" y="0"/>
                      <a:ext cx="152400" cy="152400"/>
                    </a:xfrm>
                    <a:prstGeom prst="rect">
                      <a:avLst/>
                    </a:prstGeom>
                  </pic:spPr>
                </pic:pic>
              </a:graphicData>
            </a:graphic>
          </wp:anchor>
        </w:drawing>
      </w:r>
      <w:r>
        <w:rPr/>
        <w:drawing>
          <wp:anchor distT="0" distB="0" distL="0" distR="0" simplePos="0" relativeHeight="15753216" behindDoc="0" locked="0" layoutInCell="1" allowOverlap="1">
            <wp:simplePos x="0" y="0"/>
            <wp:positionH relativeFrom="page">
              <wp:posOffset>7486650</wp:posOffset>
            </wp:positionH>
            <wp:positionV relativeFrom="page">
              <wp:posOffset>4552950</wp:posOffset>
            </wp:positionV>
            <wp:extent cx="152400" cy="152400"/>
            <wp:effectExtent l="0" t="0" r="0" b="0"/>
            <wp:wrapNone/>
            <wp:docPr id="67" name="image1.png"/>
            <wp:cNvGraphicFramePr>
              <a:graphicFrameLocks noChangeAspect="1"/>
            </wp:cNvGraphicFramePr>
            <a:graphic>
              <a:graphicData uri="http://schemas.openxmlformats.org/drawingml/2006/picture">
                <pic:pic>
                  <pic:nvPicPr>
                    <pic:cNvPr id="68" name="image1.png"/>
                    <pic:cNvPicPr/>
                  </pic:nvPicPr>
                  <pic:blipFill>
                    <a:blip r:embed="rId7" cstate="print"/>
                    <a:stretch>
                      <a:fillRect/>
                    </a:stretch>
                  </pic:blipFill>
                  <pic:spPr>
                    <a:xfrm>
                      <a:off x="0" y="0"/>
                      <a:ext cx="152400" cy="152400"/>
                    </a:xfrm>
                    <a:prstGeom prst="rect">
                      <a:avLst/>
                    </a:prstGeom>
                  </pic:spPr>
                </pic:pic>
              </a:graphicData>
            </a:graphic>
          </wp:anchor>
        </w:drawing>
      </w:r>
      <w:r>
        <w:rPr>
          <w:color w:val="231F20"/>
          <w:spacing w:val="-2"/>
        </w:rPr>
        <w:t/>
      </w:r>
      <w:r>
        <w:rPr>
          <w:color w:val="231F20"/>
          <w:spacing w:val="-11"/>
        </w:rPr>
        <w:t/>
      </w:r>
      <w:r>
        <w:rPr>
          <w:color w:val="231F20"/>
          <w:spacing w:val="-2"/>
        </w:rPr>
        <w:t/>
      </w:r>
      <w:r>
        <w:rPr>
          <w:color w:val="231F20"/>
          <w:spacing w:val="-10"/>
        </w:rPr>
        <w:t/>
      </w:r>
      <w:r>
        <w:rPr>
          <w:color w:val="231F20"/>
          <w:spacing w:val="-1"/>
        </w:rPr>
        <w:t/>
      </w:r>
      <w:r>
        <w:rPr>
          <w:color w:val="231F20"/>
          <w:spacing w:val="-11"/>
        </w:rPr>
        <w:t/>
      </w:r>
      <w:r>
        <w:rPr>
          <w:color w:val="231F20"/>
          <w:spacing w:val="-1"/>
        </w:rPr>
        <w:t/>
      </w:r>
      <w:r>
        <w:rPr>
          <w:color w:val="231F20"/>
          <w:spacing w:val="-10"/>
        </w:rPr>
        <w:t/>
      </w:r>
      <w:r>
        <w:rPr>
          <w:color w:val="231F20"/>
          <w:spacing w:val="-1"/>
        </w:rPr>
        <w:t/>
      </w:r>
      <w:r>
        <w:rPr>
          <w:color w:val="231F20"/>
          <w:spacing w:val="-11"/>
        </w:rPr>
        <w:t/>
      </w:r>
      <w:r>
        <w:rPr>
          <w:color w:val="231F20"/>
          <w:spacing w:val="-1"/>
        </w:rPr>
        <w:t/>
      </w:r>
      <w:r>
        <w:rPr>
          <w:color w:val="231F20"/>
          <w:spacing w:val="-10"/>
        </w:rPr>
        <w:t/>
      </w:r>
      <w:r>
        <w:rPr>
          <w:color w:val="231F20"/>
          <w:spacing w:val="-1"/>
        </w:rPr>
        <w:t/>
      </w:r>
      <w:r>
        <w:rPr>
          <w:color w:val="231F20"/>
          <w:spacing w:val="-48"/>
        </w:rPr>
        <w:t/>
      </w:r>
      <w:r>
        <w:rPr>
          <w:color w:val="231F20"/>
          <w:spacing w:val="-1"/>
        </w:rPr>
        <w:t/>
      </w:r>
      <w:r>
        <w:rPr>
          <w:color w:val="231F20"/>
          <w:spacing w:val="-8"/>
        </w:rPr>
        <w:t/>
      </w:r>
      <w:r>
        <w:rPr>
          <w:color w:val="231F20"/>
          <w:spacing w:val="-1"/>
        </w:rPr>
        <w:t/>
      </w:r>
      <w:r>
        <w:rPr>
          <w:color w:val="231F20"/>
          <w:spacing w:val="-7"/>
        </w:rPr>
        <w:t/>
      </w:r>
      <w:r>
        <w:rPr>
          <w:color w:val="231F20"/>
        </w:rPr>
        <w:t/>
      </w:r>
      <w:r>
        <w:rPr>
          <w:color w:val="231F20"/>
          <w:spacing w:val="-7"/>
        </w:rPr>
        <w:t/>
      </w:r>
      <w:r>
        <w:rPr>
          <w:color w:val="231F20"/>
          <w:rFonts w:hint="eastAsia" w:eastAsia="宋体"/>
        </w:rPr>
        <w:t xml:space="preserve">能力是相对独立的。研究证据一贯支持特异性假说。</w:t>
      </w:r>
      <w:r>
        <w:rPr>
          <w:color w:val="231F20"/>
          <w:spacing w:val="-8"/>
        </w:rPr>
        <w:t/>
      </w:r>
      <w:r>
        <w:rPr>
          <w:color w:val="231F20"/>
        </w:rPr>
        <w:t/>
      </w:r>
      <w:r>
        <w:rPr>
          <w:color w:val="231F20"/>
          <w:spacing w:val="-7"/>
        </w:rPr>
        <w:t/>
      </w:r>
      <w:r>
        <w:rPr>
          <w:color w:val="231F20"/>
        </w:rPr>
        <w:t/>
      </w:r>
      <w:r>
        <w:rPr>
          <w:color w:val="231F20"/>
          <w:spacing w:val="-48"/>
        </w:rPr>
        <w:t/>
      </w:r>
      <w:r>
        <w:rPr>
          <w:color w:val="231F20"/>
        </w:rPr>
        <w:t/>
      </w:r>
      <w:r>
        <w:rPr>
          <w:color w:val="231F20"/>
          <w:spacing w:val="-8"/>
        </w:rPr>
        <w:t/>
      </w:r>
      <w:r>
        <w:rPr>
          <w:color w:val="231F20"/>
        </w:rPr>
        <w:t/>
      </w:r>
    </w:p>
    <w:p>
      <w:pPr>
        <w:pStyle w:val="ListParagraph"/>
        <w:numPr>
          <w:ilvl w:val="0"/>
          <w:numId w:val="3"/>
        </w:numPr>
        <w:tabs>
          <w:tab w:val="left" w:leader="none" w:pos="270"/>
        </w:tabs>
        <w:spacing w:before="163" w:after="0" w:line="249" w:lineRule="auto"/>
        <w:ind w:left="270" w:right="38" w:hanging="170"/>
        <w:jc w:val="both"/>
        <w:rPr>
          <w:sz w:val="20"/>
        </w:rPr>
      </w:pPr>
      <w:r>
        <w:rPr>
          <w:color w:val="231F20"/>
          <w:sz w:val="20"/>
        </w:rPr>
        <w:t/>
      </w:r>
      <w:r>
        <w:rPr>
          <w:color w:val="231F20"/>
          <w:spacing w:val="1"/>
          <w:sz w:val="20"/>
        </w:rPr>
        <w:t/>
      </w:r>
      <w:r>
        <w:rPr>
          <w:color w:val="231F20"/>
          <w:spacing w:val="-3"/>
          <w:sz w:val="20"/>
        </w:rPr>
        <w:t/>
      </w:r>
      <w:r>
        <w:rPr>
          <w:color w:val="231F20"/>
          <w:spacing w:val="-12"/>
          <w:sz w:val="20"/>
        </w:rPr>
        <w:t/>
      </w:r>
      <w:r>
        <w:rPr>
          <w:color w:val="231F20"/>
          <w:spacing w:val="-3"/>
          <w:sz w:val="20"/>
        </w:rPr>
        <w:t/>
      </w:r>
      <w:r>
        <w:rPr>
          <w:color w:val="231F20"/>
          <w:spacing w:val="-11"/>
          <w:sz w:val="20"/>
        </w:rPr>
        <w:t/>
      </w:r>
      <w:r>
        <w:rPr>
          <w:color w:val="231F20"/>
          <w:spacing w:val="-3"/>
          <w:sz w:val="20"/>
        </w:rPr>
        <w:t/>
      </w:r>
      <w:r>
        <w:rPr>
          <w:color w:val="231F20"/>
          <w:spacing w:val="-11"/>
          <w:sz w:val="20"/>
        </w:rPr>
        <w:t/>
      </w:r>
      <w:r>
        <w:rPr>
          <w:color w:val="231F20"/>
          <w:spacing w:val="-3"/>
          <w:sz w:val="20"/>
        </w:rPr>
        <w:t/>
      </w:r>
      <w:r>
        <w:rPr>
          <w:color w:val="231F20"/>
          <w:spacing w:val="-12"/>
          <w:sz w:val="20"/>
        </w:rPr>
        <w:t/>
      </w:r>
      <w:r>
        <w:rPr>
          <w:color w:val="231F20"/>
          <w:spacing w:val="-2"/>
          <w:sz w:val="20"/>
        </w:rPr>
        <w:t/>
      </w:r>
      <w:r>
        <w:rPr>
          <w:color w:val="231F20"/>
          <w:spacing w:val="-11"/>
          <w:sz w:val="20"/>
        </w:rPr>
        <w:t/>
      </w:r>
      <w:r>
        <w:rPr>
          <w:color w:val="231F20"/>
          <w:spacing w:val="-2"/>
          <w:sz w:val="20"/>
        </w:rPr>
        <w:t/>
      </w:r>
      <w:r>
        <w:rPr>
          <w:color w:val="231F20"/>
          <w:spacing w:val="-11"/>
          <w:sz w:val="20"/>
        </w:rPr>
        <w:t/>
      </w:r>
      <w:r>
        <w:rPr>
          <w:color w:val="231F20"/>
          <w:spacing w:val="-2"/>
          <w:sz w:val="20"/>
        </w:rPr>
        <w:t/>
      </w:r>
      <w:r>
        <w:rPr>
          <w:color w:val="231F20"/>
          <w:spacing w:val="-48"/>
          <w:sz w:val="20"/>
        </w:rPr>
        <w:t/>
      </w:r>
      <w:r>
        <w:rPr>
          <w:color w:val="231F20"/>
          <w:sz w:val="20"/>
          <w:rFonts w:hint="eastAsia" w:eastAsia="宋体"/>
        </w:rPr>
        <w:t xml:space="preserve">对于某些特定运动能力的一般性，如平衡和时间，持特异性假说的人之间有一些争论。</w:t>
      </w:r>
      <w:r>
        <w:rPr>
          <w:color w:val="231F20"/>
          <w:sz w:val="20"/>
          <w:rFonts w:hint="eastAsia" w:eastAsia="宋体"/>
        </w:rPr>
        <w:t xml:space="preserve">研究表明，平衡由静态平衡和动态平衡组成，是两种相对独立的运动能力，两者都有几种相对独立的变化。</w:t>
      </w:r>
      <w:r>
        <w:rPr>
          <w:color w:val="231F20"/>
          <w:sz w:val="20"/>
          <w:rFonts w:hint="eastAsia" w:eastAsia="宋体"/>
        </w:rPr>
        <w:t xml:space="preserve">计时能力是指执行运动技能所涉及的精确计时，是针对正在执行的任务的要求而言的。</w:t>
      </w:r>
      <w:r>
        <w:rPr>
          <w:color w:val="231F20"/>
          <w:sz w:val="20"/>
          <w:rFonts w:hint="eastAsia" w:eastAsia="宋体"/>
        </w:rPr>
        <w:t/>
      </w:r>
      <w:r>
        <w:rPr>
          <w:color w:val="231F20"/>
          <w:spacing w:val="-47"/>
          <w:sz w:val="20"/>
        </w:rPr>
        <w:t/>
      </w:r>
      <w:r>
        <w:rPr>
          <w:color w:val="231F20"/>
          <w:sz w:val="20"/>
        </w:rPr>
        <w:t/>
      </w:r>
      <w:r>
        <w:rPr>
          <w:i/>
          <w:color w:val="231F20"/>
          <w:sz w:val="20"/>
        </w:rPr>
        <w:t/>
      </w:r>
      <w:r>
        <w:rPr>
          <w:i/>
          <w:color w:val="231F20"/>
          <w:spacing w:val="1"/>
          <w:sz w:val="20"/>
        </w:rPr>
        <w:t/>
      </w:r>
      <w:r>
        <w:rPr>
          <w:i/>
          <w:color w:val="231F20"/>
          <w:spacing w:val="-2"/>
          <w:sz w:val="20"/>
        </w:rPr>
        <w:t/>
      </w:r>
      <w:r>
        <w:rPr>
          <w:i/>
          <w:color w:val="231F20"/>
          <w:spacing w:val="-11"/>
          <w:sz w:val="20"/>
        </w:rPr>
        <w:t/>
      </w:r>
      <w:r>
        <w:rPr>
          <w:color w:val="231F20"/>
          <w:spacing w:val="-2"/>
          <w:sz w:val="20"/>
        </w:rPr>
        <w:t/>
      </w:r>
      <w:r>
        <w:rPr>
          <w:color w:val="231F20"/>
          <w:spacing w:val="-10"/>
          <w:sz w:val="20"/>
        </w:rPr>
        <w:t/>
      </w:r>
      <w:r>
        <w:rPr>
          <w:color w:val="231F20"/>
          <w:spacing w:val="-2"/>
          <w:sz w:val="20"/>
        </w:rPr>
        <w:t/>
      </w:r>
      <w:r>
        <w:rPr>
          <w:color w:val="231F20"/>
          <w:spacing w:val="-11"/>
          <w:sz w:val="20"/>
        </w:rPr>
        <w:t/>
      </w:r>
      <w:r>
        <w:rPr>
          <w:color w:val="231F20"/>
          <w:spacing w:val="-2"/>
          <w:sz w:val="20"/>
        </w:rPr>
        <w:t/>
      </w:r>
      <w:r>
        <w:rPr>
          <w:color w:val="231F20"/>
          <w:spacing w:val="-10"/>
          <w:sz w:val="20"/>
        </w:rPr>
        <w:t/>
      </w:r>
      <w:r>
        <w:rPr>
          <w:color w:val="231F20"/>
          <w:spacing w:val="-2"/>
          <w:sz w:val="20"/>
        </w:rPr>
        <w:t/>
      </w:r>
      <w:r>
        <w:rPr>
          <w:color w:val="231F20"/>
          <w:spacing w:val="-10"/>
          <w:sz w:val="20"/>
        </w:rPr>
        <w:t/>
      </w:r>
      <w:r>
        <w:rPr>
          <w:color w:val="231F20"/>
          <w:spacing w:val="-2"/>
          <w:sz w:val="20"/>
        </w:rPr>
        <w:t/>
      </w:r>
      <w:r>
        <w:rPr>
          <w:color w:val="231F20"/>
          <w:spacing w:val="-11"/>
          <w:sz w:val="20"/>
        </w:rPr>
        <w:t/>
      </w:r>
      <w:r>
        <w:rPr>
          <w:color w:val="231F20"/>
          <w:spacing w:val="-2"/>
          <w:sz w:val="20"/>
        </w:rPr>
        <w:t/>
      </w:r>
      <w:r>
        <w:rPr>
          <w:color w:val="231F20"/>
          <w:spacing w:val="-10"/>
          <w:sz w:val="20"/>
        </w:rPr>
        <w:t/>
      </w:r>
      <w:r>
        <w:rPr>
          <w:color w:val="231F20"/>
          <w:spacing w:val="-2"/>
          <w:sz w:val="20"/>
        </w:rPr>
        <w:t/>
      </w:r>
      <w:r>
        <w:rPr>
          <w:color w:val="231F20"/>
          <w:spacing w:val="-10"/>
          <w:sz w:val="20"/>
        </w:rPr>
        <w:t/>
      </w:r>
      <w:r>
        <w:rPr>
          <w:color w:val="231F20"/>
          <w:spacing w:val="-1"/>
          <w:sz w:val="20"/>
        </w:rPr>
        <w:t/>
      </w:r>
      <w:r>
        <w:rPr>
          <w:color w:val="231F20"/>
          <w:spacing w:val="-48"/>
          <w:sz w:val="20"/>
        </w:rPr>
        <w:t/>
      </w:r>
      <w:r>
        <w:rPr>
          <w:color w:val="231F20"/>
          <w:spacing w:val="-3"/>
          <w:sz w:val="20"/>
        </w:rPr>
        <w:t/>
      </w:r>
      <w:r>
        <w:rPr>
          <w:color w:val="231F20"/>
          <w:spacing w:val="-10"/>
          <w:sz w:val="20"/>
        </w:rPr>
        <w:t/>
      </w:r>
      <w:r>
        <w:rPr>
          <w:color w:val="231F20"/>
          <w:spacing w:val="-3"/>
          <w:sz w:val="20"/>
        </w:rPr>
        <w:t/>
      </w:r>
      <w:r>
        <w:rPr>
          <w:color w:val="231F20"/>
          <w:spacing w:val="-10"/>
          <w:sz w:val="20"/>
        </w:rPr>
        <w:t/>
      </w:r>
      <w:r>
        <w:rPr>
          <w:color w:val="231F20"/>
          <w:spacing w:val="-3"/>
          <w:sz w:val="20"/>
        </w:rPr>
        <w:t/>
      </w:r>
      <w:r>
        <w:rPr>
          <w:color w:val="231F20"/>
          <w:spacing w:val="-10"/>
          <w:sz w:val="20"/>
        </w:rPr>
        <w:t/>
      </w:r>
      <w:r>
        <w:rPr>
          <w:color w:val="231F20"/>
          <w:spacing w:val="-2"/>
          <w:sz w:val="20"/>
        </w:rPr>
        <w:t/>
      </w:r>
      <w:r>
        <w:rPr>
          <w:color w:val="231F20"/>
          <w:spacing w:val="-9"/>
          <w:sz w:val="20"/>
        </w:rPr>
        <w:t/>
      </w:r>
      <w:r>
        <w:rPr>
          <w:color w:val="231F20"/>
          <w:spacing w:val="-2"/>
          <w:sz w:val="20"/>
        </w:rPr>
        <w:t/>
      </w:r>
      <w:r>
        <w:rPr>
          <w:color w:val="231F20"/>
          <w:spacing w:val="-10"/>
          <w:sz w:val="20"/>
        </w:rPr>
        <w:t/>
      </w:r>
      <w:r>
        <w:rPr>
          <w:color w:val="231F20"/>
          <w:spacing w:val="-2"/>
          <w:sz w:val="20"/>
        </w:rPr>
        <w:t/>
      </w:r>
      <w:r>
        <w:rPr>
          <w:color w:val="231F20"/>
          <w:spacing w:val="-10"/>
          <w:sz w:val="20"/>
        </w:rPr>
        <w:t/>
      </w:r>
      <w:r>
        <w:rPr>
          <w:color w:val="231F20"/>
          <w:spacing w:val="-2"/>
          <w:sz w:val="20"/>
        </w:rPr>
        <w:t/>
      </w:r>
      <w:r>
        <w:rPr>
          <w:color w:val="231F20"/>
          <w:spacing w:val="-47"/>
          <w:sz w:val="20"/>
        </w:rPr>
        <w:t/>
      </w:r>
      <w:r>
        <w:rPr>
          <w:color w:val="231F20"/>
          <w:spacing w:val="-3"/>
          <w:sz w:val="20"/>
        </w:rPr>
        <w:t/>
      </w:r>
      <w:r>
        <w:rPr>
          <w:color w:val="231F20"/>
          <w:spacing w:val="-11"/>
          <w:sz w:val="20"/>
        </w:rPr>
        <w:t/>
      </w:r>
      <w:r>
        <w:rPr>
          <w:color w:val="231F20"/>
          <w:spacing w:val="-3"/>
          <w:sz w:val="20"/>
        </w:rPr>
        <w:t/>
      </w:r>
      <w:r>
        <w:rPr>
          <w:color w:val="231F20"/>
          <w:spacing w:val="-11"/>
          <w:sz w:val="20"/>
        </w:rPr>
        <w:t/>
      </w:r>
      <w:r>
        <w:rPr>
          <w:color w:val="231F20"/>
          <w:spacing w:val="-3"/>
          <w:sz w:val="20"/>
        </w:rPr>
        <w:t/>
      </w:r>
      <w:r>
        <w:rPr>
          <w:color w:val="231F20"/>
          <w:spacing w:val="-11"/>
          <w:sz w:val="20"/>
        </w:rPr>
        <w:t/>
      </w:r>
      <w:r>
        <w:rPr>
          <w:color w:val="231F20"/>
          <w:spacing w:val="-3"/>
          <w:sz w:val="20"/>
        </w:rPr>
        <w:t/>
      </w:r>
      <w:r>
        <w:rPr>
          <w:color w:val="231F20"/>
          <w:spacing w:val="-11"/>
          <w:sz w:val="20"/>
        </w:rPr>
        <w:t/>
      </w:r>
      <w:r>
        <w:rPr>
          <w:color w:val="231F20"/>
          <w:spacing w:val="-2"/>
          <w:sz w:val="20"/>
        </w:rPr>
        <w:t/>
      </w:r>
      <w:r>
        <w:rPr>
          <w:color w:val="231F20"/>
          <w:spacing w:val="-11"/>
          <w:sz w:val="20"/>
        </w:rPr>
        <w:t/>
      </w:r>
      <w:r>
        <w:rPr>
          <w:color w:val="231F20"/>
          <w:spacing w:val="-2"/>
          <w:sz w:val="20"/>
        </w:rPr>
        <w:t/>
      </w:r>
      <w:r>
        <w:rPr>
          <w:color w:val="231F20"/>
          <w:spacing w:val="-11"/>
          <w:sz w:val="20"/>
        </w:rPr>
        <w:t/>
      </w:r>
      <w:r>
        <w:rPr>
          <w:color w:val="231F20"/>
          <w:spacing w:val="-2"/>
          <w:sz w:val="20"/>
        </w:rPr>
        <w:t/>
      </w:r>
      <w:r>
        <w:rPr>
          <w:color w:val="231F20"/>
          <w:spacing w:val="-48"/>
          <w:sz w:val="20"/>
        </w:rPr>
        <w:t/>
      </w:r>
      <w:r>
        <w:rPr>
          <w:i/>
          <w:color w:val="231F20"/>
          <w:sz w:val="20"/>
        </w:rPr>
        <w:t/>
      </w:r>
      <w:r>
        <w:rPr>
          <w:color w:val="231F20"/>
          <w:sz w:val="20"/>
        </w:rPr>
        <w:t/>
      </w:r>
      <w:r>
        <w:rPr>
          <w:color w:val="231F20"/>
          <w:spacing w:val="-48"/>
          <w:sz w:val="20"/>
        </w:rPr>
        <w:t/>
      </w:r>
      <w:r>
        <w:rPr>
          <w:color w:val="231F20"/>
          <w:sz w:val="20"/>
        </w:rPr>
        <w:t/>
      </w:r>
      <w:r>
        <w:rPr>
          <w:color w:val="231F20"/>
          <w:spacing w:val="-10"/>
          <w:sz w:val="20"/>
        </w:rPr>
        <w:t/>
      </w:r>
      <w:r>
        <w:rPr>
          <w:color w:val="231F20"/>
          <w:sz w:val="20"/>
        </w:rPr>
        <w:t/>
      </w:r>
      <w:r>
        <w:rPr>
          <w:color w:val="231F20"/>
          <w:spacing w:val="-10"/>
          <w:sz w:val="20"/>
        </w:rPr>
        <w:t/>
      </w:r>
      <w:r>
        <w:rPr>
          <w:color w:val="231F20"/>
          <w:sz w:val="20"/>
        </w:rPr>
        <w:t/>
      </w:r>
      <w:r>
        <w:rPr>
          <w:color w:val="231F20"/>
          <w:spacing w:val="-10"/>
          <w:sz w:val="20"/>
        </w:rPr>
        <w:t/>
      </w:r>
      <w:r>
        <w:rPr>
          <w:color w:val="231F20"/>
          <w:sz w:val="20"/>
        </w:rPr>
        <w:t/>
      </w:r>
      <w:r>
        <w:rPr>
          <w:color w:val="231F20"/>
          <w:spacing w:val="-10"/>
          <w:sz w:val="20"/>
        </w:rPr>
        <w:t/>
      </w:r>
      <w:r>
        <w:rPr>
          <w:color w:val="231F20"/>
          <w:sz w:val="20"/>
        </w:rPr>
        <w:t/>
      </w:r>
      <w:r>
        <w:rPr>
          <w:color w:val="231F20"/>
          <w:spacing w:val="-10"/>
          <w:sz w:val="20"/>
        </w:rPr>
        <w:t/>
      </w:r>
      <w:r>
        <w:rPr>
          <w:color w:val="231F20"/>
          <w:sz w:val="20"/>
        </w:rPr>
        <w:t/>
      </w:r>
      <w:r>
        <w:rPr>
          <w:color w:val="231F20"/>
          <w:spacing w:val="-10"/>
          <w:sz w:val="20"/>
        </w:rPr>
        <w:t/>
      </w:r>
      <w:r>
        <w:rPr>
          <w:color w:val="231F20"/>
          <w:sz w:val="20"/>
        </w:rPr>
        <w:t/>
      </w:r>
      <w:r>
        <w:rPr>
          <w:color w:val="231F20"/>
          <w:spacing w:val="-10"/>
          <w:sz w:val="20"/>
        </w:rPr>
        <w:t/>
      </w:r>
      <w:r>
        <w:rPr>
          <w:color w:val="231F20"/>
          <w:sz w:val="20"/>
        </w:rPr>
        <w:t/>
      </w:r>
      <w:r>
        <w:rPr>
          <w:color w:val="231F20"/>
          <w:spacing w:val="-48"/>
          <w:sz w:val="20"/>
        </w:rPr>
        <w:t/>
      </w:r>
      <w:r>
        <w:rPr>
          <w:color w:val="231F20"/>
          <w:spacing w:val="-1"/>
          <w:sz w:val="20"/>
        </w:rPr>
        <w:t/>
      </w:r>
      <w:r>
        <w:rPr>
          <w:color w:val="231F20"/>
          <w:spacing w:val="-12"/>
          <w:sz w:val="20"/>
        </w:rPr>
        <w:t/>
      </w:r>
      <w:r>
        <w:rPr>
          <w:color w:val="231F20"/>
          <w:spacing w:val="-1"/>
          <w:sz w:val="20"/>
        </w:rPr>
        <w:t/>
      </w:r>
      <w:r>
        <w:rPr>
          <w:color w:val="231F20"/>
          <w:spacing w:val="-11"/>
          <w:sz w:val="20"/>
        </w:rPr>
        <w:t/>
      </w:r>
      <w:r>
        <w:rPr>
          <w:color w:val="231F20"/>
          <w:spacing w:val="-1"/>
          <w:sz w:val="20"/>
        </w:rPr>
        <w:t/>
      </w:r>
      <w:r>
        <w:rPr>
          <w:color w:val="231F20"/>
          <w:spacing w:val="-12"/>
          <w:sz w:val="20"/>
        </w:rPr>
        <w:t/>
      </w:r>
      <w:r>
        <w:rPr>
          <w:color w:val="231F20"/>
          <w:sz w:val="20"/>
        </w:rPr>
        <w:t/>
      </w:r>
      <w:r>
        <w:rPr>
          <w:color w:val="231F20"/>
          <w:spacing w:val="-11"/>
          <w:sz w:val="20"/>
        </w:rPr>
        <w:t/>
      </w:r>
      <w:r>
        <w:rPr>
          <w:color w:val="231F20"/>
          <w:sz w:val="20"/>
        </w:rPr>
        <w:t/>
      </w:r>
      <w:r>
        <w:rPr>
          <w:color w:val="231F20"/>
          <w:spacing w:val="-12"/>
          <w:sz w:val="20"/>
        </w:rPr>
        <w:t/>
      </w:r>
      <w:r>
        <w:rPr>
          <w:color w:val="231F20"/>
          <w:sz w:val="20"/>
        </w:rPr>
        <w:t/>
      </w:r>
      <w:r>
        <w:rPr>
          <w:color w:val="231F20"/>
          <w:spacing w:val="-11"/>
          <w:sz w:val="20"/>
        </w:rPr>
        <w:t/>
      </w:r>
      <w:r>
        <w:rPr>
          <w:color w:val="231F20"/>
          <w:sz w:val="20"/>
        </w:rPr>
        <w:t/>
      </w:r>
    </w:p>
    <w:p>
      <w:pPr>
        <w:pStyle w:val="ListParagraph"/>
        <w:numPr>
          <w:ilvl w:val="0"/>
          <w:numId w:val="3"/>
        </w:numPr>
        <w:tabs>
          <w:tab w:val="left" w:leader="none" w:pos="270"/>
        </w:tabs>
        <w:spacing w:before="168" w:after="0" w:line="249" w:lineRule="auto"/>
        <w:ind w:left="270" w:right="38" w:hanging="170"/>
        <w:jc w:val="both"/>
        <w:rPr>
          <w:sz w:val="20"/>
        </w:rPr>
      </w:pPr>
      <w:r>
        <w:rPr>
          <w:color w:val="231F20"/>
          <w:sz w:val="20"/>
        </w:rPr>
        <w:t/>
      </w:r>
      <w:r>
        <w:rPr>
          <w:color w:val="231F20"/>
          <w:spacing w:val="-7"/>
          <w:sz w:val="20"/>
        </w:rPr>
        <w:t/>
      </w:r>
      <w:r>
        <w:rPr>
          <w:color w:val="231F20"/>
          <w:sz w:val="20"/>
        </w:rPr>
        <w:t/>
      </w:r>
      <w:r>
        <w:rPr>
          <w:color w:val="231F20"/>
          <w:spacing w:val="-6"/>
          <w:sz w:val="20"/>
        </w:rPr>
        <w:t/>
      </w:r>
      <w:r>
        <w:rPr>
          <w:color w:val="231F20"/>
          <w:sz w:val="20"/>
        </w:rPr>
        <w:t/>
      </w:r>
      <w:r>
        <w:rPr>
          <w:color w:val="231F20"/>
          <w:spacing w:val="-7"/>
          <w:sz w:val="20"/>
        </w:rPr>
        <w:t/>
      </w:r>
      <w:r>
        <w:rPr>
          <w:color w:val="231F20"/>
          <w:sz w:val="20"/>
        </w:rPr>
        <w:t/>
      </w:r>
      <w:r>
        <w:rPr>
          <w:color w:val="231F20"/>
          <w:spacing w:val="-6"/>
          <w:sz w:val="20"/>
        </w:rPr>
        <w:t/>
      </w:r>
      <w:r>
        <w:rPr>
          <w:color w:val="231F20"/>
          <w:sz w:val="20"/>
        </w:rPr>
        <w:t/>
      </w:r>
      <w:r>
        <w:rPr>
          <w:color w:val="231F20"/>
          <w:spacing w:val="-7"/>
          <w:sz w:val="20"/>
        </w:rPr>
        <w:t/>
      </w:r>
      <w:r>
        <w:rPr>
          <w:color w:val="231F20"/>
          <w:sz w:val="20"/>
        </w:rPr>
        <w:t/>
      </w:r>
      <w:r>
        <w:rPr>
          <w:color w:val="231F20"/>
          <w:spacing w:val="-6"/>
          <w:sz w:val="20"/>
        </w:rPr>
        <w:t/>
      </w:r>
      <w:r>
        <w:rPr>
          <w:color w:val="231F20"/>
          <w:sz w:val="20"/>
        </w:rPr>
        <w:t/>
      </w:r>
      <w:r>
        <w:rPr>
          <w:color w:val="231F20"/>
          <w:spacing w:val="-48"/>
          <w:sz w:val="20"/>
        </w:rPr>
        <w:t/>
      </w:r>
      <w:r>
        <w:rPr>
          <w:color w:val="231F20"/>
          <w:spacing w:val="-1"/>
          <w:sz w:val="20"/>
        </w:rPr>
        <w:t/>
      </w:r>
      <w:r>
        <w:rPr>
          <w:color w:val="231F20"/>
          <w:spacing w:val="-14"/>
          <w:sz w:val="20"/>
        </w:rPr>
        <w:t/>
      </w:r>
      <w:r>
        <w:rPr>
          <w:color w:val="231F20"/>
          <w:spacing w:val="-1"/>
          <w:sz w:val="20"/>
        </w:rPr>
        <w:t/>
      </w:r>
      <w:r>
        <w:rPr>
          <w:color w:val="231F20"/>
          <w:spacing w:val="-14"/>
          <w:sz w:val="20"/>
        </w:rPr>
        <w:t/>
      </w:r>
      <w:r>
        <w:rPr>
          <w:color w:val="231F20"/>
          <w:sz w:val="20"/>
        </w:rPr>
        <w:t/>
      </w:r>
      <w:r>
        <w:rPr>
          <w:color w:val="231F20"/>
          <w:spacing w:val="-13"/>
          <w:sz w:val="20"/>
        </w:rPr>
        <w:t/>
      </w:r>
      <w:r>
        <w:rPr>
          <w:color w:val="231F20"/>
          <w:sz w:val="20"/>
        </w:rPr>
        <w:t/>
      </w:r>
      <w:r>
        <w:rPr>
          <w:color w:val="231F20"/>
          <w:spacing w:val="-14"/>
          <w:sz w:val="20"/>
        </w:rPr>
        <w:t/>
      </w:r>
      <w:r>
        <w:rPr>
          <w:color w:val="231F20"/>
          <w:sz w:val="20"/>
        </w:rPr>
        <w:t/>
      </w:r>
      <w:r>
        <w:rPr>
          <w:color w:val="231F20"/>
          <w:spacing w:val="-14"/>
          <w:sz w:val="20"/>
        </w:rPr>
        <w:t/>
      </w:r>
      <w:r>
        <w:rPr>
          <w:color w:val="231F20"/>
          <w:sz w:val="20"/>
        </w:rPr>
        <w:t/>
      </w:r>
      <w:r>
        <w:rPr>
          <w:color w:val="231F20"/>
          <w:spacing w:val="-13"/>
          <w:sz w:val="20"/>
        </w:rPr>
        <w:t/>
      </w:r>
      <w:r>
        <w:rPr>
          <w:color w:val="231F20"/>
          <w:sz w:val="20"/>
        </w:rPr>
        <w:t/>
      </w:r>
      <w:r>
        <w:rPr>
          <w:color w:val="231F20"/>
          <w:spacing w:val="-48"/>
          <w:sz w:val="20"/>
        </w:rPr>
        <w:t/>
      </w:r>
      <w:r>
        <w:rPr>
          <w:color w:val="231F20"/>
          <w:sz w:val="20"/>
          <w:rFonts w:hint="eastAsia" w:eastAsia="宋体"/>
        </w:rPr>
        <w:t xml:space="preserve">对运动能力鉴定的一个重要贡献是弗莱舍曼对概念运动和身体熟练能力的分类。在这个分类中确定的能力，以及其他没有包括在内的能力，在运动技能的表现中起着基础作用。研究表明，人们每种能力的数量是不同的。这些水平表明了影响一个人在特定运动技能方面成就潜力的限制。</w:t>
      </w:r>
      <w:r>
        <w:rPr>
          <w:color w:val="231F20"/>
          <w:spacing w:val="1"/>
          <w:sz w:val="20"/>
        </w:rPr>
        <w:t/>
      </w:r>
      <w:r>
        <w:rPr>
          <w:color w:val="231F20"/>
          <w:sz w:val="20"/>
        </w:rPr>
        <w:t/>
      </w:r>
      <w:r>
        <w:rPr>
          <w:color w:val="231F20"/>
          <w:spacing w:val="1"/>
          <w:sz w:val="20"/>
        </w:rPr>
        <w:t/>
      </w:r>
      <w:r>
        <w:rPr>
          <w:color w:val="231F20"/>
          <w:sz w:val="20"/>
        </w:rPr>
        <w:t/>
      </w:r>
      <w:r>
        <w:rPr>
          <w:color w:val="231F20"/>
          <w:spacing w:val="1"/>
          <w:sz w:val="20"/>
        </w:rPr>
        <w:t/>
      </w:r>
      <w:r>
        <w:rPr>
          <w:color w:val="231F20"/>
          <w:sz w:val="20"/>
        </w:rPr>
        <w:t/>
      </w:r>
      <w:r>
        <w:rPr>
          <w:color w:val="231F20"/>
          <w:spacing w:val="1"/>
          <w:sz w:val="20"/>
        </w:rPr>
        <w:t/>
      </w:r>
      <w:r>
        <w:rPr>
          <w:color w:val="231F20"/>
          <w:sz w:val="20"/>
        </w:rPr>
        <w:t/>
      </w:r>
      <w:r>
        <w:rPr>
          <w:color w:val="231F20"/>
          <w:spacing w:val="1"/>
          <w:sz w:val="20"/>
        </w:rPr>
        <w:t/>
      </w:r>
      <w:r>
        <w:rPr>
          <w:color w:val="231F20"/>
          <w:sz w:val="20"/>
        </w:rPr>
        <w:t/>
      </w:r>
      <w:r>
        <w:rPr>
          <w:color w:val="231F20"/>
          <w:spacing w:val="1"/>
          <w:sz w:val="20"/>
        </w:rPr>
        <w:t/>
      </w:r>
      <w:r>
        <w:rPr>
          <w:color w:val="231F20"/>
          <w:sz w:val="20"/>
        </w:rPr>
        <w:t/>
      </w:r>
      <w:r>
        <w:rPr>
          <w:color w:val="231F20"/>
          <w:spacing w:val="1"/>
          <w:sz w:val="20"/>
        </w:rPr>
        <w:t/>
      </w:r>
      <w:r>
        <w:rPr>
          <w:color w:val="231F20"/>
          <w:sz w:val="20"/>
        </w:rPr>
        <w:t/>
      </w:r>
      <w:r>
        <w:rPr>
          <w:color w:val="231F20"/>
          <w:spacing w:val="50"/>
          <w:sz w:val="20"/>
        </w:rPr>
        <w:t/>
      </w:r>
      <w:r>
        <w:rPr>
          <w:color w:val="231F20"/>
          <w:sz w:val="20"/>
        </w:rPr>
        <w:t/>
      </w:r>
      <w:r>
        <w:rPr>
          <w:color w:val="231F20"/>
          <w:spacing w:val="-47"/>
          <w:sz w:val="20"/>
        </w:rPr>
        <w:t/>
      </w:r>
      <w:r>
        <w:rPr>
          <w:color w:val="231F20"/>
          <w:sz w:val="20"/>
        </w:rPr>
        <w:t/>
      </w:r>
      <w:r>
        <w:rPr>
          <w:color w:val="231F20"/>
          <w:spacing w:val="-4"/>
          <w:sz w:val="20"/>
        </w:rPr>
        <w:t/>
      </w:r>
      <w:r>
        <w:rPr>
          <w:color w:val="231F20"/>
          <w:sz w:val="20"/>
        </w:rPr>
        <w:t/>
      </w:r>
      <w:r>
        <w:rPr>
          <w:color w:val="231F20"/>
          <w:spacing w:val="-4"/>
          <w:sz w:val="20"/>
        </w:rPr>
        <w:t/>
      </w:r>
      <w:r>
        <w:rPr>
          <w:color w:val="231F20"/>
          <w:sz w:val="20"/>
        </w:rPr>
        <w:t/>
      </w:r>
      <w:r>
        <w:rPr>
          <w:color w:val="231F20"/>
          <w:spacing w:val="-4"/>
          <w:sz w:val="20"/>
        </w:rPr>
        <w:t/>
      </w:r>
      <w:r>
        <w:rPr>
          <w:color w:val="231F20"/>
          <w:sz w:val="20"/>
        </w:rPr>
        <w:t/>
      </w:r>
      <w:r>
        <w:rPr>
          <w:color w:val="231F20"/>
          <w:spacing w:val="-4"/>
          <w:sz w:val="20"/>
        </w:rPr>
        <w:t/>
      </w:r>
      <w:r>
        <w:rPr>
          <w:color w:val="231F20"/>
          <w:sz w:val="20"/>
        </w:rPr>
        <w:t/>
      </w:r>
      <w:r>
        <w:rPr>
          <w:color w:val="231F20"/>
          <w:spacing w:val="-4"/>
          <w:sz w:val="20"/>
        </w:rPr>
        <w:t/>
      </w:r>
      <w:r>
        <w:rPr>
          <w:color w:val="231F20"/>
          <w:sz w:val="20"/>
        </w:rPr>
        <w:t/>
      </w:r>
      <w:r>
        <w:rPr>
          <w:color w:val="231F20"/>
          <w:spacing w:val="-4"/>
          <w:sz w:val="20"/>
        </w:rPr>
        <w:t/>
      </w:r>
      <w:r>
        <w:rPr>
          <w:color w:val="231F20"/>
          <w:sz w:val="20"/>
        </w:rPr>
        <w:t/>
      </w:r>
      <w:r>
        <w:rPr>
          <w:color w:val="231F20"/>
          <w:spacing w:val="-4"/>
          <w:sz w:val="20"/>
        </w:rPr>
        <w:t/>
      </w:r>
      <w:r>
        <w:rPr>
          <w:color w:val="231F20"/>
          <w:sz w:val="20"/>
        </w:rPr>
        <w:t/>
      </w:r>
      <w:r>
        <w:rPr>
          <w:color w:val="231F20"/>
          <w:spacing w:val="-48"/>
          <w:sz w:val="20"/>
        </w:rPr>
        <w:t/>
      </w:r>
      <w:r>
        <w:rPr>
          <w:color w:val="231F20"/>
          <w:sz w:val="20"/>
        </w:rPr>
        <w:t/>
      </w:r>
      <w:r>
        <w:rPr>
          <w:color w:val="231F20"/>
          <w:spacing w:val="-47"/>
          <w:sz w:val="20"/>
        </w:rPr>
        <w:t/>
      </w:r>
      <w:r>
        <w:rPr>
          <w:color w:val="231F20"/>
          <w:sz w:val="20"/>
        </w:rPr>
        <w:t/>
      </w:r>
      <w:r>
        <w:rPr>
          <w:color w:val="231F20"/>
          <w:spacing w:val="-8"/>
          <w:sz w:val="20"/>
        </w:rPr>
        <w:t/>
      </w:r>
      <w:r>
        <w:rPr>
          <w:color w:val="231F20"/>
          <w:sz w:val="20"/>
        </w:rPr>
        <w:t/>
      </w:r>
      <w:r>
        <w:rPr>
          <w:color w:val="231F20"/>
          <w:spacing w:val="-7"/>
          <w:sz w:val="20"/>
        </w:rPr>
        <w:t/>
      </w:r>
      <w:r>
        <w:rPr>
          <w:color w:val="231F20"/>
          <w:sz w:val="20"/>
        </w:rPr>
        <w:t/>
      </w:r>
      <w:r>
        <w:rPr>
          <w:color w:val="231F20"/>
          <w:spacing w:val="-8"/>
          <w:sz w:val="20"/>
        </w:rPr>
        <w:t/>
      </w:r>
      <w:r>
        <w:rPr>
          <w:color w:val="231F20"/>
          <w:sz w:val="20"/>
        </w:rPr>
        <w:t/>
      </w:r>
      <w:r>
        <w:rPr>
          <w:color w:val="231F20"/>
          <w:spacing w:val="-7"/>
          <w:sz w:val="20"/>
        </w:rPr>
        <w:t/>
      </w:r>
      <w:r>
        <w:rPr>
          <w:color w:val="231F20"/>
          <w:sz w:val="20"/>
        </w:rPr>
        <w:t/>
      </w:r>
      <w:r>
        <w:rPr>
          <w:color w:val="231F20"/>
          <w:spacing w:val="-7"/>
          <w:sz w:val="20"/>
        </w:rPr>
        <w:t/>
      </w:r>
      <w:r>
        <w:rPr>
          <w:color w:val="231F20"/>
          <w:sz w:val="20"/>
        </w:rPr>
        <w:t/>
      </w:r>
      <w:r>
        <w:rPr>
          <w:color w:val="231F20"/>
          <w:spacing w:val="-8"/>
          <w:sz w:val="20"/>
        </w:rPr>
        <w:t/>
      </w:r>
      <w:r>
        <w:rPr>
          <w:color w:val="231F20"/>
          <w:sz w:val="20"/>
        </w:rPr>
        <w:t/>
      </w:r>
      <w:r>
        <w:rPr>
          <w:color w:val="231F20"/>
          <w:spacing w:val="-47"/>
          <w:sz w:val="20"/>
        </w:rPr>
        <w:t/>
      </w:r>
      <w:r>
        <w:rPr>
          <w:color w:val="231F20"/>
          <w:sz w:val="20"/>
        </w:rPr>
        <w:t/>
      </w:r>
      <w:r>
        <w:rPr>
          <w:color w:val="231F20"/>
          <w:spacing w:val="1"/>
          <w:sz w:val="20"/>
        </w:rPr>
        <w:t/>
      </w:r>
      <w:r>
        <w:rPr>
          <w:color w:val="231F20"/>
          <w:sz w:val="20"/>
        </w:rPr>
        <w:t/>
      </w:r>
    </w:p>
    <w:p>
      <w:pPr>
        <w:pStyle w:val="ListParagraph"/>
        <w:numPr>
          <w:ilvl w:val="0"/>
          <w:numId w:val="3"/>
        </w:numPr>
        <w:tabs>
          <w:tab w:val="left" w:leader="none" w:pos="270"/>
        </w:tabs>
        <w:spacing w:before="168" w:after="0" w:line="249" w:lineRule="auto"/>
        <w:ind w:left="270" w:right="38" w:hanging="170"/>
        <w:jc w:val="both"/>
        <w:rPr>
          <w:sz w:val="20"/>
        </w:rPr>
      </w:pPr>
      <w:r>
        <w:rPr>
          <w:color w:val="231F20"/>
          <w:sz w:val="20"/>
          <w:rFonts w:hint="eastAsia" w:eastAsia="宋体"/>
        </w:rPr>
        <w:t xml:space="preserve">运动能力测试通常用于预测特定活动的未来表现，并评估运动技能表现缺陷的可能原因或干预的有效性。无论出于哪种目的，成功的关键是开发和使用有效和可靠的测试。</w:t>
      </w:r>
      <w:r>
        <w:rPr>
          <w:color w:val="231F20"/>
          <w:spacing w:val="-47"/>
          <w:sz w:val="20"/>
        </w:rPr>
        <w:t/>
      </w:r>
      <w:r>
        <w:rPr>
          <w:color w:val="231F20"/>
          <w:spacing w:val="-3"/>
          <w:sz w:val="20"/>
        </w:rPr>
        <w:t/>
      </w:r>
      <w:r>
        <w:rPr>
          <w:color w:val="231F20"/>
          <w:spacing w:val="-12"/>
          <w:sz w:val="20"/>
        </w:rPr>
        <w:t/>
      </w:r>
      <w:r>
        <w:rPr>
          <w:color w:val="231F20"/>
          <w:spacing w:val="-3"/>
          <w:sz w:val="20"/>
        </w:rPr>
        <w:t/>
      </w:r>
      <w:r>
        <w:rPr>
          <w:color w:val="231F20"/>
          <w:spacing w:val="-12"/>
          <w:sz w:val="20"/>
        </w:rPr>
        <w:t/>
      </w:r>
      <w:r>
        <w:rPr>
          <w:color w:val="231F20"/>
          <w:spacing w:val="-3"/>
          <w:sz w:val="20"/>
        </w:rPr>
        <w:t/>
      </w:r>
      <w:r>
        <w:rPr>
          <w:color w:val="231F20"/>
          <w:spacing w:val="-12"/>
          <w:sz w:val="20"/>
        </w:rPr>
        <w:t/>
      </w:r>
      <w:r>
        <w:rPr>
          <w:color w:val="231F20"/>
          <w:spacing w:val="-3"/>
          <w:sz w:val="20"/>
        </w:rPr>
        <w:t/>
      </w:r>
      <w:r>
        <w:rPr>
          <w:color w:val="231F20"/>
          <w:spacing w:val="-12"/>
          <w:sz w:val="20"/>
        </w:rPr>
        <w:t/>
      </w:r>
      <w:r>
        <w:rPr>
          <w:color w:val="231F20"/>
          <w:spacing w:val="-3"/>
          <w:sz w:val="20"/>
        </w:rPr>
        <w:t/>
      </w:r>
      <w:r>
        <w:rPr>
          <w:color w:val="231F20"/>
          <w:spacing w:val="-12"/>
          <w:sz w:val="20"/>
        </w:rPr>
        <w:t/>
      </w:r>
      <w:r>
        <w:rPr>
          <w:color w:val="231F20"/>
          <w:spacing w:val="-3"/>
          <w:sz w:val="20"/>
        </w:rPr>
        <w:t/>
      </w:r>
      <w:r>
        <w:rPr>
          <w:color w:val="231F20"/>
          <w:spacing w:val="-12"/>
          <w:sz w:val="20"/>
        </w:rPr>
        <w:t/>
      </w:r>
      <w:r>
        <w:rPr>
          <w:color w:val="231F20"/>
          <w:spacing w:val="-2"/>
          <w:sz w:val="20"/>
        </w:rPr>
        <w:t/>
      </w:r>
      <w:r>
        <w:rPr>
          <w:color w:val="231F20"/>
          <w:spacing w:val="-12"/>
          <w:sz w:val="20"/>
        </w:rPr>
        <w:t/>
      </w:r>
      <w:r>
        <w:rPr>
          <w:color w:val="231F20"/>
          <w:spacing w:val="-2"/>
          <w:sz w:val="20"/>
        </w:rPr>
        <w:t/>
      </w:r>
      <w:r>
        <w:rPr>
          <w:color w:val="231F20"/>
          <w:spacing w:val="-11"/>
          <w:sz w:val="20"/>
        </w:rPr>
        <w:t/>
      </w:r>
      <w:r>
        <w:rPr>
          <w:color w:val="231F20"/>
          <w:spacing w:val="-2"/>
          <w:sz w:val="20"/>
        </w:rPr>
        <w:t/>
      </w:r>
      <w:r>
        <w:rPr>
          <w:color w:val="231F20"/>
          <w:spacing w:val="-48"/>
          <w:sz w:val="20"/>
        </w:rPr>
        <w:t/>
      </w:r>
      <w:r>
        <w:rPr>
          <w:color w:val="231F20"/>
          <w:sz w:val="20"/>
        </w:rPr>
        <w:t/>
      </w:r>
      <w:r>
        <w:rPr>
          <w:color w:val="231F20"/>
          <w:spacing w:val="-12"/>
          <w:sz w:val="20"/>
        </w:rPr>
        <w:t/>
      </w:r>
      <w:r>
        <w:rPr>
          <w:color w:val="231F20"/>
          <w:sz w:val="20"/>
        </w:rPr>
        <w:t/>
      </w:r>
      <w:r>
        <w:rPr>
          <w:color w:val="231F20"/>
          <w:spacing w:val="-12"/>
          <w:sz w:val="20"/>
        </w:rPr>
        <w:t/>
      </w:r>
      <w:r>
        <w:rPr>
          <w:color w:val="231F20"/>
          <w:sz w:val="20"/>
        </w:rPr>
        <w:t/>
      </w:r>
      <w:r>
        <w:rPr>
          <w:color w:val="231F20"/>
          <w:spacing w:val="-12"/>
          <w:sz w:val="20"/>
        </w:rPr>
        <w:t/>
      </w:r>
      <w:r>
        <w:rPr>
          <w:color w:val="231F20"/>
          <w:sz w:val="20"/>
        </w:rPr>
        <w:t/>
      </w:r>
      <w:r>
        <w:rPr>
          <w:color w:val="231F20"/>
          <w:spacing w:val="-12"/>
          <w:sz w:val="20"/>
        </w:rPr>
        <w:t/>
      </w:r>
      <w:r>
        <w:rPr>
          <w:color w:val="231F20"/>
          <w:sz w:val="20"/>
        </w:rPr>
        <w:t/>
      </w:r>
      <w:r>
        <w:rPr>
          <w:color w:val="231F20"/>
          <w:spacing w:val="-12"/>
          <w:sz w:val="20"/>
        </w:rPr>
        <w:t/>
      </w:r>
      <w:r>
        <w:rPr>
          <w:color w:val="231F20"/>
          <w:sz w:val="20"/>
        </w:rPr>
        <w:t/>
      </w:r>
      <w:r>
        <w:rPr>
          <w:color w:val="231F20"/>
          <w:spacing w:val="-12"/>
          <w:sz w:val="20"/>
        </w:rPr>
        <w:t/>
      </w:r>
      <w:r>
        <w:rPr>
          <w:color w:val="231F20"/>
          <w:sz w:val="20"/>
        </w:rPr>
        <w:t/>
      </w:r>
      <w:r>
        <w:rPr>
          <w:color w:val="231F20"/>
          <w:spacing w:val="-12"/>
          <w:sz w:val="20"/>
        </w:rPr>
        <w:t/>
      </w:r>
      <w:r>
        <w:rPr>
          <w:color w:val="231F20"/>
          <w:sz w:val="20"/>
        </w:rPr>
        <w:t/>
      </w:r>
      <w:r>
        <w:rPr>
          <w:color w:val="231F20"/>
          <w:spacing w:val="-47"/>
          <w:sz w:val="20"/>
        </w:rPr>
        <w:t/>
      </w:r>
      <w:r>
        <w:rPr>
          <w:color w:val="231F20"/>
          <w:spacing w:val="-3"/>
          <w:sz w:val="20"/>
        </w:rPr>
        <w:t/>
      </w:r>
      <w:r>
        <w:rPr>
          <w:color w:val="231F20"/>
          <w:spacing w:val="-10"/>
          <w:sz w:val="20"/>
        </w:rPr>
        <w:t/>
      </w:r>
      <w:r>
        <w:rPr>
          <w:color w:val="231F20"/>
          <w:spacing w:val="-3"/>
          <w:sz w:val="20"/>
        </w:rPr>
        <w:t/>
      </w:r>
      <w:r>
        <w:rPr>
          <w:color w:val="231F20"/>
          <w:spacing w:val="-9"/>
          <w:sz w:val="20"/>
        </w:rPr>
        <w:t/>
      </w:r>
      <w:r>
        <w:rPr>
          <w:color w:val="231F20"/>
          <w:spacing w:val="-3"/>
          <w:sz w:val="20"/>
        </w:rPr>
        <w:t/>
      </w:r>
      <w:r>
        <w:rPr>
          <w:color w:val="231F20"/>
          <w:spacing w:val="-9"/>
          <w:sz w:val="20"/>
        </w:rPr>
        <w:t/>
      </w:r>
      <w:r>
        <w:rPr>
          <w:color w:val="231F20"/>
          <w:spacing w:val="-3"/>
          <w:sz w:val="20"/>
        </w:rPr>
        <w:t/>
      </w:r>
      <w:r>
        <w:rPr>
          <w:color w:val="231F20"/>
          <w:spacing w:val="-10"/>
          <w:sz w:val="20"/>
        </w:rPr>
        <w:t/>
      </w:r>
      <w:r>
        <w:rPr>
          <w:color w:val="231F20"/>
          <w:spacing w:val="-2"/>
          <w:sz w:val="20"/>
        </w:rPr>
        <w:t/>
      </w:r>
      <w:r>
        <w:rPr>
          <w:color w:val="231F20"/>
          <w:spacing w:val="-9"/>
          <w:sz w:val="20"/>
        </w:rPr>
        <w:t/>
      </w:r>
      <w:r>
        <w:rPr>
          <w:color w:val="231F20"/>
          <w:spacing w:val="-2"/>
          <w:sz w:val="20"/>
        </w:rPr>
        <w:t/>
      </w:r>
      <w:r>
        <w:rPr>
          <w:color w:val="231F20"/>
          <w:spacing w:val="-9"/>
          <w:sz w:val="20"/>
        </w:rPr>
        <w:t/>
      </w:r>
      <w:r>
        <w:rPr>
          <w:color w:val="231F20"/>
          <w:spacing w:val="-2"/>
          <w:sz w:val="20"/>
        </w:rPr>
        <w:t/>
      </w:r>
      <w:r>
        <w:rPr>
          <w:color w:val="231F20"/>
          <w:spacing w:val="-10"/>
          <w:sz w:val="20"/>
        </w:rPr>
        <w:t/>
      </w:r>
      <w:r>
        <w:rPr>
          <w:color w:val="231F20"/>
          <w:spacing w:val="-2"/>
          <w:sz w:val="20"/>
        </w:rPr>
        <w:t/>
      </w:r>
      <w:r>
        <w:rPr>
          <w:color w:val="231F20"/>
          <w:spacing w:val="-47"/>
          <w:sz w:val="20"/>
        </w:rPr>
        <w:t/>
      </w:r>
      <w:r>
        <w:rPr>
          <w:color w:val="231F20"/>
          <w:sz w:val="20"/>
        </w:rPr>
        <w:t/>
      </w:r>
      <w:r>
        <w:rPr>
          <w:color w:val="231F20"/>
          <w:spacing w:val="-47"/>
          <w:sz w:val="20"/>
        </w:rPr>
        <w:t/>
      </w:r>
      <w:r>
        <w:rPr>
          <w:color w:val="231F20"/>
          <w:spacing w:val="-3"/>
          <w:sz w:val="20"/>
        </w:rPr>
        <w:t/>
      </w:r>
      <w:r>
        <w:rPr>
          <w:color w:val="231F20"/>
          <w:spacing w:val="-10"/>
          <w:sz w:val="20"/>
        </w:rPr>
        <w:t/>
      </w:r>
      <w:r>
        <w:rPr>
          <w:color w:val="231F20"/>
          <w:spacing w:val="-3"/>
          <w:sz w:val="20"/>
        </w:rPr>
        <w:t/>
      </w:r>
      <w:r>
        <w:rPr>
          <w:color w:val="231F20"/>
          <w:spacing w:val="-9"/>
          <w:sz w:val="20"/>
        </w:rPr>
        <w:t/>
      </w:r>
      <w:r>
        <w:rPr>
          <w:color w:val="231F20"/>
          <w:spacing w:val="-3"/>
          <w:sz w:val="20"/>
        </w:rPr>
        <w:t/>
      </w:r>
      <w:r>
        <w:rPr>
          <w:color w:val="231F20"/>
          <w:spacing w:val="-10"/>
          <w:sz w:val="20"/>
        </w:rPr>
        <w:t/>
      </w:r>
      <w:r>
        <w:rPr>
          <w:color w:val="231F20"/>
          <w:spacing w:val="-3"/>
          <w:sz w:val="20"/>
        </w:rPr>
        <w:t/>
      </w:r>
      <w:r>
        <w:rPr>
          <w:color w:val="231F20"/>
          <w:spacing w:val="-9"/>
          <w:sz w:val="20"/>
        </w:rPr>
        <w:t/>
      </w:r>
      <w:r>
        <w:rPr>
          <w:color w:val="231F20"/>
          <w:spacing w:val="-3"/>
          <w:sz w:val="20"/>
        </w:rPr>
        <w:t/>
      </w:r>
      <w:r>
        <w:rPr>
          <w:color w:val="231F20"/>
          <w:spacing w:val="-9"/>
          <w:sz w:val="20"/>
        </w:rPr>
        <w:t/>
      </w:r>
      <w:r>
        <w:rPr>
          <w:color w:val="231F20"/>
          <w:spacing w:val="-3"/>
          <w:sz w:val="20"/>
        </w:rPr>
        <w:t/>
      </w:r>
      <w:r>
        <w:rPr>
          <w:color w:val="231F20"/>
          <w:spacing w:val="-10"/>
          <w:sz w:val="20"/>
        </w:rPr>
        <w:t/>
      </w:r>
      <w:r>
        <w:rPr>
          <w:color w:val="231F20"/>
          <w:spacing w:val="-3"/>
          <w:sz w:val="20"/>
        </w:rPr>
        <w:t/>
      </w:r>
      <w:r>
        <w:rPr>
          <w:color w:val="231F20"/>
          <w:spacing w:val="-9"/>
          <w:sz w:val="20"/>
        </w:rPr>
        <w:t/>
      </w:r>
      <w:r>
        <w:rPr>
          <w:color w:val="231F20"/>
          <w:spacing w:val="-3"/>
          <w:sz w:val="20"/>
        </w:rPr>
        <w:t/>
      </w:r>
      <w:r>
        <w:rPr>
          <w:color w:val="231F20"/>
          <w:spacing w:val="-9"/>
          <w:sz w:val="20"/>
        </w:rPr>
        <w:t/>
      </w:r>
      <w:r>
        <w:rPr>
          <w:color w:val="231F20"/>
          <w:spacing w:val="-2"/>
          <w:sz w:val="20"/>
        </w:rPr>
        <w:t/>
      </w:r>
    </w:p>
    <w:p>
      <w:pPr>
        <w:pStyle w:val="BodyText"/>
        <w:rPr>
          <w:sz w:val="16"/>
        </w:rPr>
      </w:pPr>
      <w:r>
        <w:rPr/>
        <w:pict>
          <v:group style="position:absolute;margin-left:69pt;margin-top:11.198022pt;width:204pt;height:31pt;mso-position-horizontal-relative:page;mso-position-vertical-relative:paragraph;z-index:-15705600;mso-wrap-distance-left:0;mso-wrap-distance-right:0" coordsize="4080,620" coordorigin="1380,224">
            <v:shape style="position:absolute;left:1380;top:223;width:4080;height:620" stroked="false" type="#_x0000_t75">
              <v:imagedata o:title="" r:id="rId14"/>
            </v:shape>
            <v:shape style="position:absolute;left:1380;top:223;width:4080;height:620" filled="false" stroked="false" type="#_x0000_t202">
              <v:textbox inset="0,0,0,0">
                <w:txbxContent>
                  <w:p>
                    <w:pPr>
                      <w:spacing w:before="195"/>
                      <w:ind w:left="120" w:right="0" w:firstLine="0"/>
                      <w:jc w:val="left"/>
                      <w:rPr>
                        <w:b/>
                        <w:sz w:val="18"/>
                      </w:rPr>
                    </w:pPr>
                    <w:r>
                      <w:rPr>
                        <w:b/>
                        <w:color w:val="FFFFFF"/>
                        <w:sz w:val="18"/>
                      </w:rPr>
                      <w:t/>
                    </w:r>
                    <w:r>
                      <w:rPr>
                        <w:b/>
                        <w:color w:val="FFFFFF"/>
                        <w:spacing w:val="-1"/>
                        <w:sz w:val="18"/>
                      </w:rPr>
                      <w:t/>
                    </w:r>
                    <w:r>
                      <w:rPr>
                        <w:b/>
                        <w:color w:val="FFFFFF"/>
                        <w:sz w:val="18"/>
                        <w:rFonts w:hint="eastAsia" w:eastAsia="宋体"/>
                      </w:rPr>
                      <w:t xml:space="preserve">从业者要点</w:t>
                    </w:r>
                  </w:p>
                </w:txbxContent>
              </v:textbox>
              <w10:wrap type="none"/>
            </v:shape>
            <w10:wrap type="topAndBottom"/>
          </v:group>
        </w:pict>
      </w:r>
    </w:p>
    <w:p>
      <w:pPr>
        <w:pStyle w:val="ListParagraph"/>
        <w:numPr>
          <w:ilvl w:val="0"/>
          <w:numId w:val="3"/>
        </w:numPr>
        <w:tabs>
          <w:tab w:val="left" w:leader="none" w:pos="270"/>
        </w:tabs>
        <w:spacing w:before="0" w:after="0" w:line="249" w:lineRule="auto"/>
        <w:ind w:left="270" w:right="38" w:hanging="170"/>
        <w:jc w:val="both"/>
        <w:rPr>
          <w:sz w:val="20"/>
        </w:rPr>
      </w:pPr>
      <w:r>
        <w:rPr>
          <w:color w:val="231F20"/>
          <w:sz w:val="20"/>
          <w:rFonts w:hint="eastAsia" w:eastAsia="宋体"/>
        </w:rPr>
        <w:t xml:space="preserve">由于运动能力的特殊性，学生不应该根据运动能力的类别来分类，运动能力的类别表示运动能力的数量。</w:t>
      </w:r>
      <w:r>
        <w:rPr>
          <w:color w:val="231F20"/>
          <w:spacing w:val="-47"/>
          <w:sz w:val="20"/>
        </w:rPr>
        <w:t/>
      </w:r>
      <w:r>
        <w:rPr>
          <w:color w:val="231F20"/>
          <w:sz w:val="20"/>
        </w:rPr>
        <w:t/>
      </w:r>
      <w:r>
        <w:rPr>
          <w:color w:val="231F20"/>
          <w:spacing w:val="-5"/>
          <w:sz w:val="20"/>
        </w:rPr>
        <w:t/>
      </w:r>
      <w:r>
        <w:rPr>
          <w:color w:val="231F20"/>
          <w:sz w:val="20"/>
        </w:rPr>
        <w:t/>
      </w:r>
      <w:r>
        <w:rPr>
          <w:color w:val="231F20"/>
          <w:spacing w:val="-5"/>
          <w:sz w:val="20"/>
        </w:rPr>
        <w:t/>
      </w:r>
      <w:r>
        <w:rPr>
          <w:color w:val="231F20"/>
          <w:sz w:val="20"/>
        </w:rPr>
        <w:t/>
      </w:r>
      <w:r>
        <w:rPr>
          <w:color w:val="231F20"/>
          <w:spacing w:val="-5"/>
          <w:sz w:val="20"/>
        </w:rPr>
        <w:t/>
      </w:r>
      <w:r>
        <w:rPr>
          <w:color w:val="231F20"/>
          <w:sz w:val="20"/>
        </w:rPr>
        <w:t/>
      </w:r>
      <w:r>
        <w:rPr>
          <w:color w:val="231F20"/>
          <w:spacing w:val="-5"/>
          <w:sz w:val="20"/>
        </w:rPr>
        <w:t/>
      </w:r>
      <w:r>
        <w:rPr>
          <w:color w:val="231F20"/>
          <w:sz w:val="20"/>
        </w:rPr>
        <w:t/>
      </w:r>
      <w:r>
        <w:rPr>
          <w:color w:val="231F20"/>
          <w:spacing w:val="-5"/>
          <w:sz w:val="20"/>
        </w:rPr>
        <w:t/>
      </w:r>
      <w:r>
        <w:rPr>
          <w:color w:val="231F20"/>
          <w:sz w:val="20"/>
        </w:rPr>
        <w:t/>
      </w:r>
      <w:r>
        <w:rPr>
          <w:color w:val="231F20"/>
          <w:spacing w:val="-4"/>
          <w:sz w:val="20"/>
        </w:rPr>
        <w:t/>
      </w:r>
      <w:r>
        <w:rPr>
          <w:color w:val="231F20"/>
          <w:sz w:val="20"/>
        </w:rPr>
        <w:t/>
      </w:r>
      <w:r>
        <w:rPr>
          <w:color w:val="231F20"/>
          <w:spacing w:val="-5"/>
          <w:sz w:val="20"/>
        </w:rPr>
        <w:t/>
      </w:r>
      <w:r>
        <w:rPr>
          <w:color w:val="231F20"/>
          <w:sz w:val="20"/>
        </w:rPr>
        <w:t/>
      </w:r>
      <w:r>
        <w:rPr>
          <w:color w:val="231F20"/>
          <w:spacing w:val="-48"/>
          <w:sz w:val="20"/>
        </w:rPr>
        <w:t/>
      </w:r>
      <w:r>
        <w:rPr>
          <w:color w:val="231F20"/>
          <w:sz w:val="20"/>
        </w:rPr>
        <w:t/>
      </w:r>
      <w:r>
        <w:rPr>
          <w:color w:val="231F20"/>
          <w:spacing w:val="-47"/>
          <w:sz w:val="20"/>
        </w:rPr>
        <w:t/>
      </w:r>
      <w:r>
        <w:rPr>
          <w:color w:val="231F20"/>
          <w:sz w:val="20"/>
        </w:rPr>
        <w:t/>
      </w:r>
    </w:p>
    <w:p>
      <w:pPr>
        <w:pStyle w:val="ListParagraph"/>
        <w:numPr>
          <w:ilvl w:val="0"/>
          <w:numId w:val="3"/>
        </w:numPr>
        <w:tabs>
          <w:tab w:val="left" w:leader="none" w:pos="270"/>
        </w:tabs>
        <w:spacing w:before="124" w:after="0" w:line="249" w:lineRule="auto"/>
        <w:ind w:left="270" w:right="38" w:hanging="170"/>
        <w:jc w:val="both"/>
        <w:rPr>
          <w:sz w:val="20"/>
        </w:rPr>
      </w:pPr>
      <w:r>
        <w:rPr>
          <w:color w:val="231F20"/>
          <w:sz w:val="20"/>
        </w:rPr>
        <w:t/>
      </w:r>
      <w:r>
        <w:rPr>
          <w:color w:val="231F20"/>
          <w:spacing w:val="1"/>
          <w:sz w:val="20"/>
        </w:rPr>
        <w:t/>
      </w:r>
      <w:r>
        <w:rPr>
          <w:color w:val="231F20"/>
          <w:sz w:val="20"/>
        </w:rPr>
        <w:t/>
      </w:r>
      <w:r>
        <w:rPr>
          <w:color w:val="231F20"/>
          <w:spacing w:val="1"/>
          <w:sz w:val="20"/>
        </w:rPr>
        <w:t/>
      </w:r>
      <w:r>
        <w:rPr>
          <w:color w:val="231F20"/>
          <w:sz w:val="20"/>
        </w:rPr>
        <w:t/>
      </w:r>
      <w:r>
        <w:rPr>
          <w:color w:val="231F20"/>
          <w:spacing w:val="1"/>
          <w:sz w:val="20"/>
        </w:rPr>
        <w:t/>
      </w:r>
      <w:r>
        <w:rPr>
          <w:color w:val="231F20"/>
          <w:sz w:val="20"/>
        </w:rPr>
        <w:t/>
      </w:r>
      <w:r>
        <w:rPr>
          <w:color w:val="231F20"/>
          <w:spacing w:val="1"/>
          <w:sz w:val="20"/>
        </w:rPr>
        <w:t/>
      </w:r>
      <w:r>
        <w:rPr>
          <w:color w:val="231F20"/>
          <w:sz w:val="20"/>
        </w:rPr>
        <w:t/>
      </w:r>
      <w:r>
        <w:rPr>
          <w:color w:val="231F20"/>
          <w:spacing w:val="1"/>
          <w:sz w:val="20"/>
        </w:rPr>
        <w:t/>
      </w:r>
      <w:r>
        <w:rPr>
          <w:color w:val="231F20"/>
          <w:sz w:val="20"/>
        </w:rPr>
        <w:t/>
      </w:r>
      <w:r>
        <w:rPr>
          <w:color w:val="231F20"/>
          <w:spacing w:val="1"/>
          <w:sz w:val="20"/>
        </w:rPr>
        <w:t/>
      </w:r>
      <w:r>
        <w:rPr>
          <w:color w:val="231F20"/>
          <w:sz w:val="20"/>
          <w:rFonts w:hint="eastAsia" w:eastAsia="宋体"/>
        </w:rPr>
        <w:t xml:space="preserve">对特定运动能力的识别和评估可以让你深入了解一个人在执行或学习运动技能时遇到困难的可能原因。例如，一个体育生可能很难接住一个扔过来的球，因为他在视觉上跟踪移动物体的能力发展很差。</w:t>
      </w:r>
      <w:r>
        <w:rPr>
          <w:color w:val="231F20"/>
          <w:spacing w:val="1"/>
          <w:sz w:val="20"/>
        </w:rPr>
        <w:t/>
      </w:r>
      <w:r>
        <w:rPr>
          <w:color w:val="231F20"/>
          <w:sz w:val="20"/>
        </w:rPr>
        <w:t/>
      </w:r>
      <w:r>
        <w:rPr>
          <w:color w:val="231F20"/>
          <w:spacing w:val="-5"/>
          <w:sz w:val="20"/>
        </w:rPr>
        <w:t/>
      </w:r>
      <w:r>
        <w:rPr>
          <w:color w:val="231F20"/>
          <w:sz w:val="20"/>
        </w:rPr>
        <w:t/>
      </w:r>
      <w:r>
        <w:rPr>
          <w:color w:val="231F20"/>
          <w:spacing w:val="-5"/>
          <w:sz w:val="20"/>
        </w:rPr>
        <w:t/>
      </w:r>
      <w:r>
        <w:rPr>
          <w:color w:val="231F20"/>
          <w:sz w:val="20"/>
        </w:rPr>
        <w:t/>
      </w:r>
      <w:r>
        <w:rPr>
          <w:color w:val="231F20"/>
          <w:spacing w:val="-4"/>
          <w:sz w:val="20"/>
        </w:rPr>
        <w:t/>
      </w:r>
      <w:r>
        <w:rPr>
          <w:color w:val="231F20"/>
          <w:sz w:val="20"/>
        </w:rPr>
        <w:t/>
      </w:r>
      <w:r>
        <w:rPr>
          <w:color w:val="231F20"/>
          <w:spacing w:val="-5"/>
          <w:sz w:val="20"/>
        </w:rPr>
        <w:t/>
      </w:r>
      <w:r>
        <w:rPr>
          <w:color w:val="231F20"/>
          <w:sz w:val="20"/>
        </w:rPr>
        <w:t/>
      </w:r>
      <w:r>
        <w:rPr>
          <w:color w:val="231F20"/>
          <w:spacing w:val="-4"/>
          <w:sz w:val="20"/>
        </w:rPr>
        <w:t/>
      </w:r>
      <w:r>
        <w:rPr>
          <w:color w:val="231F20"/>
          <w:sz w:val="20"/>
        </w:rPr>
        <w:t/>
      </w:r>
      <w:r>
        <w:rPr>
          <w:color w:val="231F20"/>
          <w:spacing w:val="-5"/>
          <w:sz w:val="20"/>
        </w:rPr>
        <w:t/>
      </w:r>
      <w:r>
        <w:rPr>
          <w:color w:val="231F20"/>
          <w:sz w:val="20"/>
        </w:rPr>
        <w:t/>
      </w:r>
      <w:r>
        <w:rPr>
          <w:color w:val="231F20"/>
          <w:spacing w:val="-48"/>
          <w:sz w:val="20"/>
        </w:rPr>
        <w:t/>
      </w:r>
      <w:r>
        <w:rPr>
          <w:color w:val="231F20"/>
          <w:sz w:val="20"/>
        </w:rPr>
        <w:t/>
      </w:r>
      <w:r>
        <w:rPr>
          <w:color w:val="231F20"/>
          <w:spacing w:val="-7"/>
          <w:sz w:val="20"/>
        </w:rPr>
        <w:t/>
      </w:r>
      <w:r>
        <w:rPr>
          <w:color w:val="231F20"/>
          <w:sz w:val="20"/>
        </w:rPr>
        <w:t/>
      </w:r>
      <w:r>
        <w:rPr>
          <w:color w:val="231F20"/>
          <w:spacing w:val="-6"/>
          <w:sz w:val="20"/>
        </w:rPr>
        <w:t/>
      </w:r>
      <w:r>
        <w:rPr>
          <w:color w:val="231F20"/>
          <w:sz w:val="20"/>
        </w:rPr>
        <w:t/>
      </w:r>
      <w:r>
        <w:rPr>
          <w:color w:val="231F20"/>
          <w:spacing w:val="-6"/>
          <w:sz w:val="20"/>
        </w:rPr>
        <w:t/>
      </w:r>
      <w:r>
        <w:rPr>
          <w:color w:val="231F20"/>
          <w:sz w:val="20"/>
        </w:rPr>
        <w:t/>
      </w:r>
      <w:r>
        <w:rPr>
          <w:color w:val="231F20"/>
          <w:spacing w:val="-7"/>
          <w:sz w:val="20"/>
        </w:rPr>
        <w:t/>
      </w:r>
      <w:r>
        <w:rPr>
          <w:color w:val="231F20"/>
          <w:sz w:val="20"/>
        </w:rPr>
        <w:t/>
      </w:r>
      <w:r>
        <w:rPr>
          <w:color w:val="231F20"/>
          <w:spacing w:val="-6"/>
          <w:sz w:val="20"/>
        </w:rPr>
        <w:t/>
      </w:r>
      <w:r>
        <w:rPr>
          <w:color w:val="231F20"/>
          <w:sz w:val="20"/>
        </w:rPr>
        <w:t/>
      </w:r>
      <w:r>
        <w:rPr>
          <w:color w:val="231F20"/>
          <w:spacing w:val="-6"/>
          <w:sz w:val="20"/>
        </w:rPr>
        <w:t/>
      </w:r>
      <w:r>
        <w:rPr>
          <w:color w:val="231F20"/>
          <w:sz w:val="20"/>
        </w:rPr>
        <w:t/>
      </w:r>
      <w:r>
        <w:rPr>
          <w:color w:val="231F20"/>
          <w:spacing w:val="-7"/>
          <w:sz w:val="20"/>
        </w:rPr>
        <w:t/>
      </w:r>
      <w:r>
        <w:rPr>
          <w:color w:val="231F20"/>
          <w:sz w:val="20"/>
        </w:rPr>
        <w:t/>
      </w:r>
      <w:r>
        <w:rPr>
          <w:color w:val="231F20"/>
          <w:spacing w:val="-6"/>
          <w:sz w:val="20"/>
        </w:rPr>
        <w:t/>
      </w:r>
      <w:r>
        <w:rPr>
          <w:color w:val="231F20"/>
          <w:sz w:val="20"/>
        </w:rPr>
        <w:t/>
      </w:r>
      <w:r>
        <w:rPr>
          <w:color w:val="231F20"/>
          <w:spacing w:val="-47"/>
          <w:sz w:val="20"/>
        </w:rPr>
        <w:t/>
      </w:r>
      <w:r>
        <w:rPr>
          <w:color w:val="231F20"/>
          <w:sz w:val="20"/>
        </w:rPr>
        <w:t/>
      </w:r>
      <w:r>
        <w:rPr>
          <w:color w:val="231F20"/>
          <w:spacing w:val="-47"/>
          <w:sz w:val="20"/>
        </w:rPr>
        <w:t/>
      </w:r>
      <w:r>
        <w:rPr>
          <w:color w:val="231F20"/>
          <w:sz w:val="20"/>
        </w:rPr>
        <w:t/>
      </w:r>
      <w:r>
        <w:rPr>
          <w:color w:val="231F20"/>
          <w:spacing w:val="-10"/>
          <w:sz w:val="20"/>
        </w:rPr>
        <w:t/>
      </w:r>
      <w:r>
        <w:rPr>
          <w:color w:val="231F20"/>
          <w:sz w:val="20"/>
        </w:rPr>
        <w:t/>
      </w:r>
      <w:r>
        <w:rPr>
          <w:color w:val="231F20"/>
          <w:spacing w:val="-10"/>
          <w:sz w:val="20"/>
        </w:rPr>
        <w:t/>
      </w:r>
      <w:r>
        <w:rPr>
          <w:color w:val="231F20"/>
          <w:sz w:val="20"/>
        </w:rPr>
        <w:t/>
      </w:r>
      <w:r>
        <w:rPr>
          <w:color w:val="231F20"/>
          <w:spacing w:val="-9"/>
          <w:sz w:val="20"/>
        </w:rPr>
        <w:t/>
      </w:r>
      <w:r>
        <w:rPr>
          <w:color w:val="231F20"/>
          <w:sz w:val="20"/>
        </w:rPr>
        <w:t/>
      </w:r>
      <w:r>
        <w:rPr>
          <w:color w:val="231F20"/>
          <w:spacing w:val="-10"/>
          <w:sz w:val="20"/>
        </w:rPr>
        <w:t/>
      </w:r>
      <w:r>
        <w:rPr>
          <w:color w:val="231F20"/>
          <w:sz w:val="20"/>
        </w:rPr>
        <w:t/>
      </w:r>
      <w:r>
        <w:rPr>
          <w:color w:val="231F20"/>
          <w:spacing w:val="-9"/>
          <w:sz w:val="20"/>
        </w:rPr>
        <w:t/>
      </w:r>
      <w:r>
        <w:rPr>
          <w:color w:val="231F20"/>
          <w:sz w:val="20"/>
        </w:rPr>
        <w:t/>
      </w:r>
      <w:r>
        <w:rPr>
          <w:color w:val="231F20"/>
          <w:spacing w:val="-10"/>
          <w:sz w:val="20"/>
        </w:rPr>
        <w:t/>
      </w:r>
      <w:r>
        <w:rPr>
          <w:color w:val="231F20"/>
          <w:sz w:val="20"/>
        </w:rPr>
        <w:t/>
      </w:r>
      <w:r>
        <w:rPr>
          <w:color w:val="231F20"/>
          <w:spacing w:val="-9"/>
          <w:sz w:val="20"/>
        </w:rPr>
        <w:t/>
      </w:r>
      <w:r>
        <w:rPr>
          <w:color w:val="231F20"/>
          <w:sz w:val="20"/>
        </w:rPr>
        <w:t/>
      </w:r>
      <w:r>
        <w:rPr>
          <w:color w:val="231F20"/>
          <w:spacing w:val="-48"/>
          <w:sz w:val="20"/>
        </w:rPr>
        <w:t/>
      </w:r>
      <w:r>
        <w:rPr>
          <w:color w:val="231F20"/>
          <w:sz w:val="20"/>
        </w:rPr>
        <w:t/>
      </w:r>
    </w:p>
    <w:p>
      <w:pPr>
        <w:pStyle w:val="ListParagraph"/>
        <w:numPr>
          <w:ilvl w:val="0"/>
          <w:numId w:val="3"/>
        </w:numPr>
        <w:tabs>
          <w:tab w:val="left" w:leader="none" w:pos="270"/>
        </w:tabs>
        <w:spacing w:before="108" w:after="0" w:line="249" w:lineRule="auto"/>
        <w:ind w:left="270" w:right="1897" w:hanging="170"/>
        <w:jc w:val="both"/>
        <w:rPr>
          <w:sz w:val="20"/>
        </w:rPr>
      </w:pPr>
      <w:r>
        <w:rPr>
          <w:color w:val="231F20"/>
          <w:w w:val="100"/>
          <w:sz w:val="20"/>
        </w:rPr>
        <w:br w:type="column"/>
      </w:r>
      <w:r>
        <w:rPr>
          <w:color w:val="231F20"/>
          <w:sz w:val="20"/>
        </w:rPr>
        <w:t/>
      </w:r>
      <w:r>
        <w:rPr>
          <w:color w:val="231F20"/>
          <w:spacing w:val="1"/>
          <w:sz w:val="20"/>
        </w:rPr>
        <w:t/>
      </w:r>
      <w:r>
        <w:rPr>
          <w:color w:val="231F20"/>
          <w:sz w:val="20"/>
        </w:rPr>
        <w:t/>
      </w:r>
      <w:r>
        <w:rPr>
          <w:color w:val="231F20"/>
          <w:spacing w:val="1"/>
          <w:sz w:val="20"/>
        </w:rPr>
        <w:t/>
      </w:r>
      <w:r>
        <w:rPr>
          <w:color w:val="231F20"/>
          <w:sz w:val="20"/>
        </w:rPr>
        <w:t/>
      </w:r>
      <w:r>
        <w:rPr>
          <w:color w:val="231F20"/>
          <w:spacing w:val="1"/>
          <w:sz w:val="20"/>
        </w:rPr>
        <w:t/>
      </w:r>
      <w:r>
        <w:rPr>
          <w:color w:val="231F20"/>
          <w:sz w:val="20"/>
        </w:rPr>
        <w:t/>
      </w:r>
      <w:r>
        <w:rPr>
          <w:color w:val="231F20"/>
          <w:spacing w:val="1"/>
          <w:sz w:val="20"/>
        </w:rPr>
        <w:t/>
      </w:r>
      <w:r>
        <w:rPr>
          <w:color w:val="231F20"/>
          <w:sz w:val="20"/>
        </w:rPr>
        <w:t/>
      </w:r>
      <w:r>
        <w:rPr>
          <w:color w:val="231F20"/>
          <w:spacing w:val="50"/>
          <w:sz w:val="20"/>
        </w:rPr>
        <w:t/>
      </w:r>
      <w:r>
        <w:rPr>
          <w:color w:val="231F20"/>
          <w:sz w:val="20"/>
        </w:rPr>
        <w:t/>
      </w:r>
      <w:r>
        <w:rPr>
          <w:color w:val="231F20"/>
          <w:spacing w:val="50"/>
          <w:sz w:val="20"/>
        </w:rPr>
        <w:t/>
      </w:r>
      <w:r>
        <w:rPr>
          <w:color w:val="231F20"/>
          <w:sz w:val="20"/>
        </w:rPr>
        <w:t/>
      </w:r>
      <w:r>
        <w:rPr>
          <w:color w:val="231F20"/>
          <w:spacing w:val="1"/>
          <w:sz w:val="20"/>
        </w:rPr>
        <w:t/>
      </w:r>
      <w:r>
        <w:rPr>
          <w:color w:val="231F20"/>
          <w:sz w:val="20"/>
        </w:rPr>
        <w:t/>
      </w:r>
      <w:r>
        <w:rPr>
          <w:color w:val="231F20"/>
          <w:spacing w:val="1"/>
          <w:sz w:val="20"/>
        </w:rPr>
        <w:t/>
      </w:r>
      <w:r>
        <w:rPr>
          <w:color w:val="231F20"/>
          <w:sz w:val="20"/>
        </w:rPr>
        <w:t/>
      </w:r>
      <w:r>
        <w:rPr>
          <w:color w:val="231F20"/>
          <w:spacing w:val="-7"/>
          <w:sz w:val="20"/>
        </w:rPr>
        <w:t/>
      </w:r>
      <w:r>
        <w:rPr>
          <w:color w:val="231F20"/>
          <w:sz w:val="20"/>
        </w:rPr>
        <w:t/>
      </w:r>
      <w:r>
        <w:rPr>
          <w:color w:val="231F20"/>
          <w:spacing w:val="-6"/>
          <w:sz w:val="20"/>
        </w:rPr>
        <w:t/>
      </w:r>
      <w:r>
        <w:rPr>
          <w:color w:val="231F20"/>
          <w:sz w:val="20"/>
        </w:rPr>
        <w:t/>
      </w:r>
      <w:r>
        <w:rPr>
          <w:color w:val="231F20"/>
          <w:spacing w:val="-6"/>
          <w:sz w:val="20"/>
        </w:rPr>
        <w:t/>
      </w:r>
      <w:r>
        <w:rPr>
          <w:color w:val="231F20"/>
          <w:sz w:val="20"/>
        </w:rPr>
        <w:t/>
      </w:r>
      <w:r>
        <w:rPr>
          <w:color w:val="231F20"/>
          <w:spacing w:val="-6"/>
          <w:sz w:val="20"/>
        </w:rPr>
        <w:t/>
      </w:r>
      <w:r>
        <w:rPr>
          <w:color w:val="231F20"/>
          <w:sz w:val="20"/>
        </w:rPr>
        <w:t/>
      </w:r>
      <w:r>
        <w:rPr>
          <w:color w:val="231F20"/>
          <w:spacing w:val="-6"/>
          <w:sz w:val="20"/>
        </w:rPr>
        <w:t/>
      </w:r>
      <w:r>
        <w:rPr>
          <w:color w:val="231F20"/>
          <w:sz w:val="20"/>
        </w:rPr>
        <w:t/>
      </w:r>
      <w:r>
        <w:rPr>
          <w:color w:val="231F20"/>
          <w:spacing w:val="-7"/>
          <w:sz w:val="20"/>
        </w:rPr>
        <w:t/>
      </w:r>
      <w:r>
        <w:rPr>
          <w:color w:val="231F20"/>
          <w:sz w:val="20"/>
        </w:rPr>
        <w:t/>
      </w:r>
      <w:r>
        <w:rPr>
          <w:color w:val="231F20"/>
          <w:spacing w:val="-6"/>
          <w:sz w:val="20"/>
        </w:rPr>
        <w:t/>
      </w:r>
      <w:r>
        <w:rPr>
          <w:color w:val="231F20"/>
          <w:sz w:val="20"/>
        </w:rPr>
        <w:t/>
      </w:r>
      <w:r>
        <w:rPr>
          <w:color w:val="231F20"/>
          <w:spacing w:val="-6"/>
          <w:sz w:val="20"/>
        </w:rPr>
        <w:t/>
      </w:r>
      <w:r>
        <w:rPr>
          <w:color w:val="231F20"/>
          <w:sz w:val="20"/>
        </w:rPr>
        <w:t/>
      </w:r>
      <w:r>
        <w:rPr>
          <w:color w:val="231F20"/>
          <w:spacing w:val="-48"/>
          <w:sz w:val="20"/>
        </w:rPr>
        <w:t/>
      </w:r>
      <w:r>
        <w:rPr>
          <w:color w:val="231F20"/>
          <w:sz w:val="20"/>
        </w:rPr>
        <w:t/>
      </w:r>
      <w:r>
        <w:rPr>
          <w:color w:val="231F20"/>
          <w:spacing w:val="1"/>
          <w:sz w:val="20"/>
        </w:rPr>
        <w:t/>
      </w:r>
      <w:r>
        <w:rPr>
          <w:color w:val="231F20"/>
          <w:sz w:val="20"/>
        </w:rPr>
        <w:t/>
      </w:r>
      <w:r>
        <w:rPr>
          <w:color w:val="231F20"/>
          <w:spacing w:val="-7"/>
          <w:sz w:val="20"/>
        </w:rPr>
        <w:t/>
      </w:r>
      <w:r>
        <w:rPr>
          <w:color w:val="231F20"/>
          <w:sz w:val="20"/>
        </w:rPr>
        <w:t/>
      </w:r>
      <w:r>
        <w:rPr>
          <w:color w:val="231F20"/>
          <w:spacing w:val="-6"/>
          <w:sz w:val="20"/>
        </w:rPr>
        <w:t/>
      </w:r>
      <w:r>
        <w:rPr>
          <w:color w:val="231F20"/>
          <w:sz w:val="20"/>
        </w:rPr>
        <w:t/>
      </w:r>
      <w:r>
        <w:rPr>
          <w:color w:val="231F20"/>
          <w:spacing w:val="-7"/>
          <w:sz w:val="20"/>
        </w:rPr>
        <w:t/>
      </w:r>
      <w:r>
        <w:rPr>
          <w:color w:val="231F20"/>
          <w:sz w:val="20"/>
        </w:rPr>
        <w:t/>
      </w:r>
      <w:r>
        <w:rPr>
          <w:color w:val="231F20"/>
          <w:spacing w:val="-6"/>
          <w:sz w:val="20"/>
        </w:rPr>
        <w:t/>
      </w:r>
      <w:r>
        <w:rPr>
          <w:color w:val="231F20"/>
          <w:sz w:val="20"/>
        </w:rPr>
        <w:t/>
      </w:r>
      <w:r>
        <w:rPr>
          <w:color w:val="231F20"/>
          <w:spacing w:val="-7"/>
          <w:sz w:val="20"/>
        </w:rPr>
        <w:t/>
      </w:r>
      <w:r>
        <w:rPr>
          <w:color w:val="231F20"/>
          <w:sz w:val="20"/>
        </w:rPr>
        <w:t/>
      </w:r>
      <w:r>
        <w:rPr>
          <w:color w:val="231F20"/>
          <w:spacing w:val="-47"/>
          <w:sz w:val="20"/>
        </w:rPr>
        <w:t/>
      </w:r>
      <w:r>
        <w:rPr>
          <w:color w:val="231F20"/>
          <w:sz w:val="20"/>
          <w:rFonts w:hint="eastAsia" w:eastAsia="宋体"/>
        </w:rPr>
        <w:t xml:space="preserve">因为某些运动能力是各种运动技能成功表现的基础，你可以开展体育活动来提高涉及相同基础运动能力的各种技能的表现。例如，需要手眼协调的各种活动可以作为体育教学的一个单元。</w:t>
      </w:r>
      <w:r>
        <w:rPr>
          <w:color w:val="231F20"/>
          <w:spacing w:val="-47"/>
          <w:sz w:val="20"/>
        </w:rPr>
        <w:t/>
      </w:r>
      <w:r>
        <w:rPr>
          <w:color w:val="231F20"/>
          <w:sz w:val="20"/>
        </w:rPr>
        <w:t/>
      </w:r>
    </w:p>
    <w:p>
      <w:pPr>
        <w:pStyle w:val="ListParagraph"/>
        <w:numPr>
          <w:ilvl w:val="0"/>
          <w:numId w:val="3"/>
        </w:numPr>
        <w:tabs>
          <w:tab w:val="left" w:leader="none" w:pos="270"/>
        </w:tabs>
        <w:spacing w:before="140" w:after="0" w:line="249" w:lineRule="auto"/>
        <w:ind w:left="270" w:right="1897" w:hanging="170"/>
        <w:jc w:val="both"/>
        <w:rPr>
          <w:sz w:val="20"/>
        </w:rPr>
      </w:pPr>
      <w:r>
        <w:rPr>
          <w:color w:val="231F20"/>
          <w:sz w:val="20"/>
        </w:rPr>
        <w:t/>
      </w:r>
      <w:r>
        <w:rPr>
          <w:color w:val="231F20"/>
          <w:spacing w:val="1"/>
          <w:sz w:val="20"/>
        </w:rPr>
        <w:t/>
      </w:r>
      <w:r>
        <w:rPr>
          <w:color w:val="231F20"/>
          <w:sz w:val="20"/>
        </w:rPr>
        <w:t/>
      </w:r>
      <w:r>
        <w:rPr>
          <w:color w:val="231F20"/>
          <w:spacing w:val="1"/>
          <w:sz w:val="20"/>
        </w:rPr>
        <w:t/>
      </w:r>
      <w:r>
        <w:rPr>
          <w:color w:val="231F20"/>
          <w:sz w:val="20"/>
        </w:rPr>
        <w:t/>
      </w:r>
      <w:r>
        <w:rPr>
          <w:color w:val="231F20"/>
          <w:spacing w:val="50"/>
          <w:sz w:val="20"/>
        </w:rPr>
        <w:t/>
      </w:r>
      <w:r>
        <w:rPr>
          <w:color w:val="231F20"/>
          <w:sz w:val="20"/>
        </w:rPr>
        <w:t/>
      </w:r>
      <w:r>
        <w:rPr>
          <w:color w:val="231F20"/>
          <w:spacing w:val="50"/>
          <w:sz w:val="20"/>
        </w:rPr>
        <w:t/>
      </w:r>
      <w:r>
        <w:rPr>
          <w:color w:val="231F20"/>
          <w:sz w:val="20"/>
        </w:rPr>
        <w:t/>
      </w:r>
      <w:r>
        <w:rPr>
          <w:color w:val="231F20"/>
          <w:spacing w:val="50"/>
          <w:sz w:val="20"/>
        </w:rPr>
        <w:t/>
      </w:r>
      <w:r>
        <w:rPr>
          <w:color w:val="231F20"/>
          <w:sz w:val="20"/>
        </w:rPr>
        <w:t/>
      </w:r>
      <w:r>
        <w:rPr>
          <w:color w:val="231F20"/>
          <w:spacing w:val="1"/>
          <w:sz w:val="20"/>
        </w:rPr>
        <w:t/>
      </w:r>
      <w:r>
        <w:rPr>
          <w:color w:val="231F20"/>
          <w:sz w:val="20"/>
        </w:rPr>
        <w:t/>
      </w:r>
      <w:r>
        <w:rPr>
          <w:color w:val="231F20"/>
          <w:spacing w:val="1"/>
          <w:sz w:val="20"/>
        </w:rPr>
        <w:t/>
      </w:r>
      <w:r>
        <w:rPr>
          <w:color w:val="231F20"/>
          <w:sz w:val="20"/>
        </w:rPr>
        <w:t/>
      </w:r>
      <w:r>
        <w:rPr>
          <w:color w:val="231F20"/>
          <w:spacing w:val="1"/>
          <w:sz w:val="20"/>
        </w:rPr>
        <w:t/>
      </w:r>
      <w:r>
        <w:rPr>
          <w:color w:val="231F20"/>
          <w:sz w:val="20"/>
          <w:rFonts w:hint="eastAsia" w:eastAsia="宋体"/>
        </w:rPr>
        <w:t xml:space="preserve">对运动技能表现缺陷的评估应针对具体技能。例如，对平衡问题的评估应该针对感兴趣的技能所需的平衡类型。同样，对运动运动问题的评估应该针对感兴趣的步态类型。</w:t>
      </w:r>
      <w:r>
        <w:rPr>
          <w:color w:val="231F20"/>
          <w:spacing w:val="1"/>
          <w:sz w:val="20"/>
        </w:rPr>
        <w:t/>
      </w:r>
      <w:r>
        <w:rPr>
          <w:color w:val="231F20"/>
          <w:sz w:val="20"/>
        </w:rPr>
        <w:t/>
      </w:r>
      <w:r>
        <w:rPr>
          <w:color w:val="231F20"/>
          <w:spacing w:val="1"/>
          <w:sz w:val="20"/>
        </w:rPr>
        <w:t/>
      </w:r>
      <w:r>
        <w:rPr>
          <w:color w:val="231F20"/>
          <w:sz w:val="20"/>
        </w:rPr>
        <w:t/>
      </w:r>
      <w:r>
        <w:rPr>
          <w:color w:val="231F20"/>
          <w:spacing w:val="1"/>
          <w:sz w:val="20"/>
        </w:rPr>
        <w:t/>
      </w:r>
      <w:r>
        <w:rPr>
          <w:color w:val="231F20"/>
          <w:sz w:val="20"/>
        </w:rPr>
        <w:t/>
      </w:r>
    </w:p>
    <w:p>
      <w:pPr>
        <w:pStyle w:val="BodyText"/>
        <w:spacing w:before="8"/>
        <w:rPr>
          <w:sz w:val="21"/>
        </w:rPr>
      </w:pPr>
      <w:r>
        <w:rPr/>
        <w:pict>
          <v:group style="position:absolute;margin-left:291pt;margin-top:14.423809pt;width:204pt;height:23pt;mso-position-horizontal-relative:page;mso-position-vertical-relative:paragraph;z-index:-15705088;mso-wrap-distance-left:0;mso-wrap-distance-right:0" coordsize="4080,460" coordorigin="5820,288">
            <v:shape style="position:absolute;left:5820;top:288;width:4080;height:460" stroked="false" type="#_x0000_t75">
              <v:imagedata o:title="" r:id="rId15"/>
            </v:shape>
            <v:shape style="position:absolute;left:5820;top:288;width:4080;height:460" filled="false" stroked="false" type="#_x0000_t202">
              <v:textbox inset="0,0,0,0">
                <w:txbxContent>
                  <w:p>
                    <w:pPr>
                      <w:spacing w:before="150"/>
                      <w:ind w:left="120" w:right="0" w:firstLine="0"/>
                      <w:jc w:val="left"/>
                      <w:rPr>
                        <w:b/>
                        <w:sz w:val="18"/>
                      </w:rPr>
                    </w:pPr>
                    <w:r>
                      <w:rPr>
                        <w:b/>
                        <w:color w:val="FFFFFF"/>
                        <w:sz w:val="18"/>
                      </w:rPr>
                      <w:t/>
                    </w:r>
                    <w:r>
                      <w:rPr>
                        <w:b/>
                        <w:color w:val="FFFFFF"/>
                        <w:spacing w:val="-1"/>
                        <w:sz w:val="18"/>
                      </w:rPr>
                      <w:t/>
                    </w:r>
                    <w:r>
                      <w:rPr>
                        <w:b/>
                        <w:color w:val="FFFFFF"/>
                        <w:sz w:val="18"/>
                        <w:rFonts w:hint="eastAsia" w:eastAsia="宋体"/>
                      </w:rPr>
                      <w:t xml:space="preserve">相关阅读</w:t>
                    </w:r>
                  </w:p>
                </w:txbxContent>
              </v:textbox>
              <w10:wrap type="none"/>
            </v:shape>
            <w10:wrap type="topAndBottom"/>
          </v:group>
        </w:pict>
      </w:r>
    </w:p>
    <w:p>
      <w:pPr>
        <w:spacing w:before="139" w:line="261" w:lineRule="auto"/>
        <w:ind w:left="260" w:right="1894" w:hanging="160"/>
        <w:jc w:val="both"/>
        <w:rPr>
          <w:sz w:val="16"/>
        </w:rPr>
      </w:pPr>
      <w:r>
        <w:rPr>
          <w:color w:val="231F20"/>
          <w:sz w:val="16"/>
          <w:rFonts w:hint="eastAsia" w:eastAsia="宋体"/>
        </w:rPr>
        <w:t xml:space="preserve">阿克曼，P.L.(2014年)。</w:t>
      </w:r>
      <w:r>
        <w:rPr>
          <w:color w:val="231F20"/>
          <w:sz w:val="16"/>
          <w:rFonts w:hint="eastAsia" w:eastAsia="宋体"/>
        </w:rPr>
        <w:t xml:space="preserve">废话，常识，专家表现的科学:天赋和个体差异。</w:t>
      </w:r>
      <w:r>
        <w:rPr>
          <w:i/>
          <w:color w:val="231F20"/>
          <w:sz w:val="16"/>
          <w:rFonts w:hint="eastAsia" w:eastAsia="宋体"/>
        </w:rPr>
        <w:t xml:space="preserve">智力，</w:t>
      </w:r>
      <w:r>
        <w:rPr>
          <w:i/>
          <w:color w:val="231F20"/>
          <w:sz w:val="16"/>
          <w:rFonts w:hint="eastAsia" w:eastAsia="宋体"/>
        </w:rPr>
        <w:t xml:space="preserve">45</w:t>
      </w:r>
      <w:r>
        <w:rPr>
          <w:color w:val="231F20"/>
          <w:sz w:val="16"/>
          <w:rFonts w:hint="eastAsia" w:eastAsia="宋体"/>
        </w:rPr>
        <w:t xml:space="preserve">，6–17。</w:t>
      </w:r>
      <w:r>
        <w:rPr>
          <w:color w:val="231F20"/>
          <w:sz w:val="16"/>
          <w:rFonts w:hint="eastAsia" w:eastAsia="宋体"/>
        </w:rPr>
        <w:t/>
      </w:r>
      <w:r>
        <w:rPr>
          <w:color w:val="231F20"/>
          <w:spacing w:val="-37"/>
          <w:sz w:val="16"/>
        </w:rPr>
        <w:t/>
      </w:r>
      <w:r>
        <w:rPr>
          <w:color w:val="231F20"/>
          <w:sz w:val="16"/>
        </w:rPr>
        <w:t/>
      </w:r>
      <w:r>
        <w:rPr>
          <w:color w:val="231F20"/>
          <w:spacing w:val="1"/>
          <w:sz w:val="16"/>
        </w:rPr>
        <w:t/>
      </w:r>
      <w:r>
        <w:rPr>
          <w:color w:val="231F20"/>
          <w:sz w:val="16"/>
        </w:rPr>
        <w:t/>
      </w:r>
      <w:r>
        <w:rPr>
          <w:color w:val="231F20"/>
          <w:spacing w:val="1"/>
          <w:sz w:val="16"/>
        </w:rPr>
        <w:t/>
      </w:r>
      <w:r>
        <w:rPr>
          <w:color w:val="231F20"/>
          <w:sz w:val="16"/>
        </w:rPr>
        <w:t/>
      </w:r>
      <w:r>
        <w:rPr>
          <w:color w:val="231F20"/>
          <w:spacing w:val="1"/>
          <w:sz w:val="16"/>
        </w:rPr>
        <w:t/>
      </w:r>
      <w:r>
        <w:rPr>
          <w:color w:val="231F20"/>
          <w:sz w:val="16"/>
        </w:rPr>
        <w:t/>
      </w:r>
      <w:r>
        <w:rPr>
          <w:color w:val="231F20"/>
          <w:spacing w:val="1"/>
          <w:sz w:val="16"/>
        </w:rPr>
        <w:t/>
      </w:r>
      <w:r>
        <w:rPr>
          <w:color w:val="231F20"/>
          <w:sz w:val="16"/>
        </w:rPr>
        <w:t/>
      </w:r>
      <w:r>
        <w:rPr>
          <w:color w:val="231F20"/>
          <w:spacing w:val="1"/>
          <w:sz w:val="16"/>
        </w:rPr>
        <w:t/>
      </w:r>
      <w:r>
        <w:rPr>
          <w:color w:val="231F20"/>
          <w:sz w:val="16"/>
        </w:rPr>
        <w:t/>
      </w:r>
      <w:r>
        <w:rPr>
          <w:color w:val="231F20"/>
          <w:spacing w:val="1"/>
          <w:sz w:val="16"/>
        </w:rPr>
        <w:t/>
      </w:r>
      <w:r>
        <w:rPr>
          <w:color w:val="231F20"/>
          <w:sz w:val="16"/>
        </w:rPr>
        <w:t/>
      </w:r>
      <w:r>
        <w:rPr>
          <w:color w:val="231F20"/>
          <w:spacing w:val="-37"/>
          <w:sz w:val="16"/>
        </w:rPr>
        <w:t/>
      </w:r>
      <w:r>
        <w:rPr>
          <w:i/>
          <w:color w:val="231F20"/>
          <w:sz w:val="16"/>
        </w:rPr>
        <w:t/>
      </w:r>
      <w:r>
        <w:rPr>
          <w:i/>
          <w:color w:val="231F20"/>
          <w:spacing w:val="-1"/>
          <w:sz w:val="16"/>
        </w:rPr>
        <w:t/>
      </w:r>
      <w:r>
        <w:rPr>
          <w:i/>
          <w:color w:val="231F20"/>
          <w:sz w:val="16"/>
        </w:rPr>
        <w:t/>
      </w:r>
      <w:r>
        <w:rPr>
          <w:color w:val="231F20"/>
          <w:sz w:val="16"/>
        </w:rPr>
        <w:t/>
      </w:r>
    </w:p>
    <w:p>
      <w:pPr>
        <w:spacing w:before="19" w:line="261" w:lineRule="auto"/>
        <w:ind w:left="260" w:right="1895" w:hanging="160"/>
        <w:jc w:val="both"/>
        <w:rPr>
          <w:sz w:val="16"/>
        </w:rPr>
      </w:pPr>
      <w:r>
        <w:rPr>
          <w:color w:val="231F20"/>
          <w:sz w:val="16"/>
        </w:rPr>
        <w:t/>
      </w:r>
      <w:r>
        <w:rPr>
          <w:color w:val="231F20"/>
          <w:spacing w:val="1"/>
          <w:sz w:val="16"/>
        </w:rPr>
        <w:t/>
      </w:r>
      <w:r>
        <w:rPr>
          <w:color w:val="231F20"/>
          <w:sz w:val="16"/>
        </w:rPr>
        <w:t/>
      </w:r>
      <w:r>
        <w:rPr>
          <w:color w:val="231F20"/>
          <w:spacing w:val="1"/>
          <w:sz w:val="16"/>
        </w:rPr>
        <w:t/>
      </w:r>
      <w:r>
        <w:rPr>
          <w:color w:val="231F20"/>
          <w:sz w:val="16"/>
        </w:rPr>
        <w:t/>
      </w:r>
      <w:r>
        <w:rPr>
          <w:color w:val="231F20"/>
          <w:spacing w:val="1"/>
          <w:sz w:val="16"/>
        </w:rPr>
        <w:t/>
      </w:r>
      <w:r>
        <w:rPr>
          <w:color w:val="231F20"/>
          <w:sz w:val="16"/>
        </w:rPr>
        <w:t/>
      </w:r>
      <w:r>
        <w:rPr>
          <w:color w:val="231F20"/>
          <w:spacing w:val="1"/>
          <w:sz w:val="16"/>
        </w:rPr>
        <w:t/>
      </w:r>
      <w:r>
        <w:rPr>
          <w:color w:val="231F20"/>
          <w:sz w:val="16"/>
        </w:rPr>
        <w:t/>
      </w:r>
      <w:r>
        <w:rPr>
          <w:color w:val="231F20"/>
          <w:spacing w:val="1"/>
          <w:sz w:val="16"/>
        </w:rPr>
        <w:t/>
      </w:r>
      <w:r>
        <w:rPr>
          <w:color w:val="231F20"/>
          <w:sz w:val="16"/>
        </w:rPr>
        <w:t/>
      </w:r>
      <w:r>
        <w:rPr>
          <w:color w:val="231F20"/>
          <w:spacing w:val="1"/>
          <w:sz w:val="16"/>
        </w:rPr>
        <w:t/>
      </w:r>
      <w:r>
        <w:rPr>
          <w:color w:val="231F20"/>
          <w:sz w:val="16"/>
        </w:rPr>
        <w:t/>
      </w:r>
      <w:r>
        <w:rPr>
          <w:color w:val="231F20"/>
          <w:spacing w:val="1"/>
          <w:sz w:val="16"/>
        </w:rPr>
        <w:t/>
      </w:r>
      <w:r>
        <w:rPr>
          <w:color w:val="231F20"/>
          <w:sz w:val="16"/>
        </w:rPr>
        <w:t/>
      </w:r>
      <w:r>
        <w:rPr>
          <w:color w:val="231F20"/>
          <w:spacing w:val="1"/>
          <w:sz w:val="16"/>
        </w:rPr>
        <w:t/>
      </w:r>
      <w:r>
        <w:rPr>
          <w:color w:val="231F20"/>
          <w:sz w:val="16"/>
        </w:rPr>
        <w:t/>
      </w:r>
      <w:r>
        <w:rPr>
          <w:color w:val="231F20"/>
          <w:spacing w:val="1"/>
          <w:sz w:val="16"/>
        </w:rPr>
        <w:t/>
      </w:r>
      <w:r>
        <w:rPr>
          <w:color w:val="231F20"/>
          <w:sz w:val="16"/>
          <w:rFonts w:hint="eastAsia" w:eastAsia="宋体"/>
        </w:rPr>
        <w:t xml:space="preserve">阿克曼，P.L.，&amp;Cianciolo，A.T.(1999)。</w:t>
      </w:r>
      <w:r>
        <w:rPr>
          <w:color w:val="231F20"/>
          <w:sz w:val="16"/>
          <w:rFonts w:hint="eastAsia" w:eastAsia="宋体"/>
        </w:rPr>
        <w:t xml:space="preserve">通过触摸面板测试的精神运动能力:测量创新、结构和标准有效性。</w:t>
      </w:r>
      <w:r>
        <w:rPr>
          <w:color w:val="231F20"/>
          <w:sz w:val="16"/>
          <w:rFonts w:hint="eastAsia" w:eastAsia="宋体"/>
        </w:rPr>
        <w:t xml:space="preserve">人类绩效，12，231–273。</w:t>
      </w:r>
      <w:r>
        <w:rPr>
          <w:color w:val="231F20"/>
          <w:sz w:val="16"/>
          <w:rFonts w:hint="eastAsia" w:eastAsia="宋体"/>
        </w:rPr>
        <w:t/>
      </w:r>
      <w:r>
        <w:rPr>
          <w:color w:val="231F20"/>
          <w:spacing w:val="1"/>
          <w:sz w:val="16"/>
        </w:rPr>
        <w:t/>
      </w:r>
      <w:r>
        <w:rPr>
          <w:color w:val="231F20"/>
          <w:sz w:val="16"/>
        </w:rPr>
        <w:t/>
      </w:r>
      <w:r>
        <w:rPr>
          <w:i/>
          <w:color w:val="231F20"/>
          <w:sz w:val="16"/>
        </w:rPr>
        <w:t/>
      </w:r>
      <w:r>
        <w:rPr>
          <w:i/>
          <w:color w:val="231F20"/>
          <w:spacing w:val="1"/>
          <w:sz w:val="16"/>
        </w:rPr>
        <w:t/>
      </w:r>
      <w:r>
        <w:rPr>
          <w:color w:val="231F20"/>
          <w:sz w:val="16"/>
        </w:rPr>
        <w:t/>
      </w:r>
    </w:p>
    <w:p>
      <w:pPr>
        <w:spacing w:before="0" w:line="261" w:lineRule="auto"/>
        <w:ind w:left="260" w:right="1899" w:hanging="160"/>
        <w:jc w:val="both"/>
        <w:rPr>
          <w:sz w:val="16"/>
        </w:rPr>
      </w:pPr>
      <w:r>
        <w:rPr>
          <w:color w:val="231F20"/>
          <w:sz w:val="16"/>
        </w:rPr>
        <w:t/>
      </w:r>
      <w:r>
        <w:rPr>
          <w:color w:val="231F20"/>
          <w:spacing w:val="1"/>
          <w:sz w:val="16"/>
        </w:rPr>
        <w:t/>
      </w:r>
      <w:r>
        <w:rPr>
          <w:color w:val="231F20"/>
          <w:sz w:val="16"/>
        </w:rPr>
        <w:t/>
      </w:r>
      <w:r>
        <w:rPr>
          <w:color w:val="231F20"/>
          <w:spacing w:val="1"/>
          <w:sz w:val="16"/>
        </w:rPr>
        <w:t/>
      </w:r>
      <w:r>
        <w:rPr>
          <w:color w:val="231F20"/>
          <w:sz w:val="16"/>
        </w:rPr>
        <w:t/>
      </w:r>
      <w:r>
        <w:rPr>
          <w:color w:val="231F20"/>
          <w:spacing w:val="1"/>
          <w:sz w:val="16"/>
        </w:rPr>
        <w:t/>
      </w:r>
      <w:r>
        <w:rPr>
          <w:color w:val="231F20"/>
          <w:sz w:val="16"/>
        </w:rPr>
        <w:t/>
      </w:r>
      <w:r>
        <w:rPr>
          <w:color w:val="231F20"/>
          <w:spacing w:val="1"/>
          <w:sz w:val="16"/>
        </w:rPr>
        <w:t/>
      </w:r>
      <w:r>
        <w:rPr>
          <w:color w:val="231F20"/>
          <w:sz w:val="16"/>
        </w:rPr>
        <w:t/>
      </w:r>
      <w:r>
        <w:rPr>
          <w:color w:val="231F20"/>
          <w:spacing w:val="1"/>
          <w:sz w:val="16"/>
        </w:rPr>
        <w:t/>
      </w:r>
      <w:r>
        <w:rPr>
          <w:color w:val="231F20"/>
          <w:sz w:val="16"/>
        </w:rPr>
        <w:t/>
      </w:r>
      <w:r>
        <w:rPr>
          <w:color w:val="231F20"/>
          <w:spacing w:val="1"/>
          <w:sz w:val="16"/>
        </w:rPr>
        <w:t/>
      </w:r>
      <w:r>
        <w:rPr>
          <w:color w:val="231F20"/>
          <w:sz w:val="16"/>
        </w:rPr>
        <w:t/>
      </w:r>
      <w:r>
        <w:rPr>
          <w:color w:val="231F20"/>
          <w:spacing w:val="1"/>
          <w:sz w:val="16"/>
        </w:rPr>
        <w:t/>
      </w:r>
      <w:r>
        <w:rPr>
          <w:color w:val="231F20"/>
          <w:sz w:val="16"/>
        </w:rPr>
        <w:t/>
      </w:r>
      <w:r>
        <w:rPr>
          <w:color w:val="231F20"/>
          <w:spacing w:val="1"/>
          <w:sz w:val="16"/>
        </w:rPr>
        <w:t/>
      </w:r>
      <w:r>
        <w:rPr>
          <w:color w:val="231F20"/>
          <w:sz w:val="16"/>
          <w:rFonts w:hint="eastAsia" w:eastAsia="宋体"/>
        </w:rPr>
        <w:t xml:space="preserve">贝克，j.，舍勒，j.，和瓦特，N.(2018)。</w:t>
      </w:r>
      <w:r>
        <w:rPr>
          <w:color w:val="231F20"/>
          <w:sz w:val="16"/>
          <w:rFonts w:hint="eastAsia" w:eastAsia="宋体"/>
        </w:rPr>
        <w:t xml:space="preserve">天赋妥协:识别和选择运动天赋的问题。</w:t>
      </w:r>
      <w:r>
        <w:rPr>
          <w:i/>
          <w:color w:val="231F20"/>
          <w:sz w:val="16"/>
          <w:rFonts w:hint="eastAsia" w:eastAsia="宋体"/>
        </w:rPr>
        <w:t xml:space="preserve">Quest，70</w:t>
      </w:r>
      <w:r>
        <w:rPr>
          <w:color w:val="231F20"/>
          <w:sz w:val="16"/>
          <w:rFonts w:hint="eastAsia" w:eastAsia="宋体"/>
        </w:rPr>
        <w:t xml:space="preserve">(1)，48–63。</w:t>
      </w:r>
      <w:r>
        <w:rPr>
          <w:color w:val="231F20"/>
          <w:sz w:val="16"/>
          <w:rFonts w:hint="eastAsia" w:eastAsia="宋体"/>
        </w:rPr>
        <w:t/>
      </w:r>
      <w:r>
        <w:rPr>
          <w:color w:val="231F20"/>
          <w:spacing w:val="-37"/>
          <w:sz w:val="16"/>
        </w:rPr>
        <w:t/>
      </w:r>
      <w:r>
        <w:rPr>
          <w:color w:val="231F20"/>
          <w:sz w:val="16"/>
        </w:rPr>
        <w:t/>
      </w:r>
      <w:r>
        <w:rPr>
          <w:color w:val="231F20"/>
          <w:spacing w:val="1"/>
          <w:sz w:val="16"/>
        </w:rPr>
        <w:t/>
      </w:r>
      <w:r>
        <w:rPr>
          <w:color w:val="231F20"/>
          <w:sz w:val="16"/>
        </w:rPr>
        <w:t/>
      </w:r>
      <w:r>
        <w:rPr>
          <w:color w:val="231F20"/>
          <w:spacing w:val="1"/>
          <w:sz w:val="16"/>
        </w:rPr>
        <w:t/>
      </w:r>
      <w:r>
        <w:rPr>
          <w:color w:val="231F20"/>
          <w:sz w:val="16"/>
        </w:rPr>
        <w:t/>
      </w:r>
      <w:r>
        <w:rPr>
          <w:color w:val="231F20"/>
          <w:spacing w:val="1"/>
          <w:sz w:val="16"/>
        </w:rPr>
        <w:t/>
      </w:r>
      <w:r>
        <w:rPr>
          <w:color w:val="231F20"/>
          <w:sz w:val="16"/>
        </w:rPr>
        <w:t/>
      </w:r>
      <w:r>
        <w:rPr>
          <w:color w:val="231F20"/>
          <w:spacing w:val="1"/>
          <w:sz w:val="16"/>
        </w:rPr>
        <w:t/>
      </w:r>
      <w:r>
        <w:rPr>
          <w:color w:val="231F20"/>
          <w:sz w:val="16"/>
        </w:rPr>
        <w:t/>
      </w:r>
      <w:r>
        <w:rPr>
          <w:color w:val="231F20"/>
          <w:spacing w:val="1"/>
          <w:sz w:val="16"/>
        </w:rPr>
        <w:t/>
      </w:r>
      <w:r>
        <w:rPr>
          <w:color w:val="231F20"/>
          <w:sz w:val="16"/>
        </w:rPr>
        <w:t/>
      </w:r>
      <w:r>
        <w:rPr>
          <w:color w:val="231F20"/>
          <w:spacing w:val="1"/>
          <w:sz w:val="16"/>
        </w:rPr>
        <w:t/>
      </w:r>
      <w:r>
        <w:rPr>
          <w:color w:val="231F20"/>
          <w:sz w:val="16"/>
        </w:rPr>
        <w:t/>
      </w:r>
      <w:r>
        <w:rPr>
          <w:color w:val="231F20"/>
          <w:spacing w:val="1"/>
          <w:sz w:val="16"/>
        </w:rPr>
        <w:t/>
      </w:r>
      <w:r>
        <w:rPr>
          <w:color w:val="231F20"/>
          <w:sz w:val="16"/>
        </w:rPr>
        <w:t/>
      </w:r>
      <w:r>
        <w:rPr>
          <w:color w:val="231F20"/>
          <w:spacing w:val="1"/>
          <w:sz w:val="16"/>
        </w:rPr>
        <w:t/>
      </w:r>
      <w:r>
        <w:rPr>
          <w:color w:val="231F20"/>
          <w:sz w:val="16"/>
        </w:rPr>
        <w:t/>
      </w:r>
      <w:r>
        <w:rPr>
          <w:color w:val="231F20"/>
          <w:spacing w:val="-37"/>
          <w:sz w:val="16"/>
        </w:rPr>
        <w:t/>
      </w:r>
      <w:r>
        <w:rPr>
          <w:i/>
          <w:color w:val="231F20"/>
          <w:sz w:val="16"/>
        </w:rPr>
        <w:t/>
      </w:r>
      <w:r>
        <w:rPr>
          <w:color w:val="231F20"/>
          <w:sz w:val="16"/>
        </w:rPr>
        <w:t/>
      </w:r>
    </w:p>
    <w:p>
      <w:pPr>
        <w:spacing w:before="0" w:line="261" w:lineRule="auto"/>
        <w:ind w:left="260" w:right="1899" w:hanging="160"/>
        <w:jc w:val="both"/>
        <w:rPr>
          <w:sz w:val="16"/>
        </w:rPr>
      </w:pPr>
      <w:r>
        <w:rPr>
          <w:color w:val="231F20"/>
          <w:sz w:val="16"/>
        </w:rPr>
        <w:t/>
      </w:r>
      <w:r>
        <w:rPr>
          <w:color w:val="231F20"/>
          <w:spacing w:val="13"/>
          <w:sz w:val="16"/>
        </w:rPr>
        <w:t/>
      </w:r>
      <w:r>
        <w:rPr>
          <w:color w:val="231F20"/>
          <w:sz w:val="16"/>
        </w:rPr>
        <w:t/>
      </w:r>
      <w:r>
        <w:rPr>
          <w:color w:val="231F20"/>
          <w:spacing w:val="14"/>
          <w:sz w:val="16"/>
        </w:rPr>
        <w:t/>
      </w:r>
      <w:r>
        <w:rPr>
          <w:color w:val="231F20"/>
          <w:sz w:val="16"/>
        </w:rPr>
        <w:t/>
      </w:r>
      <w:r>
        <w:rPr>
          <w:color w:val="231F20"/>
          <w:spacing w:val="14"/>
          <w:sz w:val="16"/>
        </w:rPr>
        <w:t/>
      </w:r>
      <w:r>
        <w:rPr>
          <w:color w:val="231F20"/>
          <w:sz w:val="16"/>
        </w:rPr>
        <w:t/>
      </w:r>
      <w:r>
        <w:rPr>
          <w:color w:val="231F20"/>
          <w:spacing w:val="14"/>
          <w:sz w:val="16"/>
        </w:rPr>
        <w:t/>
      </w:r>
      <w:r>
        <w:rPr>
          <w:color w:val="231F20"/>
          <w:sz w:val="16"/>
        </w:rPr>
        <w:t/>
      </w:r>
      <w:r>
        <w:rPr>
          <w:color w:val="231F20"/>
          <w:spacing w:val="13"/>
          <w:sz w:val="16"/>
        </w:rPr>
        <w:t/>
      </w:r>
      <w:r>
        <w:rPr>
          <w:color w:val="231F20"/>
          <w:sz w:val="16"/>
        </w:rPr>
        <w:t/>
      </w:r>
      <w:r>
        <w:rPr>
          <w:color w:val="231F20"/>
          <w:spacing w:val="14"/>
          <w:sz w:val="16"/>
        </w:rPr>
        <w:t/>
      </w:r>
      <w:r>
        <w:rPr>
          <w:color w:val="231F20"/>
          <w:sz w:val="16"/>
        </w:rPr>
        <w:t/>
      </w:r>
      <w:r>
        <w:rPr>
          <w:color w:val="231F20"/>
          <w:spacing w:val="14"/>
          <w:sz w:val="16"/>
        </w:rPr>
        <w:t/>
      </w:r>
      <w:r>
        <w:rPr>
          <w:color w:val="231F20"/>
          <w:sz w:val="16"/>
        </w:rPr>
        <w:t/>
      </w:r>
      <w:r>
        <w:rPr>
          <w:color w:val="231F20"/>
          <w:spacing w:val="14"/>
          <w:sz w:val="16"/>
        </w:rPr>
        <w:t/>
      </w:r>
      <w:r>
        <w:rPr>
          <w:color w:val="231F20"/>
          <w:sz w:val="16"/>
        </w:rPr>
        <w:t/>
      </w:r>
      <w:r>
        <w:rPr>
          <w:color w:val="231F20"/>
          <w:spacing w:val="13"/>
          <w:sz w:val="16"/>
        </w:rPr>
        <w:t/>
      </w:r>
      <w:r>
        <w:rPr>
          <w:color w:val="231F20"/>
          <w:sz w:val="16"/>
        </w:rPr>
        <w:t/>
      </w:r>
      <w:r>
        <w:rPr>
          <w:color w:val="231F20"/>
          <w:spacing w:val="14"/>
          <w:sz w:val="16"/>
        </w:rPr>
        <w:t/>
      </w:r>
      <w:r>
        <w:rPr>
          <w:color w:val="231F20"/>
          <w:sz w:val="16"/>
        </w:rPr>
        <w:t/>
      </w:r>
      <w:r>
        <w:rPr>
          <w:color w:val="231F20"/>
          <w:spacing w:val="-38"/>
          <w:sz w:val="16"/>
        </w:rPr>
        <w:t/>
      </w:r>
      <w:r>
        <w:rPr>
          <w:color w:val="231F20"/>
          <w:sz w:val="16"/>
          <w:rFonts w:hint="eastAsia" w:eastAsia="宋体"/>
        </w:rPr>
        <w:t xml:space="preserve">坎贝尔，L.S.K.，&amp;卡塔诺，V.M.(2004年)。</w:t>
      </w:r>
      <w:r>
        <w:rPr>
          <w:color w:val="231F20"/>
          <w:sz w:val="16"/>
          <w:rFonts w:hint="eastAsia" w:eastAsia="宋体"/>
        </w:rPr>
        <w:t xml:space="preserve">使用特定能力的测量来预测卡纳-迪安部队操作员职业的训练表现。</w:t>
      </w:r>
      <w:r>
        <w:rPr>
          <w:i/>
          <w:color w:val="231F20"/>
          <w:sz w:val="16"/>
          <w:rFonts w:hint="eastAsia" w:eastAsia="宋体"/>
        </w:rPr>
        <w:t xml:space="preserve">军事心理学，16，</w:t>
      </w:r>
      <w:r>
        <w:rPr>
          <w:color w:val="231F20"/>
          <w:sz w:val="16"/>
          <w:rFonts w:hint="eastAsia" w:eastAsia="宋体"/>
        </w:rPr>
        <w:t xml:space="preserve">183–201。</w:t>
      </w:r>
      <w:r>
        <w:rPr>
          <w:color w:val="231F20"/>
          <w:sz w:val="16"/>
          <w:rFonts w:hint="eastAsia" w:eastAsia="宋体"/>
        </w:rPr>
        <w:t/>
      </w:r>
      <w:r>
        <w:rPr>
          <w:color w:val="231F20"/>
          <w:spacing w:val="1"/>
          <w:sz w:val="16"/>
        </w:rPr>
        <w:t/>
      </w:r>
      <w:r>
        <w:rPr>
          <w:color w:val="231F20"/>
          <w:sz w:val="16"/>
        </w:rPr>
        <w:t/>
      </w:r>
      <w:r>
        <w:rPr>
          <w:i/>
          <w:color w:val="231F20"/>
          <w:sz w:val="16"/>
        </w:rPr>
        <w:t/>
      </w:r>
      <w:r>
        <w:rPr>
          <w:i/>
          <w:color w:val="231F20"/>
          <w:spacing w:val="1"/>
          <w:sz w:val="16"/>
        </w:rPr>
        <w:t/>
      </w:r>
      <w:r>
        <w:rPr>
          <w:color w:val="231F20"/>
          <w:sz w:val="16"/>
        </w:rPr>
        <w:t/>
      </w:r>
    </w:p>
    <w:p>
      <w:pPr>
        <w:spacing w:before="0" w:line="261" w:lineRule="auto"/>
        <w:ind w:left="260" w:right="1899" w:hanging="160"/>
        <w:jc w:val="both"/>
        <w:rPr>
          <w:sz w:val="16"/>
        </w:rPr>
      </w:pPr>
      <w:r>
        <w:rPr>
          <w:color w:val="231F20"/>
          <w:sz w:val="16"/>
          <w:rFonts w:hint="eastAsia" w:eastAsia="宋体"/>
        </w:rPr>
        <w:t xml:space="preserve">嚼-布洛克，t。</w:t>
      </w:r>
      <w:r>
        <w:rPr>
          <w:color w:val="231F20"/>
          <w:sz w:val="16"/>
          <w:rFonts w:hint="eastAsia" w:eastAsia="宋体"/>
        </w:rPr>
        <w:t xml:space="preserve">-S。</w:t>
      </w:r>
      <w:r>
        <w:rPr>
          <w:color w:val="231F20"/>
          <w:sz w:val="16"/>
          <w:rFonts w:hint="eastAsia" w:eastAsia="宋体"/>
        </w:rPr>
        <w:t xml:space="preserve">Y.，等人(2012年)。</w:t>
      </w:r>
      <w:r>
        <w:rPr>
          <w:color w:val="231F20"/>
          <w:sz w:val="16"/>
          <w:rFonts w:hint="eastAsia" w:eastAsia="宋体"/>
        </w:rPr>
        <w:t xml:space="preserve">踢腿表现与支撑腿平衡能力的关系。</w:t>
      </w:r>
      <w:r>
        <w:rPr>
          <w:i/>
          <w:color w:val="231F20"/>
          <w:sz w:val="16"/>
          <w:rFonts w:hint="eastAsia" w:eastAsia="宋体"/>
        </w:rPr>
        <w:t xml:space="preserve">人</w:t>
      </w:r>
      <w:r>
        <w:rPr>
          <w:color w:val="231F20"/>
          <w:sz w:val="16"/>
          <w:rFonts w:hint="eastAsia" w:eastAsia="宋体"/>
        </w:rPr>
        <w:t xml:space="preserve">类运动</w:t>
      </w:r>
      <w:r>
        <w:rPr>
          <w:i/>
          <w:color w:val="231F20"/>
          <w:sz w:val="16"/>
          <w:rFonts w:hint="eastAsia" w:eastAsia="宋体"/>
        </w:rPr>
        <w:t xml:space="preserve">科学，</w:t>
      </w:r>
      <w:r>
        <w:rPr>
          <w:color w:val="231F20"/>
          <w:sz w:val="16"/>
          <w:rFonts w:hint="eastAsia" w:eastAsia="宋体"/>
        </w:rPr>
        <w:t xml:space="preserve">31，1615–1623。</w:t>
      </w:r>
      <w:r>
        <w:rPr>
          <w:color w:val="231F20"/>
          <w:sz w:val="16"/>
          <w:rFonts w:hint="eastAsia" w:eastAsia="宋体"/>
        </w:rPr>
        <w:t/>
      </w:r>
      <w:r>
        <w:rPr>
          <w:color w:val="231F20"/>
          <w:spacing w:val="1"/>
          <w:sz w:val="16"/>
        </w:rPr>
        <w:t/>
      </w:r>
      <w:r>
        <w:rPr>
          <w:color w:val="231F20"/>
          <w:sz w:val="16"/>
        </w:rPr>
        <w:t/>
      </w:r>
      <w:r>
        <w:rPr>
          <w:color w:val="231F20"/>
          <w:spacing w:val="-6"/>
          <w:sz w:val="16"/>
        </w:rPr>
        <w:t/>
      </w:r>
      <w:r>
        <w:rPr>
          <w:color w:val="231F20"/>
          <w:sz w:val="16"/>
        </w:rPr>
        <w:t/>
      </w:r>
      <w:r>
        <w:rPr>
          <w:color w:val="231F20"/>
          <w:spacing w:val="-6"/>
          <w:sz w:val="16"/>
        </w:rPr>
        <w:t/>
      </w:r>
      <w:r>
        <w:rPr>
          <w:color w:val="231F20"/>
          <w:sz w:val="16"/>
        </w:rPr>
        <w:t/>
      </w:r>
      <w:r>
        <w:rPr>
          <w:color w:val="231F20"/>
          <w:spacing w:val="-6"/>
          <w:sz w:val="16"/>
        </w:rPr>
        <w:t/>
      </w:r>
      <w:r>
        <w:rPr>
          <w:color w:val="231F20"/>
          <w:sz w:val="16"/>
        </w:rPr>
        <w:t/>
      </w:r>
      <w:r>
        <w:rPr>
          <w:color w:val="231F20"/>
          <w:spacing w:val="-6"/>
          <w:sz w:val="16"/>
        </w:rPr>
        <w:t/>
      </w:r>
      <w:r>
        <w:rPr>
          <w:color w:val="231F20"/>
          <w:sz w:val="16"/>
        </w:rPr>
        <w:t/>
      </w:r>
      <w:r>
        <w:rPr>
          <w:color w:val="231F20"/>
          <w:spacing w:val="-6"/>
          <w:sz w:val="16"/>
        </w:rPr>
        <w:t/>
      </w:r>
      <w:r>
        <w:rPr>
          <w:color w:val="231F20"/>
          <w:sz w:val="16"/>
        </w:rPr>
        <w:t/>
      </w:r>
      <w:r>
        <w:rPr>
          <w:color w:val="231F20"/>
          <w:spacing w:val="-6"/>
          <w:sz w:val="16"/>
        </w:rPr>
        <w:t/>
      </w:r>
      <w:r>
        <w:rPr>
          <w:color w:val="231F20"/>
          <w:sz w:val="16"/>
        </w:rPr>
        <w:t/>
      </w:r>
      <w:r>
        <w:rPr>
          <w:color w:val="231F20"/>
          <w:spacing w:val="-6"/>
          <w:sz w:val="16"/>
        </w:rPr>
        <w:t/>
      </w:r>
      <w:r>
        <w:rPr>
          <w:color w:val="231F20"/>
          <w:sz w:val="16"/>
        </w:rPr>
        <w:t/>
      </w:r>
      <w:r>
        <w:rPr>
          <w:color w:val="231F20"/>
          <w:spacing w:val="-6"/>
          <w:sz w:val="16"/>
        </w:rPr>
        <w:t/>
      </w:r>
      <w:r>
        <w:rPr>
          <w:i/>
          <w:color w:val="231F20"/>
          <w:sz w:val="16"/>
        </w:rPr>
        <w:t/>
      </w:r>
      <w:r>
        <w:rPr>
          <w:i/>
          <w:color w:val="231F20"/>
          <w:spacing w:val="-8"/>
          <w:sz w:val="16"/>
        </w:rPr>
        <w:t/>
      </w:r>
      <w:r>
        <w:rPr>
          <w:i/>
          <w:color w:val="231F20"/>
          <w:sz w:val="16"/>
        </w:rPr>
        <w:t/>
      </w:r>
      <w:r>
        <w:rPr>
          <w:i/>
          <w:color w:val="231F20"/>
          <w:spacing w:val="-38"/>
          <w:sz w:val="16"/>
        </w:rPr>
        <w:t/>
      </w:r>
      <w:r>
        <w:rPr>
          <w:i/>
          <w:color w:val="231F20"/>
          <w:sz w:val="16"/>
        </w:rPr>
        <w:t/>
      </w:r>
      <w:r>
        <w:rPr>
          <w:i/>
          <w:color w:val="231F20"/>
          <w:spacing w:val="-4"/>
          <w:sz w:val="16"/>
        </w:rPr>
        <w:t/>
      </w:r>
      <w:r>
        <w:rPr>
          <w:i/>
          <w:color w:val="231F20"/>
          <w:sz w:val="16"/>
        </w:rPr>
        <w:t/>
      </w:r>
      <w:r>
        <w:rPr>
          <w:i/>
          <w:color w:val="231F20"/>
          <w:spacing w:val="-2"/>
          <w:sz w:val="16"/>
        </w:rPr>
        <w:t/>
      </w:r>
      <w:r>
        <w:rPr>
          <w:i/>
          <w:color w:val="231F20"/>
          <w:sz w:val="16"/>
        </w:rPr>
        <w:t/>
      </w:r>
      <w:r>
        <w:rPr>
          <w:i/>
          <w:color w:val="231F20"/>
          <w:spacing w:val="-1"/>
          <w:sz w:val="16"/>
        </w:rPr>
        <w:t/>
      </w:r>
      <w:r>
        <w:rPr>
          <w:color w:val="231F20"/>
          <w:sz w:val="16"/>
        </w:rPr>
        <w:t/>
      </w:r>
    </w:p>
    <w:p>
      <w:pPr>
        <w:spacing w:before="0" w:line="261" w:lineRule="auto"/>
        <w:ind w:left="260" w:right="1897" w:hanging="160"/>
        <w:jc w:val="both"/>
        <w:rPr>
          <w:sz w:val="16"/>
        </w:rPr>
      </w:pPr>
      <w:r>
        <w:rPr>
          <w:color w:val="231F20"/>
          <w:sz w:val="16"/>
          <w:rFonts w:hint="eastAsia" w:eastAsia="宋体"/>
        </w:rPr>
        <w:t xml:space="preserve">Cobley，s.，Schorer，j.，&amp;Baker，J.(2012)。体育人才的识别和发展:一个正在成长的研究和实践领域简介。在j.贝克，s.科布利，&amp;</w:t>
      </w:r>
      <w:r>
        <w:rPr>
          <w:color w:val="231F20"/>
          <w:spacing w:val="1"/>
          <w:sz w:val="16"/>
        </w:rPr>
        <w:t/>
      </w:r>
      <w:r>
        <w:rPr>
          <w:color w:val="231F20"/>
          <w:sz w:val="16"/>
        </w:rPr>
        <w:t/>
      </w:r>
      <w:r>
        <w:rPr>
          <w:color w:val="231F20"/>
          <w:spacing w:val="1"/>
          <w:sz w:val="16"/>
        </w:rPr>
        <w:t/>
      </w:r>
      <w:r>
        <w:rPr>
          <w:color w:val="231F20"/>
          <w:sz w:val="16"/>
        </w:rPr>
        <w:t/>
      </w:r>
      <w:r>
        <w:rPr>
          <w:color w:val="231F20"/>
          <w:spacing w:val="9"/>
          <w:sz w:val="16"/>
        </w:rPr>
        <w:t/>
      </w:r>
      <w:r>
        <w:rPr>
          <w:color w:val="231F20"/>
          <w:sz w:val="16"/>
        </w:rPr>
        <w:t/>
      </w:r>
      <w:r>
        <w:rPr>
          <w:color w:val="231F20"/>
          <w:spacing w:val="10"/>
          <w:sz w:val="16"/>
        </w:rPr>
        <w:t/>
      </w:r>
      <w:r>
        <w:rPr>
          <w:color w:val="231F20"/>
          <w:sz w:val="16"/>
        </w:rPr>
        <w:t/>
      </w:r>
      <w:r>
        <w:rPr>
          <w:color w:val="231F20"/>
          <w:spacing w:val="10"/>
          <w:sz w:val="16"/>
        </w:rPr>
        <w:t/>
      </w:r>
      <w:r>
        <w:rPr>
          <w:color w:val="231F20"/>
          <w:sz w:val="16"/>
        </w:rPr>
        <w:t/>
      </w:r>
      <w:r>
        <w:rPr>
          <w:color w:val="231F20"/>
          <w:spacing w:val="10"/>
          <w:sz w:val="16"/>
        </w:rPr>
        <w:t/>
      </w:r>
      <w:r>
        <w:rPr>
          <w:color w:val="231F20"/>
          <w:sz w:val="16"/>
        </w:rPr>
        <w:t/>
      </w:r>
      <w:r>
        <w:rPr>
          <w:color w:val="231F20"/>
          <w:spacing w:val="10"/>
          <w:sz w:val="16"/>
        </w:rPr>
        <w:t/>
      </w:r>
      <w:r>
        <w:rPr>
          <w:color w:val="231F20"/>
          <w:sz w:val="16"/>
        </w:rPr>
        <w:t/>
      </w:r>
      <w:r>
        <w:rPr>
          <w:color w:val="231F20"/>
          <w:spacing w:val="10"/>
          <w:sz w:val="16"/>
        </w:rPr>
        <w:t/>
      </w:r>
      <w:r>
        <w:rPr>
          <w:color w:val="231F20"/>
          <w:sz w:val="16"/>
        </w:rPr>
        <w:t/>
      </w:r>
      <w:r>
        <w:rPr>
          <w:color w:val="231F20"/>
          <w:spacing w:val="10"/>
          <w:sz w:val="16"/>
        </w:rPr>
        <w:t/>
      </w:r>
      <w:r>
        <w:rPr>
          <w:color w:val="231F20"/>
          <w:sz w:val="16"/>
        </w:rPr>
        <w:t/>
      </w:r>
      <w:r>
        <w:rPr>
          <w:color w:val="231F20"/>
          <w:spacing w:val="10"/>
          <w:sz w:val="16"/>
        </w:rPr>
        <w:t/>
      </w:r>
      <w:r>
        <w:rPr>
          <w:color w:val="231F20"/>
          <w:sz w:val="16"/>
        </w:rPr>
        <w:t/>
      </w:r>
      <w:r>
        <w:rPr>
          <w:color w:val="231F20"/>
          <w:spacing w:val="10"/>
          <w:sz w:val="16"/>
        </w:rPr>
        <w:t/>
      </w:r>
      <w:r>
        <w:rPr>
          <w:color w:val="231F20"/>
          <w:sz w:val="16"/>
        </w:rPr>
        <w:t/>
      </w:r>
      <w:r>
        <w:rPr>
          <w:color w:val="231F20"/>
          <w:spacing w:val="10"/>
          <w:sz w:val="16"/>
        </w:rPr>
        <w:t/>
      </w:r>
      <w:r>
        <w:rPr>
          <w:color w:val="231F20"/>
          <w:sz w:val="16"/>
        </w:rPr>
        <w:t/>
      </w:r>
      <w:r>
        <w:rPr>
          <w:color w:val="231F20"/>
          <w:spacing w:val="10"/>
          <w:sz w:val="16"/>
        </w:rPr>
        <w:t/>
      </w:r>
      <w:r>
        <w:rPr>
          <w:color w:val="231F20"/>
          <w:sz w:val="16"/>
        </w:rPr>
        <w:t/>
      </w:r>
    </w:p>
    <w:p>
      <w:pPr>
        <w:spacing w:before="0" w:line="261" w:lineRule="auto"/>
        <w:ind w:left="260" w:right="1901" w:firstLine="0"/>
        <w:jc w:val="both"/>
        <w:rPr>
          <w:sz w:val="16"/>
        </w:rPr>
      </w:pPr>
      <w:r>
        <w:rPr>
          <w:color w:val="231F20"/>
          <w:spacing w:val="-4"/>
          <w:sz w:val="16"/>
        </w:rPr>
        <w:t/>
      </w:r>
      <w:r>
        <w:rPr>
          <w:color w:val="231F20"/>
          <w:spacing w:val="-11"/>
          <w:sz w:val="16"/>
        </w:rPr>
        <w:t/>
      </w:r>
      <w:r>
        <w:rPr>
          <w:color w:val="231F20"/>
          <w:spacing w:val="-4"/>
          <w:sz w:val="16"/>
        </w:rPr>
        <w:t/>
      </w:r>
      <w:r>
        <w:rPr>
          <w:color w:val="231F20"/>
          <w:spacing w:val="-11"/>
          <w:sz w:val="16"/>
        </w:rPr>
        <w:t/>
      </w:r>
      <w:r>
        <w:rPr>
          <w:color w:val="231F20"/>
          <w:spacing w:val="-4"/>
          <w:sz w:val="16"/>
        </w:rPr>
        <w:t/>
      </w:r>
      <w:r>
        <w:rPr>
          <w:color w:val="231F20"/>
          <w:spacing w:val="-11"/>
          <w:sz w:val="16"/>
        </w:rPr>
        <w:t/>
      </w:r>
      <w:r>
        <w:rPr>
          <w:i/>
          <w:color w:val="231F20"/>
          <w:spacing w:val="-3"/>
          <w:sz w:val="16"/>
        </w:rPr>
        <w:t/>
      </w:r>
      <w:r>
        <w:rPr>
          <w:i/>
          <w:color w:val="231F20"/>
          <w:spacing w:val="-11"/>
          <w:sz w:val="16"/>
        </w:rPr>
        <w:t/>
      </w:r>
      <w:r>
        <w:rPr>
          <w:i/>
          <w:color w:val="231F20"/>
          <w:spacing w:val="-3"/>
          <w:sz w:val="16"/>
        </w:rPr>
        <w:t/>
      </w:r>
      <w:r>
        <w:rPr>
          <w:i/>
          <w:color w:val="231F20"/>
          <w:spacing w:val="-12"/>
          <w:sz w:val="16"/>
        </w:rPr>
        <w:t/>
      </w:r>
      <w:r>
        <w:rPr>
          <w:i/>
          <w:color w:val="231F20"/>
          <w:spacing w:val="-3"/>
          <w:sz w:val="16"/>
        </w:rPr>
        <w:t/>
      </w:r>
      <w:r>
        <w:rPr>
          <w:i/>
          <w:color w:val="231F20"/>
          <w:spacing w:val="-12"/>
          <w:sz w:val="16"/>
        </w:rPr>
        <w:t/>
      </w:r>
      <w:r>
        <w:rPr>
          <w:i/>
          <w:color w:val="231F20"/>
          <w:spacing w:val="-3"/>
          <w:sz w:val="16"/>
        </w:rPr>
        <w:t/>
      </w:r>
      <w:r>
        <w:rPr>
          <w:i/>
          <w:color w:val="231F20"/>
          <w:spacing w:val="-12"/>
          <w:sz w:val="16"/>
        </w:rPr>
        <w:t/>
      </w:r>
      <w:r>
        <w:rPr>
          <w:i/>
          <w:color w:val="231F20"/>
          <w:spacing w:val="-3"/>
          <w:sz w:val="16"/>
        </w:rPr>
        <w:t/>
      </w:r>
      <w:r>
        <w:rPr>
          <w:i/>
          <w:color w:val="231F20"/>
          <w:spacing w:val="-11"/>
          <w:sz w:val="16"/>
        </w:rPr>
        <w:t/>
      </w:r>
      <w:r>
        <w:rPr>
          <w:i/>
          <w:color w:val="231F20"/>
          <w:spacing w:val="-3"/>
          <w:sz w:val="16"/>
        </w:rPr>
        <w:t/>
      </w:r>
      <w:r>
        <w:rPr>
          <w:i/>
          <w:color w:val="231F20"/>
          <w:spacing w:val="-38"/>
          <w:sz w:val="16"/>
        </w:rPr>
        <w:t/>
      </w:r>
      <w:r>
        <w:rPr>
          <w:i/>
          <w:color w:val="231F20"/>
          <w:sz w:val="16"/>
          <w:rFonts w:hint="eastAsia" w:eastAsia="宋体"/>
        </w:rPr>
        <w:t xml:space="preserve">J. Schorer(Eds。)，体育运动中的</w:t>
      </w:r>
      <w:r>
        <w:rPr>
          <w:i/>
          <w:color w:val="231F20"/>
          <w:sz w:val="16"/>
          <w:rFonts w:hint="eastAsia" w:eastAsia="宋体"/>
        </w:rPr>
        <w:t xml:space="preserve">天赋</w:t>
      </w:r>
      <w:r>
        <w:rPr>
          <w:i/>
          <w:color w:val="231F20"/>
          <w:sz w:val="16"/>
          <w:rFonts w:hint="eastAsia" w:eastAsia="宋体"/>
        </w:rPr>
        <w:t xml:space="preserve">识别</w:t>
      </w:r>
      <w:r>
        <w:rPr>
          <w:i/>
          <w:color w:val="231F20"/>
          <w:sz w:val="16"/>
          <w:rFonts w:hint="eastAsia" w:eastAsia="宋体"/>
        </w:rPr>
        <w:t xml:space="preserve">和</w:t>
      </w:r>
      <w:r>
        <w:rPr>
          <w:i/>
          <w:color w:val="231F20"/>
          <w:sz w:val="16"/>
          <w:rFonts w:hint="eastAsia" w:eastAsia="宋体"/>
        </w:rPr>
        <w:t xml:space="preserve">发展</w:t>
      </w:r>
      <w:r>
        <w:rPr>
          <w:i/>
          <w:color w:val="231F20"/>
          <w:sz w:val="16"/>
          <w:rFonts w:hint="eastAsia" w:eastAsia="宋体"/>
        </w:rPr>
        <w:t xml:space="preserve">:国际视角(第1-10页)。</w:t>
      </w:r>
      <w:r>
        <w:rPr>
          <w:i/>
          <w:color w:val="231F20"/>
          <w:sz w:val="16"/>
          <w:rFonts w:hint="eastAsia" w:eastAsia="宋体"/>
        </w:rPr>
        <w:t xml:space="preserve">伦敦:劳特利奇。</w:t>
      </w:r>
      <w:r>
        <w:rPr>
          <w:i/>
          <w:color w:val="231F20"/>
          <w:sz w:val="16"/>
          <w:rFonts w:hint="eastAsia" w:eastAsia="宋体"/>
        </w:rPr>
        <w:t/>
      </w:r>
      <w:r>
        <w:rPr>
          <w:i/>
          <w:color w:val="231F20"/>
          <w:spacing w:val="-1"/>
          <w:sz w:val="16"/>
        </w:rPr>
        <w:t/>
      </w:r>
      <w:r>
        <w:rPr>
          <w:color w:val="231F20"/>
          <w:sz w:val="16"/>
        </w:rPr>
        <w:t/>
      </w:r>
      <w:r>
        <w:rPr>
          <w:color w:val="231F20"/>
          <w:spacing w:val="1"/>
          <w:sz w:val="16"/>
        </w:rPr>
        <w:t/>
      </w:r>
      <w:r>
        <w:rPr>
          <w:color w:val="231F20"/>
          <w:sz w:val="16"/>
        </w:rPr>
        <w:t/>
      </w:r>
    </w:p>
    <w:p>
      <w:pPr>
        <w:spacing w:before="0" w:line="183" w:lineRule="exact"/>
        <w:ind w:left="100" w:right="0" w:firstLine="0"/>
        <w:jc w:val="both"/>
        <w:rPr>
          <w:sz w:val="16"/>
        </w:rPr>
      </w:pPr>
      <w:r>
        <w:rPr>
          <w:color w:val="231F20"/>
          <w:sz w:val="16"/>
        </w:rPr>
        <w:t/>
      </w:r>
      <w:r>
        <w:rPr>
          <w:color w:val="231F20"/>
          <w:spacing w:val="37"/>
          <w:sz w:val="16"/>
        </w:rPr>
        <w:t/>
      </w:r>
      <w:r>
        <w:rPr>
          <w:color w:val="231F20"/>
          <w:sz w:val="16"/>
        </w:rPr>
        <w:t/>
      </w:r>
      <w:r>
        <w:rPr>
          <w:color w:val="231F20"/>
          <w:spacing w:val="37"/>
          <w:sz w:val="16"/>
        </w:rPr>
        <w:t/>
      </w:r>
      <w:r>
        <w:rPr>
          <w:color w:val="231F20"/>
          <w:sz w:val="16"/>
        </w:rPr>
        <w:t/>
      </w:r>
      <w:r>
        <w:rPr>
          <w:color w:val="231F20"/>
          <w:spacing w:val="37"/>
          <w:sz w:val="16"/>
        </w:rPr>
        <w:t/>
      </w:r>
      <w:r>
        <w:rPr>
          <w:color w:val="231F20"/>
          <w:sz w:val="16"/>
          <w:rFonts w:hint="eastAsia" w:eastAsia="宋体"/>
        </w:rPr>
        <w:t xml:space="preserve">费伯，伊·瑞，奥斯特维尔德，f·g.，&amp;尼赫伊斯-范德桑登，</w:t>
      </w:r>
      <w:r>
        <w:rPr>
          <w:color w:val="231F20"/>
          <w:spacing w:val="37"/>
          <w:sz w:val="16"/>
        </w:rPr>
        <w:t/>
      </w:r>
      <w:r>
        <w:rPr>
          <w:color w:val="231F20"/>
          <w:sz w:val="16"/>
        </w:rPr>
        <w:t/>
      </w:r>
      <w:r>
        <w:rPr>
          <w:color w:val="231F20"/>
          <w:spacing w:val="37"/>
          <w:sz w:val="16"/>
        </w:rPr>
        <w:t/>
      </w:r>
      <w:r>
        <w:rPr>
          <w:color w:val="231F20"/>
          <w:sz w:val="16"/>
        </w:rPr>
        <w:t/>
      </w:r>
      <w:r>
        <w:rPr>
          <w:color w:val="231F20"/>
          <w:spacing w:val="37"/>
          <w:sz w:val="16"/>
        </w:rPr>
        <w:t/>
      </w:r>
      <w:r>
        <w:rPr>
          <w:color w:val="231F20"/>
          <w:sz w:val="16"/>
        </w:rPr>
        <w:t/>
      </w:r>
      <w:r>
        <w:rPr>
          <w:color w:val="231F20"/>
          <w:spacing w:val="37"/>
          <w:sz w:val="16"/>
        </w:rPr>
        <w:t/>
      </w:r>
      <w:r>
        <w:rPr>
          <w:color w:val="231F20"/>
          <w:sz w:val="16"/>
        </w:rPr>
        <w:t/>
      </w:r>
      <w:r>
        <w:rPr>
          <w:color w:val="231F20"/>
          <w:spacing w:val="37"/>
          <w:sz w:val="16"/>
        </w:rPr>
        <w:t/>
      </w:r>
      <w:r>
        <w:rPr>
          <w:color w:val="231F20"/>
          <w:sz w:val="16"/>
        </w:rPr>
        <w:t/>
      </w:r>
      <w:r>
        <w:rPr>
          <w:color w:val="231F20"/>
          <w:spacing w:val="37"/>
          <w:sz w:val="16"/>
        </w:rPr>
        <w:t/>
      </w:r>
      <w:r>
        <w:rPr>
          <w:color w:val="231F20"/>
          <w:sz w:val="16"/>
        </w:rPr>
        <w:t/>
      </w:r>
    </w:p>
    <w:p>
      <w:pPr>
        <w:spacing w:before="6" w:line="261" w:lineRule="auto"/>
        <w:ind w:left="260" w:right="1897" w:firstLine="0"/>
        <w:jc w:val="both"/>
        <w:rPr>
          <w:sz w:val="16"/>
        </w:rPr>
      </w:pPr>
      <w:r>
        <w:rPr>
          <w:color w:val="231F20"/>
          <w:sz w:val="16"/>
        </w:rPr>
        <w:t/>
      </w:r>
      <w:r>
        <w:rPr>
          <w:color w:val="231F20"/>
          <w:spacing w:val="1"/>
          <w:sz w:val="16"/>
        </w:rPr>
        <w:t/>
      </w:r>
      <w:r>
        <w:rPr>
          <w:color w:val="231F20"/>
          <w:sz w:val="16"/>
        </w:rPr>
        <w:t/>
      </w:r>
      <w:r>
        <w:rPr>
          <w:color w:val="231F20"/>
          <w:spacing w:val="1"/>
          <w:sz w:val="16"/>
        </w:rPr>
        <w:t/>
      </w:r>
      <w:r>
        <w:rPr>
          <w:color w:val="231F20"/>
          <w:sz w:val="16"/>
        </w:rPr>
        <w:t/>
      </w:r>
      <w:r>
        <w:rPr>
          <w:color w:val="231F20"/>
          <w:spacing w:val="1"/>
          <w:sz w:val="16"/>
        </w:rPr>
        <w:t/>
      </w:r>
      <w:r>
        <w:rPr>
          <w:color w:val="231F20"/>
          <w:sz w:val="16"/>
        </w:rPr>
        <w:t/>
      </w:r>
      <w:r>
        <w:rPr>
          <w:color w:val="231F20"/>
          <w:spacing w:val="1"/>
          <w:sz w:val="16"/>
        </w:rPr>
        <w:t/>
      </w:r>
      <w:r>
        <w:rPr>
          <w:color w:val="231F20"/>
          <w:sz w:val="16"/>
        </w:rPr>
        <w:t/>
      </w:r>
      <w:r>
        <w:rPr>
          <w:color w:val="231F20"/>
          <w:spacing w:val="1"/>
          <w:sz w:val="16"/>
        </w:rPr>
        <w:t/>
      </w:r>
      <w:r>
        <w:rPr>
          <w:color w:val="231F20"/>
          <w:sz w:val="16"/>
        </w:rPr>
        <w:t/>
      </w:r>
      <w:r>
        <w:rPr>
          <w:color w:val="231F20"/>
          <w:spacing w:val="1"/>
          <w:sz w:val="16"/>
        </w:rPr>
        <w:t/>
      </w:r>
      <w:r>
        <w:rPr>
          <w:color w:val="231F20"/>
          <w:sz w:val="16"/>
        </w:rPr>
        <w:t/>
      </w:r>
      <w:r>
        <w:rPr>
          <w:color w:val="231F20"/>
          <w:spacing w:val="1"/>
          <w:sz w:val="16"/>
        </w:rPr>
        <w:t/>
      </w:r>
      <w:r>
        <w:rPr>
          <w:color w:val="231F20"/>
          <w:sz w:val="16"/>
        </w:rPr>
        <w:t/>
      </w:r>
      <w:r>
        <w:rPr>
          <w:color w:val="231F20"/>
          <w:spacing w:val="1"/>
          <w:sz w:val="16"/>
        </w:rPr>
        <w:t/>
      </w:r>
      <w:r>
        <w:rPr>
          <w:color w:val="231F20"/>
          <w:sz w:val="16"/>
        </w:rPr>
        <w:t/>
      </w:r>
      <w:r>
        <w:rPr>
          <w:color w:val="231F20"/>
          <w:spacing w:val="1"/>
          <w:sz w:val="16"/>
        </w:rPr>
        <w:t/>
      </w:r>
      <w:r>
        <w:rPr>
          <w:color w:val="231F20"/>
          <w:sz w:val="16"/>
          <w:rFonts w:hint="eastAsia" w:eastAsia="宋体"/>
        </w:rPr>
        <w:t xml:space="preserve">M. W. (2014).</w:t>
      </w:r>
      <w:r>
        <w:rPr>
          <w:color w:val="231F20"/>
          <w:sz w:val="16"/>
          <w:rFonts w:hint="eastAsia" w:eastAsia="宋体"/>
        </w:rPr>
        <w:t xml:space="preserve">手眼协调测试作为乒乓球天赋鉴定的一部分有附加值吗？</w:t>
      </w:r>
      <w:r>
        <w:rPr>
          <w:color w:val="231F20"/>
          <w:sz w:val="16"/>
          <w:rFonts w:hint="eastAsia" w:eastAsia="宋体"/>
        </w:rPr>
        <w:t xml:space="preserve">有效性和再现性研究。</w:t>
      </w:r>
      <w:r>
        <w:rPr>
          <w:color w:val="231F20"/>
          <w:sz w:val="16"/>
          <w:rFonts w:hint="eastAsia" w:eastAsia="宋体"/>
        </w:rPr>
        <w:t xml:space="preserve">PloSOne，9(1)。</w:t>
      </w:r>
      <w:r>
        <w:rPr>
          <w:color w:val="231F20"/>
          <w:sz w:val="16"/>
          <w:rFonts w:hint="eastAsia" w:eastAsia="宋体"/>
        </w:rPr>
        <w:t/>
      </w:r>
      <w:r>
        <w:rPr>
          <w:color w:val="231F20"/>
          <w:spacing w:val="1"/>
          <w:sz w:val="16"/>
        </w:rPr>
        <w:t/>
      </w:r>
      <w:r>
        <w:rPr>
          <w:color w:val="231F20"/>
          <w:sz w:val="16"/>
        </w:rPr>
        <w:t/>
      </w:r>
      <w:r>
        <w:rPr>
          <w:color w:val="231F20"/>
          <w:spacing w:val="-1"/>
          <w:sz w:val="16"/>
        </w:rPr>
        <w:t/>
      </w:r>
      <w:r>
        <w:rPr>
          <w:i/>
          <w:color w:val="231F20"/>
          <w:sz w:val="16"/>
        </w:rPr>
        <w:t/>
      </w:r>
      <w:r>
        <w:rPr>
          <w:color w:val="231F20"/>
          <w:sz w:val="16"/>
        </w:rPr>
        <w:t/>
      </w:r>
    </w:p>
    <w:p>
      <w:pPr>
        <w:spacing w:before="0" w:line="261" w:lineRule="auto"/>
        <w:ind w:left="260" w:right="1891" w:hanging="160"/>
        <w:jc w:val="both"/>
        <w:rPr>
          <w:sz w:val="16"/>
        </w:rPr>
      </w:pPr>
      <w:r>
        <w:rPr>
          <w:color w:val="231F20"/>
          <w:sz w:val="16"/>
          <w:rFonts w:hint="eastAsia" w:eastAsia="宋体"/>
        </w:rPr>
        <w:t xml:space="preserve">Hrysomallis，C.(2007)。</w:t>
      </w:r>
      <w:r>
        <w:rPr>
          <w:color w:val="231F20"/>
          <w:sz w:val="16"/>
          <w:rFonts w:hint="eastAsia" w:eastAsia="宋体"/>
        </w:rPr>
        <w:t xml:space="preserve">平衡能力、训练与运动损伤风险的关系。</w:t>
      </w:r>
      <w:r>
        <w:rPr>
          <w:i/>
          <w:color w:val="231F20"/>
          <w:sz w:val="16"/>
          <w:rFonts w:hint="eastAsia" w:eastAsia="宋体"/>
        </w:rPr>
        <w:t xml:space="preserve">运动</w:t>
      </w:r>
      <w:r>
        <w:rPr>
          <w:color w:val="231F20"/>
          <w:sz w:val="16"/>
          <w:rFonts w:hint="eastAsia" w:eastAsia="宋体"/>
        </w:rPr>
        <w:t xml:space="preserve">医学，</w:t>
      </w:r>
      <w:r>
        <w:rPr>
          <w:i/>
          <w:color w:val="231F20"/>
          <w:sz w:val="16"/>
          <w:rFonts w:hint="eastAsia" w:eastAsia="宋体"/>
        </w:rPr>
        <w:t xml:space="preserve">37</w:t>
      </w:r>
      <w:r>
        <w:rPr>
          <w:color w:val="231F20"/>
          <w:sz w:val="16"/>
          <w:rFonts w:hint="eastAsia" w:eastAsia="宋体"/>
        </w:rPr>
        <w:t xml:space="preserve">(6)，547–556。</w:t>
      </w:r>
      <w:r>
        <w:rPr>
          <w:color w:val="231F20"/>
          <w:sz w:val="16"/>
          <w:rFonts w:hint="eastAsia" w:eastAsia="宋体"/>
        </w:rPr>
        <w:t/>
      </w:r>
      <w:r>
        <w:rPr>
          <w:color w:val="231F20"/>
          <w:spacing w:val="1"/>
          <w:sz w:val="16"/>
        </w:rPr>
        <w:t/>
      </w:r>
      <w:r>
        <w:rPr>
          <w:color w:val="231F20"/>
          <w:sz w:val="16"/>
        </w:rPr>
        <w:t/>
      </w:r>
      <w:r>
        <w:rPr>
          <w:color w:val="231F20"/>
          <w:spacing w:val="1"/>
          <w:sz w:val="16"/>
        </w:rPr>
        <w:t/>
      </w:r>
      <w:r>
        <w:rPr>
          <w:color w:val="231F20"/>
          <w:sz w:val="16"/>
        </w:rPr>
        <w:t/>
      </w:r>
      <w:r>
        <w:rPr>
          <w:color w:val="231F20"/>
          <w:spacing w:val="1"/>
          <w:sz w:val="16"/>
        </w:rPr>
        <w:t/>
      </w:r>
      <w:r>
        <w:rPr>
          <w:color w:val="231F20"/>
          <w:sz w:val="16"/>
        </w:rPr>
        <w:t/>
      </w:r>
      <w:r>
        <w:rPr>
          <w:color w:val="231F20"/>
          <w:spacing w:val="1"/>
          <w:sz w:val="16"/>
        </w:rPr>
        <w:t/>
      </w:r>
      <w:r>
        <w:rPr>
          <w:color w:val="231F20"/>
          <w:sz w:val="16"/>
        </w:rPr>
        <w:t/>
      </w:r>
      <w:r>
        <w:rPr>
          <w:color w:val="231F20"/>
          <w:spacing w:val="1"/>
          <w:sz w:val="16"/>
        </w:rPr>
        <w:t/>
      </w:r>
      <w:r>
        <w:rPr>
          <w:color w:val="231F20"/>
          <w:sz w:val="16"/>
        </w:rPr>
        <w:t/>
      </w:r>
      <w:r>
        <w:rPr>
          <w:color w:val="231F20"/>
          <w:spacing w:val="1"/>
          <w:sz w:val="16"/>
        </w:rPr>
        <w:t/>
      </w:r>
      <w:r>
        <w:rPr>
          <w:i/>
          <w:color w:val="231F20"/>
          <w:sz w:val="16"/>
        </w:rPr>
        <w:t/>
      </w:r>
      <w:r>
        <w:rPr>
          <w:i/>
          <w:color w:val="231F20"/>
          <w:spacing w:val="1"/>
          <w:sz w:val="16"/>
        </w:rPr>
        <w:t/>
      </w:r>
      <w:r>
        <w:rPr>
          <w:i/>
          <w:color w:val="231F20"/>
          <w:sz w:val="16"/>
        </w:rPr>
        <w:t/>
      </w:r>
      <w:r>
        <w:rPr>
          <w:color w:val="231F20"/>
          <w:sz w:val="16"/>
        </w:rPr>
        <w:t/>
      </w:r>
      <w:r>
        <w:rPr>
          <w:color w:val="231F20"/>
          <w:spacing w:val="1"/>
          <w:sz w:val="16"/>
        </w:rPr>
        <w:t/>
      </w:r>
      <w:r>
        <w:rPr>
          <w:i/>
          <w:color w:val="231F20"/>
          <w:sz w:val="16"/>
        </w:rPr>
        <w:t/>
      </w:r>
      <w:r>
        <w:rPr>
          <w:color w:val="231F20"/>
          <w:sz w:val="16"/>
        </w:rPr>
        <w:t/>
      </w:r>
      <w:r>
        <w:rPr>
          <w:color w:val="231F20"/>
          <w:spacing w:val="1"/>
          <w:sz w:val="16"/>
        </w:rPr>
        <w:t/>
      </w:r>
      <w:r>
        <w:rPr>
          <w:color w:val="231F20"/>
          <w:sz w:val="16"/>
        </w:rPr>
        <w:t/>
      </w:r>
    </w:p>
    <w:p>
      <w:pPr>
        <w:spacing w:before="0" w:line="261" w:lineRule="auto"/>
        <w:ind w:left="260" w:right="1899" w:hanging="160"/>
        <w:jc w:val="both"/>
        <w:rPr>
          <w:sz w:val="16"/>
        </w:rPr>
      </w:pPr>
      <w:r>
        <w:rPr>
          <w:color w:val="231F20"/>
          <w:sz w:val="16"/>
          <w:rFonts w:hint="eastAsia" w:eastAsia="宋体"/>
        </w:rPr>
        <w:t xml:space="preserve">Johnston，k.，Wattie，n.，Schorer，j.，&amp;Baker，J.(2018)。</w:t>
      </w:r>
      <w:r>
        <w:rPr>
          <w:color w:val="231F20"/>
          <w:sz w:val="16"/>
          <w:rFonts w:hint="eastAsia" w:eastAsia="宋体"/>
        </w:rPr>
        <w:t xml:space="preserve">体育运动中的语言识别。</w:t>
      </w:r>
      <w:r>
        <w:rPr>
          <w:i/>
          <w:color w:val="231F20"/>
          <w:sz w:val="16"/>
          <w:rFonts w:hint="eastAsia" w:eastAsia="宋体"/>
        </w:rPr>
        <w:t xml:space="preserve">运动医学，48</w:t>
      </w:r>
      <w:r>
        <w:rPr>
          <w:color w:val="231F20"/>
          <w:sz w:val="16"/>
          <w:rFonts w:hint="eastAsia" w:eastAsia="宋体"/>
        </w:rPr>
        <w:t xml:space="preserve">(1)，97–109。</w:t>
      </w:r>
      <w:r>
        <w:rPr>
          <w:color w:val="231F20"/>
          <w:sz w:val="16"/>
          <w:rFonts w:hint="eastAsia" w:eastAsia="宋体"/>
        </w:rPr>
        <w:t/>
      </w:r>
      <w:r>
        <w:rPr>
          <w:color w:val="231F20"/>
          <w:spacing w:val="1"/>
          <w:sz w:val="16"/>
        </w:rPr>
        <w:t/>
      </w:r>
      <w:r>
        <w:rPr>
          <w:color w:val="231F20"/>
          <w:sz w:val="16"/>
        </w:rPr>
        <w:t/>
      </w:r>
      <w:r>
        <w:rPr>
          <w:i/>
          <w:color w:val="231F20"/>
          <w:sz w:val="16"/>
        </w:rPr>
        <w:t/>
      </w:r>
      <w:r>
        <w:rPr>
          <w:color w:val="231F20"/>
          <w:sz w:val="16"/>
        </w:rPr>
        <w:t/>
      </w:r>
      <w:r>
        <w:rPr>
          <w:color w:val="231F20"/>
          <w:spacing w:val="1"/>
          <w:sz w:val="16"/>
        </w:rPr>
        <w:t/>
      </w:r>
      <w:r>
        <w:rPr>
          <w:color w:val="231F20"/>
          <w:sz w:val="16"/>
        </w:rPr>
        <w:t/>
      </w:r>
    </w:p>
    <w:p>
      <w:pPr>
        <w:spacing w:after="0" w:line="261" w:lineRule="auto"/>
        <w:jc w:val="both"/>
        <w:rPr>
          <w:sz w:val="16"/>
        </w:rPr>
        <w:sectPr>
          <w:type w:val="continuous"/>
          <w:pgSz w:w="12060" w:h="14580"/>
          <w:pgMar w:top="1300" w:right="260" w:bottom="140" w:left="1280"/>
          <w:cols w:equalWidth="0" w:num="2">
            <w:col w:w="4221" w:space="219"/>
            <w:col w:w="6080"/>
          </w:cols>
        </w:sectPr>
      </w:pPr>
    </w:p>
    <w:p>
      <w:pPr>
        <w:pStyle w:val="BodyText"/>
        <w:rPr>
          <w:sz w:val="22"/>
        </w:rPr>
      </w:pPr>
    </w:p>
    <w:p>
      <w:pPr>
        <w:pStyle w:val="BodyText"/>
        <w:spacing w:before="5"/>
        <w:rPr>
          <w:sz w:val="28"/>
        </w:rPr>
      </w:pPr>
    </w:p>
    <w:p>
      <w:pPr>
        <w:spacing w:before="1" w:line="261" w:lineRule="auto"/>
        <w:ind w:left="1040" w:right="1" w:hanging="160"/>
        <w:jc w:val="both"/>
        <w:rPr>
          <w:sz w:val="16"/>
        </w:rPr>
      </w:pPr>
      <w:r>
        <w:rPr>
          <w:color w:val="231F20"/>
          <w:sz w:val="16"/>
          <w:rFonts w:hint="eastAsia" w:eastAsia="宋体"/>
        </w:rPr>
        <w:t xml:space="preserve">约翰斯顿，P.J.(2002)。</w:t>
      </w:r>
      <w:r>
        <w:rPr>
          <w:color w:val="231F20"/>
          <w:sz w:val="16"/>
          <w:rFonts w:hint="eastAsia" w:eastAsia="宋体"/>
        </w:rPr>
        <w:t xml:space="preserve">精神运动能力测试作为训练表现的预测指标。</w:t>
      </w:r>
      <w:r>
        <w:rPr>
          <w:color w:val="231F20"/>
          <w:sz w:val="16"/>
          <w:rFonts w:hint="eastAsia" w:eastAsia="宋体"/>
        </w:rPr>
        <w:t xml:space="preserve">加拿大行为科学杂志，34，75–83。</w:t>
      </w:r>
      <w:r>
        <w:rPr>
          <w:color w:val="231F20"/>
          <w:sz w:val="16"/>
          <w:rFonts w:hint="eastAsia" w:eastAsia="宋体"/>
        </w:rPr>
        <w:t/>
      </w:r>
      <w:r>
        <w:rPr>
          <w:color w:val="231F20"/>
          <w:spacing w:val="1"/>
          <w:sz w:val="16"/>
        </w:rPr>
        <w:t/>
      </w:r>
      <w:r>
        <w:rPr>
          <w:color w:val="231F20"/>
          <w:sz w:val="16"/>
        </w:rPr>
        <w:t/>
      </w:r>
      <w:r>
        <w:rPr>
          <w:i/>
          <w:color w:val="231F20"/>
          <w:sz w:val="16"/>
        </w:rPr>
        <w:t/>
      </w:r>
      <w:r>
        <w:rPr>
          <w:i/>
          <w:color w:val="231F20"/>
          <w:spacing w:val="1"/>
          <w:sz w:val="16"/>
        </w:rPr>
        <w:t/>
      </w:r>
      <w:r>
        <w:rPr>
          <w:i/>
          <w:color w:val="231F20"/>
          <w:sz w:val="16"/>
        </w:rPr>
        <w:t/>
      </w:r>
      <w:r>
        <w:rPr>
          <w:i/>
          <w:color w:val="231F20"/>
          <w:spacing w:val="-1"/>
          <w:sz w:val="16"/>
        </w:rPr>
        <w:t/>
      </w:r>
      <w:r>
        <w:rPr>
          <w:color w:val="231F20"/>
          <w:sz w:val="16"/>
        </w:rPr>
        <w:t/>
      </w:r>
    </w:p>
    <w:p>
      <w:pPr>
        <w:spacing w:before="0" w:line="182" w:lineRule="exact"/>
        <w:ind w:left="880" w:right="0" w:firstLine="0"/>
        <w:jc w:val="both"/>
        <w:rPr>
          <w:sz w:val="16"/>
        </w:rPr>
      </w:pPr>
      <w:r>
        <w:rPr>
          <w:color w:val="231F20"/>
          <w:sz w:val="16"/>
        </w:rPr>
        <w:t/>
      </w:r>
      <w:r>
        <w:rPr>
          <w:color w:val="231F20"/>
          <w:spacing w:val="-5"/>
          <w:sz w:val="16"/>
        </w:rPr>
        <w:t/>
      </w:r>
      <w:r>
        <w:rPr>
          <w:color w:val="231F20"/>
          <w:sz w:val="16"/>
        </w:rPr>
        <w:t/>
      </w:r>
      <w:r>
        <w:rPr>
          <w:color w:val="231F20"/>
          <w:spacing w:val="-5"/>
          <w:sz w:val="16"/>
        </w:rPr>
        <w:t/>
      </w:r>
      <w:r>
        <w:rPr>
          <w:color w:val="231F20"/>
          <w:sz w:val="16"/>
        </w:rPr>
        <w:t/>
      </w:r>
      <w:r>
        <w:rPr>
          <w:color w:val="231F20"/>
          <w:spacing w:val="-5"/>
          <w:sz w:val="16"/>
        </w:rPr>
        <w:t/>
      </w:r>
      <w:r>
        <w:rPr>
          <w:color w:val="231F20"/>
          <w:sz w:val="16"/>
        </w:rPr>
        <w:t/>
      </w:r>
      <w:r>
        <w:rPr>
          <w:color w:val="231F20"/>
          <w:spacing w:val="-5"/>
          <w:sz w:val="16"/>
        </w:rPr>
        <w:t/>
      </w:r>
      <w:r>
        <w:rPr>
          <w:color w:val="231F20"/>
          <w:sz w:val="16"/>
        </w:rPr>
        <w:t/>
      </w:r>
      <w:r>
        <w:rPr>
          <w:color w:val="231F20"/>
          <w:spacing w:val="-5"/>
          <w:sz w:val="16"/>
        </w:rPr>
        <w:t/>
      </w:r>
      <w:r>
        <w:rPr>
          <w:color w:val="231F20"/>
          <w:sz w:val="16"/>
        </w:rPr>
        <w:t/>
      </w:r>
      <w:r>
        <w:rPr>
          <w:color w:val="231F20"/>
          <w:spacing w:val="-5"/>
          <w:sz w:val="16"/>
        </w:rPr>
        <w:t/>
      </w:r>
      <w:r>
        <w:rPr>
          <w:color w:val="231F20"/>
          <w:sz w:val="16"/>
          <w:rFonts w:hint="eastAsia" w:eastAsia="宋体"/>
        </w:rPr>
        <w:t xml:space="preserve">高村、青木、吉木、樱木、柳井，</w:t>
      </w:r>
      <w:r>
        <w:rPr>
          <w:color w:val="231F20"/>
          <w:spacing w:val="-5"/>
          <w:sz w:val="16"/>
        </w:rPr>
        <w:t/>
      </w:r>
      <w:r>
        <w:rPr>
          <w:color w:val="231F20"/>
          <w:sz w:val="16"/>
        </w:rPr>
        <w:t/>
      </w:r>
      <w:r>
        <w:rPr>
          <w:color w:val="231F20"/>
          <w:spacing w:val="-4"/>
          <w:sz w:val="16"/>
        </w:rPr>
        <w:t/>
      </w:r>
      <w:r>
        <w:rPr>
          <w:color w:val="231F20"/>
          <w:sz w:val="16"/>
        </w:rPr>
        <w:t/>
      </w:r>
      <w:r>
        <w:rPr>
          <w:color w:val="231F20"/>
          <w:spacing w:val="-5"/>
          <w:sz w:val="16"/>
        </w:rPr>
        <w:t/>
      </w:r>
      <w:r>
        <w:rPr>
          <w:color w:val="231F20"/>
          <w:sz w:val="16"/>
        </w:rPr>
        <w:t/>
      </w:r>
    </w:p>
    <w:p>
      <w:pPr>
        <w:spacing w:before="16" w:line="261" w:lineRule="auto"/>
        <w:ind w:left="1040" w:right="0" w:firstLine="0"/>
        <w:jc w:val="both"/>
        <w:rPr>
          <w:sz w:val="16"/>
        </w:rPr>
      </w:pPr>
      <w:r>
        <w:rPr>
          <w:color w:val="231F20"/>
          <w:sz w:val="16"/>
        </w:rPr>
        <w:t/>
      </w:r>
      <w:r>
        <w:rPr>
          <w:color w:val="231F20"/>
          <w:spacing w:val="-4"/>
          <w:sz w:val="16"/>
        </w:rPr>
        <w:t/>
      </w:r>
      <w:r>
        <w:rPr>
          <w:color w:val="231F20"/>
          <w:sz w:val="16"/>
        </w:rPr>
        <w:t/>
      </w:r>
      <w:r>
        <w:rPr>
          <w:color w:val="231F20"/>
          <w:spacing w:val="-3"/>
          <w:sz w:val="16"/>
        </w:rPr>
        <w:t/>
      </w:r>
      <w:r>
        <w:rPr>
          <w:color w:val="231F20"/>
          <w:sz w:val="16"/>
        </w:rPr>
        <w:t/>
      </w:r>
      <w:r>
        <w:rPr>
          <w:color w:val="231F20"/>
          <w:spacing w:val="-3"/>
          <w:sz w:val="16"/>
        </w:rPr>
        <w:t/>
      </w:r>
      <w:r>
        <w:rPr>
          <w:color w:val="231F20"/>
          <w:sz w:val="16"/>
        </w:rPr>
        <w:t/>
      </w:r>
      <w:r>
        <w:rPr>
          <w:color w:val="231F20"/>
          <w:spacing w:val="-3"/>
          <w:sz w:val="16"/>
        </w:rPr>
        <w:t/>
      </w:r>
      <w:r>
        <w:rPr>
          <w:color w:val="231F20"/>
          <w:sz w:val="16"/>
        </w:rPr>
        <w:t/>
      </w:r>
      <w:r>
        <w:rPr>
          <w:color w:val="231F20"/>
          <w:spacing w:val="-3"/>
          <w:sz w:val="16"/>
        </w:rPr>
        <w:t/>
      </w:r>
      <w:r>
        <w:rPr>
          <w:color w:val="231F20"/>
          <w:sz w:val="16"/>
        </w:rPr>
        <w:t/>
      </w:r>
      <w:r>
        <w:rPr>
          <w:color w:val="231F20"/>
          <w:spacing w:val="-3"/>
          <w:sz w:val="16"/>
        </w:rPr>
        <w:t/>
      </w:r>
      <w:r>
        <w:rPr>
          <w:color w:val="231F20"/>
          <w:sz w:val="16"/>
        </w:rPr>
        <w:t/>
      </w:r>
      <w:r>
        <w:rPr>
          <w:color w:val="231F20"/>
          <w:spacing w:val="-3"/>
          <w:sz w:val="16"/>
        </w:rPr>
        <w:t/>
      </w:r>
      <w:r>
        <w:rPr>
          <w:color w:val="231F20"/>
          <w:sz w:val="16"/>
        </w:rPr>
        <w:t/>
      </w:r>
      <w:r>
        <w:rPr>
          <w:color w:val="231F20"/>
          <w:spacing w:val="-4"/>
          <w:sz w:val="16"/>
        </w:rPr>
        <w:t/>
      </w:r>
      <w:r>
        <w:rPr>
          <w:color w:val="231F20"/>
          <w:sz w:val="16"/>
        </w:rPr>
        <w:t/>
      </w:r>
      <w:r>
        <w:rPr>
          <w:color w:val="231F20"/>
          <w:spacing w:val="-37"/>
          <w:sz w:val="16"/>
        </w:rPr>
        <w:t/>
      </w:r>
      <w:r>
        <w:rPr>
          <w:color w:val="231F20"/>
          <w:sz w:val="16"/>
          <w:rFonts w:hint="eastAsia" w:eastAsia="宋体"/>
        </w:rPr>
        <w:t xml:space="preserve">T. (2008).</w:t>
      </w:r>
      <w:r>
        <w:rPr>
          <w:color w:val="231F20"/>
          <w:sz w:val="16"/>
          <w:rFonts w:hint="eastAsia" w:eastAsia="宋体"/>
        </w:rPr>
        <w:t xml:space="preserve">专为大学棒球运动员开发的棒球测试系列和测试协议。</w:t>
      </w:r>
      <w:r>
        <w:rPr>
          <w:color w:val="231F20"/>
          <w:sz w:val="16"/>
          <w:rFonts w:hint="eastAsia" w:eastAsia="宋体"/>
        </w:rPr>
        <w:t xml:space="preserve">力量和调节研究</w:t>
      </w:r>
      <w:r>
        <w:rPr>
          <w:i/>
          <w:color w:val="231F20"/>
          <w:sz w:val="16"/>
          <w:rFonts w:hint="eastAsia" w:eastAsia="宋体"/>
        </w:rPr>
        <w:t xml:space="preserve">杂志</w:t>
      </w:r>
      <w:r>
        <w:rPr>
          <w:color w:val="231F20"/>
          <w:sz w:val="16"/>
          <w:rFonts w:hint="eastAsia" w:eastAsia="宋体"/>
        </w:rPr>
        <w:t xml:space="preserve">，22，1051–1058。</w:t>
      </w:r>
      <w:r>
        <w:rPr>
          <w:color w:val="231F20"/>
          <w:sz w:val="16"/>
          <w:rFonts w:hint="eastAsia" w:eastAsia="宋体"/>
        </w:rPr>
        <w:t/>
      </w:r>
      <w:r>
        <w:rPr>
          <w:i/>
          <w:color w:val="231F20"/>
          <w:sz w:val="16"/>
        </w:rPr>
        <w:t/>
      </w:r>
      <w:r>
        <w:rPr>
          <w:i/>
          <w:color w:val="231F20"/>
          <w:spacing w:val="-37"/>
          <w:sz w:val="16"/>
        </w:rPr>
        <w:t/>
      </w:r>
      <w:r>
        <w:rPr>
          <w:i/>
          <w:color w:val="231F20"/>
          <w:sz w:val="16"/>
        </w:rPr>
        <w:t/>
      </w:r>
      <w:r>
        <w:rPr>
          <w:i/>
          <w:color w:val="231F20"/>
          <w:spacing w:val="-1"/>
          <w:sz w:val="16"/>
        </w:rPr>
        <w:t/>
      </w:r>
      <w:r>
        <w:rPr>
          <w:color w:val="231F20"/>
          <w:sz w:val="16"/>
        </w:rPr>
        <w:t/>
      </w:r>
    </w:p>
    <w:p>
      <w:pPr>
        <w:spacing w:before="0" w:line="261" w:lineRule="auto"/>
        <w:ind w:left="1040" w:right="1" w:hanging="160"/>
        <w:jc w:val="both"/>
        <w:rPr>
          <w:sz w:val="16"/>
        </w:rPr>
      </w:pPr>
      <w:r>
        <w:rPr>
          <w:color w:val="231F20"/>
          <w:sz w:val="16"/>
          <w:rFonts w:hint="eastAsia" w:eastAsia="宋体"/>
        </w:rPr>
        <w:t xml:space="preserve">克里茨，M.F.，&amp;克罗宁，J.(2008)。</w:t>
      </w:r>
      <w:r>
        <w:rPr>
          <w:color w:val="231F20"/>
          <w:sz w:val="16"/>
          <w:rFonts w:hint="eastAsia" w:eastAsia="宋体"/>
        </w:rPr>
        <w:t xml:space="preserve">运动员静态姿势评估屏:好处和考虑。</w:t>
      </w:r>
      <w:r>
        <w:rPr>
          <w:color w:val="231F20"/>
          <w:sz w:val="16"/>
          <w:rFonts w:hint="eastAsia" w:eastAsia="宋体"/>
        </w:rPr>
        <w:t xml:space="preserve">力量和调节杂志，30，18–27。</w:t>
      </w:r>
      <w:r>
        <w:rPr>
          <w:color w:val="231F20"/>
          <w:sz w:val="16"/>
          <w:rFonts w:hint="eastAsia" w:eastAsia="宋体"/>
        </w:rPr>
        <w:t/>
      </w:r>
      <w:r>
        <w:rPr>
          <w:color w:val="231F20"/>
          <w:spacing w:val="1"/>
          <w:sz w:val="16"/>
        </w:rPr>
        <w:t/>
      </w:r>
      <w:r>
        <w:rPr>
          <w:color w:val="231F20"/>
          <w:sz w:val="16"/>
        </w:rPr>
        <w:t/>
      </w:r>
      <w:r>
        <w:rPr>
          <w:i/>
          <w:color w:val="231F20"/>
          <w:sz w:val="16"/>
        </w:rPr>
        <w:t/>
      </w:r>
      <w:r>
        <w:rPr>
          <w:i/>
          <w:color w:val="231F20"/>
          <w:spacing w:val="1"/>
          <w:sz w:val="16"/>
        </w:rPr>
        <w:t/>
      </w:r>
      <w:r>
        <w:rPr>
          <w:i/>
          <w:color w:val="231F20"/>
          <w:sz w:val="16"/>
        </w:rPr>
        <w:t/>
      </w:r>
      <w:r>
        <w:rPr>
          <w:color w:val="231F20"/>
          <w:sz w:val="16"/>
        </w:rPr>
        <w:t/>
      </w:r>
    </w:p>
    <w:p>
      <w:pPr>
        <w:spacing w:before="0" w:line="261" w:lineRule="auto"/>
        <w:ind w:left="1040" w:right="0" w:hanging="160"/>
        <w:jc w:val="both"/>
        <w:rPr>
          <w:sz w:val="16"/>
        </w:rPr>
      </w:pPr>
      <w:r>
        <w:rPr>
          <w:color w:val="231F20"/>
          <w:sz w:val="16"/>
          <w:rFonts w:hint="eastAsia" w:eastAsia="宋体"/>
        </w:rPr>
        <w:t xml:space="preserve">巴顿，J.J.，&amp;Buonomano，D.V.(2018)。</w:t>
      </w:r>
      <w:r>
        <w:rPr>
          <w:color w:val="231F20"/>
          <w:sz w:val="16"/>
          <w:rFonts w:hint="eastAsia" w:eastAsia="宋体"/>
        </w:rPr>
        <w:t xml:space="preserve">计时的神经基础:不同功能的分布式机制。</w:t>
      </w:r>
      <w:r>
        <w:rPr>
          <w:color w:val="231F20"/>
          <w:sz w:val="16"/>
          <w:rFonts w:hint="eastAsia" w:eastAsia="宋体"/>
        </w:rPr>
        <w:t xml:space="preserve">Neu-ron，98(4)，687–705。</w:t>
      </w:r>
      <w:r>
        <w:rPr>
          <w:color w:val="231F20"/>
          <w:sz w:val="16"/>
          <w:rFonts w:hint="eastAsia" w:eastAsia="宋体"/>
        </w:rPr>
        <w:t/>
      </w:r>
      <w:r>
        <w:rPr>
          <w:color w:val="231F20"/>
          <w:spacing w:val="1"/>
          <w:sz w:val="16"/>
        </w:rPr>
        <w:t/>
      </w:r>
      <w:r>
        <w:rPr>
          <w:color w:val="231F20"/>
          <w:sz w:val="16"/>
        </w:rPr>
        <w:t/>
      </w:r>
      <w:r>
        <w:rPr>
          <w:i/>
          <w:color w:val="231F20"/>
          <w:sz w:val="16"/>
        </w:rPr>
        <w:t/>
      </w:r>
      <w:r>
        <w:rPr>
          <w:i/>
          <w:color w:val="231F20"/>
          <w:spacing w:val="1"/>
          <w:sz w:val="16"/>
        </w:rPr>
        <w:t/>
      </w:r>
      <w:r>
        <w:rPr>
          <w:i/>
          <w:color w:val="231F20"/>
          <w:sz w:val="16"/>
        </w:rPr>
        <w:t/>
      </w:r>
      <w:r>
        <w:rPr>
          <w:color w:val="231F20"/>
          <w:sz w:val="16"/>
        </w:rPr>
        <w:t/>
      </w:r>
    </w:p>
    <w:p>
      <w:pPr>
        <w:spacing w:before="0" w:line="261" w:lineRule="auto"/>
        <w:ind w:left="1040" w:right="0" w:hanging="160"/>
        <w:jc w:val="both"/>
        <w:rPr>
          <w:sz w:val="16"/>
        </w:rPr>
      </w:pPr>
      <w:r>
        <w:rPr>
          <w:color w:val="231F20"/>
          <w:sz w:val="16"/>
          <w:rFonts w:hint="eastAsia" w:eastAsia="宋体"/>
        </w:rPr>
        <w:t xml:space="preserve">Pope，M.A.，&amp;Studenka，B.E.(2019)。</w:t>
      </w:r>
      <w:r>
        <w:rPr>
          <w:color w:val="231F20"/>
          <w:sz w:val="16"/>
          <w:rFonts w:hint="eastAsia" w:eastAsia="宋体"/>
        </w:rPr>
        <w:t xml:space="preserve">事件时机的经验不会改变紧急时机:事件和紧急时机稳健性的进一步证据。</w:t>
      </w:r>
      <w:r>
        <w:rPr>
          <w:color w:val="231F20"/>
          <w:sz w:val="16"/>
          <w:rFonts w:hint="eastAsia" w:eastAsia="宋体"/>
        </w:rPr>
        <w:t xml:space="preserve">运动行为杂志，51(1)，113–120。</w:t>
      </w:r>
      <w:r>
        <w:rPr>
          <w:color w:val="231F20"/>
          <w:sz w:val="16"/>
          <w:rFonts w:hint="eastAsia" w:eastAsia="宋体"/>
        </w:rPr>
        <w:t/>
      </w:r>
      <w:r>
        <w:rPr>
          <w:color w:val="231F20"/>
          <w:spacing w:val="1"/>
          <w:sz w:val="16"/>
        </w:rPr>
        <w:t/>
      </w:r>
      <w:r>
        <w:rPr>
          <w:color w:val="231F20"/>
          <w:sz w:val="16"/>
        </w:rPr>
        <w:t/>
      </w:r>
      <w:r>
        <w:rPr>
          <w:color w:val="231F20"/>
          <w:spacing w:val="1"/>
          <w:sz w:val="16"/>
        </w:rPr>
        <w:t/>
      </w:r>
      <w:r>
        <w:rPr>
          <w:color w:val="231F20"/>
          <w:sz w:val="16"/>
        </w:rPr>
        <w:t/>
      </w:r>
      <w:r>
        <w:rPr>
          <w:i/>
          <w:color w:val="231F20"/>
          <w:sz w:val="16"/>
        </w:rPr>
        <w:t/>
      </w:r>
      <w:r>
        <w:rPr>
          <w:i/>
          <w:color w:val="231F20"/>
          <w:spacing w:val="1"/>
          <w:sz w:val="16"/>
        </w:rPr>
        <w:t/>
      </w:r>
      <w:r>
        <w:rPr>
          <w:i/>
          <w:color w:val="231F20"/>
          <w:sz w:val="16"/>
        </w:rPr>
        <w:t/>
      </w:r>
      <w:r>
        <w:rPr>
          <w:color w:val="231F20"/>
          <w:sz w:val="16"/>
        </w:rPr>
        <w:t/>
      </w:r>
      <w:r>
        <w:rPr>
          <w:color w:val="231F20"/>
          <w:spacing w:val="1"/>
          <w:sz w:val="16"/>
        </w:rPr>
        <w:t/>
      </w:r>
      <w:r>
        <w:rPr>
          <w:color w:val="231F20"/>
          <w:sz w:val="16"/>
        </w:rPr>
        <w:t/>
      </w:r>
    </w:p>
    <w:p>
      <w:pPr>
        <w:spacing w:before="0" w:line="261" w:lineRule="auto"/>
        <w:ind w:left="1040" w:right="1" w:hanging="160"/>
        <w:jc w:val="both"/>
        <w:rPr>
          <w:sz w:val="16"/>
        </w:rPr>
      </w:pPr>
      <w:r>
        <w:rPr>
          <w:color w:val="231F20"/>
          <w:sz w:val="16"/>
          <w:rFonts w:hint="eastAsia" w:eastAsia="宋体"/>
        </w:rPr>
        <w:t xml:space="preserve">Scholenstedt，c.，Brombacher，s.，Hartwigsen，g.，Weisser，b.，Moller，b.，&amp;Deuschl，G.(2016)。</w:t>
      </w:r>
      <w:r>
        <w:rPr>
          <w:color w:val="231F20"/>
          <w:sz w:val="16"/>
          <w:rFonts w:hint="eastAsia" w:eastAsia="宋体"/>
        </w:rPr>
        <w:t xml:space="preserve">富勒顿高级平衡量表、迷你测试和伯格平衡量表预测帕金森病跌倒的比较。</w:t>
      </w:r>
      <w:r>
        <w:rPr>
          <w:color w:val="231F20"/>
          <w:sz w:val="16"/>
          <w:rFonts w:hint="eastAsia" w:eastAsia="宋体"/>
        </w:rPr>
        <w:t xml:space="preserve">物理疗法，96(4)，494–501。</w:t>
      </w:r>
      <w:r>
        <w:rPr>
          <w:color w:val="231F20"/>
          <w:sz w:val="16"/>
          <w:rFonts w:hint="eastAsia" w:eastAsia="宋体"/>
        </w:rPr>
        <w:t/>
      </w:r>
      <w:r>
        <w:rPr>
          <w:color w:val="231F20"/>
          <w:spacing w:val="1"/>
          <w:sz w:val="16"/>
        </w:rPr>
        <w:t/>
      </w:r>
      <w:r>
        <w:rPr>
          <w:color w:val="231F20"/>
          <w:sz w:val="16"/>
        </w:rPr>
        <w:t/>
      </w:r>
      <w:r>
        <w:rPr>
          <w:color w:val="231F20"/>
          <w:spacing w:val="1"/>
          <w:sz w:val="16"/>
        </w:rPr>
        <w:t/>
      </w:r>
      <w:r>
        <w:rPr>
          <w:color w:val="231F20"/>
          <w:sz w:val="16"/>
        </w:rPr>
        <w:t/>
      </w:r>
      <w:r>
        <w:rPr>
          <w:color w:val="231F20"/>
          <w:spacing w:val="1"/>
          <w:sz w:val="16"/>
        </w:rPr>
        <w:t/>
      </w:r>
      <w:r>
        <w:rPr>
          <w:color w:val="231F20"/>
          <w:sz w:val="16"/>
        </w:rPr>
        <w:t/>
      </w:r>
      <w:r>
        <w:rPr>
          <w:i/>
          <w:color w:val="231F20"/>
          <w:sz w:val="16"/>
        </w:rPr>
        <w:t/>
      </w:r>
      <w:r>
        <w:rPr>
          <w:i/>
          <w:color w:val="231F20"/>
          <w:spacing w:val="1"/>
          <w:sz w:val="16"/>
        </w:rPr>
        <w:t/>
      </w:r>
      <w:r>
        <w:rPr>
          <w:i/>
          <w:color w:val="231F20"/>
          <w:sz w:val="16"/>
        </w:rPr>
        <w:t/>
      </w:r>
      <w:r>
        <w:rPr>
          <w:color w:val="231F20"/>
          <w:sz w:val="16"/>
        </w:rPr>
        <w:t/>
      </w:r>
    </w:p>
    <w:p>
      <w:pPr>
        <w:spacing w:before="0" w:line="181" w:lineRule="exact"/>
        <w:ind w:left="880" w:right="0" w:firstLine="0"/>
        <w:jc w:val="both"/>
        <w:rPr>
          <w:sz w:val="16"/>
        </w:rPr>
      </w:pPr>
      <w:r>
        <w:rPr>
          <w:color w:val="231F20"/>
          <w:sz w:val="16"/>
        </w:rPr>
        <w:t/>
      </w:r>
      <w:r>
        <w:rPr>
          <w:color w:val="231F20"/>
          <w:spacing w:val="11"/>
          <w:sz w:val="16"/>
        </w:rPr>
        <w:t/>
      </w:r>
      <w:r>
        <w:rPr>
          <w:color w:val="231F20"/>
          <w:sz w:val="16"/>
        </w:rPr>
        <w:t/>
      </w:r>
      <w:r>
        <w:rPr>
          <w:color w:val="231F20"/>
          <w:spacing w:val="12"/>
          <w:sz w:val="16"/>
        </w:rPr>
        <w:t/>
      </w:r>
      <w:r>
        <w:rPr>
          <w:color w:val="231F20"/>
          <w:sz w:val="16"/>
        </w:rPr>
        <w:t/>
      </w:r>
      <w:r>
        <w:rPr>
          <w:color w:val="231F20"/>
          <w:spacing w:val="12"/>
          <w:sz w:val="16"/>
        </w:rPr>
        <w:t/>
      </w:r>
      <w:r>
        <w:rPr>
          <w:color w:val="231F20"/>
          <w:sz w:val="16"/>
          <w:rFonts w:hint="eastAsia" w:eastAsia="宋体"/>
        </w:rPr>
        <w:t xml:space="preserve">特兰、特兰、伦德格伦、赛科姆、法利、奥勒、哈夫、格</w:t>
      </w:r>
      <w:r>
        <w:rPr>
          <w:color w:val="231F20"/>
          <w:spacing w:val="12"/>
          <w:sz w:val="16"/>
        </w:rPr>
        <w:t/>
      </w:r>
      <w:r>
        <w:rPr>
          <w:color w:val="231F20"/>
          <w:sz w:val="16"/>
        </w:rPr>
        <w:t/>
      </w:r>
      <w:r>
        <w:rPr>
          <w:color w:val="231F20"/>
          <w:spacing w:val="11"/>
          <w:sz w:val="16"/>
        </w:rPr>
        <w:t/>
      </w:r>
      <w:r>
        <w:rPr>
          <w:color w:val="231F20"/>
          <w:sz w:val="16"/>
        </w:rPr>
        <w:t/>
      </w:r>
      <w:r>
        <w:rPr>
          <w:color w:val="231F20"/>
          <w:spacing w:val="12"/>
          <w:sz w:val="16"/>
        </w:rPr>
        <w:t/>
      </w:r>
      <w:r>
        <w:rPr>
          <w:color w:val="231F20"/>
          <w:sz w:val="16"/>
        </w:rPr>
        <w:t/>
      </w:r>
      <w:r>
        <w:rPr>
          <w:color w:val="231F20"/>
          <w:spacing w:val="12"/>
          <w:sz w:val="16"/>
        </w:rPr>
        <w:t/>
      </w:r>
      <w:r>
        <w:rPr>
          <w:color w:val="231F20"/>
          <w:sz w:val="16"/>
        </w:rPr>
        <w:t/>
      </w:r>
      <w:r>
        <w:rPr>
          <w:color w:val="231F20"/>
          <w:spacing w:val="12"/>
          <w:sz w:val="16"/>
        </w:rPr>
        <w:t/>
      </w:r>
      <w:r>
        <w:rPr>
          <w:color w:val="231F20"/>
          <w:sz w:val="16"/>
        </w:rPr>
        <w:t/>
      </w:r>
      <w:r>
        <w:rPr>
          <w:color w:val="231F20"/>
          <w:spacing w:val="12"/>
          <w:sz w:val="16"/>
        </w:rPr>
        <w:t/>
      </w:r>
      <w:r>
        <w:rPr>
          <w:color w:val="231F20"/>
          <w:sz w:val="16"/>
        </w:rPr>
        <w:t/>
      </w:r>
      <w:r>
        <w:rPr>
          <w:color w:val="231F20"/>
          <w:spacing w:val="11"/>
          <w:sz w:val="16"/>
        </w:rPr>
        <w:t/>
      </w:r>
      <w:r>
        <w:rPr>
          <w:color w:val="231F20"/>
          <w:sz w:val="16"/>
        </w:rPr>
        <w:t/>
      </w:r>
      <w:r>
        <w:rPr>
          <w:color w:val="231F20"/>
          <w:spacing w:val="12"/>
          <w:sz w:val="16"/>
        </w:rPr>
        <w:t/>
      </w:r>
      <w:r>
        <w:rPr>
          <w:color w:val="231F20"/>
          <w:sz w:val="16"/>
        </w:rPr>
        <w:t/>
      </w:r>
    </w:p>
    <w:p>
      <w:pPr>
        <w:spacing w:before="8" w:line="261" w:lineRule="auto"/>
        <w:ind w:left="1040" w:right="1" w:firstLine="0"/>
        <w:jc w:val="both"/>
        <w:rPr>
          <w:sz w:val="16"/>
        </w:rPr>
      </w:pPr>
      <w:r>
        <w:rPr>
          <w:color w:val="231F20"/>
          <w:sz w:val="16"/>
          <w:rFonts w:hint="eastAsia" w:eastAsia="宋体"/>
        </w:rPr>
        <w:t xml:space="preserve">G.，牛顿，苏联，...&amp;谢泼德，J.M.(2015)。</w:t>
      </w:r>
      <w:r>
        <w:rPr>
          <w:color w:val="231F20"/>
          <w:sz w:val="16"/>
          <w:rFonts w:hint="eastAsia" w:eastAsia="宋体"/>
        </w:rPr>
        <w:t xml:space="preserve">开发和评估一种跌落-粘贴方法，以评估不同级别的竞技冲浪运动员的着陆技能。</w:t>
      </w:r>
      <w:r>
        <w:rPr>
          <w:color w:val="231F20"/>
          <w:sz w:val="16"/>
          <w:rFonts w:hint="eastAsia" w:eastAsia="宋体"/>
        </w:rPr>
        <w:t xml:space="preserve">国际运动生理学和表演杂志，10，396–400。</w:t>
      </w:r>
      <w:r>
        <w:rPr>
          <w:color w:val="231F20"/>
          <w:sz w:val="16"/>
          <w:rFonts w:hint="eastAsia" w:eastAsia="宋体"/>
        </w:rPr>
        <w:t/>
      </w:r>
      <w:r>
        <w:rPr>
          <w:color w:val="231F20"/>
          <w:spacing w:val="1"/>
          <w:sz w:val="16"/>
        </w:rPr>
        <w:t/>
      </w:r>
      <w:r>
        <w:rPr>
          <w:color w:val="231F20"/>
          <w:sz w:val="16"/>
        </w:rPr>
        <w:t/>
      </w:r>
      <w:r>
        <w:rPr>
          <w:color w:val="231F20"/>
          <w:spacing w:val="1"/>
          <w:sz w:val="16"/>
        </w:rPr>
        <w:t/>
      </w:r>
      <w:r>
        <w:rPr>
          <w:color w:val="231F20"/>
          <w:sz w:val="16"/>
        </w:rPr>
        <w:t/>
      </w:r>
      <w:r>
        <w:rPr>
          <w:i/>
          <w:color w:val="231F20"/>
          <w:sz w:val="16"/>
        </w:rPr>
        <w:t/>
      </w:r>
      <w:r>
        <w:rPr>
          <w:i/>
          <w:color w:val="231F20"/>
          <w:spacing w:val="1"/>
          <w:sz w:val="16"/>
        </w:rPr>
        <w:t/>
      </w:r>
      <w:r>
        <w:rPr>
          <w:i/>
          <w:color w:val="231F20"/>
          <w:sz w:val="16"/>
        </w:rPr>
        <w:t/>
      </w:r>
      <w:r>
        <w:rPr>
          <w:color w:val="231F20"/>
          <w:sz w:val="16"/>
        </w:rPr>
        <w:t/>
      </w:r>
      <w:r>
        <w:rPr>
          <w:color w:val="231F20"/>
          <w:spacing w:val="1"/>
          <w:sz w:val="16"/>
        </w:rPr>
        <w:t/>
      </w:r>
      <w:r>
        <w:rPr>
          <w:color w:val="231F20"/>
          <w:sz w:val="16"/>
        </w:rPr>
        <w:t/>
      </w:r>
    </w:p>
    <w:p>
      <w:pPr>
        <w:spacing w:before="0" w:line="261" w:lineRule="auto"/>
        <w:ind w:left="1040" w:right="1" w:hanging="160"/>
        <w:jc w:val="both"/>
        <w:rPr>
          <w:sz w:val="16"/>
        </w:rPr>
      </w:pPr>
      <w:r>
        <w:rPr>
          <w:color w:val="231F20"/>
          <w:sz w:val="16"/>
        </w:rPr>
        <w:t/>
      </w:r>
      <w:r>
        <w:rPr>
          <w:color w:val="231F20"/>
          <w:spacing w:val="1"/>
          <w:sz w:val="16"/>
        </w:rPr>
        <w:t/>
      </w:r>
      <w:r>
        <w:rPr>
          <w:color w:val="231F20"/>
          <w:sz w:val="16"/>
          <w:rFonts w:hint="eastAsia" w:eastAsia="宋体"/>
        </w:rPr>
        <w:t xml:space="preserve">Vescovi，J.D.，&amp;McGuigan，M.R.(2008)。</w:t>
      </w:r>
      <w:r>
        <w:rPr>
          <w:color w:val="231F20"/>
          <w:sz w:val="16"/>
          <w:rFonts w:hint="eastAsia" w:eastAsia="宋体"/>
        </w:rPr>
        <w:t xml:space="preserve">女运动员短跑、敏捷性和跳跃能力之间的关系。</w:t>
      </w:r>
      <w:r>
        <w:rPr>
          <w:i/>
          <w:color w:val="231F20"/>
          <w:sz w:val="16"/>
          <w:rFonts w:hint="eastAsia" w:eastAsia="宋体"/>
        </w:rPr>
        <w:t xml:space="preserve">体育科学杂志，26</w:t>
      </w:r>
      <w:r>
        <w:rPr>
          <w:color w:val="231F20"/>
          <w:sz w:val="16"/>
          <w:rFonts w:hint="eastAsia" w:eastAsia="宋体"/>
        </w:rPr>
        <w:t xml:space="preserve">，97–107。</w:t>
      </w:r>
      <w:r>
        <w:rPr>
          <w:color w:val="231F20"/>
          <w:sz w:val="16"/>
          <w:rFonts w:hint="eastAsia" w:eastAsia="宋体"/>
        </w:rPr>
        <w:t/>
      </w:r>
      <w:r>
        <w:rPr>
          <w:color w:val="231F20"/>
          <w:spacing w:val="1"/>
          <w:sz w:val="16"/>
        </w:rPr>
        <w:t/>
      </w:r>
      <w:r>
        <w:rPr>
          <w:i/>
          <w:color w:val="231F20"/>
          <w:sz w:val="16"/>
        </w:rPr>
        <w:t/>
      </w:r>
      <w:r>
        <w:rPr>
          <w:color w:val="231F20"/>
          <w:sz w:val="16"/>
        </w:rPr>
        <w:t/>
      </w:r>
    </w:p>
    <w:p>
      <w:pPr>
        <w:tabs>
          <w:tab w:val="right" w:leader="none" w:pos="4398"/>
        </w:tabs>
        <w:spacing w:before="97"/>
        <w:ind w:left="896" w:right="0" w:firstLine="0"/>
        <w:jc w:val="left"/>
        <w:rPr>
          <w:sz w:val="18"/>
          <w:w w:val="105"/>
        </w:rPr>
      </w:pPr>
      <w:r>
        <w:rPr/>
        <w:br w:type="column"/>
      </w:r>
      <w:r>
        <w:rPr>
          <w:color w:val="231F20"/>
          <w:sz w:val="18"/>
        </w:rPr>
        <w:t/>
      </w:r>
      <w:r>
        <w:rPr>
          <w:color w:val="231F20"/>
          <w:spacing w:val="-9"/>
          <w:w w:val="105"/>
          <w:sz w:val="18"/>
        </w:rPr>
        <w:t/>
      </w:r>
      <w:r>
        <w:rPr>
          <w:color w:val="231F20"/>
          <w:sz w:val="18"/>
        </w:rPr>
        <w:t/>
      </w:r>
      <w:r>
        <w:rPr>
          <w:color w:val="231F20"/>
          <w:spacing w:val="29"/>
          <w:w w:val="105"/>
          <w:sz w:val="18"/>
        </w:rPr>
        <w:t/>
      </w:r>
      <w:r>
        <w:rPr>
          <w:rFonts w:ascii="Bookman Old Style" w:hAnsi="Bookman Old Style"/>
          <w:b w:val="0"/>
          <w:color w:val="231F20"/>
          <w:position w:val="2"/>
          <w:sz w:val="12"/>
        </w:rPr>
        <w:t/>
      </w:r>
      <w:r>
        <w:rPr>
          <w:rFonts w:ascii="Bookman Old Style" w:hAnsi="Bookman Old Style"/>
          <w:b w:val="0"/>
          <w:color w:val="231F20"/>
          <w:spacing w:val="37"/>
          <w:w w:val="105"/>
          <w:position w:val="2"/>
          <w:sz w:val="12"/>
        </w:rPr>
        <w:t/>
      </w:r>
      <w:r>
        <w:rPr>
          <w:color w:val="231F20"/>
          <w:sz w:val="18"/>
        </w:rPr>
        <w:t/>
      </w:r>
      <w:r>
        <w:rPr>
          <w:color w:val="231F20"/>
          <w:spacing w:val="-8"/>
          <w:w w:val="105"/>
          <w:sz w:val="18"/>
        </w:rPr>
        <w:t/>
      </w:r>
      <w:r>
        <w:rPr>
          <w:color w:val="231F20"/>
          <w:sz w:val="18"/>
          <w:rFonts w:hint="eastAsia" w:eastAsia="宋体"/>
        </w:rPr>
        <w:t xml:space="preserve">第三章■运动能力</w:t>
        <w:tab/>
        <w:t>67</w:t>
      </w:r>
    </w:p>
    <w:p>
      <w:pPr>
        <w:pStyle w:val="BodyText"/>
        <w:spacing w:before="4"/>
        <w:rPr>
          <w:sz w:val="23"/>
        </w:rPr>
      </w:pPr>
    </w:p>
    <w:p>
      <w:pPr>
        <w:pStyle w:val="ListParagraph"/>
        <w:numPr>
          <w:ilvl w:val="0"/>
          <w:numId w:val="8"/>
        </w:numPr>
        <w:tabs>
          <w:tab w:val="left" w:leader="none" w:pos="679"/>
        </w:tabs>
        <w:spacing w:before="1" w:after="0" w:line="249" w:lineRule="auto"/>
        <w:ind w:left="678" w:right="1119" w:hanging="260"/>
        <w:jc w:val="both"/>
        <w:rPr>
          <w:sz w:val="20"/>
        </w:rPr>
      </w:pPr>
      <w:r>
        <w:rPr>
          <w:color w:val="231F20"/>
          <w:sz w:val="20"/>
        </w:rPr>
        <w:t/>
      </w:r>
      <w:r>
        <w:rPr>
          <w:color w:val="231F20"/>
          <w:spacing w:val="-47"/>
          <w:sz w:val="20"/>
        </w:rPr>
        <w:t/>
      </w:r>
      <w:r>
        <w:rPr>
          <w:color w:val="231F20"/>
          <w:sz w:val="20"/>
          <w:rFonts w:hint="eastAsia" w:eastAsia="宋体"/>
        </w:rPr>
        <w:t xml:space="preserve">(a)一般运动能力假说和运动能力特异性假说的区别？(给出一个研究证据的例子，表明这些假设中哪一个更有效。</w:t>
      </w:r>
      <w:r>
        <w:rPr>
          <w:color w:val="231F20"/>
          <w:spacing w:val="-47"/>
          <w:sz w:val="20"/>
        </w:rPr>
        <w:t/>
      </w:r>
      <w:r>
        <w:rPr>
          <w:color w:val="231F20"/>
          <w:sz w:val="20"/>
        </w:rPr>
        <w:t/>
      </w:r>
      <w:r>
        <w:rPr>
          <w:color w:val="231F20"/>
          <w:spacing w:val="1"/>
          <w:sz w:val="20"/>
        </w:rPr>
        <w:t/>
      </w:r>
      <w:r>
        <w:rPr>
          <w:color w:val="231F20"/>
          <w:sz w:val="20"/>
        </w:rPr>
        <w:t/>
      </w:r>
      <w:r>
        <w:rPr>
          <w:color w:val="231F20"/>
          <w:spacing w:val="1"/>
          <w:sz w:val="20"/>
        </w:rPr>
        <w:t/>
      </w:r>
      <w:r>
        <w:rPr>
          <w:color w:val="231F20"/>
          <w:sz w:val="20"/>
        </w:rPr>
        <w:t/>
      </w:r>
    </w:p>
    <w:p>
      <w:pPr>
        <w:pStyle w:val="ListParagraph"/>
        <w:numPr>
          <w:ilvl w:val="0"/>
          <w:numId w:val="8"/>
        </w:numPr>
        <w:tabs>
          <w:tab w:val="left" w:leader="none" w:pos="679"/>
        </w:tabs>
        <w:spacing w:before="64" w:after="0" w:line="249" w:lineRule="auto"/>
        <w:ind w:left="678" w:right="1117" w:hanging="260"/>
        <w:jc w:val="both"/>
        <w:rPr>
          <w:sz w:val="20"/>
        </w:rPr>
      </w:pPr>
      <w:r>
        <w:rPr>
          <w:color w:val="231F20"/>
          <w:sz w:val="20"/>
        </w:rPr>
        <w:t/>
      </w:r>
      <w:r>
        <w:rPr>
          <w:color w:val="231F20"/>
          <w:spacing w:val="25"/>
          <w:sz w:val="20"/>
        </w:rPr>
        <w:t/>
      </w:r>
      <w:r>
        <w:rPr>
          <w:color w:val="231F20"/>
          <w:sz w:val="20"/>
        </w:rPr>
        <w:t/>
      </w:r>
      <w:r>
        <w:rPr>
          <w:color w:val="231F20"/>
          <w:spacing w:val="26"/>
          <w:sz w:val="20"/>
        </w:rPr>
        <w:t/>
      </w:r>
      <w:r>
        <w:rPr>
          <w:color w:val="231F20"/>
          <w:sz w:val="20"/>
        </w:rPr>
        <w:t/>
      </w:r>
      <w:r>
        <w:rPr>
          <w:color w:val="231F20"/>
          <w:spacing w:val="25"/>
          <w:sz w:val="20"/>
        </w:rPr>
        <w:t/>
      </w:r>
      <w:r>
        <w:rPr>
          <w:color w:val="231F20"/>
          <w:sz w:val="20"/>
        </w:rPr>
        <w:t/>
      </w:r>
      <w:r>
        <w:rPr>
          <w:color w:val="231F20"/>
          <w:spacing w:val="26"/>
          <w:sz w:val="20"/>
        </w:rPr>
        <w:t/>
      </w:r>
      <w:r>
        <w:rPr>
          <w:color w:val="231F20"/>
          <w:sz w:val="20"/>
        </w:rPr>
        <w:t/>
      </w:r>
      <w:r>
        <w:rPr>
          <w:color w:val="231F20"/>
          <w:spacing w:val="26"/>
          <w:sz w:val="20"/>
        </w:rPr>
        <w:t/>
      </w:r>
      <w:r>
        <w:rPr>
          <w:color w:val="231F20"/>
          <w:sz w:val="20"/>
        </w:rPr>
        <w:t/>
      </w:r>
      <w:r>
        <w:rPr>
          <w:color w:val="231F20"/>
          <w:spacing w:val="25"/>
          <w:sz w:val="20"/>
        </w:rPr>
        <w:t/>
      </w:r>
      <w:r>
        <w:rPr>
          <w:color w:val="231F20"/>
          <w:sz w:val="20"/>
        </w:rPr>
        <w:t/>
      </w:r>
      <w:r>
        <w:rPr>
          <w:color w:val="231F20"/>
          <w:spacing w:val="26"/>
          <w:sz w:val="20"/>
        </w:rPr>
        <w:t/>
      </w:r>
      <w:r>
        <w:rPr>
          <w:color w:val="231F20"/>
          <w:sz w:val="20"/>
        </w:rPr>
        <w:t/>
      </w:r>
      <w:r>
        <w:rPr>
          <w:color w:val="231F20"/>
          <w:spacing w:val="26"/>
          <w:sz w:val="20"/>
        </w:rPr>
        <w:t/>
      </w:r>
      <w:r>
        <w:rPr>
          <w:color w:val="231F20"/>
          <w:sz w:val="20"/>
        </w:rPr>
        <w:t/>
      </w:r>
      <w:r>
        <w:rPr>
          <w:color w:val="231F20"/>
          <w:spacing w:val="-48"/>
          <w:sz w:val="20"/>
        </w:rPr>
        <w:t/>
      </w:r>
      <w:r>
        <w:rPr>
          <w:color w:val="231F20"/>
          <w:sz w:val="20"/>
        </w:rPr>
        <w:t/>
      </w:r>
      <w:r>
        <w:rPr>
          <w:color w:val="231F20"/>
          <w:spacing w:val="-4"/>
          <w:sz w:val="20"/>
        </w:rPr>
        <w:t/>
      </w:r>
      <w:r>
        <w:rPr>
          <w:color w:val="231F20"/>
          <w:sz w:val="20"/>
        </w:rPr>
        <w:t/>
      </w:r>
      <w:r>
        <w:rPr>
          <w:color w:val="231F20"/>
          <w:spacing w:val="-3"/>
          <w:sz w:val="20"/>
        </w:rPr>
        <w:t/>
      </w:r>
      <w:r>
        <w:rPr>
          <w:color w:val="231F20"/>
          <w:sz w:val="20"/>
        </w:rPr>
        <w:t/>
      </w:r>
      <w:r>
        <w:rPr>
          <w:color w:val="231F20"/>
          <w:spacing w:val="-4"/>
          <w:sz w:val="20"/>
        </w:rPr>
        <w:t/>
      </w:r>
      <w:r>
        <w:rPr>
          <w:color w:val="231F20"/>
          <w:sz w:val="20"/>
        </w:rPr>
        <w:t/>
      </w:r>
      <w:r>
        <w:rPr>
          <w:color w:val="231F20"/>
          <w:spacing w:val="-3"/>
          <w:sz w:val="20"/>
        </w:rPr>
        <w:t/>
      </w:r>
      <w:r>
        <w:rPr>
          <w:color w:val="231F20"/>
          <w:sz w:val="20"/>
        </w:rPr>
        <w:t/>
      </w:r>
      <w:r>
        <w:rPr>
          <w:color w:val="231F20"/>
          <w:spacing w:val="-4"/>
          <w:sz w:val="20"/>
        </w:rPr>
        <w:t/>
      </w:r>
      <w:r>
        <w:rPr>
          <w:color w:val="231F20"/>
          <w:sz w:val="20"/>
        </w:rPr>
        <w:t/>
      </w:r>
      <w:r>
        <w:rPr>
          <w:color w:val="231F20"/>
          <w:spacing w:val="-3"/>
          <w:sz w:val="20"/>
        </w:rPr>
        <w:t/>
      </w:r>
      <w:r>
        <w:rPr>
          <w:color w:val="231F20"/>
          <w:sz w:val="20"/>
        </w:rPr>
        <w:t/>
      </w:r>
      <w:r>
        <w:rPr>
          <w:color w:val="231F20"/>
          <w:spacing w:val="-4"/>
          <w:sz w:val="20"/>
        </w:rPr>
        <w:t/>
      </w:r>
      <w:r>
        <w:rPr>
          <w:color w:val="231F20"/>
          <w:sz w:val="20"/>
        </w:rPr>
        <w:t/>
      </w:r>
      <w:r>
        <w:rPr>
          <w:color w:val="231F20"/>
          <w:spacing w:val="-3"/>
          <w:sz w:val="20"/>
        </w:rPr>
        <w:t/>
      </w:r>
      <w:r>
        <w:rPr>
          <w:color w:val="231F20"/>
          <w:sz w:val="20"/>
        </w:rPr>
        <w:t/>
      </w:r>
      <w:r>
        <w:rPr>
          <w:color w:val="231F20"/>
          <w:spacing w:val="-48"/>
          <w:sz w:val="20"/>
        </w:rPr>
        <w:t/>
      </w:r>
      <w:r>
        <w:rPr>
          <w:color w:val="231F20"/>
          <w:sz w:val="20"/>
          <w:rFonts w:hint="eastAsia" w:eastAsia="宋体"/>
        </w:rPr>
        <w:t xml:space="preserve">平衡是运动能力的一个例子，它包括至少两种相对独立的变化？</w:t>
      </w:r>
    </w:p>
    <w:p>
      <w:pPr>
        <w:pStyle w:val="ListParagraph"/>
        <w:numPr>
          <w:ilvl w:val="0"/>
          <w:numId w:val="8"/>
        </w:numPr>
        <w:tabs>
          <w:tab w:val="left" w:leader="none" w:pos="679"/>
        </w:tabs>
        <w:spacing w:before="62" w:after="0" w:line="249" w:lineRule="auto"/>
        <w:ind w:left="678" w:right="1118" w:hanging="260"/>
        <w:jc w:val="both"/>
        <w:rPr>
          <w:sz w:val="20"/>
        </w:rPr>
      </w:pPr>
      <w:r>
        <w:rPr>
          <w:color w:val="231F20"/>
          <w:sz w:val="20"/>
          <w:rFonts w:hint="eastAsia" w:eastAsia="宋体"/>
        </w:rPr>
        <w:t xml:space="preserve">对运动能力的特异性观点如何解释一个人如何能够非常成功地执行许多不同的运动技能？</w:t>
      </w:r>
      <w:r>
        <w:rPr>
          <w:color w:val="231F20"/>
          <w:spacing w:val="1"/>
          <w:sz w:val="20"/>
        </w:rPr>
        <w:t/>
      </w:r>
      <w:r>
        <w:rPr>
          <w:color w:val="231F20"/>
          <w:sz w:val="20"/>
        </w:rPr>
        <w:t/>
      </w:r>
      <w:r>
        <w:rPr>
          <w:color w:val="231F20"/>
          <w:spacing w:val="-5"/>
          <w:sz w:val="20"/>
        </w:rPr>
        <w:t/>
      </w:r>
      <w:r>
        <w:rPr>
          <w:color w:val="231F20"/>
          <w:sz w:val="20"/>
        </w:rPr>
        <w:t/>
      </w:r>
      <w:r>
        <w:rPr>
          <w:color w:val="231F20"/>
          <w:spacing w:val="-5"/>
          <w:sz w:val="20"/>
        </w:rPr>
        <w:t/>
      </w:r>
      <w:r>
        <w:rPr>
          <w:color w:val="231F20"/>
          <w:sz w:val="20"/>
        </w:rPr>
        <w:t/>
      </w:r>
      <w:r>
        <w:rPr>
          <w:color w:val="231F20"/>
          <w:spacing w:val="-5"/>
          <w:sz w:val="20"/>
        </w:rPr>
        <w:t/>
      </w:r>
      <w:r>
        <w:rPr>
          <w:color w:val="231F20"/>
          <w:sz w:val="20"/>
        </w:rPr>
        <w:t/>
      </w:r>
      <w:r>
        <w:rPr>
          <w:color w:val="231F20"/>
          <w:spacing w:val="-5"/>
          <w:sz w:val="20"/>
        </w:rPr>
        <w:t/>
      </w:r>
      <w:r>
        <w:rPr>
          <w:color w:val="231F20"/>
          <w:sz w:val="20"/>
        </w:rPr>
        <w:t/>
      </w:r>
      <w:r>
        <w:rPr>
          <w:color w:val="231F20"/>
          <w:spacing w:val="-5"/>
          <w:sz w:val="20"/>
        </w:rPr>
        <w:t/>
      </w:r>
      <w:r>
        <w:rPr>
          <w:color w:val="231F20"/>
          <w:sz w:val="20"/>
        </w:rPr>
        <w:t/>
      </w:r>
      <w:r>
        <w:rPr>
          <w:color w:val="231F20"/>
          <w:spacing w:val="-5"/>
          <w:sz w:val="20"/>
        </w:rPr>
        <w:t/>
      </w:r>
      <w:r>
        <w:rPr>
          <w:color w:val="231F20"/>
          <w:sz w:val="20"/>
        </w:rPr>
        <w:t/>
      </w:r>
      <w:r>
        <w:rPr>
          <w:color w:val="231F20"/>
          <w:spacing w:val="-5"/>
          <w:sz w:val="20"/>
        </w:rPr>
        <w:t/>
      </w:r>
      <w:r>
        <w:rPr>
          <w:color w:val="231F20"/>
          <w:sz w:val="20"/>
        </w:rPr>
        <w:t/>
      </w:r>
      <w:r>
        <w:rPr>
          <w:color w:val="231F20"/>
          <w:spacing w:val="-5"/>
          <w:sz w:val="20"/>
        </w:rPr>
        <w:t/>
      </w:r>
      <w:r>
        <w:rPr>
          <w:color w:val="231F20"/>
          <w:sz w:val="20"/>
        </w:rPr>
        <w:t/>
      </w:r>
      <w:r>
        <w:rPr>
          <w:color w:val="231F20"/>
          <w:spacing w:val="-48"/>
          <w:sz w:val="20"/>
        </w:rPr>
        <w:t/>
      </w:r>
      <w:r>
        <w:rPr>
          <w:color w:val="231F20"/>
          <w:sz w:val="20"/>
        </w:rPr>
        <w:t/>
      </w:r>
    </w:p>
    <w:p>
      <w:pPr>
        <w:pStyle w:val="ListParagraph"/>
        <w:numPr>
          <w:ilvl w:val="0"/>
          <w:numId w:val="8"/>
        </w:numPr>
        <w:tabs>
          <w:tab w:val="left" w:leader="none" w:pos="679"/>
        </w:tabs>
        <w:spacing w:before="63" w:after="0" w:line="249" w:lineRule="auto"/>
        <w:ind w:left="678" w:right="1117" w:hanging="260"/>
        <w:jc w:val="both"/>
        <w:rPr>
          <w:sz w:val="20"/>
        </w:rPr>
      </w:pPr>
      <w:r>
        <w:rPr>
          <w:color w:val="231F20"/>
          <w:sz w:val="20"/>
          <w:rFonts w:hint="eastAsia" w:eastAsia="宋体"/>
        </w:rPr>
        <w:t xml:space="preserve">(a)说出并描述弗莱舍曼确定的五种知觉运动能力。(b)你还能识别哪些运动能力？</w:t>
      </w:r>
      <w:r>
        <w:rPr>
          <w:color w:val="231F20"/>
          <w:spacing w:val="1"/>
          <w:sz w:val="20"/>
        </w:rPr>
        <w:t/>
      </w:r>
      <w:r>
        <w:rPr>
          <w:color w:val="231F20"/>
          <w:sz w:val="20"/>
        </w:rPr>
        <w:t/>
      </w:r>
      <w:r>
        <w:rPr>
          <w:color w:val="231F20"/>
          <w:spacing w:val="1"/>
          <w:sz w:val="20"/>
        </w:rPr>
        <w:t/>
      </w:r>
      <w:r>
        <w:rPr>
          <w:color w:val="231F20"/>
          <w:sz w:val="20"/>
        </w:rPr>
        <w:t/>
      </w:r>
      <w:r>
        <w:rPr>
          <w:color w:val="231F20"/>
          <w:spacing w:val="1"/>
          <w:sz w:val="20"/>
        </w:rPr>
        <w:t/>
      </w:r>
      <w:r>
        <w:rPr>
          <w:color w:val="231F20"/>
          <w:sz w:val="20"/>
        </w:rPr>
        <w:t/>
      </w:r>
      <w:r>
        <w:rPr>
          <w:color w:val="231F20"/>
          <w:spacing w:val="1"/>
          <w:sz w:val="20"/>
        </w:rPr>
        <w:t/>
      </w:r>
      <w:r>
        <w:rPr>
          <w:color w:val="231F20"/>
          <w:sz w:val="20"/>
        </w:rPr>
        <w:t/>
      </w:r>
      <w:r>
        <w:rPr>
          <w:color w:val="231F20"/>
          <w:spacing w:val="1"/>
          <w:sz w:val="20"/>
        </w:rPr>
        <w:t/>
      </w:r>
      <w:r>
        <w:rPr>
          <w:color w:val="231F20"/>
          <w:sz w:val="20"/>
        </w:rPr>
        <w:t/>
      </w:r>
      <w:r>
        <w:rPr>
          <w:color w:val="231F20"/>
          <w:spacing w:val="1"/>
          <w:sz w:val="20"/>
        </w:rPr>
        <w:t/>
      </w:r>
      <w:r>
        <w:rPr>
          <w:color w:val="231F20"/>
          <w:sz w:val="20"/>
        </w:rPr>
        <w:t/>
      </w:r>
      <w:r>
        <w:rPr>
          <w:color w:val="231F20"/>
          <w:spacing w:val="1"/>
          <w:sz w:val="20"/>
        </w:rPr>
        <w:t/>
      </w:r>
      <w:r>
        <w:rPr>
          <w:color w:val="231F20"/>
          <w:sz w:val="20"/>
        </w:rPr>
        <w:t/>
      </w:r>
    </w:p>
    <w:p>
      <w:pPr>
        <w:pStyle w:val="ListParagraph"/>
        <w:numPr>
          <w:ilvl w:val="0"/>
          <w:numId w:val="8"/>
        </w:numPr>
        <w:tabs>
          <w:tab w:val="left" w:leader="none" w:pos="679"/>
        </w:tabs>
        <w:spacing w:before="62" w:after="0" w:line="249" w:lineRule="auto"/>
        <w:ind w:left="678" w:right="1119" w:hanging="253"/>
        <w:jc w:val="both"/>
        <w:rPr>
          <w:sz w:val="20"/>
        </w:rPr>
      </w:pPr>
      <w:r>
        <w:rPr>
          <w:color w:val="231F20"/>
          <w:sz w:val="20"/>
        </w:rPr>
        <w:t/>
      </w:r>
      <w:r>
        <w:rPr>
          <w:color w:val="231F20"/>
          <w:spacing w:val="-10"/>
          <w:sz w:val="20"/>
        </w:rPr>
        <w:t/>
      </w:r>
      <w:r>
        <w:rPr>
          <w:color w:val="231F20"/>
          <w:sz w:val="20"/>
        </w:rPr>
        <w:t/>
      </w:r>
      <w:r>
        <w:rPr>
          <w:color w:val="231F20"/>
          <w:spacing w:val="-10"/>
          <w:sz w:val="20"/>
        </w:rPr>
        <w:t/>
      </w:r>
      <w:r>
        <w:rPr>
          <w:color w:val="231F20"/>
          <w:sz w:val="20"/>
        </w:rPr>
        <w:t/>
      </w:r>
      <w:r>
        <w:rPr>
          <w:color w:val="231F20"/>
          <w:spacing w:val="-9"/>
          <w:sz w:val="20"/>
        </w:rPr>
        <w:t/>
      </w:r>
      <w:r>
        <w:rPr>
          <w:color w:val="231F20"/>
          <w:sz w:val="20"/>
        </w:rPr>
        <w:t/>
      </w:r>
      <w:r>
        <w:rPr>
          <w:color w:val="231F20"/>
          <w:spacing w:val="-10"/>
          <w:sz w:val="20"/>
        </w:rPr>
        <w:t/>
      </w:r>
      <w:r>
        <w:rPr>
          <w:color w:val="231F20"/>
          <w:sz w:val="20"/>
        </w:rPr>
        <w:t/>
      </w:r>
      <w:r>
        <w:rPr>
          <w:color w:val="231F20"/>
          <w:spacing w:val="-9"/>
          <w:sz w:val="20"/>
        </w:rPr>
        <w:t/>
      </w:r>
      <w:r>
        <w:rPr>
          <w:color w:val="231F20"/>
          <w:sz w:val="20"/>
        </w:rPr>
        <w:t/>
      </w:r>
      <w:r>
        <w:rPr>
          <w:color w:val="231F20"/>
          <w:spacing w:val="-10"/>
          <w:sz w:val="20"/>
        </w:rPr>
        <w:t/>
      </w:r>
      <w:r>
        <w:rPr>
          <w:color w:val="231F20"/>
          <w:sz w:val="20"/>
        </w:rPr>
        <w:t/>
      </w:r>
      <w:r>
        <w:rPr>
          <w:color w:val="231F20"/>
          <w:spacing w:val="-47"/>
          <w:sz w:val="20"/>
        </w:rPr>
        <w:t/>
      </w:r>
      <w:r>
        <w:rPr>
          <w:color w:val="231F20"/>
          <w:spacing w:val="-3"/>
          <w:sz w:val="20"/>
        </w:rPr>
        <w:t/>
      </w:r>
      <w:r>
        <w:rPr>
          <w:color w:val="231F20"/>
          <w:spacing w:val="-11"/>
          <w:sz w:val="20"/>
        </w:rPr>
        <w:t/>
      </w:r>
      <w:r>
        <w:rPr>
          <w:color w:val="231F20"/>
          <w:spacing w:val="-3"/>
          <w:sz w:val="20"/>
        </w:rPr>
        <w:t/>
      </w:r>
      <w:r>
        <w:rPr>
          <w:color w:val="231F20"/>
          <w:spacing w:val="-11"/>
          <w:sz w:val="20"/>
        </w:rPr>
        <w:t/>
      </w:r>
      <w:r>
        <w:rPr>
          <w:color w:val="231F20"/>
          <w:spacing w:val="-3"/>
          <w:sz w:val="20"/>
        </w:rPr>
        <w:t/>
      </w:r>
      <w:r>
        <w:rPr>
          <w:color w:val="231F20"/>
          <w:spacing w:val="-11"/>
          <w:sz w:val="20"/>
        </w:rPr>
        <w:t/>
      </w:r>
      <w:r>
        <w:rPr>
          <w:color w:val="231F20"/>
          <w:spacing w:val="-3"/>
          <w:sz w:val="20"/>
        </w:rPr>
        <w:t/>
      </w:r>
      <w:r>
        <w:rPr>
          <w:color w:val="231F20"/>
          <w:spacing w:val="-11"/>
          <w:sz w:val="20"/>
        </w:rPr>
        <w:t/>
      </w:r>
      <w:r>
        <w:rPr>
          <w:color w:val="231F20"/>
          <w:spacing w:val="-3"/>
          <w:sz w:val="20"/>
        </w:rPr>
        <w:t/>
      </w:r>
      <w:r>
        <w:rPr>
          <w:color w:val="231F20"/>
          <w:spacing w:val="-10"/>
          <w:sz w:val="20"/>
        </w:rPr>
        <w:t/>
      </w:r>
      <w:r>
        <w:rPr>
          <w:color w:val="231F20"/>
          <w:spacing w:val="-3"/>
          <w:sz w:val="20"/>
        </w:rPr>
        <w:t/>
      </w:r>
      <w:r>
        <w:rPr>
          <w:color w:val="231F20"/>
          <w:spacing w:val="-11"/>
          <w:sz w:val="20"/>
        </w:rPr>
        <w:t/>
      </w:r>
      <w:r>
        <w:rPr>
          <w:color w:val="231F20"/>
          <w:spacing w:val="-3"/>
          <w:sz w:val="20"/>
        </w:rPr>
        <w:t/>
      </w:r>
      <w:r>
        <w:rPr>
          <w:color w:val="231F20"/>
          <w:spacing w:val="-11"/>
          <w:sz w:val="20"/>
        </w:rPr>
        <w:t/>
      </w:r>
      <w:r>
        <w:rPr>
          <w:color w:val="231F20"/>
          <w:spacing w:val="-3"/>
          <w:sz w:val="20"/>
        </w:rPr>
        <w:t/>
      </w:r>
      <w:r>
        <w:rPr>
          <w:color w:val="231F20"/>
          <w:spacing w:val="-11"/>
          <w:sz w:val="20"/>
        </w:rPr>
        <w:t/>
      </w:r>
      <w:r>
        <w:rPr>
          <w:color w:val="231F20"/>
          <w:spacing w:val="-3"/>
          <w:sz w:val="20"/>
        </w:rPr>
        <w:t/>
      </w:r>
      <w:r>
        <w:rPr>
          <w:color w:val="231F20"/>
          <w:spacing w:val="-10"/>
          <w:sz w:val="20"/>
        </w:rPr>
        <w:t/>
      </w:r>
      <w:r>
        <w:rPr>
          <w:color w:val="231F20"/>
          <w:spacing w:val="-3"/>
          <w:sz w:val="20"/>
        </w:rPr>
        <w:t/>
      </w:r>
      <w:r>
        <w:rPr>
          <w:color w:val="231F20"/>
          <w:spacing w:val="-11"/>
          <w:sz w:val="20"/>
        </w:rPr>
        <w:t/>
      </w:r>
      <w:r>
        <w:rPr>
          <w:color w:val="231F20"/>
          <w:spacing w:val="-3"/>
          <w:sz w:val="20"/>
        </w:rPr>
        <w:t/>
      </w:r>
      <w:r>
        <w:rPr>
          <w:color w:val="231F20"/>
          <w:spacing w:val="-48"/>
          <w:sz w:val="20"/>
        </w:rPr>
        <w:t/>
      </w:r>
      <w:r>
        <w:rPr>
          <w:color w:val="231F20"/>
          <w:sz w:val="20"/>
        </w:rPr>
        <w:t/>
      </w:r>
      <w:r>
        <w:rPr>
          <w:color w:val="231F20"/>
          <w:spacing w:val="-47"/>
          <w:sz w:val="20"/>
        </w:rPr>
        <w:t/>
      </w:r>
      <w:r>
        <w:rPr>
          <w:color w:val="231F20"/>
          <w:sz w:val="20"/>
          <w:rFonts w:hint="eastAsia" w:eastAsia="宋体"/>
        </w:rPr>
        <w:t xml:space="preserve">描述如何在一系列测试中使用运动能力评估，这些测试旨在确定哪些人适合需要特定运动技能的工作或职业。</w:t>
      </w:r>
      <w:r>
        <w:rPr>
          <w:color w:val="231F20"/>
          <w:spacing w:val="-47"/>
          <w:sz w:val="20"/>
        </w:rPr>
        <w:t/>
      </w:r>
      <w:r>
        <w:rPr>
          <w:color w:val="231F20"/>
          <w:sz w:val="20"/>
        </w:rPr>
        <w:t/>
      </w:r>
    </w:p>
    <w:p>
      <w:pPr>
        <w:spacing w:after="0" w:line="249" w:lineRule="auto"/>
        <w:jc w:val="both"/>
        <w:rPr>
          <w:sz w:val="20"/>
        </w:rPr>
        <w:sectPr>
          <w:pgSz w:w="12060" w:h="14580"/>
          <w:pgMar w:top="1300" w:right="260" w:bottom="720" w:left="1280" w:header="0" w:footer="0"/>
          <w:cols w:equalWidth="0" w:num="2">
            <w:col w:w="4962" w:space="40"/>
            <w:col w:w="5518"/>
          </w:cols>
        </w:sectPr>
      </w:pPr>
    </w:p>
    <w:p>
      <w:pPr>
        <w:pStyle w:val="BodyText"/>
        <w:rPr/>
      </w:pPr>
      <w:r>
        <w:rPr/>
        <w:drawing>
          <wp:anchor distT="0" distB="0" distL="0" distR="0" simplePos="0" relativeHeight="15754240" behindDoc="0" locked="0" layoutInCell="1" allowOverlap="1">
            <wp:simplePos x="0" y="0"/>
            <wp:positionH relativeFrom="page">
              <wp:posOffset>19050</wp:posOffset>
            </wp:positionH>
            <wp:positionV relativeFrom="page">
              <wp:posOffset>4552950</wp:posOffset>
            </wp:positionV>
            <wp:extent cx="152400" cy="152400"/>
            <wp:effectExtent l="0" t="0" r="0" b="0"/>
            <wp:wrapNone/>
            <wp:docPr id="69" name="image1.png"/>
            <wp:cNvGraphicFramePr>
              <a:graphicFrameLocks noChangeAspect="1"/>
            </wp:cNvGraphicFramePr>
            <a:graphic>
              <a:graphicData uri="http://schemas.openxmlformats.org/drawingml/2006/picture">
                <pic:pic>
                  <pic:nvPicPr>
                    <pic:cNvPr id="70" name="image1.png"/>
                    <pic:cNvPicPr/>
                  </pic:nvPicPr>
                  <pic:blipFill>
                    <a:blip r:embed="rId7" cstate="print"/>
                    <a:stretch>
                      <a:fillRect/>
                    </a:stretch>
                  </pic:blipFill>
                  <pic:spPr>
                    <a:xfrm>
                      <a:off x="0" y="0"/>
                      <a:ext cx="152400" cy="152400"/>
                    </a:xfrm>
                    <a:prstGeom prst="rect">
                      <a:avLst/>
                    </a:prstGeom>
                  </pic:spPr>
                </pic:pic>
              </a:graphicData>
            </a:graphic>
          </wp:anchor>
        </w:drawing>
      </w:r>
      <w:r>
        <w:rPr/>
        <w:drawing>
          <wp:anchor distT="0" distB="0" distL="0" distR="0" simplePos="0" relativeHeight="15754752" behindDoc="0" locked="0" layoutInCell="1" allowOverlap="1">
            <wp:simplePos x="0" y="0"/>
            <wp:positionH relativeFrom="page">
              <wp:posOffset>7486650</wp:posOffset>
            </wp:positionH>
            <wp:positionV relativeFrom="page">
              <wp:posOffset>4552950</wp:posOffset>
            </wp:positionV>
            <wp:extent cx="152400" cy="152400"/>
            <wp:effectExtent l="0" t="0" r="0" b="0"/>
            <wp:wrapNone/>
            <wp:docPr id="71" name="image1.png"/>
            <wp:cNvGraphicFramePr>
              <a:graphicFrameLocks noChangeAspect="1"/>
            </wp:cNvGraphicFramePr>
            <a:graphic>
              <a:graphicData uri="http://schemas.openxmlformats.org/drawingml/2006/picture">
                <pic:pic>
                  <pic:nvPicPr>
                    <pic:cNvPr id="72" name="image1.png"/>
                    <pic:cNvPicPr/>
                  </pic:nvPicPr>
                  <pic:blipFill>
                    <a:blip r:embed="rId7" cstate="print"/>
                    <a:stretch>
                      <a:fillRect/>
                    </a:stretch>
                  </pic:blipFill>
                  <pic:spPr>
                    <a:xfrm>
                      <a:off x="0" y="0"/>
                      <a:ext cx="152400" cy="152400"/>
                    </a:xfrm>
                    <a:prstGeom prst="rect">
                      <a:avLst/>
                    </a:prstGeom>
                  </pic:spPr>
                </pic:pic>
              </a:graphicData>
            </a:graphic>
          </wp:anchor>
        </w:drawing>
      </w:r>
    </w:p>
    <w:p>
      <w:pPr>
        <w:pStyle w:val="BodyText"/>
        <w:spacing w:before="8"/>
        <w:rPr>
          <w:sz w:val="19"/>
        </w:rPr>
      </w:pPr>
    </w:p>
    <w:p>
      <w:pPr>
        <w:pStyle w:val="BodyText"/>
        <w:ind w:left="880"/>
      </w:pPr>
      <w:r>
        <w:rPr/>
        <w:pict>
          <v:group style="width:204pt;height:23.4pt;mso-position-horizontal-relative:char;mso-position-vertical-relative:line" coordsize="4080,468" coordorigin="0,0">
            <v:shape style="position:absolute;left:0;top:0;width:4080;height:468" stroked="false" type="#_x0000_t75">
              <v:imagedata o:title="" r:id="rId16"/>
            </v:shape>
            <v:shape style="position:absolute;left:0;top:0;width:4080;height:468" filled="false" stroked="false" type="#_x0000_t202">
              <v:textbox inset="0,0,0,0">
                <w:txbxContent>
                  <w:p>
                    <w:pPr>
                      <w:spacing w:before="140"/>
                      <w:ind w:left="120" w:right="0" w:firstLine="0"/>
                      <w:jc w:val="left"/>
                      <w:rPr>
                        <w:b/>
                        <w:sz w:val="18"/>
                      </w:rPr>
                    </w:pPr>
                    <w:r>
                      <w:rPr>
                        <w:b/>
                        <w:color w:val="FFFFFF"/>
                        <w:sz w:val="18"/>
                      </w:rPr>
                      <w:t/>
                    </w:r>
                    <w:r>
                      <w:rPr>
                        <w:b/>
                        <w:color w:val="FFFFFF"/>
                        <w:spacing w:val="-1"/>
                        <w:sz w:val="18"/>
                      </w:rPr>
                      <w:t/>
                    </w:r>
                    <w:r>
                      <w:rPr>
                        <w:b/>
                        <w:color w:val="FFFFFF"/>
                        <w:sz w:val="18"/>
                        <w:rFonts w:hint="eastAsia" w:eastAsia="宋体"/>
                      </w:rPr>
                      <w:t xml:space="preserve">研究问题</w:t>
                    </w:r>
                  </w:p>
                </w:txbxContent>
              </v:textbox>
              <w10:wrap type="none"/>
            </v:shape>
          </v:group>
        </w:pict>
      </w:r>
      <w:r>
        <w:rPr/>
      </w:r>
    </w:p>
    <w:p>
      <w:pPr>
        <w:pStyle w:val="ListParagraph"/>
        <w:numPr>
          <w:ilvl w:val="1"/>
          <w:numId w:val="8"/>
        </w:numPr>
        <w:tabs>
          <w:tab w:val="left" w:leader="none" w:pos="1240"/>
        </w:tabs>
        <w:spacing w:before="104" w:after="0" w:line="249" w:lineRule="auto"/>
        <w:ind w:left="1240" w:right="5559" w:hanging="254"/>
        <w:jc w:val="both"/>
        <w:rPr>
          <w:i/>
          <w:sz w:val="20"/>
        </w:rPr>
      </w:pPr>
      <w:r>
        <w:rPr/>
        <w:pict>
          <v:shape style="position:absolute;margin-left:330pt;margin-top:-76.964066pt;width:204pt;height:127.5pt;mso-position-horizontal-relative:page;mso-position-vertical-relative:paragraph;z-index:15755264" filled="true" fillcolor="#e6e7e8" stroked="false" type="#_x0000_t202">
            <v:textbox inset="0,0,0,0">
              <w:txbxContent>
                <w:p>
                  <w:pPr>
                    <w:spacing w:before="83"/>
                    <w:ind w:left="120" w:right="0" w:firstLine="0"/>
                    <w:jc w:val="both"/>
                    <w:rPr>
                      <w:b/>
                      <w:sz w:val="20"/>
                    </w:rPr>
                  </w:pPr>
                  <w:r>
                    <w:rPr>
                      <w:b/>
                      <w:color w:val="231F20"/>
                      <w:sz w:val="20"/>
                      <w:rFonts w:hint="eastAsia" w:eastAsia="宋体"/>
                    </w:rPr>
                    <w:t xml:space="preserve">具体应用问题:</w:t>
                  </w:r>
                </w:p>
                <w:p>
                  <w:pPr>
                    <w:pStyle w:val="BodyText"/>
                    <w:numPr>
                      <w:ilvl w:val="0"/>
                      <w:numId w:val="9"/>
                    </w:numPr>
                    <w:tabs>
                      <w:tab w:val="left" w:leader="none" w:pos="464"/>
                    </w:tabs>
                    <w:spacing w:before="10" w:after="0" w:line="249" w:lineRule="auto"/>
                    <w:ind w:left="463" w:right="117" w:hanging="344"/>
                    <w:jc w:val="both"/>
                    <w:rPr/>
                  </w:pPr>
                  <w:r>
                    <w:rPr>
                      <w:color w:val="231F20"/>
                    </w:rPr>
                    <w:t/>
                  </w:r>
                  <w:r>
                    <w:rPr>
                      <w:color w:val="231F20"/>
                      <w:spacing w:val="46"/>
                    </w:rPr>
                    <w:t/>
                  </w:r>
                  <w:r>
                    <w:rPr>
                      <w:color w:val="231F20"/>
                    </w:rPr>
                    <w:t/>
                  </w:r>
                  <w:r>
                    <w:rPr>
                      <w:color w:val="231F20"/>
                      <w:spacing w:val="47"/>
                    </w:rPr>
                    <w:t/>
                  </w:r>
                  <w:r>
                    <w:rPr>
                      <w:color w:val="231F20"/>
                    </w:rPr>
                    <w:t/>
                  </w:r>
                  <w:r>
                    <w:rPr>
                      <w:color w:val="231F20"/>
                      <w:spacing w:val="47"/>
                    </w:rPr>
                    <w:t/>
                  </w:r>
                  <w:r>
                    <w:rPr>
                      <w:color w:val="231F20"/>
                    </w:rPr>
                    <w:t/>
                  </w:r>
                  <w:r>
                    <w:rPr>
                      <w:color w:val="231F20"/>
                      <w:spacing w:val="47"/>
                    </w:rPr>
                    <w:t/>
                  </w:r>
                  <w:r>
                    <w:rPr>
                      <w:color w:val="231F20"/>
                    </w:rPr>
                    <w:t/>
                  </w:r>
                  <w:r>
                    <w:rPr>
                      <w:color w:val="231F20"/>
                      <w:spacing w:val="47"/>
                    </w:rPr>
                    <w:t/>
                  </w:r>
                  <w:r>
                    <w:rPr>
                      <w:color w:val="231F20"/>
                    </w:rPr>
                    <w:t/>
                  </w:r>
                  <w:r>
                    <w:rPr>
                      <w:color w:val="231F20"/>
                      <w:spacing w:val="47"/>
                    </w:rPr>
                    <w:t/>
                  </w:r>
                  <w:r>
                    <w:rPr>
                      <w:color w:val="231F20"/>
                    </w:rPr>
                    <w:t/>
                  </w:r>
                  <w:r>
                    <w:rPr>
                      <w:color w:val="231F20"/>
                      <w:spacing w:val="-48"/>
                    </w:rPr>
                    <w:t/>
                  </w:r>
                  <w:r>
                    <w:rPr>
                      <w:color w:val="231F20"/>
                      <w:rFonts w:hint="eastAsia" w:eastAsia="宋体"/>
                    </w:rPr>
                    <w:t xml:space="preserve">你在你选择的职业中工作。描述一个和你一起工作的人很难掌握的运动技能。</w:t>
                  </w:r>
                  <w:r>
                    <w:rPr>
                      <w:color w:val="231F20"/>
                      <w:spacing w:val="1"/>
                    </w:rPr>
                    <w:t/>
                  </w:r>
                  <w:r>
                    <w:rPr>
                      <w:color w:val="231F20"/>
                    </w:rPr>
                    <w:t/>
                  </w:r>
                  <w:r>
                    <w:rPr>
                      <w:color w:val="231F20"/>
                      <w:spacing w:val="1"/>
                    </w:rPr>
                    <w:t/>
                  </w:r>
                  <w:r>
                    <w:rPr>
                      <w:color w:val="231F20"/>
                    </w:rPr>
                    <w:t/>
                  </w:r>
                </w:p>
                <w:p>
                  <w:pPr>
                    <w:pStyle w:val="BodyText"/>
                    <w:numPr>
                      <w:ilvl w:val="0"/>
                      <w:numId w:val="9"/>
                    </w:numPr>
                    <w:tabs>
                      <w:tab w:val="left" w:leader="none" w:pos="464"/>
                    </w:tabs>
                    <w:spacing w:before="3" w:after="0" w:line="249" w:lineRule="auto"/>
                    <w:ind w:left="463" w:right="117" w:hanging="344"/>
                    <w:jc w:val="both"/>
                    <w:rPr/>
                  </w:pPr>
                  <w:r>
                    <w:rPr>
                      <w:color w:val="231F20"/>
                      <w:spacing w:val="-1"/>
                    </w:rPr>
                    <w:t/>
                  </w:r>
                  <w:r>
                    <w:rPr>
                      <w:color w:val="231F20"/>
                      <w:spacing w:val="-12"/>
                    </w:rPr>
                    <w:t/>
                  </w:r>
                  <w:r>
                    <w:rPr>
                      <w:color w:val="231F20"/>
                      <w:spacing w:val="-1"/>
                    </w:rPr>
                    <w:t/>
                  </w:r>
                  <w:r>
                    <w:rPr>
                      <w:color w:val="231F20"/>
                      <w:spacing w:val="-11"/>
                    </w:rPr>
                    <w:t/>
                  </w:r>
                  <w:r>
                    <w:rPr>
                      <w:color w:val="231F20"/>
                    </w:rPr>
                    <w:t/>
                  </w:r>
                  <w:r>
                    <w:rPr>
                      <w:color w:val="231F20"/>
                      <w:spacing w:val="-12"/>
                    </w:rPr>
                    <w:t/>
                  </w:r>
                  <w:r>
                    <w:rPr>
                      <w:color w:val="231F20"/>
                    </w:rPr>
                    <w:t/>
                  </w:r>
                  <w:r>
                    <w:rPr>
                      <w:color w:val="231F20"/>
                      <w:spacing w:val="-11"/>
                    </w:rPr>
                    <w:t/>
                  </w:r>
                  <w:r>
                    <w:rPr>
                      <w:color w:val="231F20"/>
                    </w:rPr>
                    <w:t/>
                  </w:r>
                  <w:r>
                    <w:rPr>
                      <w:color w:val="231F20"/>
                      <w:spacing w:val="-11"/>
                    </w:rPr>
                    <w:t/>
                  </w:r>
                  <w:r>
                    <w:rPr>
                      <w:color w:val="231F20"/>
                    </w:rPr>
                    <w:t/>
                  </w:r>
                  <w:r>
                    <w:rPr>
                      <w:color w:val="231F20"/>
                      <w:spacing w:val="-48"/>
                    </w:rPr>
                    <w:t/>
                  </w:r>
                  <w:r>
                    <w:rPr>
                      <w:color w:val="231F20"/>
                      <w:rFonts w:hint="eastAsia" w:eastAsia="宋体"/>
                    </w:rPr>
                    <w:t xml:space="preserve">请描述你将如何确定困难的原因是与运动能力问题有关还是与其他原因有关，如缺乏练习、指导不佳等。</w:t>
                  </w:r>
                  <w:r>
                    <w:rPr>
                      <w:color w:val="231F20"/>
                      <w:spacing w:val="1"/>
                    </w:rPr>
                    <w:t/>
                  </w:r>
                  <w:r>
                    <w:rPr>
                      <w:color w:val="231F20"/>
                    </w:rPr>
                    <w:t/>
                  </w:r>
                  <w:r>
                    <w:rPr>
                      <w:color w:val="231F20"/>
                      <w:spacing w:val="-47"/>
                    </w:rPr>
                    <w:t/>
                  </w:r>
                  <w:r>
                    <w:rPr>
                      <w:color w:val="231F20"/>
                    </w:rPr>
                    <w:t/>
                  </w:r>
                  <w:r>
                    <w:rPr>
                      <w:color w:val="231F20"/>
                      <w:spacing w:val="1"/>
                    </w:rPr>
                    <w:t/>
                  </w:r>
                  <w:r>
                    <w:rPr>
                      <w:color w:val="231F20"/>
                    </w:rPr>
                    <w:t/>
                  </w:r>
                </w:p>
              </w:txbxContent>
            </v:textbox>
            <v:fill type="solid"/>
            <w10:wrap type="none"/>
          </v:shape>
        </w:pict>
      </w:r>
      <w:r>
        <w:rPr>
          <w:color w:val="231F20"/>
          <w:sz w:val="20"/>
        </w:rPr>
        <w:t/>
      </w:r>
      <w:r>
        <w:rPr>
          <w:color w:val="231F20"/>
          <w:spacing w:val="-13"/>
          <w:sz w:val="20"/>
        </w:rPr>
        <w:t/>
      </w:r>
      <w:r>
        <w:rPr>
          <w:color w:val="231F20"/>
          <w:sz w:val="20"/>
        </w:rPr>
        <w:t/>
      </w:r>
      <w:r>
        <w:rPr>
          <w:color w:val="231F20"/>
          <w:spacing w:val="-12"/>
          <w:sz w:val="20"/>
        </w:rPr>
        <w:t/>
      </w:r>
      <w:r>
        <w:rPr>
          <w:color w:val="231F20"/>
          <w:sz w:val="20"/>
        </w:rPr>
        <w:t/>
      </w:r>
      <w:r>
        <w:rPr>
          <w:color w:val="231F20"/>
          <w:spacing w:val="-13"/>
          <w:sz w:val="20"/>
        </w:rPr>
        <w:t/>
      </w:r>
      <w:r>
        <w:rPr>
          <w:color w:val="231F20"/>
          <w:sz w:val="20"/>
        </w:rPr>
        <w:t/>
      </w:r>
      <w:r>
        <w:rPr>
          <w:color w:val="231F20"/>
          <w:spacing w:val="-12"/>
          <w:sz w:val="20"/>
        </w:rPr>
        <w:t/>
      </w:r>
      <w:r>
        <w:rPr>
          <w:color w:val="231F20"/>
          <w:sz w:val="20"/>
        </w:rPr>
        <w:t/>
      </w:r>
      <w:r>
        <w:rPr>
          <w:color w:val="231F20"/>
          <w:spacing w:val="-13"/>
          <w:sz w:val="20"/>
        </w:rPr>
        <w:t/>
      </w:r>
      <w:r>
        <w:rPr>
          <w:color w:val="231F20"/>
          <w:sz w:val="20"/>
        </w:rPr>
        <w:t/>
      </w:r>
      <w:r>
        <w:rPr>
          <w:color w:val="231F20"/>
          <w:spacing w:val="-12"/>
          <w:sz w:val="20"/>
        </w:rPr>
        <w:t/>
      </w:r>
      <w:r>
        <w:rPr>
          <w:color w:val="231F20"/>
          <w:sz w:val="20"/>
        </w:rPr>
        <w:t/>
      </w:r>
      <w:r>
        <w:rPr>
          <w:color w:val="231F20"/>
          <w:spacing w:val="-13"/>
          <w:sz w:val="20"/>
        </w:rPr>
        <w:t/>
      </w:r>
      <w:r>
        <w:rPr>
          <w:color w:val="231F20"/>
          <w:sz w:val="20"/>
        </w:rPr>
        <w:t/>
      </w:r>
      <w:r>
        <w:rPr>
          <w:color w:val="231F20"/>
          <w:spacing w:val="-47"/>
          <w:sz w:val="20"/>
        </w:rPr>
        <w:t/>
      </w:r>
      <w:r>
        <w:rPr>
          <w:color w:val="231F20"/>
          <w:sz w:val="20"/>
        </w:rPr>
        <w:t/>
      </w:r>
      <w:r>
        <w:rPr>
          <w:color w:val="231F20"/>
          <w:spacing w:val="-8"/>
          <w:sz w:val="20"/>
        </w:rPr>
        <w:t/>
      </w:r>
      <w:r>
        <w:rPr>
          <w:color w:val="231F20"/>
          <w:sz w:val="20"/>
        </w:rPr>
        <w:t/>
      </w:r>
      <w:r>
        <w:rPr>
          <w:color w:val="231F20"/>
          <w:spacing w:val="-8"/>
          <w:sz w:val="20"/>
        </w:rPr>
        <w:t/>
      </w:r>
      <w:r>
        <w:rPr>
          <w:color w:val="231F20"/>
          <w:sz w:val="20"/>
        </w:rPr>
        <w:t/>
      </w:r>
      <w:r>
        <w:rPr>
          <w:color w:val="231F20"/>
          <w:spacing w:val="-8"/>
          <w:sz w:val="20"/>
        </w:rPr>
        <w:t/>
      </w:r>
      <w:r>
        <w:rPr>
          <w:color w:val="231F20"/>
          <w:sz w:val="20"/>
        </w:rPr>
        <w:t/>
      </w:r>
      <w:r>
        <w:rPr>
          <w:color w:val="231F20"/>
          <w:spacing w:val="-8"/>
          <w:sz w:val="20"/>
        </w:rPr>
        <w:t/>
      </w:r>
      <w:r>
        <w:rPr>
          <w:i/>
          <w:color w:val="231F20"/>
          <w:sz w:val="20"/>
        </w:rPr>
        <w:t/>
      </w:r>
      <w:r>
        <w:rPr>
          <w:i/>
          <w:color w:val="231F20"/>
          <w:spacing w:val="-8"/>
          <w:sz w:val="20"/>
        </w:rPr>
        <w:t/>
      </w:r>
      <w:r>
        <w:rPr>
          <w:color w:val="231F20"/>
          <w:sz w:val="20"/>
        </w:rPr>
        <w:t/>
      </w:r>
      <w:r>
        <w:rPr>
          <w:color w:val="231F20"/>
          <w:spacing w:val="-8"/>
          <w:sz w:val="20"/>
        </w:rPr>
        <w:t/>
      </w:r>
      <w:r>
        <w:rPr>
          <w:color w:val="231F20"/>
          <w:sz w:val="20"/>
        </w:rPr>
        <w:t/>
      </w:r>
      <w:r>
        <w:rPr>
          <w:color w:val="231F20"/>
          <w:spacing w:val="-48"/>
          <w:sz w:val="20"/>
        </w:rPr>
        <w:t/>
      </w:r>
      <w:r>
        <w:rPr>
          <w:color w:val="231F20"/>
          <w:sz w:val="20"/>
        </w:rPr>
        <w:t/>
      </w:r>
      <w:r>
        <w:rPr>
          <w:i/>
          <w:color w:val="231F20"/>
          <w:sz w:val="20"/>
        </w:rPr>
        <w:t/>
      </w:r>
      <w:r>
        <w:rPr>
          <w:color w:val="231F20"/>
          <w:sz w:val="20"/>
          <w:rFonts w:hint="eastAsia" w:eastAsia="宋体"/>
        </w:rPr>
        <w:t xml:space="preserve">研究个体差异的人如何定义能力这个术语？</w:t>
      </w:r>
      <w:r>
        <w:rPr>
          <w:color w:val="231F20"/>
          <w:sz w:val="20"/>
          <w:rFonts w:hint="eastAsia" w:eastAsia="宋体"/>
        </w:rPr>
        <w:t xml:space="preserve">(区分能力和技能的含义。</w:t>
      </w:r>
      <w:r>
        <w:rPr>
          <w:color w:val="231F20"/>
          <w:sz w:val="20"/>
          <w:rFonts w:hint="eastAsia" w:eastAsia="宋体"/>
        </w:rPr>
        <w:t/>
      </w:r>
      <w:r>
        <w:rPr>
          <w:color w:val="231F20"/>
          <w:spacing w:val="1"/>
          <w:sz w:val="20"/>
        </w:rPr>
        <w:t/>
      </w:r>
      <w:r>
        <w:rPr>
          <w:i/>
          <w:color w:val="231F20"/>
          <w:sz w:val="20"/>
        </w:rPr>
        <w:t/>
      </w:r>
    </w:p>
    <w:p>
      <w:pPr>
        <w:spacing w:after="0" w:line="249" w:lineRule="auto"/>
        <w:jc w:val="both"/>
        <w:rPr>
          <w:sz w:val="20"/>
        </w:rPr>
        <w:sectPr>
          <w:type w:val="continuous"/>
          <w:pgSz w:w="12060" w:h="14580"/>
          <w:pgMar w:top="1300" w:right="260" w:bottom="140" w:left="1280"/>
        </w:sectPr>
      </w:pPr>
    </w:p>
    <w:p>
      <w:pPr>
        <w:pStyle w:val="BodyText"/>
        <w:spacing w:before="4"/>
        <w:rPr>
          <w:i/>
          <w:sz w:val="17"/>
        </w:rPr>
      </w:pPr>
      <w:r>
        <w:rPr/>
        <w:drawing>
          <wp:anchor distT="0" distB="0" distL="0" distR="0" simplePos="0" relativeHeight="15755776" behindDoc="0" locked="0" layoutInCell="1" allowOverlap="1">
            <wp:simplePos x="0" y="0"/>
            <wp:positionH relativeFrom="page">
              <wp:posOffset>19050</wp:posOffset>
            </wp:positionH>
            <wp:positionV relativeFrom="page">
              <wp:posOffset>4552950</wp:posOffset>
            </wp:positionV>
            <wp:extent cx="152400" cy="152400"/>
            <wp:effectExtent l="0" t="0" r="0" b="0"/>
            <wp:wrapNone/>
            <wp:docPr id="73" name="image1.png"/>
            <wp:cNvGraphicFramePr>
              <a:graphicFrameLocks noChangeAspect="1"/>
            </wp:cNvGraphicFramePr>
            <a:graphic>
              <a:graphicData uri="http://schemas.openxmlformats.org/drawingml/2006/picture">
                <pic:pic>
                  <pic:nvPicPr>
                    <pic:cNvPr id="74" name="image1.png"/>
                    <pic:cNvPicPr/>
                  </pic:nvPicPr>
                  <pic:blipFill>
                    <a:blip r:embed="rId7" cstate="print"/>
                    <a:stretch>
                      <a:fillRect/>
                    </a:stretch>
                  </pic:blipFill>
                  <pic:spPr>
                    <a:xfrm>
                      <a:off x="0" y="0"/>
                      <a:ext cx="152400" cy="152400"/>
                    </a:xfrm>
                    <a:prstGeom prst="rect">
                      <a:avLst/>
                    </a:prstGeom>
                  </pic:spPr>
                </pic:pic>
              </a:graphicData>
            </a:graphic>
          </wp:anchor>
        </w:drawing>
      </w:r>
      <w:r>
        <w:rPr/>
        <w:drawing>
          <wp:anchor distT="0" distB="0" distL="0" distR="0" simplePos="0" relativeHeight="15756288" behindDoc="0" locked="0" layoutInCell="1" allowOverlap="1">
            <wp:simplePos x="0" y="0"/>
            <wp:positionH relativeFrom="page">
              <wp:posOffset>7486650</wp:posOffset>
            </wp:positionH>
            <wp:positionV relativeFrom="page">
              <wp:posOffset>4552950</wp:posOffset>
            </wp:positionV>
            <wp:extent cx="152400" cy="152400"/>
            <wp:effectExtent l="0" t="0" r="0" b="0"/>
            <wp:wrapNone/>
            <wp:docPr id="75" name="image1.png"/>
            <wp:cNvGraphicFramePr>
              <a:graphicFrameLocks noChangeAspect="1"/>
            </wp:cNvGraphicFramePr>
            <a:graphic>
              <a:graphicData uri="http://schemas.openxmlformats.org/drawingml/2006/picture">
                <pic:pic>
                  <pic:nvPicPr>
                    <pic:cNvPr id="76" name="image1.png"/>
                    <pic:cNvPicPr/>
                  </pic:nvPicPr>
                  <pic:blipFill>
                    <a:blip r:embed="rId7" cstate="print"/>
                    <a:stretch>
                      <a:fillRect/>
                    </a:stretch>
                  </pic:blipFill>
                  <pic:spPr>
                    <a:xfrm>
                      <a:off x="0" y="0"/>
                      <a:ext cx="152400" cy="152400"/>
                    </a:xfrm>
                    <a:prstGeom prst="rect">
                      <a:avLst/>
                    </a:prstGeom>
                  </pic:spPr>
                </pic:pic>
              </a:graphicData>
            </a:graphic>
          </wp:anchor>
        </w:drawing>
      </w:r>
    </w:p>
    <w:sectPr>
      <w:pgSz w:w="12060" w:h="14580"/>
      <w:pgMar w:top="1300" w:right="260" w:bottom="140" w:left="1280" w:header="0" w:footer="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Century Gothic">
    <w:altName w:val="Century Gothic"/>
    <w:charset w:val="0"/>
    <w:family w:val="swiss"/>
    <w:pitch w:val="variable"/>
  </w:font>
  <w:font w:name="Tahoma">
    <w:altName w:val="Tahoma"/>
    <w:charset w:val="0"/>
    <w:family w:val="swiss"/>
    <w:pitch w:val="variable"/>
  </w:font>
  <w:font w:name="Bookman Old Style">
    <w:altName w:val="Bookman Old Style"/>
    <w:charset w:val="0"/>
    <w:family w:val="roman"/>
    <w:pitch w:val="variable"/>
  </w:font>
  <w:font w:name="Book Antiqua">
    <w:altName w:val="Book Antiqua"/>
    <w:charset w:val="0"/>
    <w:family w:val="roman"/>
    <w:pitch w:val="variable"/>
  </w:font>
  <w:font w:name="Calibri">
    <w:altName w:val="Calibri"/>
    <w:charset w:val="0"/>
    <w:family w:val="swiss"/>
    <w:pitch w:val="variable"/>
  </w:font>
  <w:font w:name="Arial">
    <w:altName w:val="Arial"/>
    <w:charset w:val="0"/>
    <w:family w:val="swiss"/>
    <w:pitch w:val="variable"/>
  </w:font>
  <w:font w:name="Cambria">
    <w:altName w:val="Cambria"/>
    <w:charset w:val="0"/>
    <w:family w:val="roman"/>
    <w:pitch w:val="variable"/>
  </w:font>
  <w:font w:name="Lucida Sans">
    <w:altName w:val="Lucida Sans"/>
    <w:charset w:val="0"/>
    <w:family w:val="swiss"/>
    <w:pitch w:val="variable"/>
  </w:font>
  <w:font w:name="Trebuchet MS">
    <w:altName w:val="Trebuchet MS"/>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5"/>
      </w:rPr>
    </w:pPr>
    <w:r>
      <w:rPr/>
      <w:pict>
        <v:line style="position:absolute;mso-position-horizontal-relative:page;mso-position-vertical-relative:page;z-index:-16336384" stroked="true" strokecolor="#000000" strokeweight=".25pt" from="36pt,714pt" to="36pt,729pt">
          <v:stroke dashstyle="solid"/>
          <w10:wrap type="none"/>
        </v:line>
      </w:pict>
    </w:r>
    <w:r>
      <w:rPr/>
      <w:pict>
        <v:line style="position:absolute;mso-position-horizontal-relative:page;mso-position-vertical-relative:page;z-index:-16335872" stroked="true" strokecolor="#000000" strokeweight=".25pt" from="567pt,714pt" to="567pt,729pt">
          <v:stroke dashstyle="solid"/>
          <w10:wrap type="none"/>
        </v:line>
      </w:pict>
    </w:r>
    <w:r>
      <w:rPr/>
      <w:drawing>
        <wp:anchor distT="0" distB="0" distL="0" distR="0" simplePos="0" relativeHeight="486981120" behindDoc="1" locked="0" layoutInCell="1" allowOverlap="1">
          <wp:simplePos x="0" y="0"/>
          <wp:positionH relativeFrom="page">
            <wp:posOffset>3752850</wp:posOffset>
          </wp:positionH>
          <wp:positionV relativeFrom="page">
            <wp:posOffset>9086850</wp:posOffset>
          </wp:positionV>
          <wp:extent cx="152400" cy="152400"/>
          <wp:effectExtent l="0" t="0" r="0" b="0"/>
          <wp:wrapNone/>
          <wp:docPr id="3" name="image1.png"/>
          <wp:cNvGraphicFramePr>
            <a:graphicFrameLocks noChangeAspect="1"/>
          </wp:cNvGraphicFramePr>
          <a:graphic>
            <a:graphicData uri="http://schemas.openxmlformats.org/drawingml/2006/picture">
              <pic:pic>
                <pic:nvPicPr>
                  <pic:cNvPr id="4" name="image1.png"/>
                  <pic:cNvPicPr/>
                </pic:nvPicPr>
                <pic:blipFill>
                  <a:blip r:embed="rId1" cstate="print"/>
                  <a:stretch>
                    <a:fillRect/>
                  </a:stretch>
                </pic:blipFill>
                <pic:spPr>
                  <a:xfrm>
                    <a:off x="0" y="0"/>
                    <a:ext cx="152400" cy="152400"/>
                  </a:xfrm>
                  <a:prstGeom prst="rect">
                    <a:avLst/>
                  </a:prstGeom>
                </pic:spPr>
              </pic:pic>
            </a:graphicData>
          </a:graphic>
        </wp:anchor>
      </w:drawing>
    </w:r>
    <w:r>
      <w:rPr/>
      <w:pict>
        <v:line style="position:absolute;mso-position-horizontal-relative:page;mso-position-vertical-relative:page;z-index:-16334848" stroked="true" strokecolor="#000000" strokeweight=".25pt" from="15pt,693pt" to="0pt,693pt">
          <v:stroke dashstyle="solid"/>
          <w10:wrap type="none"/>
        </v:line>
      </w:pict>
    </w:r>
    <w:r>
      <w:rPr/>
      <w:pict>
        <v:line style="position:absolute;mso-position-horizontal-relative:page;mso-position-vertical-relative:page;z-index:-16334336" stroked="true" strokecolor="#000000" strokeweight=".25pt" from="588pt,693pt" to="603pt,693pt">
          <v:stroke dashstyle="solid"/>
          <w10:wrap type="none"/>
        </v:line>
      </w:pict>
    </w:r>
    <w:r>
      <w:rPr/>
      <w:pict>
        <v:shapetype id="_x0000_t202" coordsize="21600,21600" o:spt="202" path="m,l,21600r21600,l21600,xe">
          <v:stroke joinstyle="miter"/>
          <v:path gradientshapeok="t" o:connecttype="rect"/>
        </v:shapetype>
        <v:shape style="position:absolute;margin-left:45pt;margin-top:716.414001pt;width:98.75pt;height:8.950pt;mso-position-horizontal-relative:page;mso-position-vertical-relative:page;z-index:-16333824" filled="false" stroked="false" type="#_x0000_t202">
          <v:textbox inset="0,0,0,0">
            <w:txbxContent>
              <w:p>
                <w:pPr>
                  <w:spacing w:before="19"/>
                  <w:ind w:left="20" w:right="0" w:firstLine="0"/>
                  <w:jc w:val="left"/>
                  <w:rPr>
                    <w:rFonts w:ascii="Arial"/>
                    <w:sz w:val="12"/>
                  </w:rPr>
                </w:pPr>
                <w:r>
                  <w:rPr>
                    <w:rFonts w:hint="eastAsia" w:eastAsia="宋体"/>
                    <w:sz w:val="12"/>
                  </w:rPr>
                  <w:t xml:space="preserve">mag40703_ch03_053-068.indd </w:t>
                </w:r>
                <w:r>
                  <w:rPr>
                    <w:rFonts w:ascii="Arial"/>
                    <w:spacing w:val="34"/>
                    <w:sz w:val="12"/>
                  </w:rPr>
                  <w:t/>
                </w:r>
                <w:r>
                  <w:rPr/>
                  <w:fldChar w:fldCharType="begin"/>
                </w:r>
                <w:r>
                  <w:rPr>
                    <w:rFonts w:ascii="Arial"/>
                    <w:sz w:val="12"/>
                  </w:rPr>
                  <w:instrText> PAGE </w:instrText>
                </w:r>
                <w:r>
                  <w:rPr/>
                  <w:fldChar w:fldCharType="separate"/>
                </w:r>
                <w:r>
                  <w:rPr/>
                  <w:t>68</w:t>
                </w:r>
                <w:r>
                  <w:rPr/>
                  <w:fldChar w:fldCharType="end"/>
                </w:r>
              </w:p>
            </w:txbxContent>
          </v:textbox>
          <w10:wrap type="none"/>
        </v:shape>
      </w:pict>
    </w:r>
    <w:r>
      <w:rPr/>
      <w:pict>
        <v:shape style="position:absolute;margin-left:515pt;margin-top:716.414001pt;width:49.4pt;height:8.950pt;mso-position-horizontal-relative:page;mso-position-vertical-relative:page;z-index:-16333312" filled="false" stroked="false" type="#_x0000_t202">
          <v:textbox inset="0,0,0,0">
            <w:txbxContent>
              <w:p>
                <w:pPr>
                  <w:spacing w:before="19"/>
                  <w:ind w:left="20" w:right="0" w:firstLine="0"/>
                  <w:jc w:val="left"/>
                  <w:rPr>
                    <w:rFonts w:ascii="Arial"/>
                    <w:sz w:val="12"/>
                  </w:rPr>
                </w:pPr>
                <w:r>
                  <w:rPr>
                    <w:rFonts w:ascii="Arial"/>
                    <w:sz w:val="12"/>
                  </w:rPr>
                  <w:t/>
                </w:r>
                <w:r>
                  <w:rPr>
                    <w:rFonts w:ascii="Arial"/>
                    <w:spacing w:val="66"/>
                    <w:sz w:val="12"/>
                  </w:rPr>
                  <w:t/>
                </w:r>
                <w:r>
                  <w:rPr>
                    <w:rFonts w:hint="eastAsia" w:eastAsia="宋体"/>
                    <w:sz w:val="12"/>
                  </w:rPr>
                  <w:t xml:space="preserve">下午3:55</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16338944" stroked="true" strokecolor="#000000" strokeweight=".25pt" from="36pt,15pt" to="36pt,0pt">
          <v:stroke dashstyle="solid"/>
          <w10:wrap type="none"/>
        </v:line>
      </w:pict>
    </w:r>
    <w:r>
      <w:rPr/>
      <w:pict>
        <v:line style="position:absolute;mso-position-horizontal-relative:page;mso-position-vertical-relative:page;z-index:-16338432" stroked="true" strokecolor="#000000" strokeweight=".25pt" from="567pt,15pt" to="567pt,0pt">
          <v:stroke dashstyle="solid"/>
          <w10:wrap type="none"/>
        </v:line>
      </w:pict>
    </w:r>
    <w:r>
      <w:rPr/>
      <w:drawing>
        <wp:anchor distT="0" distB="0" distL="0" distR="0" simplePos="0" relativeHeight="486978560" behindDoc="1" locked="0" layoutInCell="1" allowOverlap="1">
          <wp:simplePos x="0" y="0"/>
          <wp:positionH relativeFrom="page">
            <wp:posOffset>3752850</wp:posOffset>
          </wp:positionH>
          <wp:positionV relativeFrom="page">
            <wp:posOffset>19050</wp:posOffset>
          </wp:positionV>
          <wp:extent cx="152400" cy="152400"/>
          <wp:effectExtent l="0" t="0" r="0" b="0"/>
          <wp:wrapNone/>
          <wp:docPr id="1" name="image1.png"/>
          <wp:cNvGraphicFramePr>
            <a:graphicFrameLocks noChangeAspect="1"/>
          </wp:cNvGraphicFramePr>
          <a:graphic>
            <a:graphicData uri="http://schemas.openxmlformats.org/drawingml/2006/picture">
              <pic:pic>
                <pic:nvPicPr>
                  <pic:cNvPr id="2" name="image1.png"/>
                  <pic:cNvPicPr/>
                </pic:nvPicPr>
                <pic:blipFill>
                  <a:blip r:embed="rId1" cstate="print"/>
                  <a:stretch>
                    <a:fillRect/>
                  </a:stretch>
                </pic:blipFill>
                <pic:spPr>
                  <a:xfrm>
                    <a:off x="0" y="0"/>
                    <a:ext cx="152400" cy="152400"/>
                  </a:xfrm>
                  <a:prstGeom prst="rect">
                    <a:avLst/>
                  </a:prstGeom>
                </pic:spPr>
              </pic:pic>
            </a:graphicData>
          </a:graphic>
        </wp:anchor>
      </w:drawing>
    </w:r>
    <w:r>
      <w:rPr/>
      <w:pict>
        <v:line style="position:absolute;mso-position-horizontal-relative:page;mso-position-vertical-relative:page;z-index:-16337408" stroked="true" strokecolor="#000000" strokeweight=".25pt" from="15pt,36pt" to="0pt,36pt">
          <v:stroke dashstyle="solid"/>
          <w10:wrap type="none"/>
        </v:line>
      </w:pict>
    </w:r>
    <w:r>
      <w:rPr/>
      <w:pict>
        <v:line style="position:absolute;mso-position-horizontal-relative:page;mso-position-vertical-relative:page;z-index:-16336896" stroked="true" strokecolor="#000000" strokeweight=".25pt" from="588pt,36pt" to="603pt,36pt">
          <v:stroke dashstyle="solid"/>
          <w10:wrap type="none"/>
        </v:lin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8">
    <w:multiLevelType w:val="hybridMultilevel"/>
    <w:lvl w:ilvl="0">
      <w:start w:val="1"/>
      <w:numFmt w:val="lowerLetter"/>
      <w:lvlText w:val="(%1)"/>
      <w:lvlJc w:val="left"/>
      <w:pPr>
        <w:ind w:left="464" w:hanging="344"/>
        <w:jc w:val="left"/>
      </w:pPr>
      <w:rPr>
        <w:rFonts w:hint="default" w:ascii="Times New Roman" w:hAnsi="Times New Roman" w:eastAsia="Times New Roman" w:cs="Times New Roman"/>
        <w:color w:val="231F20"/>
        <w:w w:val="100"/>
        <w:sz w:val="20"/>
        <w:szCs w:val="20"/>
        <w:lang w:val="en-US" w:eastAsia="en-US" w:bidi="ar-SA"/>
      </w:rPr>
    </w:lvl>
    <w:lvl w:ilvl="1">
      <w:start w:val="0"/>
      <w:numFmt w:val="bullet"/>
      <w:lvlText w:val="•"/>
      <w:lvlJc w:val="left"/>
      <w:pPr>
        <w:ind w:left="822" w:hanging="344"/>
      </w:pPr>
      <w:rPr>
        <w:rFonts w:hint="default"/>
        <w:lang w:val="en-US" w:eastAsia="en-US" w:bidi="ar-SA"/>
      </w:rPr>
    </w:lvl>
    <w:lvl w:ilvl="2">
      <w:start w:val="0"/>
      <w:numFmt w:val="bullet"/>
      <w:lvlText w:val="•"/>
      <w:lvlJc w:val="left"/>
      <w:pPr>
        <w:ind w:left="1184" w:hanging="344"/>
      </w:pPr>
      <w:rPr>
        <w:rFonts w:hint="default"/>
        <w:lang w:val="en-US" w:eastAsia="en-US" w:bidi="ar-SA"/>
      </w:rPr>
    </w:lvl>
    <w:lvl w:ilvl="3">
      <w:start w:val="0"/>
      <w:numFmt w:val="bullet"/>
      <w:lvlText w:val="•"/>
      <w:lvlJc w:val="left"/>
      <w:pPr>
        <w:ind w:left="1546" w:hanging="344"/>
      </w:pPr>
      <w:rPr>
        <w:rFonts w:hint="default"/>
        <w:lang w:val="en-US" w:eastAsia="en-US" w:bidi="ar-SA"/>
      </w:rPr>
    </w:lvl>
    <w:lvl w:ilvl="4">
      <w:start w:val="0"/>
      <w:numFmt w:val="bullet"/>
      <w:lvlText w:val="•"/>
      <w:lvlJc w:val="left"/>
      <w:pPr>
        <w:ind w:left="1908" w:hanging="344"/>
      </w:pPr>
      <w:rPr>
        <w:rFonts w:hint="default"/>
        <w:lang w:val="en-US" w:eastAsia="en-US" w:bidi="ar-SA"/>
      </w:rPr>
    </w:lvl>
    <w:lvl w:ilvl="5">
      <w:start w:val="0"/>
      <w:numFmt w:val="bullet"/>
      <w:lvlText w:val="•"/>
      <w:lvlJc w:val="left"/>
      <w:pPr>
        <w:ind w:left="2270" w:hanging="344"/>
      </w:pPr>
      <w:rPr>
        <w:rFonts w:hint="default"/>
        <w:lang w:val="en-US" w:eastAsia="en-US" w:bidi="ar-SA"/>
      </w:rPr>
    </w:lvl>
    <w:lvl w:ilvl="6">
      <w:start w:val="0"/>
      <w:numFmt w:val="bullet"/>
      <w:lvlText w:val="•"/>
      <w:lvlJc w:val="left"/>
      <w:pPr>
        <w:ind w:left="2632" w:hanging="344"/>
      </w:pPr>
      <w:rPr>
        <w:rFonts w:hint="default"/>
        <w:lang w:val="en-US" w:eastAsia="en-US" w:bidi="ar-SA"/>
      </w:rPr>
    </w:lvl>
    <w:lvl w:ilvl="7">
      <w:start w:val="0"/>
      <w:numFmt w:val="bullet"/>
      <w:lvlText w:val="•"/>
      <w:lvlJc w:val="left"/>
      <w:pPr>
        <w:ind w:left="2994" w:hanging="344"/>
      </w:pPr>
      <w:rPr>
        <w:rFonts w:hint="default"/>
        <w:lang w:val="en-US" w:eastAsia="en-US" w:bidi="ar-SA"/>
      </w:rPr>
    </w:lvl>
    <w:lvl w:ilvl="8">
      <w:start w:val="0"/>
      <w:numFmt w:val="bullet"/>
      <w:lvlText w:val="•"/>
      <w:lvlJc w:val="left"/>
      <w:pPr>
        <w:ind w:left="3356" w:hanging="344"/>
      </w:pPr>
      <w:rPr>
        <w:rFonts w:hint="default"/>
        <w:lang w:val="en-US" w:eastAsia="en-US" w:bidi="ar-SA"/>
      </w:rPr>
    </w:lvl>
  </w:abstractNum>
  <w:abstractNum w:abstractNumId="7">
    <w:multiLevelType w:val="hybridMultilevel"/>
    <w:lvl w:ilvl="0">
      <w:start w:val="2"/>
      <w:numFmt w:val="decimal"/>
      <w:lvlText w:val="%1."/>
      <w:lvlJc w:val="left"/>
      <w:pPr>
        <w:ind w:left="678" w:hanging="260"/>
        <w:jc w:val="left"/>
      </w:pPr>
      <w:rPr>
        <w:rFonts w:hint="default" w:ascii="Times New Roman" w:hAnsi="Times New Roman" w:eastAsia="Times New Roman" w:cs="Times New Roman"/>
        <w:color w:val="231F20"/>
        <w:w w:val="100"/>
        <w:sz w:val="20"/>
        <w:szCs w:val="20"/>
        <w:lang w:val="en-US" w:eastAsia="en-US" w:bidi="ar-SA"/>
      </w:rPr>
    </w:lvl>
    <w:lvl w:ilvl="1">
      <w:start w:val="1"/>
      <w:numFmt w:val="decimal"/>
      <w:lvlText w:val="%2."/>
      <w:lvlJc w:val="left"/>
      <w:pPr>
        <w:ind w:left="1240" w:hanging="254"/>
        <w:jc w:val="left"/>
      </w:pPr>
      <w:rPr>
        <w:rFonts w:hint="default" w:ascii="Times New Roman" w:hAnsi="Times New Roman" w:eastAsia="Times New Roman" w:cs="Times New Roman"/>
        <w:color w:val="231F20"/>
        <w:spacing w:val="-3"/>
        <w:w w:val="100"/>
        <w:sz w:val="20"/>
        <w:szCs w:val="20"/>
        <w:lang w:val="en-US" w:eastAsia="en-US" w:bidi="ar-SA"/>
      </w:rPr>
    </w:lvl>
    <w:lvl w:ilvl="2">
      <w:start w:val="0"/>
      <w:numFmt w:val="bullet"/>
      <w:lvlText w:val="•"/>
      <w:lvlJc w:val="left"/>
      <w:pPr>
        <w:ind w:left="1715" w:hanging="254"/>
      </w:pPr>
      <w:rPr>
        <w:rFonts w:hint="default"/>
        <w:lang w:val="en-US" w:eastAsia="en-US" w:bidi="ar-SA"/>
      </w:rPr>
    </w:lvl>
    <w:lvl w:ilvl="3">
      <w:start w:val="0"/>
      <w:numFmt w:val="bullet"/>
      <w:lvlText w:val="•"/>
      <w:lvlJc w:val="left"/>
      <w:pPr>
        <w:ind w:left="2190" w:hanging="254"/>
      </w:pPr>
      <w:rPr>
        <w:rFonts w:hint="default"/>
        <w:lang w:val="en-US" w:eastAsia="en-US" w:bidi="ar-SA"/>
      </w:rPr>
    </w:lvl>
    <w:lvl w:ilvl="4">
      <w:start w:val="0"/>
      <w:numFmt w:val="bullet"/>
      <w:lvlText w:val="•"/>
      <w:lvlJc w:val="left"/>
      <w:pPr>
        <w:ind w:left="2666" w:hanging="254"/>
      </w:pPr>
      <w:rPr>
        <w:rFonts w:hint="default"/>
        <w:lang w:val="en-US" w:eastAsia="en-US" w:bidi="ar-SA"/>
      </w:rPr>
    </w:lvl>
    <w:lvl w:ilvl="5">
      <w:start w:val="0"/>
      <w:numFmt w:val="bullet"/>
      <w:lvlText w:val="•"/>
      <w:lvlJc w:val="left"/>
      <w:pPr>
        <w:ind w:left="3141" w:hanging="254"/>
      </w:pPr>
      <w:rPr>
        <w:rFonts w:hint="default"/>
        <w:lang w:val="en-US" w:eastAsia="en-US" w:bidi="ar-SA"/>
      </w:rPr>
    </w:lvl>
    <w:lvl w:ilvl="6">
      <w:start w:val="0"/>
      <w:numFmt w:val="bullet"/>
      <w:lvlText w:val="•"/>
      <w:lvlJc w:val="left"/>
      <w:pPr>
        <w:ind w:left="3617" w:hanging="254"/>
      </w:pPr>
      <w:rPr>
        <w:rFonts w:hint="default"/>
        <w:lang w:val="en-US" w:eastAsia="en-US" w:bidi="ar-SA"/>
      </w:rPr>
    </w:lvl>
    <w:lvl w:ilvl="7">
      <w:start w:val="0"/>
      <w:numFmt w:val="bullet"/>
      <w:lvlText w:val="•"/>
      <w:lvlJc w:val="left"/>
      <w:pPr>
        <w:ind w:left="4092" w:hanging="254"/>
      </w:pPr>
      <w:rPr>
        <w:rFonts w:hint="default"/>
        <w:lang w:val="en-US" w:eastAsia="en-US" w:bidi="ar-SA"/>
      </w:rPr>
    </w:lvl>
    <w:lvl w:ilvl="8">
      <w:start w:val="0"/>
      <w:numFmt w:val="bullet"/>
      <w:lvlText w:val="•"/>
      <w:lvlJc w:val="left"/>
      <w:pPr>
        <w:ind w:left="4567" w:hanging="254"/>
      </w:pPr>
      <w:rPr>
        <w:rFonts w:hint="default"/>
        <w:lang w:val="en-US" w:eastAsia="en-US" w:bidi="ar-SA"/>
      </w:rPr>
    </w:lvl>
  </w:abstractNum>
  <w:abstractNum w:abstractNumId="5">
    <w:multiLevelType w:val="hybridMultilevel"/>
    <w:lvl w:ilvl="0">
      <w:start w:val="1"/>
      <w:numFmt w:val="decimal"/>
      <w:lvlText w:val="%1."/>
      <w:lvlJc w:val="left"/>
      <w:pPr>
        <w:ind w:left="548" w:hanging="315"/>
        <w:jc w:val="left"/>
      </w:pPr>
      <w:rPr>
        <w:rFonts w:hint="default" w:ascii="Times New Roman" w:hAnsi="Times New Roman" w:eastAsia="Times New Roman" w:cs="Times New Roman"/>
        <w:b/>
        <w:bCs/>
        <w:color w:val="231F20"/>
        <w:spacing w:val="-1"/>
        <w:w w:val="100"/>
        <w:sz w:val="18"/>
        <w:szCs w:val="18"/>
        <w:lang w:val="en-US" w:eastAsia="en-US" w:bidi="ar-SA"/>
      </w:rPr>
    </w:lvl>
    <w:lvl w:ilvl="1">
      <w:start w:val="0"/>
      <w:numFmt w:val="bullet"/>
      <w:lvlText w:val="•"/>
      <w:lvlJc w:val="left"/>
      <w:pPr>
        <w:ind w:left="780" w:hanging="315"/>
      </w:pPr>
      <w:rPr>
        <w:rFonts w:hint="default"/>
        <w:lang w:val="en-US" w:eastAsia="en-US" w:bidi="ar-SA"/>
      </w:rPr>
    </w:lvl>
    <w:lvl w:ilvl="2">
      <w:start w:val="0"/>
      <w:numFmt w:val="bullet"/>
      <w:lvlText w:val="•"/>
      <w:lvlJc w:val="left"/>
      <w:pPr>
        <w:ind w:left="1637" w:hanging="315"/>
      </w:pPr>
      <w:rPr>
        <w:rFonts w:hint="default"/>
        <w:lang w:val="en-US" w:eastAsia="en-US" w:bidi="ar-SA"/>
      </w:rPr>
    </w:lvl>
    <w:lvl w:ilvl="3">
      <w:start w:val="0"/>
      <w:numFmt w:val="bullet"/>
      <w:lvlText w:val="•"/>
      <w:lvlJc w:val="left"/>
      <w:pPr>
        <w:ind w:left="2495" w:hanging="315"/>
      </w:pPr>
      <w:rPr>
        <w:rFonts w:hint="default"/>
        <w:lang w:val="en-US" w:eastAsia="en-US" w:bidi="ar-SA"/>
      </w:rPr>
    </w:lvl>
    <w:lvl w:ilvl="4">
      <w:start w:val="0"/>
      <w:numFmt w:val="bullet"/>
      <w:lvlText w:val="•"/>
      <w:lvlJc w:val="left"/>
      <w:pPr>
        <w:ind w:left="3353" w:hanging="315"/>
      </w:pPr>
      <w:rPr>
        <w:rFonts w:hint="default"/>
        <w:lang w:val="en-US" w:eastAsia="en-US" w:bidi="ar-SA"/>
      </w:rPr>
    </w:lvl>
    <w:lvl w:ilvl="5">
      <w:start w:val="0"/>
      <w:numFmt w:val="bullet"/>
      <w:lvlText w:val="•"/>
      <w:lvlJc w:val="left"/>
      <w:pPr>
        <w:ind w:left="4211" w:hanging="315"/>
      </w:pPr>
      <w:rPr>
        <w:rFonts w:hint="default"/>
        <w:lang w:val="en-US" w:eastAsia="en-US" w:bidi="ar-SA"/>
      </w:rPr>
    </w:lvl>
    <w:lvl w:ilvl="6">
      <w:start w:val="0"/>
      <w:numFmt w:val="bullet"/>
      <w:lvlText w:val="•"/>
      <w:lvlJc w:val="left"/>
      <w:pPr>
        <w:ind w:left="5068" w:hanging="315"/>
      </w:pPr>
      <w:rPr>
        <w:rFonts w:hint="default"/>
        <w:lang w:val="en-US" w:eastAsia="en-US" w:bidi="ar-SA"/>
      </w:rPr>
    </w:lvl>
    <w:lvl w:ilvl="7">
      <w:start w:val="0"/>
      <w:numFmt w:val="bullet"/>
      <w:lvlText w:val="•"/>
      <w:lvlJc w:val="left"/>
      <w:pPr>
        <w:ind w:left="5926" w:hanging="315"/>
      </w:pPr>
      <w:rPr>
        <w:rFonts w:hint="default"/>
        <w:lang w:val="en-US" w:eastAsia="en-US" w:bidi="ar-SA"/>
      </w:rPr>
    </w:lvl>
    <w:lvl w:ilvl="8">
      <w:start w:val="0"/>
      <w:numFmt w:val="bullet"/>
      <w:lvlText w:val="•"/>
      <w:lvlJc w:val="left"/>
      <w:pPr>
        <w:ind w:left="6784" w:hanging="315"/>
      </w:pPr>
      <w:rPr>
        <w:rFonts w:hint="default"/>
        <w:lang w:val="en-US" w:eastAsia="en-US" w:bidi="ar-SA"/>
      </w:rPr>
    </w:lvl>
  </w:abstractNum>
  <w:abstractNum w:abstractNumId="6">
    <w:multiLevelType w:val="hybridMultilevel"/>
    <w:lvl w:ilvl="0">
      <w:start w:val="0"/>
      <w:numFmt w:val="bullet"/>
      <w:lvlText w:val="∙"/>
      <w:lvlJc w:val="left"/>
      <w:pPr>
        <w:ind w:left="490" w:hanging="170"/>
      </w:pPr>
      <w:rPr>
        <w:rFonts w:hint="default" w:ascii="Times New Roman" w:hAnsi="Times New Roman" w:eastAsia="Times New Roman" w:cs="Times New Roman"/>
        <w:color w:val="231F20"/>
        <w:w w:val="140"/>
        <w:sz w:val="20"/>
        <w:szCs w:val="20"/>
        <w:lang w:val="en-US" w:eastAsia="en-US" w:bidi="ar-SA"/>
      </w:rPr>
    </w:lvl>
    <w:lvl w:ilvl="1">
      <w:start w:val="0"/>
      <w:numFmt w:val="bullet"/>
      <w:lvlText w:val="•"/>
      <w:lvlJc w:val="left"/>
      <w:pPr>
        <w:ind w:left="984" w:hanging="170"/>
      </w:pPr>
      <w:rPr>
        <w:rFonts w:hint="default"/>
        <w:lang w:val="en-US" w:eastAsia="en-US" w:bidi="ar-SA"/>
      </w:rPr>
    </w:lvl>
    <w:lvl w:ilvl="2">
      <w:start w:val="0"/>
      <w:numFmt w:val="bullet"/>
      <w:lvlText w:val="•"/>
      <w:lvlJc w:val="left"/>
      <w:pPr>
        <w:ind w:left="1488" w:hanging="170"/>
      </w:pPr>
      <w:rPr>
        <w:rFonts w:hint="default"/>
        <w:lang w:val="en-US" w:eastAsia="en-US" w:bidi="ar-SA"/>
      </w:rPr>
    </w:lvl>
    <w:lvl w:ilvl="3">
      <w:start w:val="0"/>
      <w:numFmt w:val="bullet"/>
      <w:lvlText w:val="•"/>
      <w:lvlJc w:val="left"/>
      <w:pPr>
        <w:ind w:left="1992" w:hanging="170"/>
      </w:pPr>
      <w:rPr>
        <w:rFonts w:hint="default"/>
        <w:lang w:val="en-US" w:eastAsia="en-US" w:bidi="ar-SA"/>
      </w:rPr>
    </w:lvl>
    <w:lvl w:ilvl="4">
      <w:start w:val="0"/>
      <w:numFmt w:val="bullet"/>
      <w:lvlText w:val="•"/>
      <w:lvlJc w:val="left"/>
      <w:pPr>
        <w:ind w:left="2496" w:hanging="170"/>
      </w:pPr>
      <w:rPr>
        <w:rFonts w:hint="default"/>
        <w:lang w:val="en-US" w:eastAsia="en-US" w:bidi="ar-SA"/>
      </w:rPr>
    </w:lvl>
    <w:lvl w:ilvl="5">
      <w:start w:val="0"/>
      <w:numFmt w:val="bullet"/>
      <w:lvlText w:val="•"/>
      <w:lvlJc w:val="left"/>
      <w:pPr>
        <w:ind w:left="3000" w:hanging="170"/>
      </w:pPr>
      <w:rPr>
        <w:rFonts w:hint="default"/>
        <w:lang w:val="en-US" w:eastAsia="en-US" w:bidi="ar-SA"/>
      </w:rPr>
    </w:lvl>
    <w:lvl w:ilvl="6">
      <w:start w:val="0"/>
      <w:numFmt w:val="bullet"/>
      <w:lvlText w:val="•"/>
      <w:lvlJc w:val="left"/>
      <w:pPr>
        <w:ind w:left="3504" w:hanging="170"/>
      </w:pPr>
      <w:rPr>
        <w:rFonts w:hint="default"/>
        <w:lang w:val="en-US" w:eastAsia="en-US" w:bidi="ar-SA"/>
      </w:rPr>
    </w:lvl>
    <w:lvl w:ilvl="7">
      <w:start w:val="0"/>
      <w:numFmt w:val="bullet"/>
      <w:lvlText w:val="•"/>
      <w:lvlJc w:val="left"/>
      <w:pPr>
        <w:ind w:left="4008" w:hanging="170"/>
      </w:pPr>
      <w:rPr>
        <w:rFonts w:hint="default"/>
        <w:lang w:val="en-US" w:eastAsia="en-US" w:bidi="ar-SA"/>
      </w:rPr>
    </w:lvl>
    <w:lvl w:ilvl="8">
      <w:start w:val="0"/>
      <w:numFmt w:val="bullet"/>
      <w:lvlText w:val="•"/>
      <w:lvlJc w:val="left"/>
      <w:pPr>
        <w:ind w:left="4512" w:hanging="170"/>
      </w:pPr>
      <w:rPr>
        <w:rFonts w:hint="default"/>
        <w:lang w:val="en-US" w:eastAsia="en-US" w:bidi="ar-SA"/>
      </w:rPr>
    </w:lvl>
  </w:abstractNum>
  <w:abstractNum w:abstractNumId="4">
    <w:multiLevelType w:val="hybridMultilevel"/>
    <w:lvl w:ilvl="0">
      <w:start w:val="0"/>
      <w:numFmt w:val="bullet"/>
      <w:lvlText w:val="∙"/>
      <w:lvlJc w:val="left"/>
      <w:pPr>
        <w:ind w:left="390" w:hanging="155"/>
      </w:pPr>
      <w:rPr>
        <w:rFonts w:hint="default" w:ascii="Times New Roman" w:hAnsi="Times New Roman" w:eastAsia="Times New Roman" w:cs="Times New Roman"/>
        <w:color w:val="231F20"/>
        <w:w w:val="140"/>
        <w:position w:val="6"/>
        <w:sz w:val="18"/>
        <w:szCs w:val="18"/>
        <w:lang w:val="en-US" w:eastAsia="en-US" w:bidi="ar-SA"/>
      </w:rPr>
    </w:lvl>
    <w:lvl w:ilvl="1">
      <w:start w:val="0"/>
      <w:numFmt w:val="bullet"/>
      <w:lvlText w:val="•"/>
      <w:lvlJc w:val="left"/>
      <w:pPr>
        <w:ind w:left="1210" w:hanging="155"/>
      </w:pPr>
      <w:rPr>
        <w:rFonts w:hint="default"/>
        <w:lang w:val="en-US" w:eastAsia="en-US" w:bidi="ar-SA"/>
      </w:rPr>
    </w:lvl>
    <w:lvl w:ilvl="2">
      <w:start w:val="0"/>
      <w:numFmt w:val="bullet"/>
      <w:lvlText w:val="•"/>
      <w:lvlJc w:val="left"/>
      <w:pPr>
        <w:ind w:left="2020" w:hanging="155"/>
      </w:pPr>
      <w:rPr>
        <w:rFonts w:hint="default"/>
        <w:lang w:val="en-US" w:eastAsia="en-US" w:bidi="ar-SA"/>
      </w:rPr>
    </w:lvl>
    <w:lvl w:ilvl="3">
      <w:start w:val="0"/>
      <w:numFmt w:val="bullet"/>
      <w:lvlText w:val="•"/>
      <w:lvlJc w:val="left"/>
      <w:pPr>
        <w:ind w:left="2830" w:hanging="155"/>
      </w:pPr>
      <w:rPr>
        <w:rFonts w:hint="default"/>
        <w:lang w:val="en-US" w:eastAsia="en-US" w:bidi="ar-SA"/>
      </w:rPr>
    </w:lvl>
    <w:lvl w:ilvl="4">
      <w:start w:val="0"/>
      <w:numFmt w:val="bullet"/>
      <w:lvlText w:val="•"/>
      <w:lvlJc w:val="left"/>
      <w:pPr>
        <w:ind w:left="3640" w:hanging="155"/>
      </w:pPr>
      <w:rPr>
        <w:rFonts w:hint="default"/>
        <w:lang w:val="en-US" w:eastAsia="en-US" w:bidi="ar-SA"/>
      </w:rPr>
    </w:lvl>
    <w:lvl w:ilvl="5">
      <w:start w:val="0"/>
      <w:numFmt w:val="bullet"/>
      <w:lvlText w:val="•"/>
      <w:lvlJc w:val="left"/>
      <w:pPr>
        <w:ind w:left="4450" w:hanging="155"/>
      </w:pPr>
      <w:rPr>
        <w:rFonts w:hint="default"/>
        <w:lang w:val="en-US" w:eastAsia="en-US" w:bidi="ar-SA"/>
      </w:rPr>
    </w:lvl>
    <w:lvl w:ilvl="6">
      <w:start w:val="0"/>
      <w:numFmt w:val="bullet"/>
      <w:lvlText w:val="•"/>
      <w:lvlJc w:val="left"/>
      <w:pPr>
        <w:ind w:left="5260" w:hanging="155"/>
      </w:pPr>
      <w:rPr>
        <w:rFonts w:hint="default"/>
        <w:lang w:val="en-US" w:eastAsia="en-US" w:bidi="ar-SA"/>
      </w:rPr>
    </w:lvl>
    <w:lvl w:ilvl="7">
      <w:start w:val="0"/>
      <w:numFmt w:val="bullet"/>
      <w:lvlText w:val="•"/>
      <w:lvlJc w:val="left"/>
      <w:pPr>
        <w:ind w:left="6070" w:hanging="155"/>
      </w:pPr>
      <w:rPr>
        <w:rFonts w:hint="default"/>
        <w:lang w:val="en-US" w:eastAsia="en-US" w:bidi="ar-SA"/>
      </w:rPr>
    </w:lvl>
    <w:lvl w:ilvl="8">
      <w:start w:val="0"/>
      <w:numFmt w:val="bullet"/>
      <w:lvlText w:val="•"/>
      <w:lvlJc w:val="left"/>
      <w:pPr>
        <w:ind w:left="6880" w:hanging="155"/>
      </w:pPr>
      <w:rPr>
        <w:rFonts w:hint="default"/>
        <w:lang w:val="en-US" w:eastAsia="en-US" w:bidi="ar-SA"/>
      </w:rPr>
    </w:lvl>
  </w:abstractNum>
  <w:abstractNum w:abstractNumId="3">
    <w:multiLevelType w:val="hybridMultilevel"/>
    <w:lvl w:ilvl="0">
      <w:start w:val="0"/>
      <w:numFmt w:val="bullet"/>
      <w:lvlText w:val="∙"/>
      <w:lvlJc w:val="left"/>
      <w:pPr>
        <w:ind w:left="4590" w:hanging="155"/>
      </w:pPr>
      <w:rPr>
        <w:rFonts w:hint="default" w:ascii="Times New Roman" w:hAnsi="Times New Roman" w:eastAsia="Times New Roman" w:cs="Times New Roman"/>
        <w:color w:val="231F20"/>
        <w:w w:val="140"/>
        <w:sz w:val="18"/>
        <w:szCs w:val="18"/>
        <w:lang w:val="en-US" w:eastAsia="en-US" w:bidi="ar-SA"/>
      </w:rPr>
    </w:lvl>
    <w:lvl w:ilvl="1">
      <w:start w:val="0"/>
      <w:numFmt w:val="bullet"/>
      <w:lvlText w:val="•"/>
      <w:lvlJc w:val="left"/>
      <w:pPr>
        <w:ind w:left="4990" w:hanging="155"/>
      </w:pPr>
      <w:rPr>
        <w:rFonts w:hint="default"/>
        <w:lang w:val="en-US" w:eastAsia="en-US" w:bidi="ar-SA"/>
      </w:rPr>
    </w:lvl>
    <w:lvl w:ilvl="2">
      <w:start w:val="0"/>
      <w:numFmt w:val="bullet"/>
      <w:lvlText w:val="•"/>
      <w:lvlJc w:val="left"/>
      <w:pPr>
        <w:ind w:left="5380" w:hanging="155"/>
      </w:pPr>
      <w:rPr>
        <w:rFonts w:hint="default"/>
        <w:lang w:val="en-US" w:eastAsia="en-US" w:bidi="ar-SA"/>
      </w:rPr>
    </w:lvl>
    <w:lvl w:ilvl="3">
      <w:start w:val="0"/>
      <w:numFmt w:val="bullet"/>
      <w:lvlText w:val="•"/>
      <w:lvlJc w:val="left"/>
      <w:pPr>
        <w:ind w:left="5770" w:hanging="155"/>
      </w:pPr>
      <w:rPr>
        <w:rFonts w:hint="default"/>
        <w:lang w:val="en-US" w:eastAsia="en-US" w:bidi="ar-SA"/>
      </w:rPr>
    </w:lvl>
    <w:lvl w:ilvl="4">
      <w:start w:val="0"/>
      <w:numFmt w:val="bullet"/>
      <w:lvlText w:val="•"/>
      <w:lvlJc w:val="left"/>
      <w:pPr>
        <w:ind w:left="6160" w:hanging="155"/>
      </w:pPr>
      <w:rPr>
        <w:rFonts w:hint="default"/>
        <w:lang w:val="en-US" w:eastAsia="en-US" w:bidi="ar-SA"/>
      </w:rPr>
    </w:lvl>
    <w:lvl w:ilvl="5">
      <w:start w:val="0"/>
      <w:numFmt w:val="bullet"/>
      <w:lvlText w:val="•"/>
      <w:lvlJc w:val="left"/>
      <w:pPr>
        <w:ind w:left="6550" w:hanging="155"/>
      </w:pPr>
      <w:rPr>
        <w:rFonts w:hint="default"/>
        <w:lang w:val="en-US" w:eastAsia="en-US" w:bidi="ar-SA"/>
      </w:rPr>
    </w:lvl>
    <w:lvl w:ilvl="6">
      <w:start w:val="0"/>
      <w:numFmt w:val="bullet"/>
      <w:lvlText w:val="•"/>
      <w:lvlJc w:val="left"/>
      <w:pPr>
        <w:ind w:left="6940" w:hanging="155"/>
      </w:pPr>
      <w:rPr>
        <w:rFonts w:hint="default"/>
        <w:lang w:val="en-US" w:eastAsia="en-US" w:bidi="ar-SA"/>
      </w:rPr>
    </w:lvl>
    <w:lvl w:ilvl="7">
      <w:start w:val="0"/>
      <w:numFmt w:val="bullet"/>
      <w:lvlText w:val="•"/>
      <w:lvlJc w:val="left"/>
      <w:pPr>
        <w:ind w:left="7330" w:hanging="155"/>
      </w:pPr>
      <w:rPr>
        <w:rFonts w:hint="default"/>
        <w:lang w:val="en-US" w:eastAsia="en-US" w:bidi="ar-SA"/>
      </w:rPr>
    </w:lvl>
    <w:lvl w:ilvl="8">
      <w:start w:val="0"/>
      <w:numFmt w:val="bullet"/>
      <w:lvlText w:val="•"/>
      <w:lvlJc w:val="left"/>
      <w:pPr>
        <w:ind w:left="7720" w:hanging="155"/>
      </w:pPr>
      <w:rPr>
        <w:rFonts w:hint="default"/>
        <w:lang w:val="en-US" w:eastAsia="en-US" w:bidi="ar-SA"/>
      </w:rPr>
    </w:lvl>
  </w:abstractNum>
  <w:abstractNum w:abstractNumId="2">
    <w:multiLevelType w:val="hybridMultilevel"/>
    <w:lvl w:ilvl="0">
      <w:start w:val="0"/>
      <w:numFmt w:val="bullet"/>
      <w:lvlText w:val="∙"/>
      <w:lvlJc w:val="left"/>
      <w:pPr>
        <w:ind w:left="370" w:hanging="270"/>
      </w:pPr>
      <w:rPr>
        <w:rFonts w:hint="default" w:ascii="Times New Roman" w:hAnsi="Times New Roman" w:eastAsia="Times New Roman" w:cs="Times New Roman"/>
        <w:color w:val="231F20"/>
        <w:w w:val="140"/>
        <w:sz w:val="20"/>
        <w:szCs w:val="20"/>
        <w:lang w:val="en-US" w:eastAsia="en-US" w:bidi="ar-SA"/>
      </w:rPr>
    </w:lvl>
    <w:lvl w:ilvl="1">
      <w:start w:val="0"/>
      <w:numFmt w:val="bullet"/>
      <w:lvlText w:val="∙"/>
      <w:lvlJc w:val="left"/>
      <w:pPr>
        <w:ind w:left="1150" w:hanging="270"/>
      </w:pPr>
      <w:rPr>
        <w:rFonts w:hint="default" w:ascii="Times New Roman" w:hAnsi="Times New Roman" w:eastAsia="Times New Roman" w:cs="Times New Roman"/>
        <w:color w:val="231F20"/>
        <w:w w:val="140"/>
        <w:sz w:val="20"/>
        <w:szCs w:val="20"/>
        <w:lang w:val="en-US" w:eastAsia="en-US" w:bidi="ar-SA"/>
      </w:rPr>
    </w:lvl>
    <w:lvl w:ilvl="2">
      <w:start w:val="0"/>
      <w:numFmt w:val="bullet"/>
      <w:lvlText w:val="•"/>
      <w:lvlJc w:val="left"/>
      <w:pPr>
        <w:ind w:left="1089" w:hanging="270"/>
      </w:pPr>
      <w:rPr>
        <w:rFonts w:hint="default"/>
        <w:lang w:val="en-US" w:eastAsia="en-US" w:bidi="ar-SA"/>
      </w:rPr>
    </w:lvl>
    <w:lvl w:ilvl="3">
      <w:start w:val="0"/>
      <w:numFmt w:val="bullet"/>
      <w:lvlText w:val="•"/>
      <w:lvlJc w:val="left"/>
      <w:pPr>
        <w:ind w:left="1018" w:hanging="270"/>
      </w:pPr>
      <w:rPr>
        <w:rFonts w:hint="default"/>
        <w:lang w:val="en-US" w:eastAsia="en-US" w:bidi="ar-SA"/>
      </w:rPr>
    </w:lvl>
    <w:lvl w:ilvl="4">
      <w:start w:val="0"/>
      <w:numFmt w:val="bullet"/>
      <w:lvlText w:val="•"/>
      <w:lvlJc w:val="left"/>
      <w:pPr>
        <w:ind w:left="947" w:hanging="270"/>
      </w:pPr>
      <w:rPr>
        <w:rFonts w:hint="default"/>
        <w:lang w:val="en-US" w:eastAsia="en-US" w:bidi="ar-SA"/>
      </w:rPr>
    </w:lvl>
    <w:lvl w:ilvl="5">
      <w:start w:val="0"/>
      <w:numFmt w:val="bullet"/>
      <w:lvlText w:val="•"/>
      <w:lvlJc w:val="left"/>
      <w:pPr>
        <w:ind w:left="876" w:hanging="270"/>
      </w:pPr>
      <w:rPr>
        <w:rFonts w:hint="default"/>
        <w:lang w:val="en-US" w:eastAsia="en-US" w:bidi="ar-SA"/>
      </w:rPr>
    </w:lvl>
    <w:lvl w:ilvl="6">
      <w:start w:val="0"/>
      <w:numFmt w:val="bullet"/>
      <w:lvlText w:val="•"/>
      <w:lvlJc w:val="left"/>
      <w:pPr>
        <w:ind w:left="805" w:hanging="270"/>
      </w:pPr>
      <w:rPr>
        <w:rFonts w:hint="default"/>
        <w:lang w:val="en-US" w:eastAsia="en-US" w:bidi="ar-SA"/>
      </w:rPr>
    </w:lvl>
    <w:lvl w:ilvl="7">
      <w:start w:val="0"/>
      <w:numFmt w:val="bullet"/>
      <w:lvlText w:val="•"/>
      <w:lvlJc w:val="left"/>
      <w:pPr>
        <w:ind w:left="734" w:hanging="270"/>
      </w:pPr>
      <w:rPr>
        <w:rFonts w:hint="default"/>
        <w:lang w:val="en-US" w:eastAsia="en-US" w:bidi="ar-SA"/>
      </w:rPr>
    </w:lvl>
    <w:lvl w:ilvl="8">
      <w:start w:val="0"/>
      <w:numFmt w:val="bullet"/>
      <w:lvlText w:val="•"/>
      <w:lvlJc w:val="left"/>
      <w:pPr>
        <w:ind w:left="664" w:hanging="270"/>
      </w:pPr>
      <w:rPr>
        <w:rFonts w:hint="default"/>
        <w:lang w:val="en-US" w:eastAsia="en-US" w:bidi="ar-SA"/>
      </w:rPr>
    </w:lvl>
  </w:abstractNum>
  <w:abstractNum w:abstractNumId="1">
    <w:multiLevelType w:val="hybridMultilevel"/>
    <w:lvl w:ilvl="0">
      <w:start w:val="0"/>
      <w:numFmt w:val="bullet"/>
      <w:lvlText w:val="∙"/>
      <w:lvlJc w:val="left"/>
      <w:pPr>
        <w:ind w:left="390" w:hanging="155"/>
      </w:pPr>
      <w:rPr>
        <w:rFonts w:hint="default" w:ascii="Times New Roman" w:hAnsi="Times New Roman" w:eastAsia="Times New Roman" w:cs="Times New Roman"/>
        <w:color w:val="231F20"/>
        <w:w w:val="140"/>
        <w:sz w:val="18"/>
        <w:szCs w:val="18"/>
        <w:lang w:val="en-US" w:eastAsia="en-US" w:bidi="ar-SA"/>
      </w:rPr>
    </w:lvl>
    <w:lvl w:ilvl="1">
      <w:start w:val="0"/>
      <w:numFmt w:val="bullet"/>
      <w:lvlText w:val="•"/>
      <w:lvlJc w:val="left"/>
      <w:pPr>
        <w:ind w:left="1210" w:hanging="155"/>
      </w:pPr>
      <w:rPr>
        <w:rFonts w:hint="default"/>
        <w:lang w:val="en-US" w:eastAsia="en-US" w:bidi="ar-SA"/>
      </w:rPr>
    </w:lvl>
    <w:lvl w:ilvl="2">
      <w:start w:val="0"/>
      <w:numFmt w:val="bullet"/>
      <w:lvlText w:val="•"/>
      <w:lvlJc w:val="left"/>
      <w:pPr>
        <w:ind w:left="2020" w:hanging="155"/>
      </w:pPr>
      <w:rPr>
        <w:rFonts w:hint="default"/>
        <w:lang w:val="en-US" w:eastAsia="en-US" w:bidi="ar-SA"/>
      </w:rPr>
    </w:lvl>
    <w:lvl w:ilvl="3">
      <w:start w:val="0"/>
      <w:numFmt w:val="bullet"/>
      <w:lvlText w:val="•"/>
      <w:lvlJc w:val="left"/>
      <w:pPr>
        <w:ind w:left="2830" w:hanging="155"/>
      </w:pPr>
      <w:rPr>
        <w:rFonts w:hint="default"/>
        <w:lang w:val="en-US" w:eastAsia="en-US" w:bidi="ar-SA"/>
      </w:rPr>
    </w:lvl>
    <w:lvl w:ilvl="4">
      <w:start w:val="0"/>
      <w:numFmt w:val="bullet"/>
      <w:lvlText w:val="•"/>
      <w:lvlJc w:val="left"/>
      <w:pPr>
        <w:ind w:left="3640" w:hanging="155"/>
      </w:pPr>
      <w:rPr>
        <w:rFonts w:hint="default"/>
        <w:lang w:val="en-US" w:eastAsia="en-US" w:bidi="ar-SA"/>
      </w:rPr>
    </w:lvl>
    <w:lvl w:ilvl="5">
      <w:start w:val="0"/>
      <w:numFmt w:val="bullet"/>
      <w:lvlText w:val="•"/>
      <w:lvlJc w:val="left"/>
      <w:pPr>
        <w:ind w:left="4450" w:hanging="155"/>
      </w:pPr>
      <w:rPr>
        <w:rFonts w:hint="default"/>
        <w:lang w:val="en-US" w:eastAsia="en-US" w:bidi="ar-SA"/>
      </w:rPr>
    </w:lvl>
    <w:lvl w:ilvl="6">
      <w:start w:val="0"/>
      <w:numFmt w:val="bullet"/>
      <w:lvlText w:val="•"/>
      <w:lvlJc w:val="left"/>
      <w:pPr>
        <w:ind w:left="5260" w:hanging="155"/>
      </w:pPr>
      <w:rPr>
        <w:rFonts w:hint="default"/>
        <w:lang w:val="en-US" w:eastAsia="en-US" w:bidi="ar-SA"/>
      </w:rPr>
    </w:lvl>
    <w:lvl w:ilvl="7">
      <w:start w:val="0"/>
      <w:numFmt w:val="bullet"/>
      <w:lvlText w:val="•"/>
      <w:lvlJc w:val="left"/>
      <w:pPr>
        <w:ind w:left="6070" w:hanging="155"/>
      </w:pPr>
      <w:rPr>
        <w:rFonts w:hint="default"/>
        <w:lang w:val="en-US" w:eastAsia="en-US" w:bidi="ar-SA"/>
      </w:rPr>
    </w:lvl>
    <w:lvl w:ilvl="8">
      <w:start w:val="0"/>
      <w:numFmt w:val="bullet"/>
      <w:lvlText w:val="•"/>
      <w:lvlJc w:val="left"/>
      <w:pPr>
        <w:ind w:left="6880" w:hanging="155"/>
      </w:pPr>
      <w:rPr>
        <w:rFonts w:hint="default"/>
        <w:lang w:val="en-US" w:eastAsia="en-US" w:bidi="ar-SA"/>
      </w:rPr>
    </w:lvl>
  </w:abstractNum>
  <w:abstractNum w:abstractNumId="0">
    <w:multiLevelType w:val="hybridMultilevel"/>
    <w:lvl w:ilvl="0">
      <w:start w:val="0"/>
      <w:numFmt w:val="bullet"/>
      <w:lvlText w:val="■"/>
      <w:lvlJc w:val="left"/>
      <w:pPr>
        <w:ind w:left="327" w:hanging="208"/>
      </w:pPr>
      <w:rPr>
        <w:rFonts w:hint="default" w:ascii="Bookman Old Style" w:hAnsi="Bookman Old Style" w:eastAsia="Bookman Old Style" w:cs="Bookman Old Style"/>
        <w:color w:val="BCBEC0"/>
        <w:w w:val="127"/>
        <w:position w:val="2"/>
        <w:sz w:val="14"/>
        <w:szCs w:val="14"/>
        <w:lang w:val="en-US" w:eastAsia="en-US" w:bidi="ar-SA"/>
      </w:rPr>
    </w:lvl>
    <w:lvl w:ilvl="1">
      <w:start w:val="0"/>
      <w:numFmt w:val="bullet"/>
      <w:lvlText w:val="•"/>
      <w:lvlJc w:val="left"/>
      <w:pPr>
        <w:ind w:left="1242" w:hanging="208"/>
      </w:pPr>
      <w:rPr>
        <w:rFonts w:hint="default"/>
        <w:lang w:val="en-US" w:eastAsia="en-US" w:bidi="ar-SA"/>
      </w:rPr>
    </w:lvl>
    <w:lvl w:ilvl="2">
      <w:start w:val="0"/>
      <w:numFmt w:val="bullet"/>
      <w:lvlText w:val="•"/>
      <w:lvlJc w:val="left"/>
      <w:pPr>
        <w:ind w:left="2164" w:hanging="208"/>
      </w:pPr>
      <w:rPr>
        <w:rFonts w:hint="default"/>
        <w:lang w:val="en-US" w:eastAsia="en-US" w:bidi="ar-SA"/>
      </w:rPr>
    </w:lvl>
    <w:lvl w:ilvl="3">
      <w:start w:val="0"/>
      <w:numFmt w:val="bullet"/>
      <w:lvlText w:val="•"/>
      <w:lvlJc w:val="left"/>
      <w:pPr>
        <w:ind w:left="3086" w:hanging="208"/>
      </w:pPr>
      <w:rPr>
        <w:rFonts w:hint="default"/>
        <w:lang w:val="en-US" w:eastAsia="en-US" w:bidi="ar-SA"/>
      </w:rPr>
    </w:lvl>
    <w:lvl w:ilvl="4">
      <w:start w:val="0"/>
      <w:numFmt w:val="bullet"/>
      <w:lvlText w:val="•"/>
      <w:lvlJc w:val="left"/>
      <w:pPr>
        <w:ind w:left="4008" w:hanging="208"/>
      </w:pPr>
      <w:rPr>
        <w:rFonts w:hint="default"/>
        <w:lang w:val="en-US" w:eastAsia="en-US" w:bidi="ar-SA"/>
      </w:rPr>
    </w:lvl>
    <w:lvl w:ilvl="5">
      <w:start w:val="0"/>
      <w:numFmt w:val="bullet"/>
      <w:lvlText w:val="•"/>
      <w:lvlJc w:val="left"/>
      <w:pPr>
        <w:ind w:left="4930" w:hanging="208"/>
      </w:pPr>
      <w:rPr>
        <w:rFonts w:hint="default"/>
        <w:lang w:val="en-US" w:eastAsia="en-US" w:bidi="ar-SA"/>
      </w:rPr>
    </w:lvl>
    <w:lvl w:ilvl="6">
      <w:start w:val="0"/>
      <w:numFmt w:val="bullet"/>
      <w:lvlText w:val="•"/>
      <w:lvlJc w:val="left"/>
      <w:pPr>
        <w:ind w:left="5852" w:hanging="208"/>
      </w:pPr>
      <w:rPr>
        <w:rFonts w:hint="default"/>
        <w:lang w:val="en-US" w:eastAsia="en-US" w:bidi="ar-SA"/>
      </w:rPr>
    </w:lvl>
    <w:lvl w:ilvl="7">
      <w:start w:val="0"/>
      <w:numFmt w:val="bullet"/>
      <w:lvlText w:val="•"/>
      <w:lvlJc w:val="left"/>
      <w:pPr>
        <w:ind w:left="6774" w:hanging="208"/>
      </w:pPr>
      <w:rPr>
        <w:rFonts w:hint="default"/>
        <w:lang w:val="en-US" w:eastAsia="en-US" w:bidi="ar-SA"/>
      </w:rPr>
    </w:lvl>
    <w:lvl w:ilvl="8">
      <w:start w:val="0"/>
      <w:numFmt w:val="bullet"/>
      <w:lvlText w:val="•"/>
      <w:lvlJc w:val="left"/>
      <w:pPr>
        <w:ind w:left="7696" w:hanging="208"/>
      </w:pPr>
      <w:rPr>
        <w:rFonts w:hint="default"/>
        <w:lang w:val="en-US" w:eastAsia="en-US" w:bidi="ar-SA"/>
      </w:rPr>
    </w:lvl>
  </w:abstractNum>
  <w:num w:numId="9">
    <w:abstractNumId w:val="8"/>
  </w:num>
  <w:num w:numId="8">
    <w:abstractNumId w:val="7"/>
  </w:num>
  <w:num w:numId="6">
    <w:abstractNumId w:val="5"/>
  </w:num>
  <w:num w:numId="7">
    <w:abstractNumId w:val="6"/>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name="compatibilityMode" w:uri="http://schemas.microsoft.com/office/word" w:val="14"/>
  </w:compat>
</w:settings>
</file>

<file path=word/styles.xml><?xml version="1.0" encoding="utf-8"?>
<w:styles xmlns:r="http://schemas.openxmlformats.org/officeDocument/2006/relationships" xmlns:w="http://schemas.openxmlformats.org/wordprocessingml/2006/main">
  <w:docDefaults>
    <w:rPrDefault>
      <w:rPr>
        <w:rFonts w:asciiTheme="minorHAnsi" w:hAnsiTheme="minorHAnsi" w:eastAsiaTheme="minorHAnsi" w:cstheme="minorBidi"/>
        <w:sz w:val="22"/>
        <w:szCs w:val="22"/>
        <w:lang w:val="en-US" w:eastAsia="en-US" w:bidi="ar-SA"/>
      </w:rPr>
    </w:rPrDefault>
    <w:pPrDefault>
      <w:pPr>
        <w:widowControl w:val="0"/>
        <w:autoSpaceDE w:val="0"/>
        <w:autoSpaceDN w:val="0"/>
        <w:spacing w:before="0" w:after="0" w:line="240" w:lineRule="auto"/>
        <w:ind w:left="0" w:right="0"/>
        <w:jc w:val="left"/>
      </w:pPr>
    </w:pPrDefault>
  </w:docDefaults>
  <w:style w:type="character" w:styleId="DefaultParagraphFont" w:default="1">
    <w:name w:val="Default Paragraph Font"/>
    <w:uiPriority w:val="1"/>
    <w:semiHidden/>
    <w:unhideWhenUsed/>
  </w:style>
  <w:style w:type="table" w:styleId="TableNormal" w:default="1">
    <w:name w:val="Table Normal"/>
    <w:uiPriority w:val="2"/>
    <w:semiHidden/>
    <w:unhideWhenUsed/>
    <w:qFormat/>
    <w:tblPr>
      <w:tblInd w:w="0" w:type="dxa"/>
      <w:tblCellMar>
        <w:top w:w="0" w:type="dxa"/>
        <w:left w:w="0" w:type="dxa"/>
        <w:bottom w:w="0" w:type="dxa"/>
        <w:right w:w="0" w:type="dxa"/>
      </w:tblCellMar>
    </w:tblPr>
  </w:style>
  <w:style w:type="numbering" w:styleId="NoList" w:default="1">
    <w:name w:val="No List"/>
    <w:uiPriority w:val="99"/>
    <w:semiHidden/>
    <w:unhideWhenUsed/>
  </w:style>
  <w:style w:type="paragraph" w:styleId="Normal" w:default="1">
    <w:name w:val="Normal"/>
    <w:uiPriority w:val="1"/>
    <w:qFormat/>
    <w:pPr/>
    <w:rPr>
      <w:rFonts w:ascii="Times New Roman" w:hAnsi="Times New Roman" w:eastAsia="Times New Roman" w:cs="Times New Roman"/>
      <w:lang w:val="en-US" w:eastAsia="en-US" w:bidi="ar-SA"/>
    </w:rPr>
  </w:style>
  <w:style w:type="paragraph" w:styleId="BodyText">
    <w:name w:val="Body Text"/>
    <w:basedOn w:val="Normal"/>
    <w:uiPriority w:val="1"/>
    <w:qFormat/>
    <w:pPr/>
    <w:rPr>
      <w:rFonts w:ascii="Times New Roman" w:hAnsi="Times New Roman" w:eastAsia="Times New Roman" w:cs="Times New Roman"/>
      <w:sz w:val="20"/>
      <w:szCs w:val="20"/>
      <w:lang w:val="en-US" w:eastAsia="en-US" w:bidi="ar-SA"/>
    </w:rPr>
  </w:style>
  <w:style w:type="paragraph" w:styleId="Heading1">
    <w:name w:val="Heading 1"/>
    <w:basedOn w:val="Normal"/>
    <w:uiPriority w:val="1"/>
    <w:qFormat/>
    <w:pPr>
      <w:ind w:left="100"/>
      <w:outlineLvl w:val="1"/>
    </w:pPr>
    <w:rPr>
      <w:rFonts w:ascii="Times New Roman" w:hAnsi="Times New Roman" w:eastAsia="Times New Roman" w:cs="Times New Roman"/>
      <w:b/>
      <w:bCs/>
      <w:sz w:val="21"/>
      <w:szCs w:val="21"/>
      <w:lang w:val="en-US" w:eastAsia="en-US" w:bidi="ar-SA"/>
    </w:rPr>
  </w:style>
  <w:style w:type="paragraph" w:styleId="Heading2">
    <w:name w:val="Heading 2"/>
    <w:basedOn w:val="Normal"/>
    <w:uiPriority w:val="1"/>
    <w:qFormat/>
    <w:pPr>
      <w:ind w:left="100"/>
      <w:jc w:val="both"/>
      <w:outlineLvl w:val="2"/>
    </w:pPr>
    <w:rPr>
      <w:rFonts w:ascii="Times New Roman" w:hAnsi="Times New Roman" w:eastAsia="Times New Roman" w:cs="Times New Roman"/>
      <w:b/>
      <w:bCs/>
      <w:sz w:val="20"/>
      <w:szCs w:val="20"/>
      <w:lang w:val="en-US" w:eastAsia="en-US" w:bidi="ar-SA"/>
    </w:rPr>
  </w:style>
  <w:style w:type="paragraph" w:styleId="ListParagraph">
    <w:name w:val="List Paragraph"/>
    <w:basedOn w:val="Normal"/>
    <w:uiPriority w:val="1"/>
    <w:qFormat/>
    <w:pPr>
      <w:spacing w:before="2"/>
      <w:ind w:left="270" w:right="38" w:hanging="170"/>
      <w:jc w:val="both"/>
    </w:pPr>
    <w:rPr>
      <w:rFonts w:ascii="Times New Roman" w:hAnsi="Times New Roman" w:eastAsia="Times New Roman" w:cs="Times New Roman"/>
      <w:lang w:val="en-US" w:eastAsia="en-US" w:bidi="ar-SA"/>
    </w:rPr>
  </w:style>
  <w:style w:type="paragraph" w:styleId="TableParagraph">
    <w:name w:val="Table Paragraph"/>
    <w:basedOn w:val="Normal"/>
    <w:uiPriority w:val="1"/>
    <w:qFormat/>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hyperlink" Target="http://hdcs.fullerton.edu/csa/)" TargetMode="Externa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Normal</ap:Template>
  <ap:TotalTime>0</ap:TotalTime>
  <ap:Application>Microsoft Office Word</ap:Application>
  <ap:DocSecurity>0</ap:DocSecurity>
  <ap:ScaleCrop>false</ap:ScaleCrop>
  <ap:LinksUpToDate>false</ap:LinksUpToDate>
  <ap:SharedDoc>false</ap:SharedDoc>
  <ap:HyperlinksChanged>false</ap:HyperlinksChanged>
  <ap:AppVersion>12.0000</ap:AppVersion>
</ap:Properties>
</file>

<file path=docProps/core.xml><?xml version="1.0" encoding="utf-8"?>
<coreProperties xmlns:dc="http://purl.org/dc/elements/1.1/" xmlns:dcterms="http://purl.org/dc/terms/" xmlns:xsi="http://www.w3.org/2001/XMLSchema-instance" xmlns="http://schemas.openxmlformats.org/package/2006/metadata/core-properties">
  <dcterms:created xsi:type="dcterms:W3CDTF">2021-05-25T08:18:10.0000000Z</dcterms:created>
  <dcterms:modified xsi:type="dcterms:W3CDTF">2021-05-25T08:18:10.0000000Z</dcterms:modified>
  <dc:description>trace=9fb43348bc2b6c2e</dc:description>
</coreProperties>
</file>

<file path=docProps/custom.xml><?xml version="1.0" encoding="utf-8"?>
<op:Properties xmlns:vt="http://schemas.openxmlformats.org/officeDocument/2006/docPropsVTypes" xmlns:op="http://schemas.openxmlformats.org/officeDocument/2006/custom-properties">
  <op:property fmtid="{D5CDD505-2E9C-101B-9397-08002B2CF9AE}" pid="2" name="Created">
    <vt:filetime>2020-01-18T00:00:00Z</vt:filetime>
  </op:property>
  <op:property fmtid="{D5CDD505-2E9C-101B-9397-08002B2CF9AE}" pid="3" name="Creator">
    <vt:lpwstr>Adobe InDesign CS6 (Macintosh)</vt:lpwstr>
  </op:property>
  <op:property fmtid="{D5CDD505-2E9C-101B-9397-08002B2CF9AE}" pid="4" name="LastSaved">
    <vt:filetime>2021-05-25T00:00:00Z</vt:filetime>
  </op:property>
</op:Properties>
</file>