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39522" w14:textId="77777777" w:rsidR="00F57FD3" w:rsidRDefault="00F57FD3">
      <w:pPr>
        <w:pStyle w:val="a3"/>
      </w:pPr>
    </w:p>
    <w:p w14:paraId="644D0BC5" w14:textId="77777777" w:rsidR="00F57FD3" w:rsidRDefault="00F57FD3">
      <w:pPr>
        <w:pStyle w:val="a3"/>
        <w:spacing w:before="3"/>
        <w:rPr>
          <w:sz w:val="16"/>
        </w:rPr>
      </w:pPr>
    </w:p>
    <w:p w14:paraId="7AC97D46" w14:textId="77777777" w:rsidR="00F57FD3" w:rsidRDefault="00E622BD">
      <w:pPr>
        <w:pStyle w:val="a3"/>
        <w:spacing w:line="20" w:lineRule="exact"/>
        <w:ind w:left="-1203"/>
        <w:rPr>
          <w:sz w:val="2"/>
        </w:rPr>
      </w:pPr>
      <w:r>
        <w:rPr>
          <w:sz w:val="2"/>
        </w:rPr>
      </w:r>
      <w:r>
        <w:rPr>
          <w:sz w:val="2"/>
        </w:rPr>
        <w:pict w14:anchorId="59261465">
          <v:group id="_x0000_s1026" style="width:15pt;height:.25pt;mso-position-horizontal-relative:char;mso-position-vertical-relative:line" coordsize="300,5">
            <v:line id="_x0000_s1027" style="position:absolute;flip:x" from="0,3" to="300,3" strokeweight=".25pt"/>
            <w10:anchorlock/>
          </v:group>
        </w:pict>
      </w:r>
    </w:p>
    <w:p w14:paraId="1ED7D82C" w14:textId="77777777" w:rsidR="00F57FD3" w:rsidRDefault="00F57FD3">
      <w:pPr>
        <w:pStyle w:val="a3"/>
      </w:pPr>
    </w:p>
    <w:p w14:paraId="598CDFA2" w14:textId="77777777" w:rsidR="00F57FD3" w:rsidRDefault="00F57FD3">
      <w:pPr>
        <w:pStyle w:val="a3"/>
      </w:pPr>
    </w:p>
    <w:p w14:paraId="0C6C26EA" w14:textId="77777777" w:rsidR="00F57FD3" w:rsidRDefault="00F57FD3">
      <w:pPr>
        <w:pStyle w:val="a3"/>
      </w:pPr>
    </w:p>
    <w:p w14:paraId="2C1DA96A" w14:textId="77777777" w:rsidR="00F57FD3" w:rsidRDefault="00F57FD3">
      <w:pPr>
        <w:pStyle w:val="a3"/>
      </w:pPr>
    </w:p>
    <w:p w14:paraId="08F90926" w14:textId="77777777" w:rsidR="00F57FD3" w:rsidRDefault="00F57FD3">
      <w:pPr>
        <w:pStyle w:val="a3"/>
      </w:pPr>
    </w:p>
    <w:p w14:paraId="54E0AEC6" w14:textId="77777777" w:rsidR="00F57FD3" w:rsidRDefault="00F57FD3">
      <w:pPr>
        <w:pStyle w:val="a3"/>
      </w:pPr>
    </w:p>
    <w:p w14:paraId="4A9DD611" w14:textId="77777777" w:rsidR="00F57FD3" w:rsidRDefault="00F57FD3">
      <w:pPr>
        <w:pStyle w:val="a3"/>
        <w:rPr>
          <w:sz w:val="22"/>
        </w:rPr>
      </w:pPr>
    </w:p>
    <w:p w14:paraId="242A38D9" w14:textId="77777777" w:rsidR="00F57FD3" w:rsidRDefault="00F57FD3">
      <w:pPr>
        <w:sectPr w:rsidR="00F57FD3">
          <w:headerReference w:type="default" r:id="rId9"/>
          <w:footerReference w:type="default" r:id="rId10"/>
          <w:type w:val="continuous"/>
          <w:pgSz w:w="12060" w:h="14580"/>
          <w:pgMar w:top="300" w:right="1220" w:bottom="280" w:left="1200" w:header="0" w:footer="80" w:gutter="0"/>
          <w:pgNumType w:start="69"/>
          <w:cols w:space="720"/>
        </w:sectPr>
      </w:pPr>
    </w:p>
    <w:p w14:paraId="02D39B2D" w14:textId="77777777" w:rsidR="00F57FD3" w:rsidRDefault="00E92297">
      <w:pPr>
        <w:pStyle w:val="a4"/>
        <w:spacing w:line="280" w:lineRule="auto"/>
        <w:rPr>
          <w:rFonts w:eastAsia="宋体"/>
          <w:color w:val="FFFFFF"/>
          <w:spacing w:val="36"/>
          <w:lang w:eastAsia="zh-CN"/>
        </w:rPr>
      </w:pPr>
      <w:r>
        <w:rPr>
          <w:rFonts w:eastAsia="宋体" w:hint="eastAsia"/>
          <w:color w:val="FFFFFF"/>
          <w:spacing w:val="36"/>
          <w:lang w:eastAsia="zh-CN"/>
        </w:rPr>
        <w:t>第二单元</w:t>
      </w:r>
    </w:p>
    <w:p w14:paraId="0AF4C59F" w14:textId="77777777" w:rsidR="00F57FD3" w:rsidRDefault="00E622BD">
      <w:pPr>
        <w:pStyle w:val="a4"/>
        <w:spacing w:line="280" w:lineRule="auto"/>
        <w:rPr>
          <w:lang w:eastAsia="zh-CN"/>
        </w:rPr>
      </w:pPr>
      <w:r>
        <w:pict w14:anchorId="24E950B8">
          <v:group id="_x0000_s1028" style="position:absolute;left:0;text-align:left;margin-left:36pt;margin-top:18pt;width:567pt;height:693pt;z-index:-251645440;mso-position-horizontal-relative:page;mso-position-vertical-relative:page" coordorigin="720,360" coordsize="11340,13860">
            <v:rect id="_x0000_s1029" style="position:absolute;left:720;top:360;width:10980;height:13860" fillcolor="#e6e7e8" stroked="f"/>
            <v:rect id="_x0000_s1030" style="position:absolute;left:7680;top:2160;width:4020;height:1820" fillcolor="#bcbec0" stroked="f"/>
            <v:rect id="_x0000_s1031" style="position:absolute;left:720;top:2200;width:6960;height:1780" fillcolor="#808285" stroked="f"/>
            <v:shape id="_x0000_s1032" style="position:absolute;left:720;top:2160;width:10980;height:1900" coordorigin="720,2160" coordsize="10980,1900" o:spt="100" adj="0,,0" path="m11700,3980r-10980,l720,4060r10980,l11700,3980xm11700,2160r-10980,l720,2240r10980,l11700,2160xe" fillcolor="#d1d3d4" stroked="f">
              <v:stroke joinstyle="round"/>
              <v:formulas/>
              <v:path arrowok="t" o:connecttype="segments"/>
            </v:shape>
            <v:shape id="_x0000_s1033" style="position:absolute;left:11760;top:720;width:300;height:13140" coordorigin="11760,720" coordsize="300,13140" o:spt="100" adj="0,,0" path="m11760,720r300,m11760,13860r30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11790;top:7170;width:240;height:240">
              <v:imagedata r:id="rId11" o:title=""/>
            </v:shape>
            <w10:wrap anchorx="page" anchory="page"/>
          </v:group>
        </w:pict>
      </w:r>
      <w:r>
        <w:pict w14:anchorId="25CA5725">
          <v:line id="_x0000_s1035" style="position:absolute;left:0;text-align:left;z-index:251663872;mso-position-horizontal-relative:page;mso-position-vertical-relative:page;mso-width-relative:page;mso-height-relative:page" from="15pt,693pt" to="65pt,693pt" strokeweight=".25pt">
            <w10:wrap anchorx="page" anchory="page"/>
          </v:line>
        </w:pict>
      </w:r>
      <w:r w:rsidR="00E92297">
        <w:rPr>
          <w:noProof/>
        </w:rPr>
        <w:drawing>
          <wp:anchor distT="0" distB="0" distL="0" distR="0" simplePos="0" relativeHeight="251625984" behindDoc="0" locked="0" layoutInCell="1" allowOverlap="1" wp14:anchorId="5E7DF809" wp14:editId="1BA0D4AE">
            <wp:simplePos x="0" y="0"/>
            <wp:positionH relativeFrom="page">
              <wp:posOffset>19050</wp:posOffset>
            </wp:positionH>
            <wp:positionV relativeFrom="page">
              <wp:posOffset>4552950</wp:posOffset>
            </wp:positionV>
            <wp:extent cx="152400" cy="15240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sidR="00E92297">
        <w:rPr>
          <w:rFonts w:eastAsia="宋体" w:hint="eastAsia"/>
          <w:color w:val="FFFFFF"/>
          <w:w w:val="95"/>
          <w:lang w:eastAsia="zh-CN"/>
        </w:rPr>
        <w:t>运动控制概论</w:t>
      </w:r>
    </w:p>
    <w:p w14:paraId="6B4E280C" w14:textId="77777777" w:rsidR="00F57FD3" w:rsidRDefault="00F57FD3">
      <w:pPr>
        <w:pStyle w:val="a3"/>
        <w:rPr>
          <w:rFonts w:ascii="Tahoma"/>
          <w:sz w:val="60"/>
          <w:lang w:eastAsia="zh-CN"/>
        </w:rPr>
      </w:pPr>
    </w:p>
    <w:p w14:paraId="3063498A" w14:textId="77777777" w:rsidR="00F57FD3" w:rsidRDefault="00E92297">
      <w:pPr>
        <w:pStyle w:val="2"/>
        <w:numPr>
          <w:ilvl w:val="0"/>
          <w:numId w:val="1"/>
        </w:numPr>
        <w:tabs>
          <w:tab w:val="left" w:pos="1213"/>
        </w:tabs>
        <w:spacing w:before="419"/>
        <w:jc w:val="left"/>
        <w:rPr>
          <w:rFonts w:ascii="Century Gothic" w:hAnsi="Century Gothic"/>
          <w:w w:val="105"/>
        </w:rPr>
      </w:pPr>
      <w:r>
        <w:rPr>
          <w:rFonts w:eastAsia="宋体" w:hint="eastAsia"/>
          <w:color w:val="231F20"/>
        </w:rPr>
        <w:t>第</w:t>
      </w:r>
      <w:r>
        <w:rPr>
          <w:rFonts w:eastAsia="宋体"/>
          <w:color w:val="231F20"/>
          <w:lang w:eastAsia="zh-CN"/>
        </w:rPr>
        <w:t>4</w:t>
      </w:r>
      <w:r>
        <w:rPr>
          <w:rFonts w:eastAsia="宋体" w:hint="eastAsia"/>
          <w:color w:val="231F20"/>
        </w:rPr>
        <w:t>章</w:t>
      </w:r>
    </w:p>
    <w:p w14:paraId="6C090121" w14:textId="77777777" w:rsidR="00F57FD3" w:rsidRDefault="00E92297">
      <w:pPr>
        <w:spacing w:before="54"/>
        <w:ind w:left="1212"/>
        <w:rPr>
          <w:sz w:val="28"/>
          <w:lang w:eastAsia="zh-CN"/>
        </w:rPr>
      </w:pPr>
      <w:r>
        <w:rPr>
          <w:rFonts w:eastAsia="宋体" w:hint="eastAsia"/>
          <w:color w:val="231F20"/>
          <w:sz w:val="28"/>
          <w:lang w:eastAsia="zh-CN"/>
        </w:rPr>
        <w:t>运动控制的神经运动基础</w:t>
      </w:r>
    </w:p>
    <w:p w14:paraId="307D5290" w14:textId="77777777" w:rsidR="00F57FD3" w:rsidRDefault="00E92297">
      <w:pPr>
        <w:pStyle w:val="2"/>
        <w:numPr>
          <w:ilvl w:val="0"/>
          <w:numId w:val="1"/>
        </w:numPr>
        <w:tabs>
          <w:tab w:val="left" w:pos="1213"/>
        </w:tabs>
        <w:spacing w:before="338"/>
        <w:jc w:val="left"/>
        <w:rPr>
          <w:rFonts w:ascii="Century Gothic" w:hAnsi="Century Gothic"/>
          <w:w w:val="110"/>
        </w:rPr>
      </w:pPr>
      <w:r>
        <w:rPr>
          <w:rFonts w:eastAsia="宋体" w:hint="eastAsia"/>
          <w:color w:val="231F20"/>
        </w:rPr>
        <w:t>第</w:t>
      </w:r>
      <w:r>
        <w:rPr>
          <w:rFonts w:eastAsia="宋体" w:hint="eastAsia"/>
          <w:color w:val="231F20"/>
          <w:lang w:eastAsia="zh-CN"/>
        </w:rPr>
        <w:t>5</w:t>
      </w:r>
      <w:r>
        <w:rPr>
          <w:rFonts w:eastAsia="宋体" w:hint="eastAsia"/>
          <w:color w:val="231F20"/>
        </w:rPr>
        <w:t>章</w:t>
      </w:r>
    </w:p>
    <w:p w14:paraId="52D536A7" w14:textId="77777777" w:rsidR="00F57FD3" w:rsidRDefault="00E92297">
      <w:pPr>
        <w:spacing w:before="54"/>
        <w:ind w:left="1212"/>
        <w:rPr>
          <w:sz w:val="28"/>
        </w:rPr>
      </w:pPr>
      <w:r>
        <w:rPr>
          <w:rFonts w:eastAsia="宋体" w:hint="eastAsia"/>
          <w:color w:val="231F20"/>
          <w:sz w:val="28"/>
          <w:lang w:eastAsia="zh-CN"/>
        </w:rPr>
        <w:t>运动</w:t>
      </w:r>
      <w:r>
        <w:rPr>
          <w:rFonts w:eastAsia="宋体" w:hint="eastAsia"/>
          <w:color w:val="231F20"/>
          <w:sz w:val="28"/>
        </w:rPr>
        <w:t>控制理论</w:t>
      </w:r>
    </w:p>
    <w:p w14:paraId="589E846D" w14:textId="77777777" w:rsidR="00F57FD3" w:rsidRDefault="00E92297">
      <w:pPr>
        <w:pStyle w:val="2"/>
        <w:numPr>
          <w:ilvl w:val="0"/>
          <w:numId w:val="1"/>
        </w:numPr>
        <w:tabs>
          <w:tab w:val="left" w:pos="1213"/>
        </w:tabs>
        <w:spacing w:before="339"/>
        <w:jc w:val="left"/>
        <w:rPr>
          <w:rFonts w:ascii="Century Gothic" w:hAnsi="Century Gothic"/>
          <w:w w:val="110"/>
        </w:rPr>
      </w:pPr>
      <w:r>
        <w:rPr>
          <w:rFonts w:eastAsia="宋体" w:hint="eastAsia"/>
          <w:color w:val="231F20"/>
        </w:rPr>
        <w:t>第</w:t>
      </w:r>
      <w:r>
        <w:rPr>
          <w:rFonts w:eastAsia="宋体" w:hint="eastAsia"/>
          <w:color w:val="231F20"/>
          <w:lang w:eastAsia="zh-CN"/>
        </w:rPr>
        <w:t>6</w:t>
      </w:r>
      <w:r>
        <w:rPr>
          <w:rFonts w:eastAsia="宋体" w:hint="eastAsia"/>
          <w:color w:val="231F20"/>
        </w:rPr>
        <w:t>章</w:t>
      </w:r>
    </w:p>
    <w:p w14:paraId="544B28AE" w14:textId="77777777" w:rsidR="00F57FD3" w:rsidRDefault="00E92297">
      <w:pPr>
        <w:spacing w:before="54"/>
        <w:ind w:left="1212"/>
        <w:rPr>
          <w:sz w:val="28"/>
        </w:rPr>
      </w:pPr>
      <w:r>
        <w:rPr>
          <w:rFonts w:eastAsia="宋体" w:hint="eastAsia"/>
          <w:color w:val="231F20"/>
          <w:sz w:val="28"/>
        </w:rPr>
        <w:t>运动控制的感觉成分</w:t>
      </w:r>
    </w:p>
    <w:p w14:paraId="6264884E" w14:textId="77777777" w:rsidR="00F57FD3" w:rsidRDefault="00E92297">
      <w:pPr>
        <w:pStyle w:val="2"/>
        <w:numPr>
          <w:ilvl w:val="0"/>
          <w:numId w:val="1"/>
        </w:numPr>
        <w:tabs>
          <w:tab w:val="left" w:pos="1213"/>
        </w:tabs>
        <w:spacing w:before="338"/>
        <w:jc w:val="left"/>
        <w:rPr>
          <w:rFonts w:ascii="Century Gothic" w:hAnsi="Century Gothic"/>
          <w:w w:val="105"/>
        </w:rPr>
      </w:pPr>
      <w:r>
        <w:rPr>
          <w:rFonts w:eastAsia="宋体" w:hint="eastAsia"/>
          <w:color w:val="231F20"/>
        </w:rPr>
        <w:t>第</w:t>
      </w:r>
      <w:r>
        <w:rPr>
          <w:rFonts w:eastAsia="宋体" w:hint="eastAsia"/>
          <w:color w:val="231F20"/>
          <w:lang w:eastAsia="zh-CN"/>
        </w:rPr>
        <w:t>7</w:t>
      </w:r>
      <w:r>
        <w:rPr>
          <w:rFonts w:eastAsia="宋体" w:hint="eastAsia"/>
          <w:color w:val="231F20"/>
        </w:rPr>
        <w:t>章</w:t>
      </w:r>
    </w:p>
    <w:p w14:paraId="45CE0428" w14:textId="77777777" w:rsidR="00F57FD3" w:rsidRDefault="00E92297">
      <w:pPr>
        <w:spacing w:before="54" w:line="268" w:lineRule="auto"/>
        <w:ind w:left="1212" w:right="480"/>
        <w:rPr>
          <w:sz w:val="28"/>
          <w:lang w:eastAsia="zh-CN"/>
        </w:rPr>
      </w:pPr>
      <w:r>
        <w:rPr>
          <w:rFonts w:eastAsia="宋体" w:hint="eastAsia"/>
          <w:color w:val="231F20"/>
          <w:sz w:val="28"/>
          <w:lang w:eastAsia="zh-CN"/>
        </w:rPr>
        <w:t>功能技能的表现和运动控制特征</w:t>
      </w:r>
    </w:p>
    <w:p w14:paraId="0B825AFC" w14:textId="77777777" w:rsidR="00F57FD3" w:rsidRDefault="00E92297">
      <w:pPr>
        <w:pStyle w:val="2"/>
        <w:numPr>
          <w:ilvl w:val="0"/>
          <w:numId w:val="1"/>
        </w:numPr>
        <w:tabs>
          <w:tab w:val="left" w:pos="1213"/>
        </w:tabs>
        <w:spacing w:before="299"/>
        <w:jc w:val="left"/>
        <w:rPr>
          <w:rFonts w:ascii="Century Gothic" w:hAnsi="Century Gothic"/>
          <w:w w:val="110"/>
        </w:rPr>
      </w:pPr>
      <w:r>
        <w:rPr>
          <w:rFonts w:eastAsia="宋体" w:hint="eastAsia"/>
          <w:color w:val="231F20"/>
        </w:rPr>
        <w:t>第</w:t>
      </w:r>
      <w:r>
        <w:rPr>
          <w:rFonts w:eastAsia="宋体" w:hint="eastAsia"/>
          <w:color w:val="231F20"/>
          <w:lang w:eastAsia="zh-CN"/>
        </w:rPr>
        <w:t>8</w:t>
      </w:r>
      <w:r>
        <w:rPr>
          <w:rFonts w:eastAsia="宋体" w:hint="eastAsia"/>
          <w:color w:val="231F20"/>
        </w:rPr>
        <w:t>章</w:t>
      </w:r>
    </w:p>
    <w:p w14:paraId="22E930F8" w14:textId="77777777" w:rsidR="00F57FD3" w:rsidRDefault="00E92297">
      <w:pPr>
        <w:spacing w:before="54"/>
        <w:ind w:left="1212"/>
        <w:rPr>
          <w:sz w:val="28"/>
        </w:rPr>
      </w:pPr>
      <w:r>
        <w:rPr>
          <w:rFonts w:eastAsia="宋体" w:hint="eastAsia"/>
          <w:color w:val="231F20"/>
          <w:sz w:val="28"/>
          <w:lang w:eastAsia="zh-CN"/>
        </w:rPr>
        <w:t>运动</w:t>
      </w:r>
      <w:r>
        <w:rPr>
          <w:rFonts w:eastAsia="宋体" w:hint="eastAsia"/>
          <w:color w:val="231F20"/>
          <w:sz w:val="28"/>
        </w:rPr>
        <w:t>准备</w:t>
      </w:r>
    </w:p>
    <w:p w14:paraId="67084F24" w14:textId="77777777" w:rsidR="00F57FD3" w:rsidRDefault="00E92297">
      <w:pPr>
        <w:spacing w:before="437"/>
        <w:ind w:left="960"/>
        <w:rPr>
          <w:rFonts w:ascii="Century Gothic"/>
          <w:b/>
          <w:sz w:val="48"/>
        </w:rPr>
      </w:pPr>
      <w:r>
        <w:br w:type="column"/>
      </w:r>
      <w:r>
        <w:rPr>
          <w:rFonts w:eastAsia="宋体" w:hint="eastAsia"/>
          <w:color w:val="FFFFFF"/>
          <w:spacing w:val="36"/>
          <w:sz w:val="48"/>
        </w:rPr>
        <w:t xml:space="preserve"> </w:t>
      </w:r>
    </w:p>
    <w:p w14:paraId="44D108FF" w14:textId="77777777" w:rsidR="00F57FD3" w:rsidRDefault="00F57FD3">
      <w:pPr>
        <w:rPr>
          <w:rFonts w:ascii="Century Gothic"/>
          <w:sz w:val="48"/>
        </w:rPr>
        <w:sectPr w:rsidR="00F57FD3">
          <w:type w:val="continuous"/>
          <w:pgSz w:w="12060" w:h="14580"/>
          <w:pgMar w:top="300" w:right="1220" w:bottom="280" w:left="1200" w:header="720" w:footer="720" w:gutter="0"/>
          <w:cols w:num="2" w:space="720" w:equalWidth="0">
            <w:col w:w="5640" w:space="287"/>
            <w:col w:w="3713"/>
          </w:cols>
        </w:sectPr>
      </w:pPr>
    </w:p>
    <w:p w14:paraId="2252EE36" w14:textId="77777777" w:rsidR="00F57FD3" w:rsidRDefault="00F57FD3">
      <w:pPr>
        <w:pStyle w:val="a3"/>
        <w:rPr>
          <w:rFonts w:ascii="Century Gothic"/>
          <w:b/>
        </w:rPr>
      </w:pPr>
    </w:p>
    <w:p w14:paraId="628963B5" w14:textId="77777777" w:rsidR="00F57FD3" w:rsidRDefault="00F57FD3">
      <w:pPr>
        <w:pStyle w:val="a3"/>
        <w:rPr>
          <w:rFonts w:ascii="Century Gothic"/>
          <w:b/>
        </w:rPr>
      </w:pPr>
    </w:p>
    <w:p w14:paraId="4BC30BA4" w14:textId="77777777" w:rsidR="00F57FD3" w:rsidRDefault="00F57FD3">
      <w:pPr>
        <w:pStyle w:val="a3"/>
        <w:spacing w:before="10"/>
        <w:rPr>
          <w:rFonts w:ascii="Century Gothic"/>
          <w:b/>
          <w:sz w:val="16"/>
        </w:rPr>
      </w:pPr>
    </w:p>
    <w:p w14:paraId="14A27A35" w14:textId="77777777" w:rsidR="00F57FD3" w:rsidRDefault="00F57FD3">
      <w:pPr>
        <w:rPr>
          <w:rFonts w:ascii="Century Gothic"/>
          <w:sz w:val="16"/>
        </w:rPr>
        <w:sectPr w:rsidR="00F57FD3">
          <w:headerReference w:type="default" r:id="rId13"/>
          <w:footerReference w:type="default" r:id="rId14"/>
          <w:pgSz w:w="12060" w:h="14580"/>
          <w:pgMar w:top="720" w:right="1220" w:bottom="720" w:left="1200" w:header="0" w:footer="523" w:gutter="0"/>
          <w:cols w:space="720"/>
        </w:sectPr>
      </w:pPr>
    </w:p>
    <w:p w14:paraId="3836FEBF" w14:textId="77777777" w:rsidR="00F57FD3" w:rsidRDefault="00E92297">
      <w:pPr>
        <w:spacing w:before="78"/>
        <w:ind w:left="106"/>
        <w:rPr>
          <w:rFonts w:ascii="Arial Narrow"/>
          <w:b/>
          <w:sz w:val="44"/>
        </w:rPr>
      </w:pPr>
      <w:r>
        <w:rPr>
          <w:rFonts w:eastAsia="宋体" w:hint="eastAsia"/>
          <w:color w:val="FFFFFF"/>
          <w:sz w:val="24"/>
          <w:lang w:eastAsia="zh-CN"/>
        </w:rPr>
        <w:t>第</w:t>
      </w:r>
      <w:r>
        <w:rPr>
          <w:rFonts w:eastAsia="宋体" w:hint="eastAsia"/>
          <w:color w:val="FFFFFF"/>
          <w:sz w:val="24"/>
        </w:rPr>
        <w:t xml:space="preserve"> </w:t>
      </w:r>
      <w:r>
        <w:rPr>
          <w:rFonts w:eastAsia="宋体" w:hint="eastAsia"/>
          <w:b/>
          <w:color w:val="231F20"/>
          <w:position w:val="-9"/>
          <w:sz w:val="60"/>
        </w:rPr>
        <w:t>4</w:t>
      </w:r>
      <w:r>
        <w:rPr>
          <w:rFonts w:eastAsia="宋体" w:hint="eastAsia"/>
          <w:color w:val="FFFFFF"/>
          <w:sz w:val="24"/>
        </w:rPr>
        <w:t>章</w:t>
      </w:r>
      <w:r>
        <w:br w:type="column"/>
      </w:r>
    </w:p>
    <w:p w14:paraId="30D7C7C5" w14:textId="77777777" w:rsidR="00F57FD3" w:rsidRDefault="00E92297">
      <w:pPr>
        <w:ind w:left="106"/>
        <w:rPr>
          <w:rFonts w:ascii="Century Gothic"/>
          <w:b/>
          <w:w w:val="95"/>
          <w:sz w:val="34"/>
          <w:lang w:eastAsia="zh-CN"/>
        </w:rPr>
      </w:pPr>
      <w:r>
        <w:rPr>
          <w:rFonts w:eastAsia="宋体" w:hint="eastAsia"/>
          <w:b/>
          <w:color w:val="231F20"/>
          <w:sz w:val="34"/>
          <w:lang w:eastAsia="zh-CN"/>
        </w:rPr>
        <w:t>运动控制的神经运动基础</w:t>
      </w:r>
    </w:p>
    <w:p w14:paraId="611796FF" w14:textId="77777777" w:rsidR="00F57FD3" w:rsidRDefault="00F57FD3">
      <w:pPr>
        <w:rPr>
          <w:rFonts w:ascii="Century Gothic"/>
          <w:sz w:val="34"/>
          <w:lang w:eastAsia="zh-CN"/>
        </w:rPr>
        <w:sectPr w:rsidR="00F57FD3">
          <w:type w:val="continuous"/>
          <w:pgSz w:w="12060" w:h="14580"/>
          <w:pgMar w:top="300" w:right="1220" w:bottom="280" w:left="1200" w:header="720" w:footer="720" w:gutter="0"/>
          <w:cols w:num="2" w:space="720" w:equalWidth="0">
            <w:col w:w="1541" w:space="513"/>
            <w:col w:w="7586"/>
          </w:cols>
        </w:sectPr>
      </w:pPr>
    </w:p>
    <w:p w14:paraId="6108AAF2" w14:textId="77777777" w:rsidR="00F57FD3" w:rsidRDefault="00F57FD3">
      <w:pPr>
        <w:pStyle w:val="a3"/>
        <w:rPr>
          <w:rFonts w:ascii="Century Gothic"/>
          <w:b/>
          <w:lang w:eastAsia="zh-CN"/>
        </w:rPr>
      </w:pPr>
    </w:p>
    <w:p w14:paraId="2492FEDA" w14:textId="77777777" w:rsidR="00F57FD3" w:rsidRDefault="00F57FD3">
      <w:pPr>
        <w:pStyle w:val="a3"/>
        <w:spacing w:before="9"/>
        <w:rPr>
          <w:rFonts w:ascii="Century Gothic"/>
          <w:b/>
          <w:sz w:val="24"/>
          <w:lang w:eastAsia="zh-CN"/>
        </w:rPr>
      </w:pPr>
    </w:p>
    <w:p w14:paraId="3647AB1E" w14:textId="41C5D71F" w:rsidR="00F57FD3" w:rsidRDefault="00E92297">
      <w:pPr>
        <w:spacing w:before="73" w:line="312" w:lineRule="auto"/>
        <w:ind w:left="180" w:right="3533"/>
        <w:rPr>
          <w:i/>
          <w:sz w:val="24"/>
          <w:lang w:eastAsia="zh-CN"/>
        </w:rPr>
      </w:pPr>
      <w:r>
        <w:rPr>
          <w:rFonts w:eastAsia="宋体" w:hint="eastAsia"/>
          <w:color w:val="231F20"/>
          <w:sz w:val="24"/>
          <w:lang w:eastAsia="zh-CN"/>
        </w:rPr>
        <w:t>概念</w:t>
      </w:r>
      <w:r>
        <w:rPr>
          <w:rFonts w:eastAsia="宋体" w:hint="eastAsia"/>
          <w:color w:val="231F20"/>
          <w:sz w:val="24"/>
          <w:lang w:eastAsia="zh-CN"/>
        </w:rPr>
        <w:t>:</w:t>
      </w:r>
      <w:r>
        <w:rPr>
          <w:rFonts w:eastAsia="宋体" w:hint="eastAsia"/>
          <w:color w:val="231F20"/>
          <w:sz w:val="24"/>
          <w:lang w:eastAsia="zh-CN"/>
        </w:rPr>
        <w:t>神经运动系统构成了</w:t>
      </w:r>
      <w:r w:rsidR="00834CD8">
        <w:rPr>
          <w:rFonts w:eastAsia="宋体" w:hint="eastAsia"/>
          <w:color w:val="231F20"/>
          <w:sz w:val="24"/>
          <w:lang w:eastAsia="zh-CN"/>
        </w:rPr>
        <w:t>运动控制</w:t>
      </w:r>
      <w:r>
        <w:rPr>
          <w:rFonts w:eastAsia="宋体" w:hint="eastAsia"/>
          <w:color w:val="231F20"/>
          <w:sz w:val="24"/>
          <w:lang w:eastAsia="zh-CN"/>
        </w:rPr>
        <w:t>的基础。</w:t>
      </w:r>
    </w:p>
    <w:p w14:paraId="767C6108" w14:textId="77777777" w:rsidR="00F57FD3" w:rsidRPr="00834CD8" w:rsidRDefault="00F57FD3">
      <w:pPr>
        <w:pStyle w:val="a3"/>
        <w:rPr>
          <w:i/>
          <w:sz w:val="24"/>
          <w:lang w:eastAsia="zh-CN"/>
        </w:rPr>
      </w:pPr>
    </w:p>
    <w:p w14:paraId="1CA36685" w14:textId="77777777" w:rsidR="00F57FD3" w:rsidRDefault="00E92297">
      <w:pPr>
        <w:pStyle w:val="a3"/>
        <w:spacing w:before="210"/>
        <w:ind w:left="180"/>
        <w:rPr>
          <w:rFonts w:ascii="Tahoma" w:eastAsia="宋体"/>
          <w:w w:val="95"/>
          <w:lang w:eastAsia="zh-CN"/>
        </w:rPr>
      </w:pPr>
      <w:r>
        <w:rPr>
          <w:rFonts w:eastAsia="宋体" w:hint="eastAsia"/>
          <w:color w:val="231F20"/>
          <w:lang w:eastAsia="zh-CN"/>
        </w:rPr>
        <w:t>完成本章的学习后，你将能够：</w:t>
      </w:r>
    </w:p>
    <w:p w14:paraId="43A0C479" w14:textId="77777777" w:rsidR="00F57FD3" w:rsidRDefault="00E92297">
      <w:pPr>
        <w:pStyle w:val="a5"/>
        <w:numPr>
          <w:ilvl w:val="0"/>
          <w:numId w:val="2"/>
        </w:numPr>
        <w:tabs>
          <w:tab w:val="left" w:pos="388"/>
        </w:tabs>
        <w:spacing w:before="119"/>
        <w:ind w:right="2953"/>
        <w:jc w:val="left"/>
        <w:rPr>
          <w:rFonts w:ascii="Tahoma" w:hAnsi="Tahoma"/>
          <w:sz w:val="20"/>
          <w:lang w:eastAsia="zh-CN"/>
        </w:rPr>
      </w:pPr>
      <w:r>
        <w:rPr>
          <w:rFonts w:eastAsia="宋体" w:hint="eastAsia"/>
          <w:color w:val="231F20"/>
          <w:w w:val="95"/>
          <w:sz w:val="20"/>
          <w:lang w:eastAsia="zh-CN"/>
        </w:rPr>
        <w:t>描述神经元的一般结构以及神经元的类型和功能</w:t>
      </w:r>
    </w:p>
    <w:p w14:paraId="099E2CBA" w14:textId="72052B8A" w:rsidR="00F57FD3" w:rsidRDefault="00E92297">
      <w:pPr>
        <w:pStyle w:val="a5"/>
        <w:numPr>
          <w:ilvl w:val="0"/>
          <w:numId w:val="2"/>
        </w:numPr>
        <w:tabs>
          <w:tab w:val="left" w:pos="388"/>
        </w:tabs>
        <w:ind w:right="2236"/>
        <w:jc w:val="left"/>
        <w:rPr>
          <w:rFonts w:ascii="Tahoma" w:hAnsi="Tahoma"/>
          <w:sz w:val="20"/>
          <w:lang w:eastAsia="zh-CN"/>
        </w:rPr>
      </w:pPr>
      <w:r>
        <w:rPr>
          <w:rFonts w:eastAsia="宋体" w:hint="eastAsia"/>
          <w:color w:val="231F20"/>
          <w:sz w:val="20"/>
          <w:lang w:eastAsia="zh-CN"/>
        </w:rPr>
        <w:t>识别并描述大脑中与</w:t>
      </w:r>
      <w:r w:rsidR="00834CD8">
        <w:rPr>
          <w:rFonts w:eastAsia="宋体" w:hint="eastAsia"/>
          <w:color w:val="231F20"/>
          <w:sz w:val="20"/>
          <w:lang w:eastAsia="zh-CN"/>
        </w:rPr>
        <w:t>运动</w:t>
      </w:r>
      <w:r>
        <w:rPr>
          <w:rFonts w:eastAsia="宋体" w:hint="eastAsia"/>
          <w:color w:val="231F20"/>
          <w:sz w:val="20"/>
          <w:lang w:eastAsia="zh-CN"/>
        </w:rPr>
        <w:t>控制最直接相关的结构</w:t>
      </w:r>
      <w:r w:rsidR="00834CD8">
        <w:rPr>
          <w:rFonts w:eastAsia="宋体" w:hint="eastAsia"/>
          <w:color w:val="231F20"/>
          <w:sz w:val="20"/>
          <w:lang w:eastAsia="zh-CN"/>
        </w:rPr>
        <w:t>组成</w:t>
      </w:r>
      <w:r>
        <w:rPr>
          <w:rFonts w:eastAsia="宋体" w:hint="eastAsia"/>
          <w:color w:val="231F20"/>
          <w:sz w:val="20"/>
          <w:lang w:eastAsia="zh-CN"/>
        </w:rPr>
        <w:t>，并描述它们的主要功能</w:t>
      </w:r>
    </w:p>
    <w:p w14:paraId="14269C16" w14:textId="77777777" w:rsidR="00F57FD3" w:rsidRDefault="00E92297">
      <w:pPr>
        <w:pStyle w:val="a5"/>
        <w:numPr>
          <w:ilvl w:val="0"/>
          <w:numId w:val="2"/>
        </w:numPr>
        <w:tabs>
          <w:tab w:val="left" w:pos="388"/>
        </w:tabs>
        <w:ind w:right="2928"/>
        <w:jc w:val="left"/>
        <w:rPr>
          <w:rFonts w:ascii="Tahoma" w:hAnsi="Tahoma"/>
          <w:sz w:val="20"/>
          <w:lang w:eastAsia="zh-CN"/>
        </w:rPr>
      </w:pPr>
      <w:r>
        <w:rPr>
          <w:rFonts w:eastAsia="宋体" w:hint="eastAsia"/>
          <w:color w:val="231F20"/>
          <w:w w:val="95"/>
          <w:sz w:val="20"/>
          <w:lang w:eastAsia="zh-CN"/>
        </w:rPr>
        <w:t>识别并描述组成上行和下行传导束的神经通路</w:t>
      </w:r>
    </w:p>
    <w:p w14:paraId="47178DFF" w14:textId="5E65971D" w:rsidR="00834CD8" w:rsidRPr="00834CD8" w:rsidRDefault="00E92297" w:rsidP="00834CD8">
      <w:pPr>
        <w:pStyle w:val="a5"/>
        <w:numPr>
          <w:ilvl w:val="0"/>
          <w:numId w:val="2"/>
        </w:numPr>
        <w:tabs>
          <w:tab w:val="left" w:pos="388"/>
        </w:tabs>
        <w:ind w:right="2296"/>
        <w:jc w:val="left"/>
        <w:rPr>
          <w:rFonts w:ascii="Tahoma" w:hAnsi="Tahoma"/>
          <w:sz w:val="20"/>
          <w:lang w:eastAsia="zh-CN"/>
        </w:rPr>
      </w:pPr>
      <w:r w:rsidRPr="00834CD8">
        <w:rPr>
          <w:rFonts w:eastAsia="宋体" w:hint="eastAsia"/>
          <w:color w:val="231F20"/>
          <w:w w:val="95"/>
          <w:sz w:val="20"/>
          <w:lang w:eastAsia="zh-CN"/>
        </w:rPr>
        <w:t>描述运动单位、运动单位的募集以及它们与</w:t>
      </w:r>
      <w:r w:rsidR="00834CD8">
        <w:rPr>
          <w:rFonts w:eastAsia="宋体" w:hint="eastAsia"/>
          <w:color w:val="231F20"/>
          <w:w w:val="95"/>
          <w:sz w:val="20"/>
          <w:lang w:eastAsia="zh-CN"/>
        </w:rPr>
        <w:t>运动</w:t>
      </w:r>
      <w:r w:rsidRPr="00834CD8">
        <w:rPr>
          <w:rFonts w:eastAsia="宋体" w:hint="eastAsia"/>
          <w:color w:val="231F20"/>
          <w:w w:val="95"/>
          <w:sz w:val="20"/>
          <w:lang w:eastAsia="zh-CN"/>
        </w:rPr>
        <w:t>控制的</w:t>
      </w:r>
      <w:r w:rsidR="00834CD8">
        <w:rPr>
          <w:rFonts w:eastAsia="宋体" w:hint="eastAsia"/>
          <w:color w:val="231F20"/>
          <w:w w:val="95"/>
          <w:sz w:val="20"/>
          <w:lang w:eastAsia="zh-CN"/>
        </w:rPr>
        <w:t>关系</w:t>
      </w:r>
    </w:p>
    <w:p w14:paraId="0986B246" w14:textId="3595D4D9" w:rsidR="00F57FD3" w:rsidRPr="00834CD8" w:rsidRDefault="00E92297" w:rsidP="00834CD8">
      <w:pPr>
        <w:pStyle w:val="a5"/>
        <w:numPr>
          <w:ilvl w:val="0"/>
          <w:numId w:val="2"/>
        </w:numPr>
        <w:tabs>
          <w:tab w:val="left" w:pos="388"/>
        </w:tabs>
        <w:ind w:right="2236"/>
        <w:jc w:val="left"/>
        <w:rPr>
          <w:rFonts w:eastAsia="宋体"/>
          <w:color w:val="231F20"/>
          <w:sz w:val="20"/>
          <w:lang w:eastAsia="zh-CN"/>
        </w:rPr>
      </w:pPr>
      <w:r w:rsidRPr="00834CD8">
        <w:rPr>
          <w:rFonts w:eastAsia="宋体" w:hint="eastAsia"/>
          <w:color w:val="231F20"/>
          <w:sz w:val="20"/>
          <w:lang w:eastAsia="zh-CN"/>
        </w:rPr>
        <w:t>描述中枢神经系统结构的概念层次模型的基本组成以及它们在</w:t>
      </w:r>
      <w:r w:rsidR="00834CD8">
        <w:rPr>
          <w:rFonts w:eastAsia="宋体" w:hint="eastAsia"/>
          <w:color w:val="231F20"/>
          <w:sz w:val="20"/>
          <w:lang w:eastAsia="zh-CN"/>
        </w:rPr>
        <w:t>运动</w:t>
      </w:r>
      <w:r w:rsidRPr="00834CD8">
        <w:rPr>
          <w:rFonts w:eastAsia="宋体" w:hint="eastAsia"/>
          <w:color w:val="231F20"/>
          <w:sz w:val="20"/>
          <w:lang w:eastAsia="zh-CN"/>
        </w:rPr>
        <w:t>控制中的作用</w:t>
      </w:r>
      <w:r w:rsidRPr="00834CD8">
        <w:rPr>
          <w:rFonts w:eastAsia="宋体"/>
          <w:noProof/>
          <w:color w:val="231F20"/>
          <w:sz w:val="20"/>
          <w:lang w:eastAsia="zh-CN"/>
        </w:rPr>
        <mc:AlternateContent>
          <mc:Choice Requires="wpg">
            <w:drawing>
              <wp:anchor distT="0" distB="0" distL="114300" distR="114300" simplePos="0" relativeHeight="251653120" behindDoc="1" locked="0" layoutInCell="1" allowOverlap="1" wp14:anchorId="486E6D6F" wp14:editId="040BE451">
                <wp:simplePos x="0" y="0"/>
                <wp:positionH relativeFrom="page">
                  <wp:posOffset>381000</wp:posOffset>
                </wp:positionH>
                <wp:positionV relativeFrom="page">
                  <wp:posOffset>1066800</wp:posOffset>
                </wp:positionV>
                <wp:extent cx="6057900" cy="3933190"/>
                <wp:effectExtent l="0" t="0" r="0" b="10160"/>
                <wp:wrapNone/>
                <wp:docPr id="20" name="组合 20"/>
                <wp:cNvGraphicFramePr/>
                <a:graphic xmlns:a="http://schemas.openxmlformats.org/drawingml/2006/main">
                  <a:graphicData uri="http://schemas.microsoft.com/office/word/2010/wordprocessingGroup">
                    <wpg:wgp>
                      <wpg:cNvGrpSpPr/>
                      <wpg:grpSpPr>
                        <a:xfrm>
                          <a:off x="0" y="0"/>
                          <a:ext cx="6057900" cy="3933190"/>
                          <a:chOff x="360" y="1440"/>
                          <a:chExt cx="9540" cy="6194"/>
                        </a:xfrm>
                      </wpg:grpSpPr>
                      <wps:wsp>
                        <wps:cNvPr id="9" name="矩形 9"/>
                        <wps:cNvSpPr/>
                        <wps:spPr>
                          <a:xfrm>
                            <a:off x="360" y="1440"/>
                            <a:ext cx="2640" cy="960"/>
                          </a:xfrm>
                          <a:prstGeom prst="rect">
                            <a:avLst/>
                          </a:prstGeom>
                          <a:solidFill>
                            <a:srgbClr val="BCBEC0"/>
                          </a:solidFill>
                          <a:ln>
                            <a:noFill/>
                          </a:ln>
                        </wps:spPr>
                        <wps:bodyPr upright="1"/>
                      </wps:wsp>
                      <wps:wsp>
                        <wps:cNvPr id="14" name="矩形 14"/>
                        <wps:cNvSpPr/>
                        <wps:spPr>
                          <a:xfrm>
                            <a:off x="360" y="2400"/>
                            <a:ext cx="9540" cy="5234"/>
                          </a:xfrm>
                          <a:prstGeom prst="rect">
                            <a:avLst/>
                          </a:prstGeom>
                          <a:solidFill>
                            <a:srgbClr val="E6E7E8"/>
                          </a:solidFill>
                          <a:ln>
                            <a:noFill/>
                          </a:ln>
                        </wps:spPr>
                        <wps:bodyPr upright="1"/>
                      </wps:wsp>
                      <wps:wsp>
                        <wps:cNvPr id="16" name="矩形 16"/>
                        <wps:cNvSpPr/>
                        <wps:spPr>
                          <a:xfrm>
                            <a:off x="360" y="7593"/>
                            <a:ext cx="9540" cy="40"/>
                          </a:xfrm>
                          <a:prstGeom prst="rect">
                            <a:avLst/>
                          </a:prstGeom>
                          <a:solidFill>
                            <a:srgbClr val="D1D3D4"/>
                          </a:solidFill>
                          <a:ln>
                            <a:noFill/>
                          </a:ln>
                        </wps:spPr>
                        <wps:bodyPr upright="1"/>
                      </wps:wsp>
                      <wps:wsp>
                        <wps:cNvPr id="18" name="矩形 18"/>
                        <wps:cNvSpPr/>
                        <wps:spPr>
                          <a:xfrm>
                            <a:off x="360" y="2379"/>
                            <a:ext cx="9540" cy="40"/>
                          </a:xfrm>
                          <a:prstGeom prst="rect">
                            <a:avLst/>
                          </a:prstGeom>
                          <a:solidFill>
                            <a:srgbClr val="D1D3D4"/>
                          </a:solidFill>
                          <a:ln>
                            <a:noFill/>
                          </a:ln>
                        </wps:spPr>
                        <wps:bodyPr upright="1"/>
                      </wps:wsp>
                    </wpg:wgp>
                  </a:graphicData>
                </a:graphic>
              </wp:anchor>
            </w:drawing>
          </mc:Choice>
          <mc:Fallback>
            <w:pict>
              <v:group w14:anchorId="464D656E" id="组合 20" o:spid="_x0000_s1026" style="position:absolute;left:0;text-align:left;margin-left:30pt;margin-top:84pt;width:477pt;height:309.7pt;z-index:-251663360;mso-position-horizontal-relative:page;mso-position-vertical-relative:page" coordorigin="360,1440" coordsize="9540,6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">
                <v:rect id="矩形 9" o:spid="_x0000_s1027" style="position:absolute;left:360;top:1440;width:26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" fillcolor="#bcbec0" stroked="f"/>
                <v:rect id="矩形 14" o:spid="_x0000_s1028" style="position:absolute;left:360;top:2400;width:9540;height:5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" fillcolor="#e6e7e8" stroked="f"/>
                <v:rect id="矩形 16" o:spid="_x0000_s1029" style="position:absolute;left:360;top:7593;width:954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" fillcolor="#d1d3d4" stroked="f"/>
                <v:rect id="矩形 18" o:spid="_x0000_s1030" style="position:absolute;left:360;top:2379;width:954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" fillcolor="#d1d3d4" stroked="f"/>
                <w10:wrap anchorx="page" anchory="page"/>
              </v:group>
            </w:pict>
          </mc:Fallback>
        </mc:AlternateContent>
      </w:r>
    </w:p>
    <w:p w14:paraId="0F71EA1F" w14:textId="77777777" w:rsidR="00F57FD3" w:rsidRDefault="00E92297">
      <w:pPr>
        <w:pStyle w:val="a3"/>
        <w:spacing w:line="240" w:lineRule="exact"/>
        <w:ind w:left="-1170"/>
        <w:rPr>
          <w:rFonts w:ascii="Tahoma"/>
        </w:rPr>
      </w:pPr>
      <w:r>
        <w:rPr>
          <w:rFonts w:ascii="Tahoma"/>
          <w:noProof/>
          <w:position w:val="-4"/>
        </w:rPr>
        <w:drawing>
          <wp:inline distT="0" distB="0" distL="0" distR="0" wp14:anchorId="0B32F6E5" wp14:editId="5742A761">
            <wp:extent cx="153035" cy="152400"/>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a:picLocks noChangeAspect="1"/>
                    </pic:cNvPicPr>
                  </pic:nvPicPr>
                  <pic:blipFill>
                    <a:blip r:embed="rId12" cstate="print"/>
                    <a:stretch>
                      <a:fillRect/>
                    </a:stretch>
                  </pic:blipFill>
                  <pic:spPr>
                    <a:xfrm>
                      <a:off x="0" y="0"/>
                      <a:ext cx="153234" cy="152400"/>
                    </a:xfrm>
                    <a:prstGeom prst="rect">
                      <a:avLst/>
                    </a:prstGeom>
                  </pic:spPr>
                </pic:pic>
              </a:graphicData>
            </a:graphic>
          </wp:inline>
        </w:drawing>
      </w:r>
    </w:p>
    <w:p w14:paraId="202F4DB4" w14:textId="77777777" w:rsidR="00F57FD3" w:rsidRDefault="00F57FD3">
      <w:pPr>
        <w:pStyle w:val="a3"/>
        <w:rPr>
          <w:rFonts w:ascii="Tahoma"/>
        </w:rPr>
      </w:pPr>
    </w:p>
    <w:p w14:paraId="51C4ACD5" w14:textId="27CE86BE" w:rsidR="00F57FD3" w:rsidRDefault="00F57FD3">
      <w:pPr>
        <w:pStyle w:val="a3"/>
        <w:rPr>
          <w:rFonts w:ascii="Tahoma"/>
        </w:rPr>
      </w:pPr>
    </w:p>
    <w:p w14:paraId="3913EFB4" w14:textId="4CDFAD92" w:rsidR="00834CD8" w:rsidRDefault="00834CD8">
      <w:pPr>
        <w:pStyle w:val="a3"/>
        <w:rPr>
          <w:rFonts w:ascii="Tahoma"/>
        </w:rPr>
      </w:pPr>
    </w:p>
    <w:p w14:paraId="3C12AA6F" w14:textId="77777777" w:rsidR="00834CD8" w:rsidRDefault="00834CD8">
      <w:pPr>
        <w:pStyle w:val="a3"/>
        <w:rPr>
          <w:rFonts w:ascii="Tahoma"/>
        </w:rPr>
      </w:pPr>
    </w:p>
    <w:p w14:paraId="01275B4C" w14:textId="77777777" w:rsidR="00F57FD3" w:rsidRDefault="00F57FD3">
      <w:pPr>
        <w:pStyle w:val="a3"/>
        <w:spacing w:before="5"/>
        <w:rPr>
          <w:rFonts w:ascii="Tahoma"/>
          <w:sz w:val="24"/>
        </w:rPr>
      </w:pPr>
    </w:p>
    <w:p w14:paraId="5DE62602" w14:textId="77777777" w:rsidR="00F57FD3" w:rsidRDefault="00F57FD3">
      <w:pPr>
        <w:rPr>
          <w:rFonts w:ascii="Tahoma"/>
          <w:sz w:val="24"/>
        </w:rPr>
        <w:sectPr w:rsidR="00F57FD3">
          <w:type w:val="continuous"/>
          <w:pgSz w:w="12060" w:h="14580"/>
          <w:pgMar w:top="300" w:right="1220" w:bottom="280" w:left="1200" w:header="720" w:footer="720" w:gutter="0"/>
          <w:cols w:space="720"/>
        </w:sectPr>
      </w:pPr>
    </w:p>
    <w:p w14:paraId="614D0BCB" w14:textId="77777777" w:rsidR="00F57FD3" w:rsidRDefault="00F57FD3">
      <w:pPr>
        <w:pStyle w:val="1"/>
        <w:spacing w:before="99"/>
        <w:ind w:left="180"/>
        <w:rPr>
          <w:rFonts w:eastAsia="宋体"/>
          <w:color w:val="231F20"/>
          <w:lang w:eastAsia="zh-CN"/>
        </w:rPr>
      </w:pPr>
    </w:p>
    <w:p w14:paraId="63CA53B8" w14:textId="77777777" w:rsidR="00F57FD3" w:rsidRDefault="00F57FD3">
      <w:pPr>
        <w:pStyle w:val="1"/>
        <w:spacing w:before="99"/>
        <w:ind w:left="180"/>
        <w:rPr>
          <w:rFonts w:eastAsia="宋体"/>
          <w:color w:val="231F20"/>
          <w:lang w:eastAsia="zh-CN"/>
        </w:rPr>
      </w:pPr>
    </w:p>
    <w:p w14:paraId="63FAA60A" w14:textId="77777777" w:rsidR="00F57FD3" w:rsidRDefault="00F57FD3">
      <w:pPr>
        <w:pStyle w:val="1"/>
        <w:spacing w:before="99"/>
        <w:ind w:left="180"/>
        <w:rPr>
          <w:rFonts w:eastAsia="宋体"/>
          <w:color w:val="231F20"/>
          <w:lang w:eastAsia="zh-CN"/>
        </w:rPr>
      </w:pPr>
    </w:p>
    <w:p w14:paraId="21C0B290" w14:textId="77777777" w:rsidR="00F57FD3" w:rsidRDefault="00E92297">
      <w:pPr>
        <w:pStyle w:val="1"/>
        <w:spacing w:before="99"/>
        <w:ind w:left="180"/>
        <w:rPr>
          <w:rFonts w:ascii="Century Gothic"/>
          <w:lang w:eastAsia="zh-CN"/>
        </w:rPr>
      </w:pPr>
      <w:r>
        <w:rPr>
          <w:rFonts w:eastAsia="宋体" w:hint="eastAsia"/>
          <w:color w:val="231F20"/>
          <w:lang w:eastAsia="zh-CN"/>
        </w:rPr>
        <w:t>应用</w:t>
      </w:r>
    </w:p>
    <w:p w14:paraId="788F0B7C" w14:textId="77777777" w:rsidR="00F57FD3" w:rsidRDefault="00F57FD3">
      <w:pPr>
        <w:pStyle w:val="a3"/>
        <w:spacing w:before="9"/>
        <w:rPr>
          <w:rFonts w:ascii="Century Gothic"/>
          <w:b/>
          <w:lang w:eastAsia="zh-CN"/>
        </w:rPr>
      </w:pPr>
    </w:p>
    <w:p w14:paraId="22B897B3" w14:textId="0613F44C" w:rsidR="00F57FD3" w:rsidRPr="00834CD8" w:rsidRDefault="00E92297" w:rsidP="00834CD8">
      <w:pPr>
        <w:spacing w:before="130" w:line="264" w:lineRule="auto"/>
        <w:ind w:left="180" w:right="472"/>
        <w:jc w:val="both"/>
        <w:rPr>
          <w:rFonts w:eastAsia="宋体"/>
          <w:color w:val="231F20"/>
          <w:sz w:val="18"/>
          <w:lang w:eastAsia="zh-CN"/>
        </w:rPr>
      </w:pPr>
      <w:r w:rsidRPr="00834CD8">
        <w:rPr>
          <w:rFonts w:eastAsia="宋体" w:hint="eastAsia"/>
          <w:color w:val="231F20"/>
          <w:sz w:val="18"/>
          <w:lang w:eastAsia="zh-CN"/>
        </w:rPr>
        <w:t>当你坐在书桌前看书，并想做一些读书笔记时，你必须采取一系列协调动作来实现你的目标。首先，你必须拿起笔，然后调整头、身体、手臂、手和手指的姿势来使用这支笔。接着，你必须开启你想写在纸上的单词所需的动作。虽然这个例子似乎描述了一个相对简单的任务，你可以非常轻松和快速地完成它，但是你有没有想过，你的神经系统发生了什么，让你能够执行这一系列的事件？尽管单个动作可能很简单，但在整个任务的计划和执行过程中进行了一系列相当复杂的神经活动。例如，你拿起笔的决定是一种认知活动，</w:t>
      </w:r>
      <w:r w:rsidRPr="00834CD8">
        <w:rPr>
          <w:rFonts w:eastAsia="宋体"/>
          <w:color w:val="231F20"/>
          <w:sz w:val="18"/>
          <w:lang w:eastAsia="zh-CN"/>
        </w:rPr>
        <w:br w:type="column"/>
      </w:r>
    </w:p>
    <w:p w14:paraId="1EA0670D" w14:textId="77777777" w:rsidR="00F57FD3" w:rsidRPr="00834CD8" w:rsidRDefault="00F57FD3">
      <w:pPr>
        <w:spacing w:before="130" w:line="264" w:lineRule="auto"/>
        <w:ind w:left="180" w:right="937"/>
        <w:jc w:val="both"/>
        <w:rPr>
          <w:rFonts w:eastAsia="宋体"/>
          <w:color w:val="231F20"/>
          <w:sz w:val="18"/>
          <w:lang w:eastAsia="zh-CN"/>
        </w:rPr>
      </w:pPr>
    </w:p>
    <w:p w14:paraId="0A9E19F8" w14:textId="77777777" w:rsidR="00F57FD3" w:rsidRPr="00834CD8" w:rsidRDefault="00E92297">
      <w:pPr>
        <w:spacing w:before="130" w:line="264" w:lineRule="auto"/>
        <w:ind w:left="180" w:right="937"/>
        <w:jc w:val="both"/>
        <w:rPr>
          <w:rFonts w:eastAsia="宋体"/>
          <w:color w:val="231F20"/>
          <w:sz w:val="18"/>
          <w:lang w:eastAsia="zh-CN"/>
        </w:rPr>
      </w:pPr>
      <w:r>
        <w:rPr>
          <w:rFonts w:eastAsia="宋体" w:hint="eastAsia"/>
          <w:color w:val="231F20"/>
          <w:sz w:val="18"/>
          <w:lang w:eastAsia="zh-CN"/>
        </w:rPr>
        <w:t>但是在神经系统中发生了什么来将这种认知行为转变成运动行为呢？要回答这个问题，我们需要考虑运动控制研究中的两个重要问题。其中一个涉及与这一系列事件相关的神经活动的神经生理学基础。另一个则更为理论化，即执行运动技能的认知意图是如何成为一系列动作，使人能够实现预期目标的呢？在本章中，我们将通过观察中枢神经系统与运动技能表现相关的结构和功能来考虑第一个问题，第二个问题就只从神经学的角度做简要考虑，但会在第</w:t>
      </w:r>
      <w:r>
        <w:rPr>
          <w:rFonts w:eastAsia="宋体" w:hint="eastAsia"/>
          <w:color w:val="231F20"/>
          <w:sz w:val="18"/>
          <w:lang w:eastAsia="zh-CN"/>
        </w:rPr>
        <w:t>5</w:t>
      </w:r>
      <w:r>
        <w:rPr>
          <w:rFonts w:eastAsia="宋体" w:hint="eastAsia"/>
          <w:color w:val="231F20"/>
          <w:sz w:val="18"/>
          <w:lang w:eastAsia="zh-CN"/>
        </w:rPr>
        <w:t>章运动控制理论部分对其进行详细讨论。</w:t>
      </w:r>
    </w:p>
    <w:p w14:paraId="6E56F411" w14:textId="77777777" w:rsidR="00F57FD3" w:rsidRPr="00834CD8" w:rsidRDefault="00E92297" w:rsidP="00834CD8">
      <w:pPr>
        <w:spacing w:before="130" w:line="264" w:lineRule="auto"/>
        <w:ind w:left="180" w:right="937"/>
        <w:jc w:val="both"/>
        <w:rPr>
          <w:rFonts w:eastAsia="宋体"/>
          <w:color w:val="231F20"/>
          <w:sz w:val="18"/>
          <w:lang w:eastAsia="zh-CN"/>
        </w:rPr>
        <w:sectPr w:rsidR="00F57FD3" w:rsidRPr="00834CD8">
          <w:type w:val="continuous"/>
          <w:pgSz w:w="12060" w:h="14580"/>
          <w:pgMar w:top="300" w:right="1220" w:bottom="280" w:left="1200" w:header="720" w:footer="720" w:gutter="0"/>
          <w:cols w:num="2" w:space="720" w:equalWidth="0">
            <w:col w:w="4300" w:space="140"/>
            <w:col w:w="5200"/>
          </w:cols>
        </w:sectPr>
      </w:pPr>
      <w:r>
        <w:rPr>
          <w:rFonts w:eastAsia="宋体" w:hint="eastAsia"/>
          <w:color w:val="231F20"/>
          <w:sz w:val="18"/>
          <w:lang w:eastAsia="zh-CN"/>
        </w:rPr>
        <w:t>你可能会问，对于那些想要从事帮助人们学习或重新学习运动技能，或者提高他们运动表现的职业的人来说，为什么有必要理解这个过程呢？</w:t>
      </w:r>
    </w:p>
    <w:p w14:paraId="18DE1A21" w14:textId="77777777" w:rsidR="00F57FD3" w:rsidRDefault="00E622BD">
      <w:pPr>
        <w:pStyle w:val="a3"/>
        <w:rPr>
          <w:rFonts w:ascii="Tahoma"/>
          <w:lang w:eastAsia="zh-CN"/>
        </w:rPr>
      </w:pPr>
      <w:r>
        <w:pict w14:anchorId="68D8FE49">
          <v:group id="_x0000_s1036" style="position:absolute;margin-left:18pt;margin-top:1in;width:477pt;height:309.7pt;z-index:-251644416;mso-position-horizontal-relative:page;mso-position-vertical-relative:page" coordorigin="360,1440" coordsize="9540,6194">
            <v:rect id="_x0000_s1037" style="position:absolute;left:360;top:1440;width:2640;height:960" fillcolor="#bcbec0" stroked="f"/>
            <v:rect id="_x0000_s1038" style="position:absolute;left:360;top:2400;width:9540;height:5234" fillcolor="#e6e7e8" stroked="f"/>
            <v:rect id="_x0000_s1039" style="position:absolute;left:360;top:7593;width:9540;height:40" fillcolor="#d1d3d4" stroked="f"/>
            <v:rect id="_x0000_s1040" style="position:absolute;left:360;top:2379;width:9540;height:40" fillcolor="#d1d3d4" stroked="f"/>
            <w10:wrap anchorx="page" anchory="page"/>
          </v:group>
        </w:pict>
      </w:r>
      <w:r w:rsidR="00E92297">
        <w:rPr>
          <w:noProof/>
        </w:rPr>
        <w:drawing>
          <wp:anchor distT="0" distB="0" distL="0" distR="0" simplePos="0" relativeHeight="251627008" behindDoc="0" locked="0" layoutInCell="1" allowOverlap="1" wp14:anchorId="67A01DC5" wp14:editId="331C17AB">
            <wp:simplePos x="0" y="0"/>
            <wp:positionH relativeFrom="page">
              <wp:posOffset>7486650</wp:posOffset>
            </wp:positionH>
            <wp:positionV relativeFrom="page">
              <wp:posOffset>4552950</wp:posOffset>
            </wp:positionV>
            <wp:extent cx="152400" cy="152400"/>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p>
    <w:p w14:paraId="1B9D1179" w14:textId="77777777" w:rsidR="00F57FD3" w:rsidRDefault="00F57FD3">
      <w:pPr>
        <w:pStyle w:val="a3"/>
        <w:spacing w:before="1"/>
        <w:rPr>
          <w:rFonts w:ascii="Tahoma"/>
          <w:sz w:val="18"/>
          <w:lang w:eastAsia="zh-CN"/>
        </w:rPr>
      </w:pPr>
    </w:p>
    <w:p w14:paraId="73B40C3F" w14:textId="77777777" w:rsidR="00F57FD3" w:rsidRDefault="00E92297">
      <w:pPr>
        <w:spacing w:before="108"/>
        <w:ind w:left="3268" w:right="4027"/>
        <w:jc w:val="center"/>
        <w:rPr>
          <w:sz w:val="18"/>
          <w:lang w:eastAsia="zh-CN"/>
        </w:rPr>
      </w:pPr>
      <w:r>
        <w:rPr>
          <w:color w:val="231F20"/>
          <w:sz w:val="18"/>
          <w:lang w:eastAsia="zh-CN"/>
        </w:rPr>
        <w:t>70</w:t>
      </w:r>
    </w:p>
    <w:p w14:paraId="5D46BD0E" w14:textId="77777777" w:rsidR="00F57FD3" w:rsidRDefault="00F57FD3">
      <w:pPr>
        <w:jc w:val="center"/>
        <w:rPr>
          <w:sz w:val="18"/>
          <w:lang w:eastAsia="zh-CN"/>
        </w:rPr>
        <w:sectPr w:rsidR="00F57FD3">
          <w:type w:val="continuous"/>
          <w:pgSz w:w="12060" w:h="14580"/>
          <w:pgMar w:top="300" w:right="1220" w:bottom="280" w:left="1200" w:header="720" w:footer="720" w:gutter="0"/>
          <w:cols w:space="720"/>
        </w:sectPr>
      </w:pPr>
    </w:p>
    <w:p w14:paraId="7DCF98C6" w14:textId="77777777" w:rsidR="00F57FD3" w:rsidRDefault="00F57FD3">
      <w:pPr>
        <w:pStyle w:val="a3"/>
        <w:rPr>
          <w:lang w:eastAsia="zh-CN"/>
        </w:rPr>
      </w:pPr>
    </w:p>
    <w:p w14:paraId="2024EA34" w14:textId="77777777" w:rsidR="00F57FD3" w:rsidRDefault="00F57FD3">
      <w:pPr>
        <w:pStyle w:val="a3"/>
        <w:rPr>
          <w:lang w:eastAsia="zh-CN"/>
        </w:rPr>
      </w:pPr>
    </w:p>
    <w:p w14:paraId="4339938C" w14:textId="77777777" w:rsidR="00F57FD3" w:rsidRDefault="00E92297">
      <w:pPr>
        <w:tabs>
          <w:tab w:val="right" w:pos="9479"/>
        </w:tabs>
        <w:spacing w:before="224"/>
        <w:ind w:left="3722"/>
        <w:rPr>
          <w:sz w:val="18"/>
          <w:lang w:eastAsia="zh-CN"/>
        </w:rPr>
      </w:pPr>
      <w:r>
        <w:rPr>
          <w:color w:val="231F20"/>
          <w:sz w:val="18"/>
          <w:lang w:eastAsia="zh-CN"/>
        </w:rPr>
        <w:tab/>
        <w:t>71</w:t>
      </w:r>
    </w:p>
    <w:p w14:paraId="12DE46B7" w14:textId="77777777" w:rsidR="00F57FD3" w:rsidRDefault="00E92297">
      <w:pPr>
        <w:tabs>
          <w:tab w:val="left" w:pos="5745"/>
          <w:tab w:val="left" w:pos="7526"/>
        </w:tabs>
        <w:spacing w:before="260"/>
        <w:ind w:left="960"/>
        <w:jc w:val="both"/>
        <w:rPr>
          <w:rFonts w:ascii="Calibri"/>
          <w:b/>
          <w:sz w:val="16"/>
          <w:lang w:eastAsia="zh-CN"/>
        </w:rPr>
      </w:pPr>
      <w:r>
        <w:rPr>
          <w:rFonts w:ascii="Tahoma"/>
          <w:color w:val="231F20"/>
          <w:sz w:val="18"/>
          <w:lang w:eastAsia="zh-CN"/>
        </w:rPr>
        <w:tab/>
      </w:r>
      <w:r>
        <w:rPr>
          <w:rFonts w:eastAsia="宋体" w:hint="eastAsia"/>
          <w:b/>
          <w:color w:val="231F20"/>
          <w:sz w:val="16"/>
          <w:lang w:eastAsia="zh-CN"/>
        </w:rPr>
        <w:t>a.</w:t>
      </w:r>
      <w:r>
        <w:rPr>
          <w:rFonts w:eastAsia="宋体" w:hint="eastAsia"/>
          <w:b/>
          <w:color w:val="231F20"/>
          <w:sz w:val="16"/>
          <w:lang w:eastAsia="zh-CN"/>
        </w:rPr>
        <w:tab/>
        <w:t>b.</w:t>
      </w:r>
    </w:p>
    <w:p w14:paraId="744BA0AF" w14:textId="0981F5DE" w:rsidR="00F57FD3" w:rsidRDefault="00E622BD">
      <w:pPr>
        <w:spacing w:before="17" w:line="264" w:lineRule="auto"/>
        <w:ind w:left="960" w:right="4590"/>
        <w:jc w:val="both"/>
        <w:rPr>
          <w:rFonts w:ascii="Tahoma" w:hAnsi="Tahoma"/>
          <w:sz w:val="18"/>
          <w:lang w:eastAsia="zh-CN"/>
        </w:rPr>
      </w:pPr>
      <w:r>
        <w:pict w14:anchorId="7A755B89">
          <v:group id="_x0000_s1041" style="position:absolute;left:0;text-align:left;margin-left:330.2pt;margin-top:2.85pt;width:203.8pt;height:165.5pt;z-index:251664896;mso-position-horizontal-relative:page" coordorigin="6604,57" coordsize="4076,3310">
            <v:shape id="_x0000_s1042" type="#_x0000_t75" style="position:absolute;left:10423;top:3355;width:23;height:12">
              <v:imagedata r:id="rId15" o:title=""/>
            </v:shape>
            <v:shape id="_x0000_s1043" type="#_x0000_t75" style="position:absolute;left:10556;top:3295;width:114;height:72">
              <v:imagedata r:id="rId16" o:title=""/>
            </v:shape>
            <v:shape id="_x0000_s1044" type="#_x0000_t75" style="position:absolute;left:8949;top:67;width:1731;height:3280">
              <v:imagedata r:id="rId17" o:title=""/>
            </v:shape>
            <v:shape id="_x0000_s1045" type="#_x0000_t75" style="position:absolute;left:9396;top:1467;width:215;height:480">
              <v:imagedata r:id="rId18" o:title=""/>
            </v:shape>
            <v:shape id="_x0000_s1046" type="#_x0000_t75" style="position:absolute;left:8674;top:1127;width:639;height:260">
              <v:imagedata r:id="rId19" o:title=""/>
            </v:shape>
            <v:shape id="_x0000_s1047" type="#_x0000_t75" style="position:absolute;left:8933;top:807;width:312;height:80">
              <v:imagedata r:id="rId20" o:title=""/>
            </v:shape>
            <v:shape id="_x0000_s1048" type="#_x0000_t75" style="position:absolute;left:10159;top:607;width:394;height:200">
              <v:imagedata r:id="rId21" o:title=""/>
            </v:shape>
            <v:shape id="_x0000_s1049" type="#_x0000_t75" style="position:absolute;left:8654;top:407;width:275;height:400">
              <v:imagedata r:id="rId22" o:title=""/>
            </v:shape>
            <v:shape id="_x0000_s1050" type="#_x0000_t75" style="position:absolute;left:8871;top:87;width:75;height:100">
              <v:imagedata r:id="rId23" o:title=""/>
            </v:shape>
            <v:shape id="_x0000_s1051" type="#_x0000_t75" style="position:absolute;left:9579;top:57;width:3;height:7">
              <v:imagedata r:id="rId24" o:title=""/>
            </v:shape>
            <v:line id="_x0000_s1052" style="position:absolute;flip:x" from="9347,1786" to="9446,1898" strokecolor="#231f20" strokeweight=".5pt"/>
            <v:shape id="_x0000_s1053" type="#_x0000_t75" style="position:absolute;left:6604;top:66;width:1743;height:2552">
              <v:imagedata r:id="rId25" o:title=""/>
            </v:shape>
            <v:shape id="_x0000_s1054" type="#_x0000_t75" style="position:absolute;left:6915;top:2657;width:1661;height:626">
              <v:imagedata r:id="rId26" o:title=""/>
            </v:shape>
            <v:shape id="_x0000_s1055" style="position:absolute;left:7490;top:424;width:2421;height:1996" coordorigin="7490,425" coordsize="2421,1996" o:spt="100" adj="0,,0" path="m8343,1817r297,81m9638,1020r-822,m8056,1020r-377,m8686,425r-220,m9911,2420r-706,m7490,1639r79,14l7637,1272r-78,-14m9627,1234r-79,4l9541,1101r79,-4m7605,1426r72,127l7861,1553e" filled="f" strokecolor="#231f20" strokeweight=".5pt">
              <v:stroke joinstyle="round"/>
              <v:formulas/>
              <v:path arrowok="t" o:connecttype="segments"/>
            </v:shape>
            <v:shape id="_x0000_s1056" style="position:absolute;left:7394;top:2562;width:251;height:144" coordorigin="7394,2562" coordsize="251,144" o:spt="100" adj="0,,0" path="m7394,2562r250,88m7394,2619r250,87e" filled="f" strokecolor="#231f20">
              <v:stroke joinstyle="round"/>
              <v:formulas/>
              <v:path arrowok="t" o:connecttype="segments"/>
            </v:shape>
            <v:shape id="_x0000_s1057" style="position:absolute;left:8791;top:1160;width:753;height:395" coordorigin="8791,1161" coordsize="753,395" path="m8791,1556r203,l9544,1161e" filled="f" strokecolor="#231f20" strokeweight=".5pt">
              <v:path arrowok="t"/>
            </v:shape>
            <v:shapetype id="_x0000_t202" coordsize="21600,21600" o:spt="202" path="m,l,21600r21600,l21600,xe">
              <v:stroke joinstyle="miter"/>
              <v:path gradientshapeok="t" o:connecttype="rect"/>
            </v:shapetype>
            <v:shape id="_x0000_s1058" type="#_x0000_t202" style="position:absolute;left:7515;top:257;width:1828;height:2255" filled="f" stroked="f">
              <v:textbox inset="0,0,0,0">
                <w:txbxContent>
                  <w:p w14:paraId="5245ED91" w14:textId="77777777" w:rsidR="00F5619A" w:rsidRDefault="00F5619A">
                    <w:pPr>
                      <w:spacing w:before="70"/>
                      <w:rPr>
                        <w:rFonts w:ascii="Trebuchet MS"/>
                        <w:sz w:val="16"/>
                        <w:lang w:eastAsia="zh-CN"/>
                      </w:rPr>
                    </w:pPr>
                    <w:r>
                      <w:rPr>
                        <w:rFonts w:eastAsia="宋体" w:hint="eastAsia"/>
                        <w:color w:val="231F20"/>
                        <w:sz w:val="16"/>
                        <w:lang w:eastAsia="zh-CN"/>
                      </w:rPr>
                      <w:t>——</w:t>
                    </w:r>
                    <w:r>
                      <w:rPr>
                        <w:rFonts w:eastAsia="宋体" w:hint="eastAsia"/>
                        <w:color w:val="231F20"/>
                        <w:sz w:val="16"/>
                        <w:lang w:eastAsia="zh-CN"/>
                      </w:rPr>
                      <w:t xml:space="preserve">    </w:t>
                    </w:r>
                    <w:r>
                      <w:rPr>
                        <w:rFonts w:eastAsia="宋体" w:hint="eastAsia"/>
                        <w:color w:val="231F20"/>
                        <w:sz w:val="16"/>
                        <w:lang w:eastAsia="zh-CN"/>
                      </w:rPr>
                      <w:t>树突</w:t>
                    </w:r>
                  </w:p>
                  <w:p w14:paraId="5FB7A9D8" w14:textId="77777777" w:rsidR="00F5619A" w:rsidRDefault="00F5619A">
                    <w:pPr>
                      <w:spacing w:before="40" w:line="540" w:lineRule="atLeast"/>
                      <w:ind w:left="389" w:right="550" w:firstLine="209"/>
                      <w:rPr>
                        <w:rFonts w:eastAsia="宋体"/>
                        <w:color w:val="231F20"/>
                        <w:spacing w:val="-1"/>
                        <w:sz w:val="16"/>
                        <w:lang w:eastAsia="zh-CN"/>
                      </w:rPr>
                    </w:pPr>
                    <w:r>
                      <w:rPr>
                        <w:rFonts w:eastAsia="宋体" w:hint="eastAsia"/>
                        <w:color w:val="231F20"/>
                        <w:spacing w:val="-1"/>
                        <w:sz w:val="16"/>
                        <w:lang w:eastAsia="zh-CN"/>
                      </w:rPr>
                      <w:t>细胞体</w:t>
                    </w:r>
                  </w:p>
                  <w:p w14:paraId="23FBAFF8" w14:textId="77777777" w:rsidR="00F5619A" w:rsidRDefault="00F5619A">
                    <w:pPr>
                      <w:spacing w:before="40" w:line="540" w:lineRule="atLeast"/>
                      <w:ind w:left="389" w:right="550" w:firstLine="209"/>
                      <w:rPr>
                        <w:rFonts w:ascii="Trebuchet MS"/>
                        <w:sz w:val="16"/>
                        <w:lang w:eastAsia="zh-CN"/>
                      </w:rPr>
                    </w:pPr>
                    <w:r>
                      <w:rPr>
                        <w:rFonts w:eastAsia="宋体" w:hint="eastAsia"/>
                        <w:color w:val="231F20"/>
                        <w:spacing w:val="-1"/>
                        <w:sz w:val="16"/>
                        <w:lang w:eastAsia="zh-CN"/>
                      </w:rPr>
                      <w:t>轴突丘</w:t>
                    </w:r>
                  </w:p>
                  <w:p w14:paraId="099A712C" w14:textId="77777777" w:rsidR="00F5619A" w:rsidRDefault="00F5619A">
                    <w:pPr>
                      <w:spacing w:before="47" w:line="232" w:lineRule="auto"/>
                      <w:ind w:left="1170"/>
                      <w:rPr>
                        <w:rFonts w:ascii="Trebuchet MS"/>
                        <w:sz w:val="16"/>
                        <w:lang w:eastAsia="zh-CN"/>
                      </w:rPr>
                    </w:pPr>
                    <w:r>
                      <w:rPr>
                        <w:rFonts w:eastAsia="宋体" w:hint="eastAsia"/>
                        <w:color w:val="231F20"/>
                        <w:sz w:val="16"/>
                        <w:lang w:eastAsia="zh-CN"/>
                      </w:rPr>
                      <w:t>轴突侧支</w:t>
                    </w:r>
                  </w:p>
                  <w:p w14:paraId="04F461AE" w14:textId="77777777" w:rsidR="00F5619A" w:rsidRDefault="00F5619A">
                    <w:pPr>
                      <w:spacing w:before="10"/>
                      <w:rPr>
                        <w:rFonts w:ascii="Trebuchet MS"/>
                        <w:sz w:val="23"/>
                        <w:lang w:eastAsia="zh-CN"/>
                      </w:rPr>
                    </w:pPr>
                  </w:p>
                  <w:p w14:paraId="2E5408A2" w14:textId="77777777" w:rsidR="00F5619A" w:rsidRDefault="00F5619A">
                    <w:pPr>
                      <w:tabs>
                        <w:tab w:val="left" w:pos="1238"/>
                      </w:tabs>
                      <w:ind w:left="27"/>
                      <w:rPr>
                        <w:rFonts w:ascii="Trebuchet MS"/>
                        <w:sz w:val="16"/>
                      </w:rPr>
                    </w:pPr>
                    <w:r>
                      <w:rPr>
                        <w:rFonts w:ascii="Tahoma"/>
                        <w:color w:val="231F20"/>
                        <w:w w:val="86"/>
                        <w:position w:val="11"/>
                        <w:sz w:val="18"/>
                        <w:u w:val="single" w:color="231F20"/>
                        <w:lang w:eastAsia="zh-CN"/>
                      </w:rPr>
                      <w:t xml:space="preserve"> </w:t>
                    </w:r>
                    <w:r>
                      <w:rPr>
                        <w:rFonts w:ascii="Tahoma"/>
                        <w:color w:val="231F20"/>
                        <w:position w:val="11"/>
                        <w:sz w:val="18"/>
                        <w:u w:val="single" w:color="231F20"/>
                        <w:lang w:eastAsia="zh-CN"/>
                      </w:rPr>
                      <w:tab/>
                    </w:r>
                    <w:r>
                      <w:rPr>
                        <w:rFonts w:eastAsia="宋体" w:hint="eastAsia"/>
                        <w:color w:val="231F20"/>
                        <w:sz w:val="16"/>
                      </w:rPr>
                      <w:t>轴突</w:t>
                    </w:r>
                  </w:p>
                </w:txbxContent>
              </v:textbox>
            </v:shape>
            <v:shape id="_x0000_s1059" type="#_x0000_t202" style="position:absolute;left:8662;top:2929;width:659;height:369" filled="f" stroked="f">
              <v:textbox inset="0,0,0,0">
                <w:txbxContent>
                  <w:p w14:paraId="5AFBAED8" w14:textId="77777777" w:rsidR="00F5619A" w:rsidRDefault="00F5619A">
                    <w:pPr>
                      <w:spacing w:line="232" w:lineRule="auto"/>
                      <w:rPr>
                        <w:rFonts w:ascii="Trebuchet MS"/>
                        <w:sz w:val="16"/>
                      </w:rPr>
                    </w:pPr>
                    <w:r>
                      <w:rPr>
                        <w:rFonts w:eastAsia="宋体" w:hint="eastAsia"/>
                        <w:color w:val="231F20"/>
                        <w:sz w:val="16"/>
                      </w:rPr>
                      <w:t>轴突末梢</w:t>
                    </w:r>
                  </w:p>
                </w:txbxContent>
              </v:textbox>
            </v:shape>
            <w10:wrap anchorx="page"/>
          </v:group>
        </w:pict>
      </w:r>
      <w:r w:rsidR="00E92297">
        <w:rPr>
          <w:rFonts w:eastAsia="宋体" w:hint="eastAsia"/>
          <w:color w:val="231F20"/>
          <w:sz w:val="18"/>
          <w:lang w:eastAsia="zh-CN"/>
        </w:rPr>
        <w:t>答案是，对</w:t>
      </w:r>
      <w:r w:rsidR="00D14680">
        <w:rPr>
          <w:rFonts w:eastAsia="宋体" w:hint="eastAsia"/>
          <w:color w:val="231F20"/>
          <w:sz w:val="18"/>
          <w:lang w:eastAsia="zh-CN"/>
        </w:rPr>
        <w:t>自主运动</w:t>
      </w:r>
      <w:r w:rsidR="00E92297">
        <w:rPr>
          <w:rFonts w:eastAsia="宋体" w:hint="eastAsia"/>
          <w:color w:val="231F20"/>
          <w:sz w:val="18"/>
          <w:lang w:eastAsia="zh-CN"/>
        </w:rPr>
        <w:t>控制的生理学基础有基本的理解，可以帮助从业人员对帮助对象的能力和局限性建立更全面的理解和认识。而对于计划投身到以身体康复为重点的职业的人来说，需要这些知识来评估身体功能性障碍和局限性，以及制定合适的康复干预方案。</w:t>
      </w:r>
    </w:p>
    <w:p w14:paraId="14606159" w14:textId="77777777" w:rsidR="00F57FD3" w:rsidRDefault="00F57FD3">
      <w:pPr>
        <w:spacing w:line="264" w:lineRule="auto"/>
        <w:jc w:val="both"/>
        <w:rPr>
          <w:rFonts w:ascii="Tahoma" w:hAnsi="Tahoma"/>
          <w:sz w:val="18"/>
          <w:lang w:eastAsia="zh-CN"/>
        </w:rPr>
        <w:sectPr w:rsidR="00F57FD3">
          <w:pgSz w:w="12060" w:h="14580"/>
          <w:pgMar w:top="720" w:right="1220" w:bottom="720" w:left="1200" w:header="0" w:footer="523" w:gutter="0"/>
          <w:cols w:space="720"/>
        </w:sectPr>
      </w:pPr>
    </w:p>
    <w:p w14:paraId="50834BE7" w14:textId="77777777" w:rsidR="00F57FD3" w:rsidRDefault="00E92297">
      <w:pPr>
        <w:pStyle w:val="a3"/>
        <w:rPr>
          <w:rFonts w:ascii="Tahoma"/>
          <w:lang w:eastAsia="zh-CN"/>
        </w:rPr>
      </w:pPr>
      <w:r>
        <w:rPr>
          <w:noProof/>
        </w:rPr>
        <w:drawing>
          <wp:anchor distT="0" distB="0" distL="0" distR="0" simplePos="0" relativeHeight="251634688" behindDoc="0" locked="0" layoutInCell="1" allowOverlap="1" wp14:anchorId="034581B2" wp14:editId="57C4D662">
            <wp:simplePos x="0" y="0"/>
            <wp:positionH relativeFrom="page">
              <wp:posOffset>19050</wp:posOffset>
            </wp:positionH>
            <wp:positionV relativeFrom="page">
              <wp:posOffset>4552950</wp:posOffset>
            </wp:positionV>
            <wp:extent cx="152400" cy="152400"/>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251635712" behindDoc="0" locked="0" layoutInCell="1" allowOverlap="1" wp14:anchorId="729A524D" wp14:editId="35615095">
            <wp:simplePos x="0" y="0"/>
            <wp:positionH relativeFrom="page">
              <wp:posOffset>7486650</wp:posOffset>
            </wp:positionH>
            <wp:positionV relativeFrom="page">
              <wp:posOffset>4552950</wp:posOffset>
            </wp:positionV>
            <wp:extent cx="152400" cy="152400"/>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p>
    <w:p w14:paraId="5803BC13" w14:textId="77777777" w:rsidR="00F57FD3" w:rsidRDefault="00F57FD3">
      <w:pPr>
        <w:pStyle w:val="a3"/>
        <w:spacing w:before="5"/>
        <w:rPr>
          <w:rFonts w:ascii="Tahoma"/>
          <w:sz w:val="18"/>
          <w:lang w:eastAsia="zh-CN"/>
        </w:rPr>
      </w:pPr>
    </w:p>
    <w:p w14:paraId="225318F8" w14:textId="77777777" w:rsidR="00F57FD3" w:rsidRDefault="00E622BD">
      <w:pPr>
        <w:pStyle w:val="a3"/>
        <w:ind w:left="960" w:right="-58"/>
        <w:rPr>
          <w:rFonts w:ascii="Tahoma"/>
        </w:rPr>
      </w:pPr>
      <w:r>
        <w:rPr>
          <w:rFonts w:ascii="Tahoma"/>
        </w:rPr>
      </w:r>
      <w:r>
        <w:rPr>
          <w:rFonts w:ascii="Tahoma"/>
        </w:rPr>
        <w:pict w14:anchorId="49852FE6">
          <v:shape id="_x0000_s1361" type="#_x0000_t202" style="width:204pt;height:54.75pt;mso-left-percent:-10001;mso-top-percent:-10001;mso-position-horizontal:absolute;mso-position-horizontal-relative:char;mso-position-vertical:absolute;mso-position-vertical-relative:line;mso-left-percent:-10001;mso-top-percent:-10001" fillcolor="#e6e7e8" stroked="f">
            <v:textbox inset="0,0,0,0">
              <w:txbxContent>
                <w:p w14:paraId="43DEA7BD" w14:textId="77777777" w:rsidR="00F5619A" w:rsidRDefault="00F5619A">
                  <w:pPr>
                    <w:spacing w:before="74" w:line="264" w:lineRule="auto"/>
                    <w:ind w:left="120" w:right="70"/>
                    <w:rPr>
                      <w:rFonts w:ascii="Tahoma"/>
                      <w:bCs/>
                      <w:sz w:val="18"/>
                      <w:lang w:eastAsia="zh-CN"/>
                    </w:rPr>
                  </w:pPr>
                  <w:r>
                    <w:rPr>
                      <w:rFonts w:eastAsia="宋体" w:hint="eastAsia"/>
                      <w:b/>
                      <w:color w:val="231F20"/>
                      <w:w w:val="90"/>
                      <w:sz w:val="18"/>
                      <w:lang w:eastAsia="zh-CN"/>
                    </w:rPr>
                    <w:t>待解决的应用问题</w:t>
                  </w:r>
                  <w:r>
                    <w:rPr>
                      <w:rFonts w:eastAsia="宋体" w:hint="eastAsia"/>
                      <w:b/>
                      <w:color w:val="231F20"/>
                      <w:w w:val="90"/>
                      <w:sz w:val="18"/>
                      <w:lang w:eastAsia="zh-CN"/>
                    </w:rPr>
                    <w:t xml:space="preserve"> </w:t>
                  </w:r>
                  <w:r>
                    <w:rPr>
                      <w:rFonts w:eastAsia="宋体" w:hint="eastAsia"/>
                      <w:bCs/>
                      <w:color w:val="231F20"/>
                      <w:w w:val="90"/>
                      <w:sz w:val="18"/>
                      <w:lang w:eastAsia="zh-CN"/>
                    </w:rPr>
                    <w:t>描述一项你执行的或可能帮助人们学习的运动技能。描述参与这项技能执行的中枢神经系统部分。</w:t>
                  </w:r>
                </w:p>
              </w:txbxContent>
            </v:textbox>
            <w10:anchorlock/>
          </v:shape>
        </w:pict>
      </w:r>
    </w:p>
    <w:p w14:paraId="68F1A36E" w14:textId="77777777" w:rsidR="00F57FD3" w:rsidRDefault="00F57FD3">
      <w:pPr>
        <w:pStyle w:val="a3"/>
        <w:spacing w:before="7"/>
        <w:rPr>
          <w:rFonts w:ascii="Tahoma"/>
          <w:sz w:val="36"/>
        </w:rPr>
      </w:pPr>
    </w:p>
    <w:p w14:paraId="19179BCA" w14:textId="77777777" w:rsidR="00F57FD3" w:rsidRDefault="00E92297">
      <w:pPr>
        <w:pStyle w:val="1"/>
        <w:rPr>
          <w:rFonts w:ascii="Century Gothic"/>
          <w:lang w:eastAsia="zh-CN"/>
        </w:rPr>
      </w:pPr>
      <w:r>
        <w:rPr>
          <w:rFonts w:eastAsia="宋体" w:hint="eastAsia"/>
          <w:color w:val="231F20"/>
          <w:lang w:eastAsia="zh-CN"/>
        </w:rPr>
        <w:t>讨论</w:t>
      </w:r>
    </w:p>
    <w:p w14:paraId="39C04C48" w14:textId="77777777" w:rsidR="00F57FD3" w:rsidRDefault="00F57FD3">
      <w:pPr>
        <w:pStyle w:val="a3"/>
        <w:spacing w:before="9"/>
        <w:rPr>
          <w:rFonts w:ascii="Century Gothic"/>
          <w:b/>
          <w:lang w:eastAsia="zh-CN"/>
        </w:rPr>
      </w:pPr>
    </w:p>
    <w:p w14:paraId="213B2CF7" w14:textId="77777777" w:rsidR="00F57FD3" w:rsidRDefault="00E92297">
      <w:pPr>
        <w:spacing w:line="264" w:lineRule="auto"/>
        <w:ind w:left="960"/>
        <w:jc w:val="both"/>
        <w:rPr>
          <w:rFonts w:ascii="Tahoma" w:hAnsi="Tahoma"/>
          <w:sz w:val="18"/>
          <w:lang w:eastAsia="zh-CN"/>
        </w:rPr>
      </w:pPr>
      <w:r>
        <w:rPr>
          <w:rFonts w:eastAsia="宋体" w:hint="eastAsia"/>
          <w:color w:val="231F20"/>
          <w:w w:val="95"/>
          <w:sz w:val="18"/>
          <w:lang w:eastAsia="zh-CN"/>
        </w:rPr>
        <w:t>我们对神经运动系统结构和功能的研究将集中在中枢神经系统（</w:t>
      </w:r>
      <w:r>
        <w:rPr>
          <w:rFonts w:eastAsia="宋体" w:hint="eastAsia"/>
          <w:color w:val="231F20"/>
          <w:w w:val="95"/>
          <w:sz w:val="18"/>
          <w:lang w:eastAsia="zh-CN"/>
        </w:rPr>
        <w:t>Central Nervous System</w:t>
      </w:r>
      <w:r>
        <w:rPr>
          <w:rFonts w:eastAsia="宋体" w:hint="eastAsia"/>
          <w:color w:val="231F20"/>
          <w:w w:val="95"/>
          <w:sz w:val="18"/>
          <w:lang w:eastAsia="zh-CN"/>
        </w:rPr>
        <w:t>，</w:t>
      </w:r>
      <w:r>
        <w:rPr>
          <w:rFonts w:eastAsia="宋体" w:hint="eastAsia"/>
          <w:color w:val="231F20"/>
          <w:w w:val="95"/>
          <w:sz w:val="18"/>
          <w:lang w:eastAsia="zh-CN"/>
        </w:rPr>
        <w:t>CNS</w:t>
      </w:r>
      <w:r>
        <w:rPr>
          <w:rFonts w:eastAsia="宋体" w:hint="eastAsia"/>
          <w:color w:val="231F20"/>
          <w:w w:val="95"/>
          <w:sz w:val="18"/>
          <w:lang w:eastAsia="zh-CN"/>
        </w:rPr>
        <w:t>）中参与自主协调动作控制的部分。值得注意的是，这里不包括周围神经系统的感觉成分，但将在第</w:t>
      </w:r>
      <w:r>
        <w:rPr>
          <w:rFonts w:eastAsia="宋体" w:hint="eastAsia"/>
          <w:color w:val="231F20"/>
          <w:w w:val="95"/>
          <w:sz w:val="18"/>
          <w:lang w:eastAsia="zh-CN"/>
        </w:rPr>
        <w:t>6</w:t>
      </w:r>
      <w:r>
        <w:rPr>
          <w:rFonts w:eastAsia="宋体" w:hint="eastAsia"/>
          <w:color w:val="231F20"/>
          <w:w w:val="95"/>
          <w:sz w:val="18"/>
          <w:lang w:eastAsia="zh-CN"/>
        </w:rPr>
        <w:t>章中有所考虑，主要讨论触觉、本体感觉和视觉感觉系统在运动控制中的作用。此外，必须指出的是，本章和第</w:t>
      </w:r>
      <w:r>
        <w:rPr>
          <w:rFonts w:eastAsia="宋体" w:hint="eastAsia"/>
          <w:color w:val="231F20"/>
          <w:w w:val="95"/>
          <w:sz w:val="18"/>
          <w:lang w:eastAsia="zh-CN"/>
        </w:rPr>
        <w:t>6</w:t>
      </w:r>
      <w:r>
        <w:rPr>
          <w:rFonts w:eastAsia="宋体" w:hint="eastAsia"/>
          <w:color w:val="231F20"/>
          <w:w w:val="95"/>
          <w:sz w:val="18"/>
          <w:lang w:eastAsia="zh-CN"/>
        </w:rPr>
        <w:t>章中对神经运动系统的研究旨在提供一个基本的介绍或回顾</w:t>
      </w:r>
      <w:r>
        <w:rPr>
          <w:rFonts w:eastAsia="宋体" w:hint="eastAsia"/>
          <w:color w:val="231F20"/>
          <w:w w:val="95"/>
          <w:sz w:val="18"/>
          <w:lang w:eastAsia="zh-CN"/>
        </w:rPr>
        <w:t>(</w:t>
      </w:r>
      <w:r>
        <w:rPr>
          <w:rFonts w:eastAsia="宋体" w:hint="eastAsia"/>
          <w:color w:val="231F20"/>
          <w:w w:val="95"/>
          <w:sz w:val="18"/>
          <w:lang w:eastAsia="zh-CN"/>
        </w:rPr>
        <w:t>针对一些学生来说</w:t>
      </w:r>
      <w:r>
        <w:rPr>
          <w:rFonts w:eastAsia="宋体" w:hint="eastAsia"/>
          <w:color w:val="231F20"/>
          <w:w w:val="95"/>
          <w:sz w:val="18"/>
          <w:lang w:eastAsia="zh-CN"/>
        </w:rPr>
        <w:t>)</w:t>
      </w:r>
      <w:r>
        <w:rPr>
          <w:rFonts w:eastAsia="宋体" w:hint="eastAsia"/>
          <w:color w:val="231F20"/>
          <w:w w:val="95"/>
          <w:sz w:val="18"/>
          <w:lang w:eastAsia="zh-CN"/>
        </w:rPr>
        <w:t>，而不是深入的讨论。</w:t>
      </w:r>
    </w:p>
    <w:p w14:paraId="7638CC28" w14:textId="77777777" w:rsidR="00F57FD3" w:rsidRDefault="00F57FD3">
      <w:pPr>
        <w:pStyle w:val="a3"/>
        <w:rPr>
          <w:rFonts w:ascii="Tahoma"/>
          <w:sz w:val="19"/>
          <w:lang w:eastAsia="zh-CN"/>
        </w:rPr>
      </w:pPr>
    </w:p>
    <w:p w14:paraId="7BFCFEDB" w14:textId="77777777" w:rsidR="00F57FD3" w:rsidRDefault="00E622BD">
      <w:pPr>
        <w:pStyle w:val="a3"/>
        <w:spacing w:line="40" w:lineRule="exact"/>
        <w:ind w:left="940" w:right="-58"/>
        <w:rPr>
          <w:rFonts w:ascii="Tahoma"/>
          <w:sz w:val="4"/>
        </w:rPr>
      </w:pPr>
      <w:r>
        <w:rPr>
          <w:rFonts w:ascii="Tahoma"/>
          <w:sz w:val="4"/>
        </w:rPr>
      </w:r>
      <w:r>
        <w:rPr>
          <w:rFonts w:ascii="Tahoma"/>
          <w:sz w:val="4"/>
        </w:rPr>
        <w:pict w14:anchorId="1E4F971C">
          <v:group id="_x0000_s1061" style="width:204pt;height:2pt;mso-position-horizontal-relative:char;mso-position-vertical-relative:line" coordsize="4080,40">
            <v:line id="_x0000_s1062" style="position:absolute" from="0,20" to="4080,20" strokecolor="#bcbec0" strokeweight="2pt"/>
            <w10:anchorlock/>
          </v:group>
        </w:pict>
      </w:r>
    </w:p>
    <w:p w14:paraId="33CA2027" w14:textId="77777777" w:rsidR="00F57FD3" w:rsidRDefault="00F57FD3">
      <w:pPr>
        <w:pStyle w:val="a3"/>
        <w:rPr>
          <w:rFonts w:ascii="Tahoma"/>
          <w:sz w:val="22"/>
        </w:rPr>
      </w:pPr>
    </w:p>
    <w:p w14:paraId="6C40571A" w14:textId="77777777" w:rsidR="00F57FD3" w:rsidRDefault="00E92297">
      <w:pPr>
        <w:pStyle w:val="1"/>
        <w:spacing w:before="157"/>
        <w:jc w:val="both"/>
        <w:rPr>
          <w:lang w:eastAsia="zh-CN"/>
        </w:rPr>
      </w:pPr>
      <w:r>
        <w:rPr>
          <w:rFonts w:eastAsia="宋体" w:hint="eastAsia"/>
          <w:color w:val="231F20"/>
          <w:lang w:eastAsia="zh-CN"/>
        </w:rPr>
        <w:t>神经元</w:t>
      </w:r>
    </w:p>
    <w:p w14:paraId="7B5A5F9A" w14:textId="77777777" w:rsidR="00F57FD3" w:rsidRDefault="00E92297">
      <w:pPr>
        <w:pStyle w:val="a3"/>
        <w:spacing w:before="128" w:line="249" w:lineRule="auto"/>
        <w:ind w:left="960"/>
        <w:jc w:val="both"/>
        <w:rPr>
          <w:lang w:eastAsia="zh-CN"/>
        </w:rPr>
      </w:pPr>
      <w:r>
        <w:rPr>
          <w:rFonts w:eastAsia="宋体" w:hint="eastAsia"/>
          <w:color w:val="231F20"/>
          <w:lang w:eastAsia="zh-CN"/>
        </w:rPr>
        <w:t>神经系统的基本组成部分是神经细胞，称为</w:t>
      </w:r>
      <w:r>
        <w:rPr>
          <w:rFonts w:eastAsia="宋体" w:hint="eastAsia"/>
          <w:b/>
          <w:color w:val="231F20"/>
          <w:lang w:eastAsia="zh-CN"/>
        </w:rPr>
        <w:t>神经元</w:t>
      </w:r>
      <w:r>
        <w:rPr>
          <w:rFonts w:eastAsia="宋体" w:hint="eastAsia"/>
          <w:color w:val="231F20"/>
          <w:lang w:eastAsia="zh-CN"/>
        </w:rPr>
        <w:t>。神经系统中的神经元数以十亿计，这些功能单元的大小从</w:t>
      </w:r>
      <w:r>
        <w:rPr>
          <w:rFonts w:eastAsia="宋体" w:hint="eastAsia"/>
          <w:color w:val="231F20"/>
          <w:lang w:eastAsia="zh-CN"/>
        </w:rPr>
        <w:t>4</w:t>
      </w:r>
      <w:r>
        <w:rPr>
          <w:rFonts w:eastAsia="宋体" w:hint="eastAsia"/>
          <w:color w:val="231F20"/>
          <w:lang w:eastAsia="zh-CN"/>
        </w:rPr>
        <w:t>微米到</w:t>
      </w:r>
      <w:r>
        <w:rPr>
          <w:rFonts w:eastAsia="宋体" w:hint="eastAsia"/>
          <w:color w:val="231F20"/>
          <w:lang w:eastAsia="zh-CN"/>
        </w:rPr>
        <w:t>100</w:t>
      </w:r>
      <w:r>
        <w:rPr>
          <w:rFonts w:eastAsia="宋体" w:hint="eastAsia"/>
          <w:color w:val="231F20"/>
          <w:lang w:eastAsia="zh-CN"/>
        </w:rPr>
        <w:t>微米不等，</w:t>
      </w:r>
    </w:p>
    <w:p w14:paraId="55128B28" w14:textId="77777777" w:rsidR="00F57FD3" w:rsidRDefault="00E92297">
      <w:pPr>
        <w:pStyle w:val="a3"/>
        <w:rPr>
          <w:sz w:val="22"/>
          <w:lang w:eastAsia="zh-CN"/>
        </w:rPr>
      </w:pPr>
      <w:r>
        <w:rPr>
          <w:lang w:eastAsia="zh-CN"/>
        </w:rPr>
        <w:br w:type="column"/>
      </w:r>
    </w:p>
    <w:p w14:paraId="4371733E" w14:textId="77777777" w:rsidR="00F57FD3" w:rsidRDefault="00F57FD3">
      <w:pPr>
        <w:pStyle w:val="a3"/>
        <w:rPr>
          <w:sz w:val="22"/>
          <w:lang w:eastAsia="zh-CN"/>
        </w:rPr>
      </w:pPr>
    </w:p>
    <w:p w14:paraId="725EF912" w14:textId="77777777" w:rsidR="00F57FD3" w:rsidRDefault="00F57FD3">
      <w:pPr>
        <w:spacing w:before="170" w:line="261" w:lineRule="auto"/>
        <w:ind w:left="319" w:right="182"/>
        <w:rPr>
          <w:rFonts w:eastAsia="宋体"/>
          <w:color w:val="231F20"/>
          <w:sz w:val="16"/>
          <w:lang w:eastAsia="zh-CN"/>
        </w:rPr>
      </w:pPr>
    </w:p>
    <w:p w14:paraId="408628CA" w14:textId="77777777" w:rsidR="00F57FD3" w:rsidRDefault="00F57FD3">
      <w:pPr>
        <w:spacing w:before="170" w:line="261" w:lineRule="auto"/>
        <w:ind w:left="319" w:right="182"/>
        <w:rPr>
          <w:rFonts w:eastAsia="宋体"/>
          <w:color w:val="231F20"/>
          <w:sz w:val="16"/>
          <w:lang w:eastAsia="zh-CN"/>
        </w:rPr>
      </w:pPr>
    </w:p>
    <w:p w14:paraId="75D7B3F5" w14:textId="77777777" w:rsidR="00F57FD3" w:rsidRDefault="00F57FD3">
      <w:pPr>
        <w:spacing w:before="170" w:line="261" w:lineRule="auto"/>
        <w:ind w:left="319" w:right="182"/>
        <w:rPr>
          <w:rFonts w:eastAsia="宋体"/>
          <w:color w:val="231F20"/>
          <w:sz w:val="16"/>
          <w:lang w:eastAsia="zh-CN"/>
        </w:rPr>
      </w:pPr>
    </w:p>
    <w:p w14:paraId="6F1FB164" w14:textId="77777777" w:rsidR="00F57FD3" w:rsidRDefault="00F57FD3">
      <w:pPr>
        <w:spacing w:before="170" w:line="261" w:lineRule="auto"/>
        <w:ind w:left="319" w:right="182"/>
        <w:rPr>
          <w:rFonts w:eastAsia="宋体"/>
          <w:color w:val="231F20"/>
          <w:sz w:val="16"/>
          <w:lang w:eastAsia="zh-CN"/>
        </w:rPr>
      </w:pPr>
    </w:p>
    <w:p w14:paraId="2DE53F0B" w14:textId="77777777" w:rsidR="00F57FD3" w:rsidRDefault="00F57FD3">
      <w:pPr>
        <w:spacing w:before="170" w:line="261" w:lineRule="auto"/>
        <w:ind w:left="319" w:right="182"/>
        <w:rPr>
          <w:rFonts w:eastAsia="宋体"/>
          <w:color w:val="231F20"/>
          <w:sz w:val="16"/>
          <w:lang w:eastAsia="zh-CN"/>
        </w:rPr>
      </w:pPr>
    </w:p>
    <w:p w14:paraId="4EB04A42" w14:textId="77777777" w:rsidR="00F57FD3" w:rsidRDefault="00E92297">
      <w:pPr>
        <w:spacing w:before="170" w:line="261" w:lineRule="auto"/>
        <w:ind w:left="319" w:right="182"/>
        <w:rPr>
          <w:sz w:val="14"/>
        </w:rPr>
      </w:pPr>
      <w:r>
        <w:rPr>
          <w:rFonts w:eastAsia="宋体" w:hint="eastAsia"/>
          <w:color w:val="231F20"/>
          <w:sz w:val="16"/>
          <w:lang w:eastAsia="zh-CN"/>
        </w:rPr>
        <w:t>图</w:t>
      </w:r>
      <w:r>
        <w:rPr>
          <w:rFonts w:eastAsia="宋体" w:hint="eastAsia"/>
          <w:color w:val="231F20"/>
          <w:sz w:val="16"/>
          <w:lang w:eastAsia="zh-CN"/>
        </w:rPr>
        <w:t>4.1 (a)</w:t>
      </w:r>
      <w:r>
        <w:rPr>
          <w:rFonts w:eastAsia="宋体" w:hint="eastAsia"/>
          <w:color w:val="231F20"/>
          <w:sz w:val="16"/>
          <w:lang w:eastAsia="zh-CN"/>
        </w:rPr>
        <w:t>神经元的图示</w:t>
      </w:r>
      <w:r>
        <w:rPr>
          <w:rFonts w:eastAsia="宋体" w:hint="eastAsia"/>
          <w:color w:val="231F20"/>
          <w:sz w:val="16"/>
          <w:lang w:eastAsia="zh-CN"/>
        </w:rPr>
        <w:t>(</w:t>
      </w:r>
      <w:r>
        <w:rPr>
          <w:rFonts w:eastAsia="宋体" w:hint="eastAsia"/>
          <w:color w:val="231F20"/>
          <w:sz w:val="16"/>
          <w:lang w:eastAsia="zh-CN"/>
        </w:rPr>
        <w:t>轴突的断裂表明轴突可以延伸很长的距离</w:t>
      </w:r>
      <w:r>
        <w:rPr>
          <w:rFonts w:eastAsia="宋体" w:hint="eastAsia"/>
          <w:color w:val="231F20"/>
          <w:sz w:val="16"/>
          <w:lang w:eastAsia="zh-CN"/>
        </w:rPr>
        <w:t>)</w:t>
      </w:r>
      <w:r>
        <w:rPr>
          <w:rFonts w:eastAsia="宋体" w:hint="eastAsia"/>
          <w:color w:val="231F20"/>
          <w:sz w:val="16"/>
          <w:lang w:eastAsia="zh-CN"/>
        </w:rPr>
        <w:t>。（</w:t>
      </w:r>
      <w:r>
        <w:rPr>
          <w:rFonts w:eastAsia="宋体" w:hint="eastAsia"/>
          <w:color w:val="231F20"/>
          <w:sz w:val="16"/>
          <w:lang w:eastAsia="zh-CN"/>
        </w:rPr>
        <w:t>b</w:t>
      </w:r>
      <w:r>
        <w:rPr>
          <w:rFonts w:eastAsia="宋体" w:hint="eastAsia"/>
          <w:color w:val="231F20"/>
          <w:sz w:val="16"/>
          <w:lang w:eastAsia="zh-CN"/>
        </w:rPr>
        <w:t>）</w:t>
      </w:r>
      <w:r>
        <w:rPr>
          <w:rFonts w:eastAsia="宋体" w:hint="eastAsia"/>
          <w:color w:val="231F20"/>
          <w:sz w:val="14"/>
          <w:lang w:eastAsia="zh-CN"/>
        </w:rPr>
        <w:t>通过显微镜观察到的神经元。</w:t>
      </w:r>
      <w:r>
        <w:rPr>
          <w:rFonts w:eastAsia="宋体" w:hint="eastAsia"/>
          <w:i/>
          <w:iCs/>
          <w:color w:val="231F20"/>
          <w:sz w:val="14"/>
          <w:lang w:eastAsia="zh-CN"/>
        </w:rPr>
        <w:t>资料来源：</w:t>
      </w:r>
      <w:r>
        <w:rPr>
          <w:rFonts w:eastAsia="宋体" w:hint="eastAsia"/>
          <w:color w:val="231F20"/>
          <w:sz w:val="14"/>
          <w:lang w:eastAsia="zh-CN"/>
        </w:rPr>
        <w:t xml:space="preserve">Widmaier, E. P., Raff, H., &amp; Strang, K. T. (2019). </w:t>
      </w:r>
      <w:r>
        <w:rPr>
          <w:rFonts w:eastAsia="宋体" w:hint="eastAsia"/>
          <w:i/>
          <w:iCs/>
          <w:color w:val="231F20"/>
          <w:sz w:val="14"/>
          <w:lang w:eastAsia="zh-CN"/>
        </w:rPr>
        <w:t>Vander</w:t>
      </w:r>
      <w:r>
        <w:rPr>
          <w:rFonts w:eastAsia="宋体" w:hint="eastAsia"/>
          <w:i/>
          <w:iCs/>
          <w:color w:val="231F20"/>
          <w:sz w:val="14"/>
          <w:lang w:eastAsia="zh-CN"/>
        </w:rPr>
        <w:t>’</w:t>
      </w:r>
      <w:r>
        <w:rPr>
          <w:rFonts w:eastAsia="宋体" w:hint="eastAsia"/>
          <w:i/>
          <w:iCs/>
          <w:color w:val="231F20"/>
          <w:sz w:val="14"/>
          <w:lang w:eastAsia="zh-CN"/>
        </w:rPr>
        <w:t>s human physiology: The mechanisms of body function</w:t>
      </w:r>
      <w:r>
        <w:rPr>
          <w:rFonts w:eastAsia="宋体" w:hint="eastAsia"/>
          <w:color w:val="231F20"/>
          <w:sz w:val="14"/>
          <w:lang w:eastAsia="zh-CN"/>
        </w:rPr>
        <w:t xml:space="preserve"> (15th ed.), p. 137. New York, NY: McGraw-Hill. Widmaier, E.P., Raff, H, &amp; Strang, K.T.(2019). </w:t>
      </w:r>
    </w:p>
    <w:p w14:paraId="5C1DA7D5" w14:textId="77777777" w:rsidR="00F57FD3" w:rsidRDefault="00F57FD3">
      <w:pPr>
        <w:pStyle w:val="a3"/>
        <w:spacing w:before="4"/>
        <w:rPr>
          <w:sz w:val="28"/>
        </w:rPr>
      </w:pPr>
    </w:p>
    <w:p w14:paraId="78BC78C2" w14:textId="77777777" w:rsidR="00F57FD3" w:rsidRDefault="00E92297">
      <w:pPr>
        <w:pStyle w:val="a3"/>
        <w:spacing w:line="249" w:lineRule="auto"/>
        <w:ind w:left="319" w:right="159"/>
        <w:jc w:val="both"/>
        <w:rPr>
          <w:lang w:eastAsia="zh-CN"/>
        </w:rPr>
      </w:pPr>
      <w:r>
        <w:rPr>
          <w:rFonts w:eastAsia="宋体" w:hint="eastAsia"/>
          <w:color w:val="231F20"/>
          <w:lang w:eastAsia="zh-CN"/>
        </w:rPr>
        <w:t>为在整个神经系统发送和接收信息提供了途径。虽然神经元有几种类型，但大多数都有一个类似的三部分结构：细胞体和两个突起，分别称为树突和轴突（见图</w:t>
      </w:r>
      <w:r>
        <w:rPr>
          <w:rFonts w:eastAsia="宋体" w:hint="eastAsia"/>
          <w:color w:val="231F20"/>
          <w:lang w:eastAsia="zh-CN"/>
        </w:rPr>
        <w:t>4.1</w:t>
      </w:r>
      <w:r>
        <w:rPr>
          <w:rFonts w:eastAsia="宋体" w:hint="eastAsia"/>
          <w:color w:val="231F20"/>
          <w:lang w:eastAsia="zh-CN"/>
        </w:rPr>
        <w:t>）。</w:t>
      </w:r>
    </w:p>
    <w:p w14:paraId="71719745" w14:textId="77777777" w:rsidR="00F57FD3" w:rsidRDefault="00E92297">
      <w:pPr>
        <w:pStyle w:val="2"/>
        <w:spacing w:before="245"/>
        <w:ind w:left="319"/>
        <w:rPr>
          <w:lang w:eastAsia="zh-CN"/>
        </w:rPr>
      </w:pPr>
      <w:r>
        <w:rPr>
          <w:rFonts w:eastAsia="宋体" w:hint="eastAsia"/>
          <w:color w:val="231F20"/>
          <w:lang w:eastAsia="zh-CN"/>
        </w:rPr>
        <w:t>神经元的一般结构</w:t>
      </w:r>
    </w:p>
    <w:p w14:paraId="2DC52861" w14:textId="77777777" w:rsidR="00F57FD3" w:rsidRDefault="00E92297">
      <w:pPr>
        <w:pStyle w:val="a3"/>
        <w:spacing w:before="10" w:line="249" w:lineRule="auto"/>
        <w:ind w:left="319" w:right="157"/>
        <w:jc w:val="both"/>
        <w:rPr>
          <w:lang w:eastAsia="zh-CN"/>
        </w:rPr>
      </w:pPr>
      <w:r>
        <w:rPr>
          <w:rFonts w:eastAsia="宋体" w:hint="eastAsia"/>
          <w:color w:val="231F20"/>
          <w:lang w:eastAsia="zh-CN"/>
        </w:rPr>
        <w:t>细胞体包含非常重要的细胞核，它调节着神经元的稳态。树突是细胞体的延伸，主要负责接收来自其他神经元的信息。一个神经元可能没有树突，也可能有多达数千个树突。</w:t>
      </w:r>
    </w:p>
    <w:p w14:paraId="7FAAE3E1" w14:textId="77777777" w:rsidR="00F57FD3" w:rsidRDefault="00E622BD">
      <w:pPr>
        <w:pStyle w:val="a3"/>
        <w:spacing w:before="7"/>
        <w:rPr>
          <w:sz w:val="29"/>
          <w:lang w:eastAsia="zh-CN"/>
        </w:rPr>
      </w:pPr>
      <w:r>
        <w:pict w14:anchorId="6E64C9A3">
          <v:group id="_x0000_s1063" style="position:absolute;margin-left:330pt;margin-top:18.95pt;width:204pt;height:94.5pt;z-index:-251641344;mso-position-horizontal-relative:page" coordorigin="6600,380" coordsize="4080,1890">
            <v:line id="_x0000_s1064" style="position:absolute" from="6600,420" to="10680,420" strokecolor="#231f20" strokeweight="4pt"/>
            <v:line id="_x0000_s1065" style="position:absolute;flip:y" from="6605,460" to="6605,2260" strokecolor="#231f20" strokeweight=".5pt"/>
            <v:line id="_x0000_s1066" style="position:absolute;flip:y" from="10675,460" to="10675,2260" strokecolor="#231f20" strokeweight=".5pt"/>
            <v:line id="_x0000_s1067" style="position:absolute" from="6600,2265" to="10680,2265" strokecolor="#231f20" strokeweight=".5pt"/>
            <v:shape id="_x0000_s1068" type="#_x0000_t202" style="position:absolute;left:6610;top:459;width:4060;height:1800" filled="f" stroked="f">
              <v:textbox inset="0,0,0,0">
                <w:txbxContent>
                  <w:p w14:paraId="5ACFEEA0" w14:textId="77777777" w:rsidR="00F5619A" w:rsidRDefault="00F5619A">
                    <w:pPr>
                      <w:spacing w:before="137" w:line="254" w:lineRule="auto"/>
                      <w:ind w:left="120" w:right="343"/>
                      <w:jc w:val="both"/>
                      <w:rPr>
                        <w:sz w:val="18"/>
                        <w:lang w:eastAsia="zh-CN"/>
                      </w:rPr>
                    </w:pPr>
                    <w:r>
                      <w:rPr>
                        <w:rFonts w:eastAsia="宋体" w:hint="eastAsia"/>
                        <w:b/>
                        <w:color w:val="231F20"/>
                        <w:sz w:val="18"/>
                        <w:lang w:eastAsia="zh-CN"/>
                      </w:rPr>
                      <w:t>神经元</w:t>
                    </w:r>
                    <w:r>
                      <w:rPr>
                        <w:rFonts w:eastAsia="宋体" w:hint="eastAsia"/>
                        <w:b/>
                        <w:color w:val="231F20"/>
                        <w:sz w:val="18"/>
                        <w:lang w:eastAsia="zh-CN"/>
                      </w:rPr>
                      <w:t xml:space="preserve"> </w:t>
                    </w:r>
                    <w:r>
                      <w:rPr>
                        <w:rFonts w:eastAsia="宋体" w:hint="eastAsia"/>
                        <w:color w:val="231F20"/>
                        <w:sz w:val="18"/>
                        <w:lang w:eastAsia="zh-CN"/>
                      </w:rPr>
                      <w:t>神经细胞；神经系统的基本组成部分。</w:t>
                    </w:r>
                  </w:p>
                  <w:p w14:paraId="76025FC4" w14:textId="77777777" w:rsidR="00F5619A" w:rsidRDefault="00F5619A">
                    <w:pPr>
                      <w:spacing w:before="2"/>
                      <w:rPr>
                        <w:sz w:val="19"/>
                        <w:lang w:eastAsia="zh-CN"/>
                      </w:rPr>
                    </w:pPr>
                  </w:p>
                  <w:p w14:paraId="5420D4C5" w14:textId="77777777" w:rsidR="00F5619A" w:rsidRDefault="00F5619A">
                    <w:pPr>
                      <w:spacing w:line="254" w:lineRule="auto"/>
                      <w:ind w:left="120" w:right="313"/>
                      <w:jc w:val="both"/>
                      <w:rPr>
                        <w:sz w:val="18"/>
                        <w:lang w:eastAsia="zh-CN"/>
                      </w:rPr>
                    </w:pPr>
                    <w:r>
                      <w:rPr>
                        <w:rFonts w:eastAsia="宋体" w:hint="eastAsia"/>
                        <w:b/>
                        <w:bCs/>
                        <w:color w:val="231F20"/>
                        <w:sz w:val="18"/>
                        <w:lang w:eastAsia="zh-CN"/>
                      </w:rPr>
                      <w:t>树突</w:t>
                    </w:r>
                    <w:r>
                      <w:rPr>
                        <w:rFonts w:eastAsia="宋体" w:hint="eastAsia"/>
                        <w:b/>
                        <w:bCs/>
                        <w:color w:val="231F20"/>
                        <w:sz w:val="18"/>
                        <w:lang w:eastAsia="zh-CN"/>
                      </w:rPr>
                      <w:t xml:space="preserve"> </w:t>
                    </w:r>
                    <w:r>
                      <w:rPr>
                        <w:rFonts w:eastAsia="宋体" w:hint="eastAsia"/>
                        <w:color w:val="231F20"/>
                        <w:sz w:val="18"/>
                        <w:lang w:eastAsia="zh-CN"/>
                      </w:rPr>
                      <w:t>神经元细胞体的延伸，接收来自其他神经元的神经冲动；一个神经元可能没有树突，也可能有多达数千个树突。</w:t>
                    </w:r>
                  </w:p>
                </w:txbxContent>
              </v:textbox>
            </v:shape>
            <w10:wrap type="topAndBottom" anchorx="page"/>
          </v:group>
        </w:pict>
      </w:r>
    </w:p>
    <w:p w14:paraId="59F53C5A" w14:textId="77777777" w:rsidR="00F57FD3" w:rsidRDefault="00F57FD3">
      <w:pPr>
        <w:rPr>
          <w:sz w:val="29"/>
          <w:lang w:eastAsia="zh-CN"/>
        </w:rPr>
        <w:sectPr w:rsidR="00F57FD3">
          <w:type w:val="continuous"/>
          <w:pgSz w:w="12060" w:h="14580"/>
          <w:pgMar w:top="300" w:right="1220" w:bottom="280" w:left="1200" w:header="720" w:footer="720" w:gutter="0"/>
          <w:cols w:num="2" w:space="720" w:equalWidth="0">
            <w:col w:w="5041" w:space="40"/>
            <w:col w:w="4559"/>
          </w:cols>
        </w:sectPr>
      </w:pPr>
    </w:p>
    <w:p w14:paraId="30192E39" w14:textId="77777777" w:rsidR="00F57FD3" w:rsidRDefault="00F57FD3">
      <w:pPr>
        <w:pStyle w:val="a3"/>
        <w:rPr>
          <w:lang w:eastAsia="zh-CN"/>
        </w:rPr>
      </w:pPr>
    </w:p>
    <w:p w14:paraId="510F1F44" w14:textId="77777777" w:rsidR="00F57FD3" w:rsidRDefault="00F57FD3">
      <w:pPr>
        <w:pStyle w:val="a3"/>
        <w:rPr>
          <w:lang w:eastAsia="zh-CN"/>
        </w:rPr>
      </w:pPr>
    </w:p>
    <w:p w14:paraId="4C2F5662" w14:textId="77777777" w:rsidR="00F57FD3" w:rsidRDefault="00E622BD">
      <w:pPr>
        <w:pStyle w:val="a3"/>
        <w:spacing w:before="2"/>
        <w:rPr>
          <w:sz w:val="23"/>
          <w:lang w:eastAsia="zh-CN"/>
        </w:rPr>
      </w:pPr>
      <w:r>
        <w:pict w14:anchorId="2B986276">
          <v:group id="_x0000_s1069" style="position:absolute;margin-left:56.45pt;margin-top:14pt;width:435.3pt;height:191.4pt;z-index:-251640320;mso-position-horizontal-relative:page" coordorigin="1380,306" coordsize="8520,3690">
            <v:rect id="_x0000_s1070" style="position:absolute;left:4192;top:306;width:5708;height:3690" fillcolor="#dcddde" stroked="f"/>
            <v:rect id="_x0000_s1071" style="position:absolute;left:1380;top:306;width:2813;height:3690" fillcolor="#efeff0" stroked="f"/>
            <v:shape id="_x0000_s1072" type="#_x0000_t75" style="position:absolute;left:3231;top:1000;width:4638;height:2680">
              <v:imagedata r:id="rId27" o:title=""/>
            </v:shape>
            <v:shape id="_x0000_s1073" style="position:absolute;left:7473;top:1232;width:332;height:370" coordorigin="7474,1233" coordsize="332,370" o:spt="100" adj="0,,0" path="m7734,1396l7474,1233t122,76l7805,1603e" filled="f" strokecolor="#231f20" strokeweight=".5pt">
              <v:stroke joinstyle="round"/>
              <v:formulas/>
              <v:path arrowok="t" o:connecttype="segments"/>
            </v:shape>
            <v:line id="_x0000_s1074" style="position:absolute" from="5421,3388" to="5668,3388" strokecolor="#231f20" strokeweight="1pt"/>
            <v:shape id="_x0000_s1075" style="position:absolute;left:5640;top:3356;width:104;height:63" coordorigin="5640,3357" coordsize="104,63" path="m5641,3357r-1,1l5659,3388r-19,31l5641,3420r50,-20l5744,3388r-53,-11l5641,3357xe" fillcolor="#231f20" stroked="f">
              <v:path arrowok="t"/>
            </v:shape>
            <v:line id="_x0000_s1076" style="position:absolute;flip:x" from="6178,1417" to="6425,1417" strokecolor="#231f20" strokeweight="1pt"/>
            <v:shape id="_x0000_s1077" style="position:absolute;left:6101;top:1385;width:104;height:63" coordorigin="6102,1386" coordsize="104,63" path="m6204,1386r-50,20l6102,1417r52,12l6204,1449r1,-1l6187,1417r18,-31l6204,1386xe" fillcolor="#231f20" stroked="f">
              <v:path arrowok="t"/>
            </v:shape>
            <v:line id="_x0000_s1078" style="position:absolute" from="3492,2498" to="3492,2744" strokecolor="#231f20" strokeweight="1pt"/>
            <v:shape id="_x0000_s1079" style="position:absolute;left:3460;top:2716;width:63;height:104" coordorigin="3460,2717" coordsize="63,104" path="m3523,2717r-31,19l3461,2717r-1,1l3480,2768r12,53l3503,2768r20,-50l3523,2717xe" fillcolor="#231f20" stroked="f">
              <v:path arrowok="t"/>
            </v:shape>
            <v:shape id="_x0000_s1080" style="position:absolute;left:2779;top:1255;width:5060;height:2430" coordorigin="2780,1256" coordsize="5060,2430" o:spt="100" adj="0,,0" path="m7005,1563r,244m4450,1563r,176l4651,1739m6008,1256r,255m6008,3480r,205m2780,2237r183,l3395,1995m7839,3166r,227m4823,3217r,240m2963,2237r432,493e" filled="f" strokecolor="#231f20" strokeweight=".5pt">
              <v:stroke joinstyle="round"/>
              <v:formulas/>
              <v:path arrowok="t" o:connecttype="segments"/>
            </v:shape>
            <v:shape id="_x0000_s1081" type="#_x0000_t202" style="position:absolute;left:4337;top:374;width:5468;height:1627" filled="f" stroked="f">
              <v:textbox inset="0,0,0,0">
                <w:txbxContent>
                  <w:p w14:paraId="3858B04D" w14:textId="77777777" w:rsidR="00F5619A" w:rsidRDefault="00F5619A">
                    <w:pPr>
                      <w:spacing w:line="181" w:lineRule="exact"/>
                      <w:ind w:left="3527"/>
                      <w:rPr>
                        <w:rFonts w:ascii="Trebuchet MS"/>
                        <w:b/>
                        <w:w w:val="95"/>
                        <w:sz w:val="16"/>
                        <w:u w:val="single" w:color="231F20"/>
                        <w:lang w:eastAsia="zh-CN"/>
                      </w:rPr>
                    </w:pPr>
                    <w:r>
                      <w:rPr>
                        <w:rFonts w:eastAsia="宋体" w:hint="eastAsia"/>
                        <w:b/>
                        <w:color w:val="231F20"/>
                        <w:sz w:val="16"/>
                        <w:lang w:eastAsia="zh-CN"/>
                      </w:rPr>
                      <w:t>周围神经系统</w:t>
                    </w:r>
                  </w:p>
                  <w:p w14:paraId="3D704C9E" w14:textId="77777777" w:rsidR="00F5619A" w:rsidRDefault="00F5619A">
                    <w:pPr>
                      <w:spacing w:before="136"/>
                      <w:rPr>
                        <w:rFonts w:ascii="Lucida Sans"/>
                        <w:w w:val="90"/>
                        <w:sz w:val="16"/>
                        <w:lang w:eastAsia="zh-CN"/>
                      </w:rPr>
                    </w:pPr>
                    <w:r>
                      <w:rPr>
                        <w:rFonts w:eastAsia="宋体" w:hint="eastAsia"/>
                        <w:color w:val="231F20"/>
                        <w:sz w:val="16"/>
                        <w:lang w:eastAsia="zh-CN"/>
                      </w:rPr>
                      <w:t>细胞体</w:t>
                    </w:r>
                  </w:p>
                  <w:p w14:paraId="183830A7" w14:textId="77777777" w:rsidR="00F5619A" w:rsidRDefault="00F5619A">
                    <w:pPr>
                      <w:tabs>
                        <w:tab w:val="left" w:pos="2592"/>
                      </w:tabs>
                      <w:spacing w:before="143"/>
                      <w:ind w:left="1131"/>
                      <w:rPr>
                        <w:rFonts w:ascii="Lucida Sans"/>
                        <w:sz w:val="16"/>
                        <w:lang w:eastAsia="zh-CN"/>
                      </w:rPr>
                    </w:pPr>
                    <w:r>
                      <w:rPr>
                        <w:rFonts w:eastAsia="宋体" w:hint="eastAsia"/>
                        <w:b/>
                        <w:color w:val="231F20"/>
                        <w:w w:val="95"/>
                        <w:position w:val="-2"/>
                        <w:sz w:val="16"/>
                        <w:lang w:eastAsia="zh-CN"/>
                      </w:rPr>
                      <w:t>传入神经元</w:t>
                    </w:r>
                    <w:r>
                      <w:rPr>
                        <w:rFonts w:ascii="Trebuchet MS"/>
                        <w:b/>
                        <w:color w:val="231F20"/>
                        <w:w w:val="95"/>
                        <w:position w:val="-2"/>
                        <w:sz w:val="16"/>
                        <w:lang w:eastAsia="zh-CN"/>
                      </w:rPr>
                      <w:tab/>
                    </w:r>
                    <w:r>
                      <w:rPr>
                        <w:rFonts w:eastAsia="宋体" w:hint="eastAsia"/>
                        <w:color w:val="231F20"/>
                        <w:w w:val="85"/>
                        <w:sz w:val="16"/>
                        <w:lang w:eastAsia="zh-CN"/>
                      </w:rPr>
                      <w:t>传入终末</w:t>
                    </w:r>
                  </w:p>
                  <w:p w14:paraId="3EAF35AF" w14:textId="0A3672A3" w:rsidR="00F5619A" w:rsidRDefault="00777DBD">
                    <w:pPr>
                      <w:spacing w:before="116"/>
                      <w:ind w:left="3654"/>
                      <w:rPr>
                        <w:rFonts w:ascii="Lucida Sans"/>
                        <w:w w:val="90"/>
                        <w:sz w:val="16"/>
                        <w:lang w:eastAsia="zh-CN"/>
                      </w:rPr>
                    </w:pPr>
                    <w:r>
                      <w:rPr>
                        <w:rFonts w:eastAsia="宋体" w:hint="eastAsia"/>
                        <w:color w:val="231F20"/>
                        <w:sz w:val="16"/>
                        <w:lang w:eastAsia="zh-CN"/>
                      </w:rPr>
                      <w:t>感觉受体</w:t>
                    </w:r>
                  </w:p>
                  <w:p w14:paraId="62AB4B32" w14:textId="77777777" w:rsidR="00F5619A" w:rsidRDefault="00F5619A">
                    <w:pPr>
                      <w:tabs>
                        <w:tab w:val="left" w:pos="2109"/>
                      </w:tabs>
                      <w:spacing w:before="75" w:line="184" w:lineRule="exact"/>
                      <w:ind w:left="337"/>
                      <w:rPr>
                        <w:rFonts w:ascii="Lucida Sans"/>
                        <w:sz w:val="16"/>
                        <w:lang w:eastAsia="zh-CN"/>
                      </w:rPr>
                    </w:pPr>
                    <w:r>
                      <w:rPr>
                        <w:rFonts w:eastAsia="宋体" w:hint="eastAsia"/>
                        <w:color w:val="231F20"/>
                        <w:sz w:val="16"/>
                        <w:lang w:eastAsia="zh-CN"/>
                      </w:rPr>
                      <w:t>轴突</w:t>
                    </w:r>
                    <w:r>
                      <w:rPr>
                        <w:rFonts w:eastAsia="宋体" w:hint="eastAsia"/>
                        <w:color w:val="231F20"/>
                        <w:sz w:val="16"/>
                        <w:lang w:eastAsia="zh-CN"/>
                      </w:rPr>
                      <w:tab/>
                    </w:r>
                    <w:r>
                      <w:rPr>
                        <w:rFonts w:eastAsia="宋体" w:hint="eastAsia"/>
                        <w:color w:val="231F20"/>
                        <w:sz w:val="16"/>
                        <w:lang w:eastAsia="zh-CN"/>
                      </w:rPr>
                      <w:t>轴突</w:t>
                    </w:r>
                  </w:p>
                  <w:p w14:paraId="6070A816" w14:textId="77777777" w:rsidR="00F5619A" w:rsidRDefault="00F5619A">
                    <w:pPr>
                      <w:tabs>
                        <w:tab w:val="left" w:pos="2109"/>
                      </w:tabs>
                      <w:spacing w:line="184" w:lineRule="exact"/>
                      <w:ind w:left="337"/>
                      <w:rPr>
                        <w:rFonts w:ascii="Lucida Sans"/>
                        <w:w w:val="90"/>
                        <w:sz w:val="16"/>
                        <w:lang w:eastAsia="zh-CN"/>
                      </w:rPr>
                    </w:pPr>
                    <w:r>
                      <w:rPr>
                        <w:rFonts w:eastAsia="宋体" w:hint="eastAsia"/>
                        <w:color w:val="231F20"/>
                        <w:sz w:val="16"/>
                        <w:lang w:eastAsia="zh-CN"/>
                      </w:rPr>
                      <w:t>(</w:t>
                    </w:r>
                    <w:r>
                      <w:rPr>
                        <w:rFonts w:eastAsia="宋体" w:hint="eastAsia"/>
                        <w:color w:val="231F20"/>
                        <w:sz w:val="16"/>
                        <w:lang w:eastAsia="zh-CN"/>
                      </w:rPr>
                      <w:t>中央突</w:t>
                    </w:r>
                    <w:r>
                      <w:rPr>
                        <w:rFonts w:eastAsia="宋体" w:hint="eastAsia"/>
                        <w:color w:val="231F20"/>
                        <w:sz w:val="16"/>
                        <w:lang w:eastAsia="zh-CN"/>
                      </w:rPr>
                      <w:t>)</w:t>
                    </w:r>
                    <w:r>
                      <w:rPr>
                        <w:rFonts w:eastAsia="宋体" w:hint="eastAsia"/>
                        <w:color w:val="231F20"/>
                        <w:sz w:val="16"/>
                        <w:lang w:eastAsia="zh-CN"/>
                      </w:rPr>
                      <w:tab/>
                      <w:t>(</w:t>
                    </w:r>
                    <w:r>
                      <w:rPr>
                        <w:rFonts w:eastAsia="宋体" w:hint="eastAsia"/>
                        <w:color w:val="231F20"/>
                        <w:sz w:val="16"/>
                        <w:lang w:eastAsia="zh-CN"/>
                      </w:rPr>
                      <w:t>周围突</w:t>
                    </w:r>
                    <w:r>
                      <w:rPr>
                        <w:rFonts w:eastAsia="宋体" w:hint="eastAsia"/>
                        <w:color w:val="231F20"/>
                        <w:sz w:val="16"/>
                        <w:lang w:eastAsia="zh-CN"/>
                      </w:rPr>
                      <w:t>)</w:t>
                    </w:r>
                  </w:p>
                </w:txbxContent>
              </v:textbox>
            </v:shape>
            <v:shape id="_x0000_s1082" type="#_x0000_t202" style="position:absolute;left:4651;top:3029;width:378;height:189" filled="f" stroked="f">
              <v:textbox inset="0,0,0,0">
                <w:txbxContent>
                  <w:p w14:paraId="132C28BC" w14:textId="77777777" w:rsidR="00F5619A" w:rsidRDefault="00F5619A">
                    <w:pPr>
                      <w:rPr>
                        <w:rFonts w:ascii="Lucida Sans"/>
                        <w:sz w:val="16"/>
                      </w:rPr>
                    </w:pPr>
                    <w:r>
                      <w:rPr>
                        <w:rFonts w:eastAsia="宋体" w:hint="eastAsia"/>
                        <w:color w:val="231F20"/>
                        <w:w w:val="90"/>
                        <w:sz w:val="14"/>
                        <w:szCs w:val="14"/>
                      </w:rPr>
                      <w:t>轴突</w:t>
                    </w:r>
                  </w:p>
                </w:txbxContent>
              </v:textbox>
            </v:shape>
            <v:shape id="_x0000_s1083" type="#_x0000_t202" style="position:absolute;left:7357;top:2986;width:2385;height:577" filled="f" stroked="f">
              <v:textbox inset="0,0,0,0">
                <w:txbxContent>
                  <w:p w14:paraId="08E0CDA6" w14:textId="77777777" w:rsidR="00F5619A" w:rsidRDefault="00F5619A">
                    <w:pPr>
                      <w:spacing w:line="179" w:lineRule="exact"/>
                      <w:rPr>
                        <w:rFonts w:ascii="Lucida Sans"/>
                        <w:w w:val="85"/>
                        <w:sz w:val="16"/>
                        <w:lang w:eastAsia="zh-CN"/>
                      </w:rPr>
                    </w:pPr>
                    <w:r>
                      <w:rPr>
                        <w:rFonts w:eastAsia="宋体" w:hint="eastAsia"/>
                        <w:color w:val="231F20"/>
                        <w:sz w:val="16"/>
                        <w:lang w:eastAsia="zh-CN"/>
                      </w:rPr>
                      <w:t>轴突终末</w:t>
                    </w:r>
                  </w:p>
                  <w:p w14:paraId="333E139A" w14:textId="77777777" w:rsidR="00F5619A" w:rsidRDefault="00F5619A">
                    <w:pPr>
                      <w:spacing w:before="11"/>
                      <w:rPr>
                        <w:rFonts w:ascii="Lucida Sans"/>
                        <w:sz w:val="16"/>
                        <w:lang w:eastAsia="zh-CN"/>
                      </w:rPr>
                    </w:pPr>
                  </w:p>
                  <w:p w14:paraId="6F82BA8F" w14:textId="77777777" w:rsidR="00F5619A" w:rsidRDefault="00F5619A">
                    <w:pPr>
                      <w:ind w:left="634"/>
                      <w:rPr>
                        <w:rFonts w:ascii="Lucida Sans"/>
                        <w:w w:val="90"/>
                        <w:sz w:val="16"/>
                        <w:lang w:eastAsia="zh-CN"/>
                      </w:rPr>
                    </w:pPr>
                    <w:r>
                      <w:rPr>
                        <w:rFonts w:eastAsia="宋体" w:hint="eastAsia"/>
                        <w:color w:val="231F20"/>
                        <w:sz w:val="16"/>
                        <w:lang w:eastAsia="zh-CN"/>
                      </w:rPr>
                      <w:t>肌肉、腺体或神经元</w:t>
                    </w:r>
                  </w:p>
                </w:txbxContent>
              </v:textbox>
            </v:shape>
            <v:shape id="_x0000_s1084" type="#_x0000_t202" style="position:absolute;left:5468;top:3697;width:1157;height:192" filled="f" stroked="f">
              <v:textbox inset="0,0,0,0">
                <w:txbxContent>
                  <w:p w14:paraId="65583DF5" w14:textId="77777777" w:rsidR="00F5619A" w:rsidRDefault="00F5619A">
                    <w:pPr>
                      <w:rPr>
                        <w:rFonts w:ascii="Trebuchet MS"/>
                        <w:b/>
                        <w:w w:val="95"/>
                        <w:sz w:val="16"/>
                      </w:rPr>
                    </w:pPr>
                    <w:r>
                      <w:rPr>
                        <w:rFonts w:eastAsia="宋体" w:hint="eastAsia"/>
                        <w:b/>
                        <w:color w:val="231F20"/>
                        <w:sz w:val="14"/>
                        <w:szCs w:val="14"/>
                      </w:rPr>
                      <w:t>传出神经元</w:t>
                    </w:r>
                  </w:p>
                </w:txbxContent>
              </v:textbox>
            </v:shape>
            <v:shape id="_x0000_s1085" type="#_x0000_t202" style="position:absolute;left:1380;top:306;width:2816;height:3690" filled="f" stroked="f">
              <v:textbox inset="0,0,0,0">
                <w:txbxContent>
                  <w:p w14:paraId="137A72A6" w14:textId="77777777" w:rsidR="00F5619A" w:rsidRDefault="00F5619A">
                    <w:pPr>
                      <w:spacing w:before="64"/>
                      <w:ind w:left="113"/>
                      <w:rPr>
                        <w:rFonts w:ascii="Trebuchet MS"/>
                        <w:b/>
                        <w:w w:val="95"/>
                        <w:sz w:val="16"/>
                        <w:u w:val="single" w:color="231F20"/>
                        <w:lang w:eastAsia="zh-CN"/>
                      </w:rPr>
                    </w:pPr>
                    <w:r>
                      <w:rPr>
                        <w:rFonts w:eastAsia="宋体" w:hint="eastAsia"/>
                        <w:b/>
                        <w:color w:val="231F20"/>
                        <w:sz w:val="16"/>
                        <w:lang w:eastAsia="zh-CN"/>
                      </w:rPr>
                      <w:t>中枢神经系统</w:t>
                    </w:r>
                  </w:p>
                  <w:p w14:paraId="5B8D15D5" w14:textId="77777777" w:rsidR="00F5619A" w:rsidRDefault="00F5619A">
                    <w:pPr>
                      <w:rPr>
                        <w:rFonts w:ascii="Trebuchet MS"/>
                        <w:b/>
                        <w:sz w:val="18"/>
                        <w:lang w:eastAsia="zh-CN"/>
                      </w:rPr>
                    </w:pPr>
                  </w:p>
                  <w:p w14:paraId="4E8B69D0" w14:textId="77777777" w:rsidR="00F5619A" w:rsidRDefault="00F5619A">
                    <w:pPr>
                      <w:rPr>
                        <w:rFonts w:ascii="Trebuchet MS"/>
                        <w:b/>
                        <w:sz w:val="18"/>
                        <w:lang w:eastAsia="zh-CN"/>
                      </w:rPr>
                    </w:pPr>
                  </w:p>
                  <w:p w14:paraId="55673DCF" w14:textId="77777777" w:rsidR="00F5619A" w:rsidRDefault="00F5619A">
                    <w:pPr>
                      <w:spacing w:before="129"/>
                      <w:ind w:right="463"/>
                      <w:jc w:val="right"/>
                      <w:rPr>
                        <w:rFonts w:ascii="Lucida Sans"/>
                        <w:w w:val="90"/>
                        <w:sz w:val="16"/>
                        <w:lang w:eastAsia="zh-CN"/>
                      </w:rPr>
                    </w:pPr>
                    <w:r>
                      <w:rPr>
                        <w:rFonts w:eastAsia="宋体" w:hint="eastAsia"/>
                        <w:color w:val="231F20"/>
                        <w:sz w:val="16"/>
                        <w:lang w:eastAsia="zh-CN"/>
                      </w:rPr>
                      <w:t>细胞体</w:t>
                    </w:r>
                  </w:p>
                  <w:p w14:paraId="74BB0197" w14:textId="77777777" w:rsidR="00F5619A" w:rsidRDefault="00F5619A">
                    <w:pPr>
                      <w:rPr>
                        <w:rFonts w:ascii="Lucida Sans"/>
                        <w:sz w:val="18"/>
                        <w:lang w:eastAsia="zh-CN"/>
                      </w:rPr>
                    </w:pPr>
                  </w:p>
                  <w:p w14:paraId="4539046D" w14:textId="77777777" w:rsidR="00F5619A" w:rsidRDefault="00F5619A">
                    <w:pPr>
                      <w:rPr>
                        <w:rFonts w:ascii="Lucida Sans"/>
                        <w:sz w:val="18"/>
                        <w:lang w:eastAsia="zh-CN"/>
                      </w:rPr>
                    </w:pPr>
                  </w:p>
                  <w:p w14:paraId="376BAC21" w14:textId="77777777" w:rsidR="00F5619A" w:rsidRDefault="00F5619A">
                    <w:pPr>
                      <w:rPr>
                        <w:rFonts w:ascii="Lucida Sans"/>
                        <w:sz w:val="18"/>
                        <w:lang w:eastAsia="zh-CN"/>
                      </w:rPr>
                    </w:pPr>
                  </w:p>
                  <w:p w14:paraId="38B7425C" w14:textId="77777777" w:rsidR="00F5619A" w:rsidRDefault="00F5619A">
                    <w:pPr>
                      <w:spacing w:before="2"/>
                      <w:rPr>
                        <w:rFonts w:ascii="Lucida Sans"/>
                        <w:sz w:val="17"/>
                        <w:lang w:eastAsia="zh-CN"/>
                      </w:rPr>
                    </w:pPr>
                  </w:p>
                  <w:p w14:paraId="69798B20" w14:textId="77777777" w:rsidR="00F5619A" w:rsidRDefault="00F5619A">
                    <w:pPr>
                      <w:spacing w:before="1"/>
                      <w:ind w:left="436"/>
                      <w:rPr>
                        <w:rFonts w:ascii="Trebuchet MS"/>
                        <w:b/>
                        <w:sz w:val="16"/>
                        <w:lang w:eastAsia="zh-CN"/>
                      </w:rPr>
                    </w:pPr>
                    <w:r>
                      <w:rPr>
                        <w:rFonts w:eastAsia="宋体" w:hint="eastAsia"/>
                        <w:b/>
                        <w:color w:val="231F20"/>
                        <w:sz w:val="16"/>
                        <w:lang w:eastAsia="zh-CN"/>
                      </w:rPr>
                      <w:t>中间神经元</w:t>
                    </w:r>
                  </w:p>
                  <w:p w14:paraId="76DB444E" w14:textId="77777777" w:rsidR="00F5619A" w:rsidRDefault="00F5619A">
                    <w:pPr>
                      <w:rPr>
                        <w:rFonts w:ascii="Trebuchet MS"/>
                        <w:b/>
                        <w:sz w:val="18"/>
                        <w:lang w:eastAsia="zh-CN"/>
                      </w:rPr>
                    </w:pPr>
                  </w:p>
                  <w:p w14:paraId="54D863F0" w14:textId="77777777" w:rsidR="00F5619A" w:rsidRDefault="00F5619A">
                    <w:pPr>
                      <w:rPr>
                        <w:rFonts w:ascii="Trebuchet MS"/>
                        <w:b/>
                        <w:sz w:val="18"/>
                        <w:lang w:eastAsia="zh-CN"/>
                      </w:rPr>
                    </w:pPr>
                  </w:p>
                  <w:p w14:paraId="0C7ED4EB" w14:textId="77777777" w:rsidR="00F5619A" w:rsidRDefault="00F5619A">
                    <w:pPr>
                      <w:spacing w:before="161"/>
                      <w:ind w:right="365"/>
                      <w:jc w:val="right"/>
                      <w:rPr>
                        <w:rFonts w:ascii="Lucida Sans"/>
                        <w:sz w:val="16"/>
                      </w:rPr>
                    </w:pPr>
                    <w:r>
                      <w:rPr>
                        <w:rFonts w:eastAsia="宋体" w:hint="eastAsia"/>
                        <w:color w:val="231F20"/>
                        <w:sz w:val="16"/>
                      </w:rPr>
                      <w:t>轴突</w:t>
                    </w:r>
                  </w:p>
                </w:txbxContent>
              </v:textbox>
            </v:shape>
            <w10:wrap type="topAndBottom" anchorx="page"/>
          </v:group>
        </w:pict>
      </w:r>
    </w:p>
    <w:p w14:paraId="4F11CFE8" w14:textId="77777777" w:rsidR="00F57FD3" w:rsidRDefault="00F57FD3">
      <w:pPr>
        <w:rPr>
          <w:rFonts w:eastAsia="宋体"/>
          <w:color w:val="231F20"/>
          <w:sz w:val="16"/>
          <w:lang w:eastAsia="zh-CN"/>
        </w:rPr>
      </w:pPr>
    </w:p>
    <w:p w14:paraId="7961DD1B" w14:textId="77777777" w:rsidR="00F57FD3" w:rsidRDefault="00E92297">
      <w:pPr>
        <w:rPr>
          <w:sz w:val="14"/>
          <w:lang w:eastAsia="zh-CN"/>
        </w:rPr>
      </w:pPr>
      <w:r>
        <w:rPr>
          <w:rFonts w:eastAsia="宋体" w:hint="eastAsia"/>
          <w:color w:val="231F20"/>
          <w:sz w:val="16"/>
          <w:lang w:eastAsia="zh-CN"/>
        </w:rPr>
        <w:t>图</w:t>
      </w:r>
      <w:r>
        <w:rPr>
          <w:rFonts w:eastAsia="宋体" w:hint="eastAsia"/>
          <w:color w:val="231F20"/>
          <w:sz w:val="16"/>
          <w:lang w:eastAsia="zh-CN"/>
        </w:rPr>
        <w:t xml:space="preserve">4.2 </w:t>
      </w:r>
      <w:r>
        <w:rPr>
          <w:rFonts w:eastAsia="宋体" w:hint="eastAsia"/>
          <w:color w:val="231F20"/>
          <w:sz w:val="16"/>
          <w:lang w:eastAsia="zh-CN"/>
        </w:rPr>
        <w:t>三种类型的</w:t>
      </w:r>
      <w:r>
        <w:rPr>
          <w:rFonts w:eastAsia="宋体" w:hint="eastAsia"/>
          <w:b/>
          <w:color w:val="231F20"/>
          <w:sz w:val="16"/>
          <w:lang w:eastAsia="zh-CN"/>
        </w:rPr>
        <w:t>神经元。</w:t>
      </w:r>
      <w:r>
        <w:rPr>
          <w:rFonts w:eastAsia="宋体" w:hint="eastAsia"/>
          <w:color w:val="231F20"/>
          <w:sz w:val="16"/>
          <w:lang w:eastAsia="zh-CN"/>
        </w:rPr>
        <w:t>箭头表示神经活动的传递方向。</w:t>
      </w:r>
      <w:r>
        <w:rPr>
          <w:rFonts w:eastAsia="宋体" w:hint="eastAsia"/>
          <w:i/>
          <w:iCs/>
          <w:color w:val="231F20"/>
          <w:sz w:val="16"/>
          <w:lang w:eastAsia="zh-CN"/>
        </w:rPr>
        <w:t>资料来源：</w:t>
      </w:r>
      <w:r>
        <w:rPr>
          <w:rStyle w:val="A12"/>
          <w:rFonts w:hint="default"/>
          <w:lang w:eastAsia="zh-CN"/>
        </w:rPr>
        <w:t xml:space="preserve">Widmaier, E. P., Raff, H., &amp; Strang, K. T. (2019). </w:t>
      </w:r>
      <w:r>
        <w:rPr>
          <w:rStyle w:val="A12"/>
          <w:rFonts w:ascii="STIX MathJax Main" w:eastAsia="STIX MathJax Main" w:hAnsi="STIX MathJax Main" w:hint="default"/>
          <w:i/>
          <w:lang w:eastAsia="zh-CN"/>
        </w:rPr>
        <w:t xml:space="preserve">Vander’s human physiology: The mechanisms of body function </w:t>
      </w:r>
      <w:r>
        <w:rPr>
          <w:rStyle w:val="A12"/>
          <w:rFonts w:hint="default"/>
          <w:lang w:eastAsia="zh-CN"/>
        </w:rPr>
        <w:t xml:space="preserve">(15th ed.), p. 140. New York, NY: McGraw-Hill. </w:t>
      </w:r>
    </w:p>
    <w:p w14:paraId="3A6C4F3E" w14:textId="77777777" w:rsidR="00F57FD3" w:rsidRDefault="00F57FD3">
      <w:pPr>
        <w:pStyle w:val="a3"/>
        <w:rPr>
          <w:lang w:eastAsia="zh-CN"/>
        </w:rPr>
      </w:pPr>
    </w:p>
    <w:p w14:paraId="6828CFDE" w14:textId="77777777" w:rsidR="00F57FD3" w:rsidRDefault="00F57FD3">
      <w:pPr>
        <w:pStyle w:val="a3"/>
        <w:spacing w:before="1"/>
        <w:rPr>
          <w:sz w:val="28"/>
          <w:lang w:eastAsia="zh-CN"/>
        </w:rPr>
      </w:pPr>
    </w:p>
    <w:p w14:paraId="00BB6965" w14:textId="77777777" w:rsidR="00F57FD3" w:rsidRDefault="00F57FD3">
      <w:pPr>
        <w:rPr>
          <w:sz w:val="28"/>
          <w:lang w:eastAsia="zh-CN"/>
        </w:rPr>
        <w:sectPr w:rsidR="00F57FD3">
          <w:pgSz w:w="12060" w:h="14580"/>
          <w:pgMar w:top="720" w:right="1220" w:bottom="720" w:left="1200" w:header="0" w:footer="523" w:gutter="0"/>
          <w:cols w:space="720"/>
        </w:sectPr>
      </w:pPr>
    </w:p>
    <w:p w14:paraId="30C6F0D4" w14:textId="77777777" w:rsidR="00F57FD3" w:rsidRDefault="00E92297">
      <w:pPr>
        <w:pStyle w:val="a3"/>
        <w:spacing w:before="108" w:line="249" w:lineRule="auto"/>
        <w:ind w:left="180" w:right="38"/>
        <w:jc w:val="both"/>
        <w:rPr>
          <w:lang w:eastAsia="zh-CN"/>
        </w:rPr>
      </w:pPr>
      <w:r>
        <w:rPr>
          <w:noProof/>
        </w:rPr>
        <w:drawing>
          <wp:anchor distT="0" distB="0" distL="0" distR="0" simplePos="0" relativeHeight="251636736" behindDoc="0" locked="0" layoutInCell="1" allowOverlap="1" wp14:anchorId="1006003E" wp14:editId="715D3BF1">
            <wp:simplePos x="0" y="0"/>
            <wp:positionH relativeFrom="page">
              <wp:posOffset>19050</wp:posOffset>
            </wp:positionH>
            <wp:positionV relativeFrom="page">
              <wp:posOffset>4552950</wp:posOffset>
            </wp:positionV>
            <wp:extent cx="152400" cy="152400"/>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251637760" behindDoc="0" locked="0" layoutInCell="1" allowOverlap="1" wp14:anchorId="39CA2848" wp14:editId="20D18842">
            <wp:simplePos x="0" y="0"/>
            <wp:positionH relativeFrom="page">
              <wp:posOffset>7486650</wp:posOffset>
            </wp:positionH>
            <wp:positionV relativeFrom="page">
              <wp:posOffset>4552950</wp:posOffset>
            </wp:positionV>
            <wp:extent cx="152400" cy="152400"/>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rFonts w:eastAsia="宋体" w:hint="eastAsia"/>
          <w:b/>
          <w:color w:val="231F20"/>
          <w:lang w:eastAsia="zh-CN"/>
        </w:rPr>
        <w:t>轴突</w:t>
      </w:r>
      <w:r>
        <w:rPr>
          <w:rFonts w:eastAsia="宋体" w:hint="eastAsia"/>
          <w:color w:val="231F20"/>
          <w:lang w:eastAsia="zh-CN"/>
        </w:rPr>
        <w:t>，也称为神经纤维，负责从神经元发送信息。与树突不同，每个神经元只有一个轴突，但是大多数轴突有许多分支，称为侧枝。轴突的末端称为轴突终末，为神经递质提供信号传输中继站，神经递质是在特定的运动控制情况下传递给其他神经元或肌肉的化学信号。许多轴突被髓鞘覆盖，髓鞘是一种可以加速神经信号沿轴突传递的细胞膜。神经信号从一个神经元传递到另一个神经元的过程发生在突触上，突触是一个神经元的轴突和另一个神经元之间的连接处。</w:t>
      </w:r>
    </w:p>
    <w:p w14:paraId="5B11C424" w14:textId="77777777" w:rsidR="00F57FD3" w:rsidRDefault="00F57FD3">
      <w:pPr>
        <w:pStyle w:val="a3"/>
        <w:spacing w:before="1"/>
        <w:rPr>
          <w:sz w:val="22"/>
          <w:lang w:eastAsia="zh-CN"/>
        </w:rPr>
      </w:pPr>
    </w:p>
    <w:p w14:paraId="539E773A" w14:textId="77777777" w:rsidR="00F57FD3" w:rsidRDefault="00E92297">
      <w:pPr>
        <w:pStyle w:val="2"/>
        <w:ind w:left="180"/>
        <w:rPr>
          <w:lang w:eastAsia="zh-CN"/>
        </w:rPr>
      </w:pPr>
      <w:r>
        <w:rPr>
          <w:rFonts w:eastAsia="宋体" w:hint="eastAsia"/>
          <w:color w:val="231F20"/>
          <w:lang w:eastAsia="zh-CN"/>
        </w:rPr>
        <w:t>神经元的类型和功能</w:t>
      </w:r>
    </w:p>
    <w:p w14:paraId="0150BBA6" w14:textId="77777777" w:rsidR="00F57FD3" w:rsidRDefault="00E92297">
      <w:pPr>
        <w:pStyle w:val="a3"/>
        <w:spacing w:before="10" w:line="249" w:lineRule="auto"/>
        <w:ind w:left="180" w:right="47"/>
        <w:jc w:val="both"/>
        <w:rPr>
          <w:lang w:eastAsia="zh-CN"/>
        </w:rPr>
      </w:pPr>
      <w:r>
        <w:rPr>
          <w:rFonts w:eastAsia="宋体" w:hint="eastAsia"/>
          <w:color w:val="231F20"/>
          <w:lang w:eastAsia="zh-CN"/>
        </w:rPr>
        <w:t>对神经元进行分类的最方便的方法是根据它们在中枢神经系统（</w:t>
      </w:r>
      <w:r>
        <w:rPr>
          <w:rFonts w:eastAsia="宋体" w:hint="eastAsia"/>
          <w:color w:val="231F20"/>
          <w:lang w:eastAsia="zh-CN"/>
        </w:rPr>
        <w:t>CNS</w:t>
      </w:r>
      <w:r>
        <w:rPr>
          <w:rFonts w:eastAsia="宋体" w:hint="eastAsia"/>
          <w:color w:val="231F20"/>
          <w:lang w:eastAsia="zh-CN"/>
        </w:rPr>
        <w:t>）中发送和接收信息（即神经冲动）的功能进行分类。其中，中枢神经系统由大脑和脊髓组成。一共有三个功能类别（见图</w:t>
      </w:r>
      <w:r>
        <w:rPr>
          <w:rFonts w:eastAsia="宋体" w:hint="eastAsia"/>
          <w:color w:val="231F20"/>
          <w:lang w:eastAsia="zh-CN"/>
        </w:rPr>
        <w:t>4.2</w:t>
      </w:r>
      <w:r>
        <w:rPr>
          <w:rFonts w:eastAsia="宋体" w:hint="eastAsia"/>
          <w:color w:val="231F20"/>
          <w:lang w:eastAsia="zh-CN"/>
        </w:rPr>
        <w:t>，</w:t>
      </w:r>
      <w:r>
        <w:rPr>
          <w:rFonts w:eastAsia="宋体" w:hint="eastAsia"/>
          <w:lang w:eastAsia="zh-CN"/>
        </w:rPr>
        <w:t>神经元类型示例</w:t>
      </w:r>
      <w:r>
        <w:rPr>
          <w:rFonts w:eastAsia="宋体" w:hint="eastAsia"/>
          <w:color w:val="231F20"/>
          <w:lang w:eastAsia="zh-CN"/>
        </w:rPr>
        <w:t>），</w:t>
      </w:r>
    </w:p>
    <w:p w14:paraId="113B7F0A" w14:textId="77777777" w:rsidR="00F57FD3" w:rsidRDefault="00E92297">
      <w:pPr>
        <w:pStyle w:val="a3"/>
        <w:spacing w:before="108" w:line="249" w:lineRule="auto"/>
        <w:ind w:left="180" w:right="937"/>
        <w:jc w:val="both"/>
        <w:rPr>
          <w:lang w:eastAsia="zh-CN"/>
        </w:rPr>
      </w:pPr>
      <w:r>
        <w:rPr>
          <w:lang w:eastAsia="zh-CN"/>
        </w:rPr>
        <w:br w:type="column"/>
      </w:r>
      <w:r>
        <w:rPr>
          <w:rFonts w:eastAsia="宋体" w:hint="eastAsia"/>
          <w:b/>
          <w:bCs/>
          <w:color w:val="231F20"/>
          <w:lang w:eastAsia="zh-CN"/>
        </w:rPr>
        <w:t>感觉神经元</w:t>
      </w:r>
      <w:r>
        <w:rPr>
          <w:rFonts w:eastAsia="宋体" w:hint="eastAsia"/>
          <w:color w:val="231F20"/>
          <w:lang w:eastAsia="zh-CN"/>
        </w:rPr>
        <w:t>(</w:t>
      </w:r>
      <w:r>
        <w:rPr>
          <w:rFonts w:eastAsia="宋体" w:hint="eastAsia"/>
          <w:color w:val="231F20"/>
          <w:lang w:eastAsia="zh-CN"/>
        </w:rPr>
        <w:t>也称为</w:t>
      </w:r>
      <w:r>
        <w:rPr>
          <w:rFonts w:eastAsia="宋体" w:hint="eastAsia"/>
          <w:i/>
          <w:color w:val="231F20"/>
          <w:lang w:eastAsia="zh-CN"/>
        </w:rPr>
        <w:t>传入神经元</w:t>
      </w:r>
      <w:r>
        <w:rPr>
          <w:rFonts w:eastAsia="宋体" w:hint="eastAsia"/>
          <w:color w:val="231F20"/>
          <w:lang w:eastAsia="zh-CN"/>
        </w:rPr>
        <w:t>)</w:t>
      </w:r>
      <w:r>
        <w:rPr>
          <w:rFonts w:eastAsia="宋体" w:hint="eastAsia"/>
          <w:color w:val="231F20"/>
          <w:lang w:eastAsia="zh-CN"/>
        </w:rPr>
        <w:t>将神经冲动发送到中枢神经系统，而</w:t>
      </w:r>
      <w:r>
        <w:rPr>
          <w:rFonts w:eastAsia="宋体" w:hint="eastAsia"/>
          <w:b/>
          <w:color w:val="231F20"/>
          <w:lang w:eastAsia="zh-CN"/>
        </w:rPr>
        <w:t>运动神经元</w:t>
      </w:r>
      <w:r>
        <w:rPr>
          <w:rFonts w:eastAsia="宋体" w:hint="eastAsia"/>
          <w:color w:val="231F20"/>
          <w:lang w:eastAsia="zh-CN"/>
        </w:rPr>
        <w:t>(</w:t>
      </w:r>
      <w:r>
        <w:rPr>
          <w:rFonts w:eastAsia="宋体" w:hint="eastAsia"/>
          <w:color w:val="231F20"/>
          <w:lang w:eastAsia="zh-CN"/>
        </w:rPr>
        <w:t>也称为</w:t>
      </w:r>
      <w:r>
        <w:rPr>
          <w:rFonts w:eastAsia="宋体" w:hint="eastAsia"/>
          <w:i/>
          <w:color w:val="231F20"/>
          <w:lang w:eastAsia="zh-CN"/>
        </w:rPr>
        <w:t>传出神经元</w:t>
      </w:r>
      <w:r>
        <w:rPr>
          <w:rFonts w:eastAsia="宋体" w:hint="eastAsia"/>
          <w:color w:val="231F20"/>
          <w:lang w:eastAsia="zh-CN"/>
        </w:rPr>
        <w:t>)</w:t>
      </w:r>
      <w:r>
        <w:rPr>
          <w:rFonts w:eastAsia="宋体" w:hint="eastAsia"/>
          <w:color w:val="231F20"/>
          <w:lang w:eastAsia="zh-CN"/>
        </w:rPr>
        <w:t>从中枢神经系统向骨骼肌纤维发送神经冲动。记住这些神经元之间区别的一个方便的方法是，注意传入神经元到达中枢神经系统，而传出神经元离开中枢神经系统，</w:t>
      </w:r>
      <w:r>
        <w:rPr>
          <w:rFonts w:eastAsia="宋体" w:hint="eastAsia"/>
          <w:b/>
          <w:bCs/>
          <w:color w:val="231F20"/>
          <w:lang w:eastAsia="zh-CN"/>
        </w:rPr>
        <w:t>中间神经元</w:t>
      </w:r>
      <w:r>
        <w:rPr>
          <w:rFonts w:eastAsia="宋体" w:hint="eastAsia"/>
          <w:color w:val="231F20"/>
          <w:lang w:eastAsia="zh-CN"/>
        </w:rPr>
        <w:t>在中枢神经系统内发挥作用。对身体中每种类型神经元数量的估计表明，对于每个感觉神经元都有</w:t>
      </w:r>
      <w:r>
        <w:rPr>
          <w:rFonts w:eastAsia="宋体" w:hint="eastAsia"/>
          <w:color w:val="231F20"/>
          <w:lang w:eastAsia="zh-CN"/>
        </w:rPr>
        <w:t>10</w:t>
      </w:r>
      <w:r>
        <w:rPr>
          <w:rFonts w:eastAsia="宋体" w:hint="eastAsia"/>
          <w:color w:val="231F20"/>
          <w:lang w:eastAsia="zh-CN"/>
        </w:rPr>
        <w:t>个运动神经元和</w:t>
      </w:r>
      <w:r>
        <w:rPr>
          <w:rFonts w:eastAsia="宋体" w:hint="eastAsia"/>
          <w:color w:val="231F20"/>
          <w:lang w:eastAsia="zh-CN"/>
        </w:rPr>
        <w:t>200</w:t>
      </w:r>
      <w:r>
        <w:rPr>
          <w:rFonts w:eastAsia="宋体" w:hint="eastAsia"/>
          <w:color w:val="231F20"/>
          <w:lang w:eastAsia="zh-CN"/>
        </w:rPr>
        <w:t>，</w:t>
      </w:r>
      <w:r>
        <w:rPr>
          <w:rFonts w:eastAsia="宋体" w:hint="eastAsia"/>
          <w:color w:val="231F20"/>
          <w:lang w:eastAsia="zh-CN"/>
        </w:rPr>
        <w:t>000</w:t>
      </w:r>
      <w:r>
        <w:rPr>
          <w:rFonts w:eastAsia="宋体" w:hint="eastAsia"/>
          <w:color w:val="231F20"/>
          <w:lang w:eastAsia="zh-CN"/>
        </w:rPr>
        <w:t>个中间神经元</w:t>
      </w:r>
      <w:r>
        <w:rPr>
          <w:rFonts w:eastAsia="宋体" w:hint="eastAsia"/>
          <w:color w:val="231F20"/>
          <w:lang w:eastAsia="zh-CN"/>
        </w:rPr>
        <w:t>(Widmaier</w:t>
      </w:r>
      <w:r>
        <w:rPr>
          <w:rFonts w:eastAsia="宋体" w:hint="eastAsia"/>
          <w:color w:val="231F20"/>
          <w:lang w:eastAsia="zh-CN"/>
        </w:rPr>
        <w:t>，</w:t>
      </w:r>
      <w:r>
        <w:rPr>
          <w:rFonts w:eastAsia="宋体" w:hint="eastAsia"/>
          <w:color w:val="231F20"/>
          <w:lang w:eastAsia="zh-CN"/>
        </w:rPr>
        <w:t>Raff &amp; Strang</w:t>
      </w:r>
      <w:r>
        <w:rPr>
          <w:rFonts w:eastAsia="宋体" w:hint="eastAsia"/>
          <w:color w:val="231F20"/>
          <w:lang w:eastAsia="zh-CN"/>
        </w:rPr>
        <w:t>，</w:t>
      </w:r>
      <w:r>
        <w:rPr>
          <w:rFonts w:eastAsia="宋体" w:hint="eastAsia"/>
          <w:color w:val="231F20"/>
          <w:lang w:eastAsia="zh-CN"/>
        </w:rPr>
        <w:t>2019)</w:t>
      </w:r>
      <w:r>
        <w:rPr>
          <w:rFonts w:eastAsia="宋体" w:hint="eastAsia"/>
          <w:color w:val="231F20"/>
          <w:lang w:eastAsia="zh-CN"/>
        </w:rPr>
        <w:t>。</w:t>
      </w:r>
    </w:p>
    <w:p w14:paraId="32854ACC" w14:textId="1D492587" w:rsidR="00F57FD3" w:rsidRDefault="00E92297">
      <w:pPr>
        <w:pStyle w:val="a3"/>
        <w:spacing w:before="252" w:line="249" w:lineRule="auto"/>
        <w:ind w:left="180" w:right="937"/>
        <w:jc w:val="both"/>
        <w:rPr>
          <w:lang w:eastAsia="zh-CN"/>
        </w:rPr>
      </w:pPr>
      <w:r>
        <w:rPr>
          <w:rFonts w:eastAsia="宋体" w:hint="eastAsia"/>
          <w:b/>
          <w:bCs/>
          <w:i/>
          <w:iCs/>
          <w:color w:val="231F20"/>
          <w:lang w:eastAsia="zh-CN"/>
        </w:rPr>
        <w:t>感觉神经元</w:t>
      </w:r>
      <w:r>
        <w:rPr>
          <w:rFonts w:eastAsia="宋体" w:hint="eastAsia"/>
          <w:b/>
          <w:bCs/>
          <w:i/>
          <w:iCs/>
          <w:color w:val="231F20"/>
          <w:lang w:eastAsia="zh-CN"/>
        </w:rPr>
        <w:t xml:space="preserve"> </w:t>
      </w:r>
      <w:r>
        <w:rPr>
          <w:rFonts w:eastAsia="宋体" w:hint="eastAsia"/>
          <w:color w:val="231F20"/>
          <w:lang w:eastAsia="zh-CN"/>
        </w:rPr>
        <w:t>感觉神经元的作用是接收来自体内各种</w:t>
      </w:r>
      <w:r w:rsidR="00777DBD">
        <w:rPr>
          <w:rFonts w:eastAsia="宋体" w:hint="eastAsia"/>
          <w:color w:val="231F20"/>
          <w:lang w:eastAsia="zh-CN"/>
        </w:rPr>
        <w:t>感觉受体</w:t>
      </w:r>
      <w:r>
        <w:rPr>
          <w:rFonts w:eastAsia="宋体" w:hint="eastAsia"/>
          <w:color w:val="231F20"/>
          <w:lang w:eastAsia="zh-CN"/>
        </w:rPr>
        <w:t>的信息，其功能很像电子学中的传感器，因为它们接收神经信号，然后将其转换成电信号，该电信号可以沿着神经通路传输并被中枢神经系统接收。感觉神经元独特的结构特征是单极性；也就是说，它们只有一个轴突，而没有树突。</w:t>
      </w:r>
    </w:p>
    <w:p w14:paraId="3E9340E0" w14:textId="77777777" w:rsidR="00F57FD3" w:rsidRDefault="00F57FD3">
      <w:pPr>
        <w:spacing w:line="249" w:lineRule="auto"/>
        <w:jc w:val="both"/>
        <w:rPr>
          <w:lang w:eastAsia="zh-CN"/>
        </w:rPr>
        <w:sectPr w:rsidR="00F57FD3">
          <w:type w:val="continuous"/>
          <w:pgSz w:w="12060" w:h="14580"/>
          <w:pgMar w:top="300" w:right="1220" w:bottom="280" w:left="1200" w:header="720" w:footer="720" w:gutter="0"/>
          <w:cols w:num="2" w:space="720" w:equalWidth="0">
            <w:col w:w="4310" w:space="130"/>
            <w:col w:w="5200"/>
          </w:cols>
        </w:sectPr>
      </w:pPr>
    </w:p>
    <w:p w14:paraId="322C9B85" w14:textId="77777777" w:rsidR="00F57FD3" w:rsidRDefault="00F57FD3">
      <w:pPr>
        <w:pStyle w:val="a3"/>
        <w:rPr>
          <w:lang w:eastAsia="zh-CN"/>
        </w:rPr>
      </w:pPr>
    </w:p>
    <w:p w14:paraId="7456F9B5" w14:textId="77777777" w:rsidR="00F57FD3" w:rsidRDefault="00F57FD3">
      <w:pPr>
        <w:pStyle w:val="a3"/>
        <w:rPr>
          <w:lang w:eastAsia="zh-CN"/>
        </w:rPr>
      </w:pPr>
    </w:p>
    <w:p w14:paraId="47B67E07" w14:textId="77777777" w:rsidR="00F57FD3" w:rsidRDefault="00E92297">
      <w:pPr>
        <w:tabs>
          <w:tab w:val="right" w:pos="9479"/>
        </w:tabs>
        <w:spacing w:before="224"/>
        <w:ind w:left="3722"/>
        <w:rPr>
          <w:sz w:val="18"/>
          <w:lang w:eastAsia="zh-CN"/>
        </w:rPr>
      </w:pPr>
      <w:r>
        <w:rPr>
          <w:color w:val="231F20"/>
          <w:sz w:val="18"/>
          <w:lang w:eastAsia="zh-CN"/>
        </w:rPr>
        <w:tab/>
        <w:t>73</w:t>
      </w:r>
    </w:p>
    <w:p w14:paraId="3F0DB453" w14:textId="77777777" w:rsidR="00F57FD3" w:rsidRDefault="00F57FD3">
      <w:pPr>
        <w:rPr>
          <w:sz w:val="18"/>
          <w:lang w:eastAsia="zh-CN"/>
        </w:rPr>
        <w:sectPr w:rsidR="00F57FD3">
          <w:pgSz w:w="12060" w:h="14580"/>
          <w:pgMar w:top="720" w:right="1220" w:bottom="720" w:left="1200" w:header="0" w:footer="523" w:gutter="0"/>
          <w:cols w:space="720"/>
        </w:sectPr>
      </w:pPr>
    </w:p>
    <w:p w14:paraId="0BCBAF92" w14:textId="77777777" w:rsidR="00F57FD3" w:rsidRDefault="00E92297">
      <w:pPr>
        <w:pStyle w:val="a3"/>
        <w:spacing w:before="5"/>
        <w:rPr>
          <w:sz w:val="23"/>
          <w:lang w:eastAsia="zh-CN"/>
        </w:rPr>
      </w:pPr>
      <w:r>
        <w:rPr>
          <w:noProof/>
        </w:rPr>
        <w:drawing>
          <wp:anchor distT="0" distB="0" distL="0" distR="0" simplePos="0" relativeHeight="251638784" behindDoc="0" locked="0" layoutInCell="1" allowOverlap="1" wp14:anchorId="6D6A79BA" wp14:editId="2165219F">
            <wp:simplePos x="0" y="0"/>
            <wp:positionH relativeFrom="page">
              <wp:posOffset>19050</wp:posOffset>
            </wp:positionH>
            <wp:positionV relativeFrom="page">
              <wp:posOffset>4552950</wp:posOffset>
            </wp:positionV>
            <wp:extent cx="152400" cy="152400"/>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251639808" behindDoc="0" locked="0" layoutInCell="1" allowOverlap="1" wp14:anchorId="535F3505" wp14:editId="3FC79BD7">
            <wp:simplePos x="0" y="0"/>
            <wp:positionH relativeFrom="page">
              <wp:posOffset>7486650</wp:posOffset>
            </wp:positionH>
            <wp:positionV relativeFrom="page">
              <wp:posOffset>4552950</wp:posOffset>
            </wp:positionV>
            <wp:extent cx="152400" cy="152400"/>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p>
    <w:p w14:paraId="201B183B" w14:textId="77777777" w:rsidR="00F57FD3" w:rsidRDefault="00E92297">
      <w:pPr>
        <w:pStyle w:val="a3"/>
        <w:spacing w:line="249" w:lineRule="auto"/>
        <w:ind w:left="960"/>
        <w:jc w:val="both"/>
        <w:rPr>
          <w:lang w:eastAsia="zh-CN"/>
        </w:rPr>
      </w:pPr>
      <w:r>
        <w:rPr>
          <w:rFonts w:eastAsia="宋体" w:hint="eastAsia"/>
          <w:color w:val="231F20"/>
          <w:lang w:eastAsia="zh-CN"/>
        </w:rPr>
        <w:t>感觉神经元的细胞体和大部分轴突位于周围神经系统，只有轴突的中枢突进入中枢神经系统。</w:t>
      </w:r>
    </w:p>
    <w:p w14:paraId="4A7D5F02" w14:textId="77777777" w:rsidR="00F57FD3" w:rsidRDefault="00E92297">
      <w:pPr>
        <w:pStyle w:val="a3"/>
        <w:spacing w:before="203" w:line="249" w:lineRule="auto"/>
        <w:ind w:left="960"/>
        <w:jc w:val="both"/>
        <w:rPr>
          <w:lang w:eastAsia="zh-CN"/>
        </w:rPr>
      </w:pPr>
      <w:r>
        <w:rPr>
          <w:rFonts w:eastAsia="宋体" w:hint="eastAsia"/>
          <w:b/>
          <w:bCs/>
          <w:i/>
          <w:iCs/>
          <w:color w:val="231F20"/>
          <w:lang w:eastAsia="zh-CN"/>
        </w:rPr>
        <w:t>运动神经元</w:t>
      </w:r>
      <w:r>
        <w:rPr>
          <w:rFonts w:eastAsia="宋体" w:hint="eastAsia"/>
          <w:b/>
          <w:bCs/>
          <w:i/>
          <w:iCs/>
          <w:color w:val="231F20"/>
          <w:lang w:eastAsia="zh-CN"/>
        </w:rPr>
        <w:t xml:space="preserve"> </w:t>
      </w:r>
      <w:r>
        <w:rPr>
          <w:rFonts w:eastAsia="宋体" w:hint="eastAsia"/>
          <w:color w:val="231F20"/>
          <w:lang w:eastAsia="zh-CN"/>
        </w:rPr>
        <w:t>有两种类型的运动神经元影响动作的控制。</w:t>
      </w:r>
      <w:r>
        <w:rPr>
          <w:rFonts w:eastAsia="宋体" w:hint="eastAsia"/>
          <w:color w:val="231F20"/>
        </w:rPr>
        <w:t>α</w:t>
      </w:r>
      <w:r>
        <w:rPr>
          <w:rFonts w:eastAsia="宋体" w:hint="eastAsia"/>
          <w:color w:val="231F20"/>
          <w:lang w:eastAsia="zh-CN"/>
        </w:rPr>
        <w:t>运动</w:t>
      </w:r>
      <w:r>
        <w:rPr>
          <w:rFonts w:eastAsia="宋体" w:hint="eastAsia"/>
          <w:i/>
          <w:color w:val="231F20"/>
          <w:lang w:eastAsia="zh-CN"/>
        </w:rPr>
        <w:t>神经元</w:t>
      </w:r>
      <w:r>
        <w:rPr>
          <w:rFonts w:eastAsia="宋体" w:hint="eastAsia"/>
          <w:color w:val="231F20"/>
          <w:lang w:eastAsia="zh-CN"/>
        </w:rPr>
        <w:t>主要存在于脊髓，有时也被称为</w:t>
      </w:r>
      <w:r>
        <w:rPr>
          <w:rFonts w:eastAsia="宋体" w:hint="eastAsia"/>
          <w:i/>
          <w:color w:val="231F20"/>
          <w:lang w:eastAsia="zh-CN"/>
        </w:rPr>
        <w:t>运动角细胞，</w:t>
      </w:r>
      <w:r>
        <w:rPr>
          <w:rFonts w:eastAsia="宋体" w:hint="eastAsia"/>
          <w:color w:val="231F20"/>
          <w:lang w:eastAsia="zh-CN"/>
        </w:rPr>
        <w:t>它们从脊髓的角发出，有许多树突分支和轴突长分支与骨骼肌纤维直接相连。</w:t>
      </w:r>
      <w:r>
        <w:rPr>
          <w:rFonts w:eastAsia="宋体" w:hint="eastAsia"/>
        </w:rPr>
        <w:t>γ</w:t>
      </w:r>
      <w:r>
        <w:rPr>
          <w:rFonts w:eastAsia="宋体" w:hint="eastAsia"/>
          <w:color w:val="231F20"/>
          <w:lang w:eastAsia="zh-CN"/>
        </w:rPr>
        <w:t>运动神经元则连接被称为梭内肌纤维的一部分骨骼肌，这将在第</w:t>
      </w:r>
      <w:r>
        <w:rPr>
          <w:rFonts w:eastAsia="宋体" w:hint="eastAsia"/>
          <w:color w:val="231F20"/>
          <w:lang w:eastAsia="zh-CN"/>
        </w:rPr>
        <w:t>6</w:t>
      </w:r>
      <w:r>
        <w:rPr>
          <w:rFonts w:eastAsia="宋体" w:hint="eastAsia"/>
          <w:color w:val="231F20"/>
          <w:lang w:eastAsia="zh-CN"/>
        </w:rPr>
        <w:t>章详细讨论。</w:t>
      </w:r>
    </w:p>
    <w:p w14:paraId="46B2A5D2" w14:textId="77777777" w:rsidR="00F57FD3" w:rsidRDefault="00E92297">
      <w:pPr>
        <w:pStyle w:val="a3"/>
        <w:spacing w:before="208" w:line="249" w:lineRule="auto"/>
        <w:ind w:left="960"/>
        <w:jc w:val="both"/>
        <w:rPr>
          <w:lang w:eastAsia="zh-CN"/>
        </w:rPr>
      </w:pPr>
      <w:r>
        <w:rPr>
          <w:rFonts w:eastAsia="宋体" w:hint="eastAsia"/>
          <w:b/>
          <w:bCs/>
          <w:i/>
          <w:iCs/>
          <w:color w:val="231F20"/>
          <w:lang w:eastAsia="zh-CN"/>
        </w:rPr>
        <w:t>中间神经元</w:t>
      </w:r>
      <w:r>
        <w:rPr>
          <w:rFonts w:eastAsia="宋体" w:hint="eastAsia"/>
          <w:b/>
          <w:bCs/>
          <w:i/>
          <w:iCs/>
          <w:color w:val="231F20"/>
          <w:lang w:eastAsia="zh-CN"/>
        </w:rPr>
        <w:t xml:space="preserve"> </w:t>
      </w:r>
      <w:r>
        <w:rPr>
          <w:rFonts w:eastAsia="宋体" w:hint="eastAsia"/>
          <w:color w:val="231F20"/>
          <w:lang w:eastAsia="zh-CN"/>
        </w:rPr>
        <w:t>这些特殊的神经元起源和终止于大脑或脊髓。它们的功能是连接从大脑下行的轴突和运动神经元上的突触，以及感觉神经轴突和上行至大脑的脊髓神经。。</w:t>
      </w:r>
    </w:p>
    <w:p w14:paraId="4E9037D0" w14:textId="77777777" w:rsidR="00F57FD3" w:rsidRDefault="00F57FD3">
      <w:pPr>
        <w:pStyle w:val="a3"/>
        <w:spacing w:before="2"/>
        <w:rPr>
          <w:sz w:val="29"/>
          <w:lang w:eastAsia="zh-CN"/>
        </w:rPr>
      </w:pPr>
    </w:p>
    <w:p w14:paraId="0DBA0E31" w14:textId="77777777" w:rsidR="00F57FD3" w:rsidRDefault="00E92297">
      <w:pPr>
        <w:pStyle w:val="1"/>
        <w:jc w:val="both"/>
        <w:rPr>
          <w:lang w:eastAsia="zh-CN"/>
        </w:rPr>
      </w:pPr>
      <w:r>
        <w:rPr>
          <w:rFonts w:eastAsia="宋体" w:hint="eastAsia"/>
          <w:color w:val="231F20"/>
          <w:lang w:eastAsia="zh-CN"/>
        </w:rPr>
        <w:t>中枢神经系统</w:t>
      </w:r>
    </w:p>
    <w:p w14:paraId="35BF294B" w14:textId="77777777" w:rsidR="00F57FD3" w:rsidRDefault="00E92297">
      <w:pPr>
        <w:pStyle w:val="a3"/>
        <w:spacing w:before="128" w:line="249" w:lineRule="auto"/>
        <w:ind w:left="960"/>
        <w:jc w:val="both"/>
        <w:rPr>
          <w:lang w:eastAsia="zh-CN"/>
        </w:rPr>
      </w:pPr>
      <w:r>
        <w:rPr>
          <w:rFonts w:eastAsia="宋体" w:hint="eastAsia"/>
          <w:color w:val="231F20"/>
          <w:lang w:eastAsia="zh-CN"/>
        </w:rPr>
        <w:t>中枢神经系统</w:t>
      </w:r>
      <w:r>
        <w:rPr>
          <w:rFonts w:eastAsia="宋体" w:hint="eastAsia"/>
          <w:color w:val="231F20"/>
          <w:lang w:eastAsia="zh-CN"/>
        </w:rPr>
        <w:t>(CNS)</w:t>
      </w:r>
      <w:r>
        <w:rPr>
          <w:rFonts w:eastAsia="宋体" w:hint="eastAsia"/>
          <w:color w:val="231F20"/>
          <w:lang w:eastAsia="zh-CN"/>
        </w:rPr>
        <w:t>是人类行为的“指挥中心”，尽管人们对其发出命令的确切性质有不同的看法</w:t>
      </w:r>
      <w:r>
        <w:rPr>
          <w:rFonts w:eastAsia="宋体" w:hint="eastAsia"/>
          <w:color w:val="231F20"/>
          <w:lang w:eastAsia="zh-CN"/>
        </w:rPr>
        <w:t>(</w:t>
      </w:r>
      <w:r>
        <w:rPr>
          <w:rFonts w:eastAsia="宋体" w:hint="eastAsia"/>
          <w:color w:val="231F20"/>
          <w:lang w:eastAsia="zh-CN"/>
        </w:rPr>
        <w:t>我们将在第</w:t>
      </w:r>
      <w:r>
        <w:rPr>
          <w:rFonts w:eastAsia="宋体" w:hint="eastAsia"/>
          <w:color w:val="231F20"/>
          <w:lang w:eastAsia="zh-CN"/>
        </w:rPr>
        <w:t>5</w:t>
      </w:r>
      <w:r>
        <w:rPr>
          <w:rFonts w:eastAsia="宋体" w:hint="eastAsia"/>
          <w:color w:val="231F20"/>
          <w:lang w:eastAsia="zh-CN"/>
        </w:rPr>
        <w:t>章中讨论其中两种与运动控制有关的观点</w:t>
      </w:r>
      <w:r>
        <w:rPr>
          <w:rFonts w:eastAsia="宋体" w:hint="eastAsia"/>
          <w:color w:val="231F20"/>
          <w:lang w:eastAsia="zh-CN"/>
        </w:rPr>
        <w:t>)</w:t>
      </w:r>
      <w:r>
        <w:rPr>
          <w:rFonts w:eastAsia="宋体" w:hint="eastAsia"/>
          <w:color w:val="231F20"/>
          <w:lang w:eastAsia="zh-CN"/>
        </w:rPr>
        <w:t>。</w:t>
      </w:r>
      <w:r>
        <w:rPr>
          <w:rFonts w:eastAsia="宋体" w:hint="eastAsia"/>
          <w:lang w:eastAsia="zh-CN"/>
        </w:rPr>
        <w:t>这个由大脑和脊髓组成的极其复杂的系统，形成了在动作控制中整合与组织感觉和运动信息的中心。</w:t>
      </w:r>
      <w:r>
        <w:rPr>
          <w:rFonts w:eastAsia="宋体" w:hint="eastAsia"/>
          <w:color w:val="231F20"/>
          <w:lang w:eastAsia="zh-CN"/>
        </w:rPr>
        <w:t>我们不会给出一张中枢神经系统各组成部分的完整解剖和生理图，</w:t>
      </w:r>
      <w:r>
        <w:rPr>
          <w:rFonts w:eastAsia="宋体" w:hint="eastAsia"/>
          <w:lang w:eastAsia="zh-CN"/>
        </w:rPr>
        <w:t>而是会将重点放在它与运动控制最直接相关的部分，并且这里的运动控制是指与第</w:t>
      </w:r>
      <w:r>
        <w:rPr>
          <w:rFonts w:eastAsia="宋体" w:hint="eastAsia"/>
          <w:lang w:eastAsia="zh-CN"/>
        </w:rPr>
        <w:t>1</w:t>
      </w:r>
      <w:r>
        <w:rPr>
          <w:rFonts w:eastAsia="宋体" w:hint="eastAsia"/>
          <w:lang w:eastAsia="zh-CN"/>
        </w:rPr>
        <w:t>章中所讨论的本书重点研究的运动技能类型有关的控制</w:t>
      </w:r>
      <w:r>
        <w:rPr>
          <w:rFonts w:eastAsia="宋体" w:hint="eastAsia"/>
          <w:color w:val="231F20"/>
          <w:lang w:eastAsia="zh-CN"/>
        </w:rPr>
        <w:t>。</w:t>
      </w:r>
    </w:p>
    <w:p w14:paraId="01A004A2" w14:textId="77777777" w:rsidR="00F57FD3" w:rsidRDefault="00F57FD3">
      <w:pPr>
        <w:pStyle w:val="a3"/>
        <w:spacing w:before="10"/>
        <w:rPr>
          <w:sz w:val="21"/>
          <w:lang w:eastAsia="zh-CN"/>
        </w:rPr>
      </w:pPr>
    </w:p>
    <w:p w14:paraId="72DE5AEB" w14:textId="07535134" w:rsidR="00F57FD3" w:rsidRDefault="00E92297">
      <w:pPr>
        <w:pStyle w:val="2"/>
        <w:spacing w:before="1"/>
        <w:ind w:left="960"/>
        <w:rPr>
          <w:lang w:eastAsia="zh-CN"/>
        </w:rPr>
      </w:pPr>
      <w:r>
        <w:rPr>
          <w:rFonts w:eastAsia="宋体" w:hint="eastAsia"/>
          <w:color w:val="231F20"/>
          <w:lang w:eastAsia="zh-CN"/>
        </w:rPr>
        <w:t>脑</w:t>
      </w:r>
    </w:p>
    <w:p w14:paraId="5752DFAF" w14:textId="225EF2B6" w:rsidR="00F57FD3" w:rsidRDefault="00E92297">
      <w:pPr>
        <w:pStyle w:val="a3"/>
        <w:spacing w:before="10" w:line="249" w:lineRule="auto"/>
        <w:ind w:left="960" w:right="1"/>
        <w:jc w:val="both"/>
        <w:rPr>
          <w:lang w:eastAsia="zh-CN"/>
        </w:rPr>
      </w:pPr>
      <w:r>
        <w:rPr>
          <w:rFonts w:eastAsia="宋体" w:hint="eastAsia"/>
          <w:color w:val="231F20"/>
          <w:lang w:eastAsia="zh-CN"/>
        </w:rPr>
        <w:t>脑中最直接参与动作控制的结构成分是端脑、间脑、小脑和脑干。端脑和间脑有时</w:t>
      </w:r>
    </w:p>
    <w:p w14:paraId="215C1AC3" w14:textId="77777777" w:rsidR="00F57FD3" w:rsidRDefault="00E92297">
      <w:pPr>
        <w:pStyle w:val="a3"/>
        <w:spacing w:before="5"/>
        <w:rPr>
          <w:sz w:val="23"/>
          <w:lang w:eastAsia="zh-CN"/>
        </w:rPr>
      </w:pPr>
      <w:r>
        <w:rPr>
          <w:lang w:eastAsia="zh-CN"/>
        </w:rPr>
        <w:br w:type="column"/>
      </w:r>
    </w:p>
    <w:p w14:paraId="657B6AAD" w14:textId="77777777" w:rsidR="00F57FD3" w:rsidRDefault="00E92297">
      <w:pPr>
        <w:pStyle w:val="a3"/>
        <w:spacing w:line="249" w:lineRule="auto"/>
        <w:ind w:left="319" w:right="159"/>
        <w:jc w:val="both"/>
        <w:rPr>
          <w:lang w:eastAsia="zh-CN"/>
        </w:rPr>
      </w:pPr>
      <w:r>
        <w:rPr>
          <w:rFonts w:eastAsia="宋体" w:hint="eastAsia"/>
          <w:color w:val="231F20"/>
          <w:lang w:eastAsia="zh-CN"/>
        </w:rPr>
        <w:t>被称为前脑。这些组成部分及其组成和其他重要组成部分的位置如图</w:t>
      </w:r>
      <w:r>
        <w:rPr>
          <w:rFonts w:eastAsia="宋体" w:hint="eastAsia"/>
          <w:color w:val="231F20"/>
          <w:lang w:eastAsia="zh-CN"/>
        </w:rPr>
        <w:t>4.3</w:t>
      </w:r>
      <w:r>
        <w:rPr>
          <w:rFonts w:eastAsia="宋体" w:hint="eastAsia"/>
          <w:color w:val="231F20"/>
          <w:lang w:eastAsia="zh-CN"/>
        </w:rPr>
        <w:t>所示。</w:t>
      </w:r>
    </w:p>
    <w:p w14:paraId="4AB865C2" w14:textId="77777777" w:rsidR="00F57FD3" w:rsidRDefault="00E92297">
      <w:pPr>
        <w:pStyle w:val="a3"/>
        <w:spacing w:before="203" w:line="249" w:lineRule="auto"/>
        <w:ind w:left="319" w:right="154"/>
        <w:jc w:val="both"/>
        <w:rPr>
          <w:lang w:eastAsia="zh-CN"/>
        </w:rPr>
      </w:pPr>
      <w:r>
        <w:rPr>
          <w:rFonts w:eastAsia="宋体" w:hint="eastAsia"/>
          <w:b/>
          <w:bCs/>
          <w:i/>
          <w:iCs/>
          <w:color w:val="231F20"/>
          <w:lang w:eastAsia="zh-CN"/>
        </w:rPr>
        <w:t>端脑</w:t>
      </w:r>
      <w:r>
        <w:rPr>
          <w:rFonts w:eastAsia="宋体" w:hint="eastAsia"/>
          <w:color w:val="231F20"/>
          <w:lang w:eastAsia="zh-CN"/>
        </w:rPr>
        <w:t xml:space="preserve"> </w:t>
      </w:r>
      <w:r>
        <w:rPr>
          <w:rFonts w:eastAsia="宋体" w:hint="eastAsia"/>
          <w:b/>
          <w:color w:val="231F20"/>
          <w:lang w:eastAsia="zh-CN"/>
        </w:rPr>
        <w:t>端脑</w:t>
      </w:r>
      <w:r>
        <w:rPr>
          <w:rFonts w:eastAsia="宋体" w:hint="eastAsia"/>
          <w:color w:val="231F20"/>
          <w:lang w:eastAsia="zh-CN"/>
        </w:rPr>
        <w:t>由</w:t>
      </w:r>
      <w:r>
        <w:rPr>
          <w:rFonts w:eastAsia="宋体" w:hint="eastAsia"/>
          <w:lang w:eastAsia="zh-CN"/>
        </w:rPr>
        <w:t>左、右两个</w:t>
      </w:r>
      <w:r>
        <w:rPr>
          <w:rFonts w:eastAsia="宋体" w:hint="eastAsia"/>
          <w:i/>
          <w:iCs/>
          <w:lang w:eastAsia="zh-CN"/>
        </w:rPr>
        <w:t>大脑半球</w:t>
      </w:r>
      <w:r>
        <w:rPr>
          <w:rFonts w:eastAsia="宋体" w:hint="eastAsia"/>
          <w:lang w:eastAsia="zh-CN"/>
        </w:rPr>
        <w:t>组成</w:t>
      </w:r>
      <w:r>
        <w:rPr>
          <w:rFonts w:eastAsia="宋体" w:hint="eastAsia"/>
          <w:color w:val="231F20"/>
          <w:lang w:eastAsia="zh-CN"/>
        </w:rPr>
        <w:t>，二者由一层被称为</w:t>
      </w:r>
      <w:r>
        <w:rPr>
          <w:rFonts w:eastAsia="宋体" w:hint="eastAsia"/>
          <w:i/>
          <w:color w:val="231F20"/>
          <w:lang w:eastAsia="zh-CN"/>
        </w:rPr>
        <w:t>胼胝体</w:t>
      </w:r>
      <w:r>
        <w:rPr>
          <w:rFonts w:eastAsia="宋体" w:hint="eastAsia"/>
          <w:color w:val="231F20"/>
          <w:lang w:eastAsia="zh-CN"/>
        </w:rPr>
        <w:t>的神经纤维连接在一起。</w:t>
      </w:r>
      <w:r>
        <w:rPr>
          <w:rFonts w:eastAsia="宋体" w:hint="eastAsia"/>
          <w:lang w:eastAsia="zh-CN"/>
        </w:rPr>
        <w:t>正如照片中经常看到的，两个半球被一种称为</w:t>
      </w:r>
      <w:r>
        <w:rPr>
          <w:rFonts w:eastAsia="宋体" w:hint="eastAsia"/>
          <w:b/>
          <w:bCs/>
          <w:lang w:eastAsia="zh-CN"/>
        </w:rPr>
        <w:t>大脑皮层</w:t>
      </w:r>
      <w:r>
        <w:rPr>
          <w:rFonts w:eastAsia="宋体" w:hint="eastAsia"/>
          <w:lang w:eastAsia="zh-CN"/>
        </w:rPr>
        <w:t>的有起伏和褶皱的灰色表面所覆盖。</w:t>
      </w:r>
      <w:r>
        <w:rPr>
          <w:rFonts w:eastAsia="宋体" w:hint="eastAsia"/>
          <w:color w:val="231F20"/>
          <w:lang w:eastAsia="zh-CN"/>
        </w:rPr>
        <w:t>这种覆盖物是一种叫做灰质的神经细胞体的薄组织。灰质约</w:t>
      </w:r>
      <w:r>
        <w:rPr>
          <w:rFonts w:eastAsia="宋体" w:hint="eastAsia"/>
          <w:color w:val="231F20"/>
          <w:lang w:eastAsia="zh-CN"/>
        </w:rPr>
        <w:t>2-5</w:t>
      </w:r>
      <w:r>
        <w:rPr>
          <w:rFonts w:eastAsia="宋体" w:hint="eastAsia"/>
          <w:color w:val="231F20"/>
          <w:lang w:eastAsia="zh-CN"/>
        </w:rPr>
        <w:t>毫米厚，如果展开，将覆盖约</w:t>
      </w:r>
      <w:r>
        <w:rPr>
          <w:rFonts w:eastAsia="宋体" w:hint="eastAsia"/>
          <w:color w:val="231F20"/>
          <w:lang w:eastAsia="zh-CN"/>
        </w:rPr>
        <w:t>20</w:t>
      </w:r>
      <w:r>
        <w:rPr>
          <w:rFonts w:eastAsia="宋体" w:hint="eastAsia"/>
          <w:color w:val="231F20"/>
          <w:lang w:eastAsia="zh-CN"/>
        </w:rPr>
        <w:t>平方英尺的面积。这种折叠产生了脊</w:t>
      </w:r>
      <w:r>
        <w:rPr>
          <w:rFonts w:eastAsia="宋体" w:hint="eastAsia"/>
          <w:color w:val="231F20"/>
          <w:lang w:eastAsia="zh-CN"/>
        </w:rPr>
        <w:t>(</w:t>
      </w:r>
      <w:r>
        <w:rPr>
          <w:rFonts w:eastAsia="宋体" w:hint="eastAsia"/>
          <w:color w:val="231F20"/>
          <w:lang w:eastAsia="zh-CN"/>
        </w:rPr>
        <w:t>每个脊被称为</w:t>
      </w:r>
      <w:r>
        <w:rPr>
          <w:rFonts w:eastAsia="宋体" w:hint="eastAsia"/>
          <w:i/>
          <w:iCs/>
          <w:color w:val="231F20"/>
          <w:lang w:eastAsia="zh-CN"/>
        </w:rPr>
        <w:t>脑回</w:t>
      </w:r>
      <w:r>
        <w:rPr>
          <w:rFonts w:eastAsia="宋体" w:hint="eastAsia"/>
          <w:i/>
          <w:iCs/>
          <w:color w:val="231F20"/>
          <w:lang w:eastAsia="zh-CN"/>
        </w:rPr>
        <w:t>)</w:t>
      </w:r>
      <w:r>
        <w:rPr>
          <w:rFonts w:eastAsia="宋体" w:hint="eastAsia"/>
          <w:color w:val="231F20"/>
          <w:lang w:eastAsia="zh-CN"/>
        </w:rPr>
        <w:t>和槽</w:t>
      </w:r>
      <w:r>
        <w:rPr>
          <w:rFonts w:eastAsia="宋体" w:hint="eastAsia"/>
          <w:color w:val="231F20"/>
          <w:lang w:eastAsia="zh-CN"/>
        </w:rPr>
        <w:t>(</w:t>
      </w:r>
      <w:r>
        <w:rPr>
          <w:rFonts w:eastAsia="宋体" w:hint="eastAsia"/>
          <w:color w:val="231F20"/>
          <w:lang w:eastAsia="zh-CN"/>
        </w:rPr>
        <w:t>每个槽被称为</w:t>
      </w:r>
      <w:r>
        <w:rPr>
          <w:rFonts w:eastAsia="宋体" w:hint="eastAsia"/>
          <w:i/>
          <w:iCs/>
          <w:color w:val="231F20"/>
          <w:lang w:eastAsia="zh-CN"/>
        </w:rPr>
        <w:t>脑沟</w:t>
      </w:r>
      <w:r>
        <w:rPr>
          <w:rFonts w:eastAsia="宋体" w:hint="eastAsia"/>
          <w:color w:val="231F20"/>
          <w:lang w:eastAsia="zh-CN"/>
        </w:rPr>
        <w:t>)</w:t>
      </w:r>
      <w:r>
        <w:rPr>
          <w:rFonts w:eastAsia="宋体" w:hint="eastAsia"/>
          <w:color w:val="231F20"/>
          <w:lang w:eastAsia="zh-CN"/>
        </w:rPr>
        <w:t>。</w:t>
      </w:r>
      <w:r>
        <w:rPr>
          <w:rFonts w:eastAsia="宋体" w:hint="eastAsia"/>
          <w:lang w:eastAsia="zh-CN"/>
        </w:rPr>
        <w:t>根据细胞体的形状，皮层神经元可分为</w:t>
      </w:r>
      <w:r>
        <w:rPr>
          <w:rFonts w:eastAsia="宋体" w:hint="eastAsia"/>
          <w:i/>
          <w:iCs/>
          <w:lang w:eastAsia="zh-CN"/>
        </w:rPr>
        <w:t>椎体细胞</w:t>
      </w:r>
      <w:r>
        <w:rPr>
          <w:rFonts w:eastAsia="宋体" w:hint="eastAsia"/>
          <w:lang w:eastAsia="zh-CN"/>
        </w:rPr>
        <w:t>和</w:t>
      </w:r>
      <w:r>
        <w:rPr>
          <w:rFonts w:eastAsia="宋体" w:hint="eastAsia"/>
          <w:i/>
          <w:iCs/>
          <w:lang w:eastAsia="zh-CN"/>
        </w:rPr>
        <w:t>非锥体细胞</w:t>
      </w:r>
      <w:r>
        <w:rPr>
          <w:rFonts w:eastAsia="宋体" w:hint="eastAsia"/>
          <w:lang w:eastAsia="zh-CN"/>
        </w:rPr>
        <w:t>两种，</w:t>
      </w:r>
    </w:p>
    <w:p w14:paraId="1F24A76F" w14:textId="77777777" w:rsidR="00F57FD3" w:rsidRDefault="00E622BD">
      <w:pPr>
        <w:pStyle w:val="a3"/>
        <w:spacing w:before="4"/>
        <w:rPr>
          <w:sz w:val="25"/>
          <w:lang w:eastAsia="zh-CN"/>
        </w:rPr>
      </w:pPr>
      <w:r>
        <w:pict w14:anchorId="40BC3909">
          <v:group id="_x0000_s1086" style="position:absolute;margin-left:330pt;margin-top:16.55pt;width:204pt;height:314.5pt;z-index:-251639296;mso-position-horizontal-relative:page" coordorigin="6600,331" coordsize="4080,6290">
            <v:line id="_x0000_s1087" style="position:absolute" from="6600,371" to="10680,371" strokecolor="#231f20" strokeweight="4pt"/>
            <v:line id="_x0000_s1088" style="position:absolute;flip:y" from="6605,411" to="6605,6611" strokecolor="#231f20" strokeweight=".5pt"/>
            <v:line id="_x0000_s1089" style="position:absolute;flip:y" from="10675,411" to="10675,6611" strokecolor="#231f20" strokeweight=".5pt"/>
            <v:line id="_x0000_s1090" style="position:absolute" from="6600,6616" to="10680,6616" strokecolor="#231f20" strokeweight=".5pt"/>
            <v:shape id="_x0000_s1091" type="#_x0000_t202" style="position:absolute;left:6610;top:411;width:4060;height:6200" filled="f" stroked="f">
              <v:textbox style="mso-next-textbox:#_x0000_s1091" inset="0,0,0,0">
                <w:txbxContent>
                  <w:p w14:paraId="3694EA91" w14:textId="77777777" w:rsidR="00F5619A" w:rsidRDefault="00F5619A">
                    <w:pPr>
                      <w:spacing w:before="137" w:line="254" w:lineRule="auto"/>
                      <w:ind w:left="120" w:right="218"/>
                      <w:rPr>
                        <w:sz w:val="18"/>
                        <w:lang w:eastAsia="zh-CN"/>
                      </w:rPr>
                    </w:pPr>
                    <w:r>
                      <w:rPr>
                        <w:rFonts w:eastAsia="宋体" w:hint="eastAsia"/>
                        <w:b/>
                        <w:bCs/>
                        <w:color w:val="231F20"/>
                        <w:sz w:val="18"/>
                        <w:lang w:eastAsia="zh-CN"/>
                      </w:rPr>
                      <w:t>轴突</w:t>
                    </w:r>
                    <w:r>
                      <w:rPr>
                        <w:rFonts w:eastAsia="宋体" w:hint="eastAsia"/>
                        <w:b/>
                        <w:bCs/>
                        <w:color w:val="231F20"/>
                        <w:sz w:val="18"/>
                        <w:lang w:eastAsia="zh-CN"/>
                      </w:rPr>
                      <w:t xml:space="preserve"> </w:t>
                    </w:r>
                    <w:r>
                      <w:rPr>
                        <w:rFonts w:eastAsia="宋体" w:hint="eastAsia"/>
                        <w:color w:val="231F20"/>
                        <w:sz w:val="18"/>
                        <w:lang w:eastAsia="zh-CN"/>
                      </w:rPr>
                      <w:t>(</w:t>
                    </w:r>
                    <w:r>
                      <w:rPr>
                        <w:rFonts w:eastAsia="宋体" w:hint="eastAsia"/>
                        <w:color w:val="231F20"/>
                        <w:sz w:val="18"/>
                        <w:lang w:eastAsia="zh-CN"/>
                      </w:rPr>
                      <w:t>也称为神经纤维</w:t>
                    </w:r>
                    <w:r>
                      <w:rPr>
                        <w:rFonts w:eastAsia="宋体" w:hint="eastAsia"/>
                        <w:color w:val="231F20"/>
                        <w:sz w:val="18"/>
                        <w:lang w:eastAsia="zh-CN"/>
                      </w:rPr>
                      <w:t>)</w:t>
                    </w:r>
                    <w:r>
                      <w:rPr>
                        <w:rFonts w:eastAsia="宋体" w:hint="eastAsia"/>
                        <w:color w:val="231F20"/>
                        <w:sz w:val="18"/>
                        <w:lang w:eastAsia="zh-CN"/>
                      </w:rPr>
                      <w:t>神经元细胞体的延伸，将神经冲动传递给其他神经元、中枢神经系统中的结构或肌肉；一个神经元只有一个轴突，但大多数轴突会形成许多分支。</w:t>
                    </w:r>
                  </w:p>
                  <w:p w14:paraId="09F77EB1" w14:textId="77777777" w:rsidR="00F5619A" w:rsidRDefault="00F5619A">
                    <w:pPr>
                      <w:spacing w:before="4"/>
                      <w:rPr>
                        <w:sz w:val="19"/>
                        <w:lang w:eastAsia="zh-CN"/>
                      </w:rPr>
                    </w:pPr>
                  </w:p>
                  <w:p w14:paraId="76C400BF" w14:textId="77777777" w:rsidR="00F5619A" w:rsidRDefault="00F5619A">
                    <w:pPr>
                      <w:spacing w:line="254" w:lineRule="auto"/>
                      <w:ind w:left="120" w:right="402"/>
                      <w:rPr>
                        <w:sz w:val="18"/>
                        <w:lang w:eastAsia="zh-CN"/>
                      </w:rPr>
                    </w:pPr>
                    <w:r>
                      <w:rPr>
                        <w:rFonts w:eastAsia="宋体" w:hint="eastAsia"/>
                        <w:b/>
                        <w:color w:val="231F20"/>
                        <w:sz w:val="18"/>
                        <w:lang w:eastAsia="zh-CN"/>
                      </w:rPr>
                      <w:t>感觉神经元</w:t>
                    </w:r>
                    <w:r>
                      <w:rPr>
                        <w:rFonts w:eastAsia="宋体" w:hint="eastAsia"/>
                        <w:b/>
                        <w:color w:val="231F20"/>
                        <w:sz w:val="18"/>
                        <w:lang w:eastAsia="zh-CN"/>
                      </w:rPr>
                      <w:t xml:space="preserve"> </w:t>
                    </w:r>
                    <w:r>
                      <w:rPr>
                        <w:rFonts w:eastAsia="宋体" w:hint="eastAsia"/>
                        <w:color w:val="231F20"/>
                        <w:sz w:val="18"/>
                        <w:lang w:eastAsia="zh-CN"/>
                      </w:rPr>
                      <w:t>(</w:t>
                    </w:r>
                    <w:r>
                      <w:rPr>
                        <w:rFonts w:eastAsia="宋体" w:hint="eastAsia"/>
                        <w:color w:val="231F20"/>
                        <w:sz w:val="18"/>
                        <w:lang w:eastAsia="zh-CN"/>
                      </w:rPr>
                      <w:t>也称为传入神经元</w:t>
                    </w:r>
                    <w:r>
                      <w:rPr>
                        <w:rFonts w:eastAsia="宋体" w:hint="eastAsia"/>
                        <w:color w:val="231F20"/>
                        <w:sz w:val="18"/>
                        <w:lang w:eastAsia="zh-CN"/>
                      </w:rPr>
                      <w:t>)</w:t>
                    </w:r>
                    <w:r>
                      <w:rPr>
                        <w:rFonts w:eastAsia="宋体" w:hint="eastAsia"/>
                        <w:color w:val="231F20"/>
                        <w:sz w:val="18"/>
                        <w:lang w:eastAsia="zh-CN"/>
                      </w:rPr>
                      <w:t>向中枢神经系统发送神经冲动的神经细胞。</w:t>
                    </w:r>
                  </w:p>
                  <w:p w14:paraId="585DA548" w14:textId="77777777" w:rsidR="00F5619A" w:rsidRDefault="00F5619A">
                    <w:pPr>
                      <w:spacing w:before="3"/>
                      <w:rPr>
                        <w:sz w:val="19"/>
                        <w:lang w:eastAsia="zh-CN"/>
                      </w:rPr>
                    </w:pPr>
                  </w:p>
                  <w:p w14:paraId="1B9AABC7" w14:textId="77777777" w:rsidR="00F5619A" w:rsidRDefault="00F5619A">
                    <w:pPr>
                      <w:spacing w:line="254" w:lineRule="auto"/>
                      <w:ind w:left="120" w:right="220"/>
                      <w:rPr>
                        <w:sz w:val="18"/>
                        <w:lang w:eastAsia="zh-CN"/>
                      </w:rPr>
                    </w:pPr>
                    <w:r>
                      <w:rPr>
                        <w:rFonts w:eastAsia="宋体" w:hint="eastAsia"/>
                        <w:b/>
                        <w:color w:val="231F20"/>
                        <w:sz w:val="18"/>
                        <w:lang w:eastAsia="zh-CN"/>
                      </w:rPr>
                      <w:t>运动神经元</w:t>
                    </w:r>
                    <w:r>
                      <w:rPr>
                        <w:rFonts w:eastAsia="宋体" w:hint="eastAsia"/>
                        <w:color w:val="231F20"/>
                        <w:sz w:val="18"/>
                        <w:lang w:eastAsia="zh-CN"/>
                      </w:rPr>
                      <w:t>(</w:t>
                    </w:r>
                    <w:r>
                      <w:rPr>
                        <w:rFonts w:eastAsia="宋体" w:hint="eastAsia"/>
                        <w:color w:val="231F20"/>
                        <w:sz w:val="18"/>
                        <w:lang w:eastAsia="zh-CN"/>
                      </w:rPr>
                      <w:t>也称为传出神经元</w:t>
                    </w:r>
                    <w:r>
                      <w:rPr>
                        <w:rFonts w:eastAsia="宋体" w:hint="eastAsia"/>
                        <w:color w:val="231F20"/>
                        <w:sz w:val="18"/>
                        <w:lang w:eastAsia="zh-CN"/>
                      </w:rPr>
                      <w:t>)</w:t>
                    </w:r>
                    <w:r>
                      <w:rPr>
                        <w:rFonts w:eastAsia="宋体" w:hint="eastAsia"/>
                        <w:color w:val="231F20"/>
                        <w:sz w:val="18"/>
                        <w:lang w:eastAsia="zh-CN"/>
                      </w:rPr>
                      <w:t>从中枢神经系统向骨骼肌纤维发送神经冲动的神经细胞。</w:t>
                    </w:r>
                  </w:p>
                  <w:p w14:paraId="17BCA4FF" w14:textId="77777777" w:rsidR="00F5619A" w:rsidRDefault="00F5619A">
                    <w:pPr>
                      <w:spacing w:before="3"/>
                      <w:rPr>
                        <w:sz w:val="19"/>
                        <w:lang w:eastAsia="zh-CN"/>
                      </w:rPr>
                    </w:pPr>
                  </w:p>
                  <w:p w14:paraId="3B128ADA" w14:textId="77777777" w:rsidR="00F5619A" w:rsidRDefault="00F5619A">
                    <w:pPr>
                      <w:spacing w:line="254" w:lineRule="auto"/>
                      <w:ind w:left="120" w:right="118"/>
                      <w:rPr>
                        <w:bCs/>
                        <w:sz w:val="18"/>
                        <w:lang w:eastAsia="zh-CN"/>
                      </w:rPr>
                    </w:pPr>
                    <w:r>
                      <w:rPr>
                        <w:rFonts w:eastAsia="宋体" w:hint="eastAsia"/>
                        <w:b/>
                        <w:color w:val="231F20"/>
                        <w:spacing w:val="-4"/>
                        <w:sz w:val="18"/>
                        <w:lang w:eastAsia="zh-CN"/>
                      </w:rPr>
                      <w:t>中间神经元</w:t>
                    </w:r>
                    <w:r>
                      <w:rPr>
                        <w:rFonts w:eastAsia="宋体" w:hint="eastAsia"/>
                        <w:b/>
                        <w:color w:val="231F20"/>
                        <w:spacing w:val="-4"/>
                        <w:sz w:val="18"/>
                        <w:lang w:eastAsia="zh-CN"/>
                      </w:rPr>
                      <w:t xml:space="preserve"> </w:t>
                    </w:r>
                    <w:r>
                      <w:rPr>
                        <w:rFonts w:eastAsia="宋体" w:hint="eastAsia"/>
                        <w:bCs/>
                        <w:color w:val="231F20"/>
                        <w:spacing w:val="-4"/>
                        <w:sz w:val="18"/>
                        <w:lang w:eastAsia="zh-CN"/>
                      </w:rPr>
                      <w:t>起源和终止于大脑或脊髓的特殊神经细胞；它们在从大脑下行的轴突和运动神经元上的突触之间，以及从感觉神经轴突和上行到大脑的脊神经之间起作用。</w:t>
                    </w:r>
                  </w:p>
                  <w:p w14:paraId="51659A39" w14:textId="77777777" w:rsidR="00F5619A" w:rsidRDefault="00F5619A">
                    <w:pPr>
                      <w:spacing w:before="5"/>
                      <w:rPr>
                        <w:sz w:val="19"/>
                        <w:lang w:eastAsia="zh-CN"/>
                      </w:rPr>
                    </w:pPr>
                  </w:p>
                  <w:p w14:paraId="41DA4C0E" w14:textId="35AAF431" w:rsidR="00F5619A" w:rsidRDefault="00F5619A">
                    <w:pPr>
                      <w:spacing w:line="254" w:lineRule="auto"/>
                      <w:ind w:left="120" w:right="338"/>
                      <w:jc w:val="both"/>
                      <w:rPr>
                        <w:sz w:val="18"/>
                        <w:lang w:eastAsia="zh-CN"/>
                      </w:rPr>
                    </w:pPr>
                    <w:r>
                      <w:rPr>
                        <w:rFonts w:eastAsia="宋体" w:hint="eastAsia"/>
                        <w:b/>
                        <w:color w:val="231F20"/>
                        <w:sz w:val="18"/>
                        <w:lang w:eastAsia="zh-CN"/>
                      </w:rPr>
                      <w:t>端脑</w:t>
                    </w:r>
                    <w:r>
                      <w:rPr>
                        <w:rFonts w:eastAsia="宋体" w:hint="eastAsia"/>
                        <w:b/>
                        <w:color w:val="231F20"/>
                        <w:sz w:val="18"/>
                        <w:lang w:eastAsia="zh-CN"/>
                      </w:rPr>
                      <w:t xml:space="preserve"> </w:t>
                    </w:r>
                    <w:r>
                      <w:rPr>
                        <w:rFonts w:eastAsia="宋体" w:hint="eastAsia"/>
                        <w:color w:val="231F20"/>
                        <w:sz w:val="18"/>
                        <w:lang w:eastAsia="zh-CN"/>
                      </w:rPr>
                      <w:t>前脑中的一种脑结构，由左、右两个大脑半球组成。</w:t>
                    </w:r>
                  </w:p>
                  <w:p w14:paraId="6EA49CA2" w14:textId="77777777" w:rsidR="00F5619A" w:rsidRDefault="00F5619A">
                    <w:pPr>
                      <w:spacing w:before="3"/>
                      <w:rPr>
                        <w:sz w:val="19"/>
                        <w:lang w:eastAsia="zh-CN"/>
                      </w:rPr>
                    </w:pPr>
                  </w:p>
                  <w:p w14:paraId="3C19F41A" w14:textId="77777777" w:rsidR="00F5619A" w:rsidRDefault="00F5619A">
                    <w:pPr>
                      <w:spacing w:line="254" w:lineRule="auto"/>
                      <w:ind w:left="120" w:right="366"/>
                      <w:rPr>
                        <w:sz w:val="18"/>
                        <w:lang w:eastAsia="zh-CN"/>
                      </w:rPr>
                    </w:pPr>
                    <w:r>
                      <w:rPr>
                        <w:rFonts w:eastAsia="宋体" w:hint="eastAsia"/>
                        <w:color w:val="231F20"/>
                        <w:sz w:val="18"/>
                        <w:lang w:eastAsia="zh-CN"/>
                      </w:rPr>
                      <w:t>大</w:t>
                    </w:r>
                    <w:r>
                      <w:rPr>
                        <w:rFonts w:eastAsia="宋体" w:hint="eastAsia"/>
                        <w:b/>
                        <w:color w:val="231F20"/>
                        <w:sz w:val="18"/>
                        <w:lang w:eastAsia="zh-CN"/>
                      </w:rPr>
                      <w:t>脑皮层</w:t>
                    </w:r>
                    <w:r>
                      <w:rPr>
                        <w:rFonts w:eastAsia="宋体" w:hint="eastAsia"/>
                        <w:b/>
                        <w:color w:val="231F20"/>
                        <w:sz w:val="18"/>
                        <w:lang w:eastAsia="zh-CN"/>
                      </w:rPr>
                      <w:t xml:space="preserve"> </w:t>
                    </w:r>
                    <w:r>
                      <w:rPr>
                        <w:rFonts w:eastAsia="宋体" w:hint="eastAsia"/>
                        <w:color w:val="231F20"/>
                        <w:sz w:val="18"/>
                        <w:lang w:eastAsia="zh-CN"/>
                      </w:rPr>
                      <w:t>大脑有起伏和褶皱的灰色表面；它是一种叫做灰质的神经细胞体（约</w:t>
                    </w:r>
                    <w:r>
                      <w:rPr>
                        <w:rFonts w:eastAsia="宋体" w:hint="eastAsia"/>
                        <w:color w:val="231F20"/>
                        <w:sz w:val="18"/>
                        <w:lang w:eastAsia="zh-CN"/>
                      </w:rPr>
                      <w:t>2-5</w:t>
                    </w:r>
                    <w:r>
                      <w:rPr>
                        <w:rFonts w:eastAsia="宋体" w:hint="eastAsia"/>
                        <w:color w:val="231F20"/>
                        <w:sz w:val="18"/>
                        <w:lang w:eastAsia="zh-CN"/>
                      </w:rPr>
                      <w:t>毫米厚）的薄组织。。</w:t>
                    </w:r>
                  </w:p>
                </w:txbxContent>
              </v:textbox>
            </v:shape>
            <w10:wrap type="topAndBottom" anchorx="page"/>
          </v:group>
        </w:pict>
      </w:r>
    </w:p>
    <w:p w14:paraId="5C380CA3" w14:textId="77777777" w:rsidR="00F57FD3" w:rsidRDefault="00F57FD3">
      <w:pPr>
        <w:rPr>
          <w:sz w:val="25"/>
          <w:lang w:eastAsia="zh-CN"/>
        </w:rPr>
        <w:sectPr w:rsidR="00F57FD3">
          <w:type w:val="continuous"/>
          <w:pgSz w:w="12060" w:h="14580"/>
          <w:pgMar w:top="300" w:right="1220" w:bottom="280" w:left="1200" w:header="720" w:footer="720" w:gutter="0"/>
          <w:cols w:num="2" w:space="720" w:equalWidth="0">
            <w:col w:w="5041" w:space="40"/>
            <w:col w:w="4559"/>
          </w:cols>
        </w:sectPr>
      </w:pPr>
    </w:p>
    <w:p w14:paraId="6D49B5B5" w14:textId="77777777" w:rsidR="00F57FD3" w:rsidRDefault="00F57FD3">
      <w:pPr>
        <w:pStyle w:val="a3"/>
        <w:rPr>
          <w:lang w:eastAsia="zh-CN"/>
        </w:rPr>
      </w:pPr>
    </w:p>
    <w:p w14:paraId="3FCCE18E" w14:textId="77777777" w:rsidR="00F57FD3" w:rsidRDefault="00F57FD3">
      <w:pPr>
        <w:pStyle w:val="a3"/>
        <w:rPr>
          <w:lang w:eastAsia="zh-CN"/>
        </w:rPr>
      </w:pPr>
    </w:p>
    <w:p w14:paraId="31F5E7B8" w14:textId="77777777" w:rsidR="00F57FD3" w:rsidRDefault="00F57FD3">
      <w:pPr>
        <w:pStyle w:val="a3"/>
        <w:spacing w:before="6"/>
        <w:rPr>
          <w:sz w:val="19"/>
          <w:lang w:eastAsia="zh-CN"/>
        </w:rPr>
      </w:pPr>
    </w:p>
    <w:p w14:paraId="41C73D3C" w14:textId="77777777" w:rsidR="00F57FD3" w:rsidRDefault="00F57FD3">
      <w:pPr>
        <w:pStyle w:val="a3"/>
        <w:rPr>
          <w:lang w:eastAsia="zh-CN"/>
        </w:rPr>
      </w:pPr>
    </w:p>
    <w:p w14:paraId="1384F3E7" w14:textId="77777777" w:rsidR="00F57FD3" w:rsidRDefault="00F57FD3">
      <w:pPr>
        <w:pStyle w:val="a3"/>
        <w:rPr>
          <w:lang w:eastAsia="zh-CN"/>
        </w:rPr>
      </w:pPr>
    </w:p>
    <w:p w14:paraId="6E8D94DF" w14:textId="77777777" w:rsidR="00F57FD3" w:rsidRDefault="00F57FD3">
      <w:pPr>
        <w:pStyle w:val="a3"/>
        <w:rPr>
          <w:lang w:eastAsia="zh-CN"/>
        </w:rPr>
      </w:pPr>
    </w:p>
    <w:p w14:paraId="48951271" w14:textId="77777777" w:rsidR="00F57FD3" w:rsidRDefault="00F57FD3">
      <w:pPr>
        <w:pStyle w:val="a3"/>
        <w:rPr>
          <w:lang w:eastAsia="zh-CN"/>
        </w:rPr>
      </w:pPr>
    </w:p>
    <w:p w14:paraId="19F15464" w14:textId="77777777" w:rsidR="00F57FD3" w:rsidRDefault="00F57FD3">
      <w:pPr>
        <w:pStyle w:val="a3"/>
        <w:rPr>
          <w:lang w:eastAsia="zh-CN"/>
        </w:rPr>
      </w:pPr>
    </w:p>
    <w:p w14:paraId="5A3F43EA" w14:textId="77777777" w:rsidR="00F57FD3" w:rsidRDefault="00F57FD3">
      <w:pPr>
        <w:pStyle w:val="a3"/>
        <w:rPr>
          <w:lang w:eastAsia="zh-CN"/>
        </w:rPr>
      </w:pPr>
    </w:p>
    <w:p w14:paraId="481D3BB4" w14:textId="77777777" w:rsidR="00F57FD3" w:rsidRDefault="00F57FD3">
      <w:pPr>
        <w:pStyle w:val="a3"/>
        <w:rPr>
          <w:lang w:eastAsia="zh-CN"/>
        </w:rPr>
      </w:pPr>
    </w:p>
    <w:p w14:paraId="24883E1C" w14:textId="77777777" w:rsidR="00F57FD3" w:rsidRDefault="00F57FD3">
      <w:pPr>
        <w:pStyle w:val="a3"/>
        <w:rPr>
          <w:lang w:eastAsia="zh-CN"/>
        </w:rPr>
      </w:pPr>
    </w:p>
    <w:p w14:paraId="19C38A39" w14:textId="77777777" w:rsidR="00F57FD3" w:rsidRDefault="00F57FD3">
      <w:pPr>
        <w:pStyle w:val="a3"/>
        <w:rPr>
          <w:lang w:eastAsia="zh-CN"/>
        </w:rPr>
      </w:pPr>
    </w:p>
    <w:p w14:paraId="7D9A5C35" w14:textId="77777777" w:rsidR="00F57FD3" w:rsidRDefault="00F57FD3">
      <w:pPr>
        <w:pStyle w:val="a3"/>
        <w:rPr>
          <w:lang w:eastAsia="zh-CN"/>
        </w:rPr>
      </w:pPr>
    </w:p>
    <w:p w14:paraId="25D0639A" w14:textId="77777777" w:rsidR="00F57FD3" w:rsidRDefault="00F57FD3">
      <w:pPr>
        <w:pStyle w:val="a3"/>
        <w:rPr>
          <w:lang w:eastAsia="zh-CN"/>
        </w:rPr>
      </w:pPr>
    </w:p>
    <w:p w14:paraId="4689D8A5" w14:textId="77777777" w:rsidR="00F57FD3" w:rsidRDefault="00F57FD3">
      <w:pPr>
        <w:pStyle w:val="a3"/>
        <w:rPr>
          <w:lang w:eastAsia="zh-CN"/>
        </w:rPr>
      </w:pPr>
    </w:p>
    <w:p w14:paraId="314919A5" w14:textId="77777777" w:rsidR="00F57FD3" w:rsidRDefault="00F57FD3">
      <w:pPr>
        <w:pStyle w:val="a3"/>
        <w:rPr>
          <w:lang w:eastAsia="zh-CN"/>
        </w:rPr>
      </w:pPr>
    </w:p>
    <w:p w14:paraId="5C699167" w14:textId="77777777" w:rsidR="00F57FD3" w:rsidRDefault="00F57FD3">
      <w:pPr>
        <w:pStyle w:val="a3"/>
        <w:rPr>
          <w:lang w:eastAsia="zh-CN"/>
        </w:rPr>
      </w:pPr>
    </w:p>
    <w:p w14:paraId="58FBFAAD" w14:textId="77777777" w:rsidR="00F57FD3" w:rsidRDefault="00F57FD3">
      <w:pPr>
        <w:pStyle w:val="a3"/>
        <w:rPr>
          <w:lang w:eastAsia="zh-CN"/>
        </w:rPr>
      </w:pPr>
    </w:p>
    <w:p w14:paraId="55CCAC04" w14:textId="77777777" w:rsidR="00F57FD3" w:rsidRDefault="00F57FD3">
      <w:pPr>
        <w:pStyle w:val="a3"/>
        <w:rPr>
          <w:lang w:eastAsia="zh-CN"/>
        </w:rPr>
      </w:pPr>
    </w:p>
    <w:p w14:paraId="27F0083F" w14:textId="77777777" w:rsidR="00F57FD3" w:rsidRDefault="00F57FD3">
      <w:pPr>
        <w:pStyle w:val="a3"/>
        <w:rPr>
          <w:lang w:eastAsia="zh-CN"/>
        </w:rPr>
      </w:pPr>
    </w:p>
    <w:p w14:paraId="3E7916DA" w14:textId="77777777" w:rsidR="00F57FD3" w:rsidRDefault="00F57FD3">
      <w:pPr>
        <w:pStyle w:val="a3"/>
        <w:rPr>
          <w:lang w:eastAsia="zh-CN"/>
        </w:rPr>
      </w:pPr>
    </w:p>
    <w:p w14:paraId="466E8B5A" w14:textId="77777777" w:rsidR="00F57FD3" w:rsidRDefault="00F57FD3">
      <w:pPr>
        <w:pStyle w:val="a3"/>
        <w:rPr>
          <w:lang w:eastAsia="zh-CN"/>
        </w:rPr>
      </w:pPr>
    </w:p>
    <w:p w14:paraId="19E4D397" w14:textId="77777777" w:rsidR="00F57FD3" w:rsidRDefault="00F57FD3">
      <w:pPr>
        <w:pStyle w:val="a3"/>
        <w:rPr>
          <w:lang w:eastAsia="zh-CN"/>
        </w:rPr>
      </w:pPr>
    </w:p>
    <w:p w14:paraId="7A95FDCD" w14:textId="77777777" w:rsidR="00F57FD3" w:rsidRDefault="00F57FD3">
      <w:pPr>
        <w:pStyle w:val="a3"/>
        <w:rPr>
          <w:lang w:eastAsia="zh-CN"/>
        </w:rPr>
      </w:pPr>
    </w:p>
    <w:p w14:paraId="67369948" w14:textId="77777777" w:rsidR="00F57FD3" w:rsidRDefault="00F57FD3">
      <w:pPr>
        <w:pStyle w:val="a3"/>
        <w:rPr>
          <w:lang w:eastAsia="zh-CN"/>
        </w:rPr>
      </w:pPr>
    </w:p>
    <w:p w14:paraId="34A34A14" w14:textId="77777777" w:rsidR="00F57FD3" w:rsidRDefault="00F57FD3">
      <w:pPr>
        <w:pStyle w:val="a3"/>
        <w:rPr>
          <w:lang w:eastAsia="zh-CN"/>
        </w:rPr>
      </w:pPr>
    </w:p>
    <w:p w14:paraId="775DC2D2" w14:textId="77777777" w:rsidR="00F57FD3" w:rsidRDefault="00F57FD3">
      <w:pPr>
        <w:pStyle w:val="a3"/>
        <w:spacing w:before="2"/>
        <w:rPr>
          <w:sz w:val="23"/>
          <w:lang w:eastAsia="zh-CN"/>
        </w:rPr>
      </w:pPr>
    </w:p>
    <w:p w14:paraId="6307DF28" w14:textId="77777777" w:rsidR="00F57FD3" w:rsidRDefault="00E92297">
      <w:pPr>
        <w:pStyle w:val="a3"/>
        <w:ind w:left="-1170"/>
      </w:pPr>
      <w:r>
        <w:rPr>
          <w:noProof/>
        </w:rPr>
        <w:drawing>
          <wp:inline distT="0" distB="0" distL="0" distR="0" wp14:anchorId="0FE4F4C6" wp14:editId="67B26118">
            <wp:extent cx="152400" cy="152400"/>
            <wp:effectExtent l="0" t="0" r="0" b="0"/>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inline>
        </w:drawing>
      </w:r>
    </w:p>
    <w:p w14:paraId="4008FEE3" w14:textId="77777777" w:rsidR="00F57FD3" w:rsidRDefault="00F57FD3">
      <w:pPr>
        <w:pStyle w:val="a3"/>
      </w:pPr>
    </w:p>
    <w:p w14:paraId="34271FE2" w14:textId="77777777" w:rsidR="00F57FD3" w:rsidRDefault="00F57FD3">
      <w:pPr>
        <w:pStyle w:val="a3"/>
        <w:spacing w:before="9"/>
        <w:rPr>
          <w:sz w:val="19"/>
        </w:rPr>
      </w:pPr>
    </w:p>
    <w:p w14:paraId="5BFEFDA3" w14:textId="77777777" w:rsidR="00F57FD3" w:rsidRDefault="00E622BD">
      <w:pPr>
        <w:spacing w:line="273" w:lineRule="auto"/>
        <w:ind w:left="1211" w:right="1919"/>
        <w:rPr>
          <w:sz w:val="14"/>
          <w:lang w:eastAsia="zh-CN"/>
        </w:rPr>
      </w:pPr>
      <w:r>
        <w:pict w14:anchorId="554B5E61">
          <v:group id="_x0000_s1092" style="position:absolute;left:0;text-align:left;margin-left:120.55pt;margin-top:-297.95pt;width:322.9pt;height:299.45pt;z-index:251665920;mso-position-horizontal-relative:page" coordorigin="2411,-5959" coordsize="6458,5989">
            <v:shape id="_x0000_s1093" type="#_x0000_t75" style="position:absolute;left:3268;top:-5537;width:4262;height:4872">
              <v:imagedata r:id="rId28" o:title=""/>
            </v:shape>
            <v:shape id="_x0000_s1094" type="#_x0000_t75" style="position:absolute;left:7519;top:-5619;width:1350;height:5648">
              <v:imagedata r:id="rId29" o:title=""/>
            </v:shape>
            <v:shape id="_x0000_s1095" type="#_x0000_t75" style="position:absolute;left:2797;top:-676;width:4733;height:706">
              <v:imagedata r:id="rId30" o:title=""/>
            </v:shape>
            <v:shape id="_x0000_s1096" style="position:absolute;left:3142;top:-5724;width:4746;height:4719" coordorigin="3143,-5724" coordsize="4746,4719" o:spt="100" adj="0,,0" path="m4012,-5724r-146,l3866,-5714r,225l3731,-5489r,10l3866,-5479r,217l3866,-5252r146,l4012,-5262r-136,l3876,-5714r136,l4012,-5724xm4065,-2707r-146,l3919,-2697r,533l3143,-2164r,10l3919,-2154r,517l3919,-1627r146,l4065,-1637r-136,l3929,-2697r136,l4065,-2707xm5241,-5594r-561,l4680,-5584r551,l5231,-4328r10,l5241,-5584r,-10xm5288,-3295l4748,-5279r-9,2l5278,-3293r10,-2xm5524,-3027r-7,-7l4989,-2552r-319,l4670,-2542r323,l5524,-3027xm5636,-2162r-5,-9l5097,-1890r-469,l4628,-1880r471,l5636,-2162xm5687,-2651r-5,-8l5047,-2259r-642,l4405,-2249r645,l5687,-2651xm7112,-1015r-1215,l5897,-1005r1215,l7112,-1015xm7888,-1903r-486,l6280,-2643r-6,8l7399,-1893r489,l7888,-1903xe" fillcolor="#231f20" stroked="f">
              <v:stroke joinstyle="round"/>
              <v:formulas/>
              <v:path arrowok="t" o:connecttype="segments"/>
            </v:shape>
            <v:shape id="_x0000_s1097" type="#_x0000_t75" style="position:absolute;left:5364;top:-5752;width:3419;height:3027">
              <v:imagedata r:id="rId31" o:title=""/>
            </v:shape>
            <v:shape id="_x0000_s1098" type="#_x0000_t202" style="position:absolute;left:6064;top:-5960;width:859;height:189" filled="f" stroked="f">
              <v:textbox style="mso-next-textbox:#_x0000_s1098" inset="0,0,0,0">
                <w:txbxContent>
                  <w:p w14:paraId="53F46335" w14:textId="77777777" w:rsidR="00F5619A" w:rsidRDefault="00F5619A">
                    <w:pPr>
                      <w:rPr>
                        <w:rFonts w:ascii="Lucida Sans"/>
                        <w:sz w:val="16"/>
                      </w:rPr>
                    </w:pPr>
                    <w:r>
                      <w:rPr>
                        <w:rFonts w:eastAsia="宋体" w:hint="eastAsia"/>
                        <w:color w:val="231F20"/>
                        <w:w w:val="90"/>
                        <w:sz w:val="14"/>
                        <w:szCs w:val="14"/>
                      </w:rPr>
                      <w:t>额叶</w:t>
                    </w:r>
                  </w:p>
                </w:txbxContent>
              </v:textbox>
            </v:shape>
            <v:shape id="_x0000_s1099" type="#_x0000_t202" style="position:absolute;left:3028;top:-5591;width:696;height:189" filled="f" stroked="f">
              <v:textbox style="mso-next-textbox:#_x0000_s1099" inset="0,0,0,0">
                <w:txbxContent>
                  <w:p w14:paraId="3B26767F" w14:textId="77777777" w:rsidR="00F5619A" w:rsidRDefault="00F5619A">
                    <w:pPr>
                      <w:rPr>
                        <w:rFonts w:ascii="Lucida Sans"/>
                        <w:sz w:val="16"/>
                      </w:rPr>
                    </w:pPr>
                    <w:r>
                      <w:rPr>
                        <w:rFonts w:eastAsia="宋体" w:hint="eastAsia"/>
                        <w:color w:val="231F20"/>
                        <w:w w:val="90"/>
                        <w:sz w:val="14"/>
                        <w:szCs w:val="14"/>
                      </w:rPr>
                      <w:t>前脑</w:t>
                    </w:r>
                  </w:p>
                </w:txbxContent>
              </v:textbox>
            </v:shape>
            <v:shape id="_x0000_s1100" type="#_x0000_t202" style="position:absolute;left:3938;top:-5679;width:996;height:381" filled="f" stroked="f">
              <v:textbox style="mso-next-textbox:#_x0000_s1100" inset="0,0,0,0">
                <w:txbxContent>
                  <w:p w14:paraId="522AF3C6" w14:textId="4E5B002C" w:rsidR="004749E4" w:rsidRDefault="004749E4">
                    <w:pPr>
                      <w:spacing w:line="244" w:lineRule="auto"/>
                      <w:rPr>
                        <w:rFonts w:eastAsia="宋体"/>
                        <w:color w:val="231F20"/>
                        <w:sz w:val="16"/>
                      </w:rPr>
                    </w:pPr>
                    <w:r>
                      <w:rPr>
                        <w:rFonts w:eastAsia="宋体" w:hint="eastAsia"/>
                        <w:color w:val="231F20"/>
                        <w:sz w:val="16"/>
                        <w:lang w:eastAsia="zh-CN"/>
                      </w:rPr>
                      <w:t>端</w:t>
                    </w:r>
                    <w:r w:rsidR="00F5619A">
                      <w:rPr>
                        <w:rFonts w:eastAsia="宋体" w:hint="eastAsia"/>
                        <w:color w:val="231F20"/>
                        <w:sz w:val="16"/>
                      </w:rPr>
                      <w:t>脑</w:t>
                    </w:r>
                  </w:p>
                  <w:p w14:paraId="11A5E9AF" w14:textId="7A66BB43" w:rsidR="00F5619A" w:rsidRDefault="00F5619A">
                    <w:pPr>
                      <w:spacing w:line="244" w:lineRule="auto"/>
                      <w:rPr>
                        <w:rFonts w:ascii="Lucida Sans"/>
                        <w:sz w:val="16"/>
                      </w:rPr>
                    </w:pPr>
                    <w:r>
                      <w:rPr>
                        <w:rFonts w:eastAsia="宋体" w:hint="eastAsia"/>
                        <w:color w:val="231F20"/>
                        <w:sz w:val="16"/>
                      </w:rPr>
                      <w:t>间脑</w:t>
                    </w:r>
                  </w:p>
                </w:txbxContent>
              </v:textbox>
            </v:shape>
            <v:shape id="_x0000_s1101" type="#_x0000_t202" style="position:absolute;left:7240;top:-5960;width:1462;height:684" filled="f" stroked="f">
              <v:textbox style="mso-next-textbox:#_x0000_s1101" inset="0,0,0,0">
                <w:txbxContent>
                  <w:p w14:paraId="7172AE52" w14:textId="77777777" w:rsidR="00F5619A" w:rsidRDefault="00F5619A">
                    <w:pPr>
                      <w:spacing w:line="179" w:lineRule="exact"/>
                      <w:rPr>
                        <w:rFonts w:ascii="Lucida Sans"/>
                        <w:w w:val="90"/>
                        <w:sz w:val="16"/>
                      </w:rPr>
                    </w:pPr>
                    <w:r>
                      <w:rPr>
                        <w:rFonts w:eastAsia="宋体" w:hint="eastAsia"/>
                        <w:color w:val="231F20"/>
                        <w:sz w:val="16"/>
                      </w:rPr>
                      <w:t>顶叶</w:t>
                    </w:r>
                  </w:p>
                  <w:p w14:paraId="579666F7" w14:textId="77777777" w:rsidR="00F5619A" w:rsidRDefault="00F5619A">
                    <w:pPr>
                      <w:spacing w:before="115" w:line="244" w:lineRule="auto"/>
                      <w:ind w:left="829" w:right="4"/>
                      <w:rPr>
                        <w:rFonts w:ascii="Lucida Sans"/>
                        <w:sz w:val="16"/>
                      </w:rPr>
                    </w:pPr>
                    <w:r>
                      <w:rPr>
                        <w:rFonts w:eastAsia="宋体" w:hint="eastAsia"/>
                        <w:color w:val="231F20"/>
                        <w:w w:val="90"/>
                        <w:sz w:val="16"/>
                      </w:rPr>
                      <w:t>枕叶</w:t>
                    </w:r>
                  </w:p>
                </w:txbxContent>
              </v:textbox>
            </v:shape>
            <v:shape id="_x0000_s1102" type="#_x0000_t202" style="position:absolute;left:4024;top:-2652;width:631;height:189" filled="f" stroked="f">
              <v:textbox style="mso-next-textbox:#_x0000_s1102" inset="0,0,0,0">
                <w:txbxContent>
                  <w:p w14:paraId="4C2449B1" w14:textId="77777777" w:rsidR="00F5619A" w:rsidRDefault="00F5619A">
                    <w:pPr>
                      <w:rPr>
                        <w:rFonts w:ascii="Lucida Sans"/>
                        <w:sz w:val="16"/>
                      </w:rPr>
                    </w:pPr>
                    <w:r>
                      <w:rPr>
                        <w:rFonts w:eastAsia="宋体" w:hint="eastAsia"/>
                        <w:color w:val="231F20"/>
                        <w:w w:val="90"/>
                        <w:sz w:val="14"/>
                        <w:szCs w:val="14"/>
                      </w:rPr>
                      <w:t>中脑</w:t>
                    </w:r>
                  </w:p>
                </w:txbxContent>
              </v:textbox>
            </v:shape>
            <v:shape id="_x0000_s1103" type="#_x0000_t202" style="position:absolute;left:7945;top:-2812;width:669;height:381" filled="f" stroked="f">
              <v:textbox style="mso-next-textbox:#_x0000_s1103" inset="0,0,0,0">
                <w:txbxContent>
                  <w:p w14:paraId="5BE55206" w14:textId="77777777" w:rsidR="00F5619A" w:rsidRDefault="00F5619A">
                    <w:pPr>
                      <w:spacing w:line="244" w:lineRule="auto"/>
                      <w:rPr>
                        <w:rFonts w:ascii="Lucida Sans"/>
                        <w:sz w:val="16"/>
                      </w:rPr>
                    </w:pPr>
                    <w:r>
                      <w:rPr>
                        <w:rFonts w:eastAsia="宋体" w:hint="eastAsia"/>
                        <w:color w:val="231F20"/>
                        <w:spacing w:val="-2"/>
                        <w:w w:val="90"/>
                        <w:sz w:val="16"/>
                      </w:rPr>
                      <w:t>颞叶</w:t>
                    </w:r>
                  </w:p>
                </w:txbxContent>
              </v:textbox>
            </v:shape>
            <v:shape id="_x0000_s1104" type="#_x0000_t202" style="position:absolute;left:2411;top:-2258;width:723;height:189" filled="f" stroked="f">
              <v:textbox style="mso-next-textbox:#_x0000_s1104" inset="0,0,0,0">
                <w:txbxContent>
                  <w:p w14:paraId="1BCD775F" w14:textId="77777777" w:rsidR="00F5619A" w:rsidRDefault="00F5619A">
                    <w:pPr>
                      <w:rPr>
                        <w:rFonts w:ascii="Lucida Sans"/>
                        <w:sz w:val="16"/>
                      </w:rPr>
                    </w:pPr>
                    <w:r>
                      <w:rPr>
                        <w:rFonts w:eastAsia="宋体" w:hint="eastAsia"/>
                        <w:color w:val="231F20"/>
                        <w:w w:val="90"/>
                        <w:sz w:val="14"/>
                        <w:szCs w:val="14"/>
                      </w:rPr>
                      <w:t>脑干</w:t>
                    </w:r>
                  </w:p>
                </w:txbxContent>
              </v:textbox>
            </v:shape>
            <v:shape id="_x0000_s1105" type="#_x0000_t202" style="position:absolute;left:4024;top:-2351;width:727;height:678" filled="f" stroked="f">
              <v:textbox style="mso-next-textbox:#_x0000_s1105" inset="0,0,0,0">
                <w:txbxContent>
                  <w:p w14:paraId="42D96F9D" w14:textId="77777777" w:rsidR="00F5619A" w:rsidRDefault="00F5619A">
                    <w:pPr>
                      <w:spacing w:line="179" w:lineRule="exact"/>
                      <w:rPr>
                        <w:rFonts w:ascii="Lucida Sans"/>
                        <w:sz w:val="16"/>
                      </w:rPr>
                    </w:pPr>
                    <w:r>
                      <w:rPr>
                        <w:rFonts w:eastAsia="宋体" w:hint="eastAsia"/>
                        <w:color w:val="231F20"/>
                        <w:sz w:val="16"/>
                      </w:rPr>
                      <w:t>脑桥</w:t>
                    </w:r>
                  </w:p>
                  <w:p w14:paraId="2A9BC2B6" w14:textId="77777777" w:rsidR="00F5619A" w:rsidRDefault="00F5619A">
                    <w:pPr>
                      <w:spacing w:before="109" w:line="244" w:lineRule="auto"/>
                      <w:ind w:right="5"/>
                      <w:rPr>
                        <w:rFonts w:ascii="Lucida Sans"/>
                        <w:sz w:val="16"/>
                      </w:rPr>
                    </w:pPr>
                    <w:r>
                      <w:rPr>
                        <w:rFonts w:eastAsia="宋体" w:hint="eastAsia"/>
                        <w:color w:val="231F20"/>
                        <w:sz w:val="16"/>
                      </w:rPr>
                      <w:t>延髓</w:t>
                    </w:r>
                  </w:p>
                </w:txbxContent>
              </v:textbox>
            </v:shape>
            <v:shape id="_x0000_s1106" type="#_x0000_t202" style="position:absolute;left:7945;top:-2000;width:833;height:573" filled="f" stroked="f">
              <v:textbox style="mso-next-textbox:#_x0000_s1106" inset="0,0,0,0">
                <w:txbxContent>
                  <w:p w14:paraId="1C770E1A" w14:textId="77777777" w:rsidR="00F5619A" w:rsidRDefault="00F5619A">
                    <w:pPr>
                      <w:spacing w:line="244" w:lineRule="auto"/>
                      <w:ind w:right="16"/>
                      <w:rPr>
                        <w:rFonts w:ascii="Lucida Sans"/>
                        <w:sz w:val="16"/>
                      </w:rPr>
                    </w:pPr>
                    <w:r>
                      <w:rPr>
                        <w:rFonts w:eastAsia="宋体" w:hint="eastAsia"/>
                        <w:color w:val="231F20"/>
                        <w:w w:val="90"/>
                        <w:sz w:val="16"/>
                      </w:rPr>
                      <w:t>小脑</w:t>
                    </w:r>
                    <w:r>
                      <w:rPr>
                        <w:rFonts w:eastAsia="宋体" w:hint="eastAsia"/>
                        <w:color w:val="231F20"/>
                        <w:w w:val="90"/>
                        <w:sz w:val="16"/>
                      </w:rPr>
                      <w:t>(</w:t>
                    </w:r>
                    <w:r>
                      <w:rPr>
                        <w:rFonts w:eastAsia="宋体" w:hint="eastAsia"/>
                        <w:color w:val="231F20"/>
                        <w:w w:val="90"/>
                        <w:sz w:val="16"/>
                      </w:rPr>
                      <w:t>后脑的一部分</w:t>
                    </w:r>
                    <w:r>
                      <w:rPr>
                        <w:rFonts w:eastAsia="宋体" w:hint="eastAsia"/>
                        <w:color w:val="231F20"/>
                        <w:w w:val="90"/>
                        <w:sz w:val="16"/>
                      </w:rPr>
                      <w:t>)</w:t>
                    </w:r>
                  </w:p>
                </w:txbxContent>
              </v:textbox>
            </v:shape>
            <v:shape id="_x0000_s1107" type="#_x0000_t202" style="position:absolute;left:7154;top:-1113;width:807;height:189" filled="f" stroked="f">
              <v:textbox style="mso-next-textbox:#_x0000_s1107" inset="0,0,0,0">
                <w:txbxContent>
                  <w:p w14:paraId="1B37DBA3" w14:textId="77777777" w:rsidR="00F5619A" w:rsidRDefault="00F5619A">
                    <w:pPr>
                      <w:rPr>
                        <w:rFonts w:ascii="Lucida Sans"/>
                        <w:w w:val="90"/>
                        <w:sz w:val="16"/>
                      </w:rPr>
                    </w:pPr>
                    <w:r>
                      <w:rPr>
                        <w:rFonts w:eastAsia="宋体" w:hint="eastAsia"/>
                        <w:color w:val="231F20"/>
                        <w:sz w:val="14"/>
                        <w:szCs w:val="14"/>
                      </w:rPr>
                      <w:t>脊髓</w:t>
                    </w:r>
                  </w:p>
                </w:txbxContent>
              </v:textbox>
            </v:shape>
            <w10:wrap anchorx="page"/>
          </v:group>
        </w:pict>
      </w:r>
      <w:r w:rsidR="00E92297">
        <w:rPr>
          <w:rFonts w:eastAsia="宋体" w:hint="eastAsia"/>
          <w:b/>
          <w:color w:val="231F20"/>
          <w:sz w:val="16"/>
          <w:lang w:eastAsia="zh-CN"/>
        </w:rPr>
        <w:t>图</w:t>
      </w:r>
      <w:r w:rsidR="00E92297">
        <w:rPr>
          <w:rFonts w:eastAsia="宋体" w:hint="eastAsia"/>
          <w:b/>
          <w:color w:val="231F20"/>
          <w:sz w:val="16"/>
          <w:lang w:eastAsia="zh-CN"/>
        </w:rPr>
        <w:t xml:space="preserve">4.3 </w:t>
      </w:r>
      <w:r w:rsidR="00E92297">
        <w:rPr>
          <w:rFonts w:eastAsia="宋体" w:hint="eastAsia"/>
          <w:b/>
          <w:color w:val="231F20"/>
          <w:sz w:val="16"/>
          <w:lang w:eastAsia="zh-CN"/>
        </w:rPr>
        <w:t>大脑的主要分区和大脑皮层及其四个脑叶的表面。</w:t>
      </w:r>
      <w:r w:rsidR="00E92297">
        <w:rPr>
          <w:rFonts w:eastAsia="宋体" w:hint="eastAsia"/>
          <w:bCs/>
          <w:i/>
          <w:iCs/>
          <w:color w:val="231F20"/>
          <w:sz w:val="16"/>
          <w:lang w:eastAsia="zh-CN"/>
        </w:rPr>
        <w:t>资料来源：</w:t>
      </w:r>
      <w:r w:rsidR="00E92297">
        <w:rPr>
          <w:rFonts w:eastAsia="宋体" w:hint="eastAsia"/>
          <w:bCs/>
          <w:color w:val="231F20"/>
          <w:sz w:val="16"/>
          <w:lang w:eastAsia="zh-CN"/>
        </w:rPr>
        <w:t xml:space="preserve">Widmaier, E. P., Raff, H., &amp; Strang, K. T. (2019). </w:t>
      </w:r>
      <w:r w:rsidR="00E92297">
        <w:rPr>
          <w:rFonts w:eastAsia="宋体" w:hint="eastAsia"/>
          <w:bCs/>
          <w:i/>
          <w:iCs/>
          <w:color w:val="231F20"/>
          <w:sz w:val="16"/>
          <w:lang w:eastAsia="zh-CN"/>
        </w:rPr>
        <w:t>Vander</w:t>
      </w:r>
      <w:r w:rsidR="00E92297">
        <w:rPr>
          <w:rFonts w:eastAsia="宋体"/>
          <w:bCs/>
          <w:i/>
          <w:iCs/>
          <w:color w:val="231F20"/>
          <w:sz w:val="16"/>
          <w:lang w:eastAsia="zh-CN"/>
        </w:rPr>
        <w:t>’</w:t>
      </w:r>
      <w:r w:rsidR="00E92297">
        <w:rPr>
          <w:rFonts w:eastAsia="宋体" w:hint="eastAsia"/>
          <w:bCs/>
          <w:i/>
          <w:iCs/>
          <w:color w:val="231F20"/>
          <w:sz w:val="16"/>
          <w:lang w:eastAsia="zh-CN"/>
        </w:rPr>
        <w:t xml:space="preserve">s human physiology: The mechanisms of body function </w:t>
      </w:r>
      <w:r w:rsidR="00E92297">
        <w:rPr>
          <w:rFonts w:eastAsia="宋体" w:hint="eastAsia"/>
          <w:bCs/>
          <w:color w:val="231F20"/>
          <w:sz w:val="16"/>
          <w:lang w:eastAsia="zh-CN"/>
        </w:rPr>
        <w:t>(15th ed.), p. 173. New York, NY: McGraw-Hill.</w:t>
      </w:r>
    </w:p>
    <w:p w14:paraId="60553C91" w14:textId="77777777" w:rsidR="00F57FD3" w:rsidRDefault="00F57FD3">
      <w:pPr>
        <w:pStyle w:val="a3"/>
        <w:rPr>
          <w:lang w:eastAsia="zh-CN"/>
        </w:rPr>
      </w:pPr>
    </w:p>
    <w:p w14:paraId="41016529" w14:textId="77777777" w:rsidR="00F57FD3" w:rsidRDefault="00F57FD3">
      <w:pPr>
        <w:pStyle w:val="a3"/>
        <w:rPr>
          <w:lang w:eastAsia="zh-CN"/>
        </w:rPr>
      </w:pPr>
    </w:p>
    <w:p w14:paraId="6D92B19B" w14:textId="77777777" w:rsidR="00F57FD3" w:rsidRDefault="00F57FD3">
      <w:pPr>
        <w:pStyle w:val="a3"/>
        <w:spacing w:before="8"/>
        <w:rPr>
          <w:sz w:val="27"/>
          <w:lang w:eastAsia="zh-CN"/>
        </w:rPr>
      </w:pPr>
    </w:p>
    <w:p w14:paraId="2FB46DBD" w14:textId="77777777" w:rsidR="00F57FD3" w:rsidRDefault="00F57FD3">
      <w:pPr>
        <w:rPr>
          <w:sz w:val="27"/>
          <w:lang w:eastAsia="zh-CN"/>
        </w:rPr>
        <w:sectPr w:rsidR="00F57FD3">
          <w:pgSz w:w="12060" w:h="14580"/>
          <w:pgMar w:top="720" w:right="1220" w:bottom="720" w:left="1200" w:header="0" w:footer="523" w:gutter="0"/>
          <w:cols w:space="720"/>
        </w:sectPr>
      </w:pPr>
    </w:p>
    <w:p w14:paraId="37E2AAD3" w14:textId="77777777" w:rsidR="00F57FD3" w:rsidRDefault="00E92297">
      <w:pPr>
        <w:pStyle w:val="a3"/>
        <w:spacing w:before="108" w:line="249" w:lineRule="auto"/>
        <w:ind w:left="180" w:right="40"/>
        <w:jc w:val="both"/>
        <w:rPr>
          <w:i/>
          <w:lang w:eastAsia="zh-CN"/>
        </w:rPr>
      </w:pPr>
      <w:r>
        <w:rPr>
          <w:noProof/>
        </w:rPr>
        <w:drawing>
          <wp:anchor distT="0" distB="0" distL="0" distR="0" simplePos="0" relativeHeight="251640832" behindDoc="0" locked="0" layoutInCell="1" allowOverlap="1" wp14:anchorId="4770966A" wp14:editId="4143B554">
            <wp:simplePos x="0" y="0"/>
            <wp:positionH relativeFrom="page">
              <wp:posOffset>7486650</wp:posOffset>
            </wp:positionH>
            <wp:positionV relativeFrom="page">
              <wp:posOffset>4552950</wp:posOffset>
            </wp:positionV>
            <wp:extent cx="152400" cy="152400"/>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rFonts w:hint="eastAsia"/>
          <w:lang w:eastAsia="zh-CN"/>
        </w:rPr>
        <w:t>前者是将神经信号从大脑皮层发送到中枢神经系统其他部分的主要细胞。</w:t>
      </w:r>
      <w:r>
        <w:rPr>
          <w:rFonts w:eastAsia="宋体" w:hint="eastAsia"/>
          <w:lang w:eastAsia="zh-CN"/>
        </w:rPr>
        <w:t>在大脑皮层下面是一层被称为</w:t>
      </w:r>
      <w:r>
        <w:rPr>
          <w:rFonts w:eastAsia="宋体" w:hint="eastAsia"/>
          <w:i/>
          <w:iCs/>
          <w:lang w:eastAsia="zh-CN"/>
        </w:rPr>
        <w:t>白质</w:t>
      </w:r>
      <w:r>
        <w:rPr>
          <w:rFonts w:eastAsia="宋体" w:hint="eastAsia"/>
          <w:lang w:eastAsia="zh-CN"/>
        </w:rPr>
        <w:t>的髓神经纤维。</w:t>
      </w:r>
    </w:p>
    <w:p w14:paraId="0DC03F37" w14:textId="7F82492F" w:rsidR="00F57FD3" w:rsidRDefault="00E92297">
      <w:pPr>
        <w:pStyle w:val="a3"/>
        <w:spacing w:before="4" w:line="249" w:lineRule="auto"/>
        <w:ind w:left="180" w:right="38" w:firstLine="240"/>
        <w:jc w:val="both"/>
        <w:rPr>
          <w:rFonts w:eastAsia="宋体"/>
          <w:color w:val="231F20"/>
          <w:lang w:eastAsia="zh-CN"/>
        </w:rPr>
      </w:pPr>
      <w:r>
        <w:rPr>
          <w:rFonts w:eastAsia="宋体" w:hint="eastAsia"/>
          <w:color w:val="231F20"/>
          <w:lang w:eastAsia="zh-CN"/>
        </w:rPr>
        <w:t>每个半球的皮层都由四个脑叶组成，并根据离它们最近的颅骨命名。额叶是中央沟和外侧裂的前部区域，包含对</w:t>
      </w:r>
      <w:r w:rsidR="00D14680">
        <w:rPr>
          <w:rFonts w:eastAsia="宋体" w:hint="eastAsia"/>
          <w:color w:val="231F20"/>
          <w:lang w:eastAsia="zh-CN"/>
        </w:rPr>
        <w:t>自主运动</w:t>
      </w:r>
      <w:r>
        <w:rPr>
          <w:rFonts w:eastAsia="宋体" w:hint="eastAsia"/>
          <w:color w:val="231F20"/>
          <w:lang w:eastAsia="zh-CN"/>
        </w:rPr>
        <w:t>控制至关重要的大脑区域。顶叶是中央裂后</w:t>
      </w:r>
      <w:r>
        <w:rPr>
          <w:rFonts w:eastAsia="宋体" w:hint="eastAsia"/>
          <w:lang w:eastAsia="zh-CN"/>
        </w:rPr>
        <w:t>、外侧裂上</w:t>
      </w:r>
      <w:r>
        <w:rPr>
          <w:rFonts w:eastAsia="宋体" w:hint="eastAsia"/>
          <w:color w:val="231F20"/>
          <w:lang w:eastAsia="zh-CN"/>
        </w:rPr>
        <w:t>方的区域，是控制感知和整合感觉信息的关键大脑中枢。大脑皮层最后方脑叶是枕叶，它包含了视觉感知中的重要区域。最后，位于外侧裂正下方的颞叶在记忆、抽象思维和判断中起着重要作用。</w:t>
      </w:r>
    </w:p>
    <w:p w14:paraId="2345DD4D" w14:textId="77777777" w:rsidR="00F57FD3" w:rsidRDefault="00F57FD3">
      <w:pPr>
        <w:pStyle w:val="a3"/>
        <w:spacing w:before="4" w:line="249" w:lineRule="auto"/>
        <w:ind w:left="180" w:right="38" w:firstLine="240"/>
        <w:jc w:val="both"/>
        <w:rPr>
          <w:rFonts w:eastAsia="宋体"/>
          <w:color w:val="231F20"/>
          <w:lang w:eastAsia="zh-CN"/>
        </w:rPr>
      </w:pPr>
    </w:p>
    <w:p w14:paraId="4A478EEA" w14:textId="77777777" w:rsidR="00F57FD3" w:rsidRDefault="00F57FD3">
      <w:pPr>
        <w:pStyle w:val="a3"/>
        <w:spacing w:before="4" w:line="249" w:lineRule="auto"/>
        <w:ind w:left="180" w:right="38" w:firstLine="240"/>
        <w:jc w:val="both"/>
        <w:rPr>
          <w:rFonts w:eastAsia="宋体"/>
          <w:color w:val="231F20"/>
          <w:lang w:eastAsia="zh-CN"/>
        </w:rPr>
      </w:pPr>
    </w:p>
    <w:p w14:paraId="36428CD6" w14:textId="77777777" w:rsidR="00F57FD3" w:rsidRDefault="00F57FD3">
      <w:pPr>
        <w:pStyle w:val="a3"/>
        <w:spacing w:before="4" w:line="249" w:lineRule="auto"/>
        <w:ind w:left="180" w:right="38" w:firstLine="240"/>
        <w:jc w:val="both"/>
        <w:rPr>
          <w:rFonts w:eastAsia="宋体"/>
          <w:color w:val="231F20"/>
          <w:lang w:eastAsia="zh-CN"/>
        </w:rPr>
      </w:pPr>
    </w:p>
    <w:p w14:paraId="3221C1D0" w14:textId="77777777" w:rsidR="00F57FD3" w:rsidRDefault="00F57FD3">
      <w:pPr>
        <w:pStyle w:val="a3"/>
        <w:spacing w:before="4" w:line="249" w:lineRule="auto"/>
        <w:ind w:left="180" w:right="38" w:firstLine="240"/>
        <w:jc w:val="both"/>
        <w:rPr>
          <w:rFonts w:eastAsia="宋体"/>
          <w:color w:val="231F20"/>
          <w:lang w:eastAsia="zh-CN"/>
        </w:rPr>
      </w:pPr>
    </w:p>
    <w:p w14:paraId="54151AC2" w14:textId="77777777" w:rsidR="00F57FD3" w:rsidRDefault="00F57FD3">
      <w:pPr>
        <w:pStyle w:val="a3"/>
        <w:spacing w:before="4" w:line="249" w:lineRule="auto"/>
        <w:ind w:left="180" w:right="38" w:firstLine="240"/>
        <w:jc w:val="both"/>
        <w:rPr>
          <w:rFonts w:eastAsia="宋体"/>
          <w:color w:val="231F20"/>
          <w:lang w:eastAsia="zh-CN"/>
        </w:rPr>
      </w:pPr>
    </w:p>
    <w:p w14:paraId="48B06848" w14:textId="77777777" w:rsidR="00F57FD3" w:rsidRDefault="00F57FD3">
      <w:pPr>
        <w:pStyle w:val="a3"/>
        <w:spacing w:before="4" w:line="249" w:lineRule="auto"/>
        <w:ind w:left="180" w:right="38" w:firstLine="240"/>
        <w:jc w:val="both"/>
        <w:rPr>
          <w:rFonts w:eastAsia="宋体"/>
          <w:color w:val="231F20"/>
          <w:lang w:eastAsia="zh-CN"/>
        </w:rPr>
      </w:pPr>
    </w:p>
    <w:p w14:paraId="329D69E6" w14:textId="77777777" w:rsidR="00F57FD3" w:rsidRDefault="00F57FD3">
      <w:pPr>
        <w:pStyle w:val="a3"/>
        <w:spacing w:before="4" w:line="249" w:lineRule="auto"/>
        <w:ind w:left="180" w:right="38" w:firstLine="240"/>
        <w:jc w:val="both"/>
        <w:rPr>
          <w:rFonts w:eastAsia="宋体"/>
          <w:color w:val="231F20"/>
          <w:lang w:eastAsia="zh-CN"/>
        </w:rPr>
      </w:pPr>
    </w:p>
    <w:p w14:paraId="5BF46AEE" w14:textId="77777777" w:rsidR="00F57FD3" w:rsidRDefault="00E92297">
      <w:pPr>
        <w:pStyle w:val="a3"/>
        <w:spacing w:before="4" w:line="249" w:lineRule="auto"/>
        <w:ind w:left="180" w:right="937" w:firstLine="240"/>
        <w:jc w:val="both"/>
        <w:rPr>
          <w:lang w:eastAsia="zh-CN"/>
        </w:rPr>
      </w:pPr>
      <w:r>
        <w:rPr>
          <w:rFonts w:eastAsia="宋体" w:hint="eastAsia"/>
          <w:color w:val="231F20"/>
          <w:lang w:eastAsia="zh-CN"/>
        </w:rPr>
        <w:t>这几个皮层区域都参与了感觉功能。如图</w:t>
      </w:r>
      <w:r>
        <w:rPr>
          <w:rFonts w:eastAsia="宋体" w:hint="eastAsia"/>
          <w:color w:val="231F20"/>
          <w:lang w:eastAsia="zh-CN"/>
        </w:rPr>
        <w:t>4.4</w:t>
      </w:r>
      <w:r>
        <w:rPr>
          <w:rFonts w:eastAsia="宋体" w:hint="eastAsia"/>
          <w:color w:val="231F20"/>
          <w:lang w:eastAsia="zh-CN"/>
        </w:rPr>
        <w:t>所示，感觉皮层位于中央沟的后方。特定类型的感觉信息通过感觉神经传递到接收这种信息的皮层区域。请注意，在图</w:t>
      </w:r>
      <w:r>
        <w:rPr>
          <w:rFonts w:eastAsia="宋体" w:hint="eastAsia"/>
          <w:color w:val="231F20"/>
          <w:lang w:eastAsia="zh-CN"/>
        </w:rPr>
        <w:t>4.4</w:t>
      </w:r>
      <w:r>
        <w:rPr>
          <w:rFonts w:eastAsia="宋体" w:hint="eastAsia"/>
          <w:color w:val="231F20"/>
          <w:lang w:eastAsia="zh-CN"/>
        </w:rPr>
        <w:t>中，视觉、味觉、语言和身体都存在特定感觉区域</w:t>
      </w:r>
      <w:r>
        <w:rPr>
          <w:rFonts w:eastAsia="宋体" w:hint="eastAsia"/>
          <w:color w:val="231F20"/>
          <w:lang w:eastAsia="zh-CN"/>
        </w:rPr>
        <w:t>(</w:t>
      </w:r>
      <w:r>
        <w:rPr>
          <w:rFonts w:eastAsia="宋体" w:hint="eastAsia"/>
          <w:color w:val="231F20"/>
          <w:lang w:eastAsia="zh-CN"/>
        </w:rPr>
        <w:t>例如，躯体感觉区域接收疼痛、温度和压力感觉信息</w:t>
      </w:r>
      <w:r>
        <w:rPr>
          <w:rFonts w:eastAsia="宋体" w:hint="eastAsia"/>
          <w:color w:val="231F20"/>
          <w:lang w:eastAsia="zh-CN"/>
        </w:rPr>
        <w:t>)</w:t>
      </w:r>
      <w:r>
        <w:rPr>
          <w:rFonts w:eastAsia="宋体" w:hint="eastAsia"/>
          <w:color w:val="231F20"/>
          <w:lang w:eastAsia="zh-CN"/>
        </w:rPr>
        <w:t>。此外，</w:t>
      </w:r>
      <w:r>
        <w:rPr>
          <w:rFonts w:eastAsia="宋体" w:hint="eastAsia"/>
          <w:lang w:eastAsia="zh-CN"/>
        </w:rPr>
        <w:t>还要注意一下图</w:t>
      </w:r>
      <w:r>
        <w:rPr>
          <w:rFonts w:eastAsia="宋体" w:hint="eastAsia"/>
          <w:lang w:eastAsia="zh-CN"/>
        </w:rPr>
        <w:t>4</w:t>
      </w:r>
      <w:r>
        <w:rPr>
          <w:rFonts w:eastAsia="宋体"/>
          <w:lang w:eastAsia="zh-CN"/>
        </w:rPr>
        <w:t>.4</w:t>
      </w:r>
      <w:r>
        <w:rPr>
          <w:rFonts w:eastAsia="宋体" w:hint="eastAsia"/>
          <w:lang w:eastAsia="zh-CN"/>
        </w:rPr>
        <w:t>中大脑皮层的感觉区</w:t>
      </w:r>
    </w:p>
    <w:p w14:paraId="4AB70626" w14:textId="77777777" w:rsidR="00F57FD3" w:rsidRDefault="00F57FD3">
      <w:pPr>
        <w:spacing w:line="249" w:lineRule="auto"/>
        <w:jc w:val="both"/>
        <w:rPr>
          <w:b/>
          <w:bCs/>
          <w:lang w:eastAsia="zh-CN"/>
        </w:rPr>
        <w:sectPr w:rsidR="00F57FD3">
          <w:type w:val="continuous"/>
          <w:pgSz w:w="12060" w:h="14580"/>
          <w:pgMar w:top="300" w:right="1220" w:bottom="280" w:left="1200" w:header="720" w:footer="720" w:gutter="0"/>
          <w:cols w:num="2" w:space="720" w:equalWidth="0">
            <w:col w:w="4303" w:space="137"/>
            <w:col w:w="5200"/>
          </w:cols>
        </w:sectPr>
      </w:pPr>
    </w:p>
    <w:p w14:paraId="6A73C9E7" w14:textId="77777777" w:rsidR="00F57FD3" w:rsidRDefault="00F57FD3">
      <w:pPr>
        <w:pStyle w:val="a3"/>
        <w:rPr>
          <w:lang w:eastAsia="zh-CN"/>
        </w:rPr>
      </w:pPr>
    </w:p>
    <w:p w14:paraId="7715848C" w14:textId="77777777" w:rsidR="00F57FD3" w:rsidRDefault="00F57FD3">
      <w:pPr>
        <w:pStyle w:val="a3"/>
        <w:rPr>
          <w:lang w:eastAsia="zh-CN"/>
        </w:rPr>
      </w:pPr>
    </w:p>
    <w:p w14:paraId="0F8AE2B4" w14:textId="77777777" w:rsidR="00F57FD3" w:rsidRDefault="00F57FD3">
      <w:pPr>
        <w:rPr>
          <w:lang w:eastAsia="zh-CN"/>
        </w:rPr>
        <w:sectPr w:rsidR="00F57FD3">
          <w:pgSz w:w="12060" w:h="14580"/>
          <w:pgMar w:top="720" w:right="1220" w:bottom="720" w:left="1200" w:header="0" w:footer="523" w:gutter="0"/>
          <w:cols w:space="720"/>
        </w:sectPr>
      </w:pPr>
    </w:p>
    <w:p w14:paraId="5E27BFF9" w14:textId="77777777" w:rsidR="00F57FD3" w:rsidRDefault="00F57FD3">
      <w:pPr>
        <w:pStyle w:val="a3"/>
        <w:rPr>
          <w:sz w:val="18"/>
          <w:lang w:eastAsia="zh-CN"/>
        </w:rPr>
      </w:pPr>
    </w:p>
    <w:p w14:paraId="35FC9038" w14:textId="77777777" w:rsidR="00F57FD3" w:rsidRDefault="00F57FD3">
      <w:pPr>
        <w:pStyle w:val="a3"/>
        <w:rPr>
          <w:sz w:val="18"/>
          <w:lang w:eastAsia="zh-CN"/>
        </w:rPr>
      </w:pPr>
    </w:p>
    <w:p w14:paraId="3535893D" w14:textId="199F1382" w:rsidR="00F57FD3" w:rsidRDefault="00F57FD3">
      <w:pPr>
        <w:pStyle w:val="a3"/>
        <w:rPr>
          <w:sz w:val="18"/>
          <w:lang w:eastAsia="zh-CN"/>
        </w:rPr>
      </w:pPr>
    </w:p>
    <w:p w14:paraId="61DEBB48" w14:textId="61B8ED39" w:rsidR="00F57FD3" w:rsidRDefault="00E622BD">
      <w:pPr>
        <w:pStyle w:val="a3"/>
        <w:rPr>
          <w:sz w:val="18"/>
          <w:lang w:eastAsia="zh-CN"/>
        </w:rPr>
      </w:pPr>
      <w:r>
        <w:rPr>
          <w:b/>
          <w:bCs/>
          <w:sz w:val="16"/>
          <w:szCs w:val="16"/>
        </w:rPr>
        <w:pict w14:anchorId="5945921D">
          <v:group id="_x0000_s1108" style="position:absolute;margin-left:161.65pt;margin-top:7.55pt;width:298.55pt;height:235.85pt;z-index:-251643392;mso-position-horizontal-relative:page" coordorigin="3233,37" coordsize="5971,4717">
            <v:shape id="_x0000_s1109" type="#_x0000_t75" style="position:absolute;left:3729;top:36;width:5297;height:4717">
              <v:imagedata r:id="rId32" o:title=""/>
            </v:shape>
            <v:shape id="_x0000_s1110" style="position:absolute;left:3238;top:703;width:5961;height:2774" coordorigin="3238,703" coordsize="5961,2774" o:spt="100" adj="0,,0" path="m8383,2577r573,222l9194,2799m8750,2345r436,m7658,1968r1540,m6700,1771l8965,3477r233,m5217,2332r-1690,m6390,2159l3861,2896r-620,m5754,2714l3898,3442r-660,m3943,1704r-702,m6390,703r-2717,m5417,1176r-2176,e" filled="f" strokecolor="#231f20" strokeweight=".17464mm">
              <v:stroke joinstyle="round"/>
              <v:formulas/>
              <v:path arrowok="t" o:connecttype="segments"/>
            </v:shape>
            <w10:wrap anchorx="page"/>
          </v:group>
        </w:pict>
      </w:r>
    </w:p>
    <w:p w14:paraId="38C395FE" w14:textId="575FCBD2" w:rsidR="00F57FD3" w:rsidRDefault="00F57FD3">
      <w:pPr>
        <w:pStyle w:val="a3"/>
        <w:rPr>
          <w:sz w:val="18"/>
          <w:lang w:eastAsia="zh-CN"/>
        </w:rPr>
      </w:pPr>
    </w:p>
    <w:p w14:paraId="425E0D23" w14:textId="2FFD0DDA" w:rsidR="00F57FD3" w:rsidRDefault="00F57FD3">
      <w:pPr>
        <w:pStyle w:val="a3"/>
        <w:rPr>
          <w:sz w:val="22"/>
          <w:lang w:eastAsia="zh-CN"/>
        </w:rPr>
      </w:pPr>
    </w:p>
    <w:p w14:paraId="2D2AC5B7" w14:textId="113F2D46" w:rsidR="00F57FD3" w:rsidRDefault="00E92297">
      <w:pPr>
        <w:ind w:left="969"/>
        <w:rPr>
          <w:rFonts w:ascii="Lucida Sans"/>
          <w:w w:val="85"/>
          <w:sz w:val="16"/>
          <w:lang w:eastAsia="zh-CN"/>
        </w:rPr>
      </w:pPr>
      <w:r>
        <w:rPr>
          <w:rFonts w:eastAsia="宋体" w:hint="eastAsia"/>
          <w:color w:val="231F20"/>
          <w:sz w:val="16"/>
          <w:lang w:eastAsia="zh-CN"/>
        </w:rPr>
        <w:t>初级运动皮层</w:t>
      </w:r>
    </w:p>
    <w:p w14:paraId="5CEFDAB1" w14:textId="03B3A945" w:rsidR="00F57FD3" w:rsidRDefault="00D50D9B">
      <w:pPr>
        <w:tabs>
          <w:tab w:val="right" w:pos="6726"/>
        </w:tabs>
        <w:spacing w:before="224"/>
        <w:ind w:left="969"/>
        <w:rPr>
          <w:sz w:val="18"/>
          <w:lang w:eastAsia="zh-CN"/>
        </w:rPr>
      </w:pPr>
      <w:r w:rsidRPr="00D50D9B">
        <w:rPr>
          <w:noProof/>
          <w:sz w:val="18"/>
          <w:lang w:eastAsia="zh-CN"/>
        </w:rPr>
        <mc:AlternateContent>
          <mc:Choice Requires="wps">
            <w:drawing>
              <wp:anchor distT="45720" distB="45720" distL="114300" distR="114300" simplePos="0" relativeHeight="251670528" behindDoc="0" locked="0" layoutInCell="1" allowOverlap="1" wp14:anchorId="727E7FAC" wp14:editId="5D9028A9">
                <wp:simplePos x="0" y="0"/>
                <wp:positionH relativeFrom="column">
                  <wp:posOffset>466090</wp:posOffset>
                </wp:positionH>
                <wp:positionV relativeFrom="paragraph">
                  <wp:posOffset>128168</wp:posOffset>
                </wp:positionV>
                <wp:extent cx="1236269" cy="1404620"/>
                <wp:effectExtent l="0" t="0" r="0" b="254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269" cy="1404620"/>
                        </a:xfrm>
                        <a:prstGeom prst="rect">
                          <a:avLst/>
                        </a:prstGeom>
                        <a:noFill/>
                        <a:ln w="9525">
                          <a:noFill/>
                          <a:miter lim="800000"/>
                          <a:headEnd/>
                          <a:tailEnd/>
                        </a:ln>
                      </wps:spPr>
                      <wps:txbx>
                        <w:txbxContent>
                          <w:p w14:paraId="7AB9AE41" w14:textId="1A3E98CE"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运动前区</w:t>
                            </w:r>
                          </w:p>
                          <w:p w14:paraId="033E8DA5" w14:textId="77777777" w:rsidR="00F5619A" w:rsidRPr="00D50D9B" w:rsidRDefault="00F5619A">
                            <w:pPr>
                              <w:rPr>
                                <w:rFonts w:ascii="宋体" w:eastAsia="宋体" w:hAnsi="宋体" w:cs="宋体"/>
                                <w:sz w:val="18"/>
                                <w:szCs w:val="18"/>
                                <w:lang w:eastAsia="zh-CN"/>
                              </w:rPr>
                            </w:pPr>
                          </w:p>
                          <w:p w14:paraId="6E4AE91C" w14:textId="16A2EBD8"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前额区</w:t>
                            </w:r>
                          </w:p>
                          <w:p w14:paraId="75245101" w14:textId="0BBCC972" w:rsidR="00F5619A" w:rsidRDefault="00F5619A">
                            <w:pPr>
                              <w:rPr>
                                <w:rFonts w:ascii="宋体" w:eastAsia="宋体" w:hAnsi="宋体" w:cs="宋体"/>
                                <w:sz w:val="18"/>
                                <w:szCs w:val="18"/>
                                <w:lang w:eastAsia="zh-CN"/>
                              </w:rPr>
                            </w:pPr>
                          </w:p>
                          <w:p w14:paraId="3AC4454A" w14:textId="11CCB40F"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运动语言区</w:t>
                            </w:r>
                          </w:p>
                          <w:p w14:paraId="1B14910B" w14:textId="61260735"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（布洛卡区）</w:t>
                            </w:r>
                          </w:p>
                          <w:p w14:paraId="0AEF5858" w14:textId="77777777" w:rsidR="00F5619A" w:rsidRPr="00D50D9B" w:rsidRDefault="00F5619A">
                            <w:pPr>
                              <w:rPr>
                                <w:rFonts w:ascii="宋体" w:eastAsia="宋体" w:hAnsi="宋体" w:cs="宋体"/>
                                <w:sz w:val="18"/>
                                <w:szCs w:val="18"/>
                                <w:lang w:eastAsia="zh-CN"/>
                              </w:rPr>
                            </w:pPr>
                          </w:p>
                          <w:p w14:paraId="33872D11" w14:textId="5F33C775"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初级听觉皮层</w:t>
                            </w:r>
                          </w:p>
                          <w:p w14:paraId="79B28B69" w14:textId="77777777" w:rsidR="00F5619A" w:rsidRDefault="00F5619A">
                            <w:pPr>
                              <w:rPr>
                                <w:rFonts w:ascii="宋体" w:eastAsia="宋体" w:hAnsi="宋体" w:cs="宋体"/>
                                <w:sz w:val="18"/>
                                <w:szCs w:val="18"/>
                                <w:lang w:eastAsia="zh-CN"/>
                              </w:rPr>
                            </w:pPr>
                          </w:p>
                          <w:p w14:paraId="49944A6C" w14:textId="77777777" w:rsidR="00F5619A" w:rsidRDefault="00F5619A">
                            <w:pPr>
                              <w:rPr>
                                <w:rFonts w:ascii="宋体" w:eastAsia="宋体" w:hAnsi="宋体" w:cs="宋体"/>
                                <w:sz w:val="18"/>
                                <w:szCs w:val="18"/>
                                <w:lang w:eastAsia="zh-CN"/>
                              </w:rPr>
                            </w:pPr>
                          </w:p>
                          <w:p w14:paraId="307B4431" w14:textId="519B302F"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听觉联合区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7E7FAC" id="文本框 2" o:spid="_x0000_s1026" type="#_x0000_t202" style="position:absolute;left:0;text-align:left;margin-left:36.7pt;margin-top:10.1pt;width:97.3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" filled="f" stroked="f">
                <v:textbox style="mso-fit-shape-to-text:t">
                  <w:txbxContent>
                    <w:p w14:paraId="7AB9AE41" w14:textId="1A3E98CE"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运动前区</w:t>
                      </w:r>
                    </w:p>
                    <w:p w14:paraId="033E8DA5" w14:textId="77777777" w:rsidR="00F5619A" w:rsidRPr="00D50D9B" w:rsidRDefault="00F5619A">
                      <w:pPr>
                        <w:rPr>
                          <w:rFonts w:ascii="宋体" w:eastAsia="宋体" w:hAnsi="宋体" w:cs="宋体"/>
                          <w:sz w:val="18"/>
                          <w:szCs w:val="18"/>
                          <w:lang w:eastAsia="zh-CN"/>
                        </w:rPr>
                      </w:pPr>
                    </w:p>
                    <w:p w14:paraId="6E4AE91C" w14:textId="16A2EBD8"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前额区</w:t>
                      </w:r>
                    </w:p>
                    <w:p w14:paraId="75245101" w14:textId="0BBCC972" w:rsidR="00F5619A" w:rsidRDefault="00F5619A">
                      <w:pPr>
                        <w:rPr>
                          <w:rFonts w:ascii="宋体" w:eastAsia="宋体" w:hAnsi="宋体" w:cs="宋体"/>
                          <w:sz w:val="18"/>
                          <w:szCs w:val="18"/>
                          <w:lang w:eastAsia="zh-CN"/>
                        </w:rPr>
                      </w:pPr>
                    </w:p>
                    <w:p w14:paraId="3AC4454A" w14:textId="11CCB40F"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运动语言区</w:t>
                      </w:r>
                    </w:p>
                    <w:p w14:paraId="1B14910B" w14:textId="61260735"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（布洛卡区）</w:t>
                      </w:r>
                    </w:p>
                    <w:p w14:paraId="0AEF5858" w14:textId="77777777" w:rsidR="00F5619A" w:rsidRPr="00D50D9B" w:rsidRDefault="00F5619A">
                      <w:pPr>
                        <w:rPr>
                          <w:rFonts w:ascii="宋体" w:eastAsia="宋体" w:hAnsi="宋体" w:cs="宋体"/>
                          <w:sz w:val="18"/>
                          <w:szCs w:val="18"/>
                          <w:lang w:eastAsia="zh-CN"/>
                        </w:rPr>
                      </w:pPr>
                    </w:p>
                    <w:p w14:paraId="33872D11" w14:textId="5F33C775"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初级听觉皮层</w:t>
                      </w:r>
                    </w:p>
                    <w:p w14:paraId="79B28B69" w14:textId="77777777" w:rsidR="00F5619A" w:rsidRDefault="00F5619A">
                      <w:pPr>
                        <w:rPr>
                          <w:rFonts w:ascii="宋体" w:eastAsia="宋体" w:hAnsi="宋体" w:cs="宋体"/>
                          <w:sz w:val="18"/>
                          <w:szCs w:val="18"/>
                          <w:lang w:eastAsia="zh-CN"/>
                        </w:rPr>
                      </w:pPr>
                    </w:p>
                    <w:p w14:paraId="49944A6C" w14:textId="77777777" w:rsidR="00F5619A" w:rsidRDefault="00F5619A">
                      <w:pPr>
                        <w:rPr>
                          <w:rFonts w:ascii="宋体" w:eastAsia="宋体" w:hAnsi="宋体" w:cs="宋体"/>
                          <w:sz w:val="18"/>
                          <w:szCs w:val="18"/>
                          <w:lang w:eastAsia="zh-CN"/>
                        </w:rPr>
                      </w:pPr>
                    </w:p>
                    <w:p w14:paraId="307B4431" w14:textId="519B302F" w:rsidR="00F5619A" w:rsidRPr="00D50D9B" w:rsidRDefault="00F5619A">
                      <w:pPr>
                        <w:rPr>
                          <w:rFonts w:ascii="宋体" w:eastAsia="宋体" w:hAnsi="宋体" w:cs="宋体"/>
                          <w:sz w:val="18"/>
                          <w:szCs w:val="18"/>
                          <w:lang w:eastAsia="zh-CN"/>
                        </w:rPr>
                      </w:pPr>
                      <w:r w:rsidRPr="00D50D9B">
                        <w:rPr>
                          <w:rFonts w:ascii="宋体" w:eastAsia="宋体" w:hAnsi="宋体" w:cs="宋体" w:hint="eastAsia"/>
                          <w:sz w:val="18"/>
                          <w:szCs w:val="18"/>
                          <w:lang w:eastAsia="zh-CN"/>
                        </w:rPr>
                        <w:t>听觉联合区</w:t>
                      </w:r>
                    </w:p>
                  </w:txbxContent>
                </v:textbox>
              </v:shape>
            </w:pict>
          </mc:Fallback>
        </mc:AlternateContent>
      </w:r>
      <w:r w:rsidR="00E92297">
        <w:rPr>
          <w:lang w:eastAsia="zh-CN"/>
        </w:rPr>
        <w:br w:type="column"/>
      </w:r>
      <w:r w:rsidR="00E92297">
        <w:rPr>
          <w:color w:val="231F20"/>
          <w:sz w:val="18"/>
          <w:lang w:eastAsia="zh-CN"/>
        </w:rPr>
        <w:tab/>
        <w:t>75</w:t>
      </w:r>
    </w:p>
    <w:p w14:paraId="78A590A3" w14:textId="77777777" w:rsidR="00F57FD3" w:rsidRDefault="00F57FD3">
      <w:pPr>
        <w:pStyle w:val="a3"/>
        <w:spacing w:before="4"/>
        <w:rPr>
          <w:sz w:val="23"/>
          <w:lang w:eastAsia="zh-CN"/>
        </w:rPr>
      </w:pPr>
    </w:p>
    <w:p w14:paraId="02AAC357" w14:textId="77777777" w:rsidR="00F57FD3" w:rsidRDefault="00E92297">
      <w:pPr>
        <w:tabs>
          <w:tab w:val="left" w:pos="5232"/>
        </w:tabs>
        <w:ind w:left="2237"/>
        <w:rPr>
          <w:rFonts w:ascii="Lucida Sans"/>
          <w:sz w:val="16"/>
          <w:lang w:eastAsia="zh-CN"/>
        </w:rPr>
      </w:pPr>
      <w:r>
        <w:rPr>
          <w:rFonts w:eastAsia="宋体" w:hint="eastAsia"/>
          <w:b/>
          <w:bCs/>
          <w:sz w:val="16"/>
          <w:szCs w:val="16"/>
          <w:lang w:eastAsia="zh-CN"/>
        </w:rPr>
        <w:t>下肢</w:t>
      </w:r>
      <w:r>
        <w:rPr>
          <w:rFonts w:ascii="Trebuchet MS"/>
          <w:b/>
          <w:color w:val="231F20"/>
          <w:w w:val="95"/>
          <w:position w:val="8"/>
          <w:sz w:val="16"/>
          <w:u w:val="single" w:color="231F20"/>
          <w:lang w:eastAsia="zh-CN"/>
        </w:rPr>
        <w:tab/>
      </w:r>
      <w:r>
        <w:rPr>
          <w:rFonts w:eastAsia="宋体" w:hint="eastAsia"/>
          <w:color w:val="231F20"/>
          <w:w w:val="85"/>
          <w:sz w:val="16"/>
          <w:lang w:eastAsia="zh-CN"/>
        </w:rPr>
        <w:t>中央沟</w:t>
      </w:r>
    </w:p>
    <w:p w14:paraId="6C149979" w14:textId="77777777" w:rsidR="00F57FD3" w:rsidRDefault="00F57FD3">
      <w:pPr>
        <w:tabs>
          <w:tab w:val="left" w:pos="2810"/>
        </w:tabs>
        <w:spacing w:before="80" w:line="189" w:lineRule="exact"/>
        <w:ind w:right="500"/>
        <w:jc w:val="right"/>
        <w:rPr>
          <w:rFonts w:eastAsia="宋体"/>
          <w:b/>
          <w:color w:val="231F20"/>
          <w:sz w:val="16"/>
          <w:lang w:eastAsia="zh-CN"/>
        </w:rPr>
      </w:pPr>
    </w:p>
    <w:p w14:paraId="6D50B1FD" w14:textId="77777777" w:rsidR="00F57FD3" w:rsidRDefault="00E92297">
      <w:pPr>
        <w:tabs>
          <w:tab w:val="left" w:pos="2810"/>
        </w:tabs>
        <w:spacing w:before="80" w:line="189" w:lineRule="exact"/>
        <w:ind w:right="500"/>
        <w:jc w:val="center"/>
        <w:rPr>
          <w:rFonts w:ascii="Lucida Sans"/>
          <w:sz w:val="16"/>
          <w:lang w:eastAsia="zh-CN"/>
        </w:rPr>
      </w:pPr>
      <w:r>
        <w:rPr>
          <w:rFonts w:eastAsia="宋体" w:hint="eastAsia"/>
          <w:b/>
          <w:color w:val="231F20"/>
          <w:sz w:val="16"/>
          <w:lang w:eastAsia="zh-CN"/>
        </w:rPr>
        <w:t xml:space="preserve">                                                           </w:t>
      </w:r>
      <w:r>
        <w:rPr>
          <w:rFonts w:eastAsia="宋体" w:hint="eastAsia"/>
          <w:b/>
          <w:color w:val="231F20"/>
          <w:sz w:val="16"/>
          <w:lang w:eastAsia="zh-CN"/>
        </w:rPr>
        <w:t>躯干</w:t>
      </w:r>
      <w:r>
        <w:rPr>
          <w:rFonts w:eastAsia="宋体" w:hint="eastAsia"/>
          <w:b/>
          <w:color w:val="231F20"/>
          <w:sz w:val="16"/>
          <w:lang w:eastAsia="zh-CN"/>
        </w:rPr>
        <w:t xml:space="preserve">         </w:t>
      </w:r>
      <w:r>
        <w:rPr>
          <w:rFonts w:ascii="Trebuchet MS" w:hint="eastAsia"/>
          <w:b/>
          <w:color w:val="231F20"/>
          <w:sz w:val="16"/>
          <w:u w:val="single" w:color="231F20"/>
          <w:lang w:eastAsia="zh-CN"/>
        </w:rPr>
        <w:t xml:space="preserve">                                                   </w:t>
      </w:r>
      <w:r>
        <w:rPr>
          <w:rFonts w:eastAsia="宋体" w:hint="eastAsia"/>
          <w:color w:val="231F20"/>
          <w:w w:val="85"/>
          <w:sz w:val="16"/>
          <w:lang w:eastAsia="zh-CN"/>
        </w:rPr>
        <w:t>初级躯体</w:t>
      </w:r>
    </w:p>
    <w:p w14:paraId="4BC93191" w14:textId="77777777" w:rsidR="00F57FD3" w:rsidRDefault="00E92297">
      <w:pPr>
        <w:spacing w:line="187" w:lineRule="exact"/>
        <w:ind w:right="586"/>
        <w:jc w:val="right"/>
        <w:rPr>
          <w:rFonts w:ascii="Lucida Sans"/>
          <w:w w:val="90"/>
          <w:sz w:val="16"/>
          <w:lang w:eastAsia="zh-CN"/>
        </w:rPr>
      </w:pPr>
      <w:r>
        <w:rPr>
          <w:rFonts w:eastAsia="宋体" w:hint="eastAsia"/>
          <w:color w:val="231F20"/>
          <w:spacing w:val="-1"/>
          <w:sz w:val="16"/>
          <w:lang w:eastAsia="zh-CN"/>
        </w:rPr>
        <w:t>感觉皮层</w:t>
      </w:r>
    </w:p>
    <w:p w14:paraId="007F6EDB" w14:textId="77777777" w:rsidR="00F57FD3" w:rsidRDefault="00E92297">
      <w:pPr>
        <w:tabs>
          <w:tab w:val="left" w:pos="3995"/>
          <w:tab w:val="left" w:pos="5232"/>
        </w:tabs>
        <w:spacing w:before="137" w:line="201" w:lineRule="exact"/>
        <w:ind w:left="2408"/>
        <w:rPr>
          <w:rFonts w:eastAsia="宋体"/>
          <w:b/>
          <w:bCs/>
          <w:sz w:val="16"/>
          <w:szCs w:val="16"/>
          <w:lang w:eastAsia="zh-CN"/>
        </w:rPr>
      </w:pPr>
      <w:r>
        <w:rPr>
          <w:noProof/>
          <w:sz w:val="16"/>
        </w:rPr>
        <mc:AlternateContent>
          <mc:Choice Requires="wps">
            <w:drawing>
              <wp:anchor distT="0" distB="0" distL="114300" distR="114300" simplePos="0" relativeHeight="251663360" behindDoc="0" locked="0" layoutInCell="1" allowOverlap="1" wp14:anchorId="5D034D15" wp14:editId="7E74D0BB">
                <wp:simplePos x="0" y="0"/>
                <wp:positionH relativeFrom="column">
                  <wp:posOffset>1440815</wp:posOffset>
                </wp:positionH>
                <wp:positionV relativeFrom="paragraph">
                  <wp:posOffset>64770</wp:posOffset>
                </wp:positionV>
                <wp:extent cx="534035" cy="3556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53403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9A37B3" w14:textId="77777777" w:rsidR="00F5619A" w:rsidRDefault="00F5619A">
                            <w:pPr>
                              <w:rPr>
                                <w:rFonts w:eastAsia="宋体"/>
                                <w:b/>
                                <w:bCs/>
                                <w:sz w:val="18"/>
                                <w:szCs w:val="18"/>
                                <w:lang w:eastAsia="zh-CN"/>
                              </w:rPr>
                            </w:pPr>
                            <w:r>
                              <w:rPr>
                                <w:rFonts w:eastAsia="宋体" w:hint="eastAsia"/>
                                <w:b/>
                                <w:bCs/>
                                <w:sz w:val="18"/>
                                <w:szCs w:val="18"/>
                                <w:lang w:eastAsia="zh-CN"/>
                              </w:rPr>
                              <w:t>上肢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034D15" id="文本框 30" o:spid="_x0000_s1027" type="#_x0000_t202" style="position:absolute;left:0;text-align:left;margin-left:113.45pt;margin-top:5.1pt;width:42.05pt;height:2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" filled="f" stroked="f" strokeweight=".5pt">
                <v:textbox>
                  <w:txbxContent>
                    <w:p w14:paraId="7C9A37B3" w14:textId="77777777" w:rsidR="00F5619A" w:rsidRDefault="00F5619A">
                      <w:pPr>
                        <w:rPr>
                          <w:rFonts w:eastAsia="宋体"/>
                          <w:b/>
                          <w:bCs/>
                          <w:sz w:val="18"/>
                          <w:szCs w:val="18"/>
                          <w:lang w:eastAsia="zh-CN"/>
                        </w:rPr>
                      </w:pPr>
                      <w:r>
                        <w:rPr>
                          <w:rFonts w:eastAsia="宋体" w:hint="eastAsia"/>
                          <w:b/>
                          <w:bCs/>
                          <w:sz w:val="18"/>
                          <w:szCs w:val="18"/>
                          <w:lang w:eastAsia="zh-CN"/>
                        </w:rPr>
                        <w:t>上肢</w:t>
                      </w:r>
                    </w:p>
                  </w:txbxContent>
                </v:textbox>
              </v:shape>
            </w:pict>
          </mc:Fallback>
        </mc:AlternateContent>
      </w:r>
    </w:p>
    <w:p w14:paraId="33CC7F9B" w14:textId="668E7F39" w:rsidR="00F57FD3" w:rsidRDefault="00E92297">
      <w:pPr>
        <w:tabs>
          <w:tab w:val="left" w:pos="3995"/>
          <w:tab w:val="left" w:pos="5232"/>
        </w:tabs>
        <w:spacing w:before="137" w:line="201" w:lineRule="exact"/>
        <w:ind w:left="2408"/>
        <w:rPr>
          <w:rFonts w:ascii="Lucida Sans"/>
          <w:sz w:val="16"/>
          <w:lang w:eastAsia="zh-CN"/>
        </w:rPr>
      </w:pPr>
      <w:r>
        <w:rPr>
          <w:noProof/>
          <w:sz w:val="16"/>
        </w:rPr>
        <mc:AlternateContent>
          <mc:Choice Requires="wps">
            <w:drawing>
              <wp:anchor distT="0" distB="0" distL="114300" distR="114300" simplePos="0" relativeHeight="251660288" behindDoc="0" locked="0" layoutInCell="1" allowOverlap="1" wp14:anchorId="3BE811DE" wp14:editId="62788101">
                <wp:simplePos x="0" y="0"/>
                <wp:positionH relativeFrom="column">
                  <wp:posOffset>1542415</wp:posOffset>
                </wp:positionH>
                <wp:positionV relativeFrom="paragraph">
                  <wp:posOffset>167640</wp:posOffset>
                </wp:positionV>
                <wp:extent cx="534035" cy="355600"/>
                <wp:effectExtent l="0" t="0" r="0" b="0"/>
                <wp:wrapNone/>
                <wp:docPr id="28" name="文本框 28"/>
                <wp:cNvGraphicFramePr/>
                <a:graphic xmlns:a="http://schemas.openxmlformats.org/drawingml/2006/main">
                  <a:graphicData uri="http://schemas.microsoft.com/office/word/2010/wordprocessingShape">
                    <wps:wsp>
                      <wps:cNvSpPr txBox="1"/>
                      <wps:spPr>
                        <a:xfrm>
                          <a:off x="4142105" y="2159000"/>
                          <a:ext cx="53403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75A06C" w14:textId="77777777" w:rsidR="00F5619A" w:rsidRDefault="00F5619A">
                            <w:pPr>
                              <w:rPr>
                                <w:rFonts w:eastAsia="宋体"/>
                                <w:b/>
                                <w:bCs/>
                                <w:sz w:val="18"/>
                                <w:szCs w:val="18"/>
                                <w:lang w:eastAsia="zh-CN"/>
                              </w:rPr>
                            </w:pPr>
                            <w:r>
                              <w:rPr>
                                <w:rFonts w:eastAsia="宋体" w:hint="eastAsia"/>
                                <w:b/>
                                <w:bCs/>
                                <w:sz w:val="18"/>
                                <w:szCs w:val="18"/>
                                <w:lang w:eastAsia="zh-CN"/>
                              </w:rPr>
                              <w:t>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E811DE" id="文本框 28" o:spid="_x0000_s1028" type="#_x0000_t202" style="position:absolute;left:0;text-align:left;margin-left:121.45pt;margin-top:13.2pt;width:42.05pt;height: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" filled="f" stroked="f" strokeweight=".5pt">
                <v:textbox>
                  <w:txbxContent>
                    <w:p w14:paraId="1A75A06C" w14:textId="77777777" w:rsidR="00F5619A" w:rsidRDefault="00F5619A">
                      <w:pPr>
                        <w:rPr>
                          <w:rFonts w:eastAsia="宋体"/>
                          <w:b/>
                          <w:bCs/>
                          <w:sz w:val="18"/>
                          <w:szCs w:val="18"/>
                          <w:lang w:eastAsia="zh-CN"/>
                        </w:rPr>
                      </w:pPr>
                      <w:r>
                        <w:rPr>
                          <w:rFonts w:eastAsia="宋体" w:hint="eastAsia"/>
                          <w:b/>
                          <w:bCs/>
                          <w:sz w:val="18"/>
                          <w:szCs w:val="18"/>
                          <w:lang w:eastAsia="zh-CN"/>
                        </w:rPr>
                        <w:t>头</w:t>
                      </w:r>
                    </w:p>
                  </w:txbxContent>
                </v:textbox>
              </v:shape>
            </w:pict>
          </mc:Fallback>
        </mc:AlternateContent>
      </w:r>
      <w:r>
        <w:rPr>
          <w:rFonts w:ascii="Trebuchet MS"/>
          <w:b/>
          <w:color w:val="231F20"/>
          <w:position w:val="-6"/>
          <w:sz w:val="16"/>
          <w:lang w:eastAsia="zh-CN"/>
        </w:rPr>
        <w:tab/>
      </w:r>
      <w:r>
        <w:rPr>
          <w:rFonts w:ascii="Trebuchet MS"/>
          <w:b/>
          <w:color w:val="231F20"/>
          <w:w w:val="84"/>
          <w:position w:val="-6"/>
          <w:sz w:val="16"/>
          <w:u w:val="single" w:color="231F20"/>
          <w:lang w:eastAsia="zh-CN"/>
        </w:rPr>
        <w:t xml:space="preserve"> </w:t>
      </w:r>
      <w:r>
        <w:rPr>
          <w:rFonts w:ascii="Trebuchet MS"/>
          <w:b/>
          <w:color w:val="231F20"/>
          <w:position w:val="-6"/>
          <w:sz w:val="16"/>
          <w:u w:val="single" w:color="231F20"/>
          <w:lang w:eastAsia="zh-CN"/>
        </w:rPr>
        <w:tab/>
      </w:r>
      <w:r>
        <w:rPr>
          <w:rFonts w:eastAsia="宋体" w:hint="eastAsia"/>
          <w:color w:val="231F20"/>
          <w:w w:val="90"/>
          <w:sz w:val="16"/>
          <w:lang w:eastAsia="zh-CN"/>
        </w:rPr>
        <w:t>躯体感觉</w:t>
      </w:r>
    </w:p>
    <w:p w14:paraId="4748320E" w14:textId="77777777" w:rsidR="00F57FD3" w:rsidRPr="00D50D9B" w:rsidRDefault="00F57FD3">
      <w:pPr>
        <w:spacing w:line="201" w:lineRule="exact"/>
        <w:rPr>
          <w:rFonts w:ascii="Lucida Sans" w:eastAsiaTheme="minorEastAsia"/>
          <w:sz w:val="16"/>
          <w:lang w:eastAsia="zh-CN"/>
        </w:rPr>
        <w:sectPr w:rsidR="00F57FD3" w:rsidRPr="00D50D9B">
          <w:type w:val="continuous"/>
          <w:pgSz w:w="12060" w:h="14580"/>
          <w:pgMar w:top="300" w:right="1220" w:bottom="280" w:left="1200" w:header="720" w:footer="720" w:gutter="0"/>
          <w:cols w:num="2" w:space="720" w:equalWidth="0">
            <w:col w:w="2451" w:space="303"/>
            <w:col w:w="6886"/>
          </w:cols>
        </w:sectPr>
      </w:pPr>
    </w:p>
    <w:p w14:paraId="37B512C6" w14:textId="61D78368" w:rsidR="00F57FD3" w:rsidRDefault="00F57FD3">
      <w:pPr>
        <w:spacing w:before="3"/>
        <w:ind w:left="969"/>
        <w:rPr>
          <w:rFonts w:ascii="Lucida Sans"/>
          <w:w w:val="90"/>
          <w:sz w:val="16"/>
          <w:lang w:eastAsia="zh-CN"/>
        </w:rPr>
      </w:pPr>
    </w:p>
    <w:p w14:paraId="389E0342" w14:textId="7A99BF79" w:rsidR="00F57FD3" w:rsidRPr="00D50D9B" w:rsidRDefault="00F57FD3">
      <w:pPr>
        <w:pStyle w:val="a3"/>
        <w:rPr>
          <w:rFonts w:ascii="Lucida Sans" w:eastAsiaTheme="minorEastAsia"/>
          <w:sz w:val="18"/>
          <w:lang w:eastAsia="zh-CN"/>
        </w:rPr>
      </w:pPr>
    </w:p>
    <w:p w14:paraId="20EFBFD6" w14:textId="5AC21916" w:rsidR="00F57FD3" w:rsidRDefault="00F57FD3">
      <w:pPr>
        <w:spacing w:before="128"/>
        <w:ind w:left="969"/>
        <w:rPr>
          <w:rFonts w:ascii="Lucida Sans"/>
          <w:w w:val="90"/>
          <w:sz w:val="16"/>
          <w:lang w:eastAsia="zh-CN"/>
        </w:rPr>
      </w:pPr>
    </w:p>
    <w:p w14:paraId="289F4BD0" w14:textId="202FE5BE" w:rsidR="00F57FD3" w:rsidRDefault="00F57FD3">
      <w:pPr>
        <w:pStyle w:val="a3"/>
        <w:rPr>
          <w:rFonts w:ascii="Lucida Sans"/>
          <w:sz w:val="18"/>
          <w:lang w:eastAsia="zh-CN"/>
        </w:rPr>
      </w:pPr>
    </w:p>
    <w:p w14:paraId="022C2097" w14:textId="26DF7D9B" w:rsidR="00F57FD3" w:rsidRDefault="00F57FD3">
      <w:pPr>
        <w:spacing w:before="110"/>
        <w:ind w:left="969" w:right="36"/>
        <w:rPr>
          <w:rFonts w:eastAsia="宋体"/>
          <w:color w:val="231F20"/>
          <w:w w:val="90"/>
          <w:sz w:val="16"/>
          <w:lang w:eastAsia="zh-CN"/>
        </w:rPr>
      </w:pPr>
    </w:p>
    <w:p w14:paraId="71EAF2E8" w14:textId="17D6E4A3" w:rsidR="00F57FD3" w:rsidRDefault="00F57FD3">
      <w:pPr>
        <w:spacing w:before="110"/>
        <w:ind w:left="969" w:right="36"/>
        <w:rPr>
          <w:rFonts w:ascii="Lucida Sans" w:eastAsiaTheme="minorEastAsia"/>
          <w:sz w:val="16"/>
          <w:lang w:eastAsia="zh-CN"/>
        </w:rPr>
      </w:pPr>
    </w:p>
    <w:p w14:paraId="2A0DFF68" w14:textId="77777777" w:rsidR="00D50D9B" w:rsidRPr="00D50D9B" w:rsidRDefault="00D50D9B">
      <w:pPr>
        <w:spacing w:before="110"/>
        <w:ind w:left="969" w:right="36"/>
        <w:rPr>
          <w:rFonts w:ascii="Lucida Sans" w:eastAsiaTheme="minorEastAsia"/>
          <w:sz w:val="16"/>
          <w:lang w:eastAsia="zh-CN"/>
        </w:rPr>
      </w:pPr>
    </w:p>
    <w:p w14:paraId="417DEDB4" w14:textId="7798FE53" w:rsidR="00F57FD3" w:rsidRDefault="00F57FD3">
      <w:pPr>
        <w:pStyle w:val="a3"/>
        <w:spacing w:before="4"/>
        <w:rPr>
          <w:rFonts w:ascii="Lucida Sans" w:eastAsiaTheme="minorEastAsia"/>
          <w:sz w:val="14"/>
          <w:lang w:eastAsia="zh-CN"/>
        </w:rPr>
      </w:pPr>
    </w:p>
    <w:p w14:paraId="4361BE86" w14:textId="77777777" w:rsidR="00D50D9B" w:rsidRPr="00D50D9B" w:rsidRDefault="00D50D9B">
      <w:pPr>
        <w:pStyle w:val="a3"/>
        <w:spacing w:before="4"/>
        <w:rPr>
          <w:rFonts w:ascii="Lucida Sans" w:eastAsiaTheme="minorEastAsia"/>
          <w:sz w:val="14"/>
          <w:lang w:eastAsia="zh-CN"/>
        </w:rPr>
      </w:pPr>
    </w:p>
    <w:p w14:paraId="1B01E1BB" w14:textId="77777777" w:rsidR="00F57FD3" w:rsidRDefault="00E92297">
      <w:pPr>
        <w:spacing w:before="61" w:line="494" w:lineRule="auto"/>
        <w:ind w:left="960" w:right="38" w:firstLine="57"/>
        <w:jc w:val="both"/>
        <w:rPr>
          <w:rFonts w:ascii="Trebuchet MS"/>
          <w:b/>
          <w:sz w:val="16"/>
          <w:lang w:eastAsia="zh-CN"/>
        </w:rPr>
      </w:pPr>
      <w:r>
        <w:rPr>
          <w:lang w:eastAsia="zh-CN"/>
        </w:rPr>
        <w:br w:type="column"/>
      </w:r>
    </w:p>
    <w:p w14:paraId="323D7031" w14:textId="77777777" w:rsidR="00F57FD3" w:rsidRDefault="00E92297">
      <w:pPr>
        <w:spacing w:line="178" w:lineRule="exact"/>
        <w:ind w:left="960"/>
        <w:rPr>
          <w:rFonts w:ascii="Lucida Sans"/>
          <w:w w:val="90"/>
          <w:sz w:val="16"/>
          <w:lang w:eastAsia="zh-CN"/>
        </w:rPr>
      </w:pPr>
      <w:r>
        <w:rPr>
          <w:lang w:eastAsia="zh-CN"/>
        </w:rPr>
        <w:br w:type="column"/>
      </w:r>
      <w:r>
        <w:rPr>
          <w:rFonts w:eastAsia="宋体" w:hint="eastAsia"/>
          <w:color w:val="231F20"/>
          <w:sz w:val="16"/>
          <w:lang w:eastAsia="zh-CN"/>
        </w:rPr>
        <w:t>联合区</w:t>
      </w:r>
    </w:p>
    <w:p w14:paraId="7A05D68C" w14:textId="77777777" w:rsidR="00F57FD3" w:rsidRDefault="00E92297">
      <w:pPr>
        <w:ind w:left="969"/>
        <w:rPr>
          <w:rFonts w:eastAsia="宋体"/>
          <w:color w:val="231F20"/>
          <w:sz w:val="16"/>
          <w:lang w:eastAsia="zh-CN"/>
        </w:rPr>
      </w:pPr>
      <w:r>
        <w:rPr>
          <w:rFonts w:ascii="Lucida Sans" w:hint="eastAsia"/>
          <w:sz w:val="18"/>
          <w:lang w:eastAsia="zh-CN"/>
        </w:rPr>
        <w:t xml:space="preserve"> </w:t>
      </w:r>
      <w:r>
        <w:rPr>
          <w:rFonts w:eastAsia="宋体" w:hint="eastAsia"/>
          <w:color w:val="231F20"/>
          <w:sz w:val="16"/>
          <w:lang w:eastAsia="zh-CN"/>
        </w:rPr>
        <w:t>感觉言语区</w:t>
      </w:r>
    </w:p>
    <w:p w14:paraId="4D04B564" w14:textId="77777777" w:rsidR="00F57FD3" w:rsidRDefault="00E92297">
      <w:pPr>
        <w:ind w:left="969"/>
        <w:rPr>
          <w:rFonts w:ascii="Lucida Sans"/>
          <w:w w:val="90"/>
          <w:sz w:val="16"/>
          <w:lang w:eastAsia="zh-CN"/>
        </w:rPr>
      </w:pPr>
      <w:r>
        <w:rPr>
          <w:rFonts w:eastAsia="宋体" w:hint="eastAsia"/>
          <w:color w:val="231F20"/>
          <w:sz w:val="16"/>
          <w:lang w:eastAsia="zh-CN"/>
        </w:rPr>
        <w:t>(</w:t>
      </w:r>
      <w:r>
        <w:rPr>
          <w:rFonts w:eastAsia="宋体" w:hint="eastAsia"/>
          <w:color w:val="231F20"/>
          <w:sz w:val="16"/>
          <w:lang w:eastAsia="zh-CN"/>
        </w:rPr>
        <w:t>韦尼克区</w:t>
      </w:r>
      <w:r>
        <w:rPr>
          <w:rFonts w:eastAsia="宋体" w:hint="eastAsia"/>
          <w:color w:val="231F20"/>
          <w:sz w:val="16"/>
          <w:lang w:eastAsia="zh-CN"/>
        </w:rPr>
        <w:t>)</w:t>
      </w:r>
    </w:p>
    <w:p w14:paraId="48AF92F9" w14:textId="77777777" w:rsidR="00F57FD3" w:rsidRDefault="00E92297">
      <w:pPr>
        <w:spacing w:before="120"/>
        <w:ind w:left="960"/>
        <w:rPr>
          <w:rFonts w:ascii="Lucida Sans"/>
          <w:w w:val="85"/>
          <w:sz w:val="16"/>
          <w:lang w:eastAsia="zh-CN"/>
        </w:rPr>
      </w:pPr>
      <w:r>
        <w:rPr>
          <w:rFonts w:eastAsia="宋体" w:hint="eastAsia"/>
          <w:color w:val="231F20"/>
          <w:sz w:val="16"/>
          <w:lang w:eastAsia="zh-CN"/>
        </w:rPr>
        <w:t>视觉皮层</w:t>
      </w:r>
    </w:p>
    <w:p w14:paraId="12A6258A" w14:textId="77777777" w:rsidR="00F57FD3" w:rsidRDefault="00F57FD3">
      <w:pPr>
        <w:pStyle w:val="a3"/>
        <w:spacing w:before="11"/>
        <w:rPr>
          <w:rFonts w:ascii="Lucida Sans"/>
          <w:sz w:val="13"/>
          <w:lang w:eastAsia="zh-CN"/>
        </w:rPr>
      </w:pPr>
    </w:p>
    <w:p w14:paraId="0AFAD2C3" w14:textId="77777777" w:rsidR="00F57FD3" w:rsidRDefault="00E92297">
      <w:pPr>
        <w:ind w:left="969" w:right="425"/>
        <w:rPr>
          <w:rFonts w:ascii="Lucida Sans"/>
          <w:sz w:val="16"/>
          <w:lang w:eastAsia="zh-CN"/>
        </w:rPr>
      </w:pPr>
      <w:r>
        <w:rPr>
          <w:rFonts w:eastAsia="宋体" w:hint="eastAsia"/>
          <w:color w:val="231F20"/>
          <w:sz w:val="16"/>
          <w:lang w:eastAsia="zh-CN"/>
        </w:rPr>
        <w:t>视觉联合区</w:t>
      </w:r>
    </w:p>
    <w:p w14:paraId="53743C16" w14:textId="77777777" w:rsidR="00F57FD3" w:rsidRDefault="00F57FD3">
      <w:pPr>
        <w:pStyle w:val="a3"/>
        <w:spacing w:before="4"/>
        <w:rPr>
          <w:rFonts w:ascii="Lucida Sans"/>
          <w:sz w:val="16"/>
          <w:lang w:eastAsia="zh-CN"/>
        </w:rPr>
      </w:pPr>
    </w:p>
    <w:p w14:paraId="2D31E924" w14:textId="77777777" w:rsidR="00F57FD3" w:rsidRDefault="00F57FD3">
      <w:pPr>
        <w:ind w:left="969" w:right="425"/>
        <w:rPr>
          <w:rFonts w:eastAsia="宋体"/>
          <w:color w:val="231F20"/>
          <w:sz w:val="16"/>
          <w:lang w:eastAsia="zh-CN"/>
        </w:rPr>
      </w:pPr>
    </w:p>
    <w:p w14:paraId="6EC9D90D" w14:textId="77777777" w:rsidR="00F57FD3" w:rsidRDefault="00E92297">
      <w:pPr>
        <w:ind w:left="969" w:right="425"/>
        <w:rPr>
          <w:rFonts w:eastAsia="宋体"/>
          <w:color w:val="231F20"/>
          <w:sz w:val="16"/>
          <w:lang w:eastAsia="zh-CN"/>
        </w:rPr>
      </w:pPr>
      <w:r>
        <w:rPr>
          <w:rFonts w:eastAsia="宋体" w:hint="eastAsia"/>
          <w:color w:val="231F20"/>
          <w:sz w:val="16"/>
          <w:lang w:eastAsia="zh-CN"/>
        </w:rPr>
        <w:t>味觉区</w:t>
      </w:r>
    </w:p>
    <w:p w14:paraId="5098B2CB" w14:textId="77777777" w:rsidR="00F57FD3" w:rsidRDefault="00E92297">
      <w:pPr>
        <w:ind w:left="969" w:right="425"/>
        <w:rPr>
          <w:rFonts w:ascii="Lucida Sans"/>
          <w:w w:val="90"/>
          <w:sz w:val="16"/>
          <w:lang w:eastAsia="zh-CN"/>
        </w:rPr>
      </w:pPr>
      <w:r>
        <w:rPr>
          <w:rFonts w:eastAsia="宋体" w:hint="eastAsia"/>
          <w:color w:val="231F20"/>
          <w:sz w:val="16"/>
          <w:lang w:eastAsia="zh-CN"/>
        </w:rPr>
        <w:t>(</w:t>
      </w:r>
      <w:r>
        <w:rPr>
          <w:rFonts w:eastAsia="宋体" w:hint="eastAsia"/>
          <w:color w:val="231F20"/>
          <w:sz w:val="16"/>
          <w:lang w:eastAsia="zh-CN"/>
        </w:rPr>
        <w:t>脑岛表面下</w:t>
      </w:r>
      <w:r>
        <w:rPr>
          <w:rFonts w:eastAsia="宋体" w:hint="eastAsia"/>
          <w:color w:val="231F20"/>
          <w:sz w:val="16"/>
          <w:lang w:eastAsia="zh-CN"/>
        </w:rPr>
        <w:t>)</w:t>
      </w:r>
    </w:p>
    <w:p w14:paraId="0D100551" w14:textId="77777777" w:rsidR="00F57FD3" w:rsidRDefault="00F57FD3">
      <w:pPr>
        <w:rPr>
          <w:rFonts w:ascii="Lucida Sans"/>
          <w:sz w:val="16"/>
          <w:lang w:eastAsia="zh-CN"/>
        </w:rPr>
        <w:sectPr w:rsidR="00F57FD3">
          <w:type w:val="continuous"/>
          <w:pgSz w:w="12060" w:h="14580"/>
          <w:pgMar w:top="300" w:right="1220" w:bottom="280" w:left="1200" w:header="720" w:footer="720" w:gutter="0"/>
          <w:cols w:num="3" w:space="720" w:equalWidth="0">
            <w:col w:w="2316" w:space="1917"/>
            <w:col w:w="1383" w:space="1462"/>
            <w:col w:w="2562"/>
          </w:cols>
        </w:sectPr>
      </w:pPr>
    </w:p>
    <w:p w14:paraId="3AA8B9A9" w14:textId="77777777" w:rsidR="00F57FD3" w:rsidRDefault="00F57FD3">
      <w:pPr>
        <w:pStyle w:val="a3"/>
        <w:rPr>
          <w:rFonts w:ascii="Lucida Sans"/>
          <w:lang w:eastAsia="zh-CN"/>
        </w:rPr>
      </w:pPr>
    </w:p>
    <w:p w14:paraId="75E75BF0" w14:textId="77777777" w:rsidR="00F57FD3" w:rsidRDefault="00F57FD3">
      <w:pPr>
        <w:pStyle w:val="a3"/>
        <w:rPr>
          <w:rFonts w:ascii="Lucida Sans"/>
          <w:lang w:eastAsia="zh-CN"/>
        </w:rPr>
      </w:pPr>
    </w:p>
    <w:p w14:paraId="47BEF455" w14:textId="77777777" w:rsidR="00F57FD3" w:rsidRDefault="00F57FD3">
      <w:pPr>
        <w:pStyle w:val="a3"/>
        <w:rPr>
          <w:rFonts w:ascii="Lucida Sans"/>
          <w:lang w:eastAsia="zh-CN"/>
        </w:rPr>
      </w:pPr>
    </w:p>
    <w:p w14:paraId="03B03B52" w14:textId="77777777" w:rsidR="00F57FD3" w:rsidRDefault="00F57FD3">
      <w:pPr>
        <w:pStyle w:val="a3"/>
        <w:spacing w:before="8"/>
        <w:rPr>
          <w:rFonts w:ascii="Lucida Sans"/>
          <w:sz w:val="26"/>
          <w:lang w:eastAsia="zh-CN"/>
        </w:rPr>
      </w:pPr>
    </w:p>
    <w:p w14:paraId="1AE0757C" w14:textId="77777777" w:rsidR="00F57FD3" w:rsidRDefault="00E92297">
      <w:pPr>
        <w:spacing w:before="94"/>
        <w:ind w:left="4330" w:right="3629"/>
        <w:jc w:val="center"/>
        <w:rPr>
          <w:rFonts w:ascii="Trebuchet MS"/>
          <w:b/>
          <w:w w:val="90"/>
          <w:sz w:val="16"/>
          <w:lang w:eastAsia="zh-CN"/>
        </w:rPr>
      </w:pPr>
      <w:r>
        <w:rPr>
          <w:rFonts w:eastAsia="宋体" w:hint="eastAsia"/>
          <w:b/>
          <w:color w:val="231F20"/>
          <w:sz w:val="16"/>
          <w:lang w:eastAsia="zh-CN"/>
        </w:rPr>
        <w:t>侧面图</w:t>
      </w:r>
    </w:p>
    <w:p w14:paraId="3007CE78" w14:textId="77777777" w:rsidR="00F57FD3" w:rsidRDefault="00E92297">
      <w:pPr>
        <w:spacing w:before="155" w:line="242" w:lineRule="auto"/>
        <w:ind w:left="960" w:right="141"/>
        <w:rPr>
          <w:sz w:val="14"/>
          <w:lang w:eastAsia="zh-CN"/>
        </w:rPr>
      </w:pPr>
      <w:r>
        <w:rPr>
          <w:rFonts w:eastAsia="宋体" w:hint="eastAsia"/>
          <w:color w:val="231F20"/>
          <w:sz w:val="14"/>
          <w:lang w:eastAsia="zh-CN"/>
        </w:rPr>
        <w:t>图</w:t>
      </w:r>
      <w:r>
        <w:rPr>
          <w:rFonts w:eastAsia="宋体" w:hint="eastAsia"/>
          <w:color w:val="231F20"/>
          <w:sz w:val="14"/>
          <w:lang w:eastAsia="zh-CN"/>
        </w:rPr>
        <w:t xml:space="preserve">4.4 </w:t>
      </w:r>
      <w:r>
        <w:rPr>
          <w:rFonts w:eastAsia="宋体" w:hint="eastAsia"/>
          <w:color w:val="231F20"/>
          <w:sz w:val="14"/>
          <w:lang w:eastAsia="zh-CN"/>
        </w:rPr>
        <w:t>大脑皮层的功能分区。</w:t>
      </w:r>
      <w:r>
        <w:rPr>
          <w:rFonts w:eastAsia="宋体" w:hint="eastAsia"/>
          <w:i/>
          <w:iCs/>
          <w:color w:val="231F20"/>
          <w:sz w:val="14"/>
          <w:lang w:eastAsia="zh-CN"/>
        </w:rPr>
        <w:t>资料来源：</w:t>
      </w:r>
      <w:r>
        <w:rPr>
          <w:rFonts w:eastAsia="宋体" w:hint="eastAsia"/>
          <w:color w:val="231F20"/>
          <w:sz w:val="14"/>
          <w:lang w:eastAsia="zh-CN"/>
        </w:rPr>
        <w:t xml:space="preserve">Seeley, R. R., Stephens, T. D., &amp; Tate, P. (2019). </w:t>
      </w:r>
      <w:r>
        <w:rPr>
          <w:rFonts w:eastAsia="宋体" w:hint="eastAsia"/>
          <w:i/>
          <w:iCs/>
          <w:color w:val="231F20"/>
          <w:sz w:val="14"/>
          <w:lang w:eastAsia="zh-CN"/>
        </w:rPr>
        <w:t>Essentials of anatomy and physiology</w:t>
      </w:r>
      <w:r>
        <w:rPr>
          <w:rFonts w:eastAsia="宋体" w:hint="eastAsia"/>
          <w:color w:val="231F20"/>
          <w:sz w:val="14"/>
          <w:lang w:eastAsia="zh-CN"/>
        </w:rPr>
        <w:t xml:space="preserve"> (10th ed.), p. 215. New York, NY: McGraw-Hill.</w:t>
      </w:r>
    </w:p>
    <w:p w14:paraId="3688A2D1" w14:textId="77777777" w:rsidR="00F57FD3" w:rsidRDefault="00F57FD3">
      <w:pPr>
        <w:pStyle w:val="a3"/>
        <w:rPr>
          <w:sz w:val="12"/>
          <w:lang w:eastAsia="zh-CN"/>
        </w:rPr>
      </w:pPr>
    </w:p>
    <w:p w14:paraId="32DB01DF" w14:textId="77777777" w:rsidR="00F57FD3" w:rsidRDefault="00F57FD3">
      <w:pPr>
        <w:rPr>
          <w:sz w:val="12"/>
          <w:lang w:eastAsia="zh-CN"/>
        </w:rPr>
        <w:sectPr w:rsidR="00F57FD3">
          <w:type w:val="continuous"/>
          <w:pgSz w:w="12060" w:h="14580"/>
          <w:pgMar w:top="300" w:right="1220" w:bottom="280" w:left="1200" w:header="720" w:footer="720" w:gutter="0"/>
          <w:cols w:space="720"/>
        </w:sectPr>
      </w:pPr>
    </w:p>
    <w:p w14:paraId="16E3889A" w14:textId="77777777" w:rsidR="00F57FD3" w:rsidRDefault="00E92297">
      <w:pPr>
        <w:pStyle w:val="a3"/>
        <w:spacing w:before="108" w:line="249" w:lineRule="auto"/>
        <w:ind w:left="960"/>
        <w:jc w:val="both"/>
        <w:rPr>
          <w:rFonts w:eastAsia="宋体"/>
          <w:color w:val="231F20"/>
          <w:lang w:eastAsia="zh-CN"/>
        </w:rPr>
      </w:pPr>
      <w:r>
        <w:rPr>
          <w:noProof/>
        </w:rPr>
        <w:drawing>
          <wp:anchor distT="0" distB="0" distL="0" distR="0" simplePos="0" relativeHeight="251641856" behindDoc="0" locked="0" layoutInCell="1" allowOverlap="1" wp14:anchorId="5F5ED45B" wp14:editId="43F9F2EE">
            <wp:simplePos x="0" y="0"/>
            <wp:positionH relativeFrom="page">
              <wp:posOffset>19050</wp:posOffset>
            </wp:positionH>
            <wp:positionV relativeFrom="page">
              <wp:posOffset>4552950</wp:posOffset>
            </wp:positionV>
            <wp:extent cx="152400" cy="152400"/>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251642880" behindDoc="0" locked="0" layoutInCell="1" allowOverlap="1" wp14:anchorId="77255010" wp14:editId="66E9800E">
            <wp:simplePos x="0" y="0"/>
            <wp:positionH relativeFrom="page">
              <wp:posOffset>7486650</wp:posOffset>
            </wp:positionH>
            <wp:positionV relativeFrom="page">
              <wp:posOffset>4552950</wp:posOffset>
            </wp:positionV>
            <wp:extent cx="152400" cy="152400"/>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和运动区的邻近性，正是因为这种邻近性，这些区域有时也被称为感觉运动皮层。</w:t>
      </w:r>
    </w:p>
    <w:p w14:paraId="31FC4573" w14:textId="77777777" w:rsidR="00F57FD3" w:rsidRDefault="00E92297">
      <w:pPr>
        <w:pStyle w:val="a3"/>
        <w:spacing w:before="4" w:line="249" w:lineRule="auto"/>
        <w:ind w:left="960" w:firstLine="240"/>
        <w:jc w:val="both"/>
        <w:rPr>
          <w:lang w:eastAsia="zh-CN"/>
        </w:rPr>
      </w:pPr>
      <w:r>
        <w:rPr>
          <w:rFonts w:eastAsia="宋体" w:hint="eastAsia"/>
          <w:lang w:eastAsia="zh-CN"/>
        </w:rPr>
        <w:t>大脑皮层中需要注意的其他重要区域是联合区域，它与顶叶、颞叶和枕叶的特定感觉区域相邻。我们用术语联合来描述这些区域，是因为大脑在这里将来自几个不同感觉皮层区域的信息“联合”或连接起来。这里连接起来的信息包括各种类型的感觉信息以及来自身体各个部位的感觉信息的整合。此外，联合区域与其他皮质区的连接方式允许感知功能和高阶认知功能之间的相互作用，例如，在选择反应时情境下，每种选择成为正确选择的概率都不相同（见</w:t>
      </w:r>
      <w:r>
        <w:rPr>
          <w:rFonts w:eastAsia="宋体"/>
          <w:lang w:eastAsia="zh-CN"/>
        </w:rPr>
        <w:t>Platt &amp; Glimcher</w:t>
      </w:r>
      <w:r>
        <w:rPr>
          <w:rFonts w:eastAsia="宋体"/>
          <w:lang w:eastAsia="zh-CN"/>
        </w:rPr>
        <w:t>，</w:t>
      </w:r>
      <w:r>
        <w:rPr>
          <w:rFonts w:eastAsia="宋体"/>
          <w:lang w:eastAsia="zh-CN"/>
        </w:rPr>
        <w:t>1999</w:t>
      </w:r>
      <w:r>
        <w:rPr>
          <w:rFonts w:eastAsia="宋体" w:hint="eastAsia"/>
          <w:lang w:eastAsia="zh-CN"/>
        </w:rPr>
        <w:t>，一项表明顶叶皮层参与此类选择情境的研究实例）。在大脑皮层联合区域发生的活动，使得一些神经科学家将这些区域看作是感知转化为行为所发生的位置。</w:t>
      </w:r>
    </w:p>
    <w:p w14:paraId="36012DE3" w14:textId="77777777" w:rsidR="00F57FD3" w:rsidRDefault="00E92297">
      <w:pPr>
        <w:pStyle w:val="a3"/>
        <w:spacing w:before="108" w:line="249" w:lineRule="auto"/>
        <w:ind w:left="317" w:right="155"/>
        <w:jc w:val="both"/>
        <w:rPr>
          <w:lang w:eastAsia="zh-CN"/>
        </w:rPr>
      </w:pPr>
      <w:r>
        <w:rPr>
          <w:lang w:eastAsia="zh-CN"/>
        </w:rPr>
        <w:br w:type="column"/>
      </w:r>
    </w:p>
    <w:p w14:paraId="664A2086" w14:textId="77777777" w:rsidR="00F57FD3" w:rsidRDefault="00E92297">
      <w:pPr>
        <w:pStyle w:val="a3"/>
        <w:spacing w:before="5" w:line="249" w:lineRule="auto"/>
        <w:ind w:left="317" w:right="153" w:firstLine="240"/>
        <w:jc w:val="both"/>
        <w:rPr>
          <w:lang w:eastAsia="zh-CN"/>
        </w:rPr>
      </w:pPr>
      <w:r>
        <w:rPr>
          <w:rFonts w:eastAsia="宋体" w:hint="eastAsia"/>
          <w:lang w:eastAsia="zh-CN"/>
        </w:rPr>
        <w:t>主要有四个皮质区参与到动作控制中（图</w:t>
      </w:r>
      <w:r>
        <w:rPr>
          <w:rFonts w:eastAsia="宋体" w:hint="eastAsia"/>
          <w:lang w:eastAsia="zh-CN"/>
        </w:rPr>
        <w:t>4</w:t>
      </w:r>
      <w:r>
        <w:rPr>
          <w:rFonts w:eastAsia="宋体"/>
          <w:lang w:eastAsia="zh-CN"/>
        </w:rPr>
        <w:t>.4</w:t>
      </w:r>
      <w:r>
        <w:rPr>
          <w:rFonts w:eastAsia="宋体" w:hint="eastAsia"/>
          <w:lang w:eastAsia="zh-CN"/>
        </w:rPr>
        <w:t>展示了这些区域以及其他与动作控制和特定感觉功能相关的区域）。第一个区域是</w:t>
      </w:r>
      <w:r>
        <w:rPr>
          <w:rFonts w:eastAsia="宋体" w:hint="eastAsia"/>
          <w:b/>
          <w:bCs/>
          <w:lang w:eastAsia="zh-CN"/>
        </w:rPr>
        <w:t>初级运动皮层</w:t>
      </w:r>
      <w:r>
        <w:rPr>
          <w:rFonts w:eastAsia="宋体" w:hint="eastAsia"/>
          <w:lang w:eastAsia="zh-CN"/>
        </w:rPr>
        <w:t>，</w:t>
      </w:r>
      <w:r>
        <w:rPr>
          <w:rFonts w:eastAsia="宋体" w:hint="eastAsia"/>
          <w:color w:val="231F20"/>
          <w:lang w:eastAsia="zh-CN"/>
        </w:rPr>
        <w:t>位于</w:t>
      </w:r>
    </w:p>
    <w:p w14:paraId="44CEA453" w14:textId="77777777" w:rsidR="00F57FD3" w:rsidRDefault="00F57FD3">
      <w:pPr>
        <w:pStyle w:val="a3"/>
        <w:spacing w:before="6"/>
        <w:rPr>
          <w:sz w:val="19"/>
          <w:lang w:eastAsia="zh-CN"/>
        </w:rPr>
      </w:pPr>
    </w:p>
    <w:p w14:paraId="4682D05B" w14:textId="77777777" w:rsidR="00F57FD3" w:rsidRDefault="00E622BD">
      <w:pPr>
        <w:rPr>
          <w:sz w:val="19"/>
          <w:lang w:eastAsia="zh-CN"/>
        </w:rPr>
        <w:sectPr w:rsidR="00F57FD3">
          <w:type w:val="continuous"/>
          <w:pgSz w:w="12060" w:h="14580"/>
          <w:pgMar w:top="300" w:right="1220" w:bottom="280" w:left="1200" w:header="720" w:footer="720" w:gutter="0"/>
          <w:cols w:num="2" w:space="720" w:equalWidth="0">
            <w:col w:w="5043" w:space="40"/>
            <w:col w:w="4557"/>
          </w:cols>
        </w:sectPr>
      </w:pPr>
      <w:r>
        <w:pict w14:anchorId="7E50E9C9">
          <v:group id="_x0000_s1111" style="position:absolute;margin-left:329pt;margin-top:12.4pt;width:204pt;height:116.5pt;z-index:-251638272;mso-position-horizontal-relative:page" coordorigin="6600,264" coordsize="4080,2330">
            <v:line id="_x0000_s1112" style="position:absolute" from="6600,304" to="10680,304" strokecolor="#231f20" strokeweight="4pt"/>
            <v:line id="_x0000_s1113" style="position:absolute;flip:y" from="6605,344" to="6605,2584" strokecolor="#231f20" strokeweight=".5pt"/>
            <v:line id="_x0000_s1114" style="position:absolute;flip:y" from="10675,344" to="10675,2584" strokecolor="#231f20" strokeweight=".5pt"/>
            <v:line id="_x0000_s1115" style="position:absolute" from="6600,2589" to="10680,2589" strokecolor="#231f20" strokeweight=".5pt"/>
            <v:shape id="_x0000_s1116" type="#_x0000_t202" style="position:absolute;left:6610;top:343;width:4060;height:2240" filled="f" stroked="f">
              <v:textbox style="mso-next-textbox:#_x0000_s1116" inset="0,0,0,0">
                <w:txbxContent>
                  <w:p w14:paraId="3D815CB6" w14:textId="77777777" w:rsidR="00F5619A" w:rsidRDefault="00F5619A">
                    <w:pPr>
                      <w:spacing w:before="137" w:line="254" w:lineRule="auto"/>
                      <w:ind w:left="120" w:right="111"/>
                      <w:rPr>
                        <w:sz w:val="18"/>
                        <w:lang w:eastAsia="zh-CN"/>
                      </w:rPr>
                    </w:pPr>
                    <w:r>
                      <w:rPr>
                        <w:rFonts w:eastAsia="宋体" w:hint="eastAsia"/>
                        <w:b/>
                        <w:color w:val="231F20"/>
                        <w:spacing w:val="-4"/>
                        <w:sz w:val="18"/>
                        <w:lang w:eastAsia="zh-CN"/>
                      </w:rPr>
                      <w:t>感觉皮层</w:t>
                    </w:r>
                    <w:r>
                      <w:rPr>
                        <w:rFonts w:eastAsia="宋体" w:hint="eastAsia"/>
                        <w:b/>
                        <w:color w:val="231F20"/>
                        <w:spacing w:val="-4"/>
                        <w:sz w:val="18"/>
                        <w:lang w:eastAsia="zh-CN"/>
                      </w:rPr>
                      <w:t xml:space="preserve"> </w:t>
                    </w:r>
                    <w:r>
                      <w:rPr>
                        <w:rFonts w:eastAsia="宋体" w:hint="eastAsia"/>
                        <w:bCs/>
                        <w:color w:val="231F20"/>
                        <w:spacing w:val="-4"/>
                        <w:sz w:val="18"/>
                        <w:lang w:eastAsia="zh-CN"/>
                      </w:rPr>
                      <w:t>位于中央沟后方的大脑皮层区，包括几个特定的区域，接收通过特定感觉神经传递的感觉信息。</w:t>
                    </w:r>
                  </w:p>
                  <w:p w14:paraId="26CE77F4" w14:textId="77777777" w:rsidR="00F5619A" w:rsidRDefault="00F5619A">
                    <w:pPr>
                      <w:spacing w:before="3"/>
                      <w:rPr>
                        <w:sz w:val="19"/>
                        <w:lang w:eastAsia="zh-CN"/>
                      </w:rPr>
                    </w:pPr>
                  </w:p>
                  <w:p w14:paraId="59DC8A34" w14:textId="77777777" w:rsidR="00F5619A" w:rsidRDefault="00F5619A">
                    <w:pPr>
                      <w:spacing w:before="1" w:line="254" w:lineRule="auto"/>
                      <w:ind w:left="120" w:right="176"/>
                      <w:rPr>
                        <w:sz w:val="18"/>
                        <w:lang w:eastAsia="zh-CN"/>
                      </w:rPr>
                    </w:pPr>
                    <w:r>
                      <w:rPr>
                        <w:rFonts w:eastAsia="宋体" w:hint="eastAsia"/>
                        <w:b/>
                        <w:color w:val="231F20"/>
                        <w:sz w:val="18"/>
                        <w:lang w:eastAsia="zh-CN"/>
                      </w:rPr>
                      <w:t>初级运动皮层</w:t>
                    </w:r>
                    <w:r>
                      <w:rPr>
                        <w:rFonts w:eastAsia="宋体" w:hint="eastAsia"/>
                        <w:b/>
                        <w:color w:val="231F20"/>
                        <w:sz w:val="18"/>
                        <w:lang w:eastAsia="zh-CN"/>
                      </w:rPr>
                      <w:t xml:space="preserve"> </w:t>
                    </w:r>
                    <w:r>
                      <w:rPr>
                        <w:rFonts w:eastAsia="宋体" w:hint="eastAsia"/>
                        <w:color w:val="231F20"/>
                        <w:sz w:val="18"/>
                        <w:lang w:eastAsia="zh-CN"/>
                      </w:rPr>
                      <w:t>位于额叶中央沟正前方的大脑皮层区，包含将轴突发送到全身特定骨骼肌的运动神经元。</w:t>
                    </w:r>
                  </w:p>
                </w:txbxContent>
              </v:textbox>
            </v:shape>
            <w10:wrap type="topAndBottom" anchorx="page"/>
          </v:group>
        </w:pict>
      </w:r>
    </w:p>
    <w:p w14:paraId="2380027C" w14:textId="141D0040" w:rsidR="00F57FD3" w:rsidRPr="00834CD8" w:rsidRDefault="00834CD8">
      <w:pPr>
        <w:pStyle w:val="a3"/>
        <w:rPr>
          <w:rFonts w:eastAsiaTheme="minorEastAsia"/>
          <w:lang w:eastAsia="zh-CN"/>
        </w:rPr>
      </w:pPr>
      <w:r>
        <w:rPr>
          <w:rFonts w:eastAsiaTheme="minorEastAsia" w:hint="eastAsia"/>
          <w:lang w:eastAsia="zh-CN"/>
        </w:rPr>
        <w:lastRenderedPageBreak/>
        <w:t>7</w:t>
      </w:r>
      <w:r>
        <w:rPr>
          <w:rFonts w:eastAsiaTheme="minorEastAsia"/>
          <w:lang w:eastAsia="zh-CN"/>
        </w:rPr>
        <w:t>6</w:t>
      </w:r>
    </w:p>
    <w:p w14:paraId="00EC1735" w14:textId="77777777" w:rsidR="00F57FD3" w:rsidRDefault="00F57FD3">
      <w:pPr>
        <w:pStyle w:val="a3"/>
        <w:rPr>
          <w:lang w:eastAsia="zh-CN"/>
        </w:rPr>
      </w:pPr>
    </w:p>
    <w:p w14:paraId="7C42FCA7" w14:textId="77777777" w:rsidR="00F57FD3" w:rsidRDefault="00F57FD3">
      <w:pPr>
        <w:pStyle w:val="a3"/>
        <w:spacing w:before="6"/>
        <w:rPr>
          <w:sz w:val="19"/>
          <w:lang w:eastAsia="zh-CN"/>
        </w:rPr>
      </w:pPr>
    </w:p>
    <w:p w14:paraId="30E39FE9" w14:textId="29226BC5" w:rsidR="00F57FD3" w:rsidRDefault="00E02CE6">
      <w:pPr>
        <w:pStyle w:val="a3"/>
        <w:spacing w:before="7"/>
        <w:rPr>
          <w:sz w:val="26"/>
          <w:lang w:eastAsia="zh-CN"/>
        </w:rPr>
      </w:pPr>
      <w:r>
        <w:rPr>
          <w:noProof/>
        </w:rPr>
        <w:drawing>
          <wp:anchor distT="0" distB="0" distL="0" distR="0" simplePos="0" relativeHeight="251672576" behindDoc="0" locked="0" layoutInCell="1" allowOverlap="1" wp14:anchorId="4FB794F7" wp14:editId="26E292FF">
            <wp:simplePos x="0" y="0"/>
            <wp:positionH relativeFrom="page">
              <wp:posOffset>835152</wp:posOffset>
            </wp:positionH>
            <wp:positionV relativeFrom="paragraph">
              <wp:posOffset>135788</wp:posOffset>
            </wp:positionV>
            <wp:extent cx="565150" cy="492125"/>
            <wp:effectExtent l="0" t="0" r="0" b="0"/>
            <wp:wrapNone/>
            <wp:docPr id="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png"/>
                    <pic:cNvPicPr>
                      <a:picLocks noChangeAspect="1"/>
                    </pic:cNvPicPr>
                  </pic:nvPicPr>
                  <pic:blipFill>
                    <a:blip r:embed="rId33" cstate="print"/>
                    <a:stretch>
                      <a:fillRect/>
                    </a:stretch>
                  </pic:blipFill>
                  <pic:spPr>
                    <a:xfrm>
                      <a:off x="0" y="0"/>
                      <a:ext cx="565150" cy="492125"/>
                    </a:xfrm>
                    <a:prstGeom prst="rect">
                      <a:avLst/>
                    </a:prstGeom>
                  </pic:spPr>
                </pic:pic>
              </a:graphicData>
            </a:graphic>
          </wp:anchor>
        </w:drawing>
      </w:r>
    </w:p>
    <w:p w14:paraId="277A7BCC" w14:textId="4A974AEE" w:rsidR="00F57FD3" w:rsidRDefault="00E92297">
      <w:pPr>
        <w:pStyle w:val="a3"/>
        <w:tabs>
          <w:tab w:val="left" w:pos="176"/>
        </w:tabs>
        <w:ind w:left="-1170"/>
      </w:pPr>
      <w:r>
        <w:rPr>
          <w:noProof/>
          <w:position w:val="111"/>
        </w:rPr>
        <w:drawing>
          <wp:inline distT="0" distB="0" distL="0" distR="0" wp14:anchorId="0125CD84" wp14:editId="5D2E086B">
            <wp:extent cx="152400" cy="152400"/>
            <wp:effectExtent l="0" t="0" r="0" b="0"/>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inline>
        </w:drawing>
      </w:r>
      <w:r>
        <w:rPr>
          <w:position w:val="111"/>
        </w:rPr>
        <w:tab/>
      </w:r>
      <w:r w:rsidR="00E622BD">
        <w:pict w14:anchorId="4B6EE740">
          <v:shape id="_x0000_s1360" type="#_x0000_t202" style="width:426.45pt;height:423.7pt;mso-left-percent:-10001;mso-top-percent:-10001;mso-position-horizontal:absolute;mso-position-horizontal-relative:char;mso-position-vertical:absolute;mso-position-vertical-relative:line;mso-left-percent:-10001;mso-top-percent:-10001" filled="f" stroked="f">
            <v:textbox style="mso-next-textbox:#_x0000_s1360" inset="0,0,0,0">
              <w:txbxContent>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4A0" w:firstRow="1" w:lastRow="0" w:firstColumn="1" w:lastColumn="0" w:noHBand="0" w:noVBand="1"/>
                  </w:tblPr>
                  <w:tblGrid>
                    <w:gridCol w:w="885"/>
                    <w:gridCol w:w="7629"/>
                  </w:tblGrid>
                  <w:tr w:rsidR="00F5619A" w14:paraId="4C3C8AAC" w14:textId="77777777" w:rsidTr="008E20C3">
                    <w:trPr>
                      <w:trHeight w:val="289"/>
                    </w:trPr>
                    <w:tc>
                      <w:tcPr>
                        <w:tcW w:w="885" w:type="dxa"/>
                        <w:tcBorders>
                          <w:bottom w:val="nil"/>
                          <w:right w:val="single" w:sz="4" w:space="0" w:color="auto"/>
                        </w:tcBorders>
                      </w:tcPr>
                      <w:p w14:paraId="5BE4B93F" w14:textId="77777777" w:rsidR="00F5619A" w:rsidRDefault="00F5619A">
                        <w:pPr>
                          <w:pStyle w:val="TableParagraph"/>
                          <w:spacing w:before="0"/>
                          <w:ind w:left="0"/>
                          <w:rPr>
                            <w:sz w:val="18"/>
                          </w:rPr>
                        </w:pPr>
                      </w:p>
                    </w:tc>
                    <w:tc>
                      <w:tcPr>
                        <w:tcW w:w="7629" w:type="dxa"/>
                        <w:tcBorders>
                          <w:top w:val="single" w:sz="4" w:space="0" w:color="auto"/>
                          <w:left w:val="single" w:sz="4" w:space="0" w:color="auto"/>
                          <w:bottom w:val="single" w:sz="4" w:space="0" w:color="auto"/>
                          <w:right w:val="single" w:sz="4" w:space="0" w:color="auto"/>
                        </w:tcBorders>
                        <w:shd w:val="clear" w:color="auto" w:fill="58595B"/>
                      </w:tcPr>
                      <w:p w14:paraId="70A38545" w14:textId="0101DC88" w:rsidR="00F5619A" w:rsidRDefault="00F5619A">
                        <w:pPr>
                          <w:pStyle w:val="TableParagraph"/>
                          <w:spacing w:before="18"/>
                          <w:ind w:left="115"/>
                          <w:rPr>
                            <w:b/>
                            <w:sz w:val="20"/>
                          </w:rPr>
                        </w:pPr>
                        <w:r>
                          <w:rPr>
                            <w:rFonts w:eastAsia="宋体" w:hint="eastAsia"/>
                            <w:b/>
                            <w:color w:val="FFFFFF"/>
                            <w:sz w:val="20"/>
                            <w:lang w:eastAsia="zh-CN"/>
                          </w:rPr>
                          <w:t>拓展阅读</w:t>
                        </w:r>
                      </w:p>
                    </w:tc>
                  </w:tr>
                  <w:tr w:rsidR="00F5619A" w14:paraId="2B332CD7" w14:textId="77777777" w:rsidTr="00843FD3">
                    <w:trPr>
                      <w:trHeight w:val="6292"/>
                    </w:trPr>
                    <w:tc>
                      <w:tcPr>
                        <w:tcW w:w="8514" w:type="dxa"/>
                        <w:gridSpan w:val="2"/>
                        <w:tcBorders>
                          <w:top w:val="nil"/>
                          <w:bottom w:val="nil"/>
                        </w:tcBorders>
                      </w:tcPr>
                      <w:p w14:paraId="49A0C3D2" w14:textId="6796930F" w:rsidR="00F5619A" w:rsidRDefault="00F5619A" w:rsidP="00A93A02">
                        <w:pPr>
                          <w:pStyle w:val="TableParagraph"/>
                          <w:spacing w:before="125" w:line="360" w:lineRule="auto"/>
                          <w:ind w:left="995"/>
                          <w:rPr>
                            <w:b/>
                            <w:sz w:val="19"/>
                            <w:lang w:eastAsia="zh-CN"/>
                          </w:rPr>
                        </w:pPr>
                        <w:r>
                          <w:rPr>
                            <w:rFonts w:eastAsia="宋体" w:hint="eastAsia"/>
                            <w:b/>
                            <w:color w:val="231F20"/>
                            <w:sz w:val="19"/>
                            <w:lang w:eastAsia="zh-CN"/>
                          </w:rPr>
                          <w:t>脑</w:t>
                        </w:r>
                        <w:r>
                          <w:rPr>
                            <w:rFonts w:eastAsia="宋体" w:hint="eastAsia"/>
                            <w:b/>
                            <w:color w:val="231F20"/>
                            <w:sz w:val="19"/>
                            <w:lang w:eastAsia="zh-CN"/>
                          </w:rPr>
                          <w:t>-</w:t>
                        </w:r>
                        <w:r>
                          <w:rPr>
                            <w:rFonts w:eastAsia="宋体" w:hint="eastAsia"/>
                            <w:b/>
                            <w:color w:val="231F20"/>
                            <w:sz w:val="19"/>
                            <w:lang w:eastAsia="zh-CN"/>
                          </w:rPr>
                          <w:t>机接口：通过想象而进行的动作</w:t>
                        </w:r>
                      </w:p>
                      <w:p w14:paraId="716944DA" w14:textId="4173D7DA" w:rsidR="00F5619A" w:rsidRDefault="00F5619A" w:rsidP="00A93A02">
                        <w:pPr>
                          <w:pStyle w:val="TableParagraph"/>
                          <w:tabs>
                            <w:tab w:val="left" w:pos="4196"/>
                            <w:tab w:val="left" w:pos="4436"/>
                            <w:tab w:val="left" w:pos="4676"/>
                          </w:tabs>
                          <w:spacing w:before="151" w:line="360" w:lineRule="auto"/>
                          <w:ind w:left="0" w:right="582"/>
                          <w:jc w:val="both"/>
                          <w:rPr>
                            <w:rFonts w:eastAsia="宋体"/>
                            <w:color w:val="231F20"/>
                            <w:sz w:val="18"/>
                            <w:lang w:eastAsia="zh-CN"/>
                          </w:rPr>
                        </w:pPr>
                        <w:r>
                          <w:rPr>
                            <w:rFonts w:eastAsia="宋体" w:hint="eastAsia"/>
                            <w:color w:val="231F20"/>
                            <w:sz w:val="18"/>
                            <w:lang w:eastAsia="zh-CN"/>
                          </w:rPr>
                          <w:t>一种叫做脑</w:t>
                        </w:r>
                        <w:r>
                          <w:rPr>
                            <w:rFonts w:eastAsia="宋体" w:hint="eastAsia"/>
                            <w:color w:val="231F20"/>
                            <w:sz w:val="18"/>
                            <w:lang w:eastAsia="zh-CN"/>
                          </w:rPr>
                          <w:t>-</w:t>
                        </w:r>
                        <w:r>
                          <w:rPr>
                            <w:rFonts w:eastAsia="宋体" w:hint="eastAsia"/>
                            <w:color w:val="231F20"/>
                            <w:sz w:val="18"/>
                            <w:lang w:eastAsia="zh-CN"/>
                          </w:rPr>
                          <w:t>机接口（</w:t>
                        </w:r>
                        <w:r>
                          <w:rPr>
                            <w:rFonts w:eastAsia="宋体"/>
                            <w:color w:val="231F20"/>
                            <w:sz w:val="18"/>
                            <w:lang w:eastAsia="zh-CN"/>
                          </w:rPr>
                          <w:t>Brain-Computer Interface, BCI</w:t>
                        </w:r>
                        <w:r>
                          <w:rPr>
                            <w:rFonts w:eastAsia="宋体" w:hint="eastAsia"/>
                            <w:color w:val="231F20"/>
                            <w:sz w:val="18"/>
                            <w:lang w:eastAsia="zh-CN"/>
                          </w:rPr>
                          <w:t>）的先进技术，在帮助那些由于神经障碍而导致身体无法动弹的人们重新获取运动能力上，展现出了令人兴奋的潜力。这项基于计算机的技术利用的是大脑主动想象动作行为时所产生的电活动（回顾第</w:t>
                        </w:r>
                        <w:r>
                          <w:rPr>
                            <w:rFonts w:eastAsia="宋体" w:hint="eastAsia"/>
                            <w:color w:val="231F20"/>
                            <w:sz w:val="18"/>
                            <w:lang w:eastAsia="zh-CN"/>
                          </w:rPr>
                          <w:t>2</w:t>
                        </w:r>
                        <w:r>
                          <w:rPr>
                            <w:rFonts w:eastAsia="宋体" w:hint="eastAsia"/>
                            <w:color w:val="231F20"/>
                            <w:sz w:val="18"/>
                            <w:lang w:eastAsia="zh-CN"/>
                          </w:rPr>
                          <w:t>章中关于利用</w:t>
                        </w:r>
                        <w:r>
                          <w:rPr>
                            <w:rFonts w:eastAsia="宋体" w:hint="eastAsia"/>
                            <w:color w:val="231F20"/>
                            <w:sz w:val="18"/>
                            <w:lang w:eastAsia="zh-CN"/>
                          </w:rPr>
                          <w:t>EEG</w:t>
                        </w:r>
                        <w:r>
                          <w:rPr>
                            <w:rFonts w:eastAsia="宋体" w:hint="eastAsia"/>
                            <w:color w:val="231F20"/>
                            <w:sz w:val="18"/>
                            <w:lang w:eastAsia="zh-CN"/>
                          </w:rPr>
                          <w:t>记录大脑电活动的部分）。正如</w:t>
                        </w:r>
                        <w:r w:rsidRPr="009F713B">
                          <w:rPr>
                            <w:rFonts w:eastAsia="宋体" w:hint="eastAsia"/>
                            <w:i/>
                            <w:iCs/>
                            <w:color w:val="231F20"/>
                            <w:sz w:val="18"/>
                            <w:lang w:eastAsia="zh-CN"/>
                          </w:rPr>
                          <w:t>《科学》</w:t>
                        </w:r>
                        <w:r>
                          <w:rPr>
                            <w:rFonts w:eastAsia="宋体" w:hint="eastAsia"/>
                            <w:color w:val="231F20"/>
                            <w:sz w:val="18"/>
                            <w:lang w:eastAsia="zh-CN"/>
                          </w:rPr>
                          <w:t>杂志“新闻聚焦”栏目的一篇文章（</w:t>
                        </w:r>
                        <w:r>
                          <w:rPr>
                            <w:rFonts w:eastAsia="宋体" w:hint="eastAsia"/>
                            <w:color w:val="231F20"/>
                            <w:sz w:val="18"/>
                            <w:lang w:eastAsia="zh-CN"/>
                          </w:rPr>
                          <w:t>Wickelgren</w:t>
                        </w:r>
                        <w:r>
                          <w:rPr>
                            <w:rFonts w:eastAsia="宋体" w:hint="eastAsia"/>
                            <w:color w:val="231F20"/>
                            <w:sz w:val="18"/>
                            <w:lang w:eastAsia="zh-CN"/>
                          </w:rPr>
                          <w:t>，</w:t>
                        </w:r>
                        <w:r>
                          <w:rPr>
                            <w:rFonts w:eastAsia="宋体" w:hint="eastAsia"/>
                            <w:color w:val="231F20"/>
                            <w:sz w:val="18"/>
                            <w:lang w:eastAsia="zh-CN"/>
                          </w:rPr>
                          <w:t>2</w:t>
                        </w:r>
                        <w:r>
                          <w:rPr>
                            <w:rFonts w:eastAsia="宋体"/>
                            <w:color w:val="231F20"/>
                            <w:sz w:val="18"/>
                            <w:lang w:eastAsia="zh-CN"/>
                          </w:rPr>
                          <w:t>003</w:t>
                        </w:r>
                        <w:r>
                          <w:rPr>
                            <w:rFonts w:eastAsia="宋体" w:hint="eastAsia"/>
                            <w:color w:val="231F20"/>
                            <w:sz w:val="18"/>
                            <w:lang w:eastAsia="zh-CN"/>
                          </w:rPr>
                          <w:t>）所述，脑</w:t>
                        </w:r>
                        <w:r>
                          <w:rPr>
                            <w:rFonts w:eastAsia="宋体" w:hint="eastAsia"/>
                            <w:color w:val="231F20"/>
                            <w:sz w:val="18"/>
                            <w:lang w:eastAsia="zh-CN"/>
                          </w:rPr>
                          <w:t>-</w:t>
                        </w:r>
                        <w:r>
                          <w:rPr>
                            <w:rFonts w:eastAsia="宋体" w:hint="eastAsia"/>
                            <w:color w:val="231F20"/>
                            <w:sz w:val="18"/>
                            <w:lang w:eastAsia="zh-CN"/>
                          </w:rPr>
                          <w:t>机接口读取的是一个人在移动身体某个部位时的脑电波。有时候，脑</w:t>
                        </w:r>
                        <w:r>
                          <w:rPr>
                            <w:rFonts w:eastAsia="宋体" w:hint="eastAsia"/>
                            <w:color w:val="231F20"/>
                            <w:sz w:val="18"/>
                            <w:lang w:eastAsia="zh-CN"/>
                          </w:rPr>
                          <w:t>-</w:t>
                        </w:r>
                        <w:r>
                          <w:rPr>
                            <w:rFonts w:eastAsia="宋体" w:hint="eastAsia"/>
                            <w:color w:val="231F20"/>
                            <w:sz w:val="18"/>
                            <w:lang w:eastAsia="zh-CN"/>
                          </w:rPr>
                          <w:t>机接口就是脑电图电极帽的一部分。最新的进展是已经研发出了可以植入到大脑中的脑</w:t>
                        </w:r>
                        <w:r>
                          <w:rPr>
                            <w:rFonts w:eastAsia="宋体" w:hint="eastAsia"/>
                            <w:color w:val="231F20"/>
                            <w:sz w:val="18"/>
                            <w:lang w:eastAsia="zh-CN"/>
                          </w:rPr>
                          <w:t>-</w:t>
                        </w:r>
                        <w:r>
                          <w:rPr>
                            <w:rFonts w:eastAsia="宋体" w:hint="eastAsia"/>
                            <w:color w:val="231F20"/>
                            <w:sz w:val="18"/>
                            <w:lang w:eastAsia="zh-CN"/>
                          </w:rPr>
                          <w:t>机接口，并且该脑</w:t>
                        </w:r>
                        <w:r>
                          <w:rPr>
                            <w:rFonts w:eastAsia="宋体" w:hint="eastAsia"/>
                            <w:color w:val="231F20"/>
                            <w:sz w:val="18"/>
                            <w:lang w:eastAsia="zh-CN"/>
                          </w:rPr>
                          <w:t>-</w:t>
                        </w:r>
                        <w:r>
                          <w:rPr>
                            <w:rFonts w:eastAsia="宋体" w:hint="eastAsia"/>
                            <w:color w:val="231F20"/>
                            <w:sz w:val="18"/>
                            <w:lang w:eastAsia="zh-CN"/>
                          </w:rPr>
                          <w:t>机接口通过训练可以用来执行某些功能性活动。</w:t>
                        </w:r>
                        <w:r>
                          <w:rPr>
                            <w:rFonts w:eastAsia="宋体" w:hint="eastAsia"/>
                            <w:color w:val="231F20"/>
                            <w:sz w:val="18"/>
                            <w:lang w:eastAsia="zh-CN"/>
                          </w:rPr>
                          <w:t>*</w:t>
                        </w:r>
                      </w:p>
                      <w:p w14:paraId="674D215C" w14:textId="77777777" w:rsidR="00F5619A" w:rsidRDefault="00F5619A" w:rsidP="00610FF7">
                        <w:pPr>
                          <w:pStyle w:val="TableParagraph"/>
                          <w:tabs>
                            <w:tab w:val="left" w:pos="4196"/>
                            <w:tab w:val="left" w:pos="4436"/>
                            <w:tab w:val="left" w:pos="4676"/>
                          </w:tabs>
                          <w:spacing w:before="151" w:line="360" w:lineRule="auto"/>
                          <w:ind w:left="0" w:right="582"/>
                          <w:jc w:val="both"/>
                          <w:rPr>
                            <w:rFonts w:eastAsia="宋体"/>
                            <w:color w:val="231F20"/>
                            <w:sz w:val="18"/>
                            <w:lang w:eastAsia="zh-CN"/>
                          </w:rPr>
                        </w:pPr>
                        <w:r w:rsidRPr="009F713B">
                          <w:rPr>
                            <w:rFonts w:eastAsia="宋体" w:hint="eastAsia"/>
                            <w:i/>
                            <w:iCs/>
                            <w:color w:val="231F20"/>
                            <w:sz w:val="18"/>
                            <w:lang w:eastAsia="zh-CN"/>
                          </w:rPr>
                          <w:t>《科学》</w:t>
                        </w:r>
                        <w:r>
                          <w:rPr>
                            <w:rFonts w:eastAsia="宋体" w:hint="eastAsia"/>
                            <w:color w:val="231F20"/>
                            <w:sz w:val="18"/>
                            <w:lang w:eastAsia="zh-CN"/>
                          </w:rPr>
                          <w:t>杂志的这篇文章报道了几个成功案例，训练患有不同类型瘫痪的病人使用脑</w:t>
                        </w:r>
                        <w:r>
                          <w:rPr>
                            <w:rFonts w:eastAsia="宋体" w:hint="eastAsia"/>
                            <w:color w:val="231F20"/>
                            <w:sz w:val="18"/>
                            <w:lang w:eastAsia="zh-CN"/>
                          </w:rPr>
                          <w:t>-</w:t>
                        </w:r>
                        <w:r>
                          <w:rPr>
                            <w:rFonts w:eastAsia="宋体" w:hint="eastAsia"/>
                            <w:color w:val="231F20"/>
                            <w:sz w:val="18"/>
                            <w:lang w:eastAsia="zh-CN"/>
                          </w:rPr>
                          <w:t>机接口执行各种各样的动作，包括打字、操控小型轮式移动机器人在房屋模型中穿梭、移动电脑屏幕上的光标来点击包含诸如“我饿了”之类交流语句的图标</w:t>
                        </w:r>
                      </w:p>
                      <w:p w14:paraId="5984206A" w14:textId="271B54E3" w:rsidR="00F5619A" w:rsidRDefault="00F5619A" w:rsidP="00610FF7">
                        <w:pPr>
                          <w:pStyle w:val="TableParagraph"/>
                          <w:tabs>
                            <w:tab w:val="left" w:pos="4196"/>
                            <w:tab w:val="left" w:pos="4436"/>
                            <w:tab w:val="left" w:pos="4676"/>
                          </w:tabs>
                          <w:spacing w:before="151" w:line="360" w:lineRule="auto"/>
                          <w:ind w:left="0" w:right="582"/>
                          <w:jc w:val="both"/>
                          <w:rPr>
                            <w:rFonts w:eastAsia="宋体"/>
                            <w:color w:val="231F20"/>
                            <w:sz w:val="18"/>
                            <w:lang w:eastAsia="zh-CN"/>
                          </w:rPr>
                        </w:pPr>
                        <w:r>
                          <w:rPr>
                            <w:rFonts w:eastAsia="宋体" w:hint="eastAsia"/>
                            <w:color w:val="231F20"/>
                            <w:sz w:val="18"/>
                            <w:lang w:eastAsia="zh-CN"/>
                          </w:rPr>
                          <w:t>自从这篇</w:t>
                        </w:r>
                        <w:r w:rsidRPr="00A93A02">
                          <w:rPr>
                            <w:rFonts w:eastAsia="宋体" w:hint="eastAsia"/>
                            <w:i/>
                            <w:iCs/>
                            <w:color w:val="231F20"/>
                            <w:sz w:val="18"/>
                            <w:lang w:eastAsia="zh-CN"/>
                          </w:rPr>
                          <w:t>《科学》</w:t>
                        </w:r>
                        <w:r>
                          <w:rPr>
                            <w:rFonts w:eastAsia="宋体" w:hint="eastAsia"/>
                            <w:color w:val="231F20"/>
                            <w:sz w:val="18"/>
                            <w:lang w:eastAsia="zh-CN"/>
                          </w:rPr>
                          <w:t>杂志的文章发表，许多描述人类使用脑</w:t>
                        </w:r>
                        <w:r>
                          <w:rPr>
                            <w:rFonts w:eastAsia="宋体" w:hint="eastAsia"/>
                            <w:color w:val="231F20"/>
                            <w:sz w:val="18"/>
                            <w:lang w:eastAsia="zh-CN"/>
                          </w:rPr>
                          <w:t>-</w:t>
                        </w:r>
                        <w:r>
                          <w:rPr>
                            <w:rFonts w:eastAsia="宋体" w:hint="eastAsia"/>
                            <w:color w:val="231F20"/>
                            <w:sz w:val="18"/>
                            <w:lang w:eastAsia="zh-CN"/>
                          </w:rPr>
                          <w:t>机接口设备执行功能性活动的研究都被发表了出来。例如，奥地利的研究人员（</w:t>
                        </w:r>
                        <w:r w:rsidRPr="00610FF7">
                          <w:rPr>
                            <w:rFonts w:eastAsia="宋体"/>
                            <w:color w:val="231F20"/>
                            <w:sz w:val="18"/>
                            <w:lang w:eastAsia="zh-CN"/>
                          </w:rPr>
                          <w:t>Muller-Putz,</w:t>
                        </w:r>
                        <w:r w:rsidRPr="00610FF7">
                          <w:rPr>
                            <w:rFonts w:eastAsia="宋体" w:hint="eastAsia"/>
                            <w:color w:val="231F20"/>
                            <w:sz w:val="18"/>
                            <w:lang w:eastAsia="zh-CN"/>
                          </w:rPr>
                          <w:t>，</w:t>
                        </w:r>
                        <w:r w:rsidRPr="00610FF7">
                          <w:rPr>
                            <w:rFonts w:eastAsia="宋体"/>
                            <w:color w:val="231F20"/>
                            <w:sz w:val="18"/>
                            <w:lang w:eastAsia="zh-CN"/>
                          </w:rPr>
                          <w:t>Scherer</w:t>
                        </w:r>
                        <w:r w:rsidRPr="00610FF7">
                          <w:rPr>
                            <w:rFonts w:eastAsia="宋体" w:hint="eastAsia"/>
                            <w:color w:val="231F20"/>
                            <w:sz w:val="18"/>
                            <w:lang w:eastAsia="zh-CN"/>
                          </w:rPr>
                          <w:t>，</w:t>
                        </w:r>
                        <w:r w:rsidRPr="00610FF7">
                          <w:rPr>
                            <w:rFonts w:eastAsia="宋体"/>
                            <w:color w:val="231F20"/>
                            <w:sz w:val="18"/>
                            <w:lang w:eastAsia="zh-CN"/>
                          </w:rPr>
                          <w:t>Pfurtscheller, &amp; Rupp</w:t>
                        </w:r>
                        <w:r w:rsidRPr="00610FF7">
                          <w:rPr>
                            <w:rFonts w:eastAsia="宋体" w:hint="eastAsia"/>
                            <w:color w:val="231F20"/>
                            <w:sz w:val="18"/>
                            <w:lang w:eastAsia="zh-CN"/>
                          </w:rPr>
                          <w:t>，</w:t>
                        </w:r>
                        <w:r w:rsidRPr="00610FF7">
                          <w:rPr>
                            <w:rFonts w:eastAsia="宋体"/>
                            <w:color w:val="231F20"/>
                            <w:sz w:val="18"/>
                            <w:lang w:eastAsia="zh-CN"/>
                          </w:rPr>
                          <w:t>2005</w:t>
                        </w:r>
                        <w:r>
                          <w:rPr>
                            <w:rFonts w:eastAsia="宋体" w:hint="eastAsia"/>
                            <w:color w:val="231F20"/>
                            <w:sz w:val="18"/>
                            <w:lang w:eastAsia="zh-CN"/>
                          </w:rPr>
                          <w:t>）进行了一项案例研究，病人可以通过三天自我训练来掌握植入式脑</w:t>
                        </w:r>
                        <w:r>
                          <w:rPr>
                            <w:rFonts w:eastAsia="宋体" w:hint="eastAsia"/>
                            <w:color w:val="231F20"/>
                            <w:sz w:val="18"/>
                            <w:lang w:eastAsia="zh-CN"/>
                          </w:rPr>
                          <w:t>-</w:t>
                        </w:r>
                        <w:r>
                          <w:rPr>
                            <w:rFonts w:eastAsia="宋体" w:hint="eastAsia"/>
                            <w:color w:val="231F20"/>
                            <w:sz w:val="18"/>
                            <w:lang w:eastAsia="zh-CN"/>
                          </w:rPr>
                          <w:t>机接口的使用，从而使瘫痪的手获得移动假肢的能力，如抓起小物体，将其从一个地方移动到另一个地方，然后再放下。</w:t>
                        </w:r>
                        <w:r w:rsidRPr="00610FF7">
                          <w:rPr>
                            <w:rFonts w:eastAsia="宋体"/>
                            <w:color w:val="231F20"/>
                            <w:sz w:val="18"/>
                            <w:lang w:eastAsia="zh-CN"/>
                          </w:rPr>
                          <w:t>Pistohl</w:t>
                        </w:r>
                        <w:r w:rsidRPr="00610FF7">
                          <w:rPr>
                            <w:rFonts w:eastAsia="宋体" w:hint="eastAsia"/>
                            <w:color w:val="231F20"/>
                            <w:sz w:val="18"/>
                            <w:lang w:eastAsia="zh-CN"/>
                          </w:rPr>
                          <w:t>和他的同事（</w:t>
                        </w:r>
                        <w:r w:rsidRPr="00610FF7">
                          <w:rPr>
                            <w:rFonts w:eastAsia="宋体"/>
                            <w:color w:val="231F20"/>
                            <w:sz w:val="18"/>
                            <w:lang w:eastAsia="zh-CN"/>
                          </w:rPr>
                          <w:t>Pistohl</w:t>
                        </w:r>
                        <w:r>
                          <w:rPr>
                            <w:rFonts w:eastAsia="宋体" w:hint="eastAsia"/>
                            <w:color w:val="231F20"/>
                            <w:sz w:val="18"/>
                            <w:lang w:eastAsia="zh-CN"/>
                          </w:rPr>
                          <w:t>，</w:t>
                        </w:r>
                        <w:r w:rsidRPr="00610FF7">
                          <w:rPr>
                            <w:rFonts w:eastAsia="宋体"/>
                            <w:color w:val="231F20"/>
                            <w:sz w:val="18"/>
                            <w:lang w:eastAsia="zh-CN"/>
                          </w:rPr>
                          <w:t>Schulze-Bonhage</w:t>
                        </w:r>
                        <w:r>
                          <w:rPr>
                            <w:rFonts w:eastAsia="宋体" w:hint="eastAsia"/>
                            <w:color w:val="231F20"/>
                            <w:sz w:val="18"/>
                            <w:lang w:eastAsia="zh-CN"/>
                          </w:rPr>
                          <w:t>，</w:t>
                        </w:r>
                        <w:r w:rsidRPr="00610FF7">
                          <w:rPr>
                            <w:rFonts w:eastAsia="宋体"/>
                            <w:color w:val="231F20"/>
                            <w:sz w:val="18"/>
                            <w:lang w:eastAsia="zh-CN"/>
                          </w:rPr>
                          <w:t>Aertsen</w:t>
                        </w:r>
                        <w:r>
                          <w:rPr>
                            <w:rFonts w:eastAsia="宋体" w:hint="eastAsia"/>
                            <w:color w:val="231F20"/>
                            <w:sz w:val="18"/>
                            <w:lang w:eastAsia="zh-CN"/>
                          </w:rPr>
                          <w:t>，</w:t>
                        </w:r>
                        <w:r w:rsidRPr="00610FF7">
                          <w:rPr>
                            <w:rFonts w:eastAsia="宋体"/>
                            <w:color w:val="231F20"/>
                            <w:sz w:val="18"/>
                            <w:lang w:eastAsia="zh-CN"/>
                          </w:rPr>
                          <w:t>Mehring, &amp; Ball</w:t>
                        </w:r>
                        <w:r>
                          <w:rPr>
                            <w:rFonts w:eastAsia="宋体" w:hint="eastAsia"/>
                            <w:color w:val="231F20"/>
                            <w:sz w:val="18"/>
                            <w:lang w:eastAsia="zh-CN"/>
                          </w:rPr>
                          <w:t>，</w:t>
                        </w:r>
                        <w:r w:rsidRPr="00610FF7">
                          <w:rPr>
                            <w:rFonts w:eastAsia="宋体"/>
                            <w:color w:val="231F20"/>
                            <w:sz w:val="18"/>
                            <w:lang w:eastAsia="zh-CN"/>
                          </w:rPr>
                          <w:t>2012</w:t>
                        </w:r>
                        <w:r w:rsidRPr="00610FF7">
                          <w:rPr>
                            <w:rFonts w:eastAsia="宋体" w:hint="eastAsia"/>
                            <w:color w:val="231F20"/>
                            <w:sz w:val="18"/>
                            <w:lang w:eastAsia="zh-CN"/>
                          </w:rPr>
                          <w:t>）进一步证实了脑</w:t>
                        </w:r>
                        <w:r w:rsidRPr="00610FF7">
                          <w:rPr>
                            <w:rFonts w:eastAsia="宋体" w:hint="eastAsia"/>
                            <w:color w:val="231F20"/>
                            <w:sz w:val="18"/>
                            <w:lang w:eastAsia="zh-CN"/>
                          </w:rPr>
                          <w:t>-</w:t>
                        </w:r>
                        <w:r w:rsidRPr="00610FF7">
                          <w:rPr>
                            <w:rFonts w:eastAsia="宋体" w:hint="eastAsia"/>
                            <w:color w:val="231F20"/>
                            <w:sz w:val="18"/>
                            <w:lang w:eastAsia="zh-CN"/>
                          </w:rPr>
                          <w:t>机接口可以用来控制抓握动作。英国的</w:t>
                        </w:r>
                        <w:r w:rsidRPr="00610FF7">
                          <w:rPr>
                            <w:rFonts w:eastAsia="宋体" w:hint="eastAsia"/>
                            <w:color w:val="231F20"/>
                            <w:sz w:val="18"/>
                            <w:lang w:eastAsia="zh-CN"/>
                          </w:rPr>
                          <w:t>Tsui</w:t>
                        </w:r>
                        <w:r w:rsidRPr="00610FF7">
                          <w:rPr>
                            <w:rFonts w:eastAsia="宋体" w:hint="eastAsia"/>
                            <w:color w:val="231F20"/>
                            <w:sz w:val="18"/>
                            <w:lang w:eastAsia="zh-CN"/>
                          </w:rPr>
                          <w:t>，</w:t>
                        </w:r>
                        <w:r w:rsidRPr="00610FF7">
                          <w:rPr>
                            <w:rFonts w:eastAsia="宋体" w:hint="eastAsia"/>
                            <w:color w:val="231F20"/>
                            <w:sz w:val="18"/>
                            <w:lang w:eastAsia="zh-CN"/>
                          </w:rPr>
                          <w:t>Gan</w:t>
                        </w:r>
                        <w:r w:rsidRPr="00610FF7">
                          <w:rPr>
                            <w:rFonts w:eastAsia="宋体" w:hint="eastAsia"/>
                            <w:color w:val="231F20"/>
                            <w:sz w:val="18"/>
                            <w:lang w:eastAsia="zh-CN"/>
                          </w:rPr>
                          <w:t>和</w:t>
                        </w:r>
                        <w:r w:rsidRPr="00610FF7">
                          <w:rPr>
                            <w:rFonts w:eastAsia="宋体" w:hint="eastAsia"/>
                            <w:color w:val="231F20"/>
                            <w:sz w:val="18"/>
                            <w:lang w:eastAsia="zh-CN"/>
                          </w:rPr>
                          <w:t>Hu</w:t>
                        </w:r>
                        <w:r w:rsidRPr="00610FF7">
                          <w:rPr>
                            <w:rFonts w:eastAsia="宋体" w:hint="eastAsia"/>
                            <w:color w:val="231F20"/>
                            <w:sz w:val="18"/>
                            <w:lang w:eastAsia="zh-CN"/>
                          </w:rPr>
                          <w:t>（</w:t>
                        </w:r>
                        <w:r w:rsidRPr="00610FF7">
                          <w:rPr>
                            <w:rFonts w:eastAsia="宋体" w:hint="eastAsia"/>
                            <w:color w:val="231F20"/>
                            <w:sz w:val="18"/>
                            <w:lang w:eastAsia="zh-CN"/>
                          </w:rPr>
                          <w:t>2</w:t>
                        </w:r>
                        <w:r w:rsidRPr="00610FF7">
                          <w:rPr>
                            <w:rFonts w:eastAsia="宋体"/>
                            <w:color w:val="231F20"/>
                            <w:sz w:val="18"/>
                            <w:lang w:eastAsia="zh-CN"/>
                          </w:rPr>
                          <w:t>011</w:t>
                        </w:r>
                        <w:r w:rsidRPr="00610FF7">
                          <w:rPr>
                            <w:rFonts w:eastAsia="宋体" w:hint="eastAsia"/>
                            <w:color w:val="231F20"/>
                            <w:sz w:val="18"/>
                            <w:lang w:eastAsia="zh-CN"/>
                          </w:rPr>
                          <w:t>）和中国的</w:t>
                        </w:r>
                        <w:r w:rsidRPr="00610FF7">
                          <w:rPr>
                            <w:rFonts w:eastAsia="宋体" w:hint="eastAsia"/>
                            <w:color w:val="231F20"/>
                            <w:sz w:val="18"/>
                            <w:lang w:eastAsia="zh-CN"/>
                          </w:rPr>
                          <w:t>Yu</w:t>
                        </w:r>
                        <w:r w:rsidRPr="00610FF7">
                          <w:rPr>
                            <w:rFonts w:eastAsia="宋体" w:hint="eastAsia"/>
                            <w:color w:val="231F20"/>
                            <w:sz w:val="18"/>
                            <w:lang w:eastAsia="zh-CN"/>
                          </w:rPr>
                          <w:t>等人（</w:t>
                        </w:r>
                        <w:r w:rsidRPr="00610FF7">
                          <w:rPr>
                            <w:rFonts w:eastAsia="宋体" w:hint="eastAsia"/>
                            <w:color w:val="231F20"/>
                            <w:sz w:val="18"/>
                            <w:lang w:eastAsia="zh-CN"/>
                          </w:rPr>
                          <w:t>2</w:t>
                        </w:r>
                        <w:r w:rsidRPr="00610FF7">
                          <w:rPr>
                            <w:rFonts w:eastAsia="宋体"/>
                            <w:color w:val="231F20"/>
                            <w:sz w:val="18"/>
                            <w:lang w:eastAsia="zh-CN"/>
                          </w:rPr>
                          <w:t>018</w:t>
                        </w:r>
                        <w:r w:rsidRPr="00610FF7">
                          <w:rPr>
                            <w:rFonts w:eastAsia="宋体" w:hint="eastAsia"/>
                            <w:color w:val="231F20"/>
                            <w:sz w:val="18"/>
                            <w:lang w:eastAsia="zh-CN"/>
                          </w:rPr>
                          <w:t>）也</w:t>
                        </w:r>
                        <w:r>
                          <w:rPr>
                            <w:rFonts w:eastAsia="宋体" w:hint="eastAsia"/>
                            <w:color w:val="231F20"/>
                            <w:sz w:val="18"/>
                            <w:lang w:eastAsia="zh-CN"/>
                          </w:rPr>
                          <w:t>报道了利用脑</w:t>
                        </w:r>
                        <w:r>
                          <w:rPr>
                            <w:rFonts w:eastAsia="宋体" w:hint="eastAsia"/>
                            <w:color w:val="231F20"/>
                            <w:sz w:val="18"/>
                            <w:lang w:eastAsia="zh-CN"/>
                          </w:rPr>
                          <w:t>-</w:t>
                        </w:r>
                        <w:r>
                          <w:rPr>
                            <w:rFonts w:eastAsia="宋体" w:hint="eastAsia"/>
                            <w:color w:val="231F20"/>
                            <w:sz w:val="18"/>
                            <w:lang w:eastAsia="zh-CN"/>
                          </w:rPr>
                          <w:t>机接口进行轮椅控制的成功案例。</w:t>
                        </w:r>
                      </w:p>
                      <w:p w14:paraId="5E943EB6" w14:textId="1497EAFF" w:rsidR="00F5619A" w:rsidRDefault="00F5619A" w:rsidP="00610FF7">
                        <w:pPr>
                          <w:pStyle w:val="TableParagraph"/>
                          <w:tabs>
                            <w:tab w:val="left" w:pos="4196"/>
                            <w:tab w:val="left" w:pos="4436"/>
                            <w:tab w:val="left" w:pos="4676"/>
                          </w:tabs>
                          <w:spacing w:before="151" w:line="360" w:lineRule="auto"/>
                          <w:ind w:left="0" w:right="582"/>
                          <w:jc w:val="both"/>
                          <w:rPr>
                            <w:rFonts w:eastAsia="宋体"/>
                            <w:color w:val="231F20"/>
                            <w:sz w:val="18"/>
                            <w:lang w:eastAsia="zh-CN"/>
                          </w:rPr>
                        </w:pPr>
                        <w:r>
                          <w:rPr>
                            <w:rFonts w:eastAsia="宋体" w:hint="eastAsia"/>
                            <w:color w:val="231F20"/>
                            <w:sz w:val="18"/>
                            <w:lang w:eastAsia="zh-CN"/>
                          </w:rPr>
                          <w:t>使用脑</w:t>
                        </w:r>
                        <w:r>
                          <w:rPr>
                            <w:rFonts w:eastAsia="宋体" w:hint="eastAsia"/>
                            <w:color w:val="231F20"/>
                            <w:sz w:val="18"/>
                            <w:lang w:eastAsia="zh-CN"/>
                          </w:rPr>
                          <w:t>-</w:t>
                        </w:r>
                        <w:r>
                          <w:rPr>
                            <w:rFonts w:eastAsia="宋体" w:hint="eastAsia"/>
                            <w:color w:val="231F20"/>
                            <w:sz w:val="18"/>
                            <w:lang w:eastAsia="zh-CN"/>
                          </w:rPr>
                          <w:t>机接口控制功能性活动的不断成功研究证据表明，这项技术未来在给各种各样的身体残疾带来益处方面拥有巨大的潜能。</w:t>
                        </w:r>
                      </w:p>
                      <w:p w14:paraId="2E812347" w14:textId="093A7743" w:rsidR="00F5619A" w:rsidRDefault="00F5619A">
                        <w:pPr>
                          <w:pStyle w:val="TableParagraph"/>
                          <w:spacing w:before="160"/>
                          <w:rPr>
                            <w:sz w:val="14"/>
                            <w:lang w:eastAsia="zh-CN"/>
                          </w:rPr>
                        </w:pPr>
                        <w:r>
                          <w:rPr>
                            <w:rFonts w:eastAsia="宋体" w:hint="eastAsia"/>
                            <w:color w:val="231F20"/>
                            <w:sz w:val="14"/>
                            <w:lang w:eastAsia="zh-CN"/>
                          </w:rPr>
                          <w:t>*</w:t>
                        </w:r>
                        <w:r>
                          <w:rPr>
                            <w:rFonts w:eastAsia="宋体" w:hint="eastAsia"/>
                            <w:color w:val="231F20"/>
                            <w:sz w:val="14"/>
                            <w:lang w:eastAsia="zh-CN"/>
                          </w:rPr>
                          <w:t>有关</w:t>
                        </w:r>
                        <w:r>
                          <w:rPr>
                            <w:rFonts w:eastAsia="宋体" w:hint="eastAsia"/>
                            <w:color w:val="231F20"/>
                            <w:sz w:val="14"/>
                            <w:lang w:eastAsia="zh-CN"/>
                          </w:rPr>
                          <w:t>BCI</w:t>
                        </w:r>
                        <w:r>
                          <w:rPr>
                            <w:rFonts w:eastAsia="宋体" w:hint="eastAsia"/>
                            <w:color w:val="231F20"/>
                            <w:sz w:val="14"/>
                            <w:lang w:eastAsia="zh-CN"/>
                          </w:rPr>
                          <w:t>工作原理的精彩概述，请访问</w:t>
                        </w:r>
                        <w:r>
                          <w:rPr>
                            <w:rFonts w:eastAsia="宋体" w:hint="eastAsia"/>
                            <w:color w:val="231F20"/>
                            <w:sz w:val="14"/>
                            <w:lang w:eastAsia="zh-CN"/>
                          </w:rPr>
                          <w:t xml:space="preserve"> </w:t>
                        </w:r>
                        <w:hyperlink r:id="rId34">
                          <w:r>
                            <w:rPr>
                              <w:color w:val="231F20"/>
                              <w:sz w:val="14"/>
                              <w:lang w:eastAsia="zh-CN"/>
                            </w:rPr>
                            <w:t>http://computer.howstuffworks.com/brain-computer-interface.htm.</w:t>
                          </w:r>
                        </w:hyperlink>
                      </w:p>
                    </w:tc>
                  </w:tr>
                  <w:tr w:rsidR="00F5619A" w14:paraId="2E96A1BA" w14:textId="77777777">
                    <w:trPr>
                      <w:trHeight w:val="6292"/>
                    </w:trPr>
                    <w:tc>
                      <w:tcPr>
                        <w:tcW w:w="8514" w:type="dxa"/>
                        <w:gridSpan w:val="2"/>
                        <w:tcBorders>
                          <w:top w:val="nil"/>
                        </w:tcBorders>
                      </w:tcPr>
                      <w:p w14:paraId="7752626B" w14:textId="77777777" w:rsidR="00F5619A" w:rsidRDefault="00F5619A">
                        <w:pPr>
                          <w:pStyle w:val="TableParagraph"/>
                          <w:spacing w:before="125"/>
                          <w:ind w:left="995"/>
                          <w:rPr>
                            <w:rFonts w:eastAsia="宋体"/>
                            <w:b/>
                            <w:color w:val="231F20"/>
                            <w:sz w:val="19"/>
                            <w:lang w:eastAsia="zh-CN"/>
                          </w:rPr>
                        </w:pPr>
                      </w:p>
                    </w:tc>
                  </w:tr>
                </w:tbl>
                <w:p w14:paraId="654C09F9" w14:textId="77777777" w:rsidR="00F5619A" w:rsidRDefault="00F5619A">
                  <w:pPr>
                    <w:pStyle w:val="a3"/>
                    <w:rPr>
                      <w:lang w:eastAsia="zh-CN"/>
                    </w:rPr>
                  </w:pPr>
                </w:p>
              </w:txbxContent>
            </v:textbox>
            <w10:anchorlock/>
          </v:shape>
        </w:pict>
      </w:r>
    </w:p>
    <w:p w14:paraId="20EC05E5" w14:textId="77777777" w:rsidR="00F57FD3" w:rsidRDefault="00F57FD3">
      <w:pPr>
        <w:pStyle w:val="a3"/>
        <w:spacing w:before="5"/>
        <w:rPr>
          <w:sz w:val="18"/>
        </w:rPr>
      </w:pPr>
    </w:p>
    <w:p w14:paraId="19AAF24B" w14:textId="77777777" w:rsidR="00F57FD3" w:rsidRDefault="00F57FD3">
      <w:pPr>
        <w:rPr>
          <w:sz w:val="18"/>
        </w:rPr>
        <w:sectPr w:rsidR="00F57FD3">
          <w:pgSz w:w="12060" w:h="14580"/>
          <w:pgMar w:top="720" w:right="1220" w:bottom="720" w:left="1200" w:header="0" w:footer="523" w:gutter="0"/>
          <w:cols w:space="720"/>
        </w:sectPr>
      </w:pPr>
    </w:p>
    <w:p w14:paraId="4E1DE164" w14:textId="77777777" w:rsidR="00F57FD3" w:rsidRDefault="00E92297">
      <w:pPr>
        <w:pStyle w:val="a3"/>
        <w:spacing w:before="108" w:line="249" w:lineRule="auto"/>
        <w:ind w:left="180" w:right="38"/>
        <w:jc w:val="both"/>
        <w:rPr>
          <w:lang w:eastAsia="zh-CN"/>
        </w:rPr>
      </w:pPr>
      <w:r>
        <w:rPr>
          <w:noProof/>
        </w:rPr>
        <w:drawing>
          <wp:anchor distT="0" distB="0" distL="0" distR="0" simplePos="0" relativeHeight="251643904" behindDoc="0" locked="0" layoutInCell="1" allowOverlap="1" wp14:anchorId="78AA4E56" wp14:editId="4A05CB29">
            <wp:simplePos x="0" y="0"/>
            <wp:positionH relativeFrom="page">
              <wp:posOffset>7486650</wp:posOffset>
            </wp:positionH>
            <wp:positionV relativeFrom="page">
              <wp:posOffset>4552950</wp:posOffset>
            </wp:positionV>
            <wp:extent cx="152400" cy="152400"/>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中央沟前的额叶，包含运动神经元，这些神经元将轴突发送到全身特定的骨骼肌肉。</w:t>
      </w:r>
      <w:r>
        <w:rPr>
          <w:rFonts w:eastAsia="宋体" w:hint="eastAsia"/>
          <w:lang w:eastAsia="zh-CN"/>
        </w:rPr>
        <w:t>大脑的这个区域对于精细运动技能的动作启动和协调尤为重要</w:t>
      </w:r>
      <w:r>
        <w:rPr>
          <w:rFonts w:eastAsia="宋体" w:hint="eastAsia"/>
          <w:color w:val="231F20"/>
          <w:lang w:eastAsia="zh-CN"/>
        </w:rPr>
        <w:t>，例如</w:t>
      </w:r>
      <w:r>
        <w:rPr>
          <w:rFonts w:eastAsia="宋体" w:hint="eastAsia"/>
          <w:lang w:eastAsia="zh-CN"/>
        </w:rPr>
        <w:t>键盘打字或钢琴演奏</w:t>
      </w:r>
      <w:r>
        <w:rPr>
          <w:rFonts w:eastAsia="宋体" w:hint="eastAsia"/>
          <w:color w:val="231F20"/>
          <w:lang w:eastAsia="zh-CN"/>
        </w:rPr>
        <w:t>所需的手指动作。运动皮层也参与姿势协调的控制和学习</w:t>
      </w:r>
      <w:r>
        <w:rPr>
          <w:rFonts w:eastAsia="宋体" w:hint="eastAsia"/>
          <w:lang w:eastAsia="zh-CN"/>
        </w:rPr>
        <w:t>（见</w:t>
      </w:r>
      <w:r>
        <w:rPr>
          <w:rFonts w:eastAsia="宋体"/>
          <w:lang w:eastAsia="zh-CN"/>
        </w:rPr>
        <w:t>Chiou</w:t>
      </w:r>
      <w:r>
        <w:rPr>
          <w:rFonts w:eastAsia="宋体"/>
          <w:lang w:eastAsia="zh-CN"/>
        </w:rPr>
        <w:t>等</w:t>
      </w:r>
      <w:r>
        <w:rPr>
          <w:rFonts w:eastAsia="宋体" w:hint="eastAsia"/>
          <w:lang w:eastAsia="zh-CN"/>
        </w:rPr>
        <w:t>，</w:t>
      </w:r>
      <w:r>
        <w:rPr>
          <w:rFonts w:eastAsia="宋体"/>
          <w:lang w:eastAsia="zh-CN"/>
        </w:rPr>
        <w:t>2018</w:t>
      </w:r>
      <w:r>
        <w:rPr>
          <w:rFonts w:eastAsia="宋体" w:hint="eastAsia"/>
          <w:lang w:eastAsia="zh-CN"/>
        </w:rPr>
        <w:t>；</w:t>
      </w:r>
      <w:r>
        <w:rPr>
          <w:rFonts w:eastAsia="宋体"/>
          <w:lang w:eastAsia="zh-CN"/>
        </w:rPr>
        <w:t>Ioffe</w:t>
      </w:r>
      <w:r>
        <w:rPr>
          <w:rFonts w:eastAsia="宋体" w:hint="eastAsia"/>
          <w:lang w:eastAsia="zh-CN"/>
        </w:rPr>
        <w:t>，</w:t>
      </w:r>
      <w:r>
        <w:rPr>
          <w:rFonts w:eastAsia="宋体"/>
          <w:lang w:eastAsia="zh-CN"/>
        </w:rPr>
        <w:t>Ustinova</w:t>
      </w:r>
      <w:r>
        <w:rPr>
          <w:rFonts w:eastAsia="宋体" w:hint="eastAsia"/>
          <w:lang w:eastAsia="zh-CN"/>
        </w:rPr>
        <w:t>，</w:t>
      </w:r>
      <w:r>
        <w:rPr>
          <w:rFonts w:eastAsia="宋体"/>
          <w:lang w:eastAsia="zh-CN"/>
        </w:rPr>
        <w:t>Chernikova</w:t>
      </w:r>
      <w:r>
        <w:rPr>
          <w:rFonts w:eastAsia="宋体" w:hint="eastAsia"/>
          <w:lang w:eastAsia="zh-CN"/>
        </w:rPr>
        <w:t xml:space="preserve"> &amp;</w:t>
      </w:r>
      <w:r>
        <w:rPr>
          <w:rFonts w:eastAsia="宋体"/>
          <w:lang w:eastAsia="zh-CN"/>
        </w:rPr>
        <w:t xml:space="preserve"> Kulikov</w:t>
      </w:r>
      <w:r>
        <w:rPr>
          <w:rFonts w:eastAsia="宋体"/>
          <w:lang w:eastAsia="zh-CN"/>
        </w:rPr>
        <w:t>，</w:t>
      </w:r>
      <w:r>
        <w:rPr>
          <w:rFonts w:eastAsia="宋体"/>
          <w:lang w:eastAsia="zh-CN"/>
        </w:rPr>
        <w:t>2006</w:t>
      </w:r>
      <w:r>
        <w:rPr>
          <w:rFonts w:eastAsia="宋体"/>
          <w:lang w:eastAsia="zh-CN"/>
        </w:rPr>
        <w:t>；</w:t>
      </w:r>
      <w:r>
        <w:rPr>
          <w:rFonts w:eastAsia="宋体"/>
          <w:lang w:eastAsia="zh-CN"/>
        </w:rPr>
        <w:t>Petersen</w:t>
      </w:r>
      <w:r>
        <w:rPr>
          <w:rFonts w:eastAsia="宋体" w:hint="eastAsia"/>
          <w:lang w:eastAsia="zh-CN"/>
        </w:rPr>
        <w:t>，</w:t>
      </w:r>
      <w:r>
        <w:rPr>
          <w:rFonts w:eastAsia="宋体"/>
          <w:lang w:eastAsia="zh-CN"/>
        </w:rPr>
        <w:t>Rosenberg</w:t>
      </w:r>
      <w:r>
        <w:rPr>
          <w:rFonts w:eastAsia="宋体" w:hint="eastAsia"/>
          <w:lang w:eastAsia="zh-CN"/>
        </w:rPr>
        <w:t>，</w:t>
      </w:r>
      <w:r>
        <w:rPr>
          <w:rFonts w:eastAsia="宋体"/>
          <w:lang w:eastAsia="zh-CN"/>
        </w:rPr>
        <w:t>Petersen &amp; Nielsen</w:t>
      </w:r>
      <w:r>
        <w:rPr>
          <w:rFonts w:eastAsia="宋体" w:hint="eastAsia"/>
          <w:lang w:eastAsia="zh-CN"/>
        </w:rPr>
        <w:t>，</w:t>
      </w:r>
      <w:r>
        <w:rPr>
          <w:rFonts w:eastAsia="宋体"/>
          <w:lang w:eastAsia="zh-CN"/>
        </w:rPr>
        <w:t>2009</w:t>
      </w:r>
      <w:r>
        <w:rPr>
          <w:rFonts w:eastAsia="宋体" w:hint="eastAsia"/>
          <w:lang w:eastAsia="zh-CN"/>
        </w:rPr>
        <w:t>）</w:t>
      </w:r>
      <w:r>
        <w:rPr>
          <w:rFonts w:eastAsia="宋体" w:hint="eastAsia"/>
          <w:color w:val="231F20"/>
          <w:lang w:eastAsia="zh-CN"/>
        </w:rPr>
        <w:t>。第二个区域位于初级运动皮层之前，是</w:t>
      </w:r>
      <w:r>
        <w:rPr>
          <w:rFonts w:eastAsia="宋体" w:hint="eastAsia"/>
          <w:b/>
          <w:color w:val="231F20"/>
          <w:lang w:eastAsia="zh-CN"/>
        </w:rPr>
        <w:t>前运动区</w:t>
      </w:r>
      <w:r>
        <w:rPr>
          <w:rFonts w:eastAsia="宋体" w:hint="eastAsia"/>
          <w:color w:val="231F20"/>
          <w:lang w:eastAsia="zh-CN"/>
        </w:rPr>
        <w:t>，它控制动作开始前的组织以及动作过程中的节奏协调，从而使包含序列动作的技能（如键盘打字或钢琴演奏）能够在动作之间切换。</w:t>
      </w:r>
      <w:r>
        <w:rPr>
          <w:lang w:eastAsia="zh-CN"/>
        </w:rPr>
        <w:br w:type="column"/>
      </w:r>
      <w:r>
        <w:rPr>
          <w:rFonts w:eastAsia="宋体" w:hint="eastAsia"/>
          <w:color w:val="231F20"/>
          <w:lang w:eastAsia="zh-CN"/>
        </w:rPr>
        <w:t>研究还表明，</w:t>
      </w:r>
      <w:r>
        <w:rPr>
          <w:rFonts w:eastAsia="宋体" w:hint="eastAsia"/>
          <w:lang w:eastAsia="zh-CN"/>
        </w:rPr>
        <w:t>前运动皮层在观察他人执行运动技能而获得表现增益中的重要性（</w:t>
      </w:r>
      <w:r>
        <w:rPr>
          <w:rFonts w:eastAsia="宋体"/>
          <w:lang w:eastAsia="zh-CN"/>
        </w:rPr>
        <w:t>Buccino</w:t>
      </w:r>
      <w:r>
        <w:rPr>
          <w:rFonts w:eastAsia="宋体" w:hint="eastAsia"/>
          <w:lang w:eastAsia="zh-CN"/>
        </w:rPr>
        <w:t>等，</w:t>
      </w:r>
      <w:r>
        <w:rPr>
          <w:rFonts w:eastAsia="宋体"/>
          <w:lang w:eastAsia="zh-CN"/>
        </w:rPr>
        <w:t>2001</w:t>
      </w:r>
      <w:r>
        <w:rPr>
          <w:rFonts w:eastAsia="宋体" w:hint="eastAsia"/>
          <w:lang w:eastAsia="zh-CN"/>
        </w:rPr>
        <w:t>；</w:t>
      </w:r>
      <w:r>
        <w:rPr>
          <w:rFonts w:eastAsia="宋体"/>
          <w:lang w:eastAsia="zh-CN"/>
        </w:rPr>
        <w:t xml:space="preserve"> Holmes &amp; Wright</w:t>
      </w:r>
      <w:r>
        <w:rPr>
          <w:rFonts w:eastAsia="宋体" w:hint="eastAsia"/>
          <w:lang w:eastAsia="zh-CN"/>
        </w:rPr>
        <w:t>，</w:t>
      </w:r>
      <w:r>
        <w:rPr>
          <w:rFonts w:eastAsia="宋体"/>
          <w:lang w:eastAsia="zh-CN"/>
        </w:rPr>
        <w:t>2017</w:t>
      </w:r>
      <w:r>
        <w:rPr>
          <w:rFonts w:eastAsia="宋体" w:hint="eastAsia"/>
          <w:lang w:eastAsia="zh-CN"/>
        </w:rPr>
        <w:t>）</w:t>
      </w:r>
      <w:r>
        <w:rPr>
          <w:rFonts w:eastAsia="宋体" w:hint="eastAsia"/>
          <w:color w:val="231F20"/>
          <w:lang w:eastAsia="zh-CN"/>
        </w:rPr>
        <w:t>。此外，前运动皮层已被证明在眼球运动的规划和视觉空间注意力的定向中起着关键作用</w:t>
      </w:r>
      <w:r>
        <w:rPr>
          <w:rFonts w:eastAsia="宋体" w:hint="eastAsia"/>
          <w:lang w:eastAsia="zh-CN"/>
        </w:rPr>
        <w:t>（</w:t>
      </w:r>
      <w:r>
        <w:rPr>
          <w:rFonts w:eastAsia="宋体"/>
          <w:lang w:eastAsia="zh-CN"/>
        </w:rPr>
        <w:t>Casarotti</w:t>
      </w:r>
      <w:r>
        <w:rPr>
          <w:rFonts w:eastAsia="宋体" w:hint="eastAsia"/>
          <w:lang w:eastAsia="zh-CN"/>
        </w:rPr>
        <w:t>，</w:t>
      </w:r>
      <w:r>
        <w:rPr>
          <w:rFonts w:eastAsia="宋体"/>
          <w:lang w:eastAsia="zh-CN"/>
        </w:rPr>
        <w:t>Lisi</w:t>
      </w:r>
      <w:r>
        <w:rPr>
          <w:rFonts w:eastAsia="宋体" w:hint="eastAsia"/>
          <w:lang w:eastAsia="zh-CN"/>
        </w:rPr>
        <w:t>，</w:t>
      </w:r>
      <w:r>
        <w:rPr>
          <w:rFonts w:eastAsia="宋体"/>
          <w:lang w:eastAsia="zh-CN"/>
        </w:rPr>
        <w:t>Umiltà &amp; Zorzi</w:t>
      </w:r>
      <w:r>
        <w:rPr>
          <w:rFonts w:eastAsia="宋体" w:hint="eastAsia"/>
          <w:lang w:eastAsia="zh-CN"/>
        </w:rPr>
        <w:t>，</w:t>
      </w:r>
      <w:r>
        <w:rPr>
          <w:rFonts w:eastAsia="宋体"/>
          <w:lang w:eastAsia="zh-CN"/>
        </w:rPr>
        <w:t>2012</w:t>
      </w:r>
      <w:r>
        <w:rPr>
          <w:rFonts w:eastAsia="宋体" w:hint="eastAsia"/>
          <w:lang w:eastAsia="zh-CN"/>
        </w:rPr>
        <w:t>）</w:t>
      </w:r>
      <w:r>
        <w:rPr>
          <w:rFonts w:eastAsia="宋体" w:hint="eastAsia"/>
          <w:color w:val="231F20"/>
          <w:lang w:eastAsia="zh-CN"/>
        </w:rPr>
        <w:t>。第三个是</w:t>
      </w:r>
      <w:r>
        <w:rPr>
          <w:rFonts w:eastAsia="宋体" w:hint="eastAsia"/>
          <w:b/>
          <w:bCs/>
          <w:color w:val="231F20"/>
          <w:lang w:eastAsia="zh-CN"/>
        </w:rPr>
        <w:t>辅助运动区，</w:t>
      </w:r>
      <w:r>
        <w:rPr>
          <w:rFonts w:eastAsia="宋体" w:hint="eastAsia"/>
          <w:color w:val="231F20"/>
          <w:lang w:eastAsia="zh-CN"/>
        </w:rPr>
        <w:t>位于额叶内侧表面，毗邻部分初级运动皮层，在序列动作的控制</w:t>
      </w:r>
      <w:r>
        <w:rPr>
          <w:rFonts w:eastAsia="宋体" w:hint="eastAsia"/>
          <w:lang w:eastAsia="zh-CN"/>
        </w:rPr>
        <w:t>（见</w:t>
      </w:r>
      <w:r>
        <w:rPr>
          <w:rFonts w:eastAsia="宋体" w:hint="eastAsia"/>
          <w:lang w:eastAsia="zh-CN"/>
        </w:rPr>
        <w:t>Parsons</w:t>
      </w:r>
      <w:r>
        <w:rPr>
          <w:rFonts w:eastAsia="宋体" w:hint="eastAsia"/>
          <w:lang w:eastAsia="zh-CN"/>
        </w:rPr>
        <w:t>，</w:t>
      </w:r>
      <w:r>
        <w:rPr>
          <w:rFonts w:eastAsia="宋体" w:hint="eastAsia"/>
          <w:lang w:eastAsia="zh-CN"/>
        </w:rPr>
        <w:t>Harrington</w:t>
      </w:r>
      <w:r>
        <w:rPr>
          <w:rFonts w:eastAsia="宋体"/>
          <w:lang w:eastAsia="zh-CN"/>
        </w:rPr>
        <w:t xml:space="preserve"> </w:t>
      </w:r>
      <w:r>
        <w:rPr>
          <w:rFonts w:eastAsia="宋体" w:hint="eastAsia"/>
          <w:lang w:eastAsia="zh-CN"/>
        </w:rPr>
        <w:t>&amp;</w:t>
      </w:r>
      <w:r>
        <w:rPr>
          <w:rFonts w:eastAsia="宋体"/>
          <w:lang w:eastAsia="zh-CN"/>
        </w:rPr>
        <w:t xml:space="preserve"> </w:t>
      </w:r>
      <w:r>
        <w:rPr>
          <w:rFonts w:eastAsia="宋体" w:hint="eastAsia"/>
          <w:lang w:eastAsia="zh-CN"/>
        </w:rPr>
        <w:t>Rao</w:t>
      </w:r>
      <w:r>
        <w:rPr>
          <w:rFonts w:eastAsia="宋体" w:hint="eastAsia"/>
          <w:lang w:eastAsia="zh-CN"/>
        </w:rPr>
        <w:t>，</w:t>
      </w:r>
      <w:r>
        <w:rPr>
          <w:rFonts w:eastAsia="宋体" w:hint="eastAsia"/>
          <w:lang w:eastAsia="zh-CN"/>
        </w:rPr>
        <w:t>2</w:t>
      </w:r>
      <w:r>
        <w:rPr>
          <w:rFonts w:eastAsia="宋体"/>
          <w:lang w:eastAsia="zh-CN"/>
        </w:rPr>
        <w:t>005</w:t>
      </w:r>
      <w:r>
        <w:rPr>
          <w:rFonts w:eastAsia="宋体" w:hint="eastAsia"/>
          <w:lang w:eastAsia="zh-CN"/>
        </w:rPr>
        <w:t>）</w:t>
      </w:r>
      <w:r>
        <w:rPr>
          <w:rFonts w:eastAsia="宋体" w:hint="eastAsia"/>
          <w:color w:val="231F20"/>
          <w:lang w:eastAsia="zh-CN"/>
        </w:rPr>
        <w:t>和动作的准备和组织中起着重要作用，特别是在被称为前辅助运动区的前部</w:t>
      </w:r>
      <w:r>
        <w:rPr>
          <w:rFonts w:eastAsia="宋体" w:hint="eastAsia"/>
          <w:lang w:eastAsia="zh-CN"/>
        </w:rPr>
        <w:t>（见</w:t>
      </w:r>
      <w:r>
        <w:rPr>
          <w:rFonts w:eastAsia="宋体"/>
          <w:lang w:eastAsia="zh-CN"/>
        </w:rPr>
        <w:t>Cunnington</w:t>
      </w:r>
      <w:r>
        <w:rPr>
          <w:rFonts w:eastAsia="宋体" w:hint="eastAsia"/>
          <w:lang w:eastAsia="zh-CN"/>
        </w:rPr>
        <w:t>，</w:t>
      </w:r>
      <w:r>
        <w:rPr>
          <w:rFonts w:eastAsia="宋体"/>
          <w:lang w:eastAsia="zh-CN"/>
        </w:rPr>
        <w:t>Windischberger &amp; Moser</w:t>
      </w:r>
      <w:r>
        <w:rPr>
          <w:rFonts w:eastAsia="宋体" w:hint="eastAsia"/>
          <w:lang w:eastAsia="zh-CN"/>
        </w:rPr>
        <w:t>，</w:t>
      </w:r>
      <w:r>
        <w:rPr>
          <w:rFonts w:eastAsia="宋体"/>
          <w:lang w:eastAsia="zh-CN"/>
        </w:rPr>
        <w:t>2005</w:t>
      </w:r>
      <w:r>
        <w:rPr>
          <w:rFonts w:eastAsia="宋体" w:hint="eastAsia"/>
          <w:lang w:eastAsia="zh-CN"/>
        </w:rPr>
        <w:t>）</w:t>
      </w:r>
      <w:r>
        <w:rPr>
          <w:rFonts w:eastAsia="宋体" w:hint="eastAsia"/>
          <w:color w:val="231F20"/>
          <w:lang w:eastAsia="zh-CN"/>
        </w:rPr>
        <w:t>。</w:t>
      </w:r>
    </w:p>
    <w:p w14:paraId="6B5C915E" w14:textId="77777777" w:rsidR="00F57FD3" w:rsidRDefault="00F57FD3">
      <w:pPr>
        <w:spacing w:line="249" w:lineRule="auto"/>
        <w:jc w:val="both"/>
        <w:rPr>
          <w:lang w:eastAsia="zh-CN"/>
        </w:rPr>
        <w:sectPr w:rsidR="00F57FD3">
          <w:type w:val="continuous"/>
          <w:pgSz w:w="12060" w:h="14580"/>
          <w:pgMar w:top="300" w:right="1220" w:bottom="280" w:left="1200" w:header="720" w:footer="720" w:gutter="0"/>
          <w:cols w:num="2" w:space="720" w:equalWidth="0">
            <w:col w:w="4301" w:space="143"/>
            <w:col w:w="5196"/>
          </w:cols>
        </w:sectPr>
      </w:pPr>
    </w:p>
    <w:p w14:paraId="5941AD65" w14:textId="77777777" w:rsidR="00F57FD3" w:rsidRDefault="00F57FD3">
      <w:pPr>
        <w:pStyle w:val="a3"/>
        <w:rPr>
          <w:lang w:eastAsia="zh-CN"/>
        </w:rPr>
      </w:pPr>
    </w:p>
    <w:p w14:paraId="47A5EB69" w14:textId="77777777" w:rsidR="00F57FD3" w:rsidRDefault="00F57FD3">
      <w:pPr>
        <w:pStyle w:val="a3"/>
        <w:rPr>
          <w:lang w:eastAsia="zh-CN"/>
        </w:rPr>
      </w:pPr>
    </w:p>
    <w:p w14:paraId="4344EE51" w14:textId="77777777" w:rsidR="00F57FD3" w:rsidRDefault="00E92297">
      <w:pPr>
        <w:tabs>
          <w:tab w:val="right" w:pos="9479"/>
        </w:tabs>
        <w:spacing w:before="224"/>
        <w:ind w:left="3722"/>
        <w:rPr>
          <w:sz w:val="18"/>
          <w:lang w:eastAsia="zh-CN"/>
        </w:rPr>
      </w:pPr>
      <w:r>
        <w:rPr>
          <w:color w:val="231F20"/>
          <w:sz w:val="18"/>
          <w:lang w:eastAsia="zh-CN"/>
        </w:rPr>
        <w:tab/>
        <w:t>77</w:t>
      </w:r>
    </w:p>
    <w:p w14:paraId="467764BB" w14:textId="77777777" w:rsidR="00F57FD3" w:rsidRDefault="00F57FD3">
      <w:pPr>
        <w:rPr>
          <w:sz w:val="18"/>
          <w:lang w:eastAsia="zh-CN"/>
        </w:rPr>
        <w:sectPr w:rsidR="00F57FD3">
          <w:pgSz w:w="12060" w:h="14580"/>
          <w:pgMar w:top="720" w:right="1220" w:bottom="720" w:left="1200" w:header="0" w:footer="523" w:gutter="0"/>
          <w:cols w:space="720"/>
        </w:sectPr>
      </w:pPr>
    </w:p>
    <w:p w14:paraId="6D602276" w14:textId="77777777" w:rsidR="00F57FD3" w:rsidRDefault="00E92297">
      <w:pPr>
        <w:pStyle w:val="a3"/>
        <w:spacing w:before="5"/>
        <w:rPr>
          <w:sz w:val="23"/>
          <w:lang w:eastAsia="zh-CN"/>
        </w:rPr>
      </w:pPr>
      <w:r>
        <w:rPr>
          <w:noProof/>
        </w:rPr>
        <w:drawing>
          <wp:anchor distT="0" distB="0" distL="0" distR="0" simplePos="0" relativeHeight="251644928" behindDoc="0" locked="0" layoutInCell="1" allowOverlap="1" wp14:anchorId="76427F0F" wp14:editId="5B4FB903">
            <wp:simplePos x="0" y="0"/>
            <wp:positionH relativeFrom="page">
              <wp:posOffset>19050</wp:posOffset>
            </wp:positionH>
            <wp:positionV relativeFrom="page">
              <wp:posOffset>4552950</wp:posOffset>
            </wp:positionV>
            <wp:extent cx="152400" cy="152400"/>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251645952" behindDoc="0" locked="0" layoutInCell="1" allowOverlap="1" wp14:anchorId="62E63650" wp14:editId="1C798F1E">
            <wp:simplePos x="0" y="0"/>
            <wp:positionH relativeFrom="page">
              <wp:posOffset>7486650</wp:posOffset>
            </wp:positionH>
            <wp:positionV relativeFrom="page">
              <wp:posOffset>4552950</wp:posOffset>
            </wp:positionV>
            <wp:extent cx="152400" cy="152400"/>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p>
    <w:p w14:paraId="1C17027A" w14:textId="33808467" w:rsidR="00F57FD3" w:rsidRDefault="00E92297">
      <w:pPr>
        <w:pStyle w:val="a3"/>
        <w:spacing w:line="249" w:lineRule="auto"/>
        <w:ind w:left="960" w:right="1"/>
        <w:jc w:val="both"/>
        <w:rPr>
          <w:lang w:eastAsia="zh-CN"/>
        </w:rPr>
      </w:pPr>
      <w:r>
        <w:rPr>
          <w:rFonts w:eastAsia="宋体" w:hint="eastAsia"/>
          <w:color w:val="231F20"/>
          <w:lang w:eastAsia="zh-CN"/>
        </w:rPr>
        <w:t>最近，</w:t>
      </w:r>
      <w:r>
        <w:rPr>
          <w:rFonts w:eastAsia="宋体" w:hint="eastAsia"/>
        </w:rPr>
        <w:t>研究人员发现</w:t>
      </w:r>
      <w:r>
        <w:rPr>
          <w:rFonts w:eastAsia="宋体" w:hint="eastAsia"/>
        </w:rPr>
        <w:t>SMA</w:t>
      </w:r>
      <w:r>
        <w:rPr>
          <w:rFonts w:eastAsia="宋体" w:hint="eastAsia"/>
        </w:rPr>
        <w:t>与其他大脑区域一起，</w:t>
      </w:r>
      <w:r>
        <w:rPr>
          <w:rFonts w:eastAsia="宋体" w:hint="eastAsia"/>
        </w:rPr>
        <w:t xml:space="preserve"> </w:t>
      </w:r>
      <w:r>
        <w:rPr>
          <w:rFonts w:eastAsia="宋体" w:hint="eastAsia"/>
        </w:rPr>
        <w:t>在改变与变速踩踏板相关的连续、双侧、多关节动作方面发挥作用（</w:t>
      </w:r>
      <w:r>
        <w:rPr>
          <w:rFonts w:eastAsia="宋体" w:hint="eastAsia"/>
        </w:rPr>
        <w:t>Mehta</w:t>
      </w:r>
      <w:r>
        <w:rPr>
          <w:rFonts w:eastAsia="宋体" w:hint="eastAsia"/>
        </w:rPr>
        <w:t>，</w:t>
      </w:r>
      <w:r>
        <w:rPr>
          <w:rFonts w:eastAsia="宋体" w:hint="eastAsia"/>
        </w:rPr>
        <w:t>Verber</w:t>
      </w:r>
      <w:r>
        <w:rPr>
          <w:rFonts w:eastAsia="宋体" w:hint="eastAsia"/>
        </w:rPr>
        <w:t>，</w:t>
      </w:r>
      <w:r>
        <w:rPr>
          <w:rFonts w:eastAsia="宋体" w:hint="eastAsia"/>
        </w:rPr>
        <w:t>Schmit</w:t>
      </w:r>
      <w:r>
        <w:rPr>
          <w:rFonts w:eastAsia="宋体"/>
        </w:rPr>
        <w:t xml:space="preserve"> </w:t>
      </w:r>
      <w:r>
        <w:rPr>
          <w:rFonts w:eastAsia="宋体" w:hint="eastAsia"/>
        </w:rPr>
        <w:t>&amp;</w:t>
      </w:r>
      <w:r>
        <w:rPr>
          <w:rFonts w:eastAsia="宋体"/>
        </w:rPr>
        <w:t xml:space="preserve"> </w:t>
      </w:r>
      <w:r>
        <w:rPr>
          <w:rFonts w:eastAsia="宋体" w:hint="eastAsia"/>
        </w:rPr>
        <w:t>Schinder-Ivens</w:t>
      </w:r>
      <w:r>
        <w:rPr>
          <w:rFonts w:eastAsia="宋体" w:hint="eastAsia"/>
        </w:rPr>
        <w:t>，</w:t>
      </w:r>
      <w:r>
        <w:rPr>
          <w:rFonts w:eastAsia="宋体" w:hint="eastAsia"/>
        </w:rPr>
        <w:t>2</w:t>
      </w:r>
      <w:r>
        <w:rPr>
          <w:rFonts w:eastAsia="宋体"/>
        </w:rPr>
        <w:t>012</w:t>
      </w:r>
      <w:r>
        <w:rPr>
          <w:rFonts w:eastAsia="宋体" w:hint="eastAsia"/>
        </w:rPr>
        <w:t>）</w:t>
      </w:r>
      <w:r>
        <w:rPr>
          <w:rFonts w:eastAsia="宋体" w:hint="eastAsia"/>
          <w:color w:val="231F20"/>
          <w:lang w:eastAsia="zh-CN"/>
        </w:rPr>
        <w:t>。最后一个是</w:t>
      </w:r>
      <w:r>
        <w:rPr>
          <w:rFonts w:eastAsia="宋体" w:hint="eastAsia"/>
          <w:b/>
          <w:bCs/>
          <w:color w:val="231F20"/>
          <w:lang w:eastAsia="zh-CN"/>
        </w:rPr>
        <w:t>顶叶</w:t>
      </w:r>
      <w:r>
        <w:rPr>
          <w:rFonts w:eastAsia="宋体" w:hint="eastAsia"/>
          <w:color w:val="231F20"/>
          <w:lang w:eastAsia="zh-CN"/>
        </w:rPr>
        <w:t>，近年来被认为是参与</w:t>
      </w:r>
      <w:r w:rsidR="00D14680">
        <w:rPr>
          <w:rFonts w:eastAsia="宋体" w:hint="eastAsia"/>
          <w:color w:val="231F20"/>
          <w:lang w:eastAsia="zh-CN"/>
        </w:rPr>
        <w:t>自主运动</w:t>
      </w:r>
      <w:r>
        <w:rPr>
          <w:rFonts w:eastAsia="宋体" w:hint="eastAsia"/>
          <w:color w:val="231F20"/>
          <w:lang w:eastAsia="zh-CN"/>
        </w:rPr>
        <w:t>控制的重要皮层区域</w:t>
      </w:r>
      <w:r>
        <w:rPr>
          <w:rFonts w:eastAsia="宋体" w:hint="eastAsia"/>
          <w:color w:val="231F20"/>
          <w:lang w:eastAsia="zh-CN"/>
        </w:rPr>
        <w:t>(Fogassi &amp; Luppino</w:t>
      </w:r>
      <w:r>
        <w:rPr>
          <w:rFonts w:eastAsia="宋体" w:hint="eastAsia"/>
          <w:color w:val="231F20"/>
          <w:lang w:eastAsia="zh-CN"/>
        </w:rPr>
        <w:t>，</w:t>
      </w:r>
      <w:r>
        <w:rPr>
          <w:rFonts w:eastAsia="宋体" w:hint="eastAsia"/>
          <w:color w:val="231F20"/>
          <w:lang w:eastAsia="zh-CN"/>
        </w:rPr>
        <w:t>2005</w:t>
      </w:r>
      <w:r>
        <w:rPr>
          <w:rFonts w:eastAsia="宋体" w:hint="eastAsia"/>
          <w:color w:val="231F20"/>
          <w:lang w:eastAsia="zh-CN"/>
        </w:rPr>
        <w:t>；</w:t>
      </w:r>
      <w:r>
        <w:rPr>
          <w:rFonts w:eastAsia="宋体" w:hint="eastAsia"/>
          <w:color w:val="231F20"/>
          <w:lang w:eastAsia="zh-CN"/>
        </w:rPr>
        <w:t>Gottlieb</w:t>
      </w:r>
      <w:r>
        <w:rPr>
          <w:rFonts w:eastAsia="宋体" w:hint="eastAsia"/>
          <w:color w:val="231F20"/>
          <w:lang w:eastAsia="zh-CN"/>
        </w:rPr>
        <w:t>，</w:t>
      </w:r>
      <w:r>
        <w:rPr>
          <w:rFonts w:eastAsia="宋体" w:hint="eastAsia"/>
          <w:color w:val="231F20"/>
          <w:lang w:eastAsia="zh-CN"/>
        </w:rPr>
        <w:t>2007)</w:t>
      </w:r>
      <w:r>
        <w:rPr>
          <w:rFonts w:eastAsia="宋体" w:hint="eastAsia"/>
          <w:color w:val="231F20"/>
          <w:lang w:eastAsia="zh-CN"/>
        </w:rPr>
        <w:t>。</w:t>
      </w:r>
      <w:r>
        <w:rPr>
          <w:rFonts w:eastAsia="宋体" w:hint="eastAsia"/>
          <w:lang w:eastAsia="zh-CN"/>
        </w:rPr>
        <w:t>例如，顶叶在视听选择注意力（</w:t>
      </w:r>
      <w:r>
        <w:rPr>
          <w:rFonts w:eastAsia="宋体" w:hint="eastAsia"/>
          <w:lang w:eastAsia="zh-CN"/>
        </w:rPr>
        <w:t>Gottlieb</w:t>
      </w:r>
      <w:r>
        <w:rPr>
          <w:rFonts w:eastAsia="宋体" w:hint="eastAsia"/>
          <w:lang w:eastAsia="zh-CN"/>
        </w:rPr>
        <w:t>，</w:t>
      </w:r>
      <w:r>
        <w:rPr>
          <w:rFonts w:eastAsia="宋体" w:hint="eastAsia"/>
          <w:lang w:eastAsia="zh-CN"/>
        </w:rPr>
        <w:t>2007</w:t>
      </w:r>
      <w:r>
        <w:rPr>
          <w:rFonts w:eastAsia="宋体" w:hint="eastAsia"/>
          <w:lang w:eastAsia="zh-CN"/>
        </w:rPr>
        <w:t>；</w:t>
      </w:r>
      <w:r>
        <w:rPr>
          <w:rFonts w:eastAsia="宋体" w:hint="eastAsia"/>
          <w:lang w:eastAsia="zh-CN"/>
        </w:rPr>
        <w:t>Sapontzis</w:t>
      </w:r>
      <w:r>
        <w:rPr>
          <w:rFonts w:eastAsia="宋体" w:hint="eastAsia"/>
          <w:lang w:eastAsia="zh-CN"/>
        </w:rPr>
        <w:t>，</w:t>
      </w:r>
      <w:r>
        <w:rPr>
          <w:rFonts w:eastAsia="宋体" w:hint="eastAsia"/>
          <w:lang w:eastAsia="zh-CN"/>
        </w:rPr>
        <w:t>Paneri &amp; Gregoriou</w:t>
      </w:r>
      <w:r>
        <w:rPr>
          <w:rFonts w:eastAsia="宋体" w:hint="eastAsia"/>
          <w:lang w:eastAsia="zh-CN"/>
        </w:rPr>
        <w:t>，</w:t>
      </w:r>
      <w:r>
        <w:rPr>
          <w:rFonts w:eastAsia="宋体" w:hint="eastAsia"/>
          <w:lang w:eastAsia="zh-CN"/>
        </w:rPr>
        <w:t>2018</w:t>
      </w:r>
      <w:r>
        <w:rPr>
          <w:rFonts w:eastAsia="宋体" w:hint="eastAsia"/>
          <w:lang w:eastAsia="zh-CN"/>
        </w:rPr>
        <w:t>；</w:t>
      </w:r>
      <w:r>
        <w:rPr>
          <w:rFonts w:eastAsia="宋体" w:hint="eastAsia"/>
          <w:lang w:eastAsia="zh-CN"/>
        </w:rPr>
        <w:t>Shomstein &amp; Yantis</w:t>
      </w:r>
      <w:r>
        <w:rPr>
          <w:rFonts w:eastAsia="宋体" w:hint="eastAsia"/>
          <w:lang w:eastAsia="zh-CN"/>
        </w:rPr>
        <w:t>，</w:t>
      </w:r>
      <w:r>
        <w:rPr>
          <w:rFonts w:eastAsia="宋体" w:hint="eastAsia"/>
          <w:lang w:eastAsia="zh-CN"/>
        </w:rPr>
        <w:t>2007</w:t>
      </w:r>
      <w:r>
        <w:rPr>
          <w:rFonts w:eastAsia="宋体" w:hint="eastAsia"/>
          <w:lang w:eastAsia="zh-CN"/>
        </w:rPr>
        <w:t>）</w:t>
      </w:r>
      <w:r>
        <w:rPr>
          <w:rFonts w:eastAsia="宋体" w:hint="eastAsia"/>
          <w:lang w:eastAsia="zh-CN"/>
        </w:rPr>
        <w:t>,</w:t>
      </w:r>
      <w:r>
        <w:rPr>
          <w:rFonts w:eastAsia="宋体" w:hint="eastAsia"/>
          <w:lang w:eastAsia="zh-CN"/>
        </w:rPr>
        <w:t>视觉追踪移动目标（</w:t>
      </w:r>
      <w:r>
        <w:rPr>
          <w:rFonts w:eastAsia="宋体" w:hint="eastAsia"/>
          <w:lang w:eastAsia="zh-CN"/>
        </w:rPr>
        <w:t>Hutton &amp; Weekes</w:t>
      </w:r>
      <w:r>
        <w:rPr>
          <w:rFonts w:eastAsia="宋体" w:hint="eastAsia"/>
          <w:lang w:eastAsia="zh-CN"/>
        </w:rPr>
        <w:t>，</w:t>
      </w:r>
      <w:r>
        <w:rPr>
          <w:rFonts w:eastAsia="宋体" w:hint="eastAsia"/>
          <w:lang w:eastAsia="zh-CN"/>
        </w:rPr>
        <w:t>2007</w:t>
      </w:r>
      <w:r>
        <w:rPr>
          <w:rFonts w:eastAsia="宋体" w:hint="eastAsia"/>
          <w:lang w:eastAsia="zh-CN"/>
        </w:rPr>
        <w:t>）和抓取（</w:t>
      </w:r>
      <w:r>
        <w:rPr>
          <w:rFonts w:eastAsia="宋体" w:hint="eastAsia"/>
          <w:lang w:eastAsia="zh-CN"/>
        </w:rPr>
        <w:t>Rice</w:t>
      </w:r>
      <w:r>
        <w:rPr>
          <w:rFonts w:eastAsia="宋体" w:hint="eastAsia"/>
          <w:lang w:eastAsia="zh-CN"/>
        </w:rPr>
        <w:t>，</w:t>
      </w:r>
      <w:r>
        <w:rPr>
          <w:rFonts w:eastAsia="宋体" w:hint="eastAsia"/>
          <w:lang w:eastAsia="zh-CN"/>
        </w:rPr>
        <w:t>Tunik</w:t>
      </w:r>
      <w:r>
        <w:rPr>
          <w:rFonts w:eastAsia="宋体" w:hint="eastAsia"/>
          <w:lang w:eastAsia="zh-CN"/>
        </w:rPr>
        <w:t>，</w:t>
      </w:r>
      <w:r>
        <w:rPr>
          <w:rFonts w:eastAsia="宋体" w:hint="eastAsia"/>
          <w:lang w:eastAsia="zh-CN"/>
        </w:rPr>
        <w:t>Cross &amp; Grafton</w:t>
      </w:r>
      <w:r>
        <w:rPr>
          <w:rFonts w:eastAsia="宋体" w:hint="eastAsia"/>
          <w:lang w:eastAsia="zh-CN"/>
        </w:rPr>
        <w:t>，</w:t>
      </w:r>
      <w:r>
        <w:rPr>
          <w:rFonts w:eastAsia="宋体" w:hint="eastAsia"/>
          <w:lang w:eastAsia="zh-CN"/>
        </w:rPr>
        <w:t>2007</w:t>
      </w:r>
      <w:r>
        <w:rPr>
          <w:rFonts w:eastAsia="宋体" w:hint="eastAsia"/>
          <w:lang w:eastAsia="zh-CN"/>
        </w:rPr>
        <w:t>；</w:t>
      </w:r>
      <w:r>
        <w:rPr>
          <w:rFonts w:eastAsia="宋体" w:hint="eastAsia"/>
          <w:lang w:eastAsia="zh-CN"/>
        </w:rPr>
        <w:t>Rice</w:t>
      </w:r>
      <w:r>
        <w:rPr>
          <w:rFonts w:eastAsia="宋体" w:hint="eastAsia"/>
          <w:lang w:eastAsia="zh-CN"/>
        </w:rPr>
        <w:t>，</w:t>
      </w:r>
      <w:r>
        <w:rPr>
          <w:rFonts w:eastAsia="宋体" w:hint="eastAsia"/>
          <w:lang w:eastAsia="zh-CN"/>
        </w:rPr>
        <w:t>Tunik &amp; Grafton</w:t>
      </w:r>
      <w:r>
        <w:rPr>
          <w:rFonts w:eastAsia="宋体" w:hint="eastAsia"/>
          <w:lang w:eastAsia="zh-CN"/>
        </w:rPr>
        <w:t>，</w:t>
      </w:r>
      <w:r>
        <w:rPr>
          <w:rFonts w:eastAsia="宋体" w:hint="eastAsia"/>
          <w:lang w:eastAsia="zh-CN"/>
        </w:rPr>
        <w:t>2006</w:t>
      </w:r>
      <w:r>
        <w:rPr>
          <w:rFonts w:eastAsia="宋体" w:hint="eastAsia"/>
          <w:lang w:eastAsia="zh-CN"/>
        </w:rPr>
        <w:t>）的控制中起着非常重要的作用</w:t>
      </w:r>
      <w:r>
        <w:rPr>
          <w:rFonts w:eastAsia="宋体" w:hint="eastAsia"/>
          <w:color w:val="231F20"/>
          <w:lang w:eastAsia="zh-CN"/>
        </w:rPr>
        <w:t>。大量研究表明，</w:t>
      </w:r>
      <w:r>
        <w:rPr>
          <w:rFonts w:eastAsia="宋体" w:hint="eastAsia"/>
          <w:lang w:eastAsia="zh-CN"/>
        </w:rPr>
        <w:t>顶叶在控制像这些感知和运动活动中都起作用，因此人们普遍认为，顶叶在动作准备和执行过程的整合中尤为重要，这是通过在动作前和动作中与运动前区、初级运动皮层和辅助运动区相互作用实现的（</w:t>
      </w:r>
      <w:r>
        <w:rPr>
          <w:rFonts w:eastAsia="宋体" w:hint="eastAsia"/>
          <w:lang w:eastAsia="zh-CN"/>
        </w:rPr>
        <w:t>Wheaton</w:t>
      </w:r>
      <w:r>
        <w:rPr>
          <w:rFonts w:eastAsia="宋体" w:hint="eastAsia"/>
          <w:lang w:eastAsia="zh-CN"/>
        </w:rPr>
        <w:t>，</w:t>
      </w:r>
      <w:r>
        <w:rPr>
          <w:rFonts w:eastAsia="宋体" w:hint="eastAsia"/>
          <w:lang w:eastAsia="zh-CN"/>
        </w:rPr>
        <w:t>Nolte</w:t>
      </w:r>
      <w:r>
        <w:rPr>
          <w:rFonts w:eastAsia="宋体" w:hint="eastAsia"/>
          <w:lang w:eastAsia="zh-CN"/>
        </w:rPr>
        <w:t>，</w:t>
      </w:r>
      <w:r>
        <w:rPr>
          <w:rFonts w:eastAsia="宋体" w:hint="eastAsia"/>
          <w:lang w:eastAsia="zh-CN"/>
        </w:rPr>
        <w:t>Bohlhalter</w:t>
      </w:r>
      <w:r>
        <w:rPr>
          <w:rFonts w:eastAsia="宋体" w:hint="eastAsia"/>
          <w:lang w:eastAsia="zh-CN"/>
        </w:rPr>
        <w:t>，</w:t>
      </w:r>
      <w:r>
        <w:rPr>
          <w:rFonts w:eastAsia="宋体" w:hint="eastAsia"/>
          <w:lang w:eastAsia="zh-CN"/>
        </w:rPr>
        <w:t>Fridman &amp; Hallett</w:t>
      </w:r>
      <w:r>
        <w:rPr>
          <w:rFonts w:eastAsia="宋体" w:hint="eastAsia"/>
          <w:lang w:eastAsia="zh-CN"/>
        </w:rPr>
        <w:t>，</w:t>
      </w:r>
      <w:r>
        <w:rPr>
          <w:rFonts w:eastAsia="宋体" w:hint="eastAsia"/>
          <w:lang w:eastAsia="zh-CN"/>
        </w:rPr>
        <w:t>2005</w:t>
      </w:r>
      <w:r>
        <w:rPr>
          <w:rFonts w:eastAsia="宋体" w:hint="eastAsia"/>
          <w:lang w:eastAsia="zh-CN"/>
        </w:rPr>
        <w:t>）。</w:t>
      </w:r>
    </w:p>
    <w:p w14:paraId="39C6D4AB" w14:textId="77777777" w:rsidR="00F57FD3" w:rsidRDefault="00E92297">
      <w:pPr>
        <w:pStyle w:val="a3"/>
        <w:spacing w:before="20" w:line="249" w:lineRule="auto"/>
        <w:ind w:left="960" w:firstLine="240"/>
        <w:jc w:val="both"/>
        <w:rPr>
          <w:lang w:eastAsia="zh-CN"/>
        </w:rPr>
      </w:pPr>
      <w:r>
        <w:rPr>
          <w:rFonts w:eastAsia="宋体" w:hint="eastAsia"/>
          <w:lang w:eastAsia="zh-CN"/>
        </w:rPr>
        <w:t>皮层下控制动作的一个重要组成部分是</w:t>
      </w:r>
      <w:r>
        <w:rPr>
          <w:rFonts w:eastAsia="宋体" w:hint="eastAsia"/>
          <w:b/>
          <w:bCs/>
          <w:lang w:eastAsia="zh-CN"/>
        </w:rPr>
        <w:t>基底神经节</w:t>
      </w:r>
      <w:r>
        <w:rPr>
          <w:rFonts w:eastAsia="宋体" w:hint="eastAsia"/>
          <w:lang w:eastAsia="zh-CN"/>
        </w:rPr>
        <w:t>（也称为</w:t>
      </w:r>
      <w:r>
        <w:rPr>
          <w:rFonts w:eastAsia="宋体" w:hint="eastAsia"/>
          <w:i/>
          <w:iCs/>
          <w:lang w:eastAsia="zh-CN"/>
        </w:rPr>
        <w:t>基底核</w:t>
      </w:r>
      <w:r>
        <w:rPr>
          <w:rFonts w:eastAsia="宋体" w:hint="eastAsia"/>
          <w:lang w:eastAsia="zh-CN"/>
        </w:rPr>
        <w:t>），它埋在大脑半球内，由四大核组成，分别是</w:t>
      </w:r>
      <w:r>
        <w:rPr>
          <w:rFonts w:eastAsia="宋体" w:hint="eastAsia"/>
          <w:i/>
          <w:iCs/>
          <w:lang w:eastAsia="zh-CN"/>
        </w:rPr>
        <w:t>尾状核</w:t>
      </w:r>
      <w:r>
        <w:rPr>
          <w:rFonts w:eastAsia="宋体" w:hint="eastAsia"/>
          <w:lang w:eastAsia="zh-CN"/>
        </w:rPr>
        <w:t>、</w:t>
      </w:r>
      <w:r>
        <w:rPr>
          <w:rFonts w:eastAsia="宋体" w:hint="eastAsia"/>
          <w:i/>
          <w:iCs/>
          <w:lang w:eastAsia="zh-CN"/>
        </w:rPr>
        <w:t>豆状核</w:t>
      </w:r>
      <w:r>
        <w:rPr>
          <w:rFonts w:eastAsia="宋体" w:hint="eastAsia"/>
          <w:lang w:eastAsia="zh-CN"/>
        </w:rPr>
        <w:t>、</w:t>
      </w:r>
      <w:r>
        <w:rPr>
          <w:rFonts w:eastAsia="宋体" w:hint="eastAsia"/>
          <w:i/>
          <w:iCs/>
          <w:lang w:eastAsia="zh-CN"/>
        </w:rPr>
        <w:t>黑质</w:t>
      </w:r>
      <w:r>
        <w:rPr>
          <w:rFonts w:eastAsia="宋体" w:hint="eastAsia"/>
          <w:lang w:eastAsia="zh-CN"/>
        </w:rPr>
        <w:t>和</w:t>
      </w:r>
      <w:r>
        <w:rPr>
          <w:rFonts w:eastAsia="宋体" w:hint="eastAsia"/>
          <w:i/>
          <w:iCs/>
          <w:lang w:eastAsia="zh-CN"/>
        </w:rPr>
        <w:t>苍白球</w:t>
      </w:r>
      <w:r>
        <w:rPr>
          <w:rFonts w:eastAsia="宋体" w:hint="eastAsia"/>
          <w:lang w:eastAsia="zh-CN"/>
        </w:rPr>
        <w:t>。基底神经节接收来自大脑皮层和脑干的神经信息，其发出的运动神经信息则主要到脑干。一个对运动控制很重要的信息流回路包括基底神经节的核，丘脑以及运动皮层</w:t>
      </w:r>
      <w:r>
        <w:rPr>
          <w:rFonts w:eastAsia="宋体" w:hint="eastAsia"/>
          <w:color w:val="231F20"/>
          <w:lang w:eastAsia="zh-CN"/>
        </w:rPr>
        <w:t>。</w:t>
      </w:r>
    </w:p>
    <w:p w14:paraId="1BD96F80" w14:textId="77777777" w:rsidR="00F57FD3" w:rsidRDefault="00E92297">
      <w:pPr>
        <w:pStyle w:val="a3"/>
        <w:spacing w:before="10" w:line="249" w:lineRule="auto"/>
        <w:ind w:left="960" w:right="1" w:firstLine="240"/>
        <w:jc w:val="both"/>
        <w:rPr>
          <w:lang w:eastAsia="zh-CN"/>
        </w:rPr>
      </w:pPr>
      <w:r>
        <w:rPr>
          <w:rFonts w:eastAsia="宋体" w:hint="eastAsia"/>
          <w:lang w:eastAsia="zh-CN"/>
        </w:rPr>
        <w:t>基底神经节在动作（特别是动作的规划和启动）的控制，动作中拮抗肌的控制以及力量的控制中起着关键作用（见</w:t>
      </w:r>
      <w:r>
        <w:rPr>
          <w:rFonts w:eastAsia="宋体" w:hint="eastAsia"/>
          <w:lang w:eastAsia="zh-CN"/>
        </w:rPr>
        <w:t>Pope</w:t>
      </w:r>
      <w:r>
        <w:rPr>
          <w:rFonts w:eastAsia="宋体" w:hint="eastAsia"/>
          <w:lang w:eastAsia="zh-CN"/>
        </w:rPr>
        <w:t>，</w:t>
      </w:r>
      <w:r>
        <w:rPr>
          <w:rFonts w:eastAsia="宋体" w:hint="eastAsia"/>
          <w:lang w:eastAsia="zh-CN"/>
        </w:rPr>
        <w:t>Wing</w:t>
      </w:r>
      <w:r>
        <w:rPr>
          <w:rFonts w:eastAsia="宋体" w:hint="eastAsia"/>
          <w:lang w:eastAsia="zh-CN"/>
        </w:rPr>
        <w:t>，</w:t>
      </w:r>
      <w:r>
        <w:rPr>
          <w:rFonts w:eastAsia="宋体" w:hint="eastAsia"/>
          <w:lang w:eastAsia="zh-CN"/>
        </w:rPr>
        <w:t>Praamstra &amp; Miall</w:t>
      </w:r>
      <w:r>
        <w:rPr>
          <w:rFonts w:eastAsia="宋体" w:hint="eastAsia"/>
          <w:lang w:eastAsia="zh-CN"/>
        </w:rPr>
        <w:t>，</w:t>
      </w:r>
      <w:r>
        <w:rPr>
          <w:rFonts w:eastAsia="宋体" w:hint="eastAsia"/>
          <w:lang w:eastAsia="zh-CN"/>
        </w:rPr>
        <w:t>2005</w:t>
      </w:r>
      <w:r>
        <w:rPr>
          <w:rFonts w:eastAsia="宋体" w:hint="eastAsia"/>
          <w:lang w:eastAsia="zh-CN"/>
        </w:rPr>
        <w:t>）。我们对基底神经节在动作控制中所起作用的大部分知识都来自涉及帕金森症和脑瘫患者的研究，这两种疾病都是基底神经节疾病（见</w:t>
      </w:r>
      <w:r>
        <w:rPr>
          <w:rFonts w:eastAsia="宋体" w:hint="eastAsia"/>
          <w:lang w:eastAsia="zh-CN"/>
        </w:rPr>
        <w:t>Neumann et al.</w:t>
      </w:r>
      <w:r>
        <w:rPr>
          <w:rFonts w:eastAsia="宋体" w:hint="eastAsia"/>
          <w:lang w:eastAsia="zh-CN"/>
        </w:rPr>
        <w:t>，</w:t>
      </w:r>
      <w:r>
        <w:rPr>
          <w:rFonts w:eastAsia="宋体" w:hint="eastAsia"/>
          <w:lang w:eastAsia="zh-CN"/>
        </w:rPr>
        <w:t>2018</w:t>
      </w:r>
      <w:r>
        <w:rPr>
          <w:rFonts w:eastAsia="宋体" w:hint="eastAsia"/>
          <w:lang w:eastAsia="zh-CN"/>
        </w:rPr>
        <w:t>；</w:t>
      </w:r>
      <w:r>
        <w:rPr>
          <w:rFonts w:eastAsia="宋体" w:hint="eastAsia"/>
          <w:lang w:eastAsia="zh-CN"/>
        </w:rPr>
        <w:t>Ioffe</w:t>
      </w:r>
      <w:r>
        <w:rPr>
          <w:rFonts w:eastAsia="宋体" w:hint="eastAsia"/>
          <w:lang w:eastAsia="zh-CN"/>
        </w:rPr>
        <w:t>等，</w:t>
      </w:r>
      <w:r>
        <w:rPr>
          <w:rFonts w:eastAsia="宋体" w:hint="eastAsia"/>
          <w:lang w:eastAsia="zh-CN"/>
        </w:rPr>
        <w:t>2006</w:t>
      </w:r>
      <w:r>
        <w:rPr>
          <w:rFonts w:eastAsia="宋体" w:hint="eastAsia"/>
          <w:lang w:eastAsia="zh-CN"/>
        </w:rPr>
        <w:t>），</w:t>
      </w:r>
    </w:p>
    <w:p w14:paraId="7F9750FF" w14:textId="77777777" w:rsidR="00F57FD3" w:rsidRDefault="00E92297">
      <w:pPr>
        <w:pStyle w:val="a3"/>
        <w:spacing w:before="5"/>
        <w:rPr>
          <w:sz w:val="23"/>
          <w:lang w:eastAsia="zh-CN"/>
        </w:rPr>
      </w:pPr>
      <w:r>
        <w:rPr>
          <w:lang w:eastAsia="zh-CN"/>
        </w:rPr>
        <w:br w:type="column"/>
      </w:r>
    </w:p>
    <w:p w14:paraId="6B0B3C1F" w14:textId="207B20D4" w:rsidR="00F57FD3" w:rsidRDefault="00E92297">
      <w:pPr>
        <w:pStyle w:val="a3"/>
        <w:spacing w:line="249" w:lineRule="auto"/>
        <w:ind w:left="317" w:right="159"/>
        <w:jc w:val="both"/>
        <w:rPr>
          <w:lang w:eastAsia="zh-CN"/>
        </w:rPr>
      </w:pPr>
      <w:r>
        <w:rPr>
          <w:rFonts w:eastAsia="宋体" w:hint="eastAsia"/>
          <w:lang w:eastAsia="zh-CN"/>
        </w:rPr>
        <w:t>以及影响基底神经节的中风患者的研究（见</w:t>
      </w:r>
      <w:r>
        <w:rPr>
          <w:rFonts w:eastAsia="宋体" w:hint="eastAsia"/>
          <w:lang w:eastAsia="zh-CN"/>
        </w:rPr>
        <w:t>Boyd &amp; Winstein</w:t>
      </w:r>
      <w:r>
        <w:rPr>
          <w:rFonts w:eastAsia="宋体" w:hint="eastAsia"/>
          <w:lang w:eastAsia="zh-CN"/>
        </w:rPr>
        <w:t>，</w:t>
      </w:r>
      <w:r>
        <w:rPr>
          <w:rFonts w:eastAsia="宋体" w:hint="eastAsia"/>
          <w:lang w:eastAsia="zh-CN"/>
        </w:rPr>
        <w:t>2004</w:t>
      </w:r>
      <w:r>
        <w:rPr>
          <w:rFonts w:eastAsia="宋体" w:hint="eastAsia"/>
          <w:lang w:eastAsia="zh-CN"/>
        </w:rPr>
        <w:t>）。例如，在</w:t>
      </w:r>
      <w:r>
        <w:rPr>
          <w:rFonts w:eastAsia="宋体" w:hint="eastAsia"/>
          <w:b/>
          <w:bCs/>
          <w:lang w:eastAsia="zh-CN"/>
        </w:rPr>
        <w:t>帕金森症</w:t>
      </w:r>
      <w:r>
        <w:rPr>
          <w:rFonts w:eastAsia="宋体" w:hint="eastAsia"/>
          <w:lang w:eastAsia="zh-CN"/>
        </w:rPr>
        <w:t>中，与基底神经节相关的一些神经活动受到负面影响，进入基底神经节的神经信息减少，神经促进和抑制相互作用不平衡，以及与运动皮层的相互作用低于正常水平。这些问题导致了一些动作困难，包括</w:t>
      </w:r>
      <w:r w:rsidR="000956D3">
        <w:rPr>
          <w:rFonts w:eastAsia="宋体" w:hint="eastAsia"/>
          <w:lang w:eastAsia="zh-CN"/>
        </w:rPr>
        <w:t>运动</w:t>
      </w:r>
      <w:r>
        <w:rPr>
          <w:rFonts w:eastAsia="宋体" w:hint="eastAsia"/>
          <w:lang w:eastAsia="zh-CN"/>
        </w:rPr>
        <w:t>迟缓（</w:t>
      </w:r>
      <w:r w:rsidR="000956D3">
        <w:rPr>
          <w:rFonts w:eastAsia="宋体" w:hint="eastAsia"/>
          <w:lang w:eastAsia="zh-CN"/>
        </w:rPr>
        <w:t>运动缓</w:t>
      </w:r>
      <w:r>
        <w:rPr>
          <w:rFonts w:eastAsia="宋体" w:hint="eastAsia"/>
          <w:lang w:eastAsia="zh-CN"/>
        </w:rPr>
        <w:t>慢），运动缺乏（运动量减少）、颤抖以及肌肉僵硬。对于帕金森症患者来说，面临的困难通常包括从坐姿站立，开始请走和用笔写字</w:t>
      </w:r>
      <w:r>
        <w:rPr>
          <w:rFonts w:eastAsia="宋体" w:hint="eastAsia"/>
          <w:color w:val="231F20"/>
          <w:lang w:eastAsia="zh-CN"/>
        </w:rPr>
        <w:t>。与这种疾病相关的基底神经节功能障碍，主</w:t>
      </w:r>
      <w:r>
        <w:rPr>
          <w:rFonts w:eastAsia="宋体" w:hint="eastAsia"/>
          <w:lang w:eastAsia="zh-CN"/>
        </w:rPr>
        <w:t>主要是由多巴胺的缺乏引起的。</w:t>
      </w:r>
    </w:p>
    <w:p w14:paraId="290E6A46" w14:textId="77777777" w:rsidR="00F57FD3" w:rsidRDefault="00F57FD3">
      <w:pPr>
        <w:pStyle w:val="a3"/>
        <w:rPr>
          <w:lang w:eastAsia="zh-CN"/>
        </w:rPr>
      </w:pPr>
    </w:p>
    <w:p w14:paraId="290FC065" w14:textId="77777777" w:rsidR="00F57FD3" w:rsidRDefault="00E622BD">
      <w:pPr>
        <w:pStyle w:val="a3"/>
        <w:spacing w:before="4"/>
        <w:rPr>
          <w:sz w:val="12"/>
          <w:lang w:eastAsia="zh-CN"/>
        </w:rPr>
      </w:pPr>
      <w:r>
        <w:pict w14:anchorId="0A388C5A">
          <v:group id="_x0000_s1118" style="position:absolute;margin-left:330pt;margin-top:9.05pt;width:204pt;height:339.1pt;z-index:-251637248;mso-position-horizontal-relative:page" coordorigin="6600,182" coordsize="4080,6270">
            <v:line id="_x0000_s1119" style="position:absolute" from="6600,222" to="10680,222" strokecolor="#231f20" strokeweight="4pt"/>
            <v:line id="_x0000_s1120" style="position:absolute;flip:y" from="6605,262" to="6605,6442" strokecolor="#231f20" strokeweight=".5pt"/>
            <v:line id="_x0000_s1121" style="position:absolute;flip:y" from="10675,262" to="10675,6442" strokecolor="#231f20" strokeweight=".5pt"/>
            <v:line id="_x0000_s1122" style="position:absolute" from="6600,6447" to="10680,6447" strokecolor="#231f20" strokeweight=".5pt"/>
            <v:shape id="_x0000_s1123" type="#_x0000_t202" style="position:absolute;left:6610;top:261;width:4060;height:6180" filled="f" stroked="f">
              <v:textbox style="mso-next-textbox:#_x0000_s1123" inset="0,0,0,0">
                <w:txbxContent>
                  <w:p w14:paraId="51D13DAD" w14:textId="5EECE89B" w:rsidR="00F5619A" w:rsidRDefault="00F5619A" w:rsidP="00D122B4">
                    <w:pPr>
                      <w:spacing w:before="137" w:line="360" w:lineRule="auto"/>
                      <w:ind w:left="120" w:right="118"/>
                      <w:jc w:val="both"/>
                      <w:rPr>
                        <w:sz w:val="18"/>
                        <w:lang w:eastAsia="zh-CN"/>
                      </w:rPr>
                    </w:pPr>
                    <w:r w:rsidRPr="009D2A25">
                      <w:rPr>
                        <w:rFonts w:eastAsia="宋体" w:hint="eastAsia"/>
                        <w:b/>
                        <w:bCs/>
                        <w:color w:val="231F20"/>
                        <w:sz w:val="18"/>
                        <w:lang w:eastAsia="zh-CN"/>
                      </w:rPr>
                      <w:t>运动前区</w:t>
                    </w:r>
                    <w:r>
                      <w:rPr>
                        <w:rFonts w:eastAsia="宋体" w:hint="eastAsia"/>
                        <w:b/>
                        <w:bCs/>
                        <w:color w:val="231F20"/>
                        <w:sz w:val="18"/>
                        <w:lang w:eastAsia="zh-CN"/>
                      </w:rPr>
                      <w:t xml:space="preserve"> </w:t>
                    </w:r>
                    <w:r>
                      <w:rPr>
                        <w:rFonts w:eastAsia="宋体" w:hint="eastAsia"/>
                        <w:color w:val="231F20"/>
                        <w:sz w:val="18"/>
                        <w:lang w:eastAsia="zh-CN"/>
                      </w:rPr>
                      <w:t>位于额叶的大脑皮层区，在初级运动皮层的前面。</w:t>
                    </w:r>
                  </w:p>
                  <w:p w14:paraId="6337F694" w14:textId="6AD2C780" w:rsidR="00F5619A" w:rsidRDefault="00F5619A" w:rsidP="00D122B4">
                    <w:pPr>
                      <w:spacing w:before="161" w:line="360" w:lineRule="auto"/>
                      <w:ind w:left="120" w:right="118"/>
                      <w:jc w:val="both"/>
                      <w:rPr>
                        <w:sz w:val="18"/>
                        <w:lang w:eastAsia="zh-CN"/>
                      </w:rPr>
                    </w:pPr>
                    <w:r w:rsidRPr="00D14680">
                      <w:rPr>
                        <w:rFonts w:eastAsia="宋体" w:hint="eastAsia"/>
                        <w:b/>
                        <w:bCs/>
                        <w:color w:val="231F20"/>
                        <w:sz w:val="18"/>
                        <w:lang w:eastAsia="zh-CN"/>
                      </w:rPr>
                      <w:t>辅助运动区</w:t>
                    </w:r>
                    <w:r>
                      <w:rPr>
                        <w:rFonts w:eastAsia="宋体" w:hint="eastAsia"/>
                        <w:b/>
                        <w:bCs/>
                        <w:color w:val="231F20"/>
                        <w:sz w:val="18"/>
                        <w:lang w:eastAsia="zh-CN"/>
                      </w:rPr>
                      <w:t>（</w:t>
                    </w:r>
                    <w:r>
                      <w:rPr>
                        <w:rFonts w:eastAsia="宋体" w:hint="eastAsia"/>
                        <w:b/>
                        <w:bCs/>
                        <w:color w:val="231F20"/>
                        <w:sz w:val="18"/>
                        <w:lang w:eastAsia="zh-CN"/>
                      </w:rPr>
                      <w:t>SMA</w:t>
                    </w:r>
                    <w:r>
                      <w:rPr>
                        <w:rFonts w:eastAsia="宋体" w:hint="eastAsia"/>
                        <w:b/>
                        <w:bCs/>
                        <w:color w:val="231F20"/>
                        <w:sz w:val="18"/>
                        <w:lang w:eastAsia="zh-CN"/>
                      </w:rPr>
                      <w:t>）</w:t>
                    </w:r>
                    <w:r>
                      <w:rPr>
                        <w:rFonts w:eastAsia="宋体" w:hint="eastAsia"/>
                        <w:color w:val="231F20"/>
                        <w:sz w:val="18"/>
                        <w:lang w:eastAsia="zh-CN"/>
                      </w:rPr>
                      <w:t>位于额叶内侧表面的大脑皮层区，与部分初级运动皮层相邻。</w:t>
                    </w:r>
                  </w:p>
                  <w:p w14:paraId="74FB78B5" w14:textId="7F39C614" w:rsidR="00F5619A" w:rsidRDefault="00F5619A" w:rsidP="00D122B4">
                    <w:pPr>
                      <w:spacing w:before="162" w:line="360" w:lineRule="auto"/>
                      <w:ind w:left="120" w:right="156"/>
                      <w:jc w:val="both"/>
                      <w:rPr>
                        <w:sz w:val="18"/>
                        <w:lang w:eastAsia="zh-CN"/>
                      </w:rPr>
                    </w:pPr>
                    <w:r>
                      <w:rPr>
                        <w:rFonts w:eastAsia="宋体" w:hint="eastAsia"/>
                        <w:b/>
                        <w:color w:val="231F20"/>
                        <w:sz w:val="18"/>
                        <w:lang w:eastAsia="zh-CN"/>
                      </w:rPr>
                      <w:t>顶叶</w:t>
                    </w:r>
                    <w:r>
                      <w:rPr>
                        <w:rFonts w:eastAsia="宋体" w:hint="eastAsia"/>
                        <w:b/>
                        <w:color w:val="231F20"/>
                        <w:sz w:val="18"/>
                        <w:lang w:eastAsia="zh-CN"/>
                      </w:rPr>
                      <w:t xml:space="preserve"> </w:t>
                    </w:r>
                    <w:r>
                      <w:rPr>
                        <w:rFonts w:eastAsia="宋体" w:hint="eastAsia"/>
                        <w:color w:val="231F20"/>
                        <w:sz w:val="18"/>
                        <w:lang w:eastAsia="zh-CN"/>
                      </w:rPr>
                      <w:t>大脑皮层的一个区域，在控制自主运动中起着重要作用，例如通过在运动前和运动中与运动前区、初级运动皮层和辅助运动区的相互作用，来整合运动准备和执行的过程。</w:t>
                    </w:r>
                  </w:p>
                  <w:p w14:paraId="6E52BC00" w14:textId="75D9178F" w:rsidR="00F5619A" w:rsidRDefault="00F5619A" w:rsidP="00D122B4">
                    <w:pPr>
                      <w:spacing w:before="163" w:line="360" w:lineRule="auto"/>
                      <w:ind w:left="120" w:right="231"/>
                      <w:jc w:val="both"/>
                      <w:rPr>
                        <w:sz w:val="18"/>
                        <w:lang w:eastAsia="zh-CN"/>
                      </w:rPr>
                    </w:pPr>
                    <w:r w:rsidRPr="00471040">
                      <w:rPr>
                        <w:rFonts w:eastAsia="宋体" w:hint="eastAsia"/>
                        <w:b/>
                        <w:bCs/>
                        <w:color w:val="231F20"/>
                        <w:sz w:val="18"/>
                        <w:lang w:eastAsia="zh-CN"/>
                      </w:rPr>
                      <w:t>基底</w:t>
                    </w:r>
                    <w:r>
                      <w:rPr>
                        <w:rFonts w:eastAsia="宋体" w:hint="eastAsia"/>
                        <w:b/>
                        <w:bCs/>
                        <w:color w:val="231F20"/>
                        <w:sz w:val="18"/>
                        <w:lang w:eastAsia="zh-CN"/>
                      </w:rPr>
                      <w:t>神经结</w:t>
                    </w:r>
                    <w:r>
                      <w:rPr>
                        <w:rFonts w:eastAsia="宋体"/>
                        <w:color w:val="231F20"/>
                        <w:sz w:val="18"/>
                        <w:lang w:eastAsia="zh-CN"/>
                      </w:rPr>
                      <w:t xml:space="preserve"> </w:t>
                    </w:r>
                    <w:r>
                      <w:rPr>
                        <w:rFonts w:eastAsia="宋体" w:hint="eastAsia"/>
                        <w:color w:val="231F20"/>
                        <w:sz w:val="18"/>
                        <w:lang w:eastAsia="zh-CN"/>
                      </w:rPr>
                      <w:t>也称为基底核，位于大脑半球内、皮层下的脑核集合</w:t>
                    </w:r>
                    <w:r>
                      <w:rPr>
                        <w:rFonts w:eastAsia="宋体" w:hint="eastAsia"/>
                        <w:color w:val="231F20"/>
                        <w:sz w:val="18"/>
                        <w:lang w:eastAsia="zh-CN"/>
                      </w:rPr>
                      <w:t>(</w:t>
                    </w:r>
                    <w:r>
                      <w:rPr>
                        <w:rFonts w:eastAsia="宋体" w:hint="eastAsia"/>
                        <w:color w:val="231F20"/>
                        <w:sz w:val="18"/>
                        <w:lang w:eastAsia="zh-CN"/>
                      </w:rPr>
                      <w:t>尾状核、壳核、黑质和苍白球</w:t>
                    </w:r>
                    <w:r>
                      <w:rPr>
                        <w:rFonts w:eastAsia="宋体" w:hint="eastAsia"/>
                        <w:color w:val="231F20"/>
                        <w:sz w:val="18"/>
                        <w:lang w:eastAsia="zh-CN"/>
                      </w:rPr>
                      <w:t>)</w:t>
                    </w:r>
                    <w:r>
                      <w:rPr>
                        <w:rFonts w:eastAsia="宋体" w:hint="eastAsia"/>
                        <w:color w:val="231F20"/>
                        <w:sz w:val="18"/>
                        <w:lang w:eastAsia="zh-CN"/>
                      </w:rPr>
                      <w:t>；它们在运动的计划和启动以及运动过程中拮抗肌的控制上起着重要的作用。</w:t>
                    </w:r>
                  </w:p>
                  <w:p w14:paraId="77033CC4" w14:textId="17A479CB" w:rsidR="00F5619A" w:rsidRDefault="00F5619A" w:rsidP="00D122B4">
                    <w:pPr>
                      <w:spacing w:before="164" w:line="360" w:lineRule="auto"/>
                      <w:ind w:left="120" w:right="194"/>
                      <w:jc w:val="both"/>
                      <w:rPr>
                        <w:sz w:val="18"/>
                        <w:lang w:eastAsia="zh-CN"/>
                      </w:rPr>
                    </w:pPr>
                    <w:r>
                      <w:rPr>
                        <w:rFonts w:eastAsia="宋体" w:hint="eastAsia"/>
                        <w:b/>
                        <w:color w:val="231F20"/>
                        <w:sz w:val="18"/>
                        <w:lang w:eastAsia="zh-CN"/>
                      </w:rPr>
                      <w:t>帕金森症</w:t>
                    </w:r>
                    <w:r>
                      <w:rPr>
                        <w:rFonts w:eastAsia="宋体" w:hint="eastAsia"/>
                        <w:b/>
                        <w:color w:val="231F20"/>
                        <w:sz w:val="18"/>
                        <w:lang w:eastAsia="zh-CN"/>
                      </w:rPr>
                      <w:t xml:space="preserve"> </w:t>
                    </w:r>
                    <w:r>
                      <w:rPr>
                        <w:rFonts w:eastAsia="宋体" w:hint="eastAsia"/>
                        <w:color w:val="231F20"/>
                        <w:sz w:val="18"/>
                        <w:lang w:eastAsia="zh-CN"/>
                      </w:rPr>
                      <w:t>一种基底神经节疾病，由黑质分泌的神经递质多巴胺不足所引起；这种疾病的特点是运动缓慢</w:t>
                    </w:r>
                    <w:r>
                      <w:rPr>
                        <w:rFonts w:eastAsia="宋体" w:hint="eastAsia"/>
                        <w:color w:val="231F20"/>
                        <w:sz w:val="18"/>
                        <w:lang w:eastAsia="zh-CN"/>
                      </w:rPr>
                      <w:t>(</w:t>
                    </w:r>
                    <w:r>
                      <w:rPr>
                        <w:rFonts w:eastAsia="宋体" w:hint="eastAsia"/>
                        <w:color w:val="231F20"/>
                        <w:sz w:val="18"/>
                        <w:lang w:eastAsia="zh-CN"/>
                      </w:rPr>
                      <w:t>运动迟缓</w:t>
                    </w:r>
                    <w:r>
                      <w:rPr>
                        <w:rFonts w:eastAsia="宋体" w:hint="eastAsia"/>
                        <w:color w:val="231F20"/>
                        <w:sz w:val="18"/>
                        <w:lang w:eastAsia="zh-CN"/>
                      </w:rPr>
                      <w:t>)</w:t>
                    </w:r>
                    <w:r>
                      <w:rPr>
                        <w:rFonts w:eastAsia="宋体" w:hint="eastAsia"/>
                        <w:color w:val="231F20"/>
                        <w:sz w:val="18"/>
                        <w:lang w:eastAsia="zh-CN"/>
                      </w:rPr>
                      <w:t>、运动量减少</w:t>
                    </w:r>
                    <w:r>
                      <w:rPr>
                        <w:rFonts w:eastAsia="宋体" w:hint="eastAsia"/>
                        <w:color w:val="231F20"/>
                        <w:sz w:val="18"/>
                        <w:lang w:eastAsia="zh-CN"/>
                      </w:rPr>
                      <w:t>(</w:t>
                    </w:r>
                    <w:r>
                      <w:rPr>
                        <w:rFonts w:eastAsia="宋体" w:hint="eastAsia"/>
                        <w:color w:val="231F20"/>
                        <w:sz w:val="18"/>
                        <w:lang w:eastAsia="zh-CN"/>
                      </w:rPr>
                      <w:t>运动缺乏</w:t>
                    </w:r>
                    <w:r>
                      <w:rPr>
                        <w:rFonts w:eastAsia="宋体" w:hint="eastAsia"/>
                        <w:color w:val="231F20"/>
                        <w:sz w:val="18"/>
                        <w:lang w:eastAsia="zh-CN"/>
                      </w:rPr>
                      <w:t>)</w:t>
                    </w:r>
                    <w:r>
                      <w:rPr>
                        <w:rFonts w:eastAsia="宋体" w:hint="eastAsia"/>
                        <w:color w:val="231F20"/>
                        <w:sz w:val="18"/>
                        <w:lang w:eastAsia="zh-CN"/>
                      </w:rPr>
                      <w:t>、颤抖和肌肉僵硬。</w:t>
                    </w:r>
                  </w:p>
                </w:txbxContent>
              </v:textbox>
            </v:shape>
            <w10:wrap type="topAndBottom" anchorx="page"/>
          </v:group>
        </w:pict>
      </w:r>
    </w:p>
    <w:p w14:paraId="5C54A8AC" w14:textId="77777777" w:rsidR="00F57FD3" w:rsidRDefault="00F57FD3">
      <w:pPr>
        <w:rPr>
          <w:sz w:val="12"/>
          <w:lang w:eastAsia="zh-CN"/>
        </w:rPr>
        <w:sectPr w:rsidR="00F57FD3">
          <w:type w:val="continuous"/>
          <w:pgSz w:w="12060" w:h="14580"/>
          <w:pgMar w:top="300" w:right="1220" w:bottom="280" w:left="1200" w:header="720" w:footer="720" w:gutter="0"/>
          <w:cols w:num="2" w:space="720" w:equalWidth="0">
            <w:col w:w="5043" w:space="40"/>
            <w:col w:w="4557"/>
          </w:cols>
        </w:sectPr>
      </w:pPr>
    </w:p>
    <w:p w14:paraId="31382486" w14:textId="00F21C0F" w:rsidR="00F57FD3" w:rsidRDefault="00F57FD3">
      <w:pPr>
        <w:pStyle w:val="a3"/>
        <w:spacing w:before="6"/>
        <w:rPr>
          <w:rFonts w:eastAsiaTheme="minorEastAsia"/>
          <w:sz w:val="19"/>
          <w:lang w:eastAsia="zh-CN"/>
        </w:rPr>
      </w:pPr>
    </w:p>
    <w:p w14:paraId="632B0BF7" w14:textId="0576FC7E" w:rsidR="00D122B4" w:rsidRDefault="00D122B4">
      <w:pPr>
        <w:pStyle w:val="a3"/>
        <w:spacing w:before="6"/>
        <w:rPr>
          <w:rFonts w:eastAsiaTheme="minorEastAsia"/>
          <w:sz w:val="19"/>
          <w:lang w:eastAsia="zh-CN"/>
        </w:rPr>
      </w:pPr>
    </w:p>
    <w:p w14:paraId="40C13315" w14:textId="77777777" w:rsidR="00D122B4" w:rsidRPr="00D122B4" w:rsidRDefault="00D122B4">
      <w:pPr>
        <w:pStyle w:val="a3"/>
        <w:spacing w:before="6"/>
        <w:rPr>
          <w:rFonts w:eastAsiaTheme="minorEastAsia"/>
          <w:sz w:val="19"/>
          <w:lang w:eastAsia="zh-CN"/>
        </w:rPr>
      </w:pPr>
    </w:p>
    <w:p w14:paraId="51DE00F2" w14:textId="77777777" w:rsidR="00F57FD3" w:rsidRDefault="00F57FD3">
      <w:pPr>
        <w:pStyle w:val="a3"/>
        <w:rPr>
          <w:sz w:val="14"/>
          <w:lang w:eastAsia="zh-CN"/>
        </w:rPr>
      </w:pPr>
    </w:p>
    <w:p w14:paraId="4CD71CB4" w14:textId="77777777" w:rsidR="00F57FD3" w:rsidRDefault="00F57FD3">
      <w:pPr>
        <w:rPr>
          <w:sz w:val="14"/>
          <w:lang w:eastAsia="zh-CN"/>
        </w:rPr>
        <w:sectPr w:rsidR="00F57FD3">
          <w:pgSz w:w="12060" w:h="14580"/>
          <w:pgMar w:top="720" w:right="1220" w:bottom="720" w:left="1200" w:header="0" w:footer="523" w:gutter="0"/>
          <w:cols w:space="720"/>
        </w:sectPr>
      </w:pPr>
    </w:p>
    <w:p w14:paraId="73750898" w14:textId="77777777" w:rsidR="00F57FD3" w:rsidRDefault="00E92297">
      <w:pPr>
        <w:pStyle w:val="a3"/>
        <w:spacing w:before="108" w:line="249" w:lineRule="auto"/>
        <w:ind w:left="180" w:right="39"/>
        <w:jc w:val="both"/>
        <w:rPr>
          <w:lang w:eastAsia="zh-CN"/>
        </w:rPr>
      </w:pPr>
      <w:r>
        <w:rPr>
          <w:noProof/>
        </w:rPr>
        <w:drawing>
          <wp:anchor distT="0" distB="0" distL="0" distR="0" simplePos="0" relativeHeight="251646976" behindDoc="0" locked="0" layoutInCell="1" allowOverlap="1" wp14:anchorId="366D0B1F" wp14:editId="7E74425E">
            <wp:simplePos x="0" y="0"/>
            <wp:positionH relativeFrom="page">
              <wp:posOffset>19050</wp:posOffset>
            </wp:positionH>
            <wp:positionV relativeFrom="page">
              <wp:posOffset>4552950</wp:posOffset>
            </wp:positionV>
            <wp:extent cx="152400" cy="152400"/>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251648000" behindDoc="0" locked="0" layoutInCell="1" allowOverlap="1" wp14:anchorId="7C69CCF3" wp14:editId="4D23137F">
            <wp:simplePos x="0" y="0"/>
            <wp:positionH relativeFrom="page">
              <wp:posOffset>7486650</wp:posOffset>
            </wp:positionH>
            <wp:positionV relativeFrom="page">
              <wp:posOffset>4552950</wp:posOffset>
            </wp:positionV>
            <wp:extent cx="152400" cy="152400"/>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rFonts w:eastAsia="宋体" w:hint="eastAsia"/>
          <w:lang w:eastAsia="zh-CN"/>
        </w:rPr>
        <w:t>多巴胺是一种对正常神经基底功能很重要的神经递质，由</w:t>
      </w:r>
      <w:r>
        <w:rPr>
          <w:rFonts w:eastAsia="宋体" w:hint="eastAsia"/>
          <w:i/>
          <w:iCs/>
          <w:lang w:eastAsia="zh-CN"/>
        </w:rPr>
        <w:t>黑质</w:t>
      </w:r>
      <w:r>
        <w:rPr>
          <w:rFonts w:eastAsia="宋体" w:hint="eastAsia"/>
          <w:lang w:eastAsia="zh-CN"/>
        </w:rPr>
        <w:t>神经元产生。帕金森症导致这些神经元退化，从而减少了多巴胺的产生。</w:t>
      </w:r>
    </w:p>
    <w:p w14:paraId="6BD79BF0" w14:textId="77777777" w:rsidR="00F57FD3" w:rsidRDefault="00F57FD3">
      <w:pPr>
        <w:pStyle w:val="a3"/>
        <w:spacing w:before="2"/>
        <w:rPr>
          <w:sz w:val="22"/>
          <w:lang w:eastAsia="zh-CN"/>
        </w:rPr>
      </w:pPr>
    </w:p>
    <w:p w14:paraId="4986359B" w14:textId="77777777" w:rsidR="00F57FD3" w:rsidRDefault="00E92297">
      <w:pPr>
        <w:pStyle w:val="a3"/>
        <w:spacing w:line="249" w:lineRule="auto"/>
        <w:ind w:left="180" w:right="40"/>
        <w:jc w:val="both"/>
        <w:rPr>
          <w:lang w:eastAsia="zh-CN"/>
        </w:rPr>
      </w:pPr>
      <w:r>
        <w:rPr>
          <w:rFonts w:eastAsia="宋体" w:hint="eastAsia"/>
          <w:b/>
          <w:bCs/>
          <w:color w:val="231F20"/>
          <w:lang w:eastAsia="zh-CN"/>
        </w:rPr>
        <w:t>间脑</w:t>
      </w:r>
      <w:r>
        <w:rPr>
          <w:rFonts w:eastAsia="宋体" w:hint="eastAsia"/>
          <w:b/>
          <w:bCs/>
          <w:color w:val="231F20"/>
          <w:lang w:eastAsia="zh-CN"/>
        </w:rPr>
        <w:t xml:space="preserve"> </w:t>
      </w:r>
      <w:r>
        <w:rPr>
          <w:rFonts w:eastAsia="宋体" w:hint="eastAsia"/>
          <w:color w:val="231F20"/>
          <w:lang w:eastAsia="zh-CN"/>
        </w:rPr>
        <w:t>前脑的第二个组成部分是</w:t>
      </w:r>
      <w:r>
        <w:rPr>
          <w:rFonts w:eastAsia="宋体" w:hint="eastAsia"/>
          <w:b/>
          <w:color w:val="231F20"/>
          <w:lang w:eastAsia="zh-CN"/>
        </w:rPr>
        <w:t>间脑</w:t>
      </w:r>
      <w:r>
        <w:rPr>
          <w:rFonts w:eastAsia="宋体" w:hint="eastAsia"/>
          <w:color w:val="231F20"/>
          <w:lang w:eastAsia="zh-CN"/>
        </w:rPr>
        <w:t>，它位于端脑和脑干之间，包含两组核，分别是丘脑和下丘脑。</w:t>
      </w:r>
      <w:r>
        <w:rPr>
          <w:rFonts w:eastAsia="宋体" w:hint="eastAsia"/>
          <w:i/>
          <w:color w:val="231F20"/>
          <w:lang w:eastAsia="zh-CN"/>
        </w:rPr>
        <w:t>丘脑</w:t>
      </w:r>
      <w:r>
        <w:rPr>
          <w:rFonts w:eastAsia="宋体" w:hint="eastAsia"/>
          <w:color w:val="231F20"/>
          <w:lang w:eastAsia="zh-CN"/>
        </w:rPr>
        <w:t>作为一个中继站起着重要的作用，接收和整合来自脊髓和脑干的大部分传感神经输入，然后将它们传递到大脑皮层。丘脑在控制注意力、情绪和痛觉方面起着重要作用。下丘脑位于丘脑下方，是控制内分泌系统和调节体内稳态</w:t>
      </w:r>
      <w:r>
        <w:rPr>
          <w:rFonts w:eastAsia="宋体" w:hint="eastAsia"/>
          <w:color w:val="231F20"/>
          <w:lang w:eastAsia="zh-CN"/>
        </w:rPr>
        <w:t>(</w:t>
      </w:r>
      <w:r>
        <w:rPr>
          <w:rFonts w:eastAsia="宋体" w:hint="eastAsia"/>
          <w:color w:val="231F20"/>
          <w:lang w:eastAsia="zh-CN"/>
        </w:rPr>
        <w:t>包括体温、饥饿、口渴和对压力的生理反应</w:t>
      </w:r>
      <w:r>
        <w:rPr>
          <w:rFonts w:eastAsia="宋体" w:hint="eastAsia"/>
          <w:color w:val="231F20"/>
          <w:lang w:eastAsia="zh-CN"/>
        </w:rPr>
        <w:t>)</w:t>
      </w:r>
      <w:r>
        <w:rPr>
          <w:rFonts w:eastAsia="宋体" w:hint="eastAsia"/>
          <w:color w:val="231F20"/>
          <w:lang w:eastAsia="zh-CN"/>
        </w:rPr>
        <w:t>的最关键的大脑中枢。</w:t>
      </w:r>
    </w:p>
    <w:p w14:paraId="3CC3590B" w14:textId="77777777" w:rsidR="00F57FD3" w:rsidRDefault="00F57FD3">
      <w:pPr>
        <w:pStyle w:val="a3"/>
        <w:rPr>
          <w:sz w:val="23"/>
          <w:lang w:eastAsia="zh-CN"/>
        </w:rPr>
      </w:pPr>
    </w:p>
    <w:p w14:paraId="2D3BDDC1" w14:textId="77777777" w:rsidR="00F57FD3" w:rsidRDefault="00E92297">
      <w:pPr>
        <w:pStyle w:val="a3"/>
        <w:spacing w:line="249" w:lineRule="auto"/>
        <w:ind w:left="180" w:right="38"/>
        <w:jc w:val="both"/>
        <w:rPr>
          <w:lang w:eastAsia="zh-CN"/>
        </w:rPr>
      </w:pPr>
      <w:r>
        <w:rPr>
          <w:rFonts w:eastAsia="宋体" w:hint="eastAsia"/>
          <w:b/>
          <w:bCs/>
          <w:color w:val="231F20"/>
          <w:lang w:eastAsia="zh-CN"/>
        </w:rPr>
        <w:t>小脑</w:t>
      </w:r>
      <w:r>
        <w:rPr>
          <w:rFonts w:eastAsia="宋体" w:hint="eastAsia"/>
          <w:color w:val="231F20"/>
          <w:lang w:eastAsia="zh-CN"/>
        </w:rPr>
        <w:t xml:space="preserve"> </w:t>
      </w:r>
      <w:r>
        <w:rPr>
          <w:rFonts w:eastAsia="宋体" w:hint="eastAsia"/>
          <w:b/>
          <w:color w:val="231F20"/>
          <w:lang w:eastAsia="zh-CN"/>
        </w:rPr>
        <w:t>小脑</w:t>
      </w:r>
      <w:r>
        <w:rPr>
          <w:rFonts w:eastAsia="宋体" w:hint="eastAsia"/>
          <w:color w:val="231F20"/>
          <w:lang w:eastAsia="zh-CN"/>
        </w:rPr>
        <w:t>位于大脑半球后方，与脑干相连，有几个不同的部分。</w:t>
      </w:r>
      <w:r>
        <w:rPr>
          <w:rFonts w:eastAsia="宋体" w:hint="eastAsia"/>
          <w:lang w:eastAsia="zh-CN"/>
        </w:rPr>
        <w:t>小脑皮层覆盖在小脑上，与大脑皮层一样，分为两个半球。</w:t>
      </w:r>
      <w:r>
        <w:rPr>
          <w:rFonts w:eastAsia="宋体" w:hint="eastAsia"/>
          <w:color w:val="231F20"/>
          <w:lang w:eastAsia="zh-CN"/>
        </w:rPr>
        <w:t>皮层下是白质，其中嵌</w:t>
      </w:r>
      <w:r>
        <w:rPr>
          <w:rFonts w:eastAsia="宋体" w:hint="eastAsia"/>
          <w:lang w:eastAsia="zh-CN"/>
        </w:rPr>
        <w:t>有小脑深核：红核和动眼核。</w:t>
      </w:r>
    </w:p>
    <w:p w14:paraId="6CB6F806" w14:textId="77777777" w:rsidR="00F57FD3" w:rsidRDefault="00E92297">
      <w:pPr>
        <w:pStyle w:val="a3"/>
        <w:spacing w:before="9" w:line="249" w:lineRule="auto"/>
        <w:ind w:left="180" w:right="40" w:firstLine="240"/>
        <w:jc w:val="both"/>
        <w:rPr>
          <w:rFonts w:eastAsia="宋体"/>
          <w:lang w:eastAsia="zh-CN"/>
        </w:rPr>
      </w:pPr>
      <w:r>
        <w:rPr>
          <w:rFonts w:eastAsia="宋体" w:hint="eastAsia"/>
          <w:lang w:eastAsia="zh-CN"/>
        </w:rPr>
        <w:t>进入小脑的感觉神经通路来自三个主要区域：脊髓、大脑皮层和脑干。小脑的运动神经通路通过红核和下行网状结构与脊髓相连。神经输出也通过丘脑的中央外侧核到达运动皮层，这是一种被称为小脑</w:t>
      </w:r>
      <w:r>
        <w:rPr>
          <w:rFonts w:eastAsia="宋体" w:hint="eastAsia"/>
          <w:lang w:eastAsia="zh-CN"/>
        </w:rPr>
        <w:t>-</w:t>
      </w:r>
      <w:r>
        <w:rPr>
          <w:rFonts w:eastAsia="宋体" w:hint="eastAsia"/>
          <w:lang w:eastAsia="zh-CN"/>
        </w:rPr>
        <w:t>丘脑</w:t>
      </w:r>
      <w:r>
        <w:rPr>
          <w:rFonts w:eastAsia="宋体" w:hint="eastAsia"/>
          <w:lang w:eastAsia="zh-CN"/>
        </w:rPr>
        <w:t>-</w:t>
      </w:r>
      <w:r>
        <w:rPr>
          <w:rFonts w:eastAsia="宋体" w:hint="eastAsia"/>
          <w:lang w:eastAsia="zh-CN"/>
        </w:rPr>
        <w:t>皮质（</w:t>
      </w:r>
      <w:r>
        <w:rPr>
          <w:rFonts w:eastAsia="宋体" w:hint="eastAsia"/>
          <w:lang w:eastAsia="zh-CN"/>
        </w:rPr>
        <w:t>Cerebello-Thalamo-Cortico</w:t>
      </w:r>
      <w:r>
        <w:rPr>
          <w:rFonts w:eastAsia="宋体" w:hint="eastAsia"/>
          <w:lang w:eastAsia="zh-CN"/>
        </w:rPr>
        <w:t>，</w:t>
      </w:r>
      <w:r>
        <w:rPr>
          <w:rFonts w:eastAsia="宋体" w:hint="eastAsia"/>
          <w:lang w:eastAsia="zh-CN"/>
        </w:rPr>
        <w:t>CTC</w:t>
      </w:r>
      <w:r>
        <w:rPr>
          <w:rFonts w:eastAsia="宋体" w:hint="eastAsia"/>
          <w:lang w:eastAsia="zh-CN"/>
        </w:rPr>
        <w:t>）通路的神经通路。最后，还有神经输出到动眼核，参与控制眼动。</w:t>
      </w:r>
    </w:p>
    <w:p w14:paraId="4255DFE3" w14:textId="77777777" w:rsidR="00F57FD3" w:rsidRDefault="00E92297">
      <w:pPr>
        <w:pStyle w:val="a3"/>
        <w:spacing w:before="9" w:line="249" w:lineRule="auto"/>
        <w:ind w:left="180" w:right="40" w:firstLine="240"/>
        <w:jc w:val="both"/>
        <w:rPr>
          <w:lang w:eastAsia="zh-CN"/>
        </w:rPr>
      </w:pPr>
      <w:r>
        <w:rPr>
          <w:rFonts w:eastAsia="宋体" w:hint="eastAsia"/>
          <w:color w:val="231F20"/>
          <w:lang w:eastAsia="zh-CN"/>
        </w:rPr>
        <w:t>小脑在执行平稳和准确的动作中起着关键作用。小脑的损伤通常会导致笨拙的动作。在动作控制的过程中，</w:t>
      </w:r>
      <w:r>
        <w:rPr>
          <w:rFonts w:eastAsia="宋体" w:hint="eastAsia"/>
          <w:lang w:eastAsia="zh-CN"/>
        </w:rPr>
        <w:t>小脑的功能是作为一种动作错误检测和纠正系统，它接收从运动皮层发送到肌肉的有关意向动作的信号副本（通常称为</w:t>
      </w:r>
      <w:r>
        <w:rPr>
          <w:rFonts w:eastAsia="宋体" w:hint="eastAsia"/>
          <w:i/>
          <w:iCs/>
          <w:lang w:eastAsia="zh-CN"/>
        </w:rPr>
        <w:t>感知副本</w:t>
      </w:r>
      <w:r>
        <w:rPr>
          <w:rFonts w:eastAsia="宋体" w:hint="eastAsia"/>
          <w:lang w:eastAsia="zh-CN"/>
        </w:rPr>
        <w:t>），并将运动信息与从连接到小脑的感觉神经接收到的感觉信息进行比较。</w:t>
      </w:r>
    </w:p>
    <w:p w14:paraId="737ADBE8" w14:textId="77777777" w:rsidR="00F57FD3" w:rsidRDefault="00E92297">
      <w:pPr>
        <w:pStyle w:val="a3"/>
        <w:spacing w:before="108" w:line="249" w:lineRule="auto"/>
        <w:ind w:left="180" w:right="939"/>
        <w:jc w:val="both"/>
        <w:rPr>
          <w:lang w:eastAsia="zh-CN"/>
        </w:rPr>
      </w:pPr>
      <w:r>
        <w:rPr>
          <w:lang w:eastAsia="zh-CN"/>
        </w:rPr>
        <w:br w:type="column"/>
      </w:r>
      <w:r>
        <w:rPr>
          <w:rFonts w:eastAsia="宋体" w:hint="eastAsia"/>
          <w:lang w:eastAsia="zh-CN"/>
        </w:rPr>
        <w:t>这种比较的作用是向肌肉发送信号，告诉肌肉对已经在进行的动作进行必要的调整，从而确保达到预期的动作目标。</w:t>
      </w:r>
      <w:r>
        <w:rPr>
          <w:rFonts w:eastAsia="宋体" w:hint="eastAsia"/>
          <w:color w:val="231F20"/>
          <w:lang w:eastAsia="zh-CN"/>
        </w:rPr>
        <w:t>小脑也活跃在其他运动活动的控制中，例如那些需要眼手协调的活动</w:t>
      </w:r>
      <w:r>
        <w:rPr>
          <w:rFonts w:eastAsia="宋体" w:hint="eastAsia"/>
          <w:lang w:eastAsia="zh-CN"/>
        </w:rPr>
        <w:t>（见</w:t>
      </w:r>
      <w:r>
        <w:rPr>
          <w:rFonts w:eastAsia="宋体" w:hint="eastAsia"/>
          <w:lang w:eastAsia="zh-CN"/>
        </w:rPr>
        <w:t>Miall &amp; Jenkinson</w:t>
      </w:r>
      <w:r>
        <w:rPr>
          <w:rFonts w:eastAsia="宋体" w:hint="eastAsia"/>
          <w:lang w:eastAsia="zh-CN"/>
        </w:rPr>
        <w:t>，</w:t>
      </w:r>
      <w:r>
        <w:rPr>
          <w:rFonts w:eastAsia="宋体" w:hint="eastAsia"/>
          <w:lang w:eastAsia="zh-CN"/>
        </w:rPr>
        <w:t>2005</w:t>
      </w:r>
      <w:r>
        <w:rPr>
          <w:rFonts w:eastAsia="宋体" w:hint="eastAsia"/>
          <w:lang w:eastAsia="zh-CN"/>
        </w:rPr>
        <w:t>）</w:t>
      </w:r>
      <w:r>
        <w:rPr>
          <w:rFonts w:eastAsia="宋体" w:hint="eastAsia"/>
          <w:color w:val="231F20"/>
          <w:lang w:eastAsia="zh-CN"/>
        </w:rPr>
        <w:t>，</w:t>
      </w:r>
      <w:r>
        <w:rPr>
          <w:rFonts w:eastAsia="宋体" w:hint="eastAsia"/>
          <w:lang w:eastAsia="zh-CN"/>
        </w:rPr>
        <w:t>动作计时（见</w:t>
      </w:r>
      <w:r>
        <w:rPr>
          <w:rFonts w:eastAsia="宋体" w:hint="eastAsia"/>
          <w:lang w:eastAsia="zh-CN"/>
        </w:rPr>
        <w:t>Molinari</w:t>
      </w:r>
      <w:r>
        <w:rPr>
          <w:rFonts w:eastAsia="宋体" w:hint="eastAsia"/>
          <w:lang w:eastAsia="zh-CN"/>
        </w:rPr>
        <w:t>，</w:t>
      </w:r>
      <w:r>
        <w:rPr>
          <w:rFonts w:eastAsia="宋体" w:hint="eastAsia"/>
          <w:lang w:eastAsia="zh-CN"/>
        </w:rPr>
        <w:t>Leggio &amp; Thaut</w:t>
      </w:r>
      <w:r>
        <w:rPr>
          <w:rFonts w:eastAsia="宋体" w:hint="eastAsia"/>
          <w:lang w:eastAsia="zh-CN"/>
        </w:rPr>
        <w:t>，</w:t>
      </w:r>
      <w:r>
        <w:rPr>
          <w:rFonts w:eastAsia="宋体" w:hint="eastAsia"/>
          <w:lang w:eastAsia="zh-CN"/>
        </w:rPr>
        <w:t>2007</w:t>
      </w:r>
      <w:r>
        <w:rPr>
          <w:rFonts w:eastAsia="宋体" w:hint="eastAsia"/>
          <w:lang w:eastAsia="zh-CN"/>
        </w:rPr>
        <w:t>；</w:t>
      </w:r>
      <w:r>
        <w:rPr>
          <w:rFonts w:eastAsia="宋体" w:hint="eastAsia"/>
          <w:lang w:eastAsia="zh-CN"/>
        </w:rPr>
        <w:t>Spencer</w:t>
      </w:r>
      <w:r>
        <w:rPr>
          <w:rFonts w:eastAsia="宋体" w:hint="eastAsia"/>
          <w:lang w:eastAsia="zh-CN"/>
        </w:rPr>
        <w:t>，</w:t>
      </w:r>
      <w:r>
        <w:rPr>
          <w:rFonts w:eastAsia="宋体" w:hint="eastAsia"/>
          <w:lang w:eastAsia="zh-CN"/>
        </w:rPr>
        <w:t>Ivry &amp; Zelaznik</w:t>
      </w:r>
      <w:r>
        <w:rPr>
          <w:rFonts w:eastAsia="宋体" w:hint="eastAsia"/>
          <w:lang w:eastAsia="zh-CN"/>
        </w:rPr>
        <w:t>，</w:t>
      </w:r>
      <w:r>
        <w:rPr>
          <w:rFonts w:eastAsia="宋体" w:hint="eastAsia"/>
          <w:lang w:eastAsia="zh-CN"/>
        </w:rPr>
        <w:t>2005</w:t>
      </w:r>
      <w:r>
        <w:rPr>
          <w:rFonts w:eastAsia="宋体" w:hint="eastAsia"/>
          <w:lang w:eastAsia="zh-CN"/>
        </w:rPr>
        <w:t>），力量控制（见</w:t>
      </w:r>
      <w:r>
        <w:rPr>
          <w:rFonts w:eastAsia="宋体" w:hint="eastAsia"/>
          <w:lang w:eastAsia="zh-CN"/>
        </w:rPr>
        <w:t>Spraker</w:t>
      </w:r>
      <w:r>
        <w:rPr>
          <w:rFonts w:eastAsia="宋体" w:hint="eastAsia"/>
          <w:lang w:eastAsia="zh-CN"/>
        </w:rPr>
        <w:t>，</w:t>
      </w:r>
      <w:r>
        <w:rPr>
          <w:rFonts w:eastAsia="宋体" w:hint="eastAsia"/>
          <w:lang w:eastAsia="zh-CN"/>
        </w:rPr>
        <w:t>Corcos</w:t>
      </w:r>
      <w:r>
        <w:rPr>
          <w:rFonts w:eastAsia="宋体" w:hint="eastAsia"/>
          <w:lang w:eastAsia="zh-CN"/>
        </w:rPr>
        <w:t>，</w:t>
      </w:r>
      <w:r>
        <w:rPr>
          <w:rFonts w:eastAsia="宋体" w:hint="eastAsia"/>
          <w:lang w:eastAsia="zh-CN"/>
        </w:rPr>
        <w:t>Kurani</w:t>
      </w:r>
      <w:r>
        <w:rPr>
          <w:rFonts w:eastAsia="宋体" w:hint="eastAsia"/>
          <w:lang w:eastAsia="zh-CN"/>
        </w:rPr>
        <w:t>，</w:t>
      </w:r>
      <w:r>
        <w:rPr>
          <w:rFonts w:eastAsia="宋体" w:hint="eastAsia"/>
          <w:lang w:eastAsia="zh-CN"/>
        </w:rPr>
        <w:t>Prodoehl</w:t>
      </w:r>
      <w:r>
        <w:rPr>
          <w:rFonts w:eastAsia="宋体" w:hint="eastAsia"/>
          <w:lang w:eastAsia="zh-CN"/>
        </w:rPr>
        <w:t>，</w:t>
      </w:r>
      <w:r>
        <w:rPr>
          <w:rFonts w:eastAsia="宋体" w:hint="eastAsia"/>
          <w:lang w:eastAsia="zh-CN"/>
        </w:rPr>
        <w:t>Swinnen &amp; Vaillancourt</w:t>
      </w:r>
      <w:r>
        <w:rPr>
          <w:rFonts w:eastAsia="宋体" w:hint="eastAsia"/>
          <w:lang w:eastAsia="zh-CN"/>
        </w:rPr>
        <w:t>，</w:t>
      </w:r>
      <w:r>
        <w:rPr>
          <w:rFonts w:eastAsia="宋体" w:hint="eastAsia"/>
          <w:lang w:eastAsia="zh-CN"/>
        </w:rPr>
        <w:t>2012</w:t>
      </w:r>
      <w:r>
        <w:rPr>
          <w:rFonts w:eastAsia="宋体" w:hint="eastAsia"/>
          <w:lang w:eastAsia="zh-CN"/>
        </w:rPr>
        <w:t>）和姿态控制（见</w:t>
      </w:r>
      <w:r>
        <w:rPr>
          <w:rFonts w:eastAsia="宋体" w:hint="eastAsia"/>
          <w:lang w:eastAsia="zh-CN"/>
        </w:rPr>
        <w:t>Ioffe</w:t>
      </w:r>
      <w:r>
        <w:rPr>
          <w:rFonts w:eastAsia="宋体" w:hint="eastAsia"/>
          <w:lang w:eastAsia="zh-CN"/>
        </w:rPr>
        <w:t>等，</w:t>
      </w:r>
      <w:r>
        <w:rPr>
          <w:rFonts w:eastAsia="宋体" w:hint="eastAsia"/>
          <w:lang w:eastAsia="zh-CN"/>
        </w:rPr>
        <w:t>2006</w:t>
      </w:r>
      <w:r>
        <w:rPr>
          <w:rFonts w:eastAsia="宋体" w:hint="eastAsia"/>
          <w:lang w:eastAsia="zh-CN"/>
        </w:rPr>
        <w:t>）。</w:t>
      </w:r>
      <w:r>
        <w:rPr>
          <w:rFonts w:eastAsia="宋体" w:hint="eastAsia"/>
          <w:color w:val="231F20"/>
          <w:lang w:eastAsia="zh-CN"/>
        </w:rPr>
        <w:t>此外，</w:t>
      </w:r>
      <w:r>
        <w:rPr>
          <w:rFonts w:eastAsia="宋体" w:hint="eastAsia"/>
          <w:lang w:eastAsia="zh-CN"/>
        </w:rPr>
        <w:t>由于小脑与大脑皮层区域相互作用，它也参与到运动技能的学习中（见</w:t>
      </w:r>
      <w:r>
        <w:rPr>
          <w:rFonts w:eastAsia="宋体" w:hint="eastAsia"/>
          <w:lang w:eastAsia="zh-CN"/>
        </w:rPr>
        <w:t>Honda et al.</w:t>
      </w:r>
      <w:r>
        <w:rPr>
          <w:rFonts w:eastAsia="宋体" w:hint="eastAsia"/>
          <w:lang w:eastAsia="zh-CN"/>
        </w:rPr>
        <w:t>，</w:t>
      </w:r>
      <w:r>
        <w:rPr>
          <w:rFonts w:eastAsia="宋体" w:hint="eastAsia"/>
          <w:lang w:eastAsia="zh-CN"/>
        </w:rPr>
        <w:t>2018</w:t>
      </w:r>
      <w:r>
        <w:rPr>
          <w:rFonts w:eastAsia="宋体" w:hint="eastAsia"/>
          <w:lang w:eastAsia="zh-CN"/>
        </w:rPr>
        <w:t>；</w:t>
      </w:r>
      <w:r>
        <w:rPr>
          <w:rFonts w:eastAsia="宋体" w:hint="eastAsia"/>
          <w:lang w:eastAsia="zh-CN"/>
        </w:rPr>
        <w:t>Ioffe</w:t>
      </w:r>
      <w:r>
        <w:rPr>
          <w:rFonts w:eastAsia="宋体" w:hint="eastAsia"/>
          <w:lang w:eastAsia="zh-CN"/>
        </w:rPr>
        <w:t>等，</w:t>
      </w:r>
      <w:r>
        <w:rPr>
          <w:rFonts w:eastAsia="宋体" w:hint="eastAsia"/>
          <w:lang w:eastAsia="zh-CN"/>
        </w:rPr>
        <w:t>2006</w:t>
      </w:r>
      <w:r>
        <w:rPr>
          <w:rFonts w:eastAsia="宋体" w:hint="eastAsia"/>
          <w:lang w:eastAsia="zh-CN"/>
        </w:rPr>
        <w:t>）。研究人员越来越多的研究表明，小脑也参与认知，特别是在语言、视觉空间和工作记忆的处理过程中（</w:t>
      </w:r>
      <w:r>
        <w:rPr>
          <w:rFonts w:eastAsia="宋体" w:hint="eastAsia"/>
          <w:lang w:eastAsia="zh-CN"/>
        </w:rPr>
        <w:t>Stoodley</w:t>
      </w:r>
      <w:r>
        <w:rPr>
          <w:rFonts w:eastAsia="宋体" w:hint="eastAsia"/>
          <w:lang w:eastAsia="zh-CN"/>
        </w:rPr>
        <w:t>，</w:t>
      </w:r>
      <w:r>
        <w:rPr>
          <w:rFonts w:eastAsia="宋体" w:hint="eastAsia"/>
          <w:lang w:eastAsia="zh-CN"/>
        </w:rPr>
        <w:t>2012</w:t>
      </w:r>
      <w:r>
        <w:rPr>
          <w:rFonts w:eastAsia="宋体" w:hint="eastAsia"/>
          <w:lang w:eastAsia="zh-CN"/>
        </w:rPr>
        <w:t>），不过它在这些过程中所发挥的具体作用才刚刚开始显现（见</w:t>
      </w:r>
      <w:r>
        <w:rPr>
          <w:rFonts w:eastAsia="宋体" w:hint="eastAsia"/>
          <w:lang w:eastAsia="zh-CN"/>
        </w:rPr>
        <w:t>Koziol</w:t>
      </w:r>
      <w:r>
        <w:rPr>
          <w:rFonts w:eastAsia="宋体" w:hint="eastAsia"/>
          <w:lang w:eastAsia="zh-CN"/>
        </w:rPr>
        <w:t>，</w:t>
      </w:r>
      <w:r>
        <w:rPr>
          <w:rFonts w:eastAsia="宋体" w:hint="eastAsia"/>
          <w:lang w:eastAsia="zh-CN"/>
        </w:rPr>
        <w:t>Budding &amp; Chidekel</w:t>
      </w:r>
      <w:r>
        <w:rPr>
          <w:rFonts w:eastAsia="宋体" w:hint="eastAsia"/>
          <w:lang w:eastAsia="zh-CN"/>
        </w:rPr>
        <w:t>，</w:t>
      </w:r>
      <w:r>
        <w:rPr>
          <w:rFonts w:eastAsia="宋体" w:hint="eastAsia"/>
          <w:lang w:eastAsia="zh-CN"/>
        </w:rPr>
        <w:t>2012</w:t>
      </w:r>
      <w:r>
        <w:rPr>
          <w:rFonts w:eastAsia="宋体" w:hint="eastAsia"/>
          <w:lang w:eastAsia="zh-CN"/>
        </w:rPr>
        <w:t>；</w:t>
      </w:r>
      <w:r>
        <w:rPr>
          <w:rFonts w:eastAsia="宋体" w:hint="eastAsia"/>
          <w:lang w:eastAsia="zh-CN"/>
        </w:rPr>
        <w:t>Schmahmann</w:t>
      </w:r>
      <w:r>
        <w:rPr>
          <w:rFonts w:eastAsia="宋体" w:hint="eastAsia"/>
          <w:lang w:eastAsia="zh-CN"/>
        </w:rPr>
        <w:t>，</w:t>
      </w:r>
      <w:r>
        <w:rPr>
          <w:rFonts w:eastAsia="宋体" w:hint="eastAsia"/>
          <w:lang w:eastAsia="zh-CN"/>
        </w:rPr>
        <w:t>2019</w:t>
      </w:r>
      <w:r>
        <w:rPr>
          <w:rFonts w:eastAsia="宋体" w:hint="eastAsia"/>
          <w:lang w:eastAsia="zh-CN"/>
        </w:rPr>
        <w:t>）</w:t>
      </w:r>
      <w:r>
        <w:rPr>
          <w:rFonts w:eastAsia="宋体" w:hint="eastAsia"/>
          <w:color w:val="231F20"/>
          <w:lang w:eastAsia="zh-CN"/>
        </w:rPr>
        <w:t>。</w:t>
      </w:r>
    </w:p>
    <w:p w14:paraId="4B534852" w14:textId="77777777" w:rsidR="00F57FD3" w:rsidRDefault="00F57FD3">
      <w:pPr>
        <w:pStyle w:val="a3"/>
        <w:spacing w:before="5"/>
        <w:rPr>
          <w:sz w:val="24"/>
          <w:lang w:eastAsia="zh-CN"/>
        </w:rPr>
      </w:pPr>
    </w:p>
    <w:p w14:paraId="550A4123" w14:textId="77777777" w:rsidR="00F57FD3" w:rsidRDefault="00E92297">
      <w:pPr>
        <w:pStyle w:val="a3"/>
        <w:spacing w:line="249" w:lineRule="auto"/>
        <w:ind w:left="180" w:right="934"/>
        <w:jc w:val="both"/>
        <w:rPr>
          <w:lang w:eastAsia="zh-CN"/>
        </w:rPr>
      </w:pPr>
      <w:r>
        <w:rPr>
          <w:rFonts w:eastAsia="宋体" w:hint="eastAsia"/>
          <w:b/>
          <w:i/>
          <w:color w:val="231F20"/>
          <w:lang w:eastAsia="zh-CN"/>
        </w:rPr>
        <w:t>脑干</w:t>
      </w:r>
      <w:r>
        <w:rPr>
          <w:rFonts w:eastAsia="宋体" w:hint="eastAsia"/>
          <w:b/>
          <w:i/>
          <w:color w:val="231F20"/>
          <w:lang w:eastAsia="zh-CN"/>
        </w:rPr>
        <w:t xml:space="preserve">  </w:t>
      </w:r>
      <w:r>
        <w:rPr>
          <w:rFonts w:eastAsia="宋体" w:hint="eastAsia"/>
          <w:b/>
          <w:color w:val="231F20"/>
          <w:lang w:eastAsia="zh-CN"/>
        </w:rPr>
        <w:t>脑干</w:t>
      </w:r>
      <w:r>
        <w:rPr>
          <w:rFonts w:eastAsia="宋体" w:hint="eastAsia"/>
          <w:color w:val="231F20"/>
          <w:lang w:eastAsia="zh-CN"/>
        </w:rPr>
        <w:t>位于大脑半球的正下方，与脊髓相连，包含三个主要区域，这些区域与运动控制密切相关。脑桥位于脑干顶部，充当大脑皮层和小脑之间的桥梁。</w:t>
      </w:r>
      <w:r>
        <w:rPr>
          <w:rFonts w:eastAsia="宋体" w:hint="eastAsia"/>
          <w:lang w:eastAsia="zh-CN"/>
        </w:rPr>
        <w:t>各种神经通路从大脑皮层过来，不是穿过脑桥到达脊髓，就终止在这里。</w:t>
      </w:r>
      <w:r>
        <w:rPr>
          <w:rFonts w:eastAsia="宋体" w:hint="eastAsia"/>
          <w:color w:val="231F20"/>
          <w:lang w:eastAsia="zh-CN"/>
        </w:rPr>
        <w:t>脑桥似乎参与控制身体功能，如咀嚼、吞咽、流涎和呼吸。它也可能在平衡的控制中发挥作用。</w:t>
      </w:r>
    </w:p>
    <w:p w14:paraId="0571C345" w14:textId="73F9655F" w:rsidR="00F57FD3" w:rsidRDefault="00E92297">
      <w:pPr>
        <w:pStyle w:val="a3"/>
        <w:spacing w:before="11" w:line="249" w:lineRule="auto"/>
        <w:ind w:left="180" w:right="937" w:firstLine="240"/>
        <w:jc w:val="both"/>
        <w:rPr>
          <w:lang w:eastAsia="zh-CN"/>
        </w:rPr>
        <w:sectPr w:rsidR="00F57FD3">
          <w:type w:val="continuous"/>
          <w:pgSz w:w="12060" w:h="14580"/>
          <w:pgMar w:top="300" w:right="1220" w:bottom="280" w:left="1200" w:header="720" w:footer="720" w:gutter="0"/>
          <w:cols w:num="2" w:space="720" w:equalWidth="0">
            <w:col w:w="4303" w:space="137"/>
            <w:col w:w="5200"/>
          </w:cols>
        </w:sectPr>
      </w:pPr>
      <w:r>
        <w:rPr>
          <w:rFonts w:eastAsia="宋体" w:hint="eastAsia"/>
          <w:color w:val="231F20"/>
          <w:lang w:eastAsia="zh-CN"/>
        </w:rPr>
        <w:t>第二个区域，</w:t>
      </w:r>
      <w:r>
        <w:rPr>
          <w:rFonts w:eastAsia="宋体" w:hint="eastAsia"/>
          <w:i/>
          <w:color w:val="231F20"/>
          <w:lang w:eastAsia="zh-CN"/>
        </w:rPr>
        <w:t>髓质</w:t>
      </w:r>
      <w:r>
        <w:rPr>
          <w:rFonts w:eastAsia="宋体" w:hint="eastAsia"/>
          <w:color w:val="231F20"/>
          <w:lang w:eastAsia="zh-CN"/>
        </w:rPr>
        <w:t>(</w:t>
      </w:r>
      <w:r>
        <w:rPr>
          <w:rFonts w:eastAsia="宋体" w:hint="eastAsia"/>
          <w:color w:val="231F20"/>
          <w:lang w:eastAsia="zh-CN"/>
        </w:rPr>
        <w:t>也称为</w:t>
      </w:r>
      <w:r>
        <w:rPr>
          <w:rFonts w:eastAsia="宋体" w:hint="eastAsia"/>
          <w:i/>
          <w:color w:val="231F20"/>
          <w:lang w:eastAsia="zh-CN"/>
        </w:rPr>
        <w:t>延髓</w:t>
      </w:r>
      <w:r>
        <w:rPr>
          <w:rFonts w:eastAsia="宋体" w:hint="eastAsia"/>
          <w:color w:val="231F20"/>
          <w:lang w:eastAsia="zh-CN"/>
        </w:rPr>
        <w:t>)</w:t>
      </w:r>
      <w:r>
        <w:rPr>
          <w:rFonts w:eastAsia="宋体" w:hint="eastAsia"/>
          <w:color w:val="231F20"/>
          <w:lang w:eastAsia="zh-CN"/>
        </w:rPr>
        <w:t>，类似于脊髓的延伸，作为各种内部生理过程的调控剂，如呼吸，在呼吸中它与脑桥和心跳相互作用。就</w:t>
      </w:r>
      <w:r w:rsidR="00D14680">
        <w:rPr>
          <w:rFonts w:eastAsia="宋体" w:hint="eastAsia"/>
          <w:color w:val="231F20"/>
          <w:lang w:eastAsia="zh-CN"/>
        </w:rPr>
        <w:t>自主运动</w:t>
      </w:r>
      <w:r>
        <w:rPr>
          <w:rFonts w:eastAsia="宋体" w:hint="eastAsia"/>
          <w:color w:val="231F20"/>
          <w:lang w:eastAsia="zh-CN"/>
        </w:rPr>
        <w:t>而言，</w:t>
      </w:r>
    </w:p>
    <w:p w14:paraId="785CE297" w14:textId="77777777" w:rsidR="00F57FD3" w:rsidRDefault="00F57FD3">
      <w:pPr>
        <w:pStyle w:val="a3"/>
        <w:rPr>
          <w:lang w:eastAsia="zh-CN"/>
        </w:rPr>
      </w:pPr>
    </w:p>
    <w:p w14:paraId="1E6DA15C" w14:textId="77777777" w:rsidR="00F57FD3" w:rsidRDefault="00F57FD3">
      <w:pPr>
        <w:pStyle w:val="a3"/>
        <w:rPr>
          <w:lang w:eastAsia="zh-CN"/>
        </w:rPr>
      </w:pPr>
    </w:p>
    <w:p w14:paraId="6ED40C7A" w14:textId="3FC63CBF" w:rsidR="00F57FD3" w:rsidRDefault="0099386B">
      <w:pPr>
        <w:tabs>
          <w:tab w:val="right" w:pos="9479"/>
        </w:tabs>
        <w:spacing w:before="224"/>
        <w:ind w:left="3722"/>
        <w:rPr>
          <w:color w:val="231F20"/>
          <w:sz w:val="18"/>
          <w:lang w:eastAsia="zh-CN"/>
        </w:rPr>
      </w:pPr>
      <w:r w:rsidRPr="0099386B">
        <w:rPr>
          <w:rFonts w:eastAsia="宋体"/>
          <w:b/>
          <w:bCs/>
          <w:i/>
          <w:iCs/>
          <w:noProof/>
          <w:color w:val="231F20"/>
          <w:lang w:eastAsia="zh-CN"/>
        </w:rPr>
        <mc:AlternateContent>
          <mc:Choice Requires="wps">
            <w:drawing>
              <wp:anchor distT="45720" distB="45720" distL="114300" distR="114300" simplePos="0" relativeHeight="251680768" behindDoc="0" locked="0" layoutInCell="1" allowOverlap="1" wp14:anchorId="5C897318" wp14:editId="40204261">
                <wp:simplePos x="0" y="0"/>
                <wp:positionH relativeFrom="column">
                  <wp:posOffset>3502762</wp:posOffset>
                </wp:positionH>
                <wp:positionV relativeFrom="paragraph">
                  <wp:posOffset>274828</wp:posOffset>
                </wp:positionV>
                <wp:extent cx="2830982" cy="2975991"/>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982" cy="2975991"/>
                        </a:xfrm>
                        <a:prstGeom prst="rect">
                          <a:avLst/>
                        </a:prstGeom>
                        <a:noFill/>
                        <a:ln w="9525">
                          <a:noFill/>
                          <a:miter lim="800000"/>
                          <a:headEnd/>
                          <a:tailEnd/>
                        </a:ln>
                      </wps:spPr>
                      <wps:txbx>
                        <w:txbxContent>
                          <w:p w14:paraId="2D510003" w14:textId="77385FC0" w:rsidR="00F5619A" w:rsidRDefault="00F5619A">
                            <w:pPr>
                              <w:rPr>
                                <w:rFonts w:eastAsiaTheme="minorEastAsia"/>
                                <w:sz w:val="18"/>
                                <w:szCs w:val="18"/>
                                <w:lang w:eastAsia="zh-CN"/>
                              </w:rPr>
                            </w:pPr>
                            <w:r>
                              <w:rPr>
                                <w:rFonts w:eastAsiaTheme="minorEastAsia" w:hint="eastAsia"/>
                                <w:sz w:val="18"/>
                                <w:szCs w:val="18"/>
                                <w:lang w:eastAsia="zh-CN"/>
                              </w:rPr>
                              <w:t xml:space="preserve"> </w:t>
                            </w:r>
                            <w:r>
                              <w:rPr>
                                <w:rFonts w:eastAsiaTheme="minorEastAsia"/>
                                <w:sz w:val="18"/>
                                <w:szCs w:val="18"/>
                                <w:lang w:eastAsia="zh-CN"/>
                              </w:rPr>
                              <w:t xml:space="preserve">                                   </w:t>
                            </w:r>
                            <w:r>
                              <w:rPr>
                                <w:rFonts w:eastAsiaTheme="minorEastAsia" w:hint="eastAsia"/>
                                <w:sz w:val="18"/>
                                <w:szCs w:val="18"/>
                                <w:lang w:eastAsia="zh-CN"/>
                              </w:rPr>
                              <w:t>灰质</w:t>
                            </w:r>
                            <w:r>
                              <w:rPr>
                                <w:rFonts w:eastAsiaTheme="minorEastAsia" w:hint="eastAsia"/>
                                <w:sz w:val="18"/>
                                <w:szCs w:val="18"/>
                                <w:lang w:eastAsia="zh-CN"/>
                              </w:rPr>
                              <w:t xml:space="preserve"> </w:t>
                            </w:r>
                            <w:r>
                              <w:rPr>
                                <w:rFonts w:eastAsiaTheme="minorEastAsia"/>
                                <w:sz w:val="18"/>
                                <w:szCs w:val="18"/>
                                <w:lang w:eastAsia="zh-CN"/>
                              </w:rPr>
                              <w:t xml:space="preserve">             </w:t>
                            </w:r>
                          </w:p>
                          <w:p w14:paraId="714089A5" w14:textId="31F2D84D" w:rsidR="00F5619A" w:rsidRDefault="00F5619A">
                            <w:pPr>
                              <w:rPr>
                                <w:rFonts w:eastAsiaTheme="minorEastAsia"/>
                                <w:sz w:val="18"/>
                                <w:szCs w:val="18"/>
                                <w:lang w:eastAsia="zh-CN"/>
                              </w:rPr>
                            </w:pPr>
                            <w:r w:rsidRPr="0099386B">
                              <w:rPr>
                                <w:rFonts w:eastAsiaTheme="minorEastAsia" w:hint="eastAsia"/>
                                <w:sz w:val="18"/>
                                <w:szCs w:val="18"/>
                                <w:lang w:eastAsia="zh-CN"/>
                              </w:rPr>
                              <w:t xml:space="preserve"> </w:t>
                            </w:r>
                            <w:r w:rsidRPr="0099386B">
                              <w:rPr>
                                <w:rFonts w:eastAsiaTheme="minorEastAsia"/>
                                <w:sz w:val="18"/>
                                <w:szCs w:val="18"/>
                                <w:lang w:eastAsia="zh-CN"/>
                              </w:rPr>
                              <w:t xml:space="preserve">            </w:t>
                            </w:r>
                            <w:r>
                              <w:rPr>
                                <w:rFonts w:eastAsiaTheme="minorEastAsia"/>
                                <w:sz w:val="18"/>
                                <w:szCs w:val="18"/>
                                <w:lang w:eastAsia="zh-CN"/>
                              </w:rPr>
                              <w:t xml:space="preserve">       </w:t>
                            </w:r>
                            <w:r>
                              <w:rPr>
                                <w:rFonts w:eastAsiaTheme="minorEastAsia" w:hint="eastAsia"/>
                                <w:sz w:val="18"/>
                                <w:szCs w:val="18"/>
                                <w:lang w:eastAsia="zh-CN"/>
                              </w:rPr>
                              <w:t>腹</w:t>
                            </w:r>
                            <w:r>
                              <w:rPr>
                                <w:rFonts w:eastAsiaTheme="minorEastAsia" w:hint="eastAsia"/>
                                <w:sz w:val="18"/>
                                <w:szCs w:val="18"/>
                                <w:lang w:eastAsia="zh-CN"/>
                              </w:rPr>
                              <w:t xml:space="preserve"> </w:t>
                            </w:r>
                            <w:r w:rsidRPr="0099386B">
                              <w:rPr>
                                <w:rFonts w:eastAsiaTheme="minorEastAsia" w:hint="eastAsia"/>
                                <w:sz w:val="18"/>
                                <w:szCs w:val="18"/>
                                <w:lang w:eastAsia="zh-CN"/>
                              </w:rPr>
                              <w:t>角</w:t>
                            </w:r>
                            <w:r>
                              <w:rPr>
                                <w:rFonts w:eastAsiaTheme="minorEastAsia" w:hint="eastAsia"/>
                                <w:sz w:val="18"/>
                                <w:szCs w:val="18"/>
                                <w:lang w:eastAsia="zh-CN"/>
                              </w:rPr>
                              <w:t xml:space="preserve"> </w:t>
                            </w:r>
                            <w:r>
                              <w:rPr>
                                <w:rFonts w:eastAsiaTheme="minorEastAsia"/>
                                <w:sz w:val="18"/>
                                <w:szCs w:val="18"/>
                                <w:lang w:eastAsia="zh-CN"/>
                              </w:rPr>
                              <w:t xml:space="preserve">                       </w:t>
                            </w:r>
                            <w:r>
                              <w:rPr>
                                <w:rFonts w:eastAsiaTheme="minorEastAsia" w:hint="eastAsia"/>
                                <w:sz w:val="18"/>
                                <w:szCs w:val="18"/>
                                <w:lang w:eastAsia="zh-CN"/>
                              </w:rPr>
                              <w:t>背角</w:t>
                            </w:r>
                          </w:p>
                          <w:p w14:paraId="138A0197" w14:textId="247DB2C1" w:rsidR="00F5619A" w:rsidRDefault="00F5619A" w:rsidP="0099386B">
                            <w:pPr>
                              <w:ind w:firstLineChars="100" w:firstLine="180"/>
                              <w:rPr>
                                <w:rFonts w:ascii="宋体" w:eastAsia="宋体" w:hAnsi="宋体" w:cs="宋体"/>
                                <w:sz w:val="18"/>
                                <w:szCs w:val="18"/>
                                <w:lang w:eastAsia="zh-CN"/>
                              </w:rPr>
                            </w:pPr>
                            <w:r>
                              <w:rPr>
                                <w:rFonts w:ascii="宋体" w:eastAsia="宋体" w:hAnsi="宋体" w:cs="宋体" w:hint="eastAsia"/>
                                <w:sz w:val="18"/>
                                <w:szCs w:val="18"/>
                                <w:lang w:eastAsia="zh-CN"/>
                              </w:rPr>
                              <w:t xml:space="preserve"> </w:t>
                            </w:r>
                            <w:r>
                              <w:rPr>
                                <w:rFonts w:ascii="宋体" w:eastAsia="宋体" w:hAnsi="宋体" w:cs="宋体"/>
                                <w:sz w:val="18"/>
                                <w:szCs w:val="18"/>
                                <w:lang w:eastAsia="zh-CN"/>
                              </w:rPr>
                              <w:t xml:space="preserve">                             </w:t>
                            </w:r>
                          </w:p>
                          <w:p w14:paraId="44EF183A" w14:textId="1E9FB983" w:rsidR="00F5619A" w:rsidRDefault="00F5619A" w:rsidP="0099386B">
                            <w:pPr>
                              <w:ind w:firstLineChars="100" w:firstLine="180"/>
                              <w:rPr>
                                <w:rFonts w:ascii="宋体" w:eastAsia="宋体" w:hAnsi="宋体" w:cs="宋体"/>
                                <w:sz w:val="18"/>
                                <w:szCs w:val="18"/>
                                <w:lang w:eastAsia="zh-CN"/>
                              </w:rPr>
                            </w:pPr>
                            <w:r w:rsidRPr="0099386B">
                              <w:rPr>
                                <w:rFonts w:ascii="宋体" w:eastAsia="宋体" w:hAnsi="宋体" w:cs="宋体" w:hint="eastAsia"/>
                                <w:sz w:val="18"/>
                                <w:szCs w:val="18"/>
                                <w:lang w:eastAsia="zh-CN"/>
                              </w:rPr>
                              <w:t xml:space="preserve">白质 </w:t>
                            </w:r>
                            <w:r w:rsidRPr="0099386B">
                              <w:rPr>
                                <w:rFonts w:ascii="宋体" w:eastAsia="宋体" w:hAnsi="宋体" w:cs="宋体"/>
                                <w:sz w:val="18"/>
                                <w:szCs w:val="18"/>
                                <w:lang w:eastAsia="zh-CN"/>
                              </w:rPr>
                              <w:t xml:space="preserve"> </w:t>
                            </w:r>
                            <w:r>
                              <w:rPr>
                                <w:rFonts w:ascii="宋体" w:eastAsia="宋体" w:hAnsi="宋体" w:cs="宋体"/>
                                <w:sz w:val="18"/>
                                <w:szCs w:val="18"/>
                                <w:lang w:eastAsia="zh-CN"/>
                              </w:rPr>
                              <w:t xml:space="preserve">                       </w:t>
                            </w:r>
                            <w:r>
                              <w:rPr>
                                <w:rFonts w:ascii="宋体" w:eastAsia="宋体" w:hAnsi="宋体" w:cs="宋体" w:hint="eastAsia"/>
                                <w:sz w:val="18"/>
                                <w:szCs w:val="18"/>
                                <w:lang w:eastAsia="zh-CN"/>
                              </w:rPr>
                              <w:t>背根</w:t>
                            </w:r>
                          </w:p>
                          <w:p w14:paraId="5238B1CD" w14:textId="6FDA9294" w:rsidR="00F5619A" w:rsidRDefault="00F5619A" w:rsidP="005836F9">
                            <w:pPr>
                              <w:ind w:firstLineChars="100" w:firstLine="180"/>
                              <w:rPr>
                                <w:rFonts w:ascii="宋体" w:eastAsia="宋体" w:hAnsi="宋体" w:cs="宋体"/>
                                <w:sz w:val="18"/>
                                <w:szCs w:val="18"/>
                                <w:lang w:eastAsia="zh-CN"/>
                              </w:rPr>
                            </w:pPr>
                            <w:r>
                              <w:rPr>
                                <w:rFonts w:ascii="宋体" w:eastAsia="宋体" w:hAnsi="宋体" w:cs="宋体" w:hint="eastAsia"/>
                                <w:sz w:val="18"/>
                                <w:szCs w:val="18"/>
                                <w:lang w:eastAsia="zh-CN"/>
                              </w:rPr>
                              <w:t xml:space="preserve"> </w:t>
                            </w:r>
                            <w:r>
                              <w:rPr>
                                <w:rFonts w:ascii="宋体" w:eastAsia="宋体" w:hAnsi="宋体" w:cs="宋体"/>
                                <w:sz w:val="18"/>
                                <w:szCs w:val="18"/>
                                <w:lang w:eastAsia="zh-CN"/>
                              </w:rPr>
                              <w:t xml:space="preserve">                                </w:t>
                            </w:r>
                            <w:r>
                              <w:rPr>
                                <w:rFonts w:ascii="宋体" w:eastAsia="宋体" w:hAnsi="宋体" w:cs="宋体" w:hint="eastAsia"/>
                                <w:sz w:val="18"/>
                                <w:szCs w:val="18"/>
                                <w:lang w:eastAsia="zh-CN"/>
                              </w:rPr>
                              <w:t>背根神经节</w:t>
                            </w:r>
                          </w:p>
                          <w:p w14:paraId="2F36375F" w14:textId="77777777" w:rsidR="00F5619A" w:rsidRDefault="00F5619A" w:rsidP="005836F9">
                            <w:pPr>
                              <w:ind w:firstLineChars="100" w:firstLine="180"/>
                              <w:rPr>
                                <w:rFonts w:ascii="宋体" w:eastAsia="宋体" w:hAnsi="宋体" w:cs="宋体"/>
                                <w:sz w:val="18"/>
                                <w:szCs w:val="18"/>
                                <w:lang w:eastAsia="zh-CN"/>
                              </w:rPr>
                            </w:pPr>
                          </w:p>
                          <w:p w14:paraId="5EC21B69" w14:textId="3E1E1577" w:rsidR="00F5619A" w:rsidRDefault="00F5619A" w:rsidP="0099386B">
                            <w:pPr>
                              <w:rPr>
                                <w:rFonts w:ascii="宋体" w:eastAsia="宋体" w:hAnsi="宋体" w:cs="宋体"/>
                                <w:sz w:val="18"/>
                                <w:szCs w:val="18"/>
                                <w:lang w:eastAsia="zh-CN"/>
                              </w:rPr>
                            </w:pPr>
                            <w:r>
                              <w:rPr>
                                <w:rFonts w:ascii="宋体" w:eastAsia="宋体" w:hAnsi="宋体" w:cs="宋体" w:hint="eastAsia"/>
                                <w:sz w:val="18"/>
                                <w:szCs w:val="18"/>
                                <w:lang w:eastAsia="zh-CN"/>
                              </w:rPr>
                              <w:t>脊髓</w:t>
                            </w:r>
                          </w:p>
                          <w:p w14:paraId="232A3B9E" w14:textId="77777777" w:rsidR="00F5619A" w:rsidRDefault="00F5619A" w:rsidP="0099386B">
                            <w:pPr>
                              <w:rPr>
                                <w:rFonts w:ascii="宋体" w:eastAsia="宋体" w:hAnsi="宋体" w:cs="宋体"/>
                                <w:sz w:val="18"/>
                                <w:szCs w:val="18"/>
                                <w:lang w:eastAsia="zh-CN"/>
                              </w:rPr>
                            </w:pPr>
                          </w:p>
                          <w:p w14:paraId="171F8EE0" w14:textId="4DF6F7E0" w:rsidR="00F5619A" w:rsidRDefault="00F5619A" w:rsidP="0099386B">
                            <w:pPr>
                              <w:rPr>
                                <w:rFonts w:ascii="宋体" w:eastAsia="宋体" w:hAnsi="宋体" w:cs="宋体"/>
                                <w:sz w:val="18"/>
                                <w:szCs w:val="18"/>
                                <w:lang w:eastAsia="zh-CN"/>
                              </w:rPr>
                            </w:pPr>
                            <w:r>
                              <w:rPr>
                                <w:rFonts w:ascii="宋体" w:eastAsia="宋体" w:hAnsi="宋体" w:cs="宋体" w:hint="eastAsia"/>
                                <w:sz w:val="18"/>
                                <w:szCs w:val="18"/>
                                <w:lang w:eastAsia="zh-CN"/>
                              </w:rPr>
                              <w:t xml:space="preserve">脊神经 </w:t>
                            </w:r>
                            <w:r>
                              <w:rPr>
                                <w:rFonts w:ascii="宋体" w:eastAsia="宋体" w:hAnsi="宋体" w:cs="宋体"/>
                                <w:sz w:val="18"/>
                                <w:szCs w:val="18"/>
                                <w:lang w:eastAsia="zh-CN"/>
                              </w:rPr>
                              <w:t xml:space="preserve">                             </w:t>
                            </w:r>
                            <w:r>
                              <w:rPr>
                                <w:rFonts w:ascii="宋体" w:eastAsia="宋体" w:hAnsi="宋体" w:cs="宋体" w:hint="eastAsia"/>
                                <w:sz w:val="18"/>
                                <w:szCs w:val="18"/>
                                <w:lang w:eastAsia="zh-CN"/>
                              </w:rPr>
                              <w:t>前根</w:t>
                            </w:r>
                          </w:p>
                          <w:p w14:paraId="16902757" w14:textId="3341FBB7" w:rsidR="00F5619A" w:rsidRDefault="00F5619A" w:rsidP="0099386B">
                            <w:pPr>
                              <w:rPr>
                                <w:rFonts w:ascii="宋体" w:eastAsia="宋体" w:hAnsi="宋体" w:cs="宋体"/>
                                <w:sz w:val="18"/>
                                <w:szCs w:val="18"/>
                                <w:lang w:eastAsia="zh-CN"/>
                              </w:rPr>
                            </w:pPr>
                          </w:p>
                          <w:p w14:paraId="05625D6C" w14:textId="29A6A5B8" w:rsidR="00F5619A" w:rsidRDefault="00F5619A" w:rsidP="0099386B">
                            <w:pPr>
                              <w:rPr>
                                <w:rFonts w:ascii="宋体" w:eastAsia="宋体" w:hAnsi="宋体" w:cs="宋体"/>
                                <w:sz w:val="18"/>
                                <w:szCs w:val="18"/>
                                <w:lang w:eastAsia="zh-CN"/>
                              </w:rPr>
                            </w:pPr>
                          </w:p>
                          <w:p w14:paraId="79304122" w14:textId="4B3FA585" w:rsidR="00F5619A" w:rsidRDefault="00F5619A" w:rsidP="0099386B">
                            <w:pPr>
                              <w:rPr>
                                <w:rFonts w:ascii="宋体" w:eastAsia="宋体" w:hAnsi="宋体" w:cs="宋体"/>
                                <w:sz w:val="18"/>
                                <w:szCs w:val="18"/>
                                <w:lang w:eastAsia="zh-CN"/>
                              </w:rPr>
                            </w:pPr>
                          </w:p>
                          <w:p w14:paraId="63BDB602" w14:textId="7FFC4AA2" w:rsidR="00F5619A" w:rsidRDefault="00F5619A" w:rsidP="0099386B">
                            <w:pPr>
                              <w:rPr>
                                <w:rFonts w:ascii="宋体" w:eastAsia="宋体" w:hAnsi="宋体" w:cs="宋体"/>
                                <w:sz w:val="18"/>
                                <w:szCs w:val="18"/>
                                <w:lang w:eastAsia="zh-CN"/>
                              </w:rPr>
                            </w:pPr>
                          </w:p>
                          <w:p w14:paraId="265A0637" w14:textId="72FBF0F0" w:rsidR="00F5619A" w:rsidRDefault="00F5619A" w:rsidP="0099386B">
                            <w:pPr>
                              <w:rPr>
                                <w:rFonts w:ascii="宋体" w:eastAsia="宋体" w:hAnsi="宋体" w:cs="宋体"/>
                                <w:sz w:val="18"/>
                                <w:szCs w:val="18"/>
                                <w:lang w:eastAsia="zh-CN"/>
                              </w:rPr>
                            </w:pPr>
                          </w:p>
                          <w:p w14:paraId="46571ABA" w14:textId="16A92F02" w:rsidR="00F5619A" w:rsidRDefault="00F5619A" w:rsidP="0099386B">
                            <w:pPr>
                              <w:rPr>
                                <w:rFonts w:ascii="宋体" w:eastAsia="宋体" w:hAnsi="宋体" w:cs="宋体"/>
                                <w:sz w:val="18"/>
                                <w:szCs w:val="18"/>
                                <w:lang w:eastAsia="zh-CN"/>
                              </w:rPr>
                            </w:pPr>
                          </w:p>
                          <w:p w14:paraId="6ACD8760" w14:textId="77777777" w:rsidR="00F5619A" w:rsidRDefault="00F5619A" w:rsidP="0099386B">
                            <w:pPr>
                              <w:rPr>
                                <w:rFonts w:ascii="宋体" w:eastAsia="宋体" w:hAnsi="宋体" w:cs="宋体"/>
                                <w:sz w:val="18"/>
                                <w:szCs w:val="18"/>
                                <w:lang w:eastAsia="zh-CN"/>
                              </w:rPr>
                            </w:pPr>
                            <w:r>
                              <w:rPr>
                                <w:rFonts w:ascii="宋体" w:eastAsia="宋体" w:hAnsi="宋体" w:cs="宋体" w:hint="eastAsia"/>
                                <w:sz w:val="18"/>
                                <w:szCs w:val="18"/>
                                <w:lang w:eastAsia="zh-CN"/>
                              </w:rPr>
                              <w:t xml:space="preserve"> </w:t>
                            </w:r>
                            <w:r>
                              <w:rPr>
                                <w:rFonts w:ascii="宋体" w:eastAsia="宋体" w:hAnsi="宋体" w:cs="宋体"/>
                                <w:sz w:val="18"/>
                                <w:szCs w:val="18"/>
                                <w:lang w:eastAsia="zh-CN"/>
                              </w:rPr>
                              <w:t xml:space="preserve">       </w:t>
                            </w:r>
                          </w:p>
                          <w:p w14:paraId="554BCC2F" w14:textId="77777777" w:rsidR="00F5619A" w:rsidRDefault="00F5619A" w:rsidP="0099386B">
                            <w:pPr>
                              <w:rPr>
                                <w:rFonts w:ascii="宋体" w:eastAsia="宋体" w:hAnsi="宋体" w:cs="宋体"/>
                                <w:sz w:val="18"/>
                                <w:szCs w:val="18"/>
                                <w:lang w:eastAsia="zh-CN"/>
                              </w:rPr>
                            </w:pPr>
                          </w:p>
                          <w:p w14:paraId="737D269B" w14:textId="69CF6B14" w:rsidR="00F5619A" w:rsidRDefault="00F5619A" w:rsidP="00921D6F">
                            <w:pPr>
                              <w:ind w:firstLineChars="450" w:firstLine="810"/>
                              <w:rPr>
                                <w:rFonts w:ascii="宋体" w:eastAsia="宋体" w:hAnsi="宋体" w:cs="宋体"/>
                                <w:sz w:val="18"/>
                                <w:szCs w:val="18"/>
                                <w:lang w:eastAsia="zh-CN"/>
                              </w:rPr>
                            </w:pPr>
                            <w:r>
                              <w:rPr>
                                <w:rFonts w:ascii="宋体" w:eastAsia="宋体" w:hAnsi="宋体" w:cs="宋体"/>
                                <w:sz w:val="18"/>
                                <w:szCs w:val="18"/>
                                <w:lang w:eastAsia="zh-CN"/>
                              </w:rPr>
                              <w:t xml:space="preserve">      </w:t>
                            </w:r>
                            <w:r>
                              <w:rPr>
                                <w:rFonts w:ascii="宋体" w:eastAsia="宋体" w:hAnsi="宋体" w:cs="宋体" w:hint="eastAsia"/>
                                <w:sz w:val="18"/>
                                <w:szCs w:val="18"/>
                                <w:lang w:eastAsia="zh-CN"/>
                              </w:rPr>
                              <w:t>椎骨</w:t>
                            </w:r>
                          </w:p>
                          <w:p w14:paraId="1B90F230" w14:textId="22A7C972" w:rsidR="00F5619A" w:rsidRDefault="00F5619A" w:rsidP="0099386B">
                            <w:pPr>
                              <w:rPr>
                                <w:rFonts w:ascii="宋体" w:eastAsia="宋体" w:hAnsi="宋体" w:cs="宋体"/>
                                <w:sz w:val="18"/>
                                <w:szCs w:val="18"/>
                                <w:lang w:eastAsia="zh-CN"/>
                              </w:rPr>
                            </w:pPr>
                          </w:p>
                          <w:p w14:paraId="19E7E220" w14:textId="77777777" w:rsidR="00F5619A" w:rsidRPr="0099386B" w:rsidRDefault="00F5619A" w:rsidP="0099386B">
                            <w:pPr>
                              <w:rPr>
                                <w:rFonts w:ascii="宋体" w:eastAsia="宋体" w:hAnsi="宋体" w:cs="宋体"/>
                                <w:sz w:val="18"/>
                                <w:szCs w:val="18"/>
                                <w:lang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97318" id="_x0000_s1029" type="#_x0000_t202" style="position:absolute;left:0;text-align:left;margin-left:275.8pt;margin-top:21.65pt;width:222.9pt;height:234.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" filled="f" stroked="f">
                <v:textbox>
                  <w:txbxContent>
                    <w:p w14:paraId="2D510003" w14:textId="77385FC0" w:rsidR="00F5619A" w:rsidRDefault="00F5619A">
                      <w:pPr>
                        <w:rPr>
                          <w:rFonts w:eastAsiaTheme="minorEastAsia"/>
                          <w:sz w:val="18"/>
                          <w:szCs w:val="18"/>
                          <w:lang w:eastAsia="zh-CN"/>
                        </w:rPr>
                      </w:pPr>
                      <w:r>
                        <w:rPr>
                          <w:rFonts w:eastAsiaTheme="minorEastAsia" w:hint="eastAsia"/>
                          <w:sz w:val="18"/>
                          <w:szCs w:val="18"/>
                          <w:lang w:eastAsia="zh-CN"/>
                        </w:rPr>
                        <w:t xml:space="preserve"> </w:t>
                      </w:r>
                      <w:r>
                        <w:rPr>
                          <w:rFonts w:eastAsiaTheme="minorEastAsia"/>
                          <w:sz w:val="18"/>
                          <w:szCs w:val="18"/>
                          <w:lang w:eastAsia="zh-CN"/>
                        </w:rPr>
                        <w:t xml:space="preserve">                                   </w:t>
                      </w:r>
                      <w:r>
                        <w:rPr>
                          <w:rFonts w:eastAsiaTheme="minorEastAsia" w:hint="eastAsia"/>
                          <w:sz w:val="18"/>
                          <w:szCs w:val="18"/>
                          <w:lang w:eastAsia="zh-CN"/>
                        </w:rPr>
                        <w:t>灰质</w:t>
                      </w:r>
                      <w:r>
                        <w:rPr>
                          <w:rFonts w:eastAsiaTheme="minorEastAsia" w:hint="eastAsia"/>
                          <w:sz w:val="18"/>
                          <w:szCs w:val="18"/>
                          <w:lang w:eastAsia="zh-CN"/>
                        </w:rPr>
                        <w:t xml:space="preserve"> </w:t>
                      </w:r>
                      <w:r>
                        <w:rPr>
                          <w:rFonts w:eastAsiaTheme="minorEastAsia"/>
                          <w:sz w:val="18"/>
                          <w:szCs w:val="18"/>
                          <w:lang w:eastAsia="zh-CN"/>
                        </w:rPr>
                        <w:t xml:space="preserve">             </w:t>
                      </w:r>
                    </w:p>
                    <w:p w14:paraId="714089A5" w14:textId="31F2D84D" w:rsidR="00F5619A" w:rsidRDefault="00F5619A">
                      <w:pPr>
                        <w:rPr>
                          <w:rFonts w:eastAsiaTheme="minorEastAsia"/>
                          <w:sz w:val="18"/>
                          <w:szCs w:val="18"/>
                          <w:lang w:eastAsia="zh-CN"/>
                        </w:rPr>
                      </w:pPr>
                      <w:r w:rsidRPr="0099386B">
                        <w:rPr>
                          <w:rFonts w:eastAsiaTheme="minorEastAsia" w:hint="eastAsia"/>
                          <w:sz w:val="18"/>
                          <w:szCs w:val="18"/>
                          <w:lang w:eastAsia="zh-CN"/>
                        </w:rPr>
                        <w:t xml:space="preserve"> </w:t>
                      </w:r>
                      <w:r w:rsidRPr="0099386B">
                        <w:rPr>
                          <w:rFonts w:eastAsiaTheme="minorEastAsia"/>
                          <w:sz w:val="18"/>
                          <w:szCs w:val="18"/>
                          <w:lang w:eastAsia="zh-CN"/>
                        </w:rPr>
                        <w:t xml:space="preserve">            </w:t>
                      </w:r>
                      <w:r>
                        <w:rPr>
                          <w:rFonts w:eastAsiaTheme="minorEastAsia"/>
                          <w:sz w:val="18"/>
                          <w:szCs w:val="18"/>
                          <w:lang w:eastAsia="zh-CN"/>
                        </w:rPr>
                        <w:t xml:space="preserve">       </w:t>
                      </w:r>
                      <w:r>
                        <w:rPr>
                          <w:rFonts w:eastAsiaTheme="minorEastAsia" w:hint="eastAsia"/>
                          <w:sz w:val="18"/>
                          <w:szCs w:val="18"/>
                          <w:lang w:eastAsia="zh-CN"/>
                        </w:rPr>
                        <w:t>腹</w:t>
                      </w:r>
                      <w:r>
                        <w:rPr>
                          <w:rFonts w:eastAsiaTheme="minorEastAsia" w:hint="eastAsia"/>
                          <w:sz w:val="18"/>
                          <w:szCs w:val="18"/>
                          <w:lang w:eastAsia="zh-CN"/>
                        </w:rPr>
                        <w:t xml:space="preserve"> </w:t>
                      </w:r>
                      <w:r w:rsidRPr="0099386B">
                        <w:rPr>
                          <w:rFonts w:eastAsiaTheme="minorEastAsia" w:hint="eastAsia"/>
                          <w:sz w:val="18"/>
                          <w:szCs w:val="18"/>
                          <w:lang w:eastAsia="zh-CN"/>
                        </w:rPr>
                        <w:t>角</w:t>
                      </w:r>
                      <w:r>
                        <w:rPr>
                          <w:rFonts w:eastAsiaTheme="minorEastAsia" w:hint="eastAsia"/>
                          <w:sz w:val="18"/>
                          <w:szCs w:val="18"/>
                          <w:lang w:eastAsia="zh-CN"/>
                        </w:rPr>
                        <w:t xml:space="preserve"> </w:t>
                      </w:r>
                      <w:r>
                        <w:rPr>
                          <w:rFonts w:eastAsiaTheme="minorEastAsia"/>
                          <w:sz w:val="18"/>
                          <w:szCs w:val="18"/>
                          <w:lang w:eastAsia="zh-CN"/>
                        </w:rPr>
                        <w:t xml:space="preserve">                       </w:t>
                      </w:r>
                      <w:r>
                        <w:rPr>
                          <w:rFonts w:eastAsiaTheme="minorEastAsia" w:hint="eastAsia"/>
                          <w:sz w:val="18"/>
                          <w:szCs w:val="18"/>
                          <w:lang w:eastAsia="zh-CN"/>
                        </w:rPr>
                        <w:t>背角</w:t>
                      </w:r>
                    </w:p>
                    <w:p w14:paraId="138A0197" w14:textId="247DB2C1" w:rsidR="00F5619A" w:rsidRDefault="00F5619A" w:rsidP="0099386B">
                      <w:pPr>
                        <w:ind w:firstLineChars="100" w:firstLine="180"/>
                        <w:rPr>
                          <w:rFonts w:ascii="宋体" w:eastAsia="宋体" w:hAnsi="宋体" w:cs="宋体"/>
                          <w:sz w:val="18"/>
                          <w:szCs w:val="18"/>
                          <w:lang w:eastAsia="zh-CN"/>
                        </w:rPr>
                      </w:pPr>
                      <w:r>
                        <w:rPr>
                          <w:rFonts w:ascii="宋体" w:eastAsia="宋体" w:hAnsi="宋体" w:cs="宋体" w:hint="eastAsia"/>
                          <w:sz w:val="18"/>
                          <w:szCs w:val="18"/>
                          <w:lang w:eastAsia="zh-CN"/>
                        </w:rPr>
                        <w:t xml:space="preserve"> </w:t>
                      </w:r>
                      <w:r>
                        <w:rPr>
                          <w:rFonts w:ascii="宋体" w:eastAsia="宋体" w:hAnsi="宋体" w:cs="宋体"/>
                          <w:sz w:val="18"/>
                          <w:szCs w:val="18"/>
                          <w:lang w:eastAsia="zh-CN"/>
                        </w:rPr>
                        <w:t xml:space="preserve">                             </w:t>
                      </w:r>
                    </w:p>
                    <w:p w14:paraId="44EF183A" w14:textId="1E9FB983" w:rsidR="00F5619A" w:rsidRDefault="00F5619A" w:rsidP="0099386B">
                      <w:pPr>
                        <w:ind w:firstLineChars="100" w:firstLine="180"/>
                        <w:rPr>
                          <w:rFonts w:ascii="宋体" w:eastAsia="宋体" w:hAnsi="宋体" w:cs="宋体"/>
                          <w:sz w:val="18"/>
                          <w:szCs w:val="18"/>
                          <w:lang w:eastAsia="zh-CN"/>
                        </w:rPr>
                      </w:pPr>
                      <w:r w:rsidRPr="0099386B">
                        <w:rPr>
                          <w:rFonts w:ascii="宋体" w:eastAsia="宋体" w:hAnsi="宋体" w:cs="宋体" w:hint="eastAsia"/>
                          <w:sz w:val="18"/>
                          <w:szCs w:val="18"/>
                          <w:lang w:eastAsia="zh-CN"/>
                        </w:rPr>
                        <w:t xml:space="preserve">白质 </w:t>
                      </w:r>
                      <w:r w:rsidRPr="0099386B">
                        <w:rPr>
                          <w:rFonts w:ascii="宋体" w:eastAsia="宋体" w:hAnsi="宋体" w:cs="宋体"/>
                          <w:sz w:val="18"/>
                          <w:szCs w:val="18"/>
                          <w:lang w:eastAsia="zh-CN"/>
                        </w:rPr>
                        <w:t xml:space="preserve"> </w:t>
                      </w:r>
                      <w:r>
                        <w:rPr>
                          <w:rFonts w:ascii="宋体" w:eastAsia="宋体" w:hAnsi="宋体" w:cs="宋体"/>
                          <w:sz w:val="18"/>
                          <w:szCs w:val="18"/>
                          <w:lang w:eastAsia="zh-CN"/>
                        </w:rPr>
                        <w:t xml:space="preserve">                       </w:t>
                      </w:r>
                      <w:r>
                        <w:rPr>
                          <w:rFonts w:ascii="宋体" w:eastAsia="宋体" w:hAnsi="宋体" w:cs="宋体" w:hint="eastAsia"/>
                          <w:sz w:val="18"/>
                          <w:szCs w:val="18"/>
                          <w:lang w:eastAsia="zh-CN"/>
                        </w:rPr>
                        <w:t>背根</w:t>
                      </w:r>
                    </w:p>
                    <w:p w14:paraId="5238B1CD" w14:textId="6FDA9294" w:rsidR="00F5619A" w:rsidRDefault="00F5619A" w:rsidP="005836F9">
                      <w:pPr>
                        <w:ind w:firstLineChars="100" w:firstLine="180"/>
                        <w:rPr>
                          <w:rFonts w:ascii="宋体" w:eastAsia="宋体" w:hAnsi="宋体" w:cs="宋体"/>
                          <w:sz w:val="18"/>
                          <w:szCs w:val="18"/>
                          <w:lang w:eastAsia="zh-CN"/>
                        </w:rPr>
                      </w:pPr>
                      <w:r>
                        <w:rPr>
                          <w:rFonts w:ascii="宋体" w:eastAsia="宋体" w:hAnsi="宋体" w:cs="宋体" w:hint="eastAsia"/>
                          <w:sz w:val="18"/>
                          <w:szCs w:val="18"/>
                          <w:lang w:eastAsia="zh-CN"/>
                        </w:rPr>
                        <w:t xml:space="preserve"> </w:t>
                      </w:r>
                      <w:r>
                        <w:rPr>
                          <w:rFonts w:ascii="宋体" w:eastAsia="宋体" w:hAnsi="宋体" w:cs="宋体"/>
                          <w:sz w:val="18"/>
                          <w:szCs w:val="18"/>
                          <w:lang w:eastAsia="zh-CN"/>
                        </w:rPr>
                        <w:t xml:space="preserve">                                </w:t>
                      </w:r>
                      <w:r>
                        <w:rPr>
                          <w:rFonts w:ascii="宋体" w:eastAsia="宋体" w:hAnsi="宋体" w:cs="宋体" w:hint="eastAsia"/>
                          <w:sz w:val="18"/>
                          <w:szCs w:val="18"/>
                          <w:lang w:eastAsia="zh-CN"/>
                        </w:rPr>
                        <w:t>背根神经节</w:t>
                      </w:r>
                    </w:p>
                    <w:p w14:paraId="2F36375F" w14:textId="77777777" w:rsidR="00F5619A" w:rsidRDefault="00F5619A" w:rsidP="005836F9">
                      <w:pPr>
                        <w:ind w:firstLineChars="100" w:firstLine="180"/>
                        <w:rPr>
                          <w:rFonts w:ascii="宋体" w:eastAsia="宋体" w:hAnsi="宋体" w:cs="宋体"/>
                          <w:sz w:val="18"/>
                          <w:szCs w:val="18"/>
                          <w:lang w:eastAsia="zh-CN"/>
                        </w:rPr>
                      </w:pPr>
                    </w:p>
                    <w:p w14:paraId="5EC21B69" w14:textId="3E1E1577" w:rsidR="00F5619A" w:rsidRDefault="00F5619A" w:rsidP="0099386B">
                      <w:pPr>
                        <w:rPr>
                          <w:rFonts w:ascii="宋体" w:eastAsia="宋体" w:hAnsi="宋体" w:cs="宋体"/>
                          <w:sz w:val="18"/>
                          <w:szCs w:val="18"/>
                          <w:lang w:eastAsia="zh-CN"/>
                        </w:rPr>
                      </w:pPr>
                      <w:r>
                        <w:rPr>
                          <w:rFonts w:ascii="宋体" w:eastAsia="宋体" w:hAnsi="宋体" w:cs="宋体" w:hint="eastAsia"/>
                          <w:sz w:val="18"/>
                          <w:szCs w:val="18"/>
                          <w:lang w:eastAsia="zh-CN"/>
                        </w:rPr>
                        <w:t>脊髓</w:t>
                      </w:r>
                    </w:p>
                    <w:p w14:paraId="232A3B9E" w14:textId="77777777" w:rsidR="00F5619A" w:rsidRDefault="00F5619A" w:rsidP="0099386B">
                      <w:pPr>
                        <w:rPr>
                          <w:rFonts w:ascii="宋体" w:eastAsia="宋体" w:hAnsi="宋体" w:cs="宋体"/>
                          <w:sz w:val="18"/>
                          <w:szCs w:val="18"/>
                          <w:lang w:eastAsia="zh-CN"/>
                        </w:rPr>
                      </w:pPr>
                    </w:p>
                    <w:p w14:paraId="171F8EE0" w14:textId="4DF6F7E0" w:rsidR="00F5619A" w:rsidRDefault="00F5619A" w:rsidP="0099386B">
                      <w:pPr>
                        <w:rPr>
                          <w:rFonts w:ascii="宋体" w:eastAsia="宋体" w:hAnsi="宋体" w:cs="宋体"/>
                          <w:sz w:val="18"/>
                          <w:szCs w:val="18"/>
                          <w:lang w:eastAsia="zh-CN"/>
                        </w:rPr>
                      </w:pPr>
                      <w:r>
                        <w:rPr>
                          <w:rFonts w:ascii="宋体" w:eastAsia="宋体" w:hAnsi="宋体" w:cs="宋体" w:hint="eastAsia"/>
                          <w:sz w:val="18"/>
                          <w:szCs w:val="18"/>
                          <w:lang w:eastAsia="zh-CN"/>
                        </w:rPr>
                        <w:t xml:space="preserve">脊神经 </w:t>
                      </w:r>
                      <w:r>
                        <w:rPr>
                          <w:rFonts w:ascii="宋体" w:eastAsia="宋体" w:hAnsi="宋体" w:cs="宋体"/>
                          <w:sz w:val="18"/>
                          <w:szCs w:val="18"/>
                          <w:lang w:eastAsia="zh-CN"/>
                        </w:rPr>
                        <w:t xml:space="preserve">                             </w:t>
                      </w:r>
                      <w:r>
                        <w:rPr>
                          <w:rFonts w:ascii="宋体" w:eastAsia="宋体" w:hAnsi="宋体" w:cs="宋体" w:hint="eastAsia"/>
                          <w:sz w:val="18"/>
                          <w:szCs w:val="18"/>
                          <w:lang w:eastAsia="zh-CN"/>
                        </w:rPr>
                        <w:t>前根</w:t>
                      </w:r>
                    </w:p>
                    <w:p w14:paraId="16902757" w14:textId="3341FBB7" w:rsidR="00F5619A" w:rsidRDefault="00F5619A" w:rsidP="0099386B">
                      <w:pPr>
                        <w:rPr>
                          <w:rFonts w:ascii="宋体" w:eastAsia="宋体" w:hAnsi="宋体" w:cs="宋体"/>
                          <w:sz w:val="18"/>
                          <w:szCs w:val="18"/>
                          <w:lang w:eastAsia="zh-CN"/>
                        </w:rPr>
                      </w:pPr>
                    </w:p>
                    <w:p w14:paraId="05625D6C" w14:textId="29A6A5B8" w:rsidR="00F5619A" w:rsidRDefault="00F5619A" w:rsidP="0099386B">
                      <w:pPr>
                        <w:rPr>
                          <w:rFonts w:ascii="宋体" w:eastAsia="宋体" w:hAnsi="宋体" w:cs="宋体"/>
                          <w:sz w:val="18"/>
                          <w:szCs w:val="18"/>
                          <w:lang w:eastAsia="zh-CN"/>
                        </w:rPr>
                      </w:pPr>
                    </w:p>
                    <w:p w14:paraId="79304122" w14:textId="4B3FA585" w:rsidR="00F5619A" w:rsidRDefault="00F5619A" w:rsidP="0099386B">
                      <w:pPr>
                        <w:rPr>
                          <w:rFonts w:ascii="宋体" w:eastAsia="宋体" w:hAnsi="宋体" w:cs="宋体"/>
                          <w:sz w:val="18"/>
                          <w:szCs w:val="18"/>
                          <w:lang w:eastAsia="zh-CN"/>
                        </w:rPr>
                      </w:pPr>
                    </w:p>
                    <w:p w14:paraId="63BDB602" w14:textId="7FFC4AA2" w:rsidR="00F5619A" w:rsidRDefault="00F5619A" w:rsidP="0099386B">
                      <w:pPr>
                        <w:rPr>
                          <w:rFonts w:ascii="宋体" w:eastAsia="宋体" w:hAnsi="宋体" w:cs="宋体"/>
                          <w:sz w:val="18"/>
                          <w:szCs w:val="18"/>
                          <w:lang w:eastAsia="zh-CN"/>
                        </w:rPr>
                      </w:pPr>
                    </w:p>
                    <w:p w14:paraId="265A0637" w14:textId="72FBF0F0" w:rsidR="00F5619A" w:rsidRDefault="00F5619A" w:rsidP="0099386B">
                      <w:pPr>
                        <w:rPr>
                          <w:rFonts w:ascii="宋体" w:eastAsia="宋体" w:hAnsi="宋体" w:cs="宋体"/>
                          <w:sz w:val="18"/>
                          <w:szCs w:val="18"/>
                          <w:lang w:eastAsia="zh-CN"/>
                        </w:rPr>
                      </w:pPr>
                    </w:p>
                    <w:p w14:paraId="46571ABA" w14:textId="16A92F02" w:rsidR="00F5619A" w:rsidRDefault="00F5619A" w:rsidP="0099386B">
                      <w:pPr>
                        <w:rPr>
                          <w:rFonts w:ascii="宋体" w:eastAsia="宋体" w:hAnsi="宋体" w:cs="宋体"/>
                          <w:sz w:val="18"/>
                          <w:szCs w:val="18"/>
                          <w:lang w:eastAsia="zh-CN"/>
                        </w:rPr>
                      </w:pPr>
                    </w:p>
                    <w:p w14:paraId="6ACD8760" w14:textId="77777777" w:rsidR="00F5619A" w:rsidRDefault="00F5619A" w:rsidP="0099386B">
                      <w:pPr>
                        <w:rPr>
                          <w:rFonts w:ascii="宋体" w:eastAsia="宋体" w:hAnsi="宋体" w:cs="宋体"/>
                          <w:sz w:val="18"/>
                          <w:szCs w:val="18"/>
                          <w:lang w:eastAsia="zh-CN"/>
                        </w:rPr>
                      </w:pPr>
                      <w:r>
                        <w:rPr>
                          <w:rFonts w:ascii="宋体" w:eastAsia="宋体" w:hAnsi="宋体" w:cs="宋体" w:hint="eastAsia"/>
                          <w:sz w:val="18"/>
                          <w:szCs w:val="18"/>
                          <w:lang w:eastAsia="zh-CN"/>
                        </w:rPr>
                        <w:t xml:space="preserve"> </w:t>
                      </w:r>
                      <w:r>
                        <w:rPr>
                          <w:rFonts w:ascii="宋体" w:eastAsia="宋体" w:hAnsi="宋体" w:cs="宋体"/>
                          <w:sz w:val="18"/>
                          <w:szCs w:val="18"/>
                          <w:lang w:eastAsia="zh-CN"/>
                        </w:rPr>
                        <w:t xml:space="preserve">       </w:t>
                      </w:r>
                    </w:p>
                    <w:p w14:paraId="554BCC2F" w14:textId="77777777" w:rsidR="00F5619A" w:rsidRDefault="00F5619A" w:rsidP="0099386B">
                      <w:pPr>
                        <w:rPr>
                          <w:rFonts w:ascii="宋体" w:eastAsia="宋体" w:hAnsi="宋体" w:cs="宋体"/>
                          <w:sz w:val="18"/>
                          <w:szCs w:val="18"/>
                          <w:lang w:eastAsia="zh-CN"/>
                        </w:rPr>
                      </w:pPr>
                    </w:p>
                    <w:p w14:paraId="737D269B" w14:textId="69CF6B14" w:rsidR="00F5619A" w:rsidRDefault="00F5619A" w:rsidP="00921D6F">
                      <w:pPr>
                        <w:ind w:firstLineChars="450" w:firstLine="810"/>
                        <w:rPr>
                          <w:rFonts w:ascii="宋体" w:eastAsia="宋体" w:hAnsi="宋体" w:cs="宋体"/>
                          <w:sz w:val="18"/>
                          <w:szCs w:val="18"/>
                          <w:lang w:eastAsia="zh-CN"/>
                        </w:rPr>
                      </w:pPr>
                      <w:r>
                        <w:rPr>
                          <w:rFonts w:ascii="宋体" w:eastAsia="宋体" w:hAnsi="宋体" w:cs="宋体"/>
                          <w:sz w:val="18"/>
                          <w:szCs w:val="18"/>
                          <w:lang w:eastAsia="zh-CN"/>
                        </w:rPr>
                        <w:t xml:space="preserve">      </w:t>
                      </w:r>
                      <w:r>
                        <w:rPr>
                          <w:rFonts w:ascii="宋体" w:eastAsia="宋体" w:hAnsi="宋体" w:cs="宋体" w:hint="eastAsia"/>
                          <w:sz w:val="18"/>
                          <w:szCs w:val="18"/>
                          <w:lang w:eastAsia="zh-CN"/>
                        </w:rPr>
                        <w:t>椎骨</w:t>
                      </w:r>
                    </w:p>
                    <w:p w14:paraId="1B90F230" w14:textId="22A7C972" w:rsidR="00F5619A" w:rsidRDefault="00F5619A" w:rsidP="0099386B">
                      <w:pPr>
                        <w:rPr>
                          <w:rFonts w:ascii="宋体" w:eastAsia="宋体" w:hAnsi="宋体" w:cs="宋体"/>
                          <w:sz w:val="18"/>
                          <w:szCs w:val="18"/>
                          <w:lang w:eastAsia="zh-CN"/>
                        </w:rPr>
                      </w:pPr>
                    </w:p>
                    <w:p w14:paraId="19E7E220" w14:textId="77777777" w:rsidR="00F5619A" w:rsidRPr="0099386B" w:rsidRDefault="00F5619A" w:rsidP="0099386B">
                      <w:pPr>
                        <w:rPr>
                          <w:rFonts w:ascii="宋体" w:eastAsia="宋体" w:hAnsi="宋体" w:cs="宋体"/>
                          <w:sz w:val="18"/>
                          <w:szCs w:val="18"/>
                          <w:lang w:eastAsia="zh-CN"/>
                        </w:rPr>
                      </w:pPr>
                    </w:p>
                  </w:txbxContent>
                </v:textbox>
              </v:shape>
            </w:pict>
          </mc:Fallback>
        </mc:AlternateContent>
      </w:r>
      <w:r w:rsidR="00E92297">
        <w:rPr>
          <w:color w:val="231F20"/>
          <w:sz w:val="18"/>
          <w:lang w:eastAsia="zh-CN"/>
        </w:rPr>
        <w:tab/>
        <w:t>79</w:t>
      </w:r>
    </w:p>
    <w:p w14:paraId="0CE6CC63" w14:textId="5E06A3C9" w:rsidR="00D122B4" w:rsidRPr="00D122B4" w:rsidRDefault="00D122B4">
      <w:pPr>
        <w:tabs>
          <w:tab w:val="right" w:pos="9479"/>
        </w:tabs>
        <w:spacing w:before="224"/>
        <w:ind w:left="3722"/>
        <w:rPr>
          <w:rFonts w:eastAsiaTheme="minorEastAsia"/>
          <w:sz w:val="18"/>
          <w:lang w:eastAsia="zh-CN"/>
        </w:rPr>
      </w:pPr>
    </w:p>
    <w:p w14:paraId="57EF9E27" w14:textId="77777777" w:rsidR="00F57FD3" w:rsidRDefault="00F57FD3">
      <w:pPr>
        <w:rPr>
          <w:sz w:val="18"/>
          <w:lang w:eastAsia="zh-CN"/>
        </w:rPr>
        <w:sectPr w:rsidR="00F57FD3">
          <w:pgSz w:w="12060" w:h="14580"/>
          <w:pgMar w:top="720" w:right="1220" w:bottom="720" w:left="1200" w:header="0" w:footer="523" w:gutter="0"/>
          <w:cols w:space="720"/>
        </w:sectPr>
      </w:pPr>
    </w:p>
    <w:p w14:paraId="1E93257F" w14:textId="73BE03CE" w:rsidR="00F57FD3" w:rsidRDefault="00E92297">
      <w:pPr>
        <w:pStyle w:val="a3"/>
        <w:spacing w:before="240" w:line="240" w:lineRule="atLeast"/>
        <w:ind w:left="960"/>
        <w:rPr>
          <w:lang w:eastAsia="zh-CN"/>
        </w:rPr>
      </w:pPr>
      <w:r>
        <w:rPr>
          <w:rFonts w:eastAsia="宋体" w:hint="eastAsia"/>
          <w:color w:val="231F20"/>
          <w:lang w:eastAsia="zh-CN"/>
        </w:rPr>
        <w:t>髓质是感觉和运动神经通路的皮质脊髓束</w:t>
      </w:r>
      <w:r w:rsidR="00E622BD">
        <w:pict w14:anchorId="4DF52B9A">
          <v:group id="_x0000_s1124" style="position:absolute;left:0;text-align:left;margin-left:341.8pt;margin-top:1.1pt;width:180pt;height:209.4pt;z-index:-251642368;mso-position-horizontal-relative:page;mso-position-vertical-relative:text" coordorigin="6837,22" coordsize="3600,4188">
            <v:shape id="_x0000_s1125" type="#_x0000_t75" style="position:absolute;left:6836;top:412;width:3600;height:3798">
              <v:imagedata r:id="rId35" o:title=""/>
            </v:shape>
            <v:shape id="_x0000_s1126" style="position:absolute;left:7989;top:667;width:95;height:54" coordorigin="7989,667" coordsize="95,54" path="m7990,667r-1,1l8011,691r-10,30l8002,721r39,-27l8084,674r-47,1l7990,667xe" fillcolor="#939598" stroked="f">
              <v:path arrowok="t"/>
            </v:shape>
            <v:shape id="_x0000_s1127" style="position:absolute;left:7989;top:667;width:95;height:54" coordorigin="7989,667" coordsize="95,54" path="m8011,691r-22,-23l7990,667r47,8l8049,674r11,l8072,674r12,l8073,679r-10,5l8052,689r-11,5l8002,721r-1,l8011,691xe" filled="f" strokecolor="#939598" strokeweight=".25pt">
              <v:path arrowok="t"/>
            </v:shape>
            <v:shape id="_x0000_s1128" style="position:absolute;left:9464;top:852;width:87;height:81" coordorigin="9465,852" coordsize="87,81" path="m9465,852r28,38l9515,932r1,1l9521,901r30,-9l9551,891r-45,-16l9465,852xe" fillcolor="#939598" stroked="f">
              <v:path arrowok="t"/>
            </v:shape>
            <v:shape id="_x0000_s1129" style="position:absolute;left:9464;top:852;width:87;height:81" coordorigin="9465,852" coordsize="87,81" path="m9521,901r30,-9l9551,891r-45,-16l9496,869r-11,-5l9475,858r-10,-6l9472,862r7,9l9486,881r7,9l9515,932r1,1l9521,901xe" filled="f" strokecolor="#939598" strokeweight=".25pt">
              <v:path arrowok="t"/>
            </v:shape>
            <v:shape id="_x0000_s1130" style="position:absolute;left:9434;top:1716;width:87;height:81" coordorigin="9434,1716" coordsize="87,81" path="m9434,1716r28,38l9484,1796r1,l9491,1765r30,-10l9521,1754r-45,-15l9434,1716xe" fillcolor="#939598" stroked="f">
              <v:path arrowok="t"/>
            </v:shape>
            <v:shape id="_x0000_s1131" style="position:absolute;left:9434;top:1716;width:87;height:81" coordorigin="9434,1716" coordsize="87,81" path="m9491,1765r30,-10l9521,1754r-45,-15l9465,1733r-10,-6l9445,1722r-11,-6l9441,1726r7,9l9455,1744r7,10l9484,1796r1,l9491,1765xe" filled="f" strokecolor="#939598" strokeweight=".25pt">
              <v:path arrowok="t"/>
            </v:shape>
            <v:shape id="_x0000_s1132" style="position:absolute;left:7989;top:1478;width:95;height:54" coordorigin="7989,1479" coordsize="95,54" path="m7990,1479r-1,l8011,1502r-10,30l8002,1532r39,-27l8084,1485r-47,1l7990,1479xe" fillcolor="#939598" stroked="f">
              <v:path arrowok="t"/>
            </v:shape>
            <v:shape id="_x0000_s1133" style="position:absolute;left:7989;top:1478;width:95;height:54" coordorigin="7989,1479" coordsize="95,54" path="m8011,1502r-22,-23l7990,1479r47,7l8049,1486r11,-1l8072,1485r12,l8073,1490r-10,5l8052,1500r-11,5l8002,1532r-1,l8011,1502xe" filled="f" strokecolor="#939598" strokeweight=".25pt">
              <v:path arrowok="t"/>
            </v:shape>
            <v:shape id="_x0000_s1134" style="position:absolute;left:7852;top:690;width:1795;height:1174" coordorigin="7853,691" coordsize="1795,1174" o:spt="100" adj="0,,0" path="m8011,691r-27,3l7942,698r-47,7l7853,720m9521,901r22,16l9579,940r38,28l9648,1000t-157,765l9513,1781r35,23l9587,1832r30,32m8011,1502r-27,4l7942,1509r-47,7l7853,1531e" filled="f" strokecolor="#b8babc">
              <v:stroke joinstyle="round"/>
              <v:formulas/>
              <v:path arrowok="t" o:connecttype="segments"/>
            </v:shape>
            <v:shape id="_x0000_s1135" style="position:absolute;left:7852;top:690;width:1795;height:1174" coordorigin="7853,691" coordsize="1795,1174" o:spt="100" adj="0,,0" path="m8011,691r-27,3l7942,698r-47,7l7853,720m9521,901r22,16l9579,940r38,28l9648,1000t-157,765l9513,1781r35,23l9587,1832r30,32m8011,1502r-27,4l7942,1509r-47,7l7853,1531e" filled="f" strokecolor="#939598" strokeweight="1pt">
              <v:stroke joinstyle="round"/>
              <v:formulas/>
              <v:path arrowok="t" o:connecttype="segments"/>
            </v:shape>
            <v:shape id="_x0000_s1136" style="position:absolute;left:7806;top:785;width:95;height:60" coordorigin="7807,786" coordsize="95,60" path="m7807,786r39,26l7880,845r1,l7876,814r25,-19l7901,794r-48,l7807,786xe" fillcolor="#636466" stroked="f">
              <v:path arrowok="t"/>
            </v:shape>
            <v:shape id="_x0000_s1137" style="position:absolute;left:7806;top:785;width:95;height:60" coordorigin="7807,786" coordsize="95,60" path="m7876,814r5,31l7880,845r-34,-33l7836,806r-10,-7l7817,792r-10,-6l7818,788r12,2l7842,792r11,2l7901,794r,1l7876,814xe" filled="f" strokecolor="#636466" strokeweight=".25pt">
              <v:path arrowok="t"/>
            </v:shape>
            <v:shape id="_x0000_s1138" style="position:absolute;left:9204;top:1959;width:94;height:56" coordorigin="9204,1960" coordsize="94,56" path="m9205,1960r-1,l9223,1986r-14,28l9210,2015r43,-22l9297,1979r-46,-6l9205,1960xe" fillcolor="#636466" stroked="f">
              <v:path arrowok="t"/>
            </v:shape>
            <v:shape id="_x0000_s1139" style="position:absolute;left:9204;top:1959;width:94;height:56" coordorigin="9204,1960" coordsize="94,56" path="m9223,1986r-19,-26l9205,1960r46,13l9262,1974r12,2l9286,1977r11,2l9286,1982r-11,4l9264,1989r-11,4l9210,2015r-1,-1l9223,1986xe" filled="f" strokecolor="#636466" strokeweight=".25pt">
              <v:path arrowok="t"/>
            </v:shape>
            <v:shape id="_x0000_s1140" style="position:absolute;left:9199;top:1116;width:94;height:56" coordorigin="9199,1116" coordsize="94,56" path="m9200,1116r-1,1l9218,1142r-14,29l9205,1171r42,-22l9292,1135r-47,-6l9200,1116xe" fillcolor="#636466" stroked="f">
              <v:path arrowok="t"/>
            </v:shape>
            <v:shape id="_x0000_s1141" style="position:absolute;left:9199;top:1116;width:94;height:56" coordorigin="9199,1116" coordsize="94,56" path="m9218,1142r-19,-25l9200,1116r45,13l9257,1131r12,1l9281,1133r11,2l9281,1139r-11,3l9259,1146r-12,3l9205,1171r-1,l9218,1142xe" filled="f" strokecolor="#636466" strokeweight=".25pt">
              <v:path arrowok="t"/>
            </v:shape>
            <v:shape id="_x0000_s1142" style="position:absolute;left:7806;top:1596;width:95;height:60" coordorigin="7807,1597" coordsize="95,60" path="m7807,1597r39,27l7880,1657r1,-1l7876,1625r25,-19l7901,1605r-48,l7807,1597xe" fillcolor="#636466" stroked="f">
              <v:path arrowok="t"/>
            </v:shape>
            <v:shape id="_x0000_s1143" style="position:absolute;left:7806;top:1596;width:95;height:60" coordorigin="7807,1597" coordsize="95,60" path="m7876,1625r5,31l7880,1657r-34,-33l7836,1617r-10,-7l7817,1603r-10,-6l7818,1599r12,2l7842,1603r11,2l7901,1605r,1l7876,1625xe" filled="f" strokecolor="#636466" strokeweight=".25pt">
              <v:path arrowok="t"/>
            </v:shape>
            <v:shape id="_x0000_s1144" style="position:absolute;left:7875;top:813;width:1348;height:1182" coordorigin="7876,814" coordsize="1348,1182" o:spt="100" adj="0,,0" path="m7876,814r39,13l7950,842r31,19l8010,887m9223,1986r-40,6l9145,1995r-37,-2l9070,1984t148,-842l9177,1148r-37,3l9103,1149r-38,-9m7876,1625r39,14l7950,1653r31,19l8010,1698e" filled="f" strokecolor="#6d6e71">
              <v:stroke joinstyle="round"/>
              <v:formulas/>
              <v:path arrowok="t" o:connecttype="segments"/>
            </v:shape>
            <v:shape id="_x0000_s1145" style="position:absolute;left:7875;top:813;width:1348;height:1182" coordorigin="7876,814" coordsize="1348,1182" o:spt="100" adj="0,,0" path="m7876,814r39,13l7950,842r31,19l8010,887m9223,1986r-40,6l9145,1995r-37,-2l9070,1984t148,-842l9177,1148r-37,3l9103,1149r-38,-9m7876,1625r39,14l7950,1653r31,19l8010,1698e" filled="f" strokecolor="#636466" strokeweight="1pt">
              <v:stroke joinstyle="round"/>
              <v:formulas/>
              <v:path arrowok="t" o:connecttype="segments"/>
            </v:shape>
            <v:shape id="_x0000_s1146" style="position:absolute;left:7197;top:22;width:2799;height:1616" coordorigin="7198,22" coordsize="2799,1616" o:spt="100" adj="0,,0" path="m7533,492r690,l8223,772m8343,212r91,l8433,626m9118,212r-155,l8963,492m8753,22r,610m9583,872l9718,722r225,m9342,704l9510,405r71,m9997,1529r-275,l9007,1214m7473,1197r730,m7198,1452r180,l7563,1637e" filled="f" strokecolor="#231f20" strokeweight=".5pt">
              <v:stroke joinstyle="round"/>
              <v:formulas/>
              <v:path arrowok="t" o:connecttype="segments"/>
            </v:shape>
            <w10:wrap anchorx="page"/>
          </v:group>
        </w:pict>
      </w:r>
      <w:r>
        <w:rPr>
          <w:rFonts w:eastAsia="宋体" w:hint="eastAsia"/>
          <w:color w:val="231F20"/>
          <w:lang w:eastAsia="zh-CN"/>
        </w:rPr>
        <w:t>穿过身体中线，在通向小脑和大脑皮层的路上汇合的场所。</w:t>
      </w:r>
    </w:p>
    <w:p w14:paraId="6C6DB203" w14:textId="212E4D95" w:rsidR="00F57FD3" w:rsidRDefault="00E92297" w:rsidP="00D122B4">
      <w:pPr>
        <w:spacing w:before="143"/>
        <w:ind w:left="320"/>
        <w:rPr>
          <w:rFonts w:ascii="Trebuchet MS"/>
          <w:sz w:val="16"/>
          <w:lang w:eastAsia="zh-CN"/>
        </w:rPr>
      </w:pPr>
      <w:r>
        <w:rPr>
          <w:lang w:eastAsia="zh-CN"/>
        </w:rPr>
        <w:br w:type="column"/>
      </w:r>
      <w:r>
        <w:rPr>
          <w:lang w:eastAsia="zh-CN"/>
        </w:rPr>
        <w:br w:type="column"/>
      </w:r>
    </w:p>
    <w:p w14:paraId="7BBF06AA" w14:textId="77777777" w:rsidR="00D122B4" w:rsidRDefault="00E92297">
      <w:pPr>
        <w:spacing w:line="151" w:lineRule="exact"/>
        <w:jc w:val="right"/>
        <w:rPr>
          <w:lang w:eastAsia="zh-CN"/>
        </w:rPr>
      </w:pPr>
      <w:r>
        <w:rPr>
          <w:lang w:eastAsia="zh-CN"/>
        </w:rPr>
        <w:br w:type="column"/>
      </w:r>
    </w:p>
    <w:p w14:paraId="47531C3E" w14:textId="7CEB0F4D" w:rsidR="00F57FD3" w:rsidRDefault="00F57FD3" w:rsidP="00D122B4">
      <w:pPr>
        <w:spacing w:line="151" w:lineRule="exact"/>
        <w:jc w:val="right"/>
        <w:rPr>
          <w:rFonts w:ascii="Trebuchet MS"/>
          <w:sz w:val="16"/>
          <w:lang w:eastAsia="zh-CN"/>
        </w:rPr>
      </w:pPr>
    </w:p>
    <w:p w14:paraId="56B3EF53" w14:textId="77777777" w:rsidR="00D122B4" w:rsidRDefault="00E92297">
      <w:pPr>
        <w:spacing w:before="50" w:line="232" w:lineRule="auto"/>
        <w:ind w:left="73" w:right="767"/>
        <w:rPr>
          <w:lang w:eastAsia="zh-CN"/>
        </w:rPr>
      </w:pPr>
      <w:r>
        <w:rPr>
          <w:lang w:eastAsia="zh-CN"/>
        </w:rPr>
        <w:br w:type="column"/>
      </w:r>
    </w:p>
    <w:p w14:paraId="5A6F59CD" w14:textId="24B8BAC7" w:rsidR="00F57FD3" w:rsidRDefault="00F57FD3">
      <w:pPr>
        <w:spacing w:before="50" w:line="232" w:lineRule="auto"/>
        <w:ind w:left="73" w:right="767"/>
        <w:rPr>
          <w:rFonts w:ascii="Trebuchet MS"/>
          <w:sz w:val="16"/>
          <w:lang w:eastAsia="zh-CN"/>
        </w:rPr>
      </w:pPr>
    </w:p>
    <w:p w14:paraId="7CD50129" w14:textId="77777777" w:rsidR="00F57FD3" w:rsidRDefault="00F57FD3">
      <w:pPr>
        <w:spacing w:line="232" w:lineRule="auto"/>
        <w:rPr>
          <w:rFonts w:ascii="Trebuchet MS"/>
          <w:sz w:val="16"/>
          <w:lang w:eastAsia="zh-CN"/>
        </w:rPr>
        <w:sectPr w:rsidR="00F57FD3">
          <w:type w:val="continuous"/>
          <w:pgSz w:w="12060" w:h="14580"/>
          <w:pgMar w:top="300" w:right="1220" w:bottom="280" w:left="1200" w:header="720" w:footer="720" w:gutter="0"/>
          <w:cols w:num="5" w:space="720" w:equalWidth="0">
            <w:col w:w="5040" w:space="40"/>
            <w:col w:w="1225" w:space="39"/>
            <w:col w:w="612" w:space="57"/>
            <w:col w:w="1285" w:space="39"/>
            <w:col w:w="1303"/>
          </w:cols>
        </w:sectPr>
      </w:pPr>
    </w:p>
    <w:p w14:paraId="129A6D1F" w14:textId="770FB61C" w:rsidR="00F57FD3" w:rsidRDefault="00E92297">
      <w:pPr>
        <w:pStyle w:val="a3"/>
        <w:spacing w:before="30" w:line="249" w:lineRule="auto"/>
        <w:ind w:left="960" w:firstLine="240"/>
        <w:jc w:val="both"/>
        <w:rPr>
          <w:lang w:eastAsia="zh-CN"/>
        </w:rPr>
      </w:pPr>
      <w:r>
        <w:rPr>
          <w:rFonts w:eastAsia="宋体" w:hint="eastAsia"/>
          <w:color w:val="231F20"/>
          <w:lang w:eastAsia="zh-CN"/>
        </w:rPr>
        <w:t>脑干中参与运动控制的第三个区域是</w:t>
      </w:r>
      <w:r>
        <w:rPr>
          <w:rFonts w:eastAsia="宋体" w:hint="eastAsia"/>
          <w:i/>
          <w:iCs/>
          <w:color w:val="231F20"/>
          <w:lang w:eastAsia="zh-CN"/>
        </w:rPr>
        <w:t>网状结构（</w:t>
      </w:r>
      <w:r>
        <w:rPr>
          <w:rFonts w:eastAsia="宋体" w:hint="eastAsia"/>
          <w:i/>
          <w:iCs/>
          <w:color w:val="231F20"/>
          <w:lang w:eastAsia="zh-CN"/>
        </w:rPr>
        <w:t>reticular formation</w:t>
      </w:r>
      <w:r>
        <w:rPr>
          <w:rFonts w:eastAsia="宋体" w:hint="eastAsia"/>
          <w:i/>
          <w:iCs/>
          <w:color w:val="231F20"/>
          <w:lang w:eastAsia="zh-CN"/>
        </w:rPr>
        <w:t>）</w:t>
      </w:r>
      <w:r>
        <w:rPr>
          <w:rFonts w:eastAsia="宋体" w:hint="eastAsia"/>
          <w:color w:val="231F20"/>
          <w:lang w:eastAsia="zh-CN"/>
        </w:rPr>
        <w:t>。这种由</w:t>
      </w:r>
      <w:r w:rsidR="00DD29EA">
        <w:rPr>
          <w:rFonts w:eastAsia="宋体" w:hint="eastAsia"/>
          <w:color w:val="231F20"/>
          <w:lang w:eastAsia="zh-CN"/>
        </w:rPr>
        <w:t>脑</w:t>
      </w:r>
      <w:r>
        <w:rPr>
          <w:rFonts w:eastAsia="宋体" w:hint="eastAsia"/>
          <w:color w:val="231F20"/>
          <w:lang w:eastAsia="zh-CN"/>
        </w:rPr>
        <w:t>核和神经纤维组成的复合体是神经结构链中的一个重要环节，神经结构链位于全身的</w:t>
      </w:r>
      <w:r w:rsidR="00777DBD">
        <w:rPr>
          <w:rFonts w:eastAsia="宋体" w:hint="eastAsia"/>
          <w:color w:val="231F20"/>
          <w:lang w:eastAsia="zh-CN"/>
        </w:rPr>
        <w:t>感觉受体</w:t>
      </w:r>
      <w:r>
        <w:rPr>
          <w:rFonts w:eastAsia="宋体" w:hint="eastAsia"/>
          <w:color w:val="231F20"/>
          <w:lang w:eastAsia="zh-CN"/>
        </w:rPr>
        <w:t>和小脑及大脑皮层的运动控制中心之间。它在动作控制中的主要作用是整合感觉和运动神经冲动。网状结构似乎可以获得所有的感觉信息，并可以直接影响中枢神经系统，通过抑制或增加中枢神经系统的活动来对其进行改变，从而影响骨骼肌的活动。</w:t>
      </w:r>
    </w:p>
    <w:p w14:paraId="73D735FC" w14:textId="0738EC1E" w:rsidR="00F57FD3" w:rsidRDefault="00E92297" w:rsidP="00D122B4">
      <w:pPr>
        <w:spacing w:before="377"/>
        <w:ind w:left="328"/>
        <w:rPr>
          <w:rFonts w:ascii="Trebuchet MS"/>
          <w:sz w:val="16"/>
          <w:lang w:eastAsia="zh-CN"/>
        </w:rPr>
      </w:pPr>
      <w:r>
        <w:rPr>
          <w:lang w:eastAsia="zh-CN"/>
        </w:rPr>
        <w:br w:type="column"/>
      </w:r>
    </w:p>
    <w:p w14:paraId="223EFF35" w14:textId="6EDB604C" w:rsidR="00F57FD3" w:rsidRDefault="00E92297">
      <w:pPr>
        <w:pStyle w:val="a3"/>
        <w:rPr>
          <w:rFonts w:ascii="Trebuchet MS"/>
          <w:sz w:val="18"/>
          <w:lang w:eastAsia="zh-CN"/>
        </w:rPr>
      </w:pPr>
      <w:r>
        <w:rPr>
          <w:lang w:eastAsia="zh-CN"/>
        </w:rPr>
        <w:br w:type="column"/>
      </w:r>
    </w:p>
    <w:p w14:paraId="65D15511" w14:textId="77777777" w:rsidR="00F57FD3" w:rsidRDefault="00F57FD3">
      <w:pPr>
        <w:pStyle w:val="a3"/>
        <w:rPr>
          <w:rFonts w:ascii="Trebuchet MS"/>
          <w:sz w:val="18"/>
          <w:lang w:eastAsia="zh-CN"/>
        </w:rPr>
      </w:pPr>
    </w:p>
    <w:p w14:paraId="2AB94B96" w14:textId="77777777" w:rsidR="00F57FD3" w:rsidRDefault="00F57FD3">
      <w:pPr>
        <w:pStyle w:val="a3"/>
        <w:rPr>
          <w:rFonts w:ascii="Trebuchet MS"/>
          <w:sz w:val="18"/>
          <w:lang w:eastAsia="zh-CN"/>
        </w:rPr>
      </w:pPr>
    </w:p>
    <w:p w14:paraId="21958E3D" w14:textId="77777777" w:rsidR="00F57FD3" w:rsidRDefault="00F57FD3">
      <w:pPr>
        <w:pStyle w:val="a3"/>
        <w:rPr>
          <w:rFonts w:ascii="Trebuchet MS"/>
          <w:sz w:val="18"/>
          <w:lang w:eastAsia="zh-CN"/>
        </w:rPr>
      </w:pPr>
    </w:p>
    <w:p w14:paraId="017E7E59" w14:textId="77777777" w:rsidR="00F57FD3" w:rsidRDefault="00F57FD3">
      <w:pPr>
        <w:pStyle w:val="a3"/>
        <w:rPr>
          <w:rFonts w:ascii="Trebuchet MS"/>
          <w:sz w:val="18"/>
          <w:lang w:eastAsia="zh-CN"/>
        </w:rPr>
      </w:pPr>
    </w:p>
    <w:p w14:paraId="6CC1DB0B" w14:textId="77777777" w:rsidR="00F57FD3" w:rsidRDefault="00F57FD3">
      <w:pPr>
        <w:pStyle w:val="a3"/>
        <w:rPr>
          <w:rFonts w:ascii="Trebuchet MS"/>
          <w:sz w:val="18"/>
          <w:lang w:eastAsia="zh-CN"/>
        </w:rPr>
      </w:pPr>
    </w:p>
    <w:p w14:paraId="63FD3679" w14:textId="77777777" w:rsidR="00F57FD3" w:rsidRDefault="00F57FD3">
      <w:pPr>
        <w:pStyle w:val="a3"/>
        <w:rPr>
          <w:rFonts w:ascii="Trebuchet MS"/>
          <w:sz w:val="18"/>
          <w:lang w:eastAsia="zh-CN"/>
        </w:rPr>
      </w:pPr>
    </w:p>
    <w:p w14:paraId="041FA08B" w14:textId="77777777" w:rsidR="00F57FD3" w:rsidRDefault="00F57FD3">
      <w:pPr>
        <w:pStyle w:val="a3"/>
        <w:rPr>
          <w:rFonts w:ascii="Trebuchet MS"/>
          <w:sz w:val="18"/>
          <w:lang w:eastAsia="zh-CN"/>
        </w:rPr>
      </w:pPr>
    </w:p>
    <w:p w14:paraId="4C5EAD24" w14:textId="77777777" w:rsidR="00F57FD3" w:rsidRDefault="00F57FD3">
      <w:pPr>
        <w:pStyle w:val="a3"/>
        <w:rPr>
          <w:rFonts w:ascii="Trebuchet MS"/>
          <w:sz w:val="18"/>
          <w:lang w:eastAsia="zh-CN"/>
        </w:rPr>
      </w:pPr>
    </w:p>
    <w:p w14:paraId="67252434" w14:textId="77777777" w:rsidR="00F57FD3" w:rsidRDefault="00F57FD3">
      <w:pPr>
        <w:pStyle w:val="a3"/>
        <w:rPr>
          <w:rFonts w:ascii="Trebuchet MS"/>
          <w:sz w:val="18"/>
          <w:lang w:eastAsia="zh-CN"/>
        </w:rPr>
      </w:pPr>
    </w:p>
    <w:p w14:paraId="16EACED6" w14:textId="77777777" w:rsidR="00F57FD3" w:rsidRDefault="00F57FD3">
      <w:pPr>
        <w:pStyle w:val="a3"/>
        <w:rPr>
          <w:rFonts w:ascii="Trebuchet MS"/>
          <w:sz w:val="18"/>
          <w:lang w:eastAsia="zh-CN"/>
        </w:rPr>
      </w:pPr>
    </w:p>
    <w:p w14:paraId="490DA974" w14:textId="77777777" w:rsidR="00F57FD3" w:rsidRDefault="00F57FD3">
      <w:pPr>
        <w:pStyle w:val="a3"/>
        <w:rPr>
          <w:rFonts w:ascii="Trebuchet MS"/>
          <w:sz w:val="18"/>
          <w:lang w:eastAsia="zh-CN"/>
        </w:rPr>
      </w:pPr>
    </w:p>
    <w:p w14:paraId="2C2AAC72" w14:textId="5F155EC7" w:rsidR="00F57FD3" w:rsidRDefault="00F57FD3">
      <w:pPr>
        <w:pStyle w:val="a3"/>
        <w:spacing w:before="3"/>
        <w:rPr>
          <w:rFonts w:ascii="Trebuchet MS" w:eastAsiaTheme="minorEastAsia"/>
          <w:sz w:val="21"/>
          <w:lang w:eastAsia="zh-CN"/>
        </w:rPr>
      </w:pPr>
    </w:p>
    <w:p w14:paraId="51E1D31B" w14:textId="77777777" w:rsidR="00D122B4" w:rsidRPr="00D122B4" w:rsidRDefault="00D122B4">
      <w:pPr>
        <w:pStyle w:val="a3"/>
        <w:spacing w:before="3"/>
        <w:rPr>
          <w:rFonts w:ascii="Trebuchet MS" w:eastAsiaTheme="minorEastAsia"/>
          <w:sz w:val="21"/>
          <w:lang w:eastAsia="zh-CN"/>
        </w:rPr>
      </w:pPr>
    </w:p>
    <w:p w14:paraId="7C265B11" w14:textId="5FD73B93" w:rsidR="00F57FD3" w:rsidRDefault="00F57FD3">
      <w:pPr>
        <w:ind w:left="580"/>
        <w:rPr>
          <w:rFonts w:ascii="Trebuchet MS"/>
          <w:sz w:val="16"/>
          <w:lang w:eastAsia="zh-CN"/>
        </w:rPr>
      </w:pPr>
    </w:p>
    <w:p w14:paraId="565021FE" w14:textId="6A12B4C4" w:rsidR="00F57FD3" w:rsidRDefault="00E92297" w:rsidP="00D122B4">
      <w:pPr>
        <w:spacing w:line="89" w:lineRule="exact"/>
        <w:ind w:left="960"/>
        <w:rPr>
          <w:rFonts w:ascii="Trebuchet MS"/>
          <w:sz w:val="16"/>
          <w:lang w:eastAsia="zh-CN"/>
        </w:rPr>
      </w:pPr>
      <w:r>
        <w:rPr>
          <w:lang w:eastAsia="zh-CN"/>
        </w:rPr>
        <w:br w:type="column"/>
      </w:r>
    </w:p>
    <w:p w14:paraId="5B34E89C" w14:textId="77777777" w:rsidR="00F57FD3" w:rsidRDefault="00F57FD3">
      <w:pPr>
        <w:spacing w:line="232" w:lineRule="auto"/>
        <w:rPr>
          <w:rFonts w:ascii="Trebuchet MS"/>
          <w:sz w:val="16"/>
          <w:lang w:eastAsia="zh-CN"/>
        </w:rPr>
        <w:sectPr w:rsidR="00F57FD3">
          <w:type w:val="continuous"/>
          <w:pgSz w:w="12060" w:h="14580"/>
          <w:pgMar w:top="300" w:right="1220" w:bottom="280" w:left="1200" w:header="720" w:footer="720" w:gutter="0"/>
          <w:cols w:num="4" w:space="720" w:equalWidth="0">
            <w:col w:w="5043" w:space="40"/>
            <w:col w:w="1125" w:space="39"/>
            <w:col w:w="1232" w:space="352"/>
            <w:col w:w="1809"/>
          </w:cols>
        </w:sectPr>
      </w:pPr>
    </w:p>
    <w:p w14:paraId="17CC92A0" w14:textId="77777777" w:rsidR="00F57FD3" w:rsidRDefault="00F57FD3">
      <w:pPr>
        <w:pStyle w:val="a3"/>
        <w:rPr>
          <w:rFonts w:ascii="Trebuchet MS"/>
          <w:sz w:val="14"/>
          <w:lang w:eastAsia="zh-CN"/>
        </w:rPr>
      </w:pPr>
    </w:p>
    <w:p w14:paraId="1E21B176" w14:textId="77777777" w:rsidR="00F57FD3" w:rsidRDefault="00F57FD3">
      <w:pPr>
        <w:rPr>
          <w:rFonts w:ascii="Trebuchet MS"/>
          <w:sz w:val="14"/>
          <w:lang w:eastAsia="zh-CN"/>
        </w:rPr>
        <w:sectPr w:rsidR="00F57FD3">
          <w:type w:val="continuous"/>
          <w:pgSz w:w="12060" w:h="14580"/>
          <w:pgMar w:top="300" w:right="1220" w:bottom="280" w:left="1200" w:header="720" w:footer="720" w:gutter="0"/>
          <w:cols w:space="720"/>
        </w:sectPr>
      </w:pPr>
    </w:p>
    <w:p w14:paraId="0DA1AB3A" w14:textId="4820CE00" w:rsidR="00F57FD3" w:rsidRDefault="00E92297">
      <w:pPr>
        <w:pStyle w:val="a3"/>
        <w:spacing w:before="108" w:line="249" w:lineRule="auto"/>
        <w:ind w:left="960"/>
        <w:jc w:val="both"/>
        <w:rPr>
          <w:lang w:eastAsia="zh-CN"/>
        </w:rPr>
      </w:pPr>
      <w:r>
        <w:rPr>
          <w:b/>
          <w:bCs/>
          <w:i/>
          <w:iCs/>
          <w:noProof/>
        </w:rPr>
        <w:drawing>
          <wp:anchor distT="0" distB="0" distL="0" distR="0" simplePos="0" relativeHeight="251649024" behindDoc="0" locked="0" layoutInCell="1" allowOverlap="1" wp14:anchorId="5196A0CB" wp14:editId="55AFD902">
            <wp:simplePos x="0" y="0"/>
            <wp:positionH relativeFrom="page">
              <wp:posOffset>19050</wp:posOffset>
            </wp:positionH>
            <wp:positionV relativeFrom="page">
              <wp:posOffset>4552950</wp:posOffset>
            </wp:positionV>
            <wp:extent cx="152400" cy="152400"/>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b/>
          <w:bCs/>
          <w:i/>
          <w:iCs/>
          <w:noProof/>
        </w:rPr>
        <w:drawing>
          <wp:anchor distT="0" distB="0" distL="0" distR="0" simplePos="0" relativeHeight="251650048" behindDoc="0" locked="0" layoutInCell="1" allowOverlap="1" wp14:anchorId="08D364CC" wp14:editId="562514D1">
            <wp:simplePos x="0" y="0"/>
            <wp:positionH relativeFrom="page">
              <wp:posOffset>7486650</wp:posOffset>
            </wp:positionH>
            <wp:positionV relativeFrom="page">
              <wp:posOffset>4552950</wp:posOffset>
            </wp:positionV>
            <wp:extent cx="152400" cy="152400"/>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rFonts w:eastAsia="宋体" w:hint="eastAsia"/>
          <w:b/>
          <w:bCs/>
          <w:i/>
          <w:iCs/>
          <w:color w:val="231F20"/>
          <w:lang w:eastAsia="zh-CN"/>
        </w:rPr>
        <w:t>边缘系统（</w:t>
      </w:r>
      <w:r>
        <w:rPr>
          <w:rFonts w:eastAsia="宋体" w:hint="eastAsia"/>
          <w:b/>
          <w:bCs/>
          <w:i/>
          <w:iCs/>
          <w:color w:val="231F20"/>
          <w:lang w:eastAsia="zh-CN"/>
        </w:rPr>
        <w:t>The limbic system</w:t>
      </w:r>
      <w:r>
        <w:rPr>
          <w:rFonts w:eastAsia="宋体" w:hint="eastAsia"/>
          <w:b/>
          <w:bCs/>
          <w:i/>
          <w:iCs/>
          <w:color w:val="231F20"/>
          <w:lang w:eastAsia="zh-CN"/>
        </w:rPr>
        <w:t>）</w:t>
      </w:r>
      <w:r>
        <w:rPr>
          <w:rFonts w:eastAsia="宋体" w:hint="eastAsia"/>
          <w:b/>
          <w:bCs/>
          <w:i/>
          <w:iCs/>
          <w:color w:val="231F20"/>
          <w:lang w:eastAsia="zh-CN"/>
        </w:rPr>
        <w:t xml:space="preserve"> </w:t>
      </w:r>
      <w:r>
        <w:rPr>
          <w:rFonts w:eastAsia="宋体" w:hint="eastAsia"/>
          <w:color w:val="231F20"/>
          <w:lang w:eastAsia="zh-CN"/>
        </w:rPr>
        <w:t>一组重要的大脑结构形成了所谓的</w:t>
      </w:r>
      <w:r>
        <w:rPr>
          <w:rFonts w:eastAsia="宋体" w:hint="eastAsia"/>
          <w:b/>
          <w:bCs/>
          <w:color w:val="231F20"/>
          <w:lang w:eastAsia="zh-CN"/>
        </w:rPr>
        <w:t>边缘</w:t>
      </w:r>
      <w:r>
        <w:rPr>
          <w:rFonts w:eastAsia="宋体" w:hint="eastAsia"/>
          <w:b/>
          <w:color w:val="231F20"/>
          <w:lang w:eastAsia="zh-CN"/>
        </w:rPr>
        <w:t>系统</w:t>
      </w:r>
      <w:r>
        <w:rPr>
          <w:rFonts w:eastAsia="宋体" w:hint="eastAsia"/>
          <w:color w:val="231F20"/>
          <w:lang w:eastAsia="zh-CN"/>
        </w:rPr>
        <w:t>。它由大脑皮层的部分额叶和颞叶、丘脑和下丘脑，以及将这些部分与其他中枢神经系统结构相互连接的神经纤维组成。这个系统在运动技能的学习以及情绪和一些本能行为的控制中起着重要的作用。</w:t>
      </w:r>
    </w:p>
    <w:p w14:paraId="0E327BC2" w14:textId="77777777" w:rsidR="00F57FD3" w:rsidRDefault="00F57FD3">
      <w:pPr>
        <w:pStyle w:val="a3"/>
        <w:spacing w:before="5"/>
        <w:rPr>
          <w:sz w:val="22"/>
          <w:lang w:eastAsia="zh-CN"/>
        </w:rPr>
      </w:pPr>
    </w:p>
    <w:p w14:paraId="41C270FB" w14:textId="77777777" w:rsidR="00F57FD3" w:rsidRDefault="00E92297">
      <w:pPr>
        <w:pStyle w:val="2"/>
        <w:ind w:left="960"/>
        <w:rPr>
          <w:lang w:eastAsia="zh-CN"/>
        </w:rPr>
      </w:pPr>
      <w:r>
        <w:rPr>
          <w:rFonts w:eastAsia="宋体" w:hint="eastAsia"/>
          <w:color w:val="231F20"/>
          <w:lang w:eastAsia="zh-CN"/>
        </w:rPr>
        <w:t>脊髓（</w:t>
      </w:r>
      <w:r>
        <w:rPr>
          <w:rFonts w:eastAsia="宋体" w:hint="eastAsia"/>
          <w:color w:val="231F20"/>
          <w:lang w:eastAsia="zh-CN"/>
        </w:rPr>
        <w:t>The Spinal Cord</w:t>
      </w:r>
      <w:r>
        <w:rPr>
          <w:rFonts w:eastAsia="宋体" w:hint="eastAsia"/>
          <w:color w:val="231F20"/>
          <w:lang w:eastAsia="zh-CN"/>
        </w:rPr>
        <w:t>）</w:t>
      </w:r>
    </w:p>
    <w:p w14:paraId="5B752D2A" w14:textId="77777777" w:rsidR="00F57FD3" w:rsidRDefault="00E92297">
      <w:pPr>
        <w:pStyle w:val="a3"/>
        <w:spacing w:before="10" w:line="249" w:lineRule="auto"/>
        <w:ind w:left="960"/>
        <w:jc w:val="both"/>
        <w:rPr>
          <w:lang w:eastAsia="zh-CN"/>
        </w:rPr>
      </w:pPr>
      <w:r>
        <w:rPr>
          <w:rFonts w:eastAsia="宋体" w:hint="eastAsia"/>
          <w:color w:val="231F20"/>
          <w:lang w:eastAsia="zh-CN"/>
        </w:rPr>
        <w:t>传统的观点认为，脊髓就像一根简单地向大脑传递信息的电话线。然而，我们现在知道脊髓远不止这些。它是一个复杂的系统，与各种系统相互作用，并与运动控制过程密切相关。</w:t>
      </w:r>
    </w:p>
    <w:p w14:paraId="3952983F" w14:textId="77777777" w:rsidR="00F57FD3" w:rsidRDefault="00E92297">
      <w:pPr>
        <w:pStyle w:val="a3"/>
        <w:spacing w:before="245" w:line="249" w:lineRule="auto"/>
        <w:ind w:left="960"/>
        <w:jc w:val="both"/>
        <w:rPr>
          <w:rFonts w:eastAsia="宋体"/>
          <w:lang w:eastAsia="zh-CN"/>
        </w:rPr>
      </w:pPr>
      <w:r>
        <w:rPr>
          <w:rFonts w:eastAsia="宋体" w:hint="eastAsia"/>
          <w:b/>
          <w:bCs/>
          <w:i/>
          <w:iCs/>
          <w:color w:val="231F20"/>
          <w:lang w:eastAsia="zh-CN"/>
        </w:rPr>
        <w:t>脊髓成分（</w:t>
      </w:r>
      <w:r>
        <w:rPr>
          <w:rFonts w:eastAsia="宋体" w:hint="eastAsia"/>
          <w:b/>
          <w:bCs/>
          <w:i/>
          <w:iCs/>
          <w:color w:val="231F20"/>
          <w:lang w:eastAsia="zh-CN"/>
        </w:rPr>
        <w:t>Spinal cord composition</w:t>
      </w:r>
      <w:r>
        <w:rPr>
          <w:rFonts w:eastAsia="宋体" w:hint="eastAsia"/>
          <w:b/>
          <w:bCs/>
          <w:i/>
          <w:iCs/>
          <w:color w:val="231F20"/>
          <w:lang w:eastAsia="zh-CN"/>
        </w:rPr>
        <w:t>）</w:t>
      </w:r>
      <w:r>
        <w:rPr>
          <w:rFonts w:eastAsia="宋体" w:hint="eastAsia"/>
          <w:b/>
          <w:bCs/>
          <w:color w:val="231F20"/>
          <w:lang w:eastAsia="zh-CN"/>
        </w:rPr>
        <w:t xml:space="preserve"> </w:t>
      </w:r>
      <w:r>
        <w:rPr>
          <w:rFonts w:eastAsia="宋体" w:hint="eastAsia"/>
          <w:color w:val="231F20"/>
          <w:lang w:eastAsia="zh-CN"/>
        </w:rPr>
        <w:t>脊髓的两个主要成分是</w:t>
      </w:r>
      <w:r>
        <w:rPr>
          <w:rFonts w:eastAsia="宋体" w:hint="eastAsia"/>
          <w:i/>
          <w:iCs/>
          <w:color w:val="231F20"/>
          <w:lang w:eastAsia="zh-CN"/>
        </w:rPr>
        <w:t>灰质（</w:t>
      </w:r>
      <w:r>
        <w:rPr>
          <w:rFonts w:eastAsia="宋体" w:hint="eastAsia"/>
          <w:i/>
          <w:iCs/>
          <w:color w:val="231F20"/>
          <w:lang w:eastAsia="zh-CN"/>
        </w:rPr>
        <w:t>gray matter</w:t>
      </w:r>
      <w:r>
        <w:rPr>
          <w:rFonts w:eastAsia="宋体" w:hint="eastAsia"/>
          <w:i/>
          <w:iCs/>
          <w:color w:val="231F20"/>
          <w:lang w:eastAsia="zh-CN"/>
        </w:rPr>
        <w:t>）</w:t>
      </w:r>
      <w:r>
        <w:rPr>
          <w:rFonts w:eastAsia="宋体" w:hint="eastAsia"/>
          <w:color w:val="231F20"/>
          <w:lang w:eastAsia="zh-CN"/>
        </w:rPr>
        <w:t>和</w:t>
      </w:r>
      <w:r>
        <w:rPr>
          <w:rFonts w:eastAsia="宋体" w:hint="eastAsia"/>
          <w:i/>
          <w:iCs/>
          <w:color w:val="231F20"/>
          <w:lang w:eastAsia="zh-CN"/>
        </w:rPr>
        <w:t>白质（</w:t>
      </w:r>
      <w:r>
        <w:rPr>
          <w:rFonts w:eastAsia="宋体" w:hint="eastAsia"/>
          <w:i/>
          <w:iCs/>
          <w:color w:val="231F20"/>
          <w:lang w:eastAsia="zh-CN"/>
        </w:rPr>
        <w:t>white matter</w:t>
      </w:r>
      <w:r>
        <w:rPr>
          <w:rFonts w:eastAsia="宋体" w:hint="eastAsia"/>
          <w:i/>
          <w:iCs/>
          <w:color w:val="231F20"/>
          <w:lang w:eastAsia="zh-CN"/>
        </w:rPr>
        <w:t>）</w:t>
      </w:r>
      <w:r>
        <w:rPr>
          <w:rFonts w:eastAsia="宋体" w:hint="eastAsia"/>
          <w:color w:val="231F20"/>
          <w:lang w:eastAsia="zh-CN"/>
        </w:rPr>
        <w:t>。灰质是脊髓中间蝴蝶形或</w:t>
      </w:r>
      <w:r>
        <w:rPr>
          <w:rFonts w:eastAsia="宋体" w:hint="eastAsia"/>
          <w:color w:val="231F20"/>
          <w:lang w:eastAsia="zh-CN"/>
        </w:rPr>
        <w:t>H</w:t>
      </w:r>
      <w:r>
        <w:rPr>
          <w:rFonts w:eastAsia="宋体" w:hint="eastAsia"/>
          <w:color w:val="231F20"/>
          <w:lang w:eastAsia="zh-CN"/>
        </w:rPr>
        <w:t>形的部分</w:t>
      </w:r>
      <w:r>
        <w:rPr>
          <w:rFonts w:eastAsia="宋体" w:hint="eastAsia"/>
          <w:color w:val="231F20"/>
          <w:lang w:eastAsia="zh-CN"/>
        </w:rPr>
        <w:t>(</w:t>
      </w:r>
      <w:r>
        <w:rPr>
          <w:rFonts w:eastAsia="宋体" w:hint="eastAsia"/>
          <w:color w:val="231F20"/>
          <w:lang w:eastAsia="zh-CN"/>
        </w:rPr>
        <w:t>注意图</w:t>
      </w:r>
      <w:r>
        <w:rPr>
          <w:rFonts w:eastAsia="宋体" w:hint="eastAsia"/>
          <w:color w:val="231F20"/>
          <w:lang w:eastAsia="zh-CN"/>
        </w:rPr>
        <w:t>4.5)</w:t>
      </w:r>
      <w:r>
        <w:rPr>
          <w:rFonts w:eastAsia="宋体" w:hint="eastAsia"/>
          <w:color w:val="231F20"/>
          <w:lang w:eastAsia="zh-CN"/>
        </w:rPr>
        <w:t>。它主要由位于脊髓中的神经元细胞体和轴突组成。两对“角”从灰质中突出，对运动控制至关重要。后面的一对角称为</w:t>
      </w:r>
      <w:r>
        <w:rPr>
          <w:rFonts w:eastAsia="宋体" w:hint="eastAsia"/>
          <w:i/>
          <w:iCs/>
          <w:color w:val="231F20"/>
          <w:lang w:eastAsia="zh-CN"/>
        </w:rPr>
        <w:t>背角（</w:t>
      </w:r>
      <w:r>
        <w:rPr>
          <w:rFonts w:eastAsia="宋体" w:hint="eastAsia"/>
          <w:i/>
          <w:iCs/>
          <w:color w:val="231F20"/>
          <w:lang w:eastAsia="zh-CN"/>
        </w:rPr>
        <w:t>dorsal horns</w:t>
      </w:r>
      <w:r>
        <w:rPr>
          <w:rFonts w:eastAsia="宋体" w:hint="eastAsia"/>
          <w:i/>
          <w:iCs/>
          <w:color w:val="231F20"/>
          <w:lang w:eastAsia="zh-CN"/>
        </w:rPr>
        <w:t>）</w:t>
      </w:r>
      <w:r>
        <w:rPr>
          <w:rFonts w:eastAsia="宋体" w:hint="eastAsia"/>
          <w:color w:val="231F20"/>
          <w:lang w:eastAsia="zh-CN"/>
        </w:rPr>
        <w:t>，包含参与</w:t>
      </w:r>
    </w:p>
    <w:p w14:paraId="00F190DC" w14:textId="08FBAF94" w:rsidR="00F57FD3" w:rsidRDefault="00E92297" w:rsidP="005836F9">
      <w:pPr>
        <w:spacing w:before="134" w:line="276" w:lineRule="auto"/>
        <w:ind w:left="319" w:right="168"/>
        <w:rPr>
          <w:sz w:val="14"/>
          <w:lang w:eastAsia="zh-CN"/>
        </w:rPr>
      </w:pPr>
      <w:r>
        <w:rPr>
          <w:lang w:eastAsia="zh-CN"/>
        </w:rPr>
        <w:br w:type="column"/>
      </w:r>
      <w:r w:rsidRPr="00921D6F">
        <w:rPr>
          <w:rFonts w:eastAsia="宋体" w:hint="eastAsia"/>
          <w:b/>
          <w:bCs/>
          <w:color w:val="231F20"/>
          <w:sz w:val="14"/>
          <w:lang w:eastAsia="zh-CN"/>
        </w:rPr>
        <w:t>图</w:t>
      </w:r>
      <w:r w:rsidRPr="00921D6F">
        <w:rPr>
          <w:rFonts w:eastAsia="宋体" w:hint="eastAsia"/>
          <w:b/>
          <w:bCs/>
          <w:color w:val="231F20"/>
          <w:sz w:val="14"/>
          <w:lang w:eastAsia="zh-CN"/>
        </w:rPr>
        <w:t>4.5</w:t>
      </w:r>
      <w:r w:rsidR="00921D6F" w:rsidRPr="00921D6F">
        <w:rPr>
          <w:rFonts w:eastAsia="宋体"/>
          <w:b/>
          <w:bCs/>
          <w:color w:val="231F20"/>
          <w:sz w:val="14"/>
          <w:lang w:eastAsia="zh-CN"/>
        </w:rPr>
        <w:t xml:space="preserve"> </w:t>
      </w:r>
      <w:r>
        <w:rPr>
          <w:rFonts w:eastAsia="宋体" w:hint="eastAsia"/>
          <w:b/>
          <w:color w:val="231F20"/>
          <w:sz w:val="16"/>
          <w:lang w:eastAsia="zh-CN"/>
        </w:rPr>
        <w:t>脊髓的结构及其</w:t>
      </w:r>
      <w:r w:rsidRPr="005836F9">
        <w:rPr>
          <w:rFonts w:eastAsia="宋体" w:hint="eastAsia"/>
          <w:b/>
          <w:color w:val="231F20"/>
          <w:sz w:val="16"/>
          <w:lang w:eastAsia="zh-CN"/>
        </w:rPr>
        <w:t>在椎骨中的位置</w:t>
      </w:r>
      <w:r>
        <w:rPr>
          <w:rFonts w:eastAsia="宋体" w:hint="eastAsia"/>
          <w:color w:val="231F20"/>
          <w:sz w:val="14"/>
          <w:lang w:eastAsia="zh-CN"/>
        </w:rPr>
        <w:t>。箭头表示神经活动的传递方向。资料来源</w:t>
      </w:r>
      <w:r w:rsidR="00D503F0">
        <w:rPr>
          <w:rFonts w:eastAsia="宋体" w:hint="eastAsia"/>
          <w:color w:val="231F20"/>
          <w:sz w:val="14"/>
          <w:lang w:eastAsia="zh-CN"/>
        </w:rPr>
        <w:t>：</w:t>
      </w:r>
      <w:r w:rsidR="005836F9" w:rsidRPr="005836F9">
        <w:rPr>
          <w:rFonts w:eastAsia="宋体"/>
          <w:color w:val="231F20"/>
          <w:sz w:val="14"/>
          <w:lang w:eastAsia="zh-CN"/>
        </w:rPr>
        <w:t xml:space="preserve">Widmaier, E. P., Raff, H., &amp; Strang, K. T. (2019). </w:t>
      </w:r>
      <w:r w:rsidR="005836F9" w:rsidRPr="005836F9">
        <w:rPr>
          <w:rFonts w:eastAsia="宋体"/>
          <w:i/>
          <w:iCs/>
          <w:color w:val="231F20"/>
          <w:sz w:val="14"/>
          <w:lang w:eastAsia="zh-CN"/>
        </w:rPr>
        <w:t xml:space="preserve">Vander’s human physiology: The mechanisms of body function </w:t>
      </w:r>
      <w:r w:rsidR="005836F9" w:rsidRPr="005836F9">
        <w:rPr>
          <w:rFonts w:eastAsia="宋体"/>
          <w:color w:val="231F20"/>
          <w:sz w:val="14"/>
          <w:lang w:eastAsia="zh-CN"/>
        </w:rPr>
        <w:t>(15th ed.) p. 176. New York, NY: McGraw-Hill.</w:t>
      </w:r>
    </w:p>
    <w:p w14:paraId="4E4EEBE3" w14:textId="77777777" w:rsidR="00F57FD3" w:rsidRDefault="00E622BD">
      <w:pPr>
        <w:pStyle w:val="a3"/>
        <w:spacing w:before="4"/>
        <w:rPr>
          <w:sz w:val="15"/>
          <w:lang w:eastAsia="zh-CN"/>
        </w:rPr>
      </w:pPr>
      <w:r>
        <w:pict w14:anchorId="02C6EB92">
          <v:group id="_x0000_s1147" style="position:absolute;margin-left:330pt;margin-top:10.8pt;width:204pt;height:259.5pt;z-index:-251636224;mso-position-horizontal-relative:page" coordorigin="6600,216" coordsize="4080,5190">
            <v:line id="_x0000_s1148" style="position:absolute" from="6600,256" to="10680,256" strokecolor="#231f20" strokeweight="4pt"/>
            <v:line id="_x0000_s1149" style="position:absolute;flip:y" from="6605,296" to="6605,5396" strokecolor="#231f20" strokeweight=".5pt"/>
            <v:line id="_x0000_s1150" style="position:absolute;flip:y" from="10675,296" to="10675,5396" strokecolor="#231f20" strokeweight=".5pt"/>
            <v:line id="_x0000_s1151" style="position:absolute" from="6600,5401" to="10680,5401" strokecolor="#231f20" strokeweight=".5pt"/>
            <v:shape id="_x0000_s1152" type="#_x0000_t202" style="position:absolute;left:6610;top:296;width:4060;height:5100" filled="f" stroked="f">
              <v:textbox style="mso-next-textbox:#_x0000_s1152" inset="0,0,0,0">
                <w:txbxContent>
                  <w:p w14:paraId="58D3702B" w14:textId="71ADCEA4" w:rsidR="00F5619A" w:rsidRDefault="00F5619A">
                    <w:pPr>
                      <w:spacing w:before="137" w:line="254" w:lineRule="auto"/>
                      <w:ind w:left="120" w:right="391"/>
                      <w:rPr>
                        <w:sz w:val="18"/>
                        <w:lang w:eastAsia="zh-CN"/>
                      </w:rPr>
                    </w:pPr>
                    <w:r>
                      <w:rPr>
                        <w:rFonts w:eastAsia="宋体" w:hint="eastAsia"/>
                        <w:b/>
                        <w:color w:val="231F20"/>
                        <w:sz w:val="18"/>
                        <w:lang w:eastAsia="zh-CN"/>
                      </w:rPr>
                      <w:t>间脑</w:t>
                    </w:r>
                    <w:r>
                      <w:rPr>
                        <w:rFonts w:eastAsia="宋体" w:hint="eastAsia"/>
                        <w:b/>
                        <w:color w:val="231F20"/>
                        <w:sz w:val="18"/>
                        <w:lang w:eastAsia="zh-CN"/>
                      </w:rPr>
                      <w:t xml:space="preserve"> </w:t>
                    </w:r>
                    <w:r>
                      <w:rPr>
                        <w:rFonts w:eastAsia="宋体" w:hint="eastAsia"/>
                        <w:color w:val="231F20"/>
                        <w:sz w:val="18"/>
                        <w:lang w:eastAsia="zh-CN"/>
                      </w:rPr>
                      <w:t>位于大脑和脑干之间的前脑的一个组成部分；它包含丘脑和下丘脑。</w:t>
                    </w:r>
                  </w:p>
                  <w:p w14:paraId="4283189B" w14:textId="77777777" w:rsidR="00F5619A" w:rsidRDefault="00F5619A">
                    <w:pPr>
                      <w:spacing w:before="3"/>
                      <w:rPr>
                        <w:sz w:val="19"/>
                        <w:lang w:eastAsia="zh-CN"/>
                      </w:rPr>
                    </w:pPr>
                  </w:p>
                  <w:p w14:paraId="3A53DD3B" w14:textId="019D6557" w:rsidR="00F5619A" w:rsidRDefault="00F5619A">
                    <w:pPr>
                      <w:spacing w:line="254" w:lineRule="auto"/>
                      <w:ind w:left="120" w:right="191"/>
                      <w:rPr>
                        <w:sz w:val="18"/>
                        <w:lang w:eastAsia="zh-CN"/>
                      </w:rPr>
                    </w:pPr>
                    <w:r>
                      <w:rPr>
                        <w:rFonts w:eastAsia="宋体" w:hint="eastAsia"/>
                        <w:b/>
                        <w:color w:val="231F20"/>
                        <w:sz w:val="18"/>
                        <w:lang w:eastAsia="zh-CN"/>
                      </w:rPr>
                      <w:t>小脑</w:t>
                    </w:r>
                    <w:r>
                      <w:rPr>
                        <w:rFonts w:eastAsia="宋体"/>
                        <w:color w:val="231F20"/>
                        <w:sz w:val="18"/>
                        <w:lang w:eastAsia="zh-CN"/>
                      </w:rPr>
                      <w:t xml:space="preserve"> </w:t>
                    </w:r>
                    <w:r>
                      <w:rPr>
                        <w:rFonts w:eastAsia="宋体" w:hint="eastAsia"/>
                        <w:color w:val="231F20"/>
                        <w:sz w:val="18"/>
                        <w:lang w:eastAsia="zh-CN"/>
                      </w:rPr>
                      <w:t>位于大脑半球后并附着于脑干的大脑结构；它被小脑皮层覆盖，分为两个半球；它在保障动作执行的流畅性和准确性中起着关键作用。</w:t>
                    </w:r>
                  </w:p>
                  <w:p w14:paraId="3E5B01FE" w14:textId="77777777" w:rsidR="00F5619A" w:rsidRPr="00921D6F" w:rsidRDefault="00F5619A">
                    <w:pPr>
                      <w:spacing w:before="4"/>
                      <w:rPr>
                        <w:sz w:val="19"/>
                        <w:lang w:eastAsia="zh-CN"/>
                      </w:rPr>
                    </w:pPr>
                  </w:p>
                  <w:p w14:paraId="446833C8" w14:textId="18254FAC" w:rsidR="00F5619A" w:rsidRDefault="00F5619A">
                    <w:pPr>
                      <w:spacing w:line="254" w:lineRule="auto"/>
                      <w:ind w:left="120" w:right="126"/>
                      <w:rPr>
                        <w:sz w:val="18"/>
                        <w:lang w:eastAsia="zh-CN"/>
                      </w:rPr>
                    </w:pPr>
                    <w:r>
                      <w:rPr>
                        <w:rFonts w:eastAsia="宋体" w:hint="eastAsia"/>
                        <w:b/>
                        <w:color w:val="231F20"/>
                        <w:sz w:val="18"/>
                        <w:lang w:eastAsia="zh-CN"/>
                      </w:rPr>
                      <w:t>脑干</w:t>
                    </w:r>
                    <w:r>
                      <w:rPr>
                        <w:rFonts w:eastAsia="宋体"/>
                        <w:color w:val="231F20"/>
                        <w:sz w:val="18"/>
                        <w:lang w:eastAsia="zh-CN"/>
                      </w:rPr>
                      <w:t xml:space="preserve"> </w:t>
                    </w:r>
                    <w:r>
                      <w:rPr>
                        <w:rFonts w:eastAsia="宋体" w:hint="eastAsia"/>
                        <w:color w:val="231F20"/>
                        <w:sz w:val="18"/>
                        <w:lang w:eastAsia="zh-CN"/>
                      </w:rPr>
                      <w:t>位于大脑半球的正下方并与脊髓相连的大脑结构；它包含三个与运动控制密切相关的区域：脑桥、髓质和网状结构。</w:t>
                    </w:r>
                  </w:p>
                  <w:p w14:paraId="6C975692" w14:textId="77777777" w:rsidR="00F5619A" w:rsidRDefault="00F5619A">
                    <w:pPr>
                      <w:spacing w:before="5"/>
                      <w:rPr>
                        <w:sz w:val="19"/>
                        <w:lang w:eastAsia="zh-CN"/>
                      </w:rPr>
                    </w:pPr>
                  </w:p>
                  <w:p w14:paraId="04E113DB" w14:textId="6666419B" w:rsidR="00F5619A" w:rsidRDefault="00F5619A">
                    <w:pPr>
                      <w:spacing w:line="254" w:lineRule="auto"/>
                      <w:ind w:left="120" w:right="199"/>
                      <w:rPr>
                        <w:sz w:val="18"/>
                        <w:lang w:eastAsia="zh-CN"/>
                      </w:rPr>
                    </w:pPr>
                    <w:r w:rsidRPr="00E02CE6">
                      <w:rPr>
                        <w:rFonts w:eastAsia="宋体" w:hint="eastAsia"/>
                        <w:b/>
                        <w:bCs/>
                        <w:color w:val="231F20"/>
                        <w:sz w:val="18"/>
                        <w:lang w:eastAsia="zh-CN"/>
                      </w:rPr>
                      <w:t>边缘系统</w:t>
                    </w:r>
                    <w:r>
                      <w:rPr>
                        <w:rFonts w:eastAsia="宋体" w:hint="eastAsia"/>
                        <w:color w:val="231F20"/>
                        <w:sz w:val="18"/>
                        <w:lang w:eastAsia="zh-CN"/>
                      </w:rPr>
                      <w:t>:</w:t>
                    </w:r>
                    <w:r>
                      <w:rPr>
                        <w:rFonts w:eastAsia="宋体"/>
                        <w:color w:val="231F20"/>
                        <w:sz w:val="18"/>
                        <w:lang w:eastAsia="zh-CN"/>
                      </w:rPr>
                      <w:t xml:space="preserve"> </w:t>
                    </w:r>
                    <w:r>
                      <w:rPr>
                        <w:rFonts w:eastAsia="宋体" w:hint="eastAsia"/>
                        <w:color w:val="231F20"/>
                        <w:sz w:val="18"/>
                        <w:lang w:eastAsia="zh-CN"/>
                      </w:rPr>
                      <w:t>一组大脑结构，包括大脑皮层的额叶和颞叶部分、丘脑和下丘脑，以及连接这些部分和其他中枢神经系统结构的神经纤维；它与运动技能的学习密切相关。</w:t>
                    </w:r>
                  </w:p>
                </w:txbxContent>
              </v:textbox>
            </v:shape>
            <w10:wrap type="topAndBottom" anchorx="page"/>
          </v:group>
        </w:pict>
      </w:r>
    </w:p>
    <w:p w14:paraId="44BC4480" w14:textId="77777777" w:rsidR="00F57FD3" w:rsidRDefault="00F57FD3">
      <w:pPr>
        <w:rPr>
          <w:sz w:val="15"/>
          <w:lang w:eastAsia="zh-CN"/>
        </w:rPr>
        <w:sectPr w:rsidR="00F57FD3">
          <w:type w:val="continuous"/>
          <w:pgSz w:w="12060" w:h="14580"/>
          <w:pgMar w:top="300" w:right="1220" w:bottom="280" w:left="1200" w:header="720" w:footer="720" w:gutter="0"/>
          <w:cols w:num="2" w:space="720" w:equalWidth="0">
            <w:col w:w="5041" w:space="40"/>
            <w:col w:w="4559"/>
          </w:cols>
        </w:sectPr>
      </w:pPr>
    </w:p>
    <w:p w14:paraId="059CAA0F" w14:textId="77777777" w:rsidR="00F57FD3" w:rsidRDefault="00F57FD3">
      <w:pPr>
        <w:pStyle w:val="a3"/>
        <w:rPr>
          <w:lang w:eastAsia="zh-CN"/>
        </w:rPr>
      </w:pPr>
    </w:p>
    <w:p w14:paraId="10596FD4" w14:textId="77777777" w:rsidR="00F57FD3" w:rsidRDefault="00F57FD3">
      <w:pPr>
        <w:pStyle w:val="a3"/>
        <w:rPr>
          <w:sz w:val="14"/>
          <w:lang w:eastAsia="zh-CN"/>
        </w:rPr>
      </w:pPr>
    </w:p>
    <w:p w14:paraId="5223CCB0" w14:textId="77777777" w:rsidR="00F57FD3" w:rsidRDefault="00F57FD3">
      <w:pPr>
        <w:rPr>
          <w:sz w:val="14"/>
          <w:lang w:eastAsia="zh-CN"/>
        </w:rPr>
        <w:sectPr w:rsidR="00F57FD3">
          <w:pgSz w:w="12060" w:h="14580"/>
          <w:pgMar w:top="720" w:right="1220" w:bottom="720" w:left="1200" w:header="0" w:footer="523" w:gutter="0"/>
          <w:cols w:space="720"/>
        </w:sectPr>
      </w:pPr>
    </w:p>
    <w:p w14:paraId="42707060" w14:textId="5AD3B78E" w:rsidR="00F57FD3" w:rsidRDefault="00E92297">
      <w:pPr>
        <w:pStyle w:val="a3"/>
        <w:spacing w:before="108" w:line="249" w:lineRule="auto"/>
        <w:ind w:left="180" w:right="40"/>
        <w:jc w:val="both"/>
        <w:rPr>
          <w:lang w:eastAsia="zh-CN"/>
        </w:rPr>
      </w:pPr>
      <w:r>
        <w:rPr>
          <w:noProof/>
        </w:rPr>
        <w:drawing>
          <wp:anchor distT="0" distB="0" distL="0" distR="0" simplePos="0" relativeHeight="251651072" behindDoc="0" locked="0" layoutInCell="1" allowOverlap="1" wp14:anchorId="2447F564" wp14:editId="679C6FC3">
            <wp:simplePos x="0" y="0"/>
            <wp:positionH relativeFrom="page">
              <wp:posOffset>19050</wp:posOffset>
            </wp:positionH>
            <wp:positionV relativeFrom="page">
              <wp:posOffset>4552950</wp:posOffset>
            </wp:positionV>
            <wp:extent cx="152400" cy="152400"/>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251652096" behindDoc="0" locked="0" layoutInCell="1" allowOverlap="1" wp14:anchorId="7977A1C8" wp14:editId="777883DF">
            <wp:simplePos x="0" y="0"/>
            <wp:positionH relativeFrom="page">
              <wp:posOffset>7486650</wp:posOffset>
            </wp:positionH>
            <wp:positionV relativeFrom="page">
              <wp:posOffset>4552950</wp:posOffset>
            </wp:positionV>
            <wp:extent cx="152400" cy="152400"/>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感官信息传递的细胞。来自身体内各种</w:t>
      </w:r>
      <w:r w:rsidR="00777DBD">
        <w:rPr>
          <w:rFonts w:eastAsia="宋体" w:hint="eastAsia"/>
          <w:color w:val="231F20"/>
          <w:lang w:eastAsia="zh-CN"/>
        </w:rPr>
        <w:t>感觉受体</w:t>
      </w:r>
      <w:r>
        <w:rPr>
          <w:rFonts w:eastAsia="宋体" w:hint="eastAsia"/>
          <w:color w:val="231F20"/>
          <w:lang w:eastAsia="zh-CN"/>
        </w:rPr>
        <w:t>的感觉神经元在背角神经元上形成突触。后面的一对角被称为</w:t>
      </w:r>
      <w:r>
        <w:rPr>
          <w:rFonts w:eastAsia="宋体" w:hint="eastAsia"/>
          <w:i/>
          <w:iCs/>
          <w:color w:val="231F20"/>
          <w:lang w:eastAsia="zh-CN"/>
        </w:rPr>
        <w:t>腹角（</w:t>
      </w:r>
      <w:r>
        <w:rPr>
          <w:rFonts w:eastAsia="宋体" w:hint="eastAsia"/>
          <w:i/>
          <w:iCs/>
          <w:color w:val="231F20"/>
          <w:lang w:eastAsia="zh-CN"/>
        </w:rPr>
        <w:t>ventral horns</w:t>
      </w:r>
      <w:r>
        <w:rPr>
          <w:rFonts w:eastAsia="宋体" w:hint="eastAsia"/>
          <w:i/>
          <w:iCs/>
          <w:color w:val="231F20"/>
          <w:lang w:eastAsia="zh-CN"/>
        </w:rPr>
        <w:t>）</w:t>
      </w:r>
      <w:r>
        <w:rPr>
          <w:rFonts w:eastAsia="宋体" w:hint="eastAsia"/>
          <w:color w:val="231F20"/>
          <w:lang w:eastAsia="zh-CN"/>
        </w:rPr>
        <w:t>，包含轴突终止于骨骼肌的</w:t>
      </w:r>
      <w:r>
        <w:rPr>
          <w:rFonts w:eastAsia="宋体" w:hint="eastAsia"/>
          <w:color w:val="231F20"/>
        </w:rPr>
        <w:t>α</w:t>
      </w:r>
      <w:r>
        <w:rPr>
          <w:rFonts w:eastAsia="宋体" w:hint="eastAsia"/>
          <w:color w:val="231F20"/>
          <w:lang w:eastAsia="zh-CN"/>
        </w:rPr>
        <w:t>运动神经元细胞体。</w:t>
      </w:r>
    </w:p>
    <w:p w14:paraId="6E93F70D" w14:textId="77777777" w:rsidR="00F57FD3" w:rsidRDefault="00E92297">
      <w:pPr>
        <w:pStyle w:val="a3"/>
        <w:spacing w:before="5" w:line="249" w:lineRule="auto"/>
        <w:ind w:left="180" w:right="39" w:firstLine="240"/>
        <w:jc w:val="both"/>
        <w:rPr>
          <w:lang w:eastAsia="zh-CN"/>
        </w:rPr>
      </w:pPr>
      <w:r>
        <w:rPr>
          <w:rFonts w:eastAsia="宋体" w:hint="eastAsia"/>
          <w:color w:val="231F20"/>
          <w:lang w:eastAsia="zh-CN"/>
        </w:rPr>
        <w:t>除了</w:t>
      </w:r>
      <w:r>
        <w:rPr>
          <w:rFonts w:eastAsia="宋体" w:hint="eastAsia"/>
          <w:color w:val="231F20"/>
        </w:rPr>
        <w:t>α</w:t>
      </w:r>
      <w:r>
        <w:rPr>
          <w:rFonts w:eastAsia="宋体" w:hint="eastAsia"/>
          <w:color w:val="231F20"/>
          <w:lang w:eastAsia="zh-CN"/>
        </w:rPr>
        <w:t>运动神经元和感觉神经元，脊髓还包含</w:t>
      </w:r>
      <w:r>
        <w:rPr>
          <w:rFonts w:eastAsia="宋体" w:hint="eastAsia"/>
          <w:i/>
          <w:iCs/>
          <w:color w:val="231F20"/>
          <w:lang w:eastAsia="zh-CN"/>
        </w:rPr>
        <w:t>中间神经元（</w:t>
      </w:r>
      <w:r>
        <w:rPr>
          <w:rFonts w:eastAsia="宋体" w:hint="eastAsia"/>
          <w:i/>
          <w:iCs/>
          <w:color w:val="231F20"/>
          <w:lang w:eastAsia="zh-CN"/>
        </w:rPr>
        <w:t>interneurons</w:t>
      </w:r>
      <w:r>
        <w:rPr>
          <w:rFonts w:eastAsia="宋体" w:hint="eastAsia"/>
          <w:i/>
          <w:iCs/>
          <w:color w:val="231F20"/>
          <w:lang w:eastAsia="zh-CN"/>
        </w:rPr>
        <w:t>）</w:t>
      </w:r>
      <w:r>
        <w:rPr>
          <w:rFonts w:eastAsia="宋体" w:hint="eastAsia"/>
          <w:color w:val="231F20"/>
          <w:lang w:eastAsia="zh-CN"/>
        </w:rPr>
        <w:t>。这些中间神经元主要位于腹角，被称为</w:t>
      </w:r>
      <w:r>
        <w:rPr>
          <w:rFonts w:eastAsia="宋体" w:hint="eastAsia"/>
          <w:i/>
          <w:iCs/>
          <w:color w:val="231F20"/>
          <w:lang w:eastAsia="zh-CN"/>
        </w:rPr>
        <w:t>任肖细胞（</w:t>
      </w:r>
      <w:r>
        <w:rPr>
          <w:rFonts w:eastAsia="宋体" w:hint="eastAsia"/>
          <w:i/>
          <w:iCs/>
          <w:color w:val="231F20"/>
          <w:lang w:eastAsia="zh-CN"/>
        </w:rPr>
        <w:t>Renshaw cells</w:t>
      </w:r>
      <w:r>
        <w:rPr>
          <w:rFonts w:eastAsia="宋体" w:hint="eastAsia"/>
          <w:i/>
          <w:iCs/>
          <w:color w:val="231F20"/>
          <w:lang w:eastAsia="zh-CN"/>
        </w:rPr>
        <w:t>）</w:t>
      </w:r>
      <w:r>
        <w:rPr>
          <w:rFonts w:eastAsia="宋体" w:hint="eastAsia"/>
          <w:i/>
          <w:color w:val="231F20"/>
          <w:lang w:eastAsia="zh-CN"/>
        </w:rPr>
        <w:t>。</w:t>
      </w:r>
      <w:r>
        <w:rPr>
          <w:rFonts w:eastAsia="宋体" w:hint="eastAsia"/>
          <w:color w:val="231F20"/>
          <w:lang w:eastAsia="zh-CN"/>
        </w:rPr>
        <w:t>许多从大脑下行的神经纤维终止于中间神经元，而不是运动神经元。这些中间神经元可以影响</w:t>
      </w:r>
      <w:r>
        <w:rPr>
          <w:rFonts w:eastAsia="宋体" w:hint="eastAsia"/>
          <w:color w:val="231F20"/>
        </w:rPr>
        <w:t>α</w:t>
      </w:r>
      <w:r>
        <w:rPr>
          <w:rFonts w:eastAsia="宋体" w:hint="eastAsia"/>
          <w:color w:val="231F20"/>
          <w:lang w:eastAsia="zh-CN"/>
        </w:rPr>
        <w:t>运动神经元的神经活动，这主要是通过抑制其活动量实现，有时甚至关闭其活动以便神经元可以在短时间内再次放电。</w:t>
      </w:r>
    </w:p>
    <w:p w14:paraId="3D79A84E" w14:textId="77777777" w:rsidR="00F57FD3" w:rsidRDefault="00F57FD3">
      <w:pPr>
        <w:pStyle w:val="a3"/>
        <w:spacing w:before="4"/>
        <w:rPr>
          <w:sz w:val="23"/>
          <w:lang w:eastAsia="zh-CN"/>
        </w:rPr>
      </w:pPr>
    </w:p>
    <w:p w14:paraId="7F3A9877" w14:textId="3339BFAB" w:rsidR="00F57FD3" w:rsidRDefault="00E92297">
      <w:pPr>
        <w:pStyle w:val="a3"/>
        <w:spacing w:before="1" w:line="249" w:lineRule="auto"/>
        <w:ind w:left="180" w:right="38"/>
        <w:jc w:val="both"/>
        <w:rPr>
          <w:lang w:eastAsia="zh-CN"/>
        </w:rPr>
      </w:pPr>
      <w:r>
        <w:rPr>
          <w:rFonts w:eastAsia="宋体" w:hint="eastAsia"/>
          <w:b/>
          <w:i/>
          <w:color w:val="231F20"/>
          <w:lang w:eastAsia="zh-CN"/>
        </w:rPr>
        <w:t>感觉神经通路（</w:t>
      </w:r>
      <w:r>
        <w:rPr>
          <w:rFonts w:eastAsia="宋体" w:hint="eastAsia"/>
          <w:b/>
          <w:i/>
          <w:color w:val="231F20"/>
          <w:lang w:eastAsia="zh-CN"/>
        </w:rPr>
        <w:t>Sensory neural pathways</w:t>
      </w:r>
      <w:r>
        <w:rPr>
          <w:rFonts w:eastAsia="宋体" w:hint="eastAsia"/>
          <w:b/>
          <w:i/>
          <w:color w:val="231F20"/>
          <w:lang w:eastAsia="zh-CN"/>
        </w:rPr>
        <w:t>）</w:t>
      </w:r>
      <w:r>
        <w:rPr>
          <w:rFonts w:eastAsia="宋体" w:hint="eastAsia"/>
          <w:color w:val="231F20"/>
          <w:lang w:eastAsia="zh-CN"/>
        </w:rPr>
        <w:t>几条被称为</w:t>
      </w:r>
      <w:r>
        <w:rPr>
          <w:rFonts w:eastAsia="宋体" w:hint="eastAsia"/>
          <w:b/>
          <w:bCs/>
          <w:color w:val="231F20"/>
          <w:lang w:eastAsia="zh-CN"/>
        </w:rPr>
        <w:t>上行束（</w:t>
      </w:r>
      <w:r>
        <w:rPr>
          <w:rFonts w:eastAsia="宋体" w:hint="eastAsia"/>
          <w:b/>
          <w:bCs/>
          <w:color w:val="231F20"/>
          <w:lang w:eastAsia="zh-CN"/>
        </w:rPr>
        <w:t>ascending tracts</w:t>
      </w:r>
      <w:r>
        <w:rPr>
          <w:rFonts w:eastAsia="宋体" w:hint="eastAsia"/>
          <w:b/>
          <w:bCs/>
          <w:color w:val="231F20"/>
          <w:lang w:eastAsia="zh-CN"/>
        </w:rPr>
        <w:t>）</w:t>
      </w:r>
      <w:r>
        <w:rPr>
          <w:rFonts w:eastAsia="宋体" w:hint="eastAsia"/>
          <w:color w:val="231F20"/>
          <w:lang w:eastAsia="zh-CN"/>
        </w:rPr>
        <w:t>感觉神经通路穿过脊髓和脑干，与大脑皮层和小脑的各种感觉区域相连。这些束包含两个或三个神经元序列。链中的第一个神经元与脊髓外的感觉神经元形成突触。这些神经束中的大部分专门用于携带来自某些类型</w:t>
      </w:r>
      <w:r w:rsidR="00777DBD">
        <w:rPr>
          <w:rFonts w:eastAsia="宋体" w:hint="eastAsia"/>
          <w:color w:val="231F20"/>
          <w:lang w:eastAsia="zh-CN"/>
        </w:rPr>
        <w:t>感觉受体</w:t>
      </w:r>
      <w:r>
        <w:rPr>
          <w:rFonts w:eastAsia="宋体" w:hint="eastAsia"/>
          <w:color w:val="231F20"/>
          <w:lang w:eastAsia="zh-CN"/>
        </w:rPr>
        <w:t>的神经信号，比如那些特定于本体感觉、触摸、疼痛等感觉的接收器。两条上行到感觉皮层的神经束传递对</w:t>
      </w:r>
      <w:r w:rsidR="00D14680">
        <w:rPr>
          <w:rFonts w:eastAsia="宋体" w:hint="eastAsia"/>
          <w:color w:val="231F20"/>
          <w:lang w:eastAsia="zh-CN"/>
        </w:rPr>
        <w:t>自主运动</w:t>
      </w:r>
      <w:r>
        <w:rPr>
          <w:rFonts w:eastAsia="宋体" w:hint="eastAsia"/>
          <w:color w:val="231F20"/>
          <w:lang w:eastAsia="zh-CN"/>
        </w:rPr>
        <w:t>控制很重要的感觉信息。</w:t>
      </w:r>
      <w:r>
        <w:rPr>
          <w:rFonts w:eastAsia="宋体" w:hint="eastAsia"/>
          <w:i/>
          <w:iCs/>
          <w:color w:val="231F20"/>
          <w:lang w:eastAsia="zh-CN"/>
        </w:rPr>
        <w:t>脊髓背柱（</w:t>
      </w:r>
      <w:r>
        <w:rPr>
          <w:rFonts w:eastAsia="宋体" w:hint="eastAsia"/>
          <w:i/>
          <w:iCs/>
          <w:color w:val="231F20"/>
          <w:lang w:eastAsia="zh-CN"/>
        </w:rPr>
        <w:t>dorsal column</w:t>
      </w:r>
      <w:r>
        <w:rPr>
          <w:rFonts w:eastAsia="宋体" w:hint="eastAsia"/>
          <w:i/>
          <w:iCs/>
          <w:color w:val="231F20"/>
          <w:lang w:eastAsia="zh-CN"/>
        </w:rPr>
        <w:t>）</w:t>
      </w:r>
      <w:r>
        <w:rPr>
          <w:rFonts w:eastAsia="宋体" w:hint="eastAsia"/>
          <w:color w:val="231F20"/>
          <w:lang w:eastAsia="zh-CN"/>
        </w:rPr>
        <w:t>传递本体感觉、触摸和压力信息，</w:t>
      </w:r>
      <w:r>
        <w:rPr>
          <w:rFonts w:eastAsia="宋体" w:hint="eastAsia"/>
          <w:i/>
          <w:iCs/>
          <w:color w:val="231F20"/>
          <w:lang w:eastAsia="zh-CN"/>
        </w:rPr>
        <w:t>前外侧系统（</w:t>
      </w:r>
      <w:r>
        <w:rPr>
          <w:rFonts w:eastAsia="宋体" w:hint="eastAsia"/>
          <w:i/>
          <w:iCs/>
          <w:color w:val="231F20"/>
          <w:lang w:eastAsia="zh-CN"/>
        </w:rPr>
        <w:t>anterolateral system</w:t>
      </w:r>
      <w:r>
        <w:rPr>
          <w:rFonts w:eastAsia="宋体" w:hint="eastAsia"/>
          <w:i/>
          <w:iCs/>
          <w:color w:val="231F20"/>
          <w:lang w:eastAsia="zh-CN"/>
        </w:rPr>
        <w:t>）</w:t>
      </w:r>
      <w:r>
        <w:rPr>
          <w:rFonts w:eastAsia="宋体" w:hint="eastAsia"/>
          <w:color w:val="231F20"/>
          <w:lang w:eastAsia="zh-CN"/>
        </w:rPr>
        <w:t>传递疼痛和温度信息以及一些触摸和压力信息。这些神经束进入丘脑，在那里与另一个感觉神经元形成突触，继续到达大脑皮层。几条被称为</w:t>
      </w:r>
      <w:r>
        <w:rPr>
          <w:rFonts w:eastAsia="宋体" w:hint="eastAsia"/>
          <w:i/>
          <w:iCs/>
          <w:color w:val="231F20"/>
          <w:lang w:eastAsia="zh-CN"/>
        </w:rPr>
        <w:t>脊髓小脑束（</w:t>
      </w:r>
      <w:r>
        <w:rPr>
          <w:rFonts w:eastAsia="宋体" w:hint="eastAsia"/>
          <w:i/>
          <w:iCs/>
          <w:color w:val="231F20"/>
          <w:lang w:eastAsia="zh-CN"/>
        </w:rPr>
        <w:t>spinocerebellar tracts</w:t>
      </w:r>
      <w:r>
        <w:rPr>
          <w:rFonts w:eastAsia="宋体" w:hint="eastAsia"/>
          <w:i/>
          <w:iCs/>
          <w:color w:val="231F20"/>
          <w:lang w:eastAsia="zh-CN"/>
        </w:rPr>
        <w:t>）</w:t>
      </w:r>
      <w:r>
        <w:rPr>
          <w:rFonts w:eastAsia="宋体" w:hint="eastAsia"/>
          <w:color w:val="231F20"/>
          <w:lang w:eastAsia="zh-CN"/>
        </w:rPr>
        <w:t>的上行束将本体感觉信息传递到小脑。其中两条起源于手臂和颈部，两条起源于躯干和腿部。这些上行束从身体的一侧到另一侧在脑干交叉，这意味着来自身体一侧的感觉信息被大脑的另一侧接收。</w:t>
      </w:r>
    </w:p>
    <w:p w14:paraId="05F80F29" w14:textId="77777777" w:rsidR="00F57FD3" w:rsidRDefault="00E92297">
      <w:pPr>
        <w:pStyle w:val="a3"/>
        <w:spacing w:before="108" w:line="249" w:lineRule="auto"/>
        <w:ind w:left="180" w:right="937"/>
        <w:jc w:val="both"/>
        <w:rPr>
          <w:lang w:eastAsia="zh-CN"/>
        </w:rPr>
      </w:pPr>
      <w:r>
        <w:rPr>
          <w:lang w:eastAsia="zh-CN"/>
        </w:rPr>
        <w:br w:type="column"/>
      </w:r>
      <w:r>
        <w:rPr>
          <w:rFonts w:eastAsia="宋体" w:hint="eastAsia"/>
          <w:b/>
          <w:bCs/>
          <w:i/>
          <w:iCs/>
          <w:color w:val="231F20"/>
          <w:lang w:eastAsia="zh-CN"/>
        </w:rPr>
        <w:t>运动神经通路（</w:t>
      </w:r>
      <w:r>
        <w:rPr>
          <w:rFonts w:eastAsia="宋体" w:hint="eastAsia"/>
          <w:b/>
          <w:bCs/>
          <w:i/>
          <w:iCs/>
          <w:color w:val="231F20"/>
          <w:lang w:eastAsia="zh-CN"/>
        </w:rPr>
        <w:t>Motor neural pathways</w:t>
      </w:r>
      <w:r>
        <w:rPr>
          <w:rFonts w:eastAsia="宋体" w:hint="eastAsia"/>
          <w:b/>
          <w:bCs/>
          <w:i/>
          <w:iCs/>
          <w:color w:val="231F20"/>
          <w:lang w:eastAsia="zh-CN"/>
        </w:rPr>
        <w:t>）</w:t>
      </w:r>
      <w:r>
        <w:rPr>
          <w:rFonts w:eastAsia="宋体" w:hint="eastAsia"/>
          <w:b/>
          <w:bCs/>
          <w:i/>
          <w:iCs/>
          <w:color w:val="231F20"/>
          <w:lang w:eastAsia="zh-CN"/>
        </w:rPr>
        <w:t xml:space="preserve"> </w:t>
      </w:r>
      <w:r>
        <w:rPr>
          <w:rFonts w:eastAsia="宋体" w:hint="eastAsia"/>
          <w:color w:val="231F20"/>
          <w:lang w:eastAsia="zh-CN"/>
        </w:rPr>
        <w:t>从大脑通过脊髓下行的几组运动通路，称为</w:t>
      </w:r>
      <w:r>
        <w:rPr>
          <w:rFonts w:eastAsia="宋体" w:hint="eastAsia"/>
          <w:b/>
          <w:bCs/>
          <w:color w:val="231F20"/>
          <w:lang w:eastAsia="zh-CN"/>
        </w:rPr>
        <w:t>下行束（</w:t>
      </w:r>
      <w:r>
        <w:rPr>
          <w:rFonts w:eastAsia="宋体" w:hint="eastAsia"/>
          <w:b/>
          <w:bCs/>
          <w:color w:val="231F20"/>
          <w:lang w:eastAsia="zh-CN"/>
        </w:rPr>
        <w:t>descending tracts</w:t>
      </w:r>
      <w:r>
        <w:rPr>
          <w:rFonts w:eastAsia="宋体" w:hint="eastAsia"/>
          <w:b/>
          <w:bCs/>
          <w:color w:val="231F20"/>
          <w:lang w:eastAsia="zh-CN"/>
        </w:rPr>
        <w:t>）</w:t>
      </w:r>
      <w:r>
        <w:rPr>
          <w:rFonts w:eastAsia="宋体" w:hint="eastAsia"/>
          <w:color w:val="231F20"/>
          <w:lang w:eastAsia="zh-CN"/>
        </w:rPr>
        <w:t>可以笼统地分为</w:t>
      </w:r>
      <w:r>
        <w:rPr>
          <w:rFonts w:eastAsia="宋体" w:hint="eastAsia"/>
          <w:i/>
          <w:color w:val="231F20"/>
          <w:lang w:eastAsia="zh-CN"/>
        </w:rPr>
        <w:t>锥体束（</w:t>
      </w:r>
      <w:r>
        <w:rPr>
          <w:rFonts w:eastAsia="宋体" w:hint="eastAsia"/>
          <w:i/>
          <w:color w:val="231F20"/>
          <w:lang w:eastAsia="zh-CN"/>
        </w:rPr>
        <w:t>pyramidal tracts</w:t>
      </w:r>
      <w:r>
        <w:rPr>
          <w:rFonts w:eastAsia="宋体" w:hint="eastAsia"/>
          <w:i/>
          <w:color w:val="231F20"/>
          <w:lang w:eastAsia="zh-CN"/>
        </w:rPr>
        <w:t>）</w:t>
      </w:r>
      <w:r>
        <w:rPr>
          <w:rFonts w:eastAsia="宋体" w:hint="eastAsia"/>
          <w:color w:val="231F20"/>
          <w:lang w:eastAsia="zh-CN"/>
        </w:rPr>
        <w:t>和</w:t>
      </w:r>
      <w:r>
        <w:rPr>
          <w:rFonts w:eastAsia="宋体" w:hint="eastAsia"/>
          <w:i/>
          <w:iCs/>
          <w:color w:val="231F20"/>
          <w:lang w:eastAsia="zh-CN"/>
        </w:rPr>
        <w:t>锥体外束（</w:t>
      </w:r>
      <w:r>
        <w:rPr>
          <w:rFonts w:eastAsia="宋体" w:hint="eastAsia"/>
          <w:i/>
          <w:iCs/>
          <w:color w:val="231F20"/>
          <w:lang w:eastAsia="zh-CN"/>
        </w:rPr>
        <w:t>extrapyramidal tracts</w:t>
      </w:r>
      <w:r>
        <w:rPr>
          <w:rFonts w:eastAsia="宋体" w:hint="eastAsia"/>
          <w:i/>
          <w:iCs/>
          <w:color w:val="231F20"/>
          <w:lang w:eastAsia="zh-CN"/>
        </w:rPr>
        <w:t>）</w:t>
      </w:r>
      <w:r>
        <w:rPr>
          <w:rFonts w:eastAsia="宋体" w:hint="eastAsia"/>
          <w:color w:val="231F20"/>
          <w:lang w:eastAsia="zh-CN"/>
        </w:rPr>
        <w:t>。虽然这些神经束在解剖学上是不同的，但它们在功能上并不独立，因为二者在动作控制中共同发挥作用</w:t>
      </w:r>
      <w:r>
        <w:rPr>
          <w:rFonts w:eastAsia="宋体" w:hint="eastAsia"/>
          <w:color w:val="231F20"/>
          <w:lang w:eastAsia="zh-CN"/>
        </w:rPr>
        <w:t>(</w:t>
      </w:r>
      <w:r>
        <w:rPr>
          <w:rFonts w:eastAsia="宋体" w:hint="eastAsia"/>
          <w:color w:val="231F20"/>
          <w:lang w:eastAsia="zh-CN"/>
        </w:rPr>
        <w:t>见</w:t>
      </w:r>
      <w:r>
        <w:rPr>
          <w:rFonts w:eastAsia="宋体" w:hint="eastAsia"/>
          <w:color w:val="231F20"/>
          <w:lang w:eastAsia="zh-CN"/>
        </w:rPr>
        <w:t>Beatty</w:t>
      </w:r>
      <w:r>
        <w:rPr>
          <w:rFonts w:eastAsia="宋体" w:hint="eastAsia"/>
          <w:color w:val="231F20"/>
          <w:lang w:eastAsia="zh-CN"/>
        </w:rPr>
        <w:t>，</w:t>
      </w:r>
      <w:r>
        <w:rPr>
          <w:rFonts w:eastAsia="宋体" w:hint="eastAsia"/>
          <w:color w:val="231F20"/>
          <w:lang w:eastAsia="zh-CN"/>
        </w:rPr>
        <w:t>2001)</w:t>
      </w:r>
      <w:r>
        <w:rPr>
          <w:rFonts w:eastAsia="宋体" w:hint="eastAsia"/>
          <w:color w:val="231F20"/>
          <w:lang w:eastAsia="zh-CN"/>
        </w:rPr>
        <w:t>。</w:t>
      </w:r>
      <w:r>
        <w:rPr>
          <w:rFonts w:eastAsia="宋体" w:hint="eastAsia"/>
          <w:i/>
          <w:iCs/>
          <w:color w:val="231F20"/>
          <w:lang w:eastAsia="zh-CN"/>
        </w:rPr>
        <w:t>锥体束，</w:t>
      </w:r>
      <w:r>
        <w:rPr>
          <w:rFonts w:eastAsia="宋体" w:hint="eastAsia"/>
          <w:color w:val="231F20"/>
          <w:lang w:eastAsia="zh-CN"/>
        </w:rPr>
        <w:t>也称为</w:t>
      </w:r>
      <w:r>
        <w:rPr>
          <w:rFonts w:eastAsia="宋体" w:hint="eastAsia"/>
          <w:i/>
          <w:iCs/>
          <w:color w:val="231F20"/>
          <w:lang w:eastAsia="zh-CN"/>
        </w:rPr>
        <w:t>皮质脊髓束（</w:t>
      </w:r>
      <w:r>
        <w:rPr>
          <w:rFonts w:eastAsia="宋体" w:hint="eastAsia"/>
          <w:i/>
          <w:iCs/>
          <w:color w:val="231F20"/>
          <w:lang w:eastAsia="zh-CN"/>
        </w:rPr>
        <w:t>corticospinal tract</w:t>
      </w:r>
      <w:r>
        <w:rPr>
          <w:rFonts w:eastAsia="宋体" w:hint="eastAsia"/>
          <w:i/>
          <w:iCs/>
          <w:color w:val="231F20"/>
          <w:lang w:eastAsia="zh-CN"/>
        </w:rPr>
        <w:t>）</w:t>
      </w:r>
      <w:r>
        <w:rPr>
          <w:rFonts w:eastAsia="宋体" w:hint="eastAsia"/>
          <w:color w:val="231F20"/>
          <w:lang w:eastAsia="zh-CN"/>
        </w:rPr>
        <w:t>，起源于大脑皮层的各部分，并将轴突投射到脊髓。这条神经束从皮层到脊髓的神经纤维集合呈椎体状，“锥体束”由此而得名。大约</w:t>
      </w:r>
      <w:r>
        <w:rPr>
          <w:rFonts w:eastAsia="宋体" w:hint="eastAsia"/>
          <w:color w:val="231F20"/>
          <w:lang w:eastAsia="zh-CN"/>
        </w:rPr>
        <w:t>60%</w:t>
      </w:r>
      <w:r>
        <w:rPr>
          <w:rFonts w:eastAsia="宋体" w:hint="eastAsia"/>
          <w:color w:val="231F20"/>
          <w:lang w:eastAsia="zh-CN"/>
        </w:rPr>
        <w:t>的锥体束纤维起源于初级运动皮层</w:t>
      </w:r>
      <w:r>
        <w:rPr>
          <w:rFonts w:eastAsia="宋体" w:hint="eastAsia"/>
          <w:color w:val="231F20"/>
          <w:lang w:eastAsia="zh-CN"/>
        </w:rPr>
        <w:t>(Beatty</w:t>
      </w:r>
      <w:r>
        <w:rPr>
          <w:rFonts w:eastAsia="宋体" w:hint="eastAsia"/>
          <w:color w:val="231F20"/>
          <w:lang w:eastAsia="zh-CN"/>
        </w:rPr>
        <w:t>，</w:t>
      </w:r>
      <w:r>
        <w:rPr>
          <w:rFonts w:eastAsia="宋体" w:hint="eastAsia"/>
          <w:color w:val="231F20"/>
          <w:lang w:eastAsia="zh-CN"/>
        </w:rPr>
        <w:t>2001)</w:t>
      </w:r>
      <w:r>
        <w:rPr>
          <w:rFonts w:eastAsia="宋体" w:hint="eastAsia"/>
          <w:color w:val="231F20"/>
          <w:lang w:eastAsia="zh-CN"/>
        </w:rPr>
        <w:t>。锥体束的大部分纤维在脑干的髓质处交叉绕到身体的对侧（称为</w:t>
      </w:r>
      <w:r>
        <w:rPr>
          <w:rFonts w:eastAsia="宋体" w:hint="eastAsia"/>
          <w:i/>
          <w:iCs/>
          <w:color w:val="231F20"/>
          <w:lang w:eastAsia="zh-CN"/>
        </w:rPr>
        <w:t>交叉，</w:t>
      </w:r>
      <w:r>
        <w:rPr>
          <w:rFonts w:eastAsia="宋体" w:hint="eastAsia"/>
          <w:i/>
          <w:iCs/>
          <w:color w:val="231F20"/>
          <w:lang w:eastAsia="zh-CN"/>
        </w:rPr>
        <w:t>decussation</w:t>
      </w:r>
      <w:r>
        <w:rPr>
          <w:rFonts w:eastAsia="宋体" w:hint="eastAsia"/>
          <w:i/>
          <w:iCs/>
          <w:color w:val="231F20"/>
          <w:lang w:eastAsia="zh-CN"/>
        </w:rPr>
        <w:t>）</w:t>
      </w:r>
      <w:r>
        <w:rPr>
          <w:rFonts w:eastAsia="宋体" w:hint="eastAsia"/>
          <w:color w:val="231F20"/>
          <w:lang w:eastAsia="zh-CN"/>
        </w:rPr>
        <w:t>，并继续沿着脊髓的外侧柱向下延伸。锥体束传递的信息主要涉及与精细运动技能表现相关的动作控制。由于脑干中的锥体束交叉，身体两侧的肌肉分别由对侧大脑半球控制。</w:t>
      </w:r>
    </w:p>
    <w:p w14:paraId="186A4A2D" w14:textId="77777777" w:rsidR="00F57FD3" w:rsidRDefault="00E92297">
      <w:pPr>
        <w:pStyle w:val="a3"/>
        <w:spacing w:before="21" w:line="249" w:lineRule="auto"/>
        <w:ind w:left="180" w:right="937" w:firstLine="240"/>
        <w:jc w:val="both"/>
        <w:rPr>
          <w:lang w:eastAsia="zh-CN"/>
        </w:rPr>
      </w:pPr>
      <w:r>
        <w:rPr>
          <w:rFonts w:eastAsia="宋体" w:hint="eastAsia"/>
          <w:i/>
          <w:iCs/>
          <w:color w:val="231F20"/>
          <w:lang w:eastAsia="zh-CN"/>
        </w:rPr>
        <w:t>锥体外束</w:t>
      </w:r>
      <w:r>
        <w:rPr>
          <w:rFonts w:eastAsia="宋体" w:hint="eastAsia"/>
          <w:color w:val="231F20"/>
          <w:lang w:eastAsia="zh-CN"/>
        </w:rPr>
        <w:t>有时也被称为</w:t>
      </w:r>
      <w:r>
        <w:rPr>
          <w:rFonts w:eastAsia="宋体" w:hint="eastAsia"/>
          <w:i/>
          <w:iCs/>
          <w:color w:val="231F20"/>
          <w:lang w:eastAsia="zh-CN"/>
        </w:rPr>
        <w:t>脑干通路（</w:t>
      </w:r>
      <w:r>
        <w:rPr>
          <w:rFonts w:eastAsia="宋体" w:hint="eastAsia"/>
          <w:i/>
          <w:iCs/>
          <w:color w:val="231F20"/>
          <w:lang w:eastAsia="zh-CN"/>
        </w:rPr>
        <w:t>brainstem pathways</w:t>
      </w:r>
      <w:r>
        <w:rPr>
          <w:rFonts w:eastAsia="宋体" w:hint="eastAsia"/>
          <w:i/>
          <w:iCs/>
          <w:color w:val="231F20"/>
          <w:lang w:eastAsia="zh-CN"/>
        </w:rPr>
        <w:t>）</w:t>
      </w:r>
      <w:r>
        <w:rPr>
          <w:rFonts w:eastAsia="宋体" w:hint="eastAsia"/>
          <w:color w:val="231F20"/>
          <w:lang w:eastAsia="zh-CN"/>
        </w:rPr>
        <w:t>(Widmaier</w:t>
      </w:r>
      <w:r>
        <w:rPr>
          <w:rFonts w:eastAsia="宋体" w:hint="eastAsia"/>
          <w:color w:val="231F20"/>
          <w:lang w:eastAsia="zh-CN"/>
        </w:rPr>
        <w:t>等，</w:t>
      </w:r>
      <w:r>
        <w:rPr>
          <w:rFonts w:eastAsia="宋体" w:hint="eastAsia"/>
          <w:color w:val="231F20"/>
          <w:lang w:eastAsia="zh-CN"/>
        </w:rPr>
        <w:t>2019)</w:t>
      </w:r>
      <w:r>
        <w:rPr>
          <w:rFonts w:eastAsia="宋体" w:hint="eastAsia"/>
          <w:color w:val="231F20"/>
          <w:lang w:eastAsia="zh-CN"/>
        </w:rPr>
        <w:t>，其细胞体位于脑干中，轴突向下进入脊髓。与锥体束纤维不同，大多数锥体外束纤维不会交叉绕到身体的另一侧。这些神经束的神经通路参与姿态控制，以及手和手指屈伸肌肉的促进和抑制。</w:t>
      </w:r>
    </w:p>
    <w:p w14:paraId="40AC4F41" w14:textId="77777777" w:rsidR="00F57FD3" w:rsidRDefault="00F57FD3">
      <w:pPr>
        <w:pStyle w:val="a3"/>
        <w:spacing w:before="4"/>
        <w:rPr>
          <w:sz w:val="23"/>
          <w:lang w:eastAsia="zh-CN"/>
        </w:rPr>
      </w:pPr>
    </w:p>
    <w:p w14:paraId="2D693F37" w14:textId="77777777" w:rsidR="00F57FD3" w:rsidRDefault="00E92297">
      <w:pPr>
        <w:pStyle w:val="2"/>
        <w:ind w:left="180"/>
        <w:rPr>
          <w:lang w:eastAsia="zh-CN"/>
        </w:rPr>
      </w:pPr>
      <w:r>
        <w:rPr>
          <w:rFonts w:eastAsia="宋体" w:hint="eastAsia"/>
          <w:color w:val="231F20"/>
          <w:lang w:eastAsia="zh-CN"/>
        </w:rPr>
        <w:t>运动单位（</w:t>
      </w:r>
      <w:r>
        <w:rPr>
          <w:rFonts w:eastAsia="宋体" w:hint="eastAsia"/>
          <w:color w:val="231F20"/>
          <w:lang w:eastAsia="zh-CN"/>
        </w:rPr>
        <w:t>The Motor Unit</w:t>
      </w:r>
      <w:r>
        <w:rPr>
          <w:rFonts w:eastAsia="宋体" w:hint="eastAsia"/>
          <w:color w:val="231F20"/>
          <w:lang w:eastAsia="zh-CN"/>
        </w:rPr>
        <w:t>）</w:t>
      </w:r>
    </w:p>
    <w:p w14:paraId="39AAE936" w14:textId="7DED5B13" w:rsidR="00F57FD3" w:rsidRDefault="00E92297">
      <w:pPr>
        <w:pStyle w:val="a3"/>
        <w:spacing w:before="10" w:line="249" w:lineRule="auto"/>
        <w:ind w:left="180" w:right="937"/>
        <w:jc w:val="both"/>
        <w:rPr>
          <w:lang w:eastAsia="zh-CN"/>
        </w:rPr>
        <w:sectPr w:rsidR="00F57FD3">
          <w:type w:val="continuous"/>
          <w:pgSz w:w="12060" w:h="14580"/>
          <w:pgMar w:top="300" w:right="1220" w:bottom="280" w:left="1200" w:header="720" w:footer="720" w:gutter="0"/>
          <w:cols w:num="2" w:space="720" w:equalWidth="0">
            <w:col w:w="4303" w:space="137"/>
            <w:col w:w="5200"/>
          </w:cols>
        </w:sectPr>
      </w:pPr>
      <w:r>
        <w:rPr>
          <w:rFonts w:eastAsia="宋体" w:hint="eastAsia"/>
          <w:color w:val="231F20"/>
          <w:lang w:eastAsia="zh-CN"/>
        </w:rPr>
        <w:t>运动神经信息传递的终端是运动单位</w:t>
      </w:r>
      <w:r>
        <w:rPr>
          <w:rFonts w:eastAsia="宋体" w:hint="eastAsia"/>
          <w:color w:val="231F20"/>
          <w:lang w:eastAsia="zh-CN"/>
        </w:rPr>
        <w:t>(</w:t>
      </w:r>
      <w:r>
        <w:rPr>
          <w:rFonts w:eastAsia="宋体" w:hint="eastAsia"/>
          <w:color w:val="231F20"/>
          <w:lang w:eastAsia="zh-CN"/>
        </w:rPr>
        <w:t>图</w:t>
      </w:r>
      <w:r>
        <w:rPr>
          <w:rFonts w:eastAsia="宋体" w:hint="eastAsia"/>
          <w:color w:val="231F20"/>
          <w:lang w:eastAsia="zh-CN"/>
        </w:rPr>
        <w:t>4.6)</w:t>
      </w:r>
      <w:r>
        <w:rPr>
          <w:rFonts w:eastAsia="宋体" w:hint="eastAsia"/>
          <w:color w:val="231F20"/>
          <w:lang w:eastAsia="zh-CN"/>
        </w:rPr>
        <w:t>。</w:t>
      </w:r>
      <w:r>
        <w:rPr>
          <w:rFonts w:eastAsia="宋体" w:hint="eastAsia"/>
          <w:color w:val="231F20"/>
          <w:lang w:eastAsia="zh-CN"/>
        </w:rPr>
        <w:t>Sherrington (1906)</w:t>
      </w:r>
      <w:r>
        <w:rPr>
          <w:rFonts w:eastAsia="宋体" w:hint="eastAsia"/>
          <w:color w:val="231F20"/>
          <w:lang w:eastAsia="zh-CN"/>
        </w:rPr>
        <w:t>在二十世纪初首次提出了</w:t>
      </w:r>
      <w:r>
        <w:rPr>
          <w:rFonts w:eastAsia="宋体" w:hint="eastAsia"/>
          <w:b/>
          <w:bCs/>
          <w:color w:val="231F20"/>
          <w:lang w:eastAsia="zh-CN"/>
        </w:rPr>
        <w:t>运动单位（</w:t>
      </w:r>
      <w:r>
        <w:rPr>
          <w:rFonts w:eastAsia="宋体" w:hint="eastAsia"/>
          <w:b/>
          <w:bCs/>
          <w:color w:val="231F20"/>
          <w:lang w:eastAsia="zh-CN"/>
        </w:rPr>
        <w:t>motor unit</w:t>
      </w:r>
      <w:r>
        <w:rPr>
          <w:rFonts w:eastAsia="宋体" w:hint="eastAsia"/>
          <w:b/>
          <w:bCs/>
          <w:color w:val="231F20"/>
          <w:lang w:eastAsia="zh-CN"/>
        </w:rPr>
        <w:t>）</w:t>
      </w:r>
      <w:r>
        <w:rPr>
          <w:rFonts w:eastAsia="宋体" w:hint="eastAsia"/>
          <w:color w:val="231F20"/>
          <w:lang w:eastAsia="zh-CN"/>
        </w:rPr>
        <w:t>的概念。运动单位被定义为</w:t>
      </w:r>
      <w:r>
        <w:rPr>
          <w:rFonts w:eastAsia="宋体" w:hint="eastAsia"/>
          <w:color w:val="231F20"/>
        </w:rPr>
        <w:t>α</w:t>
      </w:r>
      <w:r>
        <w:rPr>
          <w:rFonts w:eastAsia="宋体" w:hint="eastAsia"/>
          <w:color w:val="231F20"/>
          <w:lang w:eastAsia="zh-CN"/>
        </w:rPr>
        <w:t>运动神经元及其支配的所有肌纤维，</w:t>
      </w:r>
      <w:r w:rsidR="00271F43">
        <w:rPr>
          <w:rFonts w:eastAsia="宋体" w:hint="eastAsia"/>
          <w:color w:val="231F20"/>
          <w:lang w:eastAsia="zh-CN"/>
        </w:rPr>
        <w:t>它是</w:t>
      </w:r>
      <w:r w:rsidR="00271F43">
        <w:rPr>
          <w:rFonts w:ascii="宋体" w:eastAsia="宋体" w:hAnsi="宋体" w:cs="宋体" w:hint="eastAsia"/>
          <w:lang w:eastAsia="zh-CN"/>
        </w:rPr>
        <w:t>运动控制的功能单位，</w:t>
      </w:r>
      <w:r w:rsidR="007B434C" w:rsidRPr="007B434C">
        <w:rPr>
          <w:rFonts w:ascii="宋体" w:eastAsia="宋体" w:hAnsi="宋体" w:cs="宋体" w:hint="eastAsia"/>
          <w:lang w:eastAsia="zh-CN"/>
        </w:rPr>
        <w:t>用于</w:t>
      </w:r>
      <w:r w:rsidR="007B434C">
        <w:rPr>
          <w:rFonts w:ascii="宋体" w:eastAsia="宋体" w:hAnsi="宋体" w:cs="宋体" w:hint="eastAsia"/>
          <w:lang w:eastAsia="zh-CN"/>
        </w:rPr>
        <w:t>对</w:t>
      </w:r>
      <w:r w:rsidR="007B434C" w:rsidRPr="007B434C">
        <w:rPr>
          <w:rFonts w:ascii="宋体" w:eastAsia="宋体" w:hAnsi="宋体" w:cs="宋体" w:hint="eastAsia"/>
          <w:lang w:eastAsia="zh-CN"/>
        </w:rPr>
        <w:t>运动参与肌肉</w:t>
      </w:r>
      <w:r w:rsidR="007B434C">
        <w:rPr>
          <w:rFonts w:ascii="宋体" w:eastAsia="宋体" w:hAnsi="宋体" w:cs="宋体" w:hint="eastAsia"/>
          <w:lang w:eastAsia="zh-CN"/>
        </w:rPr>
        <w:t>进行</w:t>
      </w:r>
      <w:r w:rsidR="007B434C" w:rsidRPr="007B434C">
        <w:rPr>
          <w:rFonts w:ascii="宋体" w:eastAsia="宋体" w:hAnsi="宋体" w:cs="宋体" w:hint="eastAsia"/>
          <w:lang w:eastAsia="zh-CN"/>
        </w:rPr>
        <w:t>神经支配</w:t>
      </w:r>
      <w:r w:rsidR="00570513">
        <w:rPr>
          <w:rFonts w:ascii="宋体" w:eastAsia="宋体" w:hAnsi="宋体" w:cs="宋体" w:hint="eastAsia"/>
          <w:lang w:eastAsia="zh-CN"/>
        </w:rPr>
        <w:t>（图4</w:t>
      </w:r>
      <w:r w:rsidR="00570513">
        <w:rPr>
          <w:rFonts w:ascii="宋体" w:eastAsia="宋体" w:hAnsi="宋体" w:cs="宋体"/>
          <w:lang w:eastAsia="zh-CN"/>
        </w:rPr>
        <w:t>.6</w:t>
      </w:r>
      <w:r w:rsidR="00570513">
        <w:rPr>
          <w:rFonts w:ascii="宋体" w:eastAsia="宋体" w:hAnsi="宋体" w:cs="宋体" w:hint="eastAsia"/>
          <w:lang w:eastAsia="zh-CN"/>
        </w:rPr>
        <w:t>）。</w:t>
      </w:r>
    </w:p>
    <w:p w14:paraId="6CC19A5A" w14:textId="77777777" w:rsidR="00F57FD3" w:rsidRDefault="00E92297">
      <w:pPr>
        <w:pStyle w:val="a3"/>
        <w:rPr>
          <w:lang w:eastAsia="zh-CN"/>
        </w:rPr>
      </w:pPr>
      <w:r>
        <w:rPr>
          <w:noProof/>
        </w:rPr>
        <w:lastRenderedPageBreak/>
        <w:drawing>
          <wp:anchor distT="0" distB="0" distL="0" distR="0" simplePos="0" relativeHeight="251628032" behindDoc="0" locked="0" layoutInCell="1" allowOverlap="1" wp14:anchorId="28B51E12" wp14:editId="656801C3">
            <wp:simplePos x="0" y="0"/>
            <wp:positionH relativeFrom="page">
              <wp:posOffset>7486650</wp:posOffset>
            </wp:positionH>
            <wp:positionV relativeFrom="page">
              <wp:posOffset>4552950</wp:posOffset>
            </wp:positionV>
            <wp:extent cx="152400" cy="152400"/>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p>
    <w:p w14:paraId="5A4B5173" w14:textId="77777777" w:rsidR="00F57FD3" w:rsidRDefault="00F57FD3">
      <w:pPr>
        <w:pStyle w:val="a3"/>
        <w:rPr>
          <w:lang w:eastAsia="zh-CN"/>
        </w:rPr>
      </w:pPr>
    </w:p>
    <w:p w14:paraId="16809234" w14:textId="3427FF21" w:rsidR="00F57FD3" w:rsidRDefault="00E92297">
      <w:pPr>
        <w:tabs>
          <w:tab w:val="right" w:pos="9479"/>
        </w:tabs>
        <w:spacing w:before="224"/>
        <w:ind w:left="3722"/>
        <w:rPr>
          <w:sz w:val="18"/>
          <w:lang w:eastAsia="zh-CN"/>
        </w:rPr>
      </w:pPr>
      <w:r>
        <w:rPr>
          <w:noProof/>
        </w:rPr>
        <w:drawing>
          <wp:anchor distT="0" distB="0" distL="0" distR="0" simplePos="0" relativeHeight="251629056" behindDoc="0" locked="0" layoutInCell="1" allowOverlap="1" wp14:anchorId="49C7B43E" wp14:editId="62188A80">
            <wp:simplePos x="0" y="0"/>
            <wp:positionH relativeFrom="page">
              <wp:posOffset>1371600</wp:posOffset>
            </wp:positionH>
            <wp:positionV relativeFrom="paragraph">
              <wp:posOffset>338455</wp:posOffset>
            </wp:positionV>
            <wp:extent cx="565150" cy="492125"/>
            <wp:effectExtent l="0" t="0" r="0" b="0"/>
            <wp:wrapNone/>
            <wp:docPr id="5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png"/>
                    <pic:cNvPicPr>
                      <a:picLocks noChangeAspect="1"/>
                    </pic:cNvPicPr>
                  </pic:nvPicPr>
                  <pic:blipFill>
                    <a:blip r:embed="rId33" cstate="print"/>
                    <a:stretch>
                      <a:fillRect/>
                    </a:stretch>
                  </pic:blipFill>
                  <pic:spPr>
                    <a:xfrm>
                      <a:off x="0" y="0"/>
                      <a:ext cx="565150" cy="492130"/>
                    </a:xfrm>
                    <a:prstGeom prst="rect">
                      <a:avLst/>
                    </a:prstGeom>
                  </pic:spPr>
                </pic:pic>
              </a:graphicData>
            </a:graphic>
          </wp:anchor>
        </w:drawing>
      </w:r>
      <w:r>
        <w:rPr>
          <w:color w:val="231F20"/>
          <w:sz w:val="18"/>
          <w:lang w:eastAsia="zh-CN"/>
        </w:rPr>
        <w:tab/>
        <w:t>81</w:t>
      </w:r>
    </w:p>
    <w:p w14:paraId="5D759E2B" w14:textId="77777777" w:rsidR="00F57FD3" w:rsidRDefault="00F57FD3">
      <w:pPr>
        <w:pStyle w:val="a3"/>
        <w:spacing w:before="7" w:after="1"/>
        <w:rPr>
          <w:sz w:val="26"/>
          <w:lang w:eastAsia="zh-CN"/>
        </w:rPr>
      </w:pPr>
    </w:p>
    <w:p w14:paraId="0441CA31" w14:textId="3E1EE4DA" w:rsidR="00F57FD3" w:rsidRDefault="008E20C3">
      <w:pPr>
        <w:pStyle w:val="a3"/>
        <w:tabs>
          <w:tab w:val="left" w:pos="960"/>
        </w:tabs>
        <w:ind w:left="-1170"/>
      </w:pPr>
      <w:r>
        <w:rPr>
          <w:noProof/>
        </w:rPr>
        <mc:AlternateContent>
          <mc:Choice Requires="wps">
            <w:drawing>
              <wp:anchor distT="0" distB="0" distL="114300" distR="114300" simplePos="0" relativeHeight="251687424" behindDoc="0" locked="0" layoutInCell="1" allowOverlap="1" wp14:anchorId="423E4B79" wp14:editId="60554705">
                <wp:simplePos x="0" y="0"/>
                <wp:positionH relativeFrom="column">
                  <wp:posOffset>3414979</wp:posOffset>
                </wp:positionH>
                <wp:positionV relativeFrom="paragraph">
                  <wp:posOffset>2893212</wp:posOffset>
                </wp:positionV>
                <wp:extent cx="1602029" cy="1411834"/>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602029" cy="1411834"/>
                        </a:xfrm>
                        <a:prstGeom prst="rect">
                          <a:avLst/>
                        </a:prstGeom>
                        <a:solidFill>
                          <a:schemeClr val="lt1"/>
                        </a:solidFill>
                        <a:ln w="6350">
                          <a:noFill/>
                        </a:ln>
                      </wps:spPr>
                      <wps:txbx>
                        <w:txbxContent>
                          <w:p w14:paraId="64E8FECE" w14:textId="78135769" w:rsidR="00F5619A" w:rsidRDefault="00F5619A" w:rsidP="008E20C3">
                            <w:pPr>
                              <w:widowControl/>
                              <w:autoSpaceDE/>
                              <w:autoSpaceDN/>
                              <w:rPr>
                                <w:rFonts w:ascii="STIXMathJax_Main-Regular" w:eastAsia="宋体" w:hAnsi="STIXMathJax_Main-Regular" w:cs="宋体" w:hint="eastAsia"/>
                                <w:b/>
                                <w:bCs/>
                                <w:color w:val="231F20"/>
                                <w:sz w:val="18"/>
                                <w:szCs w:val="18"/>
                                <w:lang w:eastAsia="zh-CN"/>
                              </w:rPr>
                            </w:pPr>
                            <w:r>
                              <w:rPr>
                                <w:rFonts w:ascii="STIXMathJax_Main-Regular" w:eastAsia="宋体" w:hAnsi="STIXMathJax_Main-Regular" w:cs="宋体" w:hint="eastAsia"/>
                                <w:b/>
                                <w:bCs/>
                                <w:color w:val="231F20"/>
                                <w:sz w:val="18"/>
                                <w:szCs w:val="18"/>
                                <w:lang w:eastAsia="zh-CN"/>
                              </w:rPr>
                              <w:t>节奏成分</w:t>
                            </w:r>
                          </w:p>
                          <w:p w14:paraId="669D5DA8" w14:textId="3574BD13"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sidRPr="008E20C3">
                              <w:rPr>
                                <w:rFonts w:ascii="STIXMathJax_Main-Regular" w:eastAsia="宋体" w:hAnsi="STIXMathJax_Main-Regular" w:cs="宋体" w:hint="eastAsia"/>
                                <w:color w:val="231F20"/>
                                <w:sz w:val="18"/>
                                <w:szCs w:val="18"/>
                                <w:lang w:eastAsia="zh-CN"/>
                              </w:rPr>
                              <w:t>枕外侧叶</w:t>
                            </w:r>
                          </w:p>
                          <w:p w14:paraId="5A86536C" w14:textId="7347F130"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下颞叶</w:t>
                            </w:r>
                          </w:p>
                          <w:p w14:paraId="29FCAFF5" w14:textId="687B1CF0"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左缘上回</w:t>
                            </w:r>
                          </w:p>
                          <w:p w14:paraId="561216F3" w14:textId="7E392FE9"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左下和腹侧额叶脑回</w:t>
                            </w:r>
                          </w:p>
                          <w:p w14:paraId="72EFF0CE" w14:textId="70B9F838"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尾状核</w:t>
                            </w:r>
                          </w:p>
                          <w:p w14:paraId="29747F65" w14:textId="754813B0" w:rsidR="00F5619A" w:rsidRPr="008E20C3"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小脑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E4B79" id="文本框 26" o:spid="_x0000_s1030" type="#_x0000_t202" style="position:absolute;left:0;text-align:left;margin-left:268.9pt;margin-top:227.8pt;width:126.15pt;height:111.1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" fillcolor="white [3201]" stroked="f" strokeweight=".5pt">
                <v:textbox>
                  <w:txbxContent>
                    <w:p w14:paraId="64E8FECE" w14:textId="78135769" w:rsidR="00F5619A" w:rsidRDefault="00F5619A" w:rsidP="008E20C3">
                      <w:pPr>
                        <w:widowControl/>
                        <w:autoSpaceDE/>
                        <w:autoSpaceDN/>
                        <w:rPr>
                          <w:rFonts w:ascii="STIXMathJax_Main-Regular" w:eastAsia="宋体" w:hAnsi="STIXMathJax_Main-Regular" w:cs="宋体" w:hint="eastAsia"/>
                          <w:b/>
                          <w:bCs/>
                          <w:color w:val="231F20"/>
                          <w:sz w:val="18"/>
                          <w:szCs w:val="18"/>
                          <w:lang w:eastAsia="zh-CN"/>
                        </w:rPr>
                      </w:pPr>
                      <w:r>
                        <w:rPr>
                          <w:rFonts w:ascii="STIXMathJax_Main-Regular" w:eastAsia="宋体" w:hAnsi="STIXMathJax_Main-Regular" w:cs="宋体" w:hint="eastAsia"/>
                          <w:b/>
                          <w:bCs/>
                          <w:color w:val="231F20"/>
                          <w:sz w:val="18"/>
                          <w:szCs w:val="18"/>
                          <w:lang w:eastAsia="zh-CN"/>
                        </w:rPr>
                        <w:t>节奏成分</w:t>
                      </w:r>
                    </w:p>
                    <w:p w14:paraId="669D5DA8" w14:textId="3574BD13"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sidRPr="008E20C3">
                        <w:rPr>
                          <w:rFonts w:ascii="STIXMathJax_Main-Regular" w:eastAsia="宋体" w:hAnsi="STIXMathJax_Main-Regular" w:cs="宋体" w:hint="eastAsia"/>
                          <w:color w:val="231F20"/>
                          <w:sz w:val="18"/>
                          <w:szCs w:val="18"/>
                          <w:lang w:eastAsia="zh-CN"/>
                        </w:rPr>
                        <w:t>枕外侧叶</w:t>
                      </w:r>
                    </w:p>
                    <w:p w14:paraId="5A86536C" w14:textId="7347F130"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下颞叶</w:t>
                      </w:r>
                    </w:p>
                    <w:p w14:paraId="29FCAFF5" w14:textId="687B1CF0"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左缘上回</w:t>
                      </w:r>
                    </w:p>
                    <w:p w14:paraId="561216F3" w14:textId="7E392FE9"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左下和腹侧额叶脑回</w:t>
                      </w:r>
                    </w:p>
                    <w:p w14:paraId="72EFF0CE" w14:textId="70B9F838"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尾状核</w:t>
                      </w:r>
                    </w:p>
                    <w:p w14:paraId="29747F65" w14:textId="754813B0" w:rsidR="00F5619A" w:rsidRPr="008E20C3"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小脑</w:t>
                      </w:r>
                    </w:p>
                  </w:txbxContent>
                </v:textbox>
              </v:shape>
            </w:pict>
          </mc:Fallback>
        </mc:AlternateContent>
      </w:r>
      <w:r w:rsidR="0090495C">
        <w:rPr>
          <w:noProof/>
        </w:rPr>
        <mc:AlternateContent>
          <mc:Choice Requires="wps">
            <w:drawing>
              <wp:anchor distT="0" distB="0" distL="114300" distR="114300" simplePos="0" relativeHeight="251685376" behindDoc="0" locked="0" layoutInCell="1" allowOverlap="1" wp14:anchorId="4C0DD0E7" wp14:editId="63C69738">
                <wp:simplePos x="0" y="0"/>
                <wp:positionH relativeFrom="column">
                  <wp:posOffset>774192</wp:posOffset>
                </wp:positionH>
                <wp:positionV relativeFrom="paragraph">
                  <wp:posOffset>2827376</wp:posOffset>
                </wp:positionV>
                <wp:extent cx="1602029" cy="1236268"/>
                <wp:effectExtent l="0" t="0" r="0" b="2540"/>
                <wp:wrapNone/>
                <wp:docPr id="22" name="文本框 22"/>
                <wp:cNvGraphicFramePr/>
                <a:graphic xmlns:a="http://schemas.openxmlformats.org/drawingml/2006/main">
                  <a:graphicData uri="http://schemas.microsoft.com/office/word/2010/wordprocessingShape">
                    <wps:wsp>
                      <wps:cNvSpPr txBox="1"/>
                      <wps:spPr>
                        <a:xfrm>
                          <a:off x="0" y="0"/>
                          <a:ext cx="1602029" cy="1236268"/>
                        </a:xfrm>
                        <a:prstGeom prst="rect">
                          <a:avLst/>
                        </a:prstGeom>
                        <a:solidFill>
                          <a:schemeClr val="lt1"/>
                        </a:solidFill>
                        <a:ln w="6350">
                          <a:noFill/>
                        </a:ln>
                      </wps:spPr>
                      <wps:txbx>
                        <w:txbxContent>
                          <w:p w14:paraId="39800B96" w14:textId="40B3A475" w:rsidR="00F5619A" w:rsidRDefault="00F5619A" w:rsidP="0090495C">
                            <w:pPr>
                              <w:widowControl/>
                              <w:autoSpaceDE/>
                              <w:autoSpaceDN/>
                              <w:rPr>
                                <w:rFonts w:ascii="STIXMathJax_Main-Regular" w:eastAsia="宋体" w:hAnsi="STIXMathJax_Main-Regular" w:cs="宋体" w:hint="eastAsia"/>
                                <w:b/>
                                <w:bCs/>
                                <w:color w:val="231F20"/>
                                <w:sz w:val="18"/>
                                <w:szCs w:val="18"/>
                                <w:lang w:eastAsia="zh-CN"/>
                              </w:rPr>
                            </w:pPr>
                            <w:r>
                              <w:rPr>
                                <w:rFonts w:ascii="STIXMathJax_Main-Regular" w:eastAsia="宋体" w:hAnsi="STIXMathJax_Main-Regular" w:cs="宋体" w:hint="eastAsia"/>
                                <w:b/>
                                <w:bCs/>
                                <w:color w:val="231F20"/>
                                <w:sz w:val="18"/>
                                <w:szCs w:val="18"/>
                                <w:lang w:eastAsia="zh-CN"/>
                              </w:rPr>
                              <w:t>旋律成分</w:t>
                            </w:r>
                          </w:p>
                          <w:p w14:paraId="4ABA797F" w14:textId="307DBBD6" w:rsidR="00F5619A" w:rsidRPr="008E20C3" w:rsidRDefault="00F5619A" w:rsidP="00F5619A">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sidRPr="008E20C3">
                              <w:rPr>
                                <w:rFonts w:ascii="STIXMathJax_Main-Regular" w:eastAsia="宋体" w:hAnsi="STIXMathJax_Main-Regular" w:cs="宋体" w:hint="eastAsia"/>
                                <w:color w:val="231F20"/>
                                <w:sz w:val="18"/>
                                <w:szCs w:val="18"/>
                                <w:lang w:eastAsia="zh-CN"/>
                              </w:rPr>
                              <w:t>枕</w:t>
                            </w:r>
                            <w:r>
                              <w:rPr>
                                <w:rFonts w:ascii="STIXMathJax_Main-Regular" w:eastAsia="宋体" w:hAnsi="STIXMathJax_Main-Regular" w:cs="宋体" w:hint="eastAsia"/>
                                <w:color w:val="231F20"/>
                                <w:sz w:val="18"/>
                                <w:szCs w:val="18"/>
                                <w:lang w:eastAsia="zh-CN"/>
                              </w:rPr>
                              <w:t>内侧</w:t>
                            </w:r>
                            <w:r w:rsidRPr="008E20C3">
                              <w:rPr>
                                <w:rFonts w:ascii="STIXMathJax_Main-Regular" w:eastAsia="宋体" w:hAnsi="STIXMathJax_Main-Regular" w:cs="宋体" w:hint="eastAsia"/>
                                <w:color w:val="231F20"/>
                                <w:sz w:val="18"/>
                                <w:szCs w:val="18"/>
                                <w:lang w:eastAsia="zh-CN"/>
                              </w:rPr>
                              <w:t>叶</w:t>
                            </w:r>
                          </w:p>
                          <w:p w14:paraId="03A4601A" w14:textId="6B2B9F10"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sidRPr="008E20C3">
                              <w:rPr>
                                <w:rFonts w:ascii="STIXMathJax_Main-Regular" w:eastAsia="宋体" w:hAnsi="STIXMathJax_Main-Regular" w:cs="宋体" w:hint="eastAsia"/>
                                <w:color w:val="231F20"/>
                                <w:sz w:val="18"/>
                                <w:szCs w:val="18"/>
                                <w:lang w:eastAsia="zh-CN"/>
                              </w:rPr>
                              <w:t>上颞叶</w:t>
                            </w:r>
                          </w:p>
                          <w:p w14:paraId="038227AC" w14:textId="486D7480"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头端扣带皮层</w:t>
                            </w:r>
                          </w:p>
                          <w:p w14:paraId="2A1B40DF" w14:textId="442CEE39"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豆状核</w:t>
                            </w:r>
                          </w:p>
                          <w:p w14:paraId="0ABBE8F0" w14:textId="65E3E5B3" w:rsidR="00F5619A" w:rsidRPr="008E20C3"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小脑</w:t>
                            </w:r>
                          </w:p>
                          <w:p w14:paraId="462887B7" w14:textId="77777777" w:rsidR="00F5619A" w:rsidRPr="0090495C" w:rsidRDefault="00F5619A" w:rsidP="0090495C">
                            <w:pPr>
                              <w:pStyle w:val="a5"/>
                              <w:widowControl/>
                              <w:numPr>
                                <w:ilvl w:val="0"/>
                                <w:numId w:val="10"/>
                              </w:numPr>
                              <w:autoSpaceDE/>
                              <w:autoSpaceDN/>
                              <w:rPr>
                                <w:rFonts w:ascii="STIXMathJax_Main-Regular" w:eastAsia="宋体" w:hAnsi="STIXMathJax_Main-Regular" w:cs="宋体" w:hint="eastAsia"/>
                                <w:b/>
                                <w:bCs/>
                                <w:color w:val="231F20"/>
                                <w:sz w:val="18"/>
                                <w:szCs w:val="18"/>
                                <w:lang w:eastAsia="zh-CN"/>
                              </w:rPr>
                            </w:pPr>
                          </w:p>
                          <w:p w14:paraId="6E54ECD8" w14:textId="77777777" w:rsidR="00F5619A" w:rsidRPr="0090495C" w:rsidRDefault="00F5619A" w:rsidP="0090495C">
                            <w:pPr>
                              <w:pStyle w:val="a5"/>
                              <w:widowControl/>
                              <w:numPr>
                                <w:ilvl w:val="0"/>
                                <w:numId w:val="10"/>
                              </w:numPr>
                              <w:autoSpaceDE/>
                              <w:autoSpaceDN/>
                              <w:rPr>
                                <w:rFonts w:ascii="宋体" w:eastAsia="宋体" w:hAnsi="宋体" w:cs="宋体"/>
                                <w:sz w:val="24"/>
                                <w:szCs w:val="24"/>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0DD0E7" id="文本框 22" o:spid="_x0000_s1031" type="#_x0000_t202" style="position:absolute;left:0;text-align:left;margin-left:60.95pt;margin-top:222.65pt;width:126.15pt;height:97.3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" fillcolor="white [3201]" stroked="f" strokeweight=".5pt">
                <v:textbox>
                  <w:txbxContent>
                    <w:p w14:paraId="39800B96" w14:textId="40B3A475" w:rsidR="00F5619A" w:rsidRDefault="00F5619A" w:rsidP="0090495C">
                      <w:pPr>
                        <w:widowControl/>
                        <w:autoSpaceDE/>
                        <w:autoSpaceDN/>
                        <w:rPr>
                          <w:rFonts w:ascii="STIXMathJax_Main-Regular" w:eastAsia="宋体" w:hAnsi="STIXMathJax_Main-Regular" w:cs="宋体" w:hint="eastAsia"/>
                          <w:b/>
                          <w:bCs/>
                          <w:color w:val="231F20"/>
                          <w:sz w:val="18"/>
                          <w:szCs w:val="18"/>
                          <w:lang w:eastAsia="zh-CN"/>
                        </w:rPr>
                      </w:pPr>
                      <w:r>
                        <w:rPr>
                          <w:rFonts w:ascii="STIXMathJax_Main-Regular" w:eastAsia="宋体" w:hAnsi="STIXMathJax_Main-Regular" w:cs="宋体" w:hint="eastAsia"/>
                          <w:b/>
                          <w:bCs/>
                          <w:color w:val="231F20"/>
                          <w:sz w:val="18"/>
                          <w:szCs w:val="18"/>
                          <w:lang w:eastAsia="zh-CN"/>
                        </w:rPr>
                        <w:t>旋律成分</w:t>
                      </w:r>
                    </w:p>
                    <w:p w14:paraId="4ABA797F" w14:textId="307DBBD6" w:rsidR="00F5619A" w:rsidRPr="008E20C3" w:rsidRDefault="00F5619A" w:rsidP="00F5619A">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sidRPr="008E20C3">
                        <w:rPr>
                          <w:rFonts w:ascii="STIXMathJax_Main-Regular" w:eastAsia="宋体" w:hAnsi="STIXMathJax_Main-Regular" w:cs="宋体" w:hint="eastAsia"/>
                          <w:color w:val="231F20"/>
                          <w:sz w:val="18"/>
                          <w:szCs w:val="18"/>
                          <w:lang w:eastAsia="zh-CN"/>
                        </w:rPr>
                        <w:t>枕</w:t>
                      </w:r>
                      <w:r>
                        <w:rPr>
                          <w:rFonts w:ascii="STIXMathJax_Main-Regular" w:eastAsia="宋体" w:hAnsi="STIXMathJax_Main-Regular" w:cs="宋体" w:hint="eastAsia"/>
                          <w:color w:val="231F20"/>
                          <w:sz w:val="18"/>
                          <w:szCs w:val="18"/>
                          <w:lang w:eastAsia="zh-CN"/>
                        </w:rPr>
                        <w:t>内侧</w:t>
                      </w:r>
                      <w:r w:rsidRPr="008E20C3">
                        <w:rPr>
                          <w:rFonts w:ascii="STIXMathJax_Main-Regular" w:eastAsia="宋体" w:hAnsi="STIXMathJax_Main-Regular" w:cs="宋体" w:hint="eastAsia"/>
                          <w:color w:val="231F20"/>
                          <w:sz w:val="18"/>
                          <w:szCs w:val="18"/>
                          <w:lang w:eastAsia="zh-CN"/>
                        </w:rPr>
                        <w:t>叶</w:t>
                      </w:r>
                    </w:p>
                    <w:p w14:paraId="03A4601A" w14:textId="6B2B9F10"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sidRPr="008E20C3">
                        <w:rPr>
                          <w:rFonts w:ascii="STIXMathJax_Main-Regular" w:eastAsia="宋体" w:hAnsi="STIXMathJax_Main-Regular" w:cs="宋体" w:hint="eastAsia"/>
                          <w:color w:val="231F20"/>
                          <w:sz w:val="18"/>
                          <w:szCs w:val="18"/>
                          <w:lang w:eastAsia="zh-CN"/>
                        </w:rPr>
                        <w:t>上颞叶</w:t>
                      </w:r>
                    </w:p>
                    <w:p w14:paraId="038227AC" w14:textId="486D7480"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头端扣带皮层</w:t>
                      </w:r>
                    </w:p>
                    <w:p w14:paraId="2A1B40DF" w14:textId="442CEE39" w:rsidR="00F5619A"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豆状核</w:t>
                      </w:r>
                    </w:p>
                    <w:p w14:paraId="0ABBE8F0" w14:textId="65E3E5B3" w:rsidR="00F5619A" w:rsidRPr="008E20C3" w:rsidRDefault="00F5619A" w:rsidP="008E20C3">
                      <w:pPr>
                        <w:pStyle w:val="a5"/>
                        <w:widowControl/>
                        <w:numPr>
                          <w:ilvl w:val="0"/>
                          <w:numId w:val="11"/>
                        </w:numPr>
                        <w:autoSpaceDE/>
                        <w:autoSpaceDN/>
                        <w:rPr>
                          <w:rFonts w:ascii="STIXMathJax_Main-Regular" w:eastAsia="宋体" w:hAnsi="STIXMathJax_Main-Regular" w:cs="宋体" w:hint="eastAsia"/>
                          <w:color w:val="231F20"/>
                          <w:sz w:val="18"/>
                          <w:szCs w:val="18"/>
                          <w:lang w:eastAsia="zh-CN"/>
                        </w:rPr>
                      </w:pPr>
                      <w:r>
                        <w:rPr>
                          <w:rFonts w:ascii="STIXMathJax_Main-Regular" w:eastAsia="宋体" w:hAnsi="STIXMathJax_Main-Regular" w:cs="宋体" w:hint="eastAsia"/>
                          <w:color w:val="231F20"/>
                          <w:sz w:val="18"/>
                          <w:szCs w:val="18"/>
                          <w:lang w:eastAsia="zh-CN"/>
                        </w:rPr>
                        <w:t>小脑</w:t>
                      </w:r>
                    </w:p>
                    <w:p w14:paraId="462887B7" w14:textId="77777777" w:rsidR="00F5619A" w:rsidRPr="0090495C" w:rsidRDefault="00F5619A" w:rsidP="0090495C">
                      <w:pPr>
                        <w:pStyle w:val="a5"/>
                        <w:widowControl/>
                        <w:numPr>
                          <w:ilvl w:val="0"/>
                          <w:numId w:val="10"/>
                        </w:numPr>
                        <w:autoSpaceDE/>
                        <w:autoSpaceDN/>
                        <w:rPr>
                          <w:rFonts w:ascii="STIXMathJax_Main-Regular" w:eastAsia="宋体" w:hAnsi="STIXMathJax_Main-Regular" w:cs="宋体" w:hint="eastAsia"/>
                          <w:b/>
                          <w:bCs/>
                          <w:color w:val="231F20"/>
                          <w:sz w:val="18"/>
                          <w:szCs w:val="18"/>
                          <w:lang w:eastAsia="zh-CN"/>
                        </w:rPr>
                      </w:pPr>
                    </w:p>
                    <w:p w14:paraId="6E54ECD8" w14:textId="77777777" w:rsidR="00F5619A" w:rsidRPr="0090495C" w:rsidRDefault="00F5619A" w:rsidP="0090495C">
                      <w:pPr>
                        <w:pStyle w:val="a5"/>
                        <w:widowControl/>
                        <w:numPr>
                          <w:ilvl w:val="0"/>
                          <w:numId w:val="10"/>
                        </w:numPr>
                        <w:autoSpaceDE/>
                        <w:autoSpaceDN/>
                        <w:rPr>
                          <w:rFonts w:ascii="宋体" w:eastAsia="宋体" w:hAnsi="宋体" w:cs="宋体"/>
                          <w:sz w:val="24"/>
                          <w:szCs w:val="24"/>
                          <w:lang w:eastAsia="zh-CN"/>
                        </w:rPr>
                      </w:pPr>
                    </w:p>
                  </w:txbxContent>
                </v:textbox>
              </v:shape>
            </w:pict>
          </mc:Fallback>
        </mc:AlternateContent>
      </w:r>
      <w:r w:rsidR="00E622BD">
        <w:pict w14:anchorId="16A26D0D">
          <v:group id="_x0000_s1154" style="position:absolute;left:0;text-align:left;margin-left:89pt;margin-top:354.75pt;width:204.3pt;height:126.95pt;z-index:251666944;mso-position-horizontal-relative:page;mso-position-vertical-relative:text" coordorigin="2100,223" coordsize="4172,2540">
            <v:shape id="_x0000_s1155" type="#_x0000_t75" style="position:absolute;left:2100;top:222;width:4172;height:2540">
              <v:imagedata r:id="rId36" o:title=""/>
            </v:shape>
            <v:shape id="_x0000_s1156" style="position:absolute;left:2747;top:373;width:2491;height:1162" coordorigin="2748,373" coordsize="2491,1162" o:spt="100" adj="0,,0" path="m3770,1535r-432,l2748,1145m4291,373r160,l4678,1232m4451,373r788,467e" filled="f" strokecolor="#231f20" strokeweight=".5pt">
              <v:stroke joinstyle="round"/>
              <v:formulas/>
              <v:path arrowok="t" o:connecttype="segments"/>
            </v:shape>
            <v:shape id="_x0000_s1157" type="#_x0000_t202" style="position:absolute;left:2510;top:265;width:1759;height:189" filled="f" stroked="f">
              <v:textbox style="mso-next-textbox:#_x0000_s1157" inset="0,0,0,0">
                <w:txbxContent>
                  <w:p w14:paraId="6A1CDB0B" w14:textId="77777777" w:rsidR="00F5619A" w:rsidRDefault="00F5619A">
                    <w:pPr>
                      <w:rPr>
                        <w:rFonts w:ascii="Trebuchet MS"/>
                        <w:w w:val="95"/>
                        <w:sz w:val="16"/>
                      </w:rPr>
                    </w:pPr>
                    <w:r>
                      <w:rPr>
                        <w:rFonts w:eastAsia="宋体" w:hint="eastAsia"/>
                        <w:color w:val="231F20"/>
                        <w:sz w:val="14"/>
                        <w:szCs w:val="14"/>
                      </w:rPr>
                      <w:t>神经肌肉接头</w:t>
                    </w:r>
                  </w:p>
                </w:txbxContent>
              </v:textbox>
            </v:shape>
            <v:shape id="_x0000_s1158" type="#_x0000_t202" style="position:absolute;left:3810;top:1444;width:519;height:369" filled="f" stroked="f">
              <v:textbox style="mso-next-textbox:#_x0000_s1158" inset="0,0,0,0">
                <w:txbxContent>
                  <w:p w14:paraId="1A3D326F" w14:textId="77777777" w:rsidR="00F5619A" w:rsidRDefault="00F5619A">
                    <w:pPr>
                      <w:spacing w:line="232" w:lineRule="auto"/>
                      <w:ind w:right="1"/>
                      <w:rPr>
                        <w:rFonts w:ascii="Trebuchet MS"/>
                        <w:sz w:val="16"/>
                      </w:rPr>
                    </w:pPr>
                    <w:r>
                      <w:rPr>
                        <w:rFonts w:eastAsia="宋体" w:hint="eastAsia"/>
                        <w:color w:val="231F20"/>
                        <w:sz w:val="14"/>
                        <w:szCs w:val="14"/>
                      </w:rPr>
                      <w:t>运动神经元</w:t>
                    </w:r>
                  </w:p>
                </w:txbxContent>
              </v:textbox>
            </v:shape>
            <w10:wrap anchorx="page"/>
          </v:group>
        </w:pict>
      </w:r>
      <w:r w:rsidR="00E92297">
        <w:rPr>
          <w:noProof/>
          <w:position w:val="51"/>
        </w:rPr>
        <w:drawing>
          <wp:inline distT="0" distB="0" distL="0" distR="0" wp14:anchorId="66EE9548" wp14:editId="62864995">
            <wp:extent cx="152400" cy="152400"/>
            <wp:effectExtent l="0" t="0" r="0" b="0"/>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inline>
        </w:drawing>
      </w:r>
      <w:r w:rsidR="00E92297">
        <w:rPr>
          <w:position w:val="51"/>
        </w:rPr>
        <w:tab/>
      </w:r>
      <w:r w:rsidR="00E02CE6">
        <w:rPr>
          <w:noProof/>
        </w:rPr>
        <mc:AlternateContent>
          <mc:Choice Requires="wps">
            <w:drawing>
              <wp:inline distT="0" distB="0" distL="0" distR="0" wp14:anchorId="07C07B96" wp14:editId="37059D64">
                <wp:extent cx="5415915" cy="3752698"/>
                <wp:effectExtent l="0" t="0" r="13335" b="635"/>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5915" cy="3752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885"/>
                              <w:gridCol w:w="7629"/>
                            </w:tblGrid>
                            <w:tr w:rsidR="00F5619A" w14:paraId="0410BC43" w14:textId="77777777" w:rsidTr="008E20C3">
                              <w:trPr>
                                <w:trHeight w:val="289"/>
                              </w:trPr>
                              <w:tc>
                                <w:tcPr>
                                  <w:tcW w:w="885" w:type="dxa"/>
                                </w:tcPr>
                                <w:p w14:paraId="26771DAE" w14:textId="77777777" w:rsidR="00F5619A" w:rsidRDefault="00F5619A" w:rsidP="00C50900">
                                  <w:pPr>
                                    <w:pStyle w:val="TableParagraph"/>
                                    <w:spacing w:before="0" w:line="360" w:lineRule="auto"/>
                                    <w:ind w:left="0"/>
                                    <w:rPr>
                                      <w:sz w:val="18"/>
                                    </w:rPr>
                                  </w:pPr>
                                </w:p>
                              </w:tc>
                              <w:tc>
                                <w:tcPr>
                                  <w:tcW w:w="7629" w:type="dxa"/>
                                  <w:shd w:val="clear" w:color="auto" w:fill="58595B"/>
                                </w:tcPr>
                                <w:p w14:paraId="42BA6711" w14:textId="77777777" w:rsidR="00F5619A" w:rsidRDefault="00F5619A" w:rsidP="00C50900">
                                  <w:pPr>
                                    <w:pStyle w:val="TableParagraph"/>
                                    <w:spacing w:before="18" w:line="360" w:lineRule="auto"/>
                                    <w:ind w:left="115"/>
                                    <w:rPr>
                                      <w:b/>
                                      <w:sz w:val="20"/>
                                    </w:rPr>
                                  </w:pPr>
                                  <w:r>
                                    <w:rPr>
                                      <w:rFonts w:eastAsia="宋体" w:hint="eastAsia"/>
                                      <w:b/>
                                      <w:color w:val="FFFFFF"/>
                                      <w:sz w:val="20"/>
                                      <w:lang w:eastAsia="zh-CN"/>
                                    </w:rPr>
                                    <w:t>拓展阅读</w:t>
                                  </w:r>
                                </w:p>
                              </w:tc>
                            </w:tr>
                            <w:tr w:rsidR="00F5619A" w14:paraId="2A6846D1" w14:textId="77777777" w:rsidTr="008E20C3">
                              <w:trPr>
                                <w:trHeight w:val="6292"/>
                              </w:trPr>
                              <w:tc>
                                <w:tcPr>
                                  <w:tcW w:w="8514" w:type="dxa"/>
                                  <w:gridSpan w:val="2"/>
                                </w:tcPr>
                                <w:p w14:paraId="11131BF4" w14:textId="6433AF25" w:rsidR="00F5619A" w:rsidRDefault="00F5619A" w:rsidP="00C50900">
                                  <w:pPr>
                                    <w:pStyle w:val="TableParagraph"/>
                                    <w:spacing w:before="125" w:line="360" w:lineRule="auto"/>
                                    <w:ind w:left="995"/>
                                    <w:rPr>
                                      <w:b/>
                                      <w:sz w:val="19"/>
                                      <w:lang w:eastAsia="zh-CN"/>
                                    </w:rPr>
                                  </w:pPr>
                                  <w:r>
                                    <w:rPr>
                                      <w:rFonts w:eastAsia="宋体" w:hint="eastAsia"/>
                                      <w:b/>
                                      <w:color w:val="231F20"/>
                                      <w:sz w:val="19"/>
                                      <w:lang w:eastAsia="zh-CN"/>
                                    </w:rPr>
                                    <w:t>在钢琴上弹奏一首乐曲可以激活不同的大脑区域</w:t>
                                  </w:r>
                                </w:p>
                                <w:p w14:paraId="1E7AB30D" w14:textId="41A27E8C" w:rsidR="00F5619A" w:rsidRDefault="00F5619A" w:rsidP="00C50900">
                                  <w:pPr>
                                    <w:pStyle w:val="TableParagraph"/>
                                    <w:spacing w:before="160" w:line="360" w:lineRule="auto"/>
                                    <w:rPr>
                                      <w:rFonts w:ascii="宋体" w:eastAsia="宋体" w:hAnsi="宋体" w:cs="宋体"/>
                                      <w:color w:val="231F20"/>
                                      <w:sz w:val="18"/>
                                      <w:szCs w:val="18"/>
                                      <w:lang w:eastAsia="zh-CN"/>
                                    </w:rPr>
                                  </w:pPr>
                                  <w:r>
                                    <w:rPr>
                                      <w:rFonts w:eastAsia="宋体" w:hint="eastAsia"/>
                                      <w:color w:val="231F20"/>
                                      <w:sz w:val="18"/>
                                      <w:lang w:eastAsia="zh-CN"/>
                                    </w:rPr>
                                    <w:t>为了确定运动技能执行过程中大脑活动的复杂性，以及参与处理技能特定执行部分的特定大脑区域，有一种方法是观察人在执行一项技能时的大脑活动。瑞士</w:t>
                                  </w:r>
                                  <w:r w:rsidRPr="00425C4D">
                                    <w:rPr>
                                      <w:rFonts w:eastAsia="宋体" w:hint="eastAsia"/>
                                      <w:color w:val="231F20"/>
                                      <w:sz w:val="18"/>
                                      <w:lang w:eastAsia="zh-CN"/>
                                    </w:rPr>
                                    <w:t>卡罗林斯卡</w:t>
                                  </w:r>
                                  <w:r>
                                    <w:rPr>
                                      <w:rFonts w:eastAsia="宋体" w:hint="eastAsia"/>
                                      <w:color w:val="231F20"/>
                                      <w:sz w:val="18"/>
                                      <w:lang w:eastAsia="zh-CN"/>
                                    </w:rPr>
                                    <w:t>医</w:t>
                                  </w:r>
                                  <w:r w:rsidRPr="00425C4D">
                                    <w:rPr>
                                      <w:rFonts w:eastAsia="宋体" w:hint="eastAsia"/>
                                      <w:color w:val="231F20"/>
                                      <w:sz w:val="18"/>
                                      <w:lang w:eastAsia="zh-CN"/>
                                    </w:rPr>
                                    <w:t>学院</w:t>
                                  </w:r>
                                  <w:r>
                                    <w:rPr>
                                      <w:rFonts w:eastAsia="宋体" w:hint="eastAsia"/>
                                      <w:color w:val="231F20"/>
                                      <w:sz w:val="18"/>
                                      <w:lang w:eastAsia="zh-CN"/>
                                    </w:rPr>
                                    <w:t>的研究人员</w:t>
                                  </w:r>
                                  <w:r>
                                    <w:rPr>
                                      <w:rFonts w:ascii="STIXMathJax_Main-Regular" w:hAnsi="STIXMathJax_Main-Regular"/>
                                      <w:color w:val="231F20"/>
                                      <w:sz w:val="18"/>
                                      <w:szCs w:val="18"/>
                                      <w:lang w:eastAsia="zh-CN"/>
                                    </w:rPr>
                                    <w:t>Bengtsson</w:t>
                                  </w:r>
                                  <w:r>
                                    <w:rPr>
                                      <w:rFonts w:ascii="宋体" w:eastAsia="宋体" w:hAnsi="宋体" w:cs="宋体" w:hint="eastAsia"/>
                                      <w:color w:val="231F20"/>
                                      <w:sz w:val="18"/>
                                      <w:szCs w:val="18"/>
                                      <w:lang w:eastAsia="zh-CN"/>
                                    </w:rPr>
                                    <w:t>和</w:t>
                                  </w:r>
                                  <w:r>
                                    <w:rPr>
                                      <w:rFonts w:ascii="STIXMathJax_Main-Regular" w:hAnsi="STIXMathJax_Main-Regular"/>
                                      <w:color w:val="231F20"/>
                                      <w:sz w:val="18"/>
                                      <w:szCs w:val="18"/>
                                      <w:lang w:eastAsia="zh-CN"/>
                                    </w:rPr>
                                    <w:t>Ull</w:t>
                                  </w:r>
                                  <w:r>
                                    <w:rPr>
                                      <w:rFonts w:ascii="STIXMathJax_Latin-Regular" w:hAnsi="STIXMathJax_Latin-Regular"/>
                                      <w:color w:val="231F20"/>
                                      <w:sz w:val="18"/>
                                      <w:szCs w:val="18"/>
                                      <w:lang w:eastAsia="zh-CN"/>
                                    </w:rPr>
                                    <w:t>é</w:t>
                                  </w:r>
                                  <w:r>
                                    <w:rPr>
                                      <w:rFonts w:ascii="STIXMathJax_Main-Regular" w:hAnsi="STIXMathJax_Main-Regular"/>
                                      <w:color w:val="231F20"/>
                                      <w:sz w:val="18"/>
                                      <w:szCs w:val="18"/>
                                      <w:lang w:eastAsia="zh-CN"/>
                                    </w:rPr>
                                    <w:t>n</w:t>
                                  </w:r>
                                  <w:r>
                                    <w:rPr>
                                      <w:rFonts w:ascii="宋体" w:eastAsia="宋体" w:hAnsi="宋体" w:cs="宋体" w:hint="eastAsia"/>
                                      <w:color w:val="231F20"/>
                                      <w:sz w:val="18"/>
                                      <w:szCs w:val="18"/>
                                      <w:lang w:eastAsia="zh-CN"/>
                                    </w:rPr>
                                    <w:t>（2</w:t>
                                  </w:r>
                                  <w:r>
                                    <w:rPr>
                                      <w:rFonts w:ascii="宋体" w:eastAsia="宋体" w:hAnsi="宋体" w:cs="宋体"/>
                                      <w:color w:val="231F20"/>
                                      <w:sz w:val="18"/>
                                      <w:szCs w:val="18"/>
                                      <w:lang w:eastAsia="zh-CN"/>
                                    </w:rPr>
                                    <w:t>006</w:t>
                                  </w:r>
                                  <w:r>
                                    <w:rPr>
                                      <w:rFonts w:ascii="宋体" w:eastAsia="宋体" w:hAnsi="宋体" w:cs="宋体" w:hint="eastAsia"/>
                                      <w:color w:val="231F20"/>
                                      <w:sz w:val="18"/>
                                      <w:szCs w:val="18"/>
                                      <w:lang w:eastAsia="zh-CN"/>
                                    </w:rPr>
                                    <w:t>）就大脑活动的复杂性和特异性给出了精彩的演示。他们的研究基于一个前提，在钢琴上演奏一首乐曲包含两个不同的过程：</w:t>
                                  </w:r>
                                </w:p>
                                <w:p w14:paraId="11DD99CD" w14:textId="1D5518A2" w:rsidR="00F5619A" w:rsidRDefault="00F5619A" w:rsidP="0090495C">
                                  <w:pPr>
                                    <w:pStyle w:val="TableParagraph"/>
                                    <w:numPr>
                                      <w:ilvl w:val="0"/>
                                      <w:numId w:val="8"/>
                                    </w:numPr>
                                    <w:spacing w:before="160"/>
                                    <w:rPr>
                                      <w:rFonts w:ascii="宋体" w:eastAsia="宋体" w:hAnsi="宋体" w:cs="宋体"/>
                                      <w:color w:val="231F20"/>
                                      <w:sz w:val="18"/>
                                      <w:lang w:eastAsia="zh-CN"/>
                                    </w:rPr>
                                  </w:pPr>
                                  <w:r>
                                    <w:rPr>
                                      <w:rFonts w:ascii="宋体" w:eastAsia="宋体" w:hAnsi="宋体" w:cs="宋体" w:hint="eastAsia"/>
                                      <w:color w:val="231F20"/>
                                      <w:sz w:val="18"/>
                                      <w:lang w:eastAsia="zh-CN"/>
                                    </w:rPr>
                                    <w:t>识别并移动到乐谱上音符所指定的琴键的空间位置（被称为乐谱的</w:t>
                                  </w:r>
                                  <w:r w:rsidRPr="00425C4D">
                                    <w:rPr>
                                      <w:rFonts w:ascii="宋体" w:eastAsia="宋体" w:hAnsi="宋体" w:cs="宋体" w:hint="eastAsia"/>
                                      <w:b/>
                                      <w:bCs/>
                                      <w:i/>
                                      <w:iCs/>
                                      <w:color w:val="231F20"/>
                                      <w:sz w:val="18"/>
                                      <w:lang w:eastAsia="zh-CN"/>
                                    </w:rPr>
                                    <w:t>旋律</w:t>
                                  </w:r>
                                  <w:r>
                                    <w:rPr>
                                      <w:rFonts w:ascii="宋体" w:eastAsia="宋体" w:hAnsi="宋体" w:cs="宋体" w:hint="eastAsia"/>
                                      <w:color w:val="231F20"/>
                                      <w:sz w:val="18"/>
                                      <w:lang w:eastAsia="zh-CN"/>
                                    </w:rPr>
                                    <w:t>成分）。</w:t>
                                  </w:r>
                                </w:p>
                                <w:p w14:paraId="649ED265" w14:textId="6621E283" w:rsidR="00F5619A" w:rsidRDefault="00F5619A" w:rsidP="0090495C">
                                  <w:pPr>
                                    <w:pStyle w:val="TableParagraph"/>
                                    <w:numPr>
                                      <w:ilvl w:val="0"/>
                                      <w:numId w:val="8"/>
                                    </w:numPr>
                                    <w:spacing w:before="160"/>
                                    <w:rPr>
                                      <w:rFonts w:ascii="宋体" w:eastAsia="宋体" w:hAnsi="宋体" w:cs="宋体"/>
                                      <w:color w:val="231F20"/>
                                      <w:sz w:val="18"/>
                                      <w:lang w:eastAsia="zh-CN"/>
                                    </w:rPr>
                                  </w:pPr>
                                  <w:r>
                                    <w:rPr>
                                      <w:rFonts w:ascii="宋体" w:eastAsia="宋体" w:hAnsi="宋体" w:cs="宋体" w:hint="eastAsia"/>
                                      <w:color w:val="231F20"/>
                                      <w:sz w:val="18"/>
                                      <w:lang w:eastAsia="zh-CN"/>
                                    </w:rPr>
                                    <w:t>识别并执行乐谱上音符所指定的时间特性（被称为乐谱的</w:t>
                                  </w:r>
                                  <w:r w:rsidRPr="00D54DC9">
                                    <w:rPr>
                                      <w:rFonts w:ascii="宋体" w:eastAsia="宋体" w:hAnsi="宋体" w:cs="宋体" w:hint="eastAsia"/>
                                      <w:b/>
                                      <w:bCs/>
                                      <w:i/>
                                      <w:iCs/>
                                      <w:color w:val="231F20"/>
                                      <w:sz w:val="18"/>
                                      <w:lang w:eastAsia="zh-CN"/>
                                    </w:rPr>
                                    <w:t>节奏</w:t>
                                  </w:r>
                                  <w:r>
                                    <w:rPr>
                                      <w:rFonts w:ascii="宋体" w:eastAsia="宋体" w:hAnsi="宋体" w:cs="宋体" w:hint="eastAsia"/>
                                      <w:color w:val="231F20"/>
                                      <w:sz w:val="18"/>
                                      <w:lang w:eastAsia="zh-CN"/>
                                    </w:rPr>
                                    <w:t>成分）。</w:t>
                                  </w:r>
                                </w:p>
                                <w:p w14:paraId="3CFBB247" w14:textId="6F1E5C06" w:rsidR="00F5619A" w:rsidRDefault="00F5619A" w:rsidP="00D54DC9">
                                  <w:pPr>
                                    <w:pStyle w:val="TableParagraph"/>
                                    <w:spacing w:before="160" w:line="360" w:lineRule="auto"/>
                                    <w:rPr>
                                      <w:rFonts w:ascii="宋体" w:eastAsia="宋体" w:hAnsi="宋体" w:cs="宋体"/>
                                      <w:color w:val="231F20"/>
                                      <w:sz w:val="18"/>
                                      <w:lang w:eastAsia="zh-CN"/>
                                    </w:rPr>
                                  </w:pPr>
                                  <w:r>
                                    <w:rPr>
                                      <w:rFonts w:ascii="宋体" w:eastAsia="宋体" w:hAnsi="宋体" w:cs="宋体" w:hint="eastAsia"/>
                                      <w:color w:val="231F20"/>
                                      <w:sz w:val="18"/>
                                      <w:lang w:eastAsia="zh-CN"/>
                                    </w:rPr>
                                    <w:t>研究人员使用fMRI扫描了1</w:t>
                                  </w:r>
                                  <w:r>
                                    <w:rPr>
                                      <w:rFonts w:ascii="宋体" w:eastAsia="宋体" w:hAnsi="宋体" w:cs="宋体"/>
                                      <w:color w:val="231F20"/>
                                      <w:sz w:val="18"/>
                                      <w:lang w:eastAsia="zh-CN"/>
                                    </w:rPr>
                                    <w:t>1</w:t>
                                  </w:r>
                                  <w:r>
                                    <w:rPr>
                                      <w:rFonts w:ascii="宋体" w:eastAsia="宋体" w:hAnsi="宋体" w:cs="宋体" w:hint="eastAsia"/>
                                      <w:color w:val="231F20"/>
                                      <w:sz w:val="18"/>
                                      <w:lang w:eastAsia="zh-CN"/>
                                    </w:rPr>
                                    <w:t>位边看乐谱边用右手弹奏的专业音乐会钢琴家，弹奏所使用的琴键盘经过改装可以在MRI扫描仪中使用。每一段乐谱都需要3</w:t>
                                  </w:r>
                                  <w:r>
                                    <w:rPr>
                                      <w:rFonts w:ascii="宋体" w:eastAsia="宋体" w:hAnsi="宋体" w:cs="宋体"/>
                                      <w:color w:val="231F20"/>
                                      <w:sz w:val="18"/>
                                      <w:lang w:eastAsia="zh-CN"/>
                                    </w:rPr>
                                    <w:t>2</w:t>
                                  </w:r>
                                  <w:r>
                                    <w:rPr>
                                      <w:rFonts w:ascii="宋体" w:eastAsia="宋体" w:hAnsi="宋体" w:cs="宋体" w:hint="eastAsia"/>
                                      <w:color w:val="231F20"/>
                                      <w:sz w:val="18"/>
                                      <w:lang w:eastAsia="zh-CN"/>
                                    </w:rPr>
                                    <w:t>次按键。结果显示，在乐谱的弹奏过程中，旋律成分和节奏成分由以下不同的大脑区域处理（注意，有些大脑区域并没有在本章的讨论中明确指出）：</w:t>
                                  </w:r>
                                </w:p>
                                <w:p w14:paraId="1ED3636A" w14:textId="26BDAD82" w:rsidR="00F5619A" w:rsidRPr="0090495C" w:rsidRDefault="00F5619A" w:rsidP="0090495C">
                                  <w:pPr>
                                    <w:pStyle w:val="TableParagraph"/>
                                    <w:spacing w:before="160" w:line="360" w:lineRule="auto"/>
                                    <w:rPr>
                                      <w:rFonts w:ascii="宋体" w:eastAsia="宋体" w:hAnsi="宋体" w:cs="宋体"/>
                                      <w:color w:val="231F20"/>
                                      <w:sz w:val="18"/>
                                      <w:lang w:eastAsia="zh-CN"/>
                                    </w:rPr>
                                  </w:pPr>
                                </w:p>
                                <w:p w14:paraId="54F08698" w14:textId="3E56AEBF" w:rsidR="00F5619A" w:rsidRDefault="00F5619A" w:rsidP="00C50900">
                                  <w:pPr>
                                    <w:pStyle w:val="TableParagraph"/>
                                    <w:spacing w:before="160" w:line="360" w:lineRule="auto"/>
                                    <w:rPr>
                                      <w:sz w:val="14"/>
                                      <w:lang w:eastAsia="zh-CN"/>
                                    </w:rPr>
                                  </w:pPr>
                                </w:p>
                              </w:tc>
                            </w:tr>
                            <w:tr w:rsidR="00F5619A" w14:paraId="090832AF" w14:textId="77777777" w:rsidTr="008E20C3">
                              <w:trPr>
                                <w:trHeight w:val="6292"/>
                              </w:trPr>
                              <w:tc>
                                <w:tcPr>
                                  <w:tcW w:w="8514" w:type="dxa"/>
                                  <w:gridSpan w:val="2"/>
                                </w:tcPr>
                                <w:p w14:paraId="7D719258" w14:textId="77777777" w:rsidR="00F5619A" w:rsidRDefault="00F5619A" w:rsidP="00C50900">
                                  <w:pPr>
                                    <w:pStyle w:val="TableParagraph"/>
                                    <w:spacing w:before="125" w:line="360" w:lineRule="auto"/>
                                    <w:ind w:left="995"/>
                                    <w:rPr>
                                      <w:rFonts w:eastAsia="宋体"/>
                                      <w:b/>
                                      <w:color w:val="231F20"/>
                                      <w:sz w:val="19"/>
                                      <w:lang w:eastAsia="zh-CN"/>
                                    </w:rPr>
                                  </w:pPr>
                                </w:p>
                              </w:tc>
                            </w:tr>
                          </w:tbl>
                          <w:p w14:paraId="1A8D08AB" w14:textId="77777777" w:rsidR="00F5619A" w:rsidRDefault="00F5619A" w:rsidP="00C50900">
                            <w:pPr>
                              <w:pStyle w:val="a3"/>
                              <w:spacing w:line="360" w:lineRule="auto"/>
                              <w:rPr>
                                <w:lang w:eastAsia="zh-CN"/>
                              </w:rPr>
                            </w:pPr>
                          </w:p>
                        </w:txbxContent>
                      </wps:txbx>
                      <wps:bodyPr rot="0" vert="horz" wrap="square" lIns="0" tIns="0" rIns="0" bIns="0" anchor="t" anchorCtr="0" upright="1">
                        <a:noAutofit/>
                      </wps:bodyPr>
                    </wps:wsp>
                  </a:graphicData>
                </a:graphic>
              </wp:inline>
            </w:drawing>
          </mc:Choice>
          <mc:Fallback>
            <w:pict>
              <v:shape w14:anchorId="07C07B96" id="文本框 4" o:spid="_x0000_s1032" type="#_x0000_t202" style="width:426.4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" filled="f" stroked="f">
                <v:textbox inset="0,0,0,0">
                  <w:txbxContent>
                    <w:tbl>
                      <w:tblPr>
                        <w:tblW w:w="0" w:type="auto"/>
                        <w:tblInd w:w="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885"/>
                        <w:gridCol w:w="7629"/>
                      </w:tblGrid>
                      <w:tr w:rsidR="00F5619A" w14:paraId="0410BC43" w14:textId="77777777" w:rsidTr="008E20C3">
                        <w:trPr>
                          <w:trHeight w:val="289"/>
                        </w:trPr>
                        <w:tc>
                          <w:tcPr>
                            <w:tcW w:w="885" w:type="dxa"/>
                          </w:tcPr>
                          <w:p w14:paraId="26771DAE" w14:textId="77777777" w:rsidR="00F5619A" w:rsidRDefault="00F5619A" w:rsidP="00C50900">
                            <w:pPr>
                              <w:pStyle w:val="TableParagraph"/>
                              <w:spacing w:before="0" w:line="360" w:lineRule="auto"/>
                              <w:ind w:left="0"/>
                              <w:rPr>
                                <w:sz w:val="18"/>
                              </w:rPr>
                            </w:pPr>
                          </w:p>
                        </w:tc>
                        <w:tc>
                          <w:tcPr>
                            <w:tcW w:w="7629" w:type="dxa"/>
                            <w:shd w:val="clear" w:color="auto" w:fill="58595B"/>
                          </w:tcPr>
                          <w:p w14:paraId="42BA6711" w14:textId="77777777" w:rsidR="00F5619A" w:rsidRDefault="00F5619A" w:rsidP="00C50900">
                            <w:pPr>
                              <w:pStyle w:val="TableParagraph"/>
                              <w:spacing w:before="18" w:line="360" w:lineRule="auto"/>
                              <w:ind w:left="115"/>
                              <w:rPr>
                                <w:b/>
                                <w:sz w:val="20"/>
                              </w:rPr>
                            </w:pPr>
                            <w:r>
                              <w:rPr>
                                <w:rFonts w:eastAsia="宋体" w:hint="eastAsia"/>
                                <w:b/>
                                <w:color w:val="FFFFFF"/>
                                <w:sz w:val="20"/>
                                <w:lang w:eastAsia="zh-CN"/>
                              </w:rPr>
                              <w:t>拓展阅读</w:t>
                            </w:r>
                          </w:p>
                        </w:tc>
                      </w:tr>
                      <w:tr w:rsidR="00F5619A" w14:paraId="2A6846D1" w14:textId="77777777" w:rsidTr="008E20C3">
                        <w:trPr>
                          <w:trHeight w:val="6292"/>
                        </w:trPr>
                        <w:tc>
                          <w:tcPr>
                            <w:tcW w:w="8514" w:type="dxa"/>
                            <w:gridSpan w:val="2"/>
                          </w:tcPr>
                          <w:p w14:paraId="11131BF4" w14:textId="6433AF25" w:rsidR="00F5619A" w:rsidRDefault="00F5619A" w:rsidP="00C50900">
                            <w:pPr>
                              <w:pStyle w:val="TableParagraph"/>
                              <w:spacing w:before="125" w:line="360" w:lineRule="auto"/>
                              <w:ind w:left="995"/>
                              <w:rPr>
                                <w:b/>
                                <w:sz w:val="19"/>
                                <w:lang w:eastAsia="zh-CN"/>
                              </w:rPr>
                            </w:pPr>
                            <w:r>
                              <w:rPr>
                                <w:rFonts w:eastAsia="宋体" w:hint="eastAsia"/>
                                <w:b/>
                                <w:color w:val="231F20"/>
                                <w:sz w:val="19"/>
                                <w:lang w:eastAsia="zh-CN"/>
                              </w:rPr>
                              <w:t>在钢琴上弹奏一首乐曲可以激活不同的大脑区域</w:t>
                            </w:r>
                          </w:p>
                          <w:p w14:paraId="1E7AB30D" w14:textId="41A27E8C" w:rsidR="00F5619A" w:rsidRDefault="00F5619A" w:rsidP="00C50900">
                            <w:pPr>
                              <w:pStyle w:val="TableParagraph"/>
                              <w:spacing w:before="160" w:line="360" w:lineRule="auto"/>
                              <w:rPr>
                                <w:rFonts w:ascii="宋体" w:eastAsia="宋体" w:hAnsi="宋体" w:cs="宋体"/>
                                <w:color w:val="231F20"/>
                                <w:sz w:val="18"/>
                                <w:szCs w:val="18"/>
                                <w:lang w:eastAsia="zh-CN"/>
                              </w:rPr>
                            </w:pPr>
                            <w:r>
                              <w:rPr>
                                <w:rFonts w:eastAsia="宋体" w:hint="eastAsia"/>
                                <w:color w:val="231F20"/>
                                <w:sz w:val="18"/>
                                <w:lang w:eastAsia="zh-CN"/>
                              </w:rPr>
                              <w:t>为了确定运动技能执行过程中大脑活动的复杂性，以及参与处理技能特定执行部分的特定大脑区域，有一种方法是观察人在执行一项技能时的大脑活动。瑞士</w:t>
                            </w:r>
                            <w:r w:rsidRPr="00425C4D">
                              <w:rPr>
                                <w:rFonts w:eastAsia="宋体" w:hint="eastAsia"/>
                                <w:color w:val="231F20"/>
                                <w:sz w:val="18"/>
                                <w:lang w:eastAsia="zh-CN"/>
                              </w:rPr>
                              <w:t>卡罗林斯卡</w:t>
                            </w:r>
                            <w:r>
                              <w:rPr>
                                <w:rFonts w:eastAsia="宋体" w:hint="eastAsia"/>
                                <w:color w:val="231F20"/>
                                <w:sz w:val="18"/>
                                <w:lang w:eastAsia="zh-CN"/>
                              </w:rPr>
                              <w:t>医</w:t>
                            </w:r>
                            <w:r w:rsidRPr="00425C4D">
                              <w:rPr>
                                <w:rFonts w:eastAsia="宋体" w:hint="eastAsia"/>
                                <w:color w:val="231F20"/>
                                <w:sz w:val="18"/>
                                <w:lang w:eastAsia="zh-CN"/>
                              </w:rPr>
                              <w:t>学院</w:t>
                            </w:r>
                            <w:r>
                              <w:rPr>
                                <w:rFonts w:eastAsia="宋体" w:hint="eastAsia"/>
                                <w:color w:val="231F20"/>
                                <w:sz w:val="18"/>
                                <w:lang w:eastAsia="zh-CN"/>
                              </w:rPr>
                              <w:t>的研究人员</w:t>
                            </w:r>
                            <w:r>
                              <w:rPr>
                                <w:rFonts w:ascii="STIXMathJax_Main-Regular" w:hAnsi="STIXMathJax_Main-Regular"/>
                                <w:color w:val="231F20"/>
                                <w:sz w:val="18"/>
                                <w:szCs w:val="18"/>
                                <w:lang w:eastAsia="zh-CN"/>
                              </w:rPr>
                              <w:t>Bengtsson</w:t>
                            </w:r>
                            <w:r>
                              <w:rPr>
                                <w:rFonts w:ascii="宋体" w:eastAsia="宋体" w:hAnsi="宋体" w:cs="宋体" w:hint="eastAsia"/>
                                <w:color w:val="231F20"/>
                                <w:sz w:val="18"/>
                                <w:szCs w:val="18"/>
                                <w:lang w:eastAsia="zh-CN"/>
                              </w:rPr>
                              <w:t>和</w:t>
                            </w:r>
                            <w:r>
                              <w:rPr>
                                <w:rFonts w:ascii="STIXMathJax_Main-Regular" w:hAnsi="STIXMathJax_Main-Regular"/>
                                <w:color w:val="231F20"/>
                                <w:sz w:val="18"/>
                                <w:szCs w:val="18"/>
                                <w:lang w:eastAsia="zh-CN"/>
                              </w:rPr>
                              <w:t>Ull</w:t>
                            </w:r>
                            <w:r>
                              <w:rPr>
                                <w:rFonts w:ascii="STIXMathJax_Latin-Regular" w:hAnsi="STIXMathJax_Latin-Regular"/>
                                <w:color w:val="231F20"/>
                                <w:sz w:val="18"/>
                                <w:szCs w:val="18"/>
                                <w:lang w:eastAsia="zh-CN"/>
                              </w:rPr>
                              <w:t>é</w:t>
                            </w:r>
                            <w:r>
                              <w:rPr>
                                <w:rFonts w:ascii="STIXMathJax_Main-Regular" w:hAnsi="STIXMathJax_Main-Regular"/>
                                <w:color w:val="231F20"/>
                                <w:sz w:val="18"/>
                                <w:szCs w:val="18"/>
                                <w:lang w:eastAsia="zh-CN"/>
                              </w:rPr>
                              <w:t>n</w:t>
                            </w:r>
                            <w:r>
                              <w:rPr>
                                <w:rFonts w:ascii="宋体" w:eastAsia="宋体" w:hAnsi="宋体" w:cs="宋体" w:hint="eastAsia"/>
                                <w:color w:val="231F20"/>
                                <w:sz w:val="18"/>
                                <w:szCs w:val="18"/>
                                <w:lang w:eastAsia="zh-CN"/>
                              </w:rPr>
                              <w:t>（2</w:t>
                            </w:r>
                            <w:r>
                              <w:rPr>
                                <w:rFonts w:ascii="宋体" w:eastAsia="宋体" w:hAnsi="宋体" w:cs="宋体"/>
                                <w:color w:val="231F20"/>
                                <w:sz w:val="18"/>
                                <w:szCs w:val="18"/>
                                <w:lang w:eastAsia="zh-CN"/>
                              </w:rPr>
                              <w:t>006</w:t>
                            </w:r>
                            <w:r>
                              <w:rPr>
                                <w:rFonts w:ascii="宋体" w:eastAsia="宋体" w:hAnsi="宋体" w:cs="宋体" w:hint="eastAsia"/>
                                <w:color w:val="231F20"/>
                                <w:sz w:val="18"/>
                                <w:szCs w:val="18"/>
                                <w:lang w:eastAsia="zh-CN"/>
                              </w:rPr>
                              <w:t>）就大脑活动的复杂性和特异性给出了精彩的演示。他们的研究基于一个前提，在钢琴上演奏一首乐曲包含两个不同的过程：</w:t>
                            </w:r>
                          </w:p>
                          <w:p w14:paraId="11DD99CD" w14:textId="1D5518A2" w:rsidR="00F5619A" w:rsidRDefault="00F5619A" w:rsidP="0090495C">
                            <w:pPr>
                              <w:pStyle w:val="TableParagraph"/>
                              <w:numPr>
                                <w:ilvl w:val="0"/>
                                <w:numId w:val="8"/>
                              </w:numPr>
                              <w:spacing w:before="160"/>
                              <w:rPr>
                                <w:rFonts w:ascii="宋体" w:eastAsia="宋体" w:hAnsi="宋体" w:cs="宋体"/>
                                <w:color w:val="231F20"/>
                                <w:sz w:val="18"/>
                                <w:lang w:eastAsia="zh-CN"/>
                              </w:rPr>
                            </w:pPr>
                            <w:r>
                              <w:rPr>
                                <w:rFonts w:ascii="宋体" w:eastAsia="宋体" w:hAnsi="宋体" w:cs="宋体" w:hint="eastAsia"/>
                                <w:color w:val="231F20"/>
                                <w:sz w:val="18"/>
                                <w:lang w:eastAsia="zh-CN"/>
                              </w:rPr>
                              <w:t>识别并移动到乐谱上音符所指定的琴键的空间位置（被称为乐谱的</w:t>
                            </w:r>
                            <w:r w:rsidRPr="00425C4D">
                              <w:rPr>
                                <w:rFonts w:ascii="宋体" w:eastAsia="宋体" w:hAnsi="宋体" w:cs="宋体" w:hint="eastAsia"/>
                                <w:b/>
                                <w:bCs/>
                                <w:i/>
                                <w:iCs/>
                                <w:color w:val="231F20"/>
                                <w:sz w:val="18"/>
                                <w:lang w:eastAsia="zh-CN"/>
                              </w:rPr>
                              <w:t>旋律</w:t>
                            </w:r>
                            <w:r>
                              <w:rPr>
                                <w:rFonts w:ascii="宋体" w:eastAsia="宋体" w:hAnsi="宋体" w:cs="宋体" w:hint="eastAsia"/>
                                <w:color w:val="231F20"/>
                                <w:sz w:val="18"/>
                                <w:lang w:eastAsia="zh-CN"/>
                              </w:rPr>
                              <w:t>成分）。</w:t>
                            </w:r>
                          </w:p>
                          <w:p w14:paraId="649ED265" w14:textId="6621E283" w:rsidR="00F5619A" w:rsidRDefault="00F5619A" w:rsidP="0090495C">
                            <w:pPr>
                              <w:pStyle w:val="TableParagraph"/>
                              <w:numPr>
                                <w:ilvl w:val="0"/>
                                <w:numId w:val="8"/>
                              </w:numPr>
                              <w:spacing w:before="160"/>
                              <w:rPr>
                                <w:rFonts w:ascii="宋体" w:eastAsia="宋体" w:hAnsi="宋体" w:cs="宋体"/>
                                <w:color w:val="231F20"/>
                                <w:sz w:val="18"/>
                                <w:lang w:eastAsia="zh-CN"/>
                              </w:rPr>
                            </w:pPr>
                            <w:r>
                              <w:rPr>
                                <w:rFonts w:ascii="宋体" w:eastAsia="宋体" w:hAnsi="宋体" w:cs="宋体" w:hint="eastAsia"/>
                                <w:color w:val="231F20"/>
                                <w:sz w:val="18"/>
                                <w:lang w:eastAsia="zh-CN"/>
                              </w:rPr>
                              <w:t>识别并执行乐谱上音符所指定的时间特性（被称为乐谱的</w:t>
                            </w:r>
                            <w:r w:rsidRPr="00D54DC9">
                              <w:rPr>
                                <w:rFonts w:ascii="宋体" w:eastAsia="宋体" w:hAnsi="宋体" w:cs="宋体" w:hint="eastAsia"/>
                                <w:b/>
                                <w:bCs/>
                                <w:i/>
                                <w:iCs/>
                                <w:color w:val="231F20"/>
                                <w:sz w:val="18"/>
                                <w:lang w:eastAsia="zh-CN"/>
                              </w:rPr>
                              <w:t>节奏</w:t>
                            </w:r>
                            <w:r>
                              <w:rPr>
                                <w:rFonts w:ascii="宋体" w:eastAsia="宋体" w:hAnsi="宋体" w:cs="宋体" w:hint="eastAsia"/>
                                <w:color w:val="231F20"/>
                                <w:sz w:val="18"/>
                                <w:lang w:eastAsia="zh-CN"/>
                              </w:rPr>
                              <w:t>成分）。</w:t>
                            </w:r>
                          </w:p>
                          <w:p w14:paraId="3CFBB247" w14:textId="6F1E5C06" w:rsidR="00F5619A" w:rsidRDefault="00F5619A" w:rsidP="00D54DC9">
                            <w:pPr>
                              <w:pStyle w:val="TableParagraph"/>
                              <w:spacing w:before="160" w:line="360" w:lineRule="auto"/>
                              <w:rPr>
                                <w:rFonts w:ascii="宋体" w:eastAsia="宋体" w:hAnsi="宋体" w:cs="宋体"/>
                                <w:color w:val="231F20"/>
                                <w:sz w:val="18"/>
                                <w:lang w:eastAsia="zh-CN"/>
                              </w:rPr>
                            </w:pPr>
                            <w:r>
                              <w:rPr>
                                <w:rFonts w:ascii="宋体" w:eastAsia="宋体" w:hAnsi="宋体" w:cs="宋体" w:hint="eastAsia"/>
                                <w:color w:val="231F20"/>
                                <w:sz w:val="18"/>
                                <w:lang w:eastAsia="zh-CN"/>
                              </w:rPr>
                              <w:t>研究人员使用fMRI扫描了1</w:t>
                            </w:r>
                            <w:r>
                              <w:rPr>
                                <w:rFonts w:ascii="宋体" w:eastAsia="宋体" w:hAnsi="宋体" w:cs="宋体"/>
                                <w:color w:val="231F20"/>
                                <w:sz w:val="18"/>
                                <w:lang w:eastAsia="zh-CN"/>
                              </w:rPr>
                              <w:t>1</w:t>
                            </w:r>
                            <w:r>
                              <w:rPr>
                                <w:rFonts w:ascii="宋体" w:eastAsia="宋体" w:hAnsi="宋体" w:cs="宋体" w:hint="eastAsia"/>
                                <w:color w:val="231F20"/>
                                <w:sz w:val="18"/>
                                <w:lang w:eastAsia="zh-CN"/>
                              </w:rPr>
                              <w:t>位边看乐谱边用右手弹奏的专业音乐会钢琴家，弹奏所使用的琴键盘经过改装可以在MRI扫描仪中使用。每一段乐谱都需要3</w:t>
                            </w:r>
                            <w:r>
                              <w:rPr>
                                <w:rFonts w:ascii="宋体" w:eastAsia="宋体" w:hAnsi="宋体" w:cs="宋体"/>
                                <w:color w:val="231F20"/>
                                <w:sz w:val="18"/>
                                <w:lang w:eastAsia="zh-CN"/>
                              </w:rPr>
                              <w:t>2</w:t>
                            </w:r>
                            <w:r>
                              <w:rPr>
                                <w:rFonts w:ascii="宋体" w:eastAsia="宋体" w:hAnsi="宋体" w:cs="宋体" w:hint="eastAsia"/>
                                <w:color w:val="231F20"/>
                                <w:sz w:val="18"/>
                                <w:lang w:eastAsia="zh-CN"/>
                              </w:rPr>
                              <w:t>次按键。结果显示，在乐谱的弹奏过程中，旋律成分和节奏成分由以下不同的大脑区域处理（注意，有些大脑区域并没有在本章的讨论中明确指出）：</w:t>
                            </w:r>
                          </w:p>
                          <w:p w14:paraId="1ED3636A" w14:textId="26BDAD82" w:rsidR="00F5619A" w:rsidRPr="0090495C" w:rsidRDefault="00F5619A" w:rsidP="0090495C">
                            <w:pPr>
                              <w:pStyle w:val="TableParagraph"/>
                              <w:spacing w:before="160" w:line="360" w:lineRule="auto"/>
                              <w:rPr>
                                <w:rFonts w:ascii="宋体" w:eastAsia="宋体" w:hAnsi="宋体" w:cs="宋体"/>
                                <w:color w:val="231F20"/>
                                <w:sz w:val="18"/>
                                <w:lang w:eastAsia="zh-CN"/>
                              </w:rPr>
                            </w:pPr>
                          </w:p>
                          <w:p w14:paraId="54F08698" w14:textId="3E56AEBF" w:rsidR="00F5619A" w:rsidRDefault="00F5619A" w:rsidP="00C50900">
                            <w:pPr>
                              <w:pStyle w:val="TableParagraph"/>
                              <w:spacing w:before="160" w:line="360" w:lineRule="auto"/>
                              <w:rPr>
                                <w:sz w:val="14"/>
                                <w:lang w:eastAsia="zh-CN"/>
                              </w:rPr>
                            </w:pPr>
                          </w:p>
                        </w:tc>
                      </w:tr>
                      <w:tr w:rsidR="00F5619A" w14:paraId="090832AF" w14:textId="77777777" w:rsidTr="008E20C3">
                        <w:trPr>
                          <w:trHeight w:val="6292"/>
                        </w:trPr>
                        <w:tc>
                          <w:tcPr>
                            <w:tcW w:w="8514" w:type="dxa"/>
                            <w:gridSpan w:val="2"/>
                          </w:tcPr>
                          <w:p w14:paraId="7D719258" w14:textId="77777777" w:rsidR="00F5619A" w:rsidRDefault="00F5619A" w:rsidP="00C50900">
                            <w:pPr>
                              <w:pStyle w:val="TableParagraph"/>
                              <w:spacing w:before="125" w:line="360" w:lineRule="auto"/>
                              <w:ind w:left="995"/>
                              <w:rPr>
                                <w:rFonts w:eastAsia="宋体"/>
                                <w:b/>
                                <w:color w:val="231F20"/>
                                <w:sz w:val="19"/>
                                <w:lang w:eastAsia="zh-CN"/>
                              </w:rPr>
                            </w:pPr>
                          </w:p>
                        </w:tc>
                      </w:tr>
                    </w:tbl>
                    <w:p w14:paraId="1A8D08AB" w14:textId="77777777" w:rsidR="00F5619A" w:rsidRDefault="00F5619A" w:rsidP="00C50900">
                      <w:pPr>
                        <w:pStyle w:val="a3"/>
                        <w:spacing w:line="360" w:lineRule="auto"/>
                        <w:rPr>
                          <w:lang w:eastAsia="zh-CN"/>
                        </w:rPr>
                      </w:pPr>
                    </w:p>
                  </w:txbxContent>
                </v:textbox>
                <w10:anchorlock/>
              </v:shape>
            </w:pict>
          </mc:Fallback>
        </mc:AlternateContent>
      </w:r>
    </w:p>
    <w:p w14:paraId="4E3EC71D" w14:textId="77777777" w:rsidR="00570513" w:rsidRDefault="00570513">
      <w:pPr>
        <w:pStyle w:val="a3"/>
        <w:spacing w:before="186" w:line="249" w:lineRule="auto"/>
        <w:ind w:left="5400" w:right="157"/>
        <w:jc w:val="both"/>
        <w:rPr>
          <w:rFonts w:eastAsia="宋体"/>
          <w:lang w:eastAsia="zh-CN"/>
        </w:rPr>
      </w:pPr>
    </w:p>
    <w:p w14:paraId="3D2FB23D" w14:textId="52E62DE8" w:rsidR="00570513" w:rsidRDefault="00570513">
      <w:pPr>
        <w:pStyle w:val="a3"/>
        <w:spacing w:before="186" w:line="249" w:lineRule="auto"/>
        <w:ind w:left="5400" w:right="157"/>
        <w:jc w:val="both"/>
        <w:rPr>
          <w:rFonts w:eastAsia="宋体"/>
          <w:lang w:eastAsia="zh-CN"/>
        </w:rPr>
      </w:pPr>
    </w:p>
    <w:p w14:paraId="736DB5D9" w14:textId="77777777" w:rsidR="00570513" w:rsidRDefault="00570513">
      <w:pPr>
        <w:pStyle w:val="a3"/>
        <w:spacing w:before="186" w:line="249" w:lineRule="auto"/>
        <w:ind w:left="5400" w:right="157"/>
        <w:jc w:val="both"/>
        <w:rPr>
          <w:rFonts w:eastAsia="宋体"/>
          <w:lang w:eastAsia="zh-CN"/>
        </w:rPr>
      </w:pPr>
    </w:p>
    <w:p w14:paraId="6AF662DC" w14:textId="09AACC57" w:rsidR="00F57FD3" w:rsidRDefault="00E92297">
      <w:pPr>
        <w:pStyle w:val="a3"/>
        <w:spacing w:before="186" w:line="249" w:lineRule="auto"/>
        <w:ind w:left="5400" w:right="157"/>
        <w:jc w:val="both"/>
        <w:rPr>
          <w:lang w:eastAsia="zh-CN"/>
        </w:rPr>
      </w:pPr>
      <w:r>
        <w:rPr>
          <w:rFonts w:eastAsia="宋体" w:hint="eastAsia"/>
          <w:lang w:eastAsia="zh-CN"/>
        </w:rPr>
        <w:t>系</w:t>
      </w:r>
      <w:r>
        <w:rPr>
          <w:rFonts w:eastAsia="宋体" w:hint="eastAsia"/>
          <w:color w:val="231F20"/>
          <w:lang w:eastAsia="zh-CN"/>
        </w:rPr>
        <w:t>发生在位于肌纤维中部附近的神经肌肉接</w:t>
      </w:r>
      <w:r w:rsidR="00D503F0">
        <w:rPr>
          <w:rFonts w:eastAsia="宋体" w:hint="eastAsia"/>
          <w:color w:val="231F20"/>
          <w:lang w:eastAsia="zh-CN"/>
        </w:rPr>
        <w:t>头</w:t>
      </w:r>
      <w:r>
        <w:rPr>
          <w:rFonts w:eastAsia="宋体" w:hint="eastAsia"/>
          <w:color w:val="231F20"/>
          <w:lang w:eastAsia="zh-CN"/>
        </w:rPr>
        <w:t>。这种特殊类型的突触允许神经冲动</w:t>
      </w:r>
    </w:p>
    <w:p w14:paraId="093B8072" w14:textId="77777777" w:rsidR="00F57FD3" w:rsidRDefault="00F57FD3">
      <w:pPr>
        <w:pStyle w:val="a3"/>
        <w:rPr>
          <w:lang w:eastAsia="zh-CN"/>
        </w:rPr>
      </w:pPr>
    </w:p>
    <w:p w14:paraId="4ABB45E4" w14:textId="1ED4B6FB" w:rsidR="00F57FD3" w:rsidRDefault="00F57FD3">
      <w:pPr>
        <w:pStyle w:val="a3"/>
        <w:rPr>
          <w:lang w:eastAsia="zh-CN"/>
        </w:rPr>
      </w:pPr>
    </w:p>
    <w:p w14:paraId="0D7529AD" w14:textId="77777777" w:rsidR="00F57FD3" w:rsidRDefault="00F57FD3">
      <w:pPr>
        <w:pStyle w:val="a3"/>
        <w:rPr>
          <w:lang w:eastAsia="zh-CN"/>
        </w:rPr>
      </w:pPr>
    </w:p>
    <w:p w14:paraId="62CC9043" w14:textId="60D2E17E" w:rsidR="00F57FD3" w:rsidRDefault="00E622BD">
      <w:pPr>
        <w:pStyle w:val="a3"/>
        <w:rPr>
          <w:lang w:eastAsia="zh-CN"/>
        </w:rPr>
      </w:pPr>
      <w:r>
        <w:rPr>
          <w:sz w:val="22"/>
        </w:rPr>
        <w:pict w14:anchorId="703E4B2F">
          <v:group id="_x0000_s1159" style="position:absolute;margin-left:330pt;margin-top:8.55pt;width:204pt;height:149.5pt;z-index:251667968;mso-position-horizontal-relative:page" coordorigin="6600,-954" coordsize="4080,2990">
            <v:line id="_x0000_s1160" style="position:absolute" from="6600,-914" to="10680,-914" strokecolor="#231f20" strokeweight="4pt"/>
            <v:line id="_x0000_s1161" style="position:absolute;flip:y" from="6605,-874" to="6605,2026" strokecolor="#231f20" strokeweight=".5pt"/>
            <v:line id="_x0000_s1162" style="position:absolute;flip:y" from="10675,-874" to="10675,2026" strokecolor="#231f20" strokeweight=".5pt"/>
            <v:line id="_x0000_s1163" style="position:absolute" from="6600,2031" to="10680,2031" strokecolor="#231f20" strokeweight=".5pt"/>
            <v:shape id="_x0000_s1164" type="#_x0000_t202" style="position:absolute;left:6610;top:-874;width:4060;height:2900" filled="f" stroked="f">
              <v:textbox style="mso-next-textbox:#_x0000_s1164" inset="0,0,0,0">
                <w:txbxContent>
                  <w:p w14:paraId="667BA0BA" w14:textId="70177564" w:rsidR="00F5619A" w:rsidRDefault="00F5619A">
                    <w:pPr>
                      <w:spacing w:before="137" w:line="254" w:lineRule="auto"/>
                      <w:ind w:left="120" w:right="220"/>
                      <w:rPr>
                        <w:sz w:val="18"/>
                        <w:lang w:eastAsia="zh-CN"/>
                      </w:rPr>
                    </w:pPr>
                    <w:r>
                      <w:rPr>
                        <w:rFonts w:eastAsia="宋体" w:hint="eastAsia"/>
                        <w:b/>
                        <w:bCs/>
                        <w:color w:val="231F20"/>
                        <w:sz w:val="18"/>
                        <w:lang w:eastAsia="zh-CN"/>
                      </w:rPr>
                      <w:t>上行传导束</w:t>
                    </w:r>
                    <w:r>
                      <w:rPr>
                        <w:rFonts w:eastAsia="宋体" w:hint="eastAsia"/>
                        <w:b/>
                        <w:bCs/>
                        <w:color w:val="231F20"/>
                        <w:sz w:val="18"/>
                        <w:lang w:eastAsia="zh-CN"/>
                      </w:rPr>
                      <w:t xml:space="preserve"> </w:t>
                    </w:r>
                    <w:r>
                      <w:rPr>
                        <w:rFonts w:eastAsia="宋体" w:hint="eastAsia"/>
                        <w:color w:val="231F20"/>
                        <w:sz w:val="18"/>
                        <w:lang w:eastAsia="zh-CN"/>
                      </w:rPr>
                      <w:t>脊髓和脑干中与大脑皮层和小脑的各种感觉区域相连的感觉神经通路。</w:t>
                    </w:r>
                  </w:p>
                  <w:p w14:paraId="2FD1F356" w14:textId="77777777" w:rsidR="00F5619A" w:rsidRDefault="00F5619A">
                    <w:pPr>
                      <w:spacing w:before="3"/>
                      <w:rPr>
                        <w:sz w:val="19"/>
                        <w:lang w:eastAsia="zh-CN"/>
                      </w:rPr>
                    </w:pPr>
                  </w:p>
                  <w:p w14:paraId="2470F612" w14:textId="2462038A" w:rsidR="00F5619A" w:rsidRDefault="00F5619A">
                    <w:pPr>
                      <w:spacing w:before="1" w:line="254" w:lineRule="auto"/>
                      <w:ind w:left="120" w:right="402"/>
                      <w:rPr>
                        <w:sz w:val="18"/>
                        <w:lang w:eastAsia="zh-CN"/>
                      </w:rPr>
                    </w:pPr>
                    <w:r>
                      <w:rPr>
                        <w:rFonts w:eastAsia="宋体" w:hint="eastAsia"/>
                        <w:b/>
                        <w:bCs/>
                        <w:color w:val="231F20"/>
                        <w:sz w:val="18"/>
                        <w:lang w:eastAsia="zh-CN"/>
                      </w:rPr>
                      <w:t>下行传导束</w:t>
                    </w:r>
                    <w:r>
                      <w:rPr>
                        <w:rFonts w:eastAsia="宋体" w:hint="eastAsia"/>
                        <w:b/>
                        <w:bCs/>
                        <w:color w:val="231F20"/>
                        <w:sz w:val="18"/>
                        <w:lang w:eastAsia="zh-CN"/>
                      </w:rPr>
                      <w:t xml:space="preserve"> </w:t>
                    </w:r>
                    <w:r>
                      <w:rPr>
                        <w:rFonts w:eastAsia="宋体" w:hint="eastAsia"/>
                        <w:color w:val="231F20"/>
                        <w:sz w:val="18"/>
                        <w:lang w:eastAsia="zh-CN"/>
                      </w:rPr>
                      <w:t>从大脑通过脊髓下行的运动神经通路。</w:t>
                    </w:r>
                  </w:p>
                  <w:p w14:paraId="1C9CE37D" w14:textId="77777777" w:rsidR="00F5619A" w:rsidRDefault="00F5619A">
                    <w:pPr>
                      <w:spacing w:before="2"/>
                      <w:rPr>
                        <w:sz w:val="19"/>
                        <w:lang w:eastAsia="zh-CN"/>
                      </w:rPr>
                    </w:pPr>
                  </w:p>
                  <w:p w14:paraId="49CFE8CF" w14:textId="3CD39EA2" w:rsidR="00F5619A" w:rsidRDefault="00F5619A">
                    <w:pPr>
                      <w:spacing w:line="254" w:lineRule="auto"/>
                      <w:ind w:left="120" w:right="101"/>
                      <w:rPr>
                        <w:sz w:val="18"/>
                        <w:lang w:eastAsia="zh-CN"/>
                      </w:rPr>
                    </w:pPr>
                    <w:r w:rsidRPr="00D503F0">
                      <w:rPr>
                        <w:rFonts w:eastAsia="宋体" w:hint="eastAsia"/>
                        <w:b/>
                        <w:bCs/>
                        <w:color w:val="231F20"/>
                        <w:sz w:val="18"/>
                        <w:lang w:eastAsia="zh-CN"/>
                      </w:rPr>
                      <w:t>运动单位</w:t>
                    </w:r>
                    <w:r>
                      <w:rPr>
                        <w:rFonts w:eastAsia="宋体" w:hint="eastAsia"/>
                        <w:color w:val="231F20"/>
                        <w:sz w:val="18"/>
                        <w:lang w:eastAsia="zh-CN"/>
                      </w:rPr>
                      <w:t xml:space="preserve"> </w:t>
                    </w:r>
                    <w:r>
                      <w:rPr>
                        <w:rFonts w:eastAsia="宋体" w:hint="eastAsia"/>
                        <w:color w:val="231F20"/>
                        <w:sz w:val="18"/>
                      </w:rPr>
                      <w:t>α</w:t>
                    </w:r>
                    <w:r>
                      <w:rPr>
                        <w:rFonts w:eastAsia="宋体" w:hint="eastAsia"/>
                        <w:color w:val="231F20"/>
                        <w:sz w:val="18"/>
                        <w:lang w:eastAsia="zh-CN"/>
                      </w:rPr>
                      <w:t>运动神经元及其支配的所有肌纤维；它是运动控制的功能单位，</w:t>
                    </w:r>
                    <w:bookmarkStart w:id="0" w:name="_Hlk75422190"/>
                    <w:r>
                      <w:rPr>
                        <w:rFonts w:eastAsia="宋体" w:hint="eastAsia"/>
                        <w:color w:val="231F20"/>
                        <w:sz w:val="18"/>
                        <w:lang w:eastAsia="zh-CN"/>
                      </w:rPr>
                      <w:t>用于对运动参与肌肉进行神经支配</w:t>
                    </w:r>
                    <w:bookmarkEnd w:id="0"/>
                    <w:r>
                      <w:rPr>
                        <w:rFonts w:eastAsia="宋体" w:hint="eastAsia"/>
                        <w:color w:val="231F20"/>
                        <w:sz w:val="18"/>
                        <w:lang w:eastAsia="zh-CN"/>
                      </w:rPr>
                      <w:t>。</w:t>
                    </w:r>
                  </w:p>
                </w:txbxContent>
              </v:textbox>
            </v:shape>
            <w10:wrap anchorx="page"/>
          </v:group>
        </w:pict>
      </w:r>
    </w:p>
    <w:p w14:paraId="5CC73FF1" w14:textId="77777777" w:rsidR="00F57FD3" w:rsidRDefault="00F57FD3">
      <w:pPr>
        <w:pStyle w:val="a3"/>
        <w:rPr>
          <w:lang w:eastAsia="zh-CN"/>
        </w:rPr>
      </w:pPr>
    </w:p>
    <w:p w14:paraId="62ECE614" w14:textId="77777777" w:rsidR="00F57FD3" w:rsidRDefault="00F57FD3">
      <w:pPr>
        <w:pStyle w:val="a3"/>
        <w:rPr>
          <w:lang w:eastAsia="zh-CN"/>
        </w:rPr>
      </w:pPr>
    </w:p>
    <w:p w14:paraId="35436BD3" w14:textId="2195047B" w:rsidR="00F57FD3" w:rsidRDefault="00F57FD3">
      <w:pPr>
        <w:pStyle w:val="a3"/>
        <w:spacing w:before="7"/>
        <w:rPr>
          <w:lang w:eastAsia="zh-CN"/>
        </w:rPr>
      </w:pPr>
    </w:p>
    <w:p w14:paraId="768C6054" w14:textId="77777777" w:rsidR="00F57FD3" w:rsidRDefault="00F57FD3">
      <w:pPr>
        <w:pStyle w:val="a3"/>
        <w:spacing w:before="1"/>
        <w:rPr>
          <w:sz w:val="16"/>
          <w:lang w:eastAsia="zh-CN"/>
        </w:rPr>
      </w:pPr>
    </w:p>
    <w:p w14:paraId="02587F30" w14:textId="15626F0A" w:rsidR="00F57FD3" w:rsidRDefault="00E92297">
      <w:pPr>
        <w:spacing w:line="200" w:lineRule="exact"/>
        <w:ind w:left="960" w:right="4665"/>
        <w:jc w:val="both"/>
        <w:rPr>
          <w:bCs/>
          <w:sz w:val="14"/>
          <w:lang w:eastAsia="zh-CN"/>
        </w:rPr>
      </w:pPr>
      <w:r>
        <w:rPr>
          <w:rFonts w:eastAsia="宋体" w:hint="eastAsia"/>
          <w:b/>
          <w:color w:val="231F20"/>
          <w:sz w:val="16"/>
          <w:lang w:eastAsia="zh-CN"/>
        </w:rPr>
        <w:t>图</w:t>
      </w:r>
      <w:r>
        <w:rPr>
          <w:rFonts w:eastAsia="宋体" w:hint="eastAsia"/>
          <w:b/>
          <w:color w:val="231F20"/>
          <w:sz w:val="16"/>
          <w:lang w:eastAsia="zh-CN"/>
        </w:rPr>
        <w:t xml:space="preserve">4.6 </w:t>
      </w:r>
      <w:r>
        <w:rPr>
          <w:rFonts w:eastAsia="宋体" w:hint="eastAsia"/>
          <w:b/>
          <w:color w:val="231F20"/>
          <w:sz w:val="16"/>
          <w:lang w:eastAsia="zh-CN"/>
        </w:rPr>
        <w:t>由一个运动神经元及其支配的肌纤维组成的单一运动单位。</w:t>
      </w:r>
      <w:bookmarkStart w:id="1" w:name="_Hlk75439150"/>
      <w:r>
        <w:rPr>
          <w:rFonts w:eastAsia="宋体" w:hint="eastAsia"/>
          <w:b/>
          <w:color w:val="231F20"/>
          <w:sz w:val="16"/>
          <w:lang w:eastAsia="zh-CN"/>
        </w:rPr>
        <w:t>资料来源</w:t>
      </w:r>
      <w:r w:rsidR="00D51CFB">
        <w:rPr>
          <w:rFonts w:eastAsia="宋体" w:hint="eastAsia"/>
          <w:b/>
          <w:color w:val="231F20"/>
          <w:sz w:val="16"/>
          <w:lang w:eastAsia="zh-CN"/>
        </w:rPr>
        <w:t>：</w:t>
      </w:r>
      <w:r>
        <w:rPr>
          <w:rFonts w:eastAsia="宋体" w:hint="eastAsia"/>
          <w:bCs/>
          <w:color w:val="231F20"/>
          <w:sz w:val="16"/>
          <w:lang w:eastAsia="zh-CN"/>
        </w:rPr>
        <w:t>Widmaier, E. P., Raff, H., &amp; Strang, K. T. (2019).</w:t>
      </w:r>
      <w:r>
        <w:rPr>
          <w:rFonts w:eastAsia="宋体" w:hint="eastAsia"/>
          <w:bCs/>
          <w:i/>
          <w:iCs/>
          <w:color w:val="231F20"/>
          <w:sz w:val="16"/>
          <w:lang w:eastAsia="zh-CN"/>
        </w:rPr>
        <w:t xml:space="preserve"> Vander</w:t>
      </w:r>
      <w:r>
        <w:rPr>
          <w:rFonts w:eastAsia="宋体" w:hint="eastAsia"/>
          <w:bCs/>
          <w:i/>
          <w:iCs/>
          <w:color w:val="231F20"/>
          <w:sz w:val="16"/>
          <w:lang w:eastAsia="zh-CN"/>
        </w:rPr>
        <w:t>’</w:t>
      </w:r>
      <w:r>
        <w:rPr>
          <w:rFonts w:eastAsia="宋体" w:hint="eastAsia"/>
          <w:bCs/>
          <w:i/>
          <w:iCs/>
          <w:color w:val="231F20"/>
          <w:sz w:val="16"/>
          <w:lang w:eastAsia="zh-CN"/>
        </w:rPr>
        <w:t>s human physiology: The mechanisms of body function</w:t>
      </w:r>
      <w:r>
        <w:rPr>
          <w:rFonts w:eastAsia="宋体" w:hint="eastAsia"/>
          <w:bCs/>
          <w:color w:val="231F20"/>
          <w:sz w:val="16"/>
          <w:lang w:eastAsia="zh-CN"/>
        </w:rPr>
        <w:t xml:space="preserve"> (15th ed.), p. 263. New York, NY: McGraw-Hill.</w:t>
      </w:r>
    </w:p>
    <w:bookmarkEnd w:id="1"/>
    <w:p w14:paraId="554C58FD" w14:textId="3A9DB958" w:rsidR="00F57FD3" w:rsidRDefault="00E92297" w:rsidP="00D503F0">
      <w:pPr>
        <w:pStyle w:val="a3"/>
        <w:spacing w:before="129" w:line="249" w:lineRule="auto"/>
        <w:ind w:left="960" w:right="4597"/>
        <w:jc w:val="both"/>
        <w:rPr>
          <w:lang w:eastAsia="zh-CN"/>
        </w:rPr>
      </w:pPr>
      <w:r>
        <w:rPr>
          <w:rFonts w:eastAsia="宋体" w:hint="eastAsia"/>
          <w:color w:val="231F20"/>
          <w:lang w:eastAsia="zh-CN"/>
        </w:rPr>
        <w:t>据研究人员估计，脊髓中可能有多达</w:t>
      </w:r>
      <w:r>
        <w:rPr>
          <w:rFonts w:eastAsia="宋体" w:hint="eastAsia"/>
          <w:color w:val="231F20"/>
          <w:lang w:eastAsia="zh-CN"/>
        </w:rPr>
        <w:t>20</w:t>
      </w:r>
      <w:r>
        <w:rPr>
          <w:rFonts w:eastAsia="宋体" w:hint="eastAsia"/>
          <w:color w:val="231F20"/>
          <w:lang w:eastAsia="zh-CN"/>
        </w:rPr>
        <w:t>万个运动神经元，也就对应有同等数目的运动单位。</w:t>
      </w:r>
      <w:r>
        <w:rPr>
          <w:rFonts w:eastAsia="宋体" w:hint="eastAsia"/>
          <w:color w:val="231F20"/>
        </w:rPr>
        <w:t>α</w:t>
      </w:r>
      <w:r>
        <w:rPr>
          <w:rFonts w:eastAsia="宋体" w:hint="eastAsia"/>
          <w:color w:val="231F20"/>
          <w:lang w:eastAsia="zh-CN"/>
        </w:rPr>
        <w:t>运动神经元和骨骼肌纤维之间的联</w:t>
      </w:r>
    </w:p>
    <w:p w14:paraId="6CFECB1B" w14:textId="77777777" w:rsidR="00F57FD3" w:rsidRDefault="00F57FD3">
      <w:pPr>
        <w:pStyle w:val="a3"/>
        <w:rPr>
          <w:lang w:eastAsia="zh-CN"/>
        </w:rPr>
      </w:pPr>
    </w:p>
    <w:p w14:paraId="05C2CBEA" w14:textId="77777777" w:rsidR="00F57FD3" w:rsidRPr="00D51CFB" w:rsidRDefault="00F57FD3">
      <w:pPr>
        <w:pStyle w:val="a3"/>
        <w:spacing w:before="6"/>
        <w:rPr>
          <w:rFonts w:eastAsiaTheme="minorEastAsia"/>
          <w:sz w:val="19"/>
          <w:lang w:eastAsia="zh-CN"/>
        </w:rPr>
      </w:pPr>
    </w:p>
    <w:p w14:paraId="1D15824A" w14:textId="1FFF4122" w:rsidR="00F57FD3" w:rsidRDefault="00E92297">
      <w:pPr>
        <w:tabs>
          <w:tab w:val="left" w:pos="899"/>
        </w:tabs>
        <w:ind w:left="180"/>
        <w:rPr>
          <w:sz w:val="18"/>
          <w:lang w:eastAsia="zh-CN"/>
        </w:rPr>
      </w:pPr>
      <w:r>
        <w:rPr>
          <w:color w:val="231F20"/>
          <w:sz w:val="18"/>
          <w:lang w:eastAsia="zh-CN"/>
        </w:rPr>
        <w:t>82</w:t>
      </w:r>
      <w:r>
        <w:rPr>
          <w:color w:val="231F20"/>
          <w:sz w:val="18"/>
          <w:lang w:eastAsia="zh-CN"/>
        </w:rPr>
        <w:tab/>
      </w:r>
    </w:p>
    <w:p w14:paraId="5D33FFC9" w14:textId="77777777" w:rsidR="00F57FD3" w:rsidRDefault="00E622BD">
      <w:pPr>
        <w:pStyle w:val="a3"/>
        <w:spacing w:before="4"/>
        <w:rPr>
          <w:sz w:val="23"/>
          <w:lang w:eastAsia="zh-CN"/>
        </w:rPr>
      </w:pPr>
      <w:r>
        <w:pict w14:anchorId="20D74482">
          <v:group id="_x0000_s1165" style="position:absolute;margin-left:287.8pt;margin-top:12.3pt;width:215pt;height:251.1pt;z-index:251668992;mso-position-horizontal-relative:page" coordorigin="5800,38" coordsize="4138,4834">
            <v:shape id="_x0000_s1166" type="#_x0000_t75" style="position:absolute;left:5950;top:630;width:3749;height:3470">
              <v:imagedata r:id="rId37" o:title=""/>
            </v:shape>
            <v:shape id="_x0000_s1167" style="position:absolute;left:5855;top:212;width:4016;height:532" coordorigin="5855,212" coordsize="4016,532" path="m9756,212r-3786,l5855,363r115,151l7749,514r,172l7702,686r81,57l7864,686r-48,l7816,514r1940,l9871,304,9756,212xe" stroked="f">
              <v:path arrowok="t"/>
            </v:shape>
            <v:shape id="_x0000_s1168" style="position:absolute;left:5855;top:212;width:4016;height:532" coordorigin="5855,212" coordsize="4016,532" path="m7749,514r,172l7702,686r81,57l7864,686r-48,l7816,514r1940,l9871,304,9756,212r-3786,l5855,363r115,151l7749,514xe" filled="f" strokecolor="white" strokeweight=".49pt">
              <v:path arrowok="t"/>
            </v:shape>
            <v:shape id="_x0000_s1169" style="position:absolute;left:5854;top:211;width:4016;height:532" coordorigin="5855,211" coordsize="4016,532" path="m9755,211r-3785,l5855,362r115,152l7748,514r,171l7702,685r80,58l7863,685r-47,l7816,514r1939,l9870,303,9755,211xe" fillcolor="#fdfdfd" stroked="f">
              <v:path arrowok="t"/>
            </v:shape>
            <v:shape id="_x0000_s1170" style="position:absolute;left:5854;top:211;width:4016;height:532" coordorigin="5855,211" coordsize="4016,532" path="m9755,514l9870,303,9755,211r-3785,l5855,362r115,152l7748,514r,171l7702,685r80,58l7863,685r-47,l7816,514r1939,xe" filled="f" strokecolor="#fdfdfd" strokeweight=".49pt">
              <v:path arrowok="t"/>
            </v:shape>
            <v:shape id="_x0000_s1171" style="position:absolute;left:5853;top:210;width:4016;height:532" coordorigin="5854,211" coordsize="4016,532" path="m9755,211r-3786,l5854,360r115,153l7748,513r,171l7701,684r81,58l7862,684r-47,l7815,513r1940,l9870,302,9755,211xe" fillcolor="#fcfcfc" stroked="f">
              <v:path arrowok="t"/>
            </v:shape>
            <v:shape id="_x0000_s1172" style="position:absolute;left:5853;top:210;width:4016;height:532" coordorigin="5854,211" coordsize="4016,532" path="m9755,513l9870,302,9755,211r-3786,l5854,360r115,153l7748,513r,171l7701,684r81,58l7862,684r-47,l7815,513r1940,xe" filled="f" strokecolor="#fcfcfc" strokeweight=".49pt">
              <v:path arrowok="t"/>
            </v:shape>
            <v:shape id="_x0000_s1173" style="position:absolute;left:5853;top:210;width:4016;height:532" coordorigin="5853,210" coordsize="4016,532" path="m9754,210r-3786,l5853,359r115,153l7747,512r,172l7700,684r81,57l7862,684r-48,l7814,512r1940,l9869,302,9754,210xe" fillcolor="#fafafb" stroked="f">
              <v:path arrowok="t"/>
            </v:shape>
            <v:shape id="_x0000_s1174" style="position:absolute;left:5853;top:210;width:4016;height:532" coordorigin="5853,210" coordsize="4016,532" path="m9754,512l9869,302,9754,210r-3786,l5853,359r115,153l7747,512r,172l7700,684r81,57l7862,684r-48,l7814,512r1940,xe" filled="f" strokecolor="#fafafb" strokeweight=".49pt">
              <v:path arrowok="t"/>
            </v:shape>
            <v:shape id="_x0000_s1175" style="position:absolute;left:5852;top:209;width:4016;height:532" coordorigin="5853,209" coordsize="4016,532" path="m9753,209r-3785,l5853,358r115,154l7746,512r,171l7700,683r80,58l7861,683r-47,l7814,512r1939,l9869,301,9753,209xe" fillcolor="#f9f9f9" stroked="f">
              <v:path arrowok="t"/>
            </v:shape>
            <v:shape id="_x0000_s1176" style="position:absolute;left:5852;top:209;width:4016;height:532" coordorigin="5853,209" coordsize="4016,532" path="m9753,512l9869,301,9753,209r-3785,l5853,358r115,154l7746,512r,171l7700,683r80,58l7861,683r-47,l7814,512r1939,xe" filled="f" strokecolor="#f9f9f9" strokeweight=".49pt">
              <v:path arrowok="t"/>
            </v:shape>
            <v:shape id="_x0000_s1177" style="position:absolute;left:5852;top:208;width:4016;height:532" coordorigin="5852,209" coordsize="4016,532" path="m9753,209r-3786,l5852,356r115,155l7746,511r,171l7699,682r81,58l7860,682r-47,l7813,511r1940,l9868,300,9753,209xe" fillcolor="#f8f8f9" stroked="f">
              <v:path arrowok="t"/>
            </v:shape>
            <v:shape id="_x0000_s1178" style="position:absolute;left:5852;top:208;width:4016;height:532" coordorigin="5852,209" coordsize="4016,532" path="m9753,511l9868,300,9753,209r-3786,l5852,356r115,155l7746,511r,171l7699,682r81,58l7860,682r-47,l7813,511r1940,xe" filled="f" strokecolor="#f8f8f9" strokeweight=".49pt">
              <v:path arrowok="t"/>
            </v:shape>
            <v:shape id="_x0000_s1179" style="position:absolute;left:5851;top:208;width:4016;height:532" coordorigin="5851,208" coordsize="4016,532" path="m9752,208r-3786,l5851,355r115,155l7745,510r,172l7698,682r81,58l7860,682r-48,l7812,510r1940,l9867,300,9752,208xe" fillcolor="#f7f7f8" stroked="f">
              <v:path arrowok="t"/>
            </v:shape>
            <v:shape id="_x0000_s1180" style="position:absolute;left:5851;top:208;width:4016;height:532" coordorigin="5851,208" coordsize="4016,532" path="m9752,510l9867,300,9752,208r-3786,l5851,355r115,155l7745,510r,172l7698,682r81,58l7860,682r-48,l7812,510r1940,xe" filled="f" strokecolor="#f7f7f8" strokeweight=".49pt">
              <v:path arrowok="t"/>
            </v:shape>
            <v:shape id="_x0000_s1181" style="position:absolute;left:5850;top:207;width:4016;height:532" coordorigin="5851,208" coordsize="4016,532" path="m9751,208r-3785,l5851,353r115,157l7745,510r,171l7698,681r80,58l7859,681r-47,l7812,510r1939,l9867,299,9751,208xe" fillcolor="#f6f7f7" stroked="f">
              <v:path arrowok="t"/>
            </v:shape>
            <v:shape id="_x0000_s1182" style="position:absolute;left:5850;top:207;width:4016;height:532" coordorigin="5851,208" coordsize="4016,532" path="m9751,510l9867,299,9751,208r-3785,l5851,353r115,157l7745,510r,171l7698,681r80,58l7859,681r-47,l7812,510r1939,xe" filled="f" strokecolor="#f6f7f7" strokeweight=".49pt">
              <v:path arrowok="t"/>
            </v:shape>
            <v:shape id="_x0000_s1183" style="position:absolute;left:5850;top:206;width:4016;height:532" coordorigin="5850,207" coordsize="4016,532" path="m9751,207r-3786,l5850,352r115,157l7744,509r,171l7697,680r81,58l7858,680r-47,l7811,509r1940,l9866,298,9751,207xe" fillcolor="#f5f6f6" stroked="f">
              <v:path arrowok="t"/>
            </v:shape>
            <v:shape id="_x0000_s1184" style="position:absolute;left:5850;top:206;width:4016;height:532" coordorigin="5850,207" coordsize="4016,532" path="m9751,509l9866,298,9751,207r-3786,l5850,352r115,157l7744,509r,171l7697,680r81,58l7858,680r-47,l7811,509r1940,xe" filled="f" strokecolor="#f5f6f6" strokeweight=".49pt">
              <v:path arrowok="t"/>
            </v:shape>
            <v:shape id="_x0000_s1185" style="position:absolute;left:5849;top:206;width:4016;height:532" coordorigin="5849,206" coordsize="4016,532" path="m9750,206r-3785,l5849,350r116,159l7743,509r,171l7696,680r81,58l7858,680r-48,l7810,509r1940,l9865,298,9750,206xe" fillcolor="#f4f5f5" stroked="f">
              <v:path arrowok="t"/>
            </v:shape>
            <v:shape id="_x0000_s1186" style="position:absolute;left:5849;top:206;width:4016;height:532" coordorigin="5849,206" coordsize="4016,532" path="m9750,509l9865,298,9750,206r-3785,l5849,350r116,159l7743,509r,171l7696,680r81,58l7858,680r-48,l7810,509r1940,xe" filled="f" strokecolor="#f4f5f5" strokeweight=".49pt">
              <v:path arrowok="t"/>
            </v:shape>
            <v:shape id="_x0000_s1187" style="position:absolute;left:5848;top:205;width:4016;height:532" coordorigin="5849,206" coordsize="4016,532" path="m9750,206r-3786,l5849,349r115,159l7743,508r,171l7696,679r80,58l7857,679r-47,l7810,508r1940,l9865,297,9750,206xe" fillcolor="#f3f4f4" stroked="f">
              <v:path arrowok="t"/>
            </v:shape>
            <v:shape id="_x0000_s1188" style="position:absolute;left:5848;top:205;width:4016;height:532" coordorigin="5849,206" coordsize="4016,532" path="m9750,508l9865,297,9750,206r-3786,l5849,349r115,159l7743,508r,171l7696,679r80,58l7857,679r-47,l7810,508r1940,xe" filled="f" strokecolor="#f3f4f4" strokeweight=".49pt">
              <v:path arrowok="t"/>
            </v:shape>
            <v:shape id="_x0000_s1189" style="position:absolute;left:5848;top:204;width:4016;height:532" coordorigin="5848,205" coordsize="4016,532" path="m9749,205r-3786,l5848,348r115,159l7742,507r,171l7695,678r81,58l7856,678r-47,l7809,507r1940,l9864,297,9749,205xe" fillcolor="#f3f3f3" stroked="f">
              <v:path arrowok="t"/>
            </v:shape>
            <v:shape id="_x0000_s1190" style="position:absolute;left:5848;top:204;width:4016;height:532" coordorigin="5848,205" coordsize="4016,532" path="m9749,507l9864,297,9749,205r-3786,l5848,348r115,159l7742,507r,171l7695,678r81,58l7856,678r-47,l7809,507r1940,xe" filled="f" strokecolor="#f3f3f3" strokeweight=".49pt">
              <v:path arrowok="t"/>
            </v:shape>
            <v:shape id="_x0000_s1191" style="position:absolute;left:5847;top:204;width:4016;height:532" coordorigin="5847,204" coordsize="4016,532" path="m9748,204r-3785,l5847,346r116,161l7741,507r,171l7694,678r81,58l7856,678r-48,l7808,507r1940,l9863,296,9748,204xe" fillcolor="#f2f2f3" stroked="f">
              <v:path arrowok="t"/>
            </v:shape>
            <v:shape id="_x0000_s1192" style="position:absolute;left:5847;top:204;width:4016;height:532" coordorigin="5847,204" coordsize="4016,532" path="m9748,507l9863,296,9748,204r-3785,l5847,346r116,161l7741,507r,171l7694,678r81,58l7856,678r-48,l7808,507r1940,xe" filled="f" strokecolor="#f2f2f3" strokeweight=".49pt">
              <v:path arrowok="t"/>
            </v:shape>
            <v:shape id="_x0000_s1193" style="position:absolute;left:5846;top:203;width:4016;height:532" coordorigin="5847,204" coordsize="4016,532" path="m9748,204r-3786,l5847,345r115,161l7741,506r,171l7694,677r80,58l7855,677r-47,l7808,506r1940,l9863,295,9748,204xe" fillcolor="#f1f1f2" stroked="f">
              <v:path arrowok="t"/>
            </v:shape>
            <v:shape id="_x0000_s1194" style="position:absolute;left:5846;top:203;width:4016;height:532" coordorigin="5847,204" coordsize="4016,532" path="m9748,506l9863,295,9748,204r-3786,l5847,345r115,161l7741,506r,171l7694,677r80,58l7855,677r-47,l7808,506r1940,xe" filled="f" strokecolor="#f1f1f2" strokeweight=".49pt">
              <v:path arrowok="t"/>
            </v:shape>
            <v:shape id="_x0000_s1195" style="position:absolute;left:5846;top:202;width:4016;height:532" coordorigin="5846,203" coordsize="4016,532" path="m9747,203r-3786,l5846,343r115,162l7740,505r,171l7693,676r81,58l7855,676r-48,l7807,505r1940,l9862,295,9747,203xe" fillcolor="#f0f1f1" stroked="f">
              <v:path arrowok="t"/>
            </v:shape>
            <v:shape id="_x0000_s1196" style="position:absolute;left:5846;top:202;width:4016;height:532" coordorigin="5846,203" coordsize="4016,532" path="m9747,505l9862,295,9747,203r-3786,l5846,343r115,162l7740,505r,171l7693,676r81,58l7855,676r-48,l7807,505r1940,xe" filled="f" strokecolor="#f0f1f1" strokeweight=".49pt">
              <v:path arrowok="t"/>
            </v:shape>
            <v:shape id="_x0000_s1197" style="position:absolute;left:5845;top:202;width:4016;height:532" coordorigin="5845,202" coordsize="4016,532" path="m9746,202r-3785,l5845,342r116,163l7739,505r,171l7692,676r81,58l7854,676r-48,l7806,505r1940,l9861,294,9746,202xe" fillcolor="#eff0f0" stroked="f">
              <v:path arrowok="t"/>
            </v:shape>
            <v:shape id="_x0000_s1198" style="position:absolute;left:5845;top:202;width:4016;height:532" coordorigin="5845,202" coordsize="4016,532" path="m9746,505l9861,294,9746,202r-3785,l5845,342r116,163l7739,505r,171l7692,676r81,58l7854,676r-48,l7806,505r1940,xe" filled="f" strokecolor="#eff0f0" strokeweight=".49pt">
              <v:path arrowok="t"/>
            </v:shape>
            <v:shape id="_x0000_s1199" style="position:absolute;left:5844;top:201;width:4016;height:532" coordorigin="5845,202" coordsize="4016,532" path="m9746,202r-3786,l5845,340r115,164l7739,504r,171l7692,675r81,58l7853,675r-47,l7806,504r1940,l9861,293,9746,202xe" fillcolor="#eeeff0" stroked="f">
              <v:path arrowok="t"/>
            </v:shape>
            <v:shape id="_x0000_s1200" style="position:absolute;left:5844;top:201;width:4016;height:532" coordorigin="5845,202" coordsize="4016,532" path="m9746,504l9861,293,9746,202r-3786,l5845,340r115,164l7739,504r,171l7692,675r81,58l7853,675r-47,l7806,504r1940,xe" filled="f" strokecolor="#eeeff0" strokeweight=".49pt">
              <v:path arrowok="t"/>
            </v:shape>
            <v:shape id="_x0000_s1201" style="position:absolute;left:5844;top:200;width:4016;height:532" coordorigin="5844,201" coordsize="4016,532" path="m9745,201r-3786,l5844,339r115,164l7738,503r,172l7691,675r81,57l7853,675r-48,l7805,503r1940,l9860,293,9745,201xe" fillcolor="#eeeeef" stroked="f">
              <v:path arrowok="t"/>
            </v:shape>
            <v:shape id="_x0000_s1202" style="position:absolute;left:5844;top:200;width:4016;height:532" coordorigin="5844,201" coordsize="4016,532" path="m9745,503l9860,293,9745,201r-3786,l5844,339r115,164l7738,503r,172l7691,675r81,57l7853,675r-48,l7805,503r1940,xe" filled="f" strokecolor="#eeeeef" strokeweight=".49pt">
              <v:path arrowok="t"/>
            </v:shape>
            <v:shape id="_x0000_s1203" style="position:absolute;left:5843;top:200;width:4016;height:532" coordorigin="5844,200" coordsize="4016,532" path="m9744,200r-3785,l5844,338r115,165l7737,503r,171l7691,674r80,58l7852,674r-47,l7805,503r1939,l9859,292,9744,200xe" fillcolor="#ededee" stroked="f">
              <v:path arrowok="t"/>
            </v:shape>
            <v:shape id="_x0000_s1204" style="position:absolute;left:5843;top:200;width:4016;height:532" coordorigin="5844,200" coordsize="4016,532" path="m9744,503l9859,292,9744,200r-3785,l5844,338r115,165l7737,503r,171l7691,674r80,58l7852,674r-47,l7805,503r1939,xe" filled="f" strokecolor="#ededee" strokeweight=".49pt">
              <v:path arrowok="t"/>
            </v:shape>
            <v:shape id="_x0000_s1205" style="position:absolute;left:5842;top:199;width:4016;height:532" coordorigin="5843,200" coordsize="4016,532" path="m9744,200r-3786,l5843,336r115,166l7737,502r,171l7690,673r81,58l7851,673r-47,l7804,502r1940,l9859,291,9744,200xe" fillcolor="#eceded" stroked="f">
              <v:path arrowok="t"/>
            </v:shape>
            <v:shape id="_x0000_s1206" style="position:absolute;left:5842;top:199;width:4016;height:532" coordorigin="5843,200" coordsize="4016,532" path="m9744,502l9859,291,9744,200r-3786,l5843,336r115,166l7737,502r,171l7690,673r81,58l7851,673r-47,l7804,502r1940,xe" filled="f" strokecolor="#eceded" strokeweight=".49pt">
              <v:path arrowok="t"/>
            </v:shape>
            <v:shape id="_x0000_s1207" style="position:absolute;left:5842;top:199;width:4016;height:532" coordorigin="5842,199" coordsize="4016,532" path="m9743,199r-3786,l5842,335r115,166l7736,501r,172l7689,673r81,57l7851,673r-48,l7803,501r1940,l9858,291,9743,199xe" fillcolor="#ebeced" stroked="f">
              <v:path arrowok="t"/>
            </v:shape>
            <v:shape id="_x0000_s1208" style="position:absolute;left:5842;top:199;width:4016;height:532" coordorigin="5842,199" coordsize="4016,532" path="m9743,501l9858,291,9743,199r-3786,l5842,335r115,166l7736,501r,172l7689,673r81,57l7851,673r-48,l7803,501r1940,xe" filled="f" strokecolor="#ebeced" strokeweight=".49pt">
              <v:path arrowok="t"/>
            </v:shape>
            <v:shape id="_x0000_s1209" style="position:absolute;left:5841;top:198;width:4016;height:532" coordorigin="5842,198" coordsize="4016,532" path="m9742,198r-3785,l5842,333r115,168l7735,501r,171l7689,672r80,58l7850,672r-47,l7803,501r1939,l9857,290,9742,198xe" fillcolor="#eaebec" stroked="f">
              <v:path arrowok="t"/>
            </v:shape>
            <v:shape id="_x0000_s1210" style="position:absolute;left:5841;top:198;width:4016;height:532" coordorigin="5842,198" coordsize="4016,532" path="m9742,501l9857,290,9742,198r-3785,l5842,333r115,168l7735,501r,171l7689,672r80,58l7850,672r-47,l7803,501r1939,xe" filled="f" strokecolor="#eaebec" strokeweight=".49pt">
              <v:path arrowok="t"/>
            </v:shape>
            <v:shape id="_x0000_s1211" style="position:absolute;left:5840;top:197;width:4016;height:532" coordorigin="5841,198" coordsize="4016,532" path="m9742,198r-3786,l5841,332r115,168l7735,500r,171l7688,671r81,58l7849,671r-47,l7802,500r1940,l9857,289,9742,198xe" fillcolor="#e9eaeb" stroked="f">
              <v:path arrowok="t"/>
            </v:shape>
            <v:shape id="_x0000_s1212" style="position:absolute;left:5840;top:197;width:4016;height:532" coordorigin="5841,198" coordsize="4016,532" path="m9742,500l9857,289,9742,198r-3786,l5841,332r115,168l7735,500r,171l7688,671r81,58l7849,671r-47,l7802,500r1940,xe" filled="f" strokecolor="#e9eaeb" strokeweight=".49pt">
              <v:path arrowok="t"/>
            </v:shape>
            <v:shape id="_x0000_s1213" style="position:absolute;left:5840;top:197;width:4016;height:532" coordorigin="5840,197" coordsize="4016,532" path="m9741,197r-3786,l5840,330r115,169l7734,499r,172l7687,671r81,57l7849,671r-48,l7801,499r1940,l9856,289,9741,197xe" fillcolor="#e9e9ea" stroked="f">
              <v:path arrowok="t"/>
            </v:shape>
            <v:shape id="_x0000_s1214" style="position:absolute;left:5840;top:197;width:4016;height:532" coordorigin="5840,197" coordsize="4016,532" path="m9741,499l9856,289,9741,197r-3786,l5840,330r115,169l7734,499r,172l7687,671r81,57l7849,671r-48,l7801,499r1940,xe" filled="f" strokecolor="#e9e9ea" strokeweight=".49pt">
              <v:path arrowok="t"/>
            </v:shape>
            <v:shape id="_x0000_s1215" style="position:absolute;left:5839;top:196;width:4016;height:532" coordorigin="5840,196" coordsize="4016,532" path="m9740,196r-3785,l5840,329r115,170l7733,499r,171l7687,670r80,58l7848,670r-47,l7801,499r1939,l9855,288,9740,196xe" fillcolor="#e8e8e9" stroked="f">
              <v:path arrowok="t"/>
            </v:shape>
            <v:shape id="_x0000_s1216" style="position:absolute;left:5839;top:196;width:4016;height:532" coordorigin="5840,196" coordsize="4016,532" path="m9740,499l9855,288,9740,196r-3785,l5840,329r115,170l7733,499r,171l7687,670r80,58l7848,670r-47,l7801,499r1939,xe" filled="f" strokecolor="#e8e8e9" strokeweight=".49pt">
              <v:path arrowok="t"/>
            </v:shape>
            <v:shape id="_x0000_s1217" style="position:absolute;left:5838;top:195;width:4016;height:532" coordorigin="5839,196" coordsize="4016,532" path="m9740,196r-3786,l5839,328r115,170l7733,498r,171l7686,669r81,58l7847,669r-47,l7800,498r1940,l9855,287,9740,196xe" fillcolor="#e7e8e9" stroked="f">
              <v:path arrowok="t"/>
            </v:shape>
            <v:shape id="_x0000_s1218" style="position:absolute;left:5838;top:195;width:4016;height:532" coordorigin="5839,196" coordsize="4016,532" path="m9740,498l9855,287,9740,196r-3786,l5839,328r115,170l7733,498r,171l7686,669r81,58l7847,669r-47,l7800,498r1940,xe" filled="f" strokecolor="#e7e8e9" strokeweight=".49pt">
              <v:path arrowok="t"/>
            </v:shape>
            <v:shape id="_x0000_s1219" style="position:absolute;left:5838;top:195;width:4016;height:532" coordorigin="5838,195" coordsize="4016,532" path="m9739,195r-3786,l5838,326r115,171l7732,497r,172l7685,669r81,57l7847,669r-48,l7799,497r1940,l9854,287,9739,195xe" fillcolor="#e6e7e8" stroked="f">
              <v:path arrowok="t"/>
            </v:shape>
            <v:shape id="_x0000_s1220" style="position:absolute;left:5838;top:195;width:4016;height:532" coordorigin="5838,195" coordsize="4016,532" path="m9739,497l9854,287,9739,195r-3786,l5838,326r115,171l7732,497r,172l7685,669r81,57l7847,669r-48,l7799,497r1940,xe" filled="f" strokecolor="#e6e7e8" strokeweight=".49pt">
              <v:path arrowok="t"/>
            </v:shape>
            <v:shape id="_x0000_s1221" style="position:absolute;left:5837;top:194;width:4016;height:532" coordorigin="5838,194" coordsize="4016,532" path="m9738,194r-3785,l5838,325r115,172l7731,497r,171l7685,668r80,58l7846,668r-47,l7799,497r1939,l9854,286,9738,194xe" fillcolor="#e5e6e7" stroked="f">
              <v:path arrowok="t"/>
            </v:shape>
            <v:shape id="_x0000_s1222" style="position:absolute;left:5837;top:194;width:4016;height:532" coordorigin="5838,194" coordsize="4016,532" path="m9738,497l9854,286,9738,194r-3785,l5838,325r115,172l7731,497r,171l7685,668r80,58l7846,668r-47,l7799,497r1939,xe" filled="f" strokecolor="#e5e6e7" strokeweight=".49pt">
              <v:path arrowok="t"/>
            </v:shape>
            <v:shape id="_x0000_s1223" style="position:absolute;left:5836;top:193;width:4016;height:532" coordorigin="5837,194" coordsize="4016,532" path="m9738,194r-3786,l5837,323r115,173l7731,496r,171l7684,667r81,58l7845,667r-47,l7798,496r1940,l9853,285,9738,194xe" fillcolor="#e4e5e6" stroked="f">
              <v:path arrowok="t"/>
            </v:shape>
            <v:shape id="_x0000_s1224" style="position:absolute;left:5836;top:193;width:4016;height:532" coordorigin="5837,194" coordsize="4016,532" path="m9738,496l9853,285,9738,194r-3786,l5837,323r115,173l7731,496r,171l7684,667r81,58l7845,667r-47,l7798,496r1940,xe" filled="f" strokecolor="#e4e5e6" strokeweight=".49pt">
              <v:path arrowok="t"/>
            </v:shape>
            <v:shape id="_x0000_s1225" style="position:absolute;left:5836;top:193;width:4016;height:532" coordorigin="5836,193" coordsize="4016,532" path="m9737,193r-3786,l5836,322r115,173l7730,495r,172l7683,667r81,57l7845,667r-48,l7797,495r1940,l9852,285,9737,193xe" fillcolor="#e3e4e5" stroked="f">
              <v:path arrowok="t"/>
            </v:shape>
            <v:shape id="_x0000_s1226" style="position:absolute;left:5836;top:193;width:4016;height:532" coordorigin="5836,193" coordsize="4016,532" path="m9737,495l9852,285,9737,193r-3786,l5836,322r115,173l7730,495r,172l7683,667r81,57l7845,667r-48,l7797,495r1940,xe" filled="f" strokecolor="#e3e4e5" strokeweight=".49pt">
              <v:path arrowok="t"/>
            </v:shape>
            <v:shape id="_x0000_s1227" style="position:absolute;left:5835;top:192;width:4016;height:532" coordorigin="5836,192" coordsize="4016,532" path="m9736,192r-3785,l5836,320r115,175l7729,495r,171l7683,666r80,58l7844,666r-47,l7797,495r1939,l9852,284,9736,192xe" fillcolor="#e3e4e5" stroked="f">
              <v:path arrowok="t"/>
            </v:shape>
            <v:shape id="_x0000_s1228" style="position:absolute;left:5835;top:192;width:4016;height:532" coordorigin="5836,192" coordsize="4016,532" path="m9736,495l9852,284,9736,192r-3785,l5836,320r115,175l7729,495r,171l7683,666r80,58l7844,666r-47,l7797,495r1939,xe" filled="f" strokecolor="#e3e4e5" strokeweight=".49pt">
              <v:path arrowok="t"/>
            </v:shape>
            <v:shape id="_x0000_s1229" style="position:absolute;left:5835;top:191;width:4016;height:532" coordorigin="5835,192" coordsize="4016,532" path="m9736,192r-3786,l5835,319r115,175l7729,494r,171l7682,665r81,58l7843,665r-47,l7796,494r1940,l9851,283,9736,192xe" fillcolor="#e2e3e4" stroked="f">
              <v:path arrowok="t"/>
            </v:shape>
            <v:shape id="_x0000_s1230" style="position:absolute;left:5835;top:191;width:4016;height:532" coordorigin="5835,192" coordsize="4016,532" path="m9736,494l9851,283,9736,192r-3786,l5835,319r115,175l7729,494r,171l7682,665r81,58l7843,665r-47,l7796,494r1940,xe" filled="f" strokecolor="#e2e3e4" strokeweight=".49pt">
              <v:path arrowok="t"/>
            </v:shape>
            <v:shape id="_x0000_s1231" style="position:absolute;left:5834;top:191;width:4016;height:532" coordorigin="5834,191" coordsize="4016,532" path="m9735,191r-3786,l5834,318r115,175l7728,493r,172l7681,665r81,58l7843,665r-48,l7795,493r1940,l9850,283,9735,191xe" fillcolor="#e1e2e3" stroked="f">
              <v:path arrowok="t"/>
            </v:shape>
            <v:shape id="_x0000_s1232" style="position:absolute;left:5834;top:191;width:4016;height:532" coordorigin="5834,191" coordsize="4016,532" path="m9735,493l9850,283,9735,191r-3786,l5834,318r115,175l7728,493r,172l7681,665r81,58l7843,665r-48,l7795,493r1940,xe" filled="f" strokecolor="#e1e2e3" strokeweight=".49pt">
              <v:path arrowok="t"/>
            </v:shape>
            <v:shape id="_x0000_s1233" style="position:absolute;left:5833;top:190;width:4016;height:532" coordorigin="5834,190" coordsize="4016,532" path="m9734,190r-3785,l5834,316r115,177l7728,493r,171l7681,664r80,58l7842,664r-47,l7795,493r1939,l9850,282,9734,190xe" fillcolor="#e0e1e2" stroked="f">
              <v:path arrowok="t"/>
            </v:shape>
            <v:shape id="_x0000_s1234" style="position:absolute;left:5833;top:190;width:4016;height:532" coordorigin="5834,190" coordsize="4016,532" path="m9734,493l9850,282,9734,190r-3785,l5834,316r115,177l7728,493r,171l7681,664r80,58l7842,664r-47,l7795,493r1939,xe" filled="f" strokecolor="#e0e1e2" strokeweight=".49pt">
              <v:path arrowok="t"/>
            </v:shape>
            <v:shape id="_x0000_s1235" style="position:absolute;left:5833;top:189;width:4016;height:532" coordorigin="5833,190" coordsize="4016,532" path="m9734,190r-3786,l5833,315r115,177l7727,492r,171l7680,663r81,58l7841,663r-47,l7794,492r1940,l9849,281,9734,190xe" fillcolor="#dfe1e2" stroked="f">
              <v:path arrowok="t"/>
            </v:shape>
            <v:shape id="_x0000_s1236" style="position:absolute;left:5833;top:189;width:4016;height:532" coordorigin="5833,190" coordsize="4016,532" path="m9734,492l9849,281,9734,190r-3786,l5833,315r115,177l7727,492r,171l7680,663r81,58l7841,663r-47,l7794,492r1940,xe" filled="f" strokecolor="#dfe1e2" strokeweight=".49pt">
              <v:path arrowok="t"/>
            </v:shape>
            <v:shape id="_x0000_s1237" style="position:absolute;left:5832;top:189;width:4016;height:532" coordorigin="5832,189" coordsize="4016,532" path="m9733,189r-3786,l5832,313r115,179l7726,492r,171l7679,663r81,58l7841,663r-48,l7793,492r1940,l9848,281,9733,189xe" fillcolor="#dfe0e1" stroked="f">
              <v:path arrowok="t"/>
            </v:shape>
            <v:shape id="_x0000_s1238" style="position:absolute;left:5832;top:189;width:4016;height:532" coordorigin="5832,189" coordsize="4016,532" path="m9733,492l9848,281,9733,189r-3786,l5832,313r115,179l7726,492r,171l7679,663r81,58l7841,663r-48,l7793,492r1940,xe" filled="f" strokecolor="#dfe0e1" strokeweight=".49pt">
              <v:path arrowok="t"/>
            </v:shape>
            <v:shape id="_x0000_s1239" style="position:absolute;left:5831;top:188;width:4016;height:532" coordorigin="5832,189" coordsize="4016,532" path="m9733,189r-3786,l5832,312r115,179l7726,491r,171l7679,662r80,58l7840,662r-47,l7793,491r1940,l9848,280,9733,189xe" fillcolor="#dedfe0" stroked="f">
              <v:path arrowok="t"/>
            </v:shape>
            <v:shape id="_x0000_s1240" style="position:absolute;left:5831;top:188;width:4016;height:532" coordorigin="5832,189" coordsize="4016,532" path="m9733,491l9848,280,9733,189r-3786,l5832,312r115,179l7726,491r,171l7679,662r80,58l7840,662r-47,l7793,491r1940,xe" filled="f" strokecolor="#dedfe0" strokeweight=".49pt">
              <v:path arrowok="t"/>
            </v:shape>
            <v:shape id="_x0000_s1241" style="position:absolute;left:5831;top:187;width:4016;height:532" coordorigin="5831,188" coordsize="4016,532" path="m9732,188r-3786,l5831,310r115,180l7725,490r,171l7678,661r81,58l7839,661r-47,l7792,490r1940,l9847,280,9732,188xe" fillcolor="#dddedf" stroked="f">
              <v:path arrowok="t"/>
            </v:shape>
            <v:shape id="_x0000_s1242" style="position:absolute;left:5831;top:187;width:4016;height:532" coordorigin="5831,188" coordsize="4016,532" path="m9732,490l9847,280,9732,188r-3786,l5831,310r115,180l7725,490r,171l7678,661r81,58l7839,661r-47,l7792,490r1940,xe" filled="f" strokecolor="#dddedf" strokeweight=".49pt">
              <v:path arrowok="t"/>
            </v:shape>
            <v:shape id="_x0000_s1243" style="position:absolute;left:5830;top:187;width:4016;height:532" coordorigin="5830,187" coordsize="4016,532" path="m9731,187r-3785,l5830,309r116,181l7724,490r,171l7677,661r81,58l7839,661r-48,l7791,490r1940,l9846,279,9731,187xe" fillcolor="#dcdddf" stroked="f">
              <v:path arrowok="t"/>
            </v:shape>
            <v:shape id="_x0000_s1244" style="position:absolute;left:5830;top:187;width:4016;height:532" coordorigin="5830,187" coordsize="4016,532" path="m9731,490l9846,279,9731,187r-3785,l5830,309r116,181l7724,490r,171l7677,661r81,58l7839,661r-48,l7791,490r1940,xe" filled="f" strokecolor="#dcdddf" strokeweight=".49pt">
              <v:path arrowok="t"/>
            </v:shape>
            <v:shape id="_x0000_s1245" style="position:absolute;left:5829;top:186;width:4016;height:532" coordorigin="5830,187" coordsize="4016,532" path="m9731,187r-3786,l5830,308r115,181l7724,489r,171l7677,660r80,58l7838,660r-47,l7791,489r1940,l9846,278,9731,187xe" fillcolor="#dbdcde" stroked="f">
              <v:path arrowok="t"/>
            </v:shape>
            <v:shape id="_x0000_s1246" style="position:absolute;left:5829;top:186;width:4016;height:532" coordorigin="5830,187" coordsize="4016,532" path="m9731,489l9846,278,9731,187r-3786,l5830,308r115,181l7724,489r,171l7677,660r80,58l7838,660r-47,l7791,489r1940,xe" filled="f" strokecolor="#dbdcde" strokeweight=".49pt">
              <v:path arrowok="t"/>
            </v:shape>
            <v:shape id="_x0000_s1247" style="position:absolute;left:5829;top:185;width:4016;height:532" coordorigin="5829,186" coordsize="4016,532" path="m9730,186r-3786,l5829,306r115,182l7723,488r,171l7676,659r81,58l7838,659r-48,l7790,488r1940,l9845,278,9730,186xe" fillcolor="#dadcdd" stroked="f">
              <v:path arrowok="t"/>
            </v:shape>
            <v:shape id="_x0000_s1248" style="position:absolute;left:5829;top:185;width:4016;height:532" coordorigin="5829,186" coordsize="4016,532" path="m9730,488l9845,278,9730,186r-3786,l5829,306r115,182l7723,488r,171l7676,659r81,58l7838,659r-48,l7790,488r1940,xe" filled="f" strokecolor="#dadcdd" strokeweight=".49pt">
              <v:path arrowok="t"/>
            </v:shape>
            <v:shape id="_x0000_s1249" style="position:absolute;left:5828;top:185;width:4016;height:532" coordorigin="5828,185" coordsize="4016,532" path="m9729,185r-3785,l5828,305r116,183l7722,488r,171l7675,659r81,58l7837,659r-48,l7789,488r1940,l9844,277,9729,185xe" fillcolor="#dadbdc" stroked="f">
              <v:path arrowok="t"/>
            </v:shape>
            <v:shape id="_x0000_s1250" style="position:absolute;left:5828;top:185;width:4016;height:532" coordorigin="5828,185" coordsize="4016,532" path="m9729,488l9844,277,9729,185r-3785,l5828,305r116,183l7722,488r,171l7675,659r81,58l7837,659r-48,l7789,488r1940,xe" filled="f" strokecolor="#dadbdc" strokeweight=".49pt">
              <v:path arrowok="t"/>
            </v:shape>
            <v:shape id="_x0000_s1251" style="position:absolute;left:5827;top:184;width:4016;height:532" coordorigin="5828,185" coordsize="4016,532" path="m9729,185r-3786,l5828,303r115,184l7722,487r,171l7675,658r81,58l7836,658r-47,l7789,487r1940,l9844,276,9729,185xe" fillcolor="#d9dadb" stroked="f">
              <v:path arrowok="t"/>
            </v:shape>
            <v:shape id="_x0000_s1252" style="position:absolute;left:5827;top:184;width:4016;height:532" coordorigin="5828,185" coordsize="4016,532" path="m9729,487l9844,276,9729,185r-3786,l5828,303r115,184l7722,487r,171l7675,658r81,58l7836,658r-47,l7789,487r1940,xe" filled="f" strokecolor="#d9dadb" strokeweight=".49pt">
              <v:path arrowok="t"/>
            </v:shape>
            <v:shape id="_x0000_s1253" style="position:absolute;left:5827;top:183;width:4016;height:532" coordorigin="5827,184" coordsize="4016,532" path="m9728,184r-3786,l5827,302r115,184l7721,486r,172l7674,658r81,57l7836,658r-48,l7788,486r1940,l9843,276,9728,184xe" fillcolor="#d8d9db" stroked="f">
              <v:path arrowok="t"/>
            </v:shape>
            <v:shape id="_x0000_s1254" style="position:absolute;left:5827;top:183;width:4016;height:532" coordorigin="5827,184" coordsize="4016,532" path="m9728,486l9843,276,9728,184r-3786,l5827,302r115,184l7721,486r,172l7674,658r81,57l7836,658r-48,l7788,486r1940,xe" filled="f" strokecolor="#d8d9db" strokeweight=".49pt">
              <v:path arrowok="t"/>
            </v:shape>
            <v:shape id="_x0000_s1255" style="position:absolute;left:5826;top:183;width:4016;height:532" coordorigin="5827,183" coordsize="4016,532" path="m9727,183r-3785,l5827,300r115,186l7720,486r,171l7674,657r80,58l7835,657r-47,l7788,486r1939,l9842,275,9727,183xe" fillcolor="#d7d9da" stroked="f">
              <v:path arrowok="t"/>
            </v:shape>
            <v:shape id="_x0000_s1256" style="position:absolute;left:5826;top:183;width:4016;height:532" coordorigin="5827,183" coordsize="4016,532" path="m9727,486l9842,275,9727,183r-3785,l5827,300r115,186l7720,486r,171l7674,657r80,58l7835,657r-47,l7788,486r1939,xe" filled="f" strokecolor="#d7d9da" strokeweight=".49pt">
              <v:path arrowok="t"/>
            </v:shape>
            <v:shape id="_x0000_s1257" style="position:absolute;left:5825;top:182;width:4016;height:532" coordorigin="5826,183" coordsize="4016,532" path="m9727,183r-3786,l5826,299r115,186l7720,485r,171l7673,656r81,58l7834,656r-47,l7787,485r1940,l9842,274,9727,183xe" fillcolor="#d6d8d9" stroked="f">
              <v:path arrowok="t"/>
            </v:shape>
            <v:shape id="_x0000_s1258" style="position:absolute;left:5825;top:182;width:4016;height:532" coordorigin="5826,183" coordsize="4016,532" path="m9727,485l9842,274,9727,183r-3786,l5826,299r115,186l7720,485r,171l7673,656r81,58l7834,656r-47,l7787,485r1940,xe" filled="f" strokecolor="#d6d8d9" strokeweight=".49pt">
              <v:path arrowok="t"/>
            </v:shape>
            <v:shape id="_x0000_s1259" style="position:absolute;left:5825;top:181;width:4016;height:532" coordorigin="5825,182" coordsize="4016,532" path="m9726,182r-3786,l5825,298r115,186l7719,484r,172l7672,656r81,57l7834,656r-48,l7786,484r1940,l9841,274,9726,182xe" fillcolor="#d6d7d8" stroked="f">
              <v:path arrowok="t"/>
            </v:shape>
            <v:shape id="_x0000_s1260" style="position:absolute;left:5825;top:181;width:4016;height:532" coordorigin="5825,182" coordsize="4016,532" path="m9726,484l9841,274,9726,182r-3786,l5825,298r115,186l7719,484r,172l7672,656r81,57l7834,656r-48,l7786,484r1940,xe" filled="f" strokecolor="#d6d7d8" strokeweight=".49pt">
              <v:path arrowok="t"/>
            </v:shape>
            <v:shape id="_x0000_s1261" style="position:absolute;left:5824;top:181;width:4016;height:532" coordorigin="5825,181" coordsize="4016,532" path="m9725,181r-3785,l5825,296r115,188l7718,484r,171l7672,655r80,58l7833,655r-47,l7786,484r1939,l9840,273,9725,181xe" fillcolor="#d5d6d8" stroked="f">
              <v:path arrowok="t"/>
            </v:shape>
            <v:shape id="_x0000_s1262" style="position:absolute;left:5824;top:181;width:4016;height:532" coordorigin="5825,181" coordsize="4016,532" path="m9725,484l9840,273,9725,181r-3785,l5825,296r115,188l7718,484r,171l7672,655r80,58l7833,655r-47,l7786,484r1939,xe" filled="f" strokecolor="#d5d6d8" strokeweight=".49pt">
              <v:path arrowok="t"/>
            </v:shape>
            <v:shape id="_x0000_s1263" style="position:absolute;left:5823;top:180;width:4016;height:532" coordorigin="5824,181" coordsize="4016,532" path="m9725,181r-3786,l5824,295r115,188l7718,483r,171l7671,654r81,58l7832,654r-47,l7785,483r1940,l9840,272,9725,181xe" fillcolor="#d4d5d7" stroked="f">
              <v:path arrowok="t"/>
            </v:shape>
            <v:shape id="_x0000_s1264" style="position:absolute;left:5823;top:180;width:4016;height:532" coordorigin="5824,181" coordsize="4016,532" path="m9725,483l9840,272,9725,181r-3786,l5824,295r115,188l7718,483r,171l7671,654r81,58l7832,654r-47,l7785,483r1940,xe" filled="f" strokecolor="#d4d5d7" strokeweight=".49pt">
              <v:path arrowok="t"/>
            </v:shape>
            <v:shape id="_x0000_s1265" style="position:absolute;left:5823;top:180;width:4016;height:532" coordorigin="5823,180" coordsize="4016,532" path="m9724,180r-3786,l5823,293r115,189l7717,482r,172l7670,654r81,57l7832,654r-48,l7784,482r1940,l9839,272,9724,180xe" fillcolor="#d3d4d6" stroked="f">
              <v:path arrowok="t"/>
            </v:shape>
            <v:shape id="_x0000_s1266" style="position:absolute;left:5823;top:180;width:4016;height:532" coordorigin="5823,180" coordsize="4016,532" path="m9724,482l9839,272,9724,180r-3786,l5823,293r115,189l7717,482r,172l7670,654r81,57l7832,654r-48,l7784,482r1940,xe" filled="f" strokecolor="#d3d4d6" strokeweight=".49pt">
              <v:path arrowok="t"/>
            </v:shape>
            <v:shape id="_x0000_s1267" style="position:absolute;left:5822;top:179;width:4016;height:532" coordorigin="5823,179" coordsize="4016,532" path="m9723,179r-3785,l5823,292r115,190l7716,482r,171l7670,653r80,58l7831,653r-47,l7784,482r1939,l9838,271,9723,179xe" fillcolor="#d2d4d5" stroked="f">
              <v:path arrowok="t"/>
            </v:shape>
            <v:shape id="_x0000_s1268" style="position:absolute;left:5822;top:179;width:4016;height:532" coordorigin="5823,179" coordsize="4016,532" path="m9723,482l9838,271,9723,179r-3785,l5823,292r115,190l7716,482r,171l7670,653r80,58l7831,653r-47,l7784,482r1939,xe" filled="f" strokecolor="#d2d4d5" strokeweight=".49pt">
              <v:path arrowok="t"/>
            </v:shape>
            <v:shape id="_x0000_s1269" style="position:absolute;left:5821;top:178;width:4016;height:532" coordorigin="5822,179" coordsize="4016,532" path="m9723,179r-3786,l5822,290r115,191l7716,481r,171l7669,652r81,58l7830,652r-47,l7783,481r1940,l9838,270,9723,179xe" fillcolor="#d1d3d4" stroked="f">
              <v:path arrowok="t"/>
            </v:shape>
            <v:shape id="_x0000_s1270" style="position:absolute;left:5821;top:178;width:4016;height:532" coordorigin="5822,179" coordsize="4016,532" path="m9723,481l9838,270,9723,179r-3786,l5822,290r115,191l7716,481r,171l7669,652r81,58l7830,652r-47,l7783,481r1940,xe" filled="f" strokecolor="#d1d3d4" strokeweight=".49pt">
              <v:path arrowok="t"/>
            </v:shape>
            <v:shape id="_x0000_s1271" style="position:absolute;left:5821;top:178;width:4016;height:532" coordorigin="5821,178" coordsize="4016,532" path="m9722,178r-3786,l5821,289r115,191l7715,480r,172l7668,652r81,57l7830,652r-48,l7782,480r1940,l9837,270,9722,178xe" fillcolor="#d1d2d4" stroked="f">
              <v:path arrowok="t"/>
            </v:shape>
            <v:shape id="_x0000_s1272" style="position:absolute;left:5821;top:178;width:4016;height:532" coordorigin="5821,178" coordsize="4016,532" path="m9722,480l9837,270,9722,178r-3786,l5821,289r115,191l7715,480r,172l7668,652r81,57l7830,652r-48,l7782,480r1940,xe" filled="f" strokecolor="#d1d2d4" strokeweight=".49pt">
              <v:path arrowok="t"/>
            </v:shape>
            <v:shape id="_x0000_s1273" style="position:absolute;left:5820;top:177;width:4016;height:532" coordorigin="5821,177" coordsize="4016,532" path="m9721,177r-3785,l5821,288r115,192l7714,480r,171l7668,651r80,58l7829,651r-47,l7782,480r1939,l9836,269,9721,177xe" fillcolor="#d0d1d3" stroked="f">
              <v:path arrowok="t"/>
            </v:shape>
            <v:shape id="_x0000_s1274" style="position:absolute;left:5820;top:177;width:4016;height:532" coordorigin="5821,177" coordsize="4016,532" path="m9721,480l9836,269,9721,177r-3785,l5821,288r115,192l7714,480r,171l7668,651r80,58l7829,651r-47,l7782,480r1939,xe" filled="f" strokecolor="#d0d1d3" strokeweight=".49pt">
              <v:path arrowok="t"/>
            </v:shape>
            <v:shape id="_x0000_s1275" style="position:absolute;left:5819;top:176;width:4016;height:532" coordorigin="5820,177" coordsize="4016,532" path="m9721,177r-3786,l5820,286r115,193l7714,479r,171l7667,650r81,58l7828,650r-47,l7781,479r1940,l9836,268,9721,177xe" fillcolor="#cfd1d2" stroked="f">
              <v:path arrowok="t"/>
            </v:shape>
            <v:shape id="_x0000_s1276" style="position:absolute;left:5819;top:176;width:4016;height:532" coordorigin="5820,177" coordsize="4016,532" path="m9721,479l9836,268,9721,177r-3786,l5820,286r115,193l7714,479r,171l7667,650r81,58l7828,650r-47,l7781,479r1940,xe" filled="f" strokecolor="#cfd1d2" strokeweight=".49pt">
              <v:path arrowok="t"/>
            </v:shape>
            <v:shape id="_x0000_s1277" style="position:absolute;left:5819;top:176;width:4016;height:532" coordorigin="5819,176" coordsize="4016,532" path="m9720,176r-3786,l5819,285r115,193l7713,478r,172l7666,650r81,57l7828,650r-48,l7780,478r1940,l9835,268,9720,176xe" fillcolor="#ced0d1" stroked="f">
              <v:path arrowok="t"/>
            </v:shape>
            <v:shape id="_x0000_s1278" style="position:absolute;left:5819;top:176;width:4016;height:532" coordorigin="5819,176" coordsize="4016,532" path="m9720,478l9835,268,9720,176r-3786,l5819,285r115,193l7713,478r,172l7666,650r81,57l7828,650r-48,l7780,478r1940,xe" filled="f" strokecolor="#ced0d1" strokeweight=".49pt">
              <v:path arrowok="t"/>
            </v:shape>
            <v:shape id="_x0000_s1279" style="position:absolute;left:5818;top:175;width:4016;height:532" coordorigin="5819,175" coordsize="4016,532" path="m9719,175r-3785,l5819,283r115,195l7712,478r,171l7666,649r80,58l7827,649r-47,l7780,478r1939,l9835,267,9719,175xe" fillcolor="#cdcfd1" stroked="f">
              <v:path arrowok="t"/>
            </v:shape>
            <v:shape id="_x0000_s1280" style="position:absolute;left:5818;top:175;width:4016;height:532" coordorigin="5819,175" coordsize="4016,532" path="m9719,478l9835,267,9719,175r-3785,l5819,283r115,195l7712,478r,171l7666,649r80,58l7827,649r-47,l7780,478r1939,xe" filled="f" strokecolor="#cdcfd1" strokeweight=".49pt">
              <v:path arrowok="t"/>
            </v:shape>
            <v:shape id="_x0000_s1281" style="position:absolute;left:5817;top:174;width:4016;height:532" coordorigin="5818,175" coordsize="4016,532" path="m9719,175r-3786,l5818,282r115,195l7712,477r,171l7665,648r81,58l7826,648r-47,l7779,477r1940,l9834,266,9719,175xe" fillcolor="#ccced0" stroked="f">
              <v:path arrowok="t"/>
            </v:shape>
            <v:shape id="_x0000_s1282" style="position:absolute;left:5817;top:174;width:4016;height:532" coordorigin="5818,175" coordsize="4016,532" path="m9719,477l9834,266,9719,175r-3786,l5818,282r115,195l7712,477r,171l7665,648r81,58l7826,648r-47,l7779,477r1940,xe" filled="f" strokecolor="#ccced0" strokeweight=".49pt">
              <v:path arrowok="t"/>
            </v:shape>
            <v:shape id="_x0000_s1283" style="position:absolute;left:5817;top:174;width:4016;height:532" coordorigin="5817,174" coordsize="4016,532" path="m9718,174r-3786,l5817,280r115,196l7711,476r,172l7664,648r81,57l7826,648r-48,l7778,476r1940,l9833,266,9718,174xe" fillcolor="#cccdcf" stroked="f">
              <v:path arrowok="t"/>
            </v:shape>
            <v:shape id="_x0000_s1284" style="position:absolute;left:5817;top:174;width:4016;height:532" coordorigin="5817,174" coordsize="4016,532" path="m9718,476l9833,266,9718,174r-3786,l5817,280r115,196l7711,476r,172l7664,648r81,57l7826,648r-48,l7778,476r1940,xe" filled="f" strokecolor="#cccdcf" strokeweight=".49pt">
              <v:path arrowok="t"/>
            </v:shape>
            <v:shape id="_x0000_s1285" style="position:absolute;left:5816;top:173;width:4016;height:532" coordorigin="5817,173" coordsize="4016,532" path="m9717,173r-3785,l5817,279r115,197l7710,476r,171l7664,647r80,58l7825,647r-47,l7778,476r1939,l9833,265,9717,173xe" fillcolor="#cbccce" stroked="f">
              <v:path arrowok="t"/>
            </v:shape>
            <v:shape id="_x0000_s1286" style="position:absolute;left:5816;top:173;width:4016;height:532" coordorigin="5817,173" coordsize="4016,532" path="m9717,476l9833,265,9717,173r-3785,l5817,279r115,197l7710,476r,171l7664,647r80,58l7825,647r-47,l7778,476r1939,xe" filled="f" strokecolor="#cbccce" strokeweight=".49pt">
              <v:path arrowok="t"/>
            </v:shape>
            <v:shape id="_x0000_s1287" style="position:absolute;left:5816;top:172;width:4016;height:532" coordorigin="5816,173" coordsize="4016,532" path="m9717,173r-3786,l5816,278r115,197l7710,475r,171l7663,646r81,58l7824,646r-47,l7777,475r1940,l9832,264,9717,173xe" fillcolor="#cacccd" stroked="f">
              <v:path arrowok="t"/>
            </v:shape>
            <v:shape id="_x0000_s1288" style="position:absolute;left:5816;top:172;width:4016;height:532" coordorigin="5816,173" coordsize="4016,532" path="m9717,475l9832,264,9717,173r-3786,l5816,278r115,197l7710,475r,171l7663,646r81,58l7824,646r-47,l7777,475r1940,xe" filled="f" strokecolor="#cacccd" strokeweight=".49pt">
              <v:path arrowok="t"/>
            </v:shape>
            <v:shape id="_x0000_s1289" style="position:absolute;left:5815;top:172;width:4016;height:532" coordorigin="5815,172" coordsize="4016,532" path="m9716,172r-3786,l5815,276r115,198l7709,474r,172l7662,646r81,58l7824,646r-48,l7776,474r1940,l9831,264,9716,172xe" fillcolor="#c9cbcd" stroked="f">
              <v:path arrowok="t"/>
            </v:shape>
            <v:shape id="_x0000_s1290" style="position:absolute;left:5815;top:172;width:4016;height:532" coordorigin="5815,172" coordsize="4016,532" path="m9716,474l9831,264,9716,172r-3786,l5815,276r115,198l7709,474r,172l7662,646r81,58l7824,646r-48,l7776,474r1940,xe" filled="f" strokecolor="#c9cbcd" strokeweight=".49pt">
              <v:path arrowok="t"/>
            </v:shape>
            <v:shape id="_x0000_s1291" style="position:absolute;left:5814;top:171;width:4016;height:532" coordorigin="5815,172" coordsize="4016,532" path="m9716,172r-3786,l5815,275r115,199l7709,474r,171l7662,645r80,58l7823,645r-47,l7776,474r1940,l9831,263,9716,172xe" fillcolor="#c8cacc" stroked="f">
              <v:path arrowok="t"/>
            </v:shape>
            <v:shape id="_x0000_s1292" style="position:absolute;left:5814;top:171;width:4016;height:532" coordorigin="5815,172" coordsize="4016,532" path="m9716,474l9831,263,9716,172r-3786,l5815,275r115,199l7709,474r,171l7662,645r80,58l7823,645r-47,l7776,474r1940,xe" filled="f" strokecolor="#c8cacc" strokeweight=".49pt">
              <v:path arrowok="t"/>
            </v:shape>
            <v:shape id="_x0000_s1293" style="position:absolute;left:5814;top:170;width:4016;height:532" coordorigin="5814,171" coordsize="4016,532" path="m9715,171r-3786,l5814,273r115,200l7708,473r,171l7661,644r81,58l7822,644r-47,l7775,473r1940,l9830,262,9715,171xe" fillcolor="#c8c9cb" stroked="f">
              <v:path arrowok="t"/>
            </v:shape>
            <v:shape id="_x0000_s1294" style="position:absolute;left:5814;top:170;width:4016;height:532" coordorigin="5814,171" coordsize="4016,532" path="m9715,473l9830,262,9715,171r-3786,l5814,273r115,200l7708,473r,171l7661,644r81,58l7822,644r-47,l7775,473r1940,xe" filled="f" strokecolor="#c8c9cb" strokeweight=".49pt">
              <v:path arrowok="t"/>
            </v:shape>
            <v:shape id="_x0000_s1295" style="position:absolute;left:5813;top:170;width:4016;height:532" coordorigin="5813,170" coordsize="4016,532" path="m9714,170r-3785,l5813,272r116,201l7707,473r,171l7660,644r81,58l7822,644r-48,l7774,473r1940,l9829,262,9714,170xe" fillcolor="#c7c8ca" stroked="f">
              <v:path arrowok="t"/>
            </v:shape>
            <v:shape id="_x0000_s1296" style="position:absolute;left:5813;top:170;width:4016;height:532" coordorigin="5813,170" coordsize="4016,532" path="m9714,473l9829,262,9714,170r-3785,l5813,272r116,201l7707,473r,171l7660,644r81,58l7822,644r-48,l7774,473r1940,xe" filled="f" strokecolor="#c7c8ca" strokeweight=".49pt">
              <v:path arrowok="t"/>
            </v:shape>
            <v:shape id="_x0000_s1297" style="position:absolute;left:5812;top:169;width:4016;height:532" coordorigin="5813,170" coordsize="4016,532" path="m9714,170r-3786,l5813,270r115,202l7707,472r,171l7660,643r80,58l7821,643r-47,l7774,472r1940,l9829,261,9714,170xe" fillcolor="#c6c8ca" stroked="f">
              <v:path arrowok="t"/>
            </v:shape>
            <v:shape id="_x0000_s1298" style="position:absolute;left:5812;top:169;width:4016;height:532" coordorigin="5813,170" coordsize="4016,532" path="m9714,472l9829,261,9714,170r-3786,l5813,270r115,202l7707,472r,171l7660,643r80,58l7821,643r-47,l7774,472r1940,xe" filled="f" strokecolor="#c6c8ca" strokeweight=".49pt">
              <v:path arrowok="t"/>
            </v:shape>
            <v:shape id="_x0000_s1299" style="position:absolute;left:5812;top:168;width:4016;height:532" coordorigin="5812,169" coordsize="4016,532" path="m9713,169r-3786,l5812,269r115,202l7706,471r,171l7659,642r81,58l7821,642r-48,l7773,471r1940,l9828,261,9713,169xe" fillcolor="#c5c7c9" stroked="f">
              <v:path arrowok="t"/>
            </v:shape>
            <v:shape id="_x0000_s1300" style="position:absolute;left:5812;top:168;width:4016;height:532" coordorigin="5812,169" coordsize="4016,532" path="m9713,471l9828,261,9713,169r-3786,l5812,269r115,202l7706,471r,171l7659,642r81,58l7821,642r-48,l7773,471r1940,xe" filled="f" strokecolor="#c5c7c9" strokeweight=".49pt">
              <v:path arrowok="t"/>
            </v:shape>
            <v:shape id="_x0000_s1301" style="position:absolute;left:5811;top:168;width:4016;height:532" coordorigin="5811,168" coordsize="4016,532" path="m9712,168r-3785,l5811,268r116,203l7705,471r,171l7658,642r81,58l7820,642r-48,l7772,471r1940,l9827,260,9712,168xe" fillcolor="#c4c6c8" stroked="f">
              <v:path arrowok="t"/>
            </v:shape>
            <v:shape id="_x0000_s1302" style="position:absolute;left:5811;top:168;width:4016;height:532" coordorigin="5811,168" coordsize="4016,532" path="m9712,471l9827,260,9712,168r-3785,l5811,268r116,203l7705,471r,171l7658,642r81,58l7820,642r-48,l7772,471r1940,xe" filled="f" strokecolor="#c4c6c8" strokeweight=".49pt">
              <v:path arrowok="t"/>
            </v:shape>
            <v:shape id="_x0000_s1303" style="position:absolute;left:5810;top:167;width:4016;height:532" coordorigin="5811,168" coordsize="4016,532" path="m9712,168r-3786,l5811,266r115,204l7705,470r,171l7658,641r80,58l7819,641r-47,l7772,470r1940,l9827,259,9712,168xe" fillcolor="#c3c5c7" stroked="f">
              <v:path arrowok="t"/>
            </v:shape>
            <v:shape id="_x0000_s1304" style="position:absolute;left:5810;top:167;width:4016;height:532" coordorigin="5811,168" coordsize="4016,532" path="m9712,470l9827,259,9712,168r-3786,l5811,266r115,204l7705,470r,171l7658,641r80,58l7819,641r-47,l7772,470r1940,xe" filled="f" strokecolor="#c3c5c7" strokeweight=".49pt">
              <v:path arrowok="t"/>
            </v:shape>
            <v:shape id="_x0000_s1305" style="position:absolute;left:5810;top:166;width:4016;height:532" coordorigin="5810,167" coordsize="4016,532" path="m9711,167r-3786,l5810,265r115,204l7704,469r,172l7657,641r81,57l7819,641r-48,l7771,469r1940,l9826,259,9711,167xe" fillcolor="#c2c4c6" stroked="f">
              <v:path arrowok="t"/>
            </v:shape>
            <v:shape id="_x0000_s1306" style="position:absolute;left:5810;top:166;width:4016;height:532" coordorigin="5810,167" coordsize="4016,532" path="m9711,469l9826,259,9711,167r-3786,l5810,265r115,204l7704,469r,172l7657,641r81,57l7819,641r-48,l7771,469r1940,xe" filled="f" strokecolor="#c2c4c6" strokeweight=".49pt">
              <v:path arrowok="t"/>
            </v:shape>
            <v:shape id="_x0000_s1307" style="position:absolute;left:5809;top:166;width:4016;height:532" coordorigin="5809,166" coordsize="4016,532" path="m9710,166r-3785,l5809,263r116,206l7703,469r,171l7656,640r81,58l7818,640r-48,l7770,469r1940,l9825,258,9710,166xe" fillcolor="#c2c3c6" stroked="f">
              <v:path arrowok="t"/>
            </v:shape>
            <v:shape id="_x0000_s1308" style="position:absolute;left:5809;top:166;width:4016;height:532" coordorigin="5809,166" coordsize="4016,532" path="m9710,469l9825,258,9710,166r-3785,l5809,263r116,206l7703,469r,171l7656,640r81,58l7818,640r-48,l7770,469r1940,xe" filled="f" strokecolor="#c2c3c6" strokeweight=".49pt">
              <v:path arrowok="t"/>
            </v:shape>
            <v:shape id="_x0000_s1309" style="position:absolute;left:5808;top:165;width:4016;height:532" coordorigin="5809,166" coordsize="4016,532" path="m9710,166r-3786,l5809,262r115,206l7703,468r,171l7656,639r81,58l7817,639r-47,l7770,468r1940,l9825,257,9710,166xe" fillcolor="#c1c3c5" stroked="f">
              <v:path arrowok="t"/>
            </v:shape>
            <v:shape id="_x0000_s1310" style="position:absolute;left:5808;top:165;width:4016;height:532" coordorigin="5809,166" coordsize="4016,532" path="m9710,468l9825,257,9710,166r-3786,l5809,262r115,206l7703,468r,171l7656,639r81,58l7817,639r-47,l7770,468r1940,xe" filled="f" strokecolor="#c1c3c5" strokeweight=".49pt">
              <v:path arrowok="t"/>
            </v:shape>
            <v:shape id="_x0000_s1311" style="position:absolute;left:5808;top:164;width:4016;height:532" coordorigin="5808,165" coordsize="4016,532" path="m9709,165r-3786,l5808,260r115,207l7702,467r,172l7655,639r81,57l7817,639r-48,l7769,467r1940,l9824,257,9709,165xe" fillcolor="#c0c2c4" stroked="f">
              <v:path arrowok="t"/>
            </v:shape>
            <v:shape id="_x0000_s1312" style="position:absolute;left:5808;top:164;width:4016;height:532" coordorigin="5808,165" coordsize="4016,532" path="m9709,467l9824,257,9709,165r-3786,l5808,260r115,207l7702,467r,172l7655,639r81,57l7817,639r-48,l7769,467r1940,xe" filled="f" strokecolor="#c0c2c4" strokeweight=".49pt">
              <v:path arrowok="t"/>
            </v:shape>
            <v:shape id="_x0000_s1313" style="position:absolute;left:5807;top:164;width:4016;height:532" coordorigin="5808,164" coordsize="4016,532" path="m9708,164r-3785,l5808,259r115,208l7701,467r,171l7655,638r80,58l7816,638r-47,l7769,467r1939,l9823,256,9708,164xe" fillcolor="#bfc1c3" stroked="f">
              <v:path arrowok="t"/>
            </v:shape>
            <v:shape id="_x0000_s1314" style="position:absolute;left:5807;top:164;width:4016;height:532" coordorigin="5808,164" coordsize="4016,532" path="m9708,467l9823,256,9708,164r-3785,l5808,259r115,208l7701,467r,171l7655,638r80,58l7816,638r-47,l7769,467r1939,xe" filled="f" strokecolor="#bfc1c3" strokeweight=".49pt">
              <v:path arrowok="t"/>
            </v:shape>
            <v:shape id="_x0000_s1315" style="position:absolute;left:5806;top:163;width:4016;height:532" coordorigin="5807,164" coordsize="4016,532" path="m9708,164r-3786,l5807,258r115,208l7701,466r,171l7654,637r81,58l7815,637r-47,l7768,466r1940,l9823,255,9708,164xe" fillcolor="#bec0c2" stroked="f">
              <v:path arrowok="t"/>
            </v:shape>
            <v:shape id="_x0000_s1316" style="position:absolute;left:5806;top:163;width:4016;height:532" coordorigin="5807,164" coordsize="4016,532" path="m9708,466l9823,255,9708,164r-3786,l5807,258r115,208l7701,466r,171l7654,637r81,58l7815,637r-47,l7768,466r1940,xe" filled="f" strokecolor="#bec0c2" strokeweight=".49pt">
              <v:path arrowok="t"/>
            </v:shape>
            <v:shape id="_x0000_s1317" style="position:absolute;left:5806;top:163;width:4016;height:532" coordorigin="5806,163" coordsize="4016,532" path="m9707,163r-3786,l5806,256r115,209l7700,465r,172l7653,637r81,57l7815,637r-48,l7767,465r1940,l9822,255,9707,163xe" fillcolor="#bebfc2" stroked="f">
              <v:path arrowok="t"/>
            </v:shape>
            <v:shape id="_x0000_s1318" style="position:absolute;left:5806;top:163;width:4016;height:532" coordorigin="5806,163" coordsize="4016,532" path="m9707,465l9822,255,9707,163r-3786,l5806,256r115,209l7700,465r,172l7653,637r81,57l7815,637r-48,l7767,465r1940,xe" filled="f" strokecolor="#bebfc2" strokeweight=".49pt">
              <v:path arrowok="t"/>
            </v:shape>
            <v:shape id="_x0000_s1319" style="position:absolute;left:5805;top:162;width:4016;height:532" coordorigin="5806,162" coordsize="4016,532" path="m9706,162r-3785,l5806,255r115,210l7699,465r,171l7653,636r80,58l7814,636r-47,l7767,465r1939,l9821,254,9706,162xe" fillcolor="#bdbfc1" stroked="f">
              <v:path arrowok="t"/>
            </v:shape>
            <v:shape id="_x0000_s1320" style="position:absolute;left:5805;top:162;width:4016;height:532" coordorigin="5806,162" coordsize="4016,532" path="m9706,465l9821,254,9706,162r-3785,l5806,255r115,210l7699,465r,171l7653,636r80,58l7814,636r-47,l7767,465r1939,xe" filled="f" strokecolor="#bdbfc1" strokeweight=".49pt">
              <v:path arrowok="t"/>
            </v:shape>
            <v:shape id="_x0000_s1321" style="position:absolute;left:5804;top:161;width:4016;height:532" coordorigin="5805,162" coordsize="4016,532" path="m9706,162r-3786,l5805,253r115,211l7699,464r,171l7652,635r81,58l7813,635r-47,l7766,464r1940,l9821,253,9706,162xe" fillcolor="#bcbec0" stroked="f">
              <v:path arrowok="t"/>
            </v:shape>
            <v:shape id="_x0000_s1322" style="position:absolute;left:5804;top:161;width:4016;height:532" coordorigin="5805,162" coordsize="4016,532" path="m7699,464r,171l7652,635r81,58l7813,635r-47,l7766,464r1940,l9821,253,9706,162r-3786,l5805,253r115,211l7699,464xe" filled="f" strokecolor="#bcbec0" strokeweight=".49pt">
              <v:path arrowok="t"/>
            </v:shape>
            <v:shape id="_x0000_s1323" type="#_x0000_t75" style="position:absolute;left:5951;top:635;width:3781;height:3827">
              <v:imagedata r:id="rId38" o:title=""/>
            </v:shape>
            <v:shape id="_x0000_s1324" style="position:absolute;left:5804;top:161;width:4016;height:532" coordorigin="5805,162" coordsize="4016,532" path="m9706,162r-3786,l5805,253r115,211l7699,464r,171l7652,635r81,58l7813,635r-47,l7766,464r1940,l9821,253,9706,162xe" stroked="f">
              <v:path arrowok="t"/>
            </v:shape>
            <v:shape id="_x0000_s1325" type="#_x0000_t75" style="position:absolute;left:6077;top:939;width:3861;height:3931">
              <v:imagedata r:id="rId39" o:title=""/>
            </v:shape>
            <v:shape id="_x0000_s1326" style="position:absolute;left:5804;top:42;width:4016;height:651" coordorigin="5805,43" coordsize="4016,651" path="m9706,43r-3786,l5805,253r115,211l7699,464r,171l7652,635r81,58l7813,635r-47,l7766,464r1940,l9821,253,9706,43xe" fillcolor="#f1f2f2" stroked="f">
              <v:path arrowok="t"/>
            </v:shape>
            <v:shape id="_x0000_s1327" style="position:absolute;left:5804;top:42;width:4016;height:651" coordorigin="5805,43" coordsize="4016,651" path="m7699,464r,171l7652,635r81,58l7813,635r-47,l7766,464r1940,l9821,253,9706,43r-3786,l5805,253r115,211l7699,464xe" filled="f" strokecolor="#b3b5b7" strokeweight=".49pt">
              <v:path arrowok="t"/>
            </v:shape>
            <v:shape id="_x0000_s1328" style="position:absolute;left:8759;top:2655;width:162;height:515" coordorigin="8759,2656" coordsize="162,515" path="m8840,2656r-81,58l8807,2714r,456l8874,3170r,-456l8921,2714r-81,-58xe" fillcolor="#bcbec0" stroked="f">
              <v:path arrowok="t"/>
            </v:shape>
            <v:shape id="_x0000_s1329" style="position:absolute;left:8759;top:2655;width:162;height:515" coordorigin="8759,2656" coordsize="162,515" path="m8874,3170r,-456l8921,2714r-81,-58l8759,2714r48,l8807,3170e" filled="f" strokecolor="#9c9ea0" strokeweight=".49pt">
              <v:path arrowok="t"/>
            </v:shape>
            <v:shape id="_x0000_s1330" type="#_x0000_t75" style="position:absolute;left:9500;top:2089;width:172;height:202">
              <v:imagedata r:id="rId40" o:title=""/>
            </v:shape>
            <v:rect id="_x0000_s1331" style="position:absolute;left:7810;top:1327;width:120;height:68" fillcolor="#a7a9ac" stroked="f"/>
            <v:rect id="_x0000_s1332" style="position:absolute;left:7810;top:1327;width:120;height:68" filled="f" strokecolor="#808285" strokeweight=".49pt"/>
            <v:rect id="_x0000_s1333" style="position:absolute;left:7945;top:1331;width:66;height:58" fillcolor="#a7a9ac" stroked="f"/>
            <v:shape id="_x0000_s1334" type="#_x0000_t202" style="position:absolute;left:5934;top:69;width:3774;height:1868" filled="f" stroked="f">
              <v:textbox style="mso-next-textbox:#_x0000_s1334" inset="0,0,0,0">
                <w:txbxContent>
                  <w:p w14:paraId="06DFC4D8" w14:textId="7223B551" w:rsidR="00F5619A" w:rsidRDefault="00F5619A">
                    <w:pPr>
                      <w:ind w:right="18"/>
                      <w:jc w:val="center"/>
                      <w:rPr>
                        <w:rFonts w:ascii="Lucida Sans" w:hAnsi="Lucida Sans"/>
                        <w:w w:val="90"/>
                        <w:sz w:val="15"/>
                        <w:lang w:eastAsia="zh-CN"/>
                      </w:rPr>
                    </w:pPr>
                    <w:r>
                      <w:rPr>
                        <w:rFonts w:eastAsia="宋体" w:hint="eastAsia"/>
                        <w:color w:val="231F20"/>
                        <w:sz w:val="15"/>
                        <w:lang w:eastAsia="zh-CN"/>
                      </w:rPr>
                      <w:t>“命令”神经元，包括记忆、情绪和动机的皮层和皮层下区域</w:t>
                    </w:r>
                  </w:p>
                  <w:p w14:paraId="518F48F1" w14:textId="77777777" w:rsidR="00F5619A" w:rsidRDefault="00F5619A">
                    <w:pPr>
                      <w:spacing w:before="6"/>
                      <w:rPr>
                        <w:rFonts w:ascii="Lucida Sans"/>
                        <w:sz w:val="24"/>
                        <w:lang w:eastAsia="zh-CN"/>
                      </w:rPr>
                    </w:pPr>
                  </w:p>
                  <w:p w14:paraId="00EE216B" w14:textId="77777777" w:rsidR="00F5619A" w:rsidRDefault="00F5619A">
                    <w:pPr>
                      <w:ind w:left="668"/>
                      <w:rPr>
                        <w:rFonts w:ascii="Lucida Sans"/>
                        <w:w w:val="90"/>
                        <w:sz w:val="15"/>
                        <w:lang w:eastAsia="zh-CN"/>
                      </w:rPr>
                    </w:pPr>
                    <w:r>
                      <w:rPr>
                        <w:rFonts w:eastAsia="宋体" w:hint="eastAsia"/>
                        <w:color w:val="231F20"/>
                        <w:sz w:val="15"/>
                        <w:lang w:eastAsia="zh-CN"/>
                      </w:rPr>
                      <w:t>感觉运动皮层</w:t>
                    </w:r>
                  </w:p>
                  <w:p w14:paraId="4A84AD82" w14:textId="77777777" w:rsidR="00F5619A" w:rsidRDefault="00F5619A">
                    <w:pPr>
                      <w:rPr>
                        <w:rFonts w:ascii="Lucida Sans"/>
                        <w:sz w:val="18"/>
                        <w:lang w:eastAsia="zh-CN"/>
                      </w:rPr>
                    </w:pPr>
                  </w:p>
                  <w:p w14:paraId="5F013170" w14:textId="77777777" w:rsidR="00F5619A" w:rsidRDefault="00F5619A">
                    <w:pPr>
                      <w:spacing w:before="4"/>
                      <w:rPr>
                        <w:rFonts w:ascii="Lucida Sans"/>
                        <w:sz w:val="14"/>
                        <w:lang w:eastAsia="zh-CN"/>
                      </w:rPr>
                    </w:pPr>
                  </w:p>
                  <w:p w14:paraId="4BD2797E" w14:textId="77777777" w:rsidR="00F5619A" w:rsidRDefault="00F5619A">
                    <w:pPr>
                      <w:ind w:left="2386"/>
                      <w:rPr>
                        <w:rFonts w:ascii="Lucida Sans"/>
                        <w:w w:val="95"/>
                        <w:sz w:val="15"/>
                        <w:lang w:eastAsia="zh-CN"/>
                      </w:rPr>
                    </w:pPr>
                    <w:r>
                      <w:rPr>
                        <w:rFonts w:eastAsia="宋体" w:hint="eastAsia"/>
                        <w:color w:val="231F20"/>
                        <w:sz w:val="15"/>
                        <w:lang w:eastAsia="zh-CN"/>
                      </w:rPr>
                      <w:t>基底核</w:t>
                    </w:r>
                  </w:p>
                  <w:p w14:paraId="648BAE83" w14:textId="77777777" w:rsidR="00F5619A" w:rsidRDefault="00F5619A">
                    <w:pPr>
                      <w:spacing w:before="9"/>
                      <w:rPr>
                        <w:rFonts w:ascii="Lucida Sans"/>
                        <w:sz w:val="25"/>
                        <w:lang w:eastAsia="zh-CN"/>
                      </w:rPr>
                    </w:pPr>
                  </w:p>
                  <w:p w14:paraId="5DB2CC54" w14:textId="77777777" w:rsidR="00F5619A" w:rsidRDefault="00F5619A">
                    <w:pPr>
                      <w:ind w:right="95"/>
                      <w:jc w:val="center"/>
                      <w:rPr>
                        <w:rFonts w:ascii="Lucida Sans"/>
                        <w:sz w:val="15"/>
                        <w:lang w:eastAsia="zh-CN"/>
                      </w:rPr>
                    </w:pPr>
                    <w:r>
                      <w:rPr>
                        <w:rFonts w:eastAsia="宋体" w:hint="eastAsia"/>
                        <w:color w:val="231F20"/>
                        <w:sz w:val="15"/>
                        <w:lang w:eastAsia="zh-CN"/>
                      </w:rPr>
                      <w:t>丘脑</w:t>
                    </w:r>
                  </w:p>
                </w:txbxContent>
              </v:textbox>
            </v:shape>
            <v:shape id="_x0000_s1335" type="#_x0000_t202" style="position:absolute;left:6739;top:2386;width:709;height:185" filled="f" stroked="f">
              <v:textbox style="mso-next-textbox:#_x0000_s1335" inset="0,0,0,0">
                <w:txbxContent>
                  <w:p w14:paraId="7FF090FC" w14:textId="77777777" w:rsidR="00F5619A" w:rsidRDefault="00F5619A">
                    <w:pPr>
                      <w:spacing w:line="174" w:lineRule="exact"/>
                      <w:rPr>
                        <w:rFonts w:ascii="Lucida Sans"/>
                        <w:sz w:val="15"/>
                      </w:rPr>
                    </w:pPr>
                    <w:r>
                      <w:rPr>
                        <w:rFonts w:eastAsia="宋体" w:hint="eastAsia"/>
                        <w:color w:val="231F20"/>
                        <w:w w:val="95"/>
                        <w:sz w:val="15"/>
                      </w:rPr>
                      <w:t>脑干</w:t>
                    </w:r>
                  </w:p>
                </w:txbxContent>
              </v:textbox>
            </v:shape>
            <v:shape id="_x0000_s1336" type="#_x0000_t202" style="position:absolute;left:8694;top:2385;width:817;height:185" filled="f" stroked="f">
              <v:textbox style="mso-next-textbox:#_x0000_s1336" inset="0,0,0,0">
                <w:txbxContent>
                  <w:p w14:paraId="04E8710D" w14:textId="77777777" w:rsidR="00F5619A" w:rsidRDefault="00F5619A">
                    <w:pPr>
                      <w:spacing w:line="174" w:lineRule="exact"/>
                      <w:rPr>
                        <w:rFonts w:ascii="Lucida Sans"/>
                        <w:sz w:val="15"/>
                      </w:rPr>
                    </w:pPr>
                    <w:r>
                      <w:rPr>
                        <w:rFonts w:eastAsia="宋体" w:hint="eastAsia"/>
                        <w:color w:val="231F20"/>
                        <w:w w:val="95"/>
                        <w:sz w:val="15"/>
                      </w:rPr>
                      <w:t>小脑</w:t>
                    </w:r>
                  </w:p>
                </w:txbxContent>
              </v:textbox>
            </v:shape>
            <v:shape id="_x0000_s1337" type="#_x0000_t202" style="position:absolute;left:5990;top:3094;width:1954;height:808" filled="f" stroked="f">
              <v:textbox style="mso-next-textbox:#_x0000_s1337" inset="0,0,0,0">
                <w:txbxContent>
                  <w:p w14:paraId="60F59D54" w14:textId="77777777" w:rsidR="00F5619A" w:rsidRDefault="00F5619A">
                    <w:pPr>
                      <w:ind w:left="608" w:right="6" w:hanging="106"/>
                      <w:rPr>
                        <w:rFonts w:ascii="Lucida Sans"/>
                        <w:w w:val="95"/>
                        <w:sz w:val="15"/>
                        <w:lang w:eastAsia="zh-CN"/>
                      </w:rPr>
                    </w:pPr>
                    <w:r>
                      <w:rPr>
                        <w:rFonts w:eastAsia="宋体" w:hint="eastAsia"/>
                        <w:color w:val="231F20"/>
                        <w:spacing w:val="-1"/>
                        <w:sz w:val="15"/>
                        <w:lang w:eastAsia="zh-CN"/>
                      </w:rPr>
                      <w:t>脑干和脊髓中间神经元</w:t>
                    </w:r>
                  </w:p>
                  <w:p w14:paraId="49A17D07" w14:textId="3D6E1C7E" w:rsidR="00F5619A" w:rsidRDefault="00F5619A">
                    <w:pPr>
                      <w:spacing w:before="90"/>
                      <w:ind w:left="15" w:right="1355" w:hanging="16"/>
                      <w:rPr>
                        <w:rFonts w:ascii="Lucida Sans"/>
                        <w:w w:val="95"/>
                        <w:sz w:val="15"/>
                        <w:lang w:eastAsia="zh-CN"/>
                      </w:rPr>
                    </w:pPr>
                    <w:r>
                      <w:rPr>
                        <w:rFonts w:eastAsia="宋体" w:hint="eastAsia"/>
                        <w:color w:val="231F20"/>
                        <w:sz w:val="15"/>
                        <w:lang w:eastAsia="zh-CN"/>
                      </w:rPr>
                      <w:t>传入神经元</w:t>
                    </w:r>
                  </w:p>
                </w:txbxContent>
              </v:textbox>
            </v:shape>
            <v:shape id="_x0000_s1338" type="#_x0000_t202" style="position:absolute;left:6323;top:4120;width:715;height:185" filled="f" stroked="f">
              <v:textbox style="mso-next-textbox:#_x0000_s1338" inset="0,0,0,0">
                <w:txbxContent>
                  <w:p w14:paraId="499448F7" w14:textId="77777777" w:rsidR="00F5619A" w:rsidRDefault="00F5619A">
                    <w:pPr>
                      <w:spacing w:line="174" w:lineRule="exact"/>
                      <w:rPr>
                        <w:rFonts w:ascii="Lucida Sans"/>
                        <w:sz w:val="15"/>
                      </w:rPr>
                    </w:pPr>
                    <w:r>
                      <w:rPr>
                        <w:rFonts w:eastAsia="宋体" w:hint="eastAsia"/>
                        <w:color w:val="231F20"/>
                        <w:w w:val="95"/>
                        <w:sz w:val="15"/>
                      </w:rPr>
                      <w:t>受体</w:t>
                    </w:r>
                  </w:p>
                </w:txbxContent>
              </v:textbox>
            </v:shape>
            <v:shape id="_x0000_s1339" type="#_x0000_t202" style="position:absolute;left:7518;top:3508;width:1232;height:810" filled="f" stroked="f">
              <v:textbox style="mso-next-textbox:#_x0000_s1339" inset="0,0,0,0">
                <w:txbxContent>
                  <w:p w14:paraId="19CE88A7" w14:textId="77777777" w:rsidR="00F5619A" w:rsidRDefault="00F5619A">
                    <w:pPr>
                      <w:ind w:left="205" w:right="18"/>
                      <w:jc w:val="center"/>
                      <w:rPr>
                        <w:rFonts w:eastAsia="宋体"/>
                        <w:color w:val="231F20"/>
                        <w:spacing w:val="-2"/>
                        <w:w w:val="95"/>
                        <w:sz w:val="15"/>
                        <w:lang w:eastAsia="zh-CN"/>
                      </w:rPr>
                    </w:pPr>
                    <w:r>
                      <w:rPr>
                        <w:rFonts w:eastAsia="宋体" w:hint="eastAsia"/>
                        <w:color w:val="231F20"/>
                        <w:spacing w:val="-2"/>
                        <w:w w:val="95"/>
                        <w:sz w:val="15"/>
                        <w:lang w:eastAsia="zh-CN"/>
                      </w:rPr>
                      <w:t>运动神经元</w:t>
                    </w:r>
                  </w:p>
                  <w:p w14:paraId="5AA53812" w14:textId="1EC2E56F" w:rsidR="00F5619A" w:rsidRDefault="00F5619A">
                    <w:pPr>
                      <w:ind w:left="205" w:right="18"/>
                      <w:jc w:val="center"/>
                      <w:rPr>
                        <w:rFonts w:ascii="Lucida Sans"/>
                        <w:sz w:val="15"/>
                        <w:lang w:eastAsia="zh-CN"/>
                      </w:rPr>
                    </w:pPr>
                    <w:r>
                      <w:rPr>
                        <w:rFonts w:eastAsia="宋体" w:hint="eastAsia"/>
                        <w:color w:val="231F20"/>
                        <w:spacing w:val="-2"/>
                        <w:w w:val="95"/>
                        <w:sz w:val="15"/>
                        <w:lang w:eastAsia="zh-CN"/>
                      </w:rPr>
                      <w:t>(</w:t>
                    </w:r>
                    <w:r>
                      <w:rPr>
                        <w:rFonts w:eastAsia="宋体" w:hint="eastAsia"/>
                        <w:color w:val="231F20"/>
                        <w:spacing w:val="-2"/>
                        <w:w w:val="95"/>
                        <w:sz w:val="15"/>
                        <w:lang w:eastAsia="zh-CN"/>
                      </w:rPr>
                      <w:t>最终共同通路</w:t>
                    </w:r>
                    <w:r>
                      <w:rPr>
                        <w:rFonts w:eastAsia="宋体" w:hint="eastAsia"/>
                        <w:color w:val="231F20"/>
                        <w:spacing w:val="-2"/>
                        <w:w w:val="95"/>
                        <w:sz w:val="15"/>
                        <w:lang w:eastAsia="zh-CN"/>
                      </w:rPr>
                      <w:t>)</w:t>
                    </w:r>
                  </w:p>
                  <w:p w14:paraId="0F64F0AB" w14:textId="65D88AEA" w:rsidR="00F5619A" w:rsidRDefault="00F5619A">
                    <w:pPr>
                      <w:spacing w:before="92"/>
                      <w:rPr>
                        <w:rFonts w:ascii="Lucida Sans"/>
                        <w:w w:val="95"/>
                        <w:sz w:val="15"/>
                        <w:lang w:eastAsia="zh-CN"/>
                      </w:rPr>
                    </w:pPr>
                    <w:r>
                      <w:rPr>
                        <w:rFonts w:eastAsia="宋体" w:hint="eastAsia"/>
                        <w:color w:val="231F20"/>
                        <w:sz w:val="15"/>
                        <w:lang w:eastAsia="zh-CN"/>
                      </w:rPr>
                      <w:t>肌纤维</w:t>
                    </w:r>
                  </w:p>
                </w:txbxContent>
              </v:textbox>
            </v:shape>
            <v:shape id="_x0000_s1340" type="#_x0000_t202" style="position:absolute;left:8880;top:3420;width:1017;height:1420" filled="f" stroked="f">
              <v:textbox style="mso-next-textbox:#_x0000_s1340" inset="0,0,0,0">
                <w:txbxContent>
                  <w:p w14:paraId="5722501A" w14:textId="5E39E94B" w:rsidR="00F5619A" w:rsidRDefault="00F5619A">
                    <w:pPr>
                      <w:rPr>
                        <w:rFonts w:ascii="Lucida Sans"/>
                        <w:sz w:val="15"/>
                        <w:lang w:eastAsia="zh-CN"/>
                      </w:rPr>
                    </w:pPr>
                    <w:r>
                      <w:rPr>
                        <w:rFonts w:eastAsia="宋体" w:hint="eastAsia"/>
                        <w:color w:val="231F20"/>
                        <w:sz w:val="15"/>
                        <w:lang w:eastAsia="zh-CN"/>
                      </w:rPr>
                      <w:t>运动控制层级</w:t>
                    </w:r>
                  </w:p>
                  <w:p w14:paraId="1DC26889" w14:textId="77777777" w:rsidR="00F5619A" w:rsidRDefault="00F5619A">
                    <w:pPr>
                      <w:ind w:left="404"/>
                      <w:rPr>
                        <w:rFonts w:eastAsia="宋体"/>
                        <w:color w:val="231F20"/>
                        <w:sz w:val="15"/>
                        <w:lang w:eastAsia="zh-CN"/>
                      </w:rPr>
                    </w:pPr>
                  </w:p>
                  <w:p w14:paraId="0D6EDA86" w14:textId="26A680C8" w:rsidR="00F5619A" w:rsidRDefault="00F5619A">
                    <w:pPr>
                      <w:ind w:left="404"/>
                      <w:rPr>
                        <w:rFonts w:eastAsia="宋体"/>
                        <w:color w:val="231F20"/>
                        <w:sz w:val="15"/>
                        <w:lang w:eastAsia="zh-CN"/>
                      </w:rPr>
                    </w:pPr>
                    <w:r>
                      <w:rPr>
                        <w:rFonts w:eastAsia="宋体" w:hint="eastAsia"/>
                        <w:color w:val="231F20"/>
                        <w:sz w:val="15"/>
                        <w:lang w:eastAsia="zh-CN"/>
                      </w:rPr>
                      <w:t>高层中枢</w:t>
                    </w:r>
                  </w:p>
                  <w:p w14:paraId="6021BA1C" w14:textId="77777777" w:rsidR="00F5619A" w:rsidRDefault="00F5619A">
                    <w:pPr>
                      <w:ind w:left="404"/>
                      <w:rPr>
                        <w:rFonts w:eastAsia="宋体"/>
                        <w:color w:val="231F20"/>
                        <w:sz w:val="15"/>
                        <w:lang w:eastAsia="zh-CN"/>
                      </w:rPr>
                    </w:pPr>
                  </w:p>
                  <w:p w14:paraId="0FAAF109" w14:textId="3604617A" w:rsidR="00F5619A" w:rsidRDefault="00F5619A">
                    <w:pPr>
                      <w:ind w:left="404"/>
                      <w:rPr>
                        <w:rFonts w:eastAsia="宋体"/>
                        <w:color w:val="231F20"/>
                        <w:sz w:val="15"/>
                        <w:lang w:eastAsia="zh-CN"/>
                      </w:rPr>
                    </w:pPr>
                    <w:r>
                      <w:rPr>
                        <w:rFonts w:eastAsia="宋体" w:hint="eastAsia"/>
                        <w:color w:val="231F20"/>
                        <w:sz w:val="15"/>
                        <w:lang w:eastAsia="zh-CN"/>
                      </w:rPr>
                      <w:t>中间层</w:t>
                    </w:r>
                  </w:p>
                  <w:p w14:paraId="570770D9" w14:textId="77777777" w:rsidR="00F5619A" w:rsidRDefault="00F5619A">
                    <w:pPr>
                      <w:ind w:left="404"/>
                      <w:rPr>
                        <w:rFonts w:eastAsia="宋体"/>
                        <w:color w:val="231F20"/>
                        <w:sz w:val="15"/>
                        <w:lang w:eastAsia="zh-CN"/>
                      </w:rPr>
                    </w:pPr>
                  </w:p>
                  <w:p w14:paraId="5A67DABF" w14:textId="788269FA" w:rsidR="00F5619A" w:rsidRDefault="00F5619A">
                    <w:pPr>
                      <w:ind w:left="404"/>
                      <w:rPr>
                        <w:rFonts w:ascii="Lucida Sans"/>
                        <w:sz w:val="15"/>
                        <w:lang w:eastAsia="zh-CN"/>
                      </w:rPr>
                    </w:pPr>
                    <w:r>
                      <w:rPr>
                        <w:rFonts w:eastAsia="宋体" w:hint="eastAsia"/>
                        <w:color w:val="231F20"/>
                        <w:sz w:val="15"/>
                        <w:lang w:eastAsia="zh-CN"/>
                      </w:rPr>
                      <w:t>本地层</w:t>
                    </w:r>
                  </w:p>
                </w:txbxContent>
              </v:textbox>
            </v:shape>
            <w10:wrap anchorx="page"/>
          </v:group>
        </w:pict>
      </w:r>
    </w:p>
    <w:p w14:paraId="2EE8B6FC" w14:textId="1BB2B616" w:rsidR="00F57FD3" w:rsidRDefault="00E92297">
      <w:pPr>
        <w:pStyle w:val="a3"/>
        <w:spacing w:before="1" w:line="249" w:lineRule="auto"/>
        <w:ind w:left="180" w:right="5378"/>
        <w:jc w:val="both"/>
        <w:rPr>
          <w:lang w:eastAsia="zh-CN"/>
        </w:rPr>
      </w:pPr>
      <w:r>
        <w:rPr>
          <w:rFonts w:eastAsia="宋体" w:hint="eastAsia"/>
          <w:color w:val="231F20"/>
          <w:lang w:eastAsia="zh-CN"/>
        </w:rPr>
        <w:t>从神经纤维传递到肌纤维，从而可以</w:t>
      </w:r>
      <w:r w:rsidR="00D503F0">
        <w:rPr>
          <w:rFonts w:eastAsia="宋体" w:hint="eastAsia"/>
          <w:color w:val="231F20"/>
          <w:lang w:eastAsia="zh-CN"/>
        </w:rPr>
        <w:t>产</w:t>
      </w:r>
      <w:r>
        <w:rPr>
          <w:rFonts w:eastAsia="宋体" w:hint="eastAsia"/>
          <w:color w:val="231F20"/>
          <w:lang w:eastAsia="zh-CN"/>
        </w:rPr>
        <w:t>生适当的肌肉收缩。</w:t>
      </w:r>
    </w:p>
    <w:p w14:paraId="30C0A9C7" w14:textId="1F5E0807" w:rsidR="00F57FD3" w:rsidRDefault="00E92297">
      <w:pPr>
        <w:pStyle w:val="a3"/>
        <w:spacing w:before="1" w:line="249" w:lineRule="auto"/>
        <w:ind w:left="180" w:right="5379" w:firstLine="240"/>
        <w:jc w:val="both"/>
        <w:rPr>
          <w:lang w:eastAsia="zh-CN"/>
        </w:rPr>
      </w:pPr>
      <w:r>
        <w:rPr>
          <w:rFonts w:eastAsia="宋体" w:hint="eastAsia"/>
          <w:color w:val="231F20"/>
          <w:lang w:eastAsia="zh-CN"/>
        </w:rPr>
        <w:t>一个</w:t>
      </w:r>
      <w:r>
        <w:rPr>
          <w:rFonts w:eastAsia="宋体" w:hint="eastAsia"/>
          <w:color w:val="231F20"/>
        </w:rPr>
        <w:t>α</w:t>
      </w:r>
      <w:r>
        <w:rPr>
          <w:rFonts w:eastAsia="宋体" w:hint="eastAsia"/>
          <w:color w:val="231F20"/>
          <w:lang w:eastAsia="zh-CN"/>
        </w:rPr>
        <w:t>运动神经元轴突所</w:t>
      </w:r>
      <w:r w:rsidR="00914323">
        <w:rPr>
          <w:rFonts w:eastAsia="宋体" w:hint="eastAsia"/>
          <w:color w:val="231F20"/>
          <w:lang w:eastAsia="zh-CN"/>
        </w:rPr>
        <w:t>支配</w:t>
      </w:r>
      <w:r>
        <w:rPr>
          <w:rFonts w:eastAsia="宋体" w:hint="eastAsia"/>
          <w:color w:val="231F20"/>
          <w:lang w:eastAsia="zh-CN"/>
        </w:rPr>
        <w:t>的肌纤维数量差异很大。一般来说，参与精细动作</w:t>
      </w:r>
      <w:r w:rsidR="008B1DD1">
        <w:rPr>
          <w:rFonts w:eastAsia="宋体" w:hint="eastAsia"/>
          <w:color w:val="231F20"/>
          <w:lang w:eastAsia="zh-CN"/>
        </w:rPr>
        <w:t>控制</w:t>
      </w:r>
      <w:r>
        <w:rPr>
          <w:rFonts w:eastAsia="宋体" w:hint="eastAsia"/>
          <w:color w:val="231F20"/>
          <w:lang w:eastAsia="zh-CN"/>
        </w:rPr>
        <w:t>的肌肉，如眼</w:t>
      </w:r>
      <w:r w:rsidR="008B1DD1">
        <w:rPr>
          <w:rFonts w:eastAsia="宋体" w:hint="eastAsia"/>
          <w:color w:val="231F20"/>
          <w:lang w:eastAsia="zh-CN"/>
        </w:rPr>
        <w:t>部和喉部</w:t>
      </w:r>
      <w:r>
        <w:rPr>
          <w:rFonts w:eastAsia="宋体" w:hint="eastAsia"/>
          <w:color w:val="231F20"/>
          <w:lang w:eastAsia="zh-CN"/>
        </w:rPr>
        <w:t>的肌肉，每个运动单位</w:t>
      </w:r>
      <w:r w:rsidR="008B1DD1">
        <w:rPr>
          <w:rFonts w:eastAsia="宋体" w:hint="eastAsia"/>
          <w:color w:val="231F20"/>
          <w:lang w:eastAsia="zh-CN"/>
        </w:rPr>
        <w:t>所支配的</w:t>
      </w:r>
      <w:r>
        <w:rPr>
          <w:rFonts w:eastAsia="宋体" w:hint="eastAsia"/>
          <w:color w:val="231F20"/>
          <w:lang w:eastAsia="zh-CN"/>
        </w:rPr>
        <w:t>肌纤维数量最少</w:t>
      </w:r>
      <w:r w:rsidR="008B1DD1">
        <w:rPr>
          <w:rFonts w:eastAsia="宋体" w:hint="eastAsia"/>
          <w:color w:val="231F20"/>
          <w:lang w:eastAsia="zh-CN"/>
        </w:rPr>
        <w:t>，有时候一个运动单位就对应一条肌纤维</w:t>
      </w:r>
      <w:r>
        <w:rPr>
          <w:rFonts w:eastAsia="宋体" w:hint="eastAsia"/>
          <w:color w:val="231F20"/>
          <w:lang w:eastAsia="zh-CN"/>
        </w:rPr>
        <w:t>。另一方面，大肌</w:t>
      </w:r>
      <w:r w:rsidR="008B1DD1">
        <w:rPr>
          <w:rFonts w:eastAsia="宋体" w:hint="eastAsia"/>
          <w:color w:val="231F20"/>
          <w:lang w:eastAsia="zh-CN"/>
        </w:rPr>
        <w:t>肉群</w:t>
      </w:r>
      <w:r>
        <w:rPr>
          <w:rFonts w:eastAsia="宋体" w:hint="eastAsia"/>
          <w:color w:val="231F20"/>
          <w:lang w:eastAsia="zh-CN"/>
        </w:rPr>
        <w:t>，如那些参与</w:t>
      </w:r>
      <w:r w:rsidR="008B1DD1">
        <w:rPr>
          <w:rFonts w:eastAsia="宋体" w:hint="eastAsia"/>
          <w:color w:val="231F20"/>
          <w:lang w:eastAsia="zh-CN"/>
        </w:rPr>
        <w:t>姿态控制</w:t>
      </w:r>
      <w:r>
        <w:rPr>
          <w:rFonts w:eastAsia="宋体" w:hint="eastAsia"/>
          <w:color w:val="231F20"/>
          <w:lang w:eastAsia="zh-CN"/>
        </w:rPr>
        <w:t>和</w:t>
      </w:r>
      <w:r w:rsidR="008B1DD1">
        <w:rPr>
          <w:rFonts w:eastAsia="宋体" w:hint="eastAsia"/>
          <w:color w:val="231F20"/>
          <w:lang w:eastAsia="zh-CN"/>
        </w:rPr>
        <w:t>大肌肉</w:t>
      </w:r>
      <w:r>
        <w:rPr>
          <w:rFonts w:eastAsia="宋体" w:hint="eastAsia"/>
          <w:color w:val="231F20"/>
          <w:lang w:eastAsia="zh-CN"/>
        </w:rPr>
        <w:t>运动技能的肌肉，每个运动单位</w:t>
      </w:r>
      <w:r w:rsidR="008B1DD1">
        <w:rPr>
          <w:rFonts w:eastAsia="宋体" w:hint="eastAsia"/>
          <w:color w:val="231F20"/>
          <w:lang w:eastAsia="zh-CN"/>
        </w:rPr>
        <w:t>所支配的</w:t>
      </w:r>
      <w:r>
        <w:rPr>
          <w:rFonts w:eastAsia="宋体" w:hint="eastAsia"/>
          <w:color w:val="231F20"/>
          <w:lang w:eastAsia="zh-CN"/>
        </w:rPr>
        <w:t>肌纤维</w:t>
      </w:r>
      <w:r w:rsidR="008B1DD1">
        <w:rPr>
          <w:rFonts w:eastAsia="宋体" w:hint="eastAsia"/>
          <w:color w:val="231F20"/>
          <w:lang w:eastAsia="zh-CN"/>
        </w:rPr>
        <w:t>数量最多</w:t>
      </w:r>
      <w:r>
        <w:rPr>
          <w:rFonts w:eastAsia="宋体" w:hint="eastAsia"/>
          <w:color w:val="231F20"/>
          <w:lang w:eastAsia="zh-CN"/>
        </w:rPr>
        <w:t>，</w:t>
      </w:r>
      <w:r w:rsidR="008B1DD1">
        <w:rPr>
          <w:rFonts w:eastAsia="宋体" w:hint="eastAsia"/>
          <w:color w:val="231F20"/>
          <w:lang w:eastAsia="zh-CN"/>
        </w:rPr>
        <w:t>可以达到</w:t>
      </w:r>
      <w:r>
        <w:rPr>
          <w:rFonts w:eastAsia="宋体" w:hint="eastAsia"/>
          <w:color w:val="231F20"/>
          <w:lang w:eastAsia="zh-CN"/>
        </w:rPr>
        <w:t>700</w:t>
      </w:r>
      <w:r>
        <w:rPr>
          <w:rFonts w:eastAsia="宋体" w:hint="eastAsia"/>
          <w:color w:val="231F20"/>
          <w:lang w:eastAsia="zh-CN"/>
        </w:rPr>
        <w:t>条。当一个</w:t>
      </w:r>
      <w:r>
        <w:rPr>
          <w:rFonts w:eastAsia="宋体" w:hint="eastAsia"/>
          <w:color w:val="231F20"/>
        </w:rPr>
        <w:t>α</w:t>
      </w:r>
      <w:r>
        <w:rPr>
          <w:rFonts w:eastAsia="宋体" w:hint="eastAsia"/>
          <w:color w:val="231F20"/>
          <w:lang w:eastAsia="zh-CN"/>
        </w:rPr>
        <w:t>运动神经元激活</w:t>
      </w:r>
      <w:r w:rsidR="008B1DD1">
        <w:rPr>
          <w:rFonts w:eastAsia="宋体" w:hint="eastAsia"/>
          <w:color w:val="231F20"/>
          <w:lang w:eastAsia="zh-CN"/>
        </w:rPr>
        <w:t xml:space="preserve"> </w:t>
      </w:r>
      <w:r>
        <w:rPr>
          <w:rFonts w:eastAsia="宋体" w:hint="eastAsia"/>
          <w:color w:val="231F20"/>
          <w:lang w:eastAsia="zh-CN"/>
        </w:rPr>
        <w:t>(</w:t>
      </w:r>
      <w:r>
        <w:rPr>
          <w:rFonts w:eastAsia="宋体" w:hint="eastAsia"/>
          <w:color w:val="231F20"/>
          <w:lang w:eastAsia="zh-CN"/>
        </w:rPr>
        <w:t>即“</w:t>
      </w:r>
      <w:r w:rsidR="008B1DD1">
        <w:rPr>
          <w:rFonts w:eastAsia="宋体" w:hint="eastAsia"/>
          <w:color w:val="231F20"/>
          <w:lang w:eastAsia="zh-CN"/>
        </w:rPr>
        <w:t>激发</w:t>
      </w:r>
      <w:r>
        <w:rPr>
          <w:rFonts w:eastAsia="宋体" w:hint="eastAsia"/>
          <w:color w:val="231F20"/>
          <w:lang w:eastAsia="zh-CN"/>
        </w:rPr>
        <w:t>”</w:t>
      </w:r>
      <w:r>
        <w:rPr>
          <w:rFonts w:eastAsia="宋体" w:hint="eastAsia"/>
          <w:color w:val="231F20"/>
          <w:lang w:eastAsia="zh-CN"/>
        </w:rPr>
        <w:t>)</w:t>
      </w:r>
      <w:r w:rsidR="008B1DD1" w:rsidRPr="008B1DD1">
        <w:rPr>
          <w:rFonts w:eastAsia="宋体" w:hint="eastAsia"/>
          <w:color w:val="231F20"/>
          <w:lang w:eastAsia="zh-CN"/>
        </w:rPr>
        <w:t xml:space="preserve"> </w:t>
      </w:r>
      <w:r w:rsidR="008B1DD1">
        <w:rPr>
          <w:rFonts w:eastAsia="宋体" w:hint="eastAsia"/>
          <w:color w:val="231F20"/>
          <w:lang w:eastAsia="zh-CN"/>
        </w:rPr>
        <w:t>时</w:t>
      </w:r>
      <w:r>
        <w:rPr>
          <w:rFonts w:eastAsia="宋体" w:hint="eastAsia"/>
          <w:color w:val="231F20"/>
          <w:lang w:eastAsia="zh-CN"/>
        </w:rPr>
        <w:t>，它所连接的所有肌纤维都会收缩。</w:t>
      </w:r>
    </w:p>
    <w:p w14:paraId="6AB9904C" w14:textId="1BC3DE34" w:rsidR="00F57FD3" w:rsidRPr="00EB3277" w:rsidRDefault="00E92297" w:rsidP="00EB3277">
      <w:pPr>
        <w:pStyle w:val="a3"/>
        <w:spacing w:before="187" w:line="249" w:lineRule="auto"/>
        <w:ind w:left="180" w:right="5377"/>
        <w:jc w:val="both"/>
        <w:rPr>
          <w:lang w:eastAsia="zh-CN"/>
        </w:rPr>
        <w:sectPr w:rsidR="00F57FD3" w:rsidRPr="00EB3277">
          <w:pgSz w:w="12060" w:h="14580"/>
          <w:pgMar w:top="720" w:right="1220" w:bottom="720" w:left="1200" w:header="0" w:footer="523" w:gutter="0"/>
          <w:cols w:space="720"/>
        </w:sectPr>
      </w:pPr>
      <w:r>
        <w:rPr>
          <w:rFonts w:eastAsia="宋体" w:hint="eastAsia"/>
          <w:b/>
          <w:bCs/>
          <w:i/>
          <w:iCs/>
          <w:color w:val="231F20"/>
          <w:lang w:eastAsia="zh-CN"/>
        </w:rPr>
        <w:t>运动单位募集（</w:t>
      </w:r>
      <w:r>
        <w:rPr>
          <w:rFonts w:eastAsia="宋体" w:hint="eastAsia"/>
          <w:b/>
          <w:bCs/>
          <w:i/>
          <w:iCs/>
          <w:color w:val="231F20"/>
          <w:lang w:eastAsia="zh-CN"/>
        </w:rPr>
        <w:t>Motor unit recruitment</w:t>
      </w:r>
      <w:r>
        <w:rPr>
          <w:rFonts w:eastAsia="宋体" w:hint="eastAsia"/>
          <w:b/>
          <w:bCs/>
          <w:i/>
          <w:iCs/>
          <w:color w:val="231F20"/>
          <w:lang w:eastAsia="zh-CN"/>
        </w:rPr>
        <w:t>）</w:t>
      </w:r>
      <w:r>
        <w:rPr>
          <w:rFonts w:eastAsia="宋体" w:hint="eastAsia"/>
          <w:color w:val="231F20"/>
          <w:lang w:eastAsia="zh-CN"/>
        </w:rPr>
        <w:t>肌纤维</w:t>
      </w:r>
      <w:r w:rsidR="0029657C">
        <w:rPr>
          <w:rFonts w:eastAsia="宋体" w:hint="eastAsia"/>
          <w:color w:val="231F20"/>
          <w:lang w:eastAsia="zh-CN"/>
        </w:rPr>
        <w:t>在任何时候</w:t>
      </w:r>
      <w:r w:rsidR="00EB3277">
        <w:rPr>
          <w:rFonts w:eastAsia="宋体" w:hint="eastAsia"/>
          <w:color w:val="231F20"/>
          <w:lang w:eastAsia="zh-CN"/>
        </w:rPr>
        <w:t>能</w:t>
      </w:r>
      <w:r w:rsidR="0029657C">
        <w:rPr>
          <w:rFonts w:eastAsia="宋体" w:hint="eastAsia"/>
          <w:color w:val="231F20"/>
          <w:lang w:eastAsia="zh-CN"/>
        </w:rPr>
        <w:t>一次</w:t>
      </w:r>
      <w:r w:rsidR="00EB3277">
        <w:rPr>
          <w:rFonts w:eastAsia="宋体" w:hint="eastAsia"/>
          <w:color w:val="231F20"/>
          <w:lang w:eastAsia="zh-CN"/>
        </w:rPr>
        <w:t>激活的数量</w:t>
      </w:r>
      <w:r>
        <w:rPr>
          <w:rFonts w:eastAsia="宋体" w:hint="eastAsia"/>
          <w:color w:val="231F20"/>
          <w:lang w:eastAsia="zh-CN"/>
        </w:rPr>
        <w:t>影响肌肉所能</w:t>
      </w:r>
      <w:r w:rsidR="00EB3277">
        <w:rPr>
          <w:rFonts w:eastAsia="宋体" w:hint="eastAsia"/>
          <w:color w:val="231F20"/>
          <w:lang w:eastAsia="zh-CN"/>
        </w:rPr>
        <w:t>产生</w:t>
      </w:r>
      <w:r>
        <w:rPr>
          <w:rFonts w:eastAsia="宋体" w:hint="eastAsia"/>
          <w:color w:val="231F20"/>
          <w:lang w:eastAsia="zh-CN"/>
        </w:rPr>
        <w:t>力</w:t>
      </w:r>
      <w:r w:rsidR="0006004C">
        <w:rPr>
          <w:rFonts w:eastAsia="宋体" w:hint="eastAsia"/>
          <w:color w:val="231F20"/>
          <w:lang w:eastAsia="zh-CN"/>
        </w:rPr>
        <w:t>的</w:t>
      </w:r>
      <w:r w:rsidR="00EB3277">
        <w:rPr>
          <w:rFonts w:eastAsia="宋体" w:hint="eastAsia"/>
          <w:color w:val="231F20"/>
          <w:lang w:eastAsia="zh-CN"/>
        </w:rPr>
        <w:t>大小</w:t>
      </w:r>
      <w:r>
        <w:rPr>
          <w:rFonts w:eastAsia="宋体" w:hint="eastAsia"/>
          <w:color w:val="231F20"/>
          <w:lang w:eastAsia="zh-CN"/>
        </w:rPr>
        <w:t>。这种</w:t>
      </w:r>
      <w:r w:rsidR="0006004C">
        <w:rPr>
          <w:rFonts w:eastAsia="宋体" w:hint="eastAsia"/>
          <w:color w:val="231F20"/>
          <w:lang w:eastAsia="zh-CN"/>
        </w:rPr>
        <w:t>力</w:t>
      </w:r>
      <w:r>
        <w:rPr>
          <w:rFonts w:eastAsia="宋体" w:hint="eastAsia"/>
          <w:color w:val="231F20"/>
          <w:lang w:eastAsia="zh-CN"/>
        </w:rPr>
        <w:t>的变化是由肌肉中</w:t>
      </w:r>
      <w:r w:rsidR="0006004C">
        <w:rPr>
          <w:rFonts w:eastAsia="宋体" w:hint="eastAsia"/>
          <w:color w:val="231F20"/>
          <w:lang w:eastAsia="zh-CN"/>
        </w:rPr>
        <w:t>激活</w:t>
      </w:r>
      <w:r>
        <w:rPr>
          <w:rFonts w:eastAsia="宋体" w:hint="eastAsia"/>
          <w:color w:val="231F20"/>
          <w:lang w:eastAsia="zh-CN"/>
        </w:rPr>
        <w:t>的运动单位的数量控制的。</w:t>
      </w:r>
      <w:r w:rsidR="009C74D8">
        <w:rPr>
          <w:rFonts w:eastAsia="宋体" w:hint="eastAsia"/>
          <w:color w:val="231F20"/>
          <w:lang w:eastAsia="zh-CN"/>
        </w:rPr>
        <w:t>为了</w:t>
      </w:r>
      <w:r w:rsidR="0006004C">
        <w:rPr>
          <w:rFonts w:eastAsia="宋体" w:hint="eastAsia"/>
          <w:color w:val="231F20"/>
          <w:lang w:eastAsia="zh-CN"/>
        </w:rPr>
        <w:t>增加</w:t>
      </w:r>
    </w:p>
    <w:p w14:paraId="6BE19CE2" w14:textId="0B9BED7E" w:rsidR="00F57FD3" w:rsidRDefault="00E92297">
      <w:pPr>
        <w:pStyle w:val="a3"/>
        <w:spacing w:before="8" w:line="249" w:lineRule="auto"/>
        <w:ind w:left="180" w:right="38"/>
        <w:jc w:val="both"/>
        <w:rPr>
          <w:lang w:eastAsia="zh-CN"/>
        </w:rPr>
      </w:pPr>
      <w:r>
        <w:rPr>
          <w:noProof/>
        </w:rPr>
        <w:drawing>
          <wp:anchor distT="0" distB="0" distL="0" distR="0" simplePos="0" relativeHeight="251630080" behindDoc="0" locked="0" layoutInCell="1" allowOverlap="1" wp14:anchorId="7D6C0192" wp14:editId="29098297">
            <wp:simplePos x="0" y="0"/>
            <wp:positionH relativeFrom="page">
              <wp:posOffset>19050</wp:posOffset>
            </wp:positionH>
            <wp:positionV relativeFrom="page">
              <wp:posOffset>4552950</wp:posOffset>
            </wp:positionV>
            <wp:extent cx="152400" cy="152400"/>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251633152" behindDoc="0" locked="0" layoutInCell="1" allowOverlap="1" wp14:anchorId="1786DB4F" wp14:editId="6CE3ABDA">
            <wp:simplePos x="0" y="0"/>
            <wp:positionH relativeFrom="page">
              <wp:posOffset>7486650</wp:posOffset>
            </wp:positionH>
            <wp:positionV relativeFrom="page">
              <wp:posOffset>4552950</wp:posOffset>
            </wp:positionV>
            <wp:extent cx="152400" cy="152400"/>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sidR="0006004C">
        <w:rPr>
          <w:rFonts w:eastAsia="宋体" w:hint="eastAsia"/>
          <w:color w:val="231F20"/>
          <w:lang w:eastAsia="zh-CN"/>
        </w:rPr>
        <w:t>肌肉力</w:t>
      </w:r>
      <w:r w:rsidR="009C74D8">
        <w:rPr>
          <w:rFonts w:eastAsia="宋体" w:hint="eastAsia"/>
          <w:color w:val="231F20"/>
          <w:lang w:eastAsia="zh-CN"/>
        </w:rPr>
        <w:t>的</w:t>
      </w:r>
      <w:r w:rsidR="0006004C">
        <w:rPr>
          <w:rFonts w:eastAsia="宋体" w:hint="eastAsia"/>
          <w:color w:val="231F20"/>
          <w:lang w:eastAsia="zh-CN"/>
        </w:rPr>
        <w:t>大小</w:t>
      </w:r>
      <w:r>
        <w:rPr>
          <w:rFonts w:eastAsia="宋体" w:hint="eastAsia"/>
          <w:color w:val="231F20"/>
          <w:lang w:eastAsia="zh-CN"/>
        </w:rPr>
        <w:t>，</w:t>
      </w:r>
      <w:r w:rsidR="009C74D8">
        <w:rPr>
          <w:rFonts w:eastAsia="宋体" w:hint="eastAsia"/>
          <w:color w:val="231F20"/>
          <w:lang w:eastAsia="zh-CN"/>
        </w:rPr>
        <w:t>就会</w:t>
      </w:r>
      <w:r w:rsidR="0006004C">
        <w:rPr>
          <w:rFonts w:eastAsia="宋体" w:hint="eastAsia"/>
          <w:color w:val="231F20"/>
          <w:lang w:eastAsia="zh-CN"/>
        </w:rPr>
        <w:t>发生</w:t>
      </w:r>
      <w:r>
        <w:rPr>
          <w:rFonts w:eastAsia="宋体" w:hint="eastAsia"/>
          <w:color w:val="231F20"/>
          <w:lang w:eastAsia="zh-CN"/>
        </w:rPr>
        <w:t>一个称为</w:t>
      </w:r>
      <w:r w:rsidRPr="0006004C">
        <w:rPr>
          <w:rFonts w:eastAsia="宋体" w:hint="eastAsia"/>
          <w:b/>
          <w:bCs/>
          <w:color w:val="231F20"/>
          <w:lang w:eastAsia="zh-CN"/>
        </w:rPr>
        <w:t>运动单位募集</w:t>
      </w:r>
      <w:r>
        <w:rPr>
          <w:rFonts w:eastAsia="宋体" w:hint="eastAsia"/>
          <w:color w:val="231F20"/>
          <w:lang w:eastAsia="zh-CN"/>
        </w:rPr>
        <w:t>的过程，</w:t>
      </w:r>
      <w:r w:rsidR="009C74D8">
        <w:rPr>
          <w:rFonts w:eastAsia="宋体" w:hint="eastAsia"/>
          <w:color w:val="231F20"/>
          <w:lang w:eastAsia="zh-CN"/>
        </w:rPr>
        <w:t>在这个过程中会增加</w:t>
      </w:r>
      <w:r>
        <w:rPr>
          <w:rFonts w:eastAsia="宋体" w:hint="eastAsia"/>
          <w:color w:val="231F20"/>
          <w:lang w:eastAsia="zh-CN"/>
        </w:rPr>
        <w:t>被激活的运动神经元的数量。运动单位的</w:t>
      </w:r>
      <w:r w:rsidR="00C338FE">
        <w:rPr>
          <w:rFonts w:eastAsia="宋体" w:hint="eastAsia"/>
          <w:color w:val="231F20"/>
          <w:lang w:eastAsia="zh-CN"/>
        </w:rPr>
        <w:t>募集</w:t>
      </w:r>
      <w:r>
        <w:rPr>
          <w:rFonts w:eastAsia="宋体" w:hint="eastAsia"/>
          <w:color w:val="231F20"/>
          <w:lang w:eastAsia="zh-CN"/>
        </w:rPr>
        <w:t>遵循一个涉及运动神经元大小的特定</w:t>
      </w:r>
      <w:r w:rsidR="00C338FE">
        <w:rPr>
          <w:rFonts w:eastAsia="宋体" w:hint="eastAsia"/>
          <w:color w:val="231F20"/>
          <w:lang w:eastAsia="zh-CN"/>
        </w:rPr>
        <w:t>程序</w:t>
      </w:r>
      <w:r>
        <w:rPr>
          <w:rFonts w:eastAsia="宋体" w:hint="eastAsia"/>
          <w:color w:val="231F20"/>
          <w:lang w:eastAsia="zh-CN"/>
        </w:rPr>
        <w:t>，运动神经元大小是指神经元细胞体的直径。</w:t>
      </w:r>
      <w:r w:rsidR="00C338FE">
        <w:rPr>
          <w:rFonts w:eastAsia="宋体" w:hint="eastAsia"/>
          <w:color w:val="231F20"/>
          <w:lang w:eastAsia="zh-CN"/>
        </w:rPr>
        <w:t>募集</w:t>
      </w:r>
      <w:r>
        <w:rPr>
          <w:rFonts w:eastAsia="宋体" w:hint="eastAsia"/>
          <w:color w:val="231F20"/>
          <w:lang w:eastAsia="zh-CN"/>
        </w:rPr>
        <w:t>的</w:t>
      </w:r>
      <w:r w:rsidR="00C338FE">
        <w:rPr>
          <w:rFonts w:eastAsia="宋体" w:hint="eastAsia"/>
          <w:color w:val="231F20"/>
          <w:lang w:eastAsia="zh-CN"/>
        </w:rPr>
        <w:t>过程</w:t>
      </w:r>
      <w:r>
        <w:rPr>
          <w:rFonts w:eastAsia="宋体" w:hint="eastAsia"/>
          <w:color w:val="231F20"/>
          <w:lang w:eastAsia="zh-CN"/>
        </w:rPr>
        <w:t>从最小的，也就是最弱的运动单位开始，</w:t>
      </w:r>
      <w:r w:rsidR="00C338FE">
        <w:rPr>
          <w:rFonts w:eastAsia="宋体" w:hint="eastAsia"/>
          <w:color w:val="231F20"/>
          <w:lang w:eastAsia="zh-CN"/>
        </w:rPr>
        <w:t>然后有计划地发展</w:t>
      </w:r>
      <w:r>
        <w:rPr>
          <w:rFonts w:eastAsia="宋体" w:hint="eastAsia"/>
          <w:color w:val="231F20"/>
          <w:lang w:eastAsia="zh-CN"/>
        </w:rPr>
        <w:t>到最大的，也就是最强大的运动单位。这一</w:t>
      </w:r>
      <w:r w:rsidR="00C338FE">
        <w:rPr>
          <w:rFonts w:eastAsia="宋体" w:hint="eastAsia"/>
          <w:color w:val="231F20"/>
          <w:lang w:eastAsia="zh-CN"/>
        </w:rPr>
        <w:t>募集</w:t>
      </w:r>
      <w:r>
        <w:rPr>
          <w:rFonts w:eastAsia="宋体" w:hint="eastAsia"/>
          <w:color w:val="231F20"/>
          <w:lang w:eastAsia="zh-CN"/>
        </w:rPr>
        <w:t>过程通常被称为亨尼曼</w:t>
      </w:r>
      <w:r w:rsidR="00C338FE">
        <w:rPr>
          <w:rFonts w:eastAsia="宋体" w:hint="eastAsia"/>
          <w:color w:val="231F20"/>
          <w:lang w:eastAsia="zh-CN"/>
        </w:rPr>
        <w:t>尺寸</w:t>
      </w:r>
      <w:r>
        <w:rPr>
          <w:rFonts w:eastAsia="宋体" w:hint="eastAsia"/>
          <w:color w:val="231F20"/>
          <w:lang w:eastAsia="zh-CN"/>
        </w:rPr>
        <w:t>原则</w:t>
      </w:r>
      <w:r>
        <w:rPr>
          <w:rFonts w:eastAsia="宋体" w:hint="eastAsia"/>
          <w:color w:val="231F20"/>
          <w:lang w:eastAsia="zh-CN"/>
        </w:rPr>
        <w:t>(</w:t>
      </w:r>
      <w:r>
        <w:rPr>
          <w:rFonts w:eastAsia="宋体" w:hint="eastAsia"/>
          <w:color w:val="231F20"/>
          <w:lang w:eastAsia="zh-CN"/>
        </w:rPr>
        <w:t>根据亨尼曼</w:t>
      </w:r>
      <w:r>
        <w:rPr>
          <w:rFonts w:eastAsia="宋体" w:hint="eastAsia"/>
          <w:color w:val="231F20"/>
          <w:lang w:eastAsia="zh-CN"/>
        </w:rPr>
        <w:t>(1957)</w:t>
      </w:r>
      <w:r>
        <w:rPr>
          <w:rFonts w:eastAsia="宋体" w:hint="eastAsia"/>
          <w:color w:val="231F20"/>
          <w:lang w:eastAsia="zh-CN"/>
        </w:rPr>
        <w:t>对这一过程的最初报告命名</w:t>
      </w:r>
      <w:r>
        <w:rPr>
          <w:rFonts w:eastAsia="宋体" w:hint="eastAsia"/>
          <w:color w:val="231F20"/>
          <w:lang w:eastAsia="zh-CN"/>
        </w:rPr>
        <w:t>)</w:t>
      </w:r>
      <w:r>
        <w:rPr>
          <w:rFonts w:eastAsia="宋体" w:hint="eastAsia"/>
          <w:color w:val="231F20"/>
          <w:lang w:eastAsia="zh-CN"/>
        </w:rPr>
        <w:t>。研究人员已经证</w:t>
      </w:r>
      <w:r w:rsidR="005C7D45">
        <w:rPr>
          <w:rFonts w:eastAsia="宋体" w:hint="eastAsia"/>
          <w:color w:val="231F20"/>
          <w:lang w:eastAsia="zh-CN"/>
        </w:rPr>
        <w:t>实了这一原则存在于各种运动技能的执行过程中</w:t>
      </w:r>
      <w:r>
        <w:rPr>
          <w:rFonts w:eastAsia="宋体" w:hint="eastAsia"/>
          <w:color w:val="231F20"/>
          <w:vertAlign w:val="superscript"/>
          <w:lang w:eastAsia="zh-CN"/>
        </w:rPr>
        <w:t>1</w:t>
      </w:r>
      <w:r>
        <w:rPr>
          <w:rFonts w:eastAsia="宋体" w:hint="eastAsia"/>
          <w:color w:val="231F20"/>
          <w:lang w:eastAsia="zh-CN"/>
        </w:rPr>
        <w:t>。</w:t>
      </w:r>
    </w:p>
    <w:p w14:paraId="494C6BCF" w14:textId="77777777" w:rsidR="00F57FD3" w:rsidRDefault="00F57FD3">
      <w:pPr>
        <w:pStyle w:val="a3"/>
        <w:spacing w:before="7"/>
        <w:rPr>
          <w:sz w:val="24"/>
          <w:lang w:eastAsia="zh-CN"/>
        </w:rPr>
      </w:pPr>
    </w:p>
    <w:p w14:paraId="13D0B8A5" w14:textId="77777777" w:rsidR="00F57FD3" w:rsidRDefault="00E92297">
      <w:pPr>
        <w:pStyle w:val="1"/>
        <w:ind w:left="180" w:right="1259"/>
        <w:rPr>
          <w:lang w:eastAsia="zh-CN"/>
        </w:rPr>
      </w:pPr>
      <w:r>
        <w:rPr>
          <w:rFonts w:eastAsia="宋体" w:hint="eastAsia"/>
          <w:color w:val="231F20"/>
          <w:lang w:eastAsia="zh-CN"/>
        </w:rPr>
        <w:t>自主运动的神经控制</w:t>
      </w:r>
    </w:p>
    <w:p w14:paraId="4948609E" w14:textId="3B5CDF63" w:rsidR="00F57FD3" w:rsidRDefault="00E92297">
      <w:pPr>
        <w:pStyle w:val="a3"/>
        <w:spacing w:before="126" w:line="249" w:lineRule="auto"/>
        <w:ind w:left="180" w:right="38"/>
        <w:jc w:val="both"/>
        <w:rPr>
          <w:lang w:eastAsia="zh-CN"/>
        </w:rPr>
      </w:pPr>
      <w:r>
        <w:rPr>
          <w:rFonts w:eastAsia="宋体" w:hint="eastAsia"/>
          <w:color w:val="231F20"/>
          <w:lang w:eastAsia="zh-CN"/>
        </w:rPr>
        <w:t>执行一项运动技能通常始于一个</w:t>
      </w:r>
      <w:r w:rsidR="00CA0435">
        <w:rPr>
          <w:rFonts w:eastAsia="宋体" w:hint="eastAsia"/>
          <w:color w:val="231F20"/>
          <w:lang w:eastAsia="zh-CN"/>
        </w:rPr>
        <w:t>建立在情境</w:t>
      </w:r>
      <w:r>
        <w:rPr>
          <w:rFonts w:eastAsia="宋体" w:hint="eastAsia"/>
          <w:color w:val="231F20"/>
          <w:lang w:eastAsia="zh-CN"/>
        </w:rPr>
        <w:t>或个人需求</w:t>
      </w:r>
      <w:r w:rsidR="00CA0435">
        <w:rPr>
          <w:rFonts w:eastAsia="宋体" w:hint="eastAsia"/>
          <w:color w:val="231F20"/>
          <w:lang w:eastAsia="zh-CN"/>
        </w:rPr>
        <w:t>的基础上</w:t>
      </w:r>
      <w:r>
        <w:rPr>
          <w:rFonts w:eastAsia="宋体" w:hint="eastAsia"/>
          <w:color w:val="231F20"/>
          <w:lang w:eastAsia="zh-CN"/>
        </w:rPr>
        <w:t>的认知意图。如果这个人需要去</w:t>
      </w:r>
      <w:r w:rsidR="00CA0435">
        <w:rPr>
          <w:rFonts w:eastAsia="宋体" w:hint="eastAsia"/>
          <w:color w:val="231F20"/>
          <w:lang w:eastAsia="zh-CN"/>
        </w:rPr>
        <w:t>楼上的房间，</w:t>
      </w:r>
    </w:p>
    <w:p w14:paraId="78AF5C98" w14:textId="1241E0BD" w:rsidR="00F57FD3" w:rsidRDefault="00E92297">
      <w:pPr>
        <w:spacing w:before="237" w:line="261" w:lineRule="auto"/>
        <w:ind w:left="180"/>
        <w:rPr>
          <w:sz w:val="16"/>
          <w:lang w:eastAsia="zh-CN"/>
        </w:rPr>
      </w:pPr>
      <w:r>
        <w:rPr>
          <w:rFonts w:eastAsia="宋体" w:hint="eastAsia"/>
          <w:color w:val="231F20"/>
          <w:sz w:val="16"/>
          <w:lang w:eastAsia="zh-CN"/>
        </w:rPr>
        <w:t xml:space="preserve"> </w:t>
      </w:r>
      <w:r w:rsidR="00283FBE">
        <w:rPr>
          <w:rFonts w:eastAsia="宋体"/>
          <w:color w:val="231F20"/>
          <w:sz w:val="16"/>
          <w:lang w:eastAsia="zh-CN"/>
        </w:rPr>
        <w:t>1</w:t>
      </w:r>
      <w:r>
        <w:rPr>
          <w:rFonts w:eastAsia="宋体" w:hint="eastAsia"/>
          <w:color w:val="231F20"/>
          <w:sz w:val="16"/>
          <w:lang w:eastAsia="zh-CN"/>
        </w:rPr>
        <w:t>关于运动单位和相关研究的综述，</w:t>
      </w:r>
      <w:r w:rsidR="0029657C">
        <w:rPr>
          <w:rFonts w:eastAsia="宋体" w:hint="eastAsia"/>
          <w:color w:val="231F20"/>
          <w:sz w:val="16"/>
          <w:lang w:eastAsia="zh-CN"/>
        </w:rPr>
        <w:t>参见</w:t>
      </w:r>
      <w:r w:rsidR="00283FBE" w:rsidRPr="00283FBE">
        <w:rPr>
          <w:rFonts w:eastAsia="宋体"/>
          <w:color w:val="231F20"/>
          <w:sz w:val="16"/>
          <w:lang w:eastAsia="zh-CN"/>
        </w:rPr>
        <w:t>Duchateau and Enoka (2011)</w:t>
      </w:r>
      <w:r>
        <w:rPr>
          <w:rFonts w:eastAsia="宋体" w:hint="eastAsia"/>
          <w:color w:val="231F20"/>
          <w:sz w:val="16"/>
          <w:lang w:eastAsia="zh-CN"/>
        </w:rPr>
        <w:t>。</w:t>
      </w:r>
    </w:p>
    <w:p w14:paraId="623E9F74" w14:textId="77777777" w:rsidR="00911F33" w:rsidRDefault="00E92297">
      <w:pPr>
        <w:spacing w:before="90" w:line="261" w:lineRule="auto"/>
        <w:ind w:left="180" w:right="1191"/>
        <w:rPr>
          <w:lang w:eastAsia="zh-CN"/>
        </w:rPr>
      </w:pPr>
      <w:r>
        <w:rPr>
          <w:lang w:eastAsia="zh-CN"/>
        </w:rPr>
        <w:br w:type="column"/>
      </w:r>
    </w:p>
    <w:p w14:paraId="72EDA44D" w14:textId="77777777" w:rsidR="00911F33" w:rsidRDefault="00911F33">
      <w:pPr>
        <w:spacing w:before="90" w:line="261" w:lineRule="auto"/>
        <w:ind w:left="180" w:right="1191"/>
        <w:rPr>
          <w:lang w:eastAsia="zh-CN"/>
        </w:rPr>
      </w:pPr>
    </w:p>
    <w:p w14:paraId="70CAFA56" w14:textId="453AF1A9" w:rsidR="00D51CFB" w:rsidRPr="00D51CFB" w:rsidRDefault="00E92297" w:rsidP="00D51CFB">
      <w:pPr>
        <w:spacing w:before="90"/>
        <w:ind w:left="180" w:right="1191"/>
        <w:rPr>
          <w:rFonts w:eastAsia="宋体"/>
          <w:iCs/>
          <w:color w:val="231F20"/>
          <w:sz w:val="14"/>
          <w:lang w:eastAsia="zh-CN"/>
        </w:rPr>
      </w:pPr>
      <w:r>
        <w:rPr>
          <w:rFonts w:eastAsia="宋体" w:hint="eastAsia"/>
          <w:b/>
          <w:color w:val="231F20"/>
          <w:sz w:val="16"/>
          <w:lang w:eastAsia="zh-CN"/>
        </w:rPr>
        <w:t>图</w:t>
      </w:r>
      <w:r>
        <w:rPr>
          <w:rFonts w:eastAsia="宋体" w:hint="eastAsia"/>
          <w:b/>
          <w:color w:val="231F20"/>
          <w:sz w:val="16"/>
          <w:lang w:eastAsia="zh-CN"/>
        </w:rPr>
        <w:t>4.7</w:t>
      </w:r>
      <w:r w:rsidR="00D51CFB">
        <w:rPr>
          <w:rFonts w:eastAsia="宋体"/>
          <w:b/>
          <w:color w:val="231F20"/>
          <w:sz w:val="16"/>
          <w:lang w:eastAsia="zh-CN"/>
        </w:rPr>
        <w:t xml:space="preserve"> </w:t>
      </w:r>
      <w:r>
        <w:rPr>
          <w:rFonts w:eastAsia="宋体" w:hint="eastAsia"/>
          <w:color w:val="231F20"/>
          <w:sz w:val="16"/>
          <w:lang w:eastAsia="zh-CN"/>
        </w:rPr>
        <w:t>该图显示了控制自主</w:t>
      </w:r>
      <w:r w:rsidR="00D51CFB">
        <w:rPr>
          <w:rFonts w:eastAsia="宋体" w:hint="eastAsia"/>
          <w:color w:val="231F20"/>
          <w:sz w:val="16"/>
          <w:lang w:eastAsia="zh-CN"/>
        </w:rPr>
        <w:t>运动的</w:t>
      </w:r>
      <w:r>
        <w:rPr>
          <w:rFonts w:eastAsia="宋体" w:hint="eastAsia"/>
          <w:color w:val="231F20"/>
          <w:sz w:val="16"/>
          <w:lang w:eastAsia="zh-CN"/>
        </w:rPr>
        <w:t>神经系统的概念</w:t>
      </w:r>
      <w:r w:rsidR="00D51CFB">
        <w:rPr>
          <w:rFonts w:eastAsia="宋体" w:hint="eastAsia"/>
          <w:color w:val="231F20"/>
          <w:sz w:val="16"/>
          <w:lang w:eastAsia="zh-CN"/>
        </w:rPr>
        <w:t>层级组织结构</w:t>
      </w:r>
      <w:r w:rsidRPr="00D51CFB">
        <w:rPr>
          <w:rFonts w:eastAsia="宋体" w:hint="eastAsia"/>
          <w:color w:val="231F20"/>
          <w:sz w:val="16"/>
          <w:lang w:eastAsia="zh-CN"/>
        </w:rPr>
        <w:t>。表</w:t>
      </w:r>
      <w:r w:rsidRPr="00D51CFB">
        <w:rPr>
          <w:rFonts w:eastAsia="宋体" w:hint="eastAsia"/>
          <w:color w:val="231F20"/>
          <w:sz w:val="16"/>
          <w:lang w:eastAsia="zh-CN"/>
        </w:rPr>
        <w:t>4.1</w:t>
      </w:r>
      <w:r w:rsidRPr="00D51CFB">
        <w:rPr>
          <w:rFonts w:eastAsia="宋体" w:hint="eastAsia"/>
          <w:color w:val="231F20"/>
          <w:sz w:val="16"/>
          <w:lang w:eastAsia="zh-CN"/>
        </w:rPr>
        <w:t>描述了三个</w:t>
      </w:r>
      <w:r w:rsidR="00D51CFB">
        <w:rPr>
          <w:rFonts w:eastAsia="宋体" w:hint="eastAsia"/>
          <w:color w:val="231F20"/>
          <w:sz w:val="16"/>
          <w:lang w:eastAsia="zh-CN"/>
        </w:rPr>
        <w:t>层级</w:t>
      </w:r>
      <w:r w:rsidRPr="00D51CFB">
        <w:rPr>
          <w:rFonts w:eastAsia="宋体" w:hint="eastAsia"/>
          <w:color w:val="231F20"/>
          <w:sz w:val="16"/>
          <w:lang w:eastAsia="zh-CN"/>
        </w:rPr>
        <w:t>中每一层的功能和每一层中特定的神经结构。</w:t>
      </w:r>
      <w:bookmarkStart w:id="2" w:name="_Hlk75472205"/>
      <w:r w:rsidR="00D51CFB" w:rsidRPr="00D51CFB">
        <w:rPr>
          <w:rFonts w:eastAsia="宋体" w:hint="eastAsia"/>
          <w:b/>
          <w:i/>
          <w:color w:val="231F20"/>
          <w:sz w:val="14"/>
          <w:lang w:eastAsia="zh-CN"/>
        </w:rPr>
        <w:t>资料来源：</w:t>
      </w:r>
      <w:r w:rsidR="00D51CFB" w:rsidRPr="00D51CFB">
        <w:rPr>
          <w:rFonts w:eastAsia="宋体" w:hint="eastAsia"/>
          <w:bCs/>
          <w:iCs/>
          <w:color w:val="231F20"/>
          <w:sz w:val="14"/>
          <w:lang w:eastAsia="zh-CN"/>
        </w:rPr>
        <w:t>Widmaier, E. P., Raff, H., &amp; Strang, K. T. (2019). Vander</w:t>
      </w:r>
      <w:r w:rsidR="00D51CFB" w:rsidRPr="00D51CFB">
        <w:rPr>
          <w:rFonts w:eastAsia="宋体" w:hint="eastAsia"/>
          <w:bCs/>
          <w:iCs/>
          <w:color w:val="231F20"/>
          <w:sz w:val="14"/>
          <w:lang w:eastAsia="zh-CN"/>
        </w:rPr>
        <w:t>’</w:t>
      </w:r>
      <w:r w:rsidR="00D51CFB" w:rsidRPr="00D51CFB">
        <w:rPr>
          <w:rFonts w:eastAsia="宋体" w:hint="eastAsia"/>
          <w:bCs/>
          <w:iCs/>
          <w:color w:val="231F20"/>
          <w:sz w:val="14"/>
          <w:lang w:eastAsia="zh-CN"/>
        </w:rPr>
        <w:t xml:space="preserve">s human physiology: </w:t>
      </w:r>
      <w:r w:rsidR="00D51CFB" w:rsidRPr="00D51CFB">
        <w:rPr>
          <w:rFonts w:eastAsia="宋体" w:hint="eastAsia"/>
          <w:bCs/>
          <w:i/>
          <w:iCs/>
          <w:color w:val="231F20"/>
          <w:sz w:val="14"/>
          <w:lang w:eastAsia="zh-CN"/>
        </w:rPr>
        <w:t>The mechanisms of body function</w:t>
      </w:r>
      <w:r w:rsidR="00D51CFB" w:rsidRPr="00D51CFB">
        <w:rPr>
          <w:rFonts w:eastAsia="宋体" w:hint="eastAsia"/>
          <w:bCs/>
          <w:i/>
          <w:color w:val="231F20"/>
          <w:sz w:val="14"/>
          <w:lang w:eastAsia="zh-CN"/>
        </w:rPr>
        <w:t xml:space="preserve"> </w:t>
      </w:r>
      <w:r w:rsidR="00D51CFB" w:rsidRPr="00D51CFB">
        <w:rPr>
          <w:rFonts w:eastAsia="宋体" w:hint="eastAsia"/>
          <w:bCs/>
          <w:iCs/>
          <w:color w:val="231F20"/>
          <w:sz w:val="14"/>
          <w:lang w:eastAsia="zh-CN"/>
        </w:rPr>
        <w:t>(15th ed.), p. 263. New York, NY: McGraw-Hill.</w:t>
      </w:r>
    </w:p>
    <w:bookmarkEnd w:id="2"/>
    <w:p w14:paraId="3B6F84DA" w14:textId="77777777" w:rsidR="00D51CFB" w:rsidRPr="00D51CFB" w:rsidRDefault="00D51CFB">
      <w:pPr>
        <w:spacing w:line="276" w:lineRule="auto"/>
        <w:ind w:left="180" w:right="934"/>
        <w:rPr>
          <w:iCs/>
          <w:sz w:val="14"/>
          <w:lang w:eastAsia="zh-CN"/>
        </w:rPr>
      </w:pPr>
    </w:p>
    <w:p w14:paraId="59346B13" w14:textId="77777777" w:rsidR="00F57FD3" w:rsidRDefault="00F57FD3">
      <w:pPr>
        <w:pStyle w:val="a3"/>
        <w:rPr>
          <w:lang w:eastAsia="zh-CN"/>
        </w:rPr>
      </w:pPr>
    </w:p>
    <w:p w14:paraId="4AFC8BF9" w14:textId="77777777" w:rsidR="00F57FD3" w:rsidRDefault="00F57FD3">
      <w:pPr>
        <w:pStyle w:val="a3"/>
        <w:spacing w:before="4"/>
        <w:rPr>
          <w:sz w:val="17"/>
          <w:lang w:eastAsia="zh-CN"/>
        </w:rPr>
      </w:pPr>
    </w:p>
    <w:p w14:paraId="5592A1A7" w14:textId="1457B56B" w:rsidR="00F57FD3" w:rsidRDefault="00CA0435">
      <w:pPr>
        <w:pStyle w:val="a3"/>
        <w:spacing w:before="1" w:line="249" w:lineRule="auto"/>
        <w:ind w:left="180" w:right="937"/>
        <w:jc w:val="both"/>
        <w:rPr>
          <w:lang w:eastAsia="zh-CN"/>
        </w:rPr>
      </w:pPr>
      <w:r>
        <w:rPr>
          <w:rFonts w:eastAsia="宋体" w:hint="eastAsia"/>
          <w:color w:val="231F20"/>
          <w:lang w:eastAsia="zh-CN"/>
        </w:rPr>
        <w:t>这个情境</w:t>
      </w:r>
      <w:r w:rsidR="00E92297">
        <w:rPr>
          <w:rFonts w:eastAsia="宋体" w:hint="eastAsia"/>
          <w:color w:val="231F20"/>
          <w:lang w:eastAsia="zh-CN"/>
        </w:rPr>
        <w:t>和个人需</w:t>
      </w:r>
      <w:r>
        <w:rPr>
          <w:rFonts w:eastAsia="宋体" w:hint="eastAsia"/>
          <w:color w:val="231F20"/>
          <w:lang w:eastAsia="zh-CN"/>
        </w:rPr>
        <w:t>求就</w:t>
      </w:r>
      <w:r w:rsidR="00E92297">
        <w:rPr>
          <w:rFonts w:eastAsia="宋体" w:hint="eastAsia"/>
          <w:color w:val="231F20"/>
          <w:lang w:eastAsia="zh-CN"/>
        </w:rPr>
        <w:t>要求</w:t>
      </w:r>
      <w:r>
        <w:rPr>
          <w:rFonts w:eastAsia="宋体" w:hint="eastAsia"/>
          <w:color w:val="231F20"/>
          <w:lang w:eastAsia="zh-CN"/>
        </w:rPr>
        <w:t>他去爬</w:t>
      </w:r>
      <w:r w:rsidR="00E92297">
        <w:rPr>
          <w:rFonts w:eastAsia="宋体" w:hint="eastAsia"/>
          <w:color w:val="231F20"/>
          <w:lang w:eastAsia="zh-CN"/>
        </w:rPr>
        <w:t>楼梯。这一意图的运动实现需要许多神经生理</w:t>
      </w:r>
      <w:r w:rsidR="008F1EA9">
        <w:rPr>
          <w:rFonts w:eastAsia="宋体" w:hint="eastAsia"/>
          <w:color w:val="231F20"/>
          <w:lang w:eastAsia="zh-CN"/>
        </w:rPr>
        <w:t>活动</w:t>
      </w:r>
      <w:r w:rsidR="00E92297">
        <w:rPr>
          <w:rFonts w:eastAsia="宋体" w:hint="eastAsia"/>
          <w:color w:val="231F20"/>
          <w:lang w:eastAsia="zh-CN"/>
        </w:rPr>
        <w:t>，这些</w:t>
      </w:r>
      <w:r w:rsidR="008F1EA9">
        <w:rPr>
          <w:rFonts w:eastAsia="宋体" w:hint="eastAsia"/>
          <w:color w:val="231F20"/>
          <w:lang w:eastAsia="zh-CN"/>
        </w:rPr>
        <w:t>活动</w:t>
      </w:r>
      <w:r w:rsidR="00E92297">
        <w:rPr>
          <w:rFonts w:eastAsia="宋体" w:hint="eastAsia"/>
          <w:color w:val="231F20"/>
          <w:lang w:eastAsia="zh-CN"/>
        </w:rPr>
        <w:t>涉及许多中枢神经系统结构以及感知系统组件和</w:t>
      </w:r>
      <w:r w:rsidR="008F1EA9">
        <w:rPr>
          <w:rFonts w:eastAsia="宋体" w:hint="eastAsia"/>
          <w:color w:val="231F20"/>
          <w:lang w:eastAsia="zh-CN"/>
        </w:rPr>
        <w:t>周围</w:t>
      </w:r>
      <w:r w:rsidR="00E92297">
        <w:rPr>
          <w:rFonts w:eastAsia="宋体" w:hint="eastAsia"/>
          <w:color w:val="231F20"/>
          <w:lang w:eastAsia="zh-CN"/>
        </w:rPr>
        <w:t>神经系统的协同相互作用。如图</w:t>
      </w:r>
      <w:r w:rsidR="00E92297">
        <w:rPr>
          <w:rFonts w:eastAsia="宋体" w:hint="eastAsia"/>
          <w:color w:val="231F20"/>
          <w:lang w:eastAsia="zh-CN"/>
        </w:rPr>
        <w:t>4.7</w:t>
      </w:r>
      <w:r w:rsidR="00E92297">
        <w:rPr>
          <w:rFonts w:eastAsia="宋体" w:hint="eastAsia"/>
          <w:color w:val="231F20"/>
          <w:lang w:eastAsia="zh-CN"/>
        </w:rPr>
        <w:t>和表</w:t>
      </w:r>
      <w:r w:rsidR="00E92297">
        <w:rPr>
          <w:rFonts w:eastAsia="宋体" w:hint="eastAsia"/>
          <w:color w:val="231F20"/>
          <w:lang w:eastAsia="zh-CN"/>
        </w:rPr>
        <w:t>4.1</w:t>
      </w:r>
      <w:r w:rsidR="00E92297">
        <w:rPr>
          <w:rFonts w:eastAsia="宋体" w:hint="eastAsia"/>
          <w:color w:val="231F20"/>
          <w:lang w:eastAsia="zh-CN"/>
        </w:rPr>
        <w:t>所示，这种交互是分层并行发生的。虽然图中的组织图呈现了一个</w:t>
      </w:r>
    </w:p>
    <w:p w14:paraId="75506778" w14:textId="77777777" w:rsidR="00F57FD3" w:rsidRDefault="00F57FD3">
      <w:pPr>
        <w:pStyle w:val="a3"/>
        <w:rPr>
          <w:lang w:eastAsia="zh-CN"/>
        </w:rPr>
      </w:pPr>
    </w:p>
    <w:p w14:paraId="289E64B3" w14:textId="77777777" w:rsidR="00F57FD3" w:rsidRDefault="00E622BD">
      <w:pPr>
        <w:pStyle w:val="a3"/>
        <w:spacing w:before="9"/>
        <w:rPr>
          <w:sz w:val="19"/>
          <w:lang w:eastAsia="zh-CN"/>
        </w:rPr>
      </w:pPr>
      <w:r>
        <w:pict w14:anchorId="05863F76">
          <v:group id="_x0000_s1341" style="position:absolute;margin-left:291pt;margin-top:13.3pt;width:204pt;height:61.5pt;z-index:-251635200;mso-position-horizontal-relative:page" coordorigin="5820,267" coordsize="4080,1230">
            <v:line id="_x0000_s1342" style="position:absolute" from="5820,307" to="9900,307" strokecolor="#231f20" strokeweight="4pt"/>
            <v:line id="_x0000_s1343" style="position:absolute;flip:y" from="5825,347" to="5825,1487" strokecolor="#231f20" strokeweight=".5pt"/>
            <v:line id="_x0000_s1344" style="position:absolute;flip:y" from="9895,347" to="9895,1487" strokecolor="#231f20" strokeweight=".5pt"/>
            <v:line id="_x0000_s1345" style="position:absolute" from="5820,1492" to="9900,1492" strokecolor="#231f20" strokeweight=".5pt"/>
            <v:shape id="_x0000_s1346" type="#_x0000_t202" style="position:absolute;left:5830;top:346;width:4060;height:1140" filled="f" stroked="f">
              <v:textbox style="mso-next-textbox:#_x0000_s1346" inset="0,0,0,0">
                <w:txbxContent>
                  <w:p w14:paraId="71EB7B75" w14:textId="040B4AAA" w:rsidR="00F5619A" w:rsidRDefault="00F5619A" w:rsidP="00911F33">
                    <w:pPr>
                      <w:spacing w:before="137" w:line="360" w:lineRule="auto"/>
                      <w:ind w:left="120" w:right="131"/>
                      <w:rPr>
                        <w:sz w:val="18"/>
                        <w:lang w:eastAsia="zh-CN"/>
                      </w:rPr>
                    </w:pPr>
                    <w:r>
                      <w:rPr>
                        <w:rFonts w:eastAsia="宋体" w:hint="eastAsia"/>
                        <w:b/>
                        <w:color w:val="231F20"/>
                        <w:spacing w:val="-4"/>
                        <w:sz w:val="18"/>
                        <w:lang w:eastAsia="zh-CN"/>
                      </w:rPr>
                      <w:t>运动单位募集</w:t>
                    </w:r>
                    <w:r>
                      <w:rPr>
                        <w:rFonts w:eastAsia="宋体" w:hint="eastAsia"/>
                        <w:b/>
                        <w:color w:val="231F20"/>
                        <w:spacing w:val="-4"/>
                        <w:sz w:val="18"/>
                        <w:lang w:eastAsia="zh-CN"/>
                      </w:rPr>
                      <w:t xml:space="preserve"> </w:t>
                    </w:r>
                    <w:r w:rsidRPr="00911F33">
                      <w:rPr>
                        <w:rFonts w:eastAsia="宋体" w:hint="eastAsia"/>
                        <w:bCs/>
                        <w:color w:val="231F20"/>
                        <w:spacing w:val="-4"/>
                        <w:sz w:val="18"/>
                        <w:lang w:eastAsia="zh-CN"/>
                      </w:rPr>
                      <w:t>增加运动单位数量</w:t>
                    </w:r>
                    <w:r>
                      <w:rPr>
                        <w:rFonts w:eastAsia="宋体" w:hint="eastAsia"/>
                        <w:bCs/>
                        <w:color w:val="231F20"/>
                        <w:spacing w:val="-4"/>
                        <w:sz w:val="18"/>
                        <w:lang w:eastAsia="zh-CN"/>
                      </w:rPr>
                      <w:t>以</w:t>
                    </w:r>
                    <w:r w:rsidRPr="00911F33">
                      <w:rPr>
                        <w:rFonts w:eastAsia="宋体" w:hint="eastAsia"/>
                        <w:bCs/>
                        <w:color w:val="231F20"/>
                        <w:spacing w:val="-4"/>
                        <w:sz w:val="18"/>
                        <w:lang w:eastAsia="zh-CN"/>
                      </w:rPr>
                      <w:t>增加在任何时候</w:t>
                    </w:r>
                    <w:r>
                      <w:rPr>
                        <w:rFonts w:eastAsia="宋体" w:hint="eastAsia"/>
                        <w:bCs/>
                        <w:color w:val="231F20"/>
                        <w:spacing w:val="-4"/>
                        <w:sz w:val="18"/>
                        <w:lang w:eastAsia="zh-CN"/>
                      </w:rPr>
                      <w:t>能一次激活</w:t>
                    </w:r>
                    <w:r w:rsidRPr="00911F33">
                      <w:rPr>
                        <w:rFonts w:eastAsia="宋体" w:hint="eastAsia"/>
                        <w:bCs/>
                        <w:color w:val="231F20"/>
                        <w:spacing w:val="-4"/>
                        <w:sz w:val="18"/>
                        <w:lang w:eastAsia="zh-CN"/>
                      </w:rPr>
                      <w:t>的肌纤维数量</w:t>
                    </w:r>
                    <w:r>
                      <w:rPr>
                        <w:rFonts w:eastAsia="宋体" w:hint="eastAsia"/>
                        <w:bCs/>
                        <w:color w:val="231F20"/>
                        <w:spacing w:val="-4"/>
                        <w:sz w:val="18"/>
                        <w:lang w:eastAsia="zh-CN"/>
                      </w:rPr>
                      <w:t>的过程</w:t>
                    </w:r>
                    <w:r w:rsidRPr="00911F33">
                      <w:rPr>
                        <w:rFonts w:eastAsia="宋体" w:hint="eastAsia"/>
                        <w:bCs/>
                        <w:color w:val="231F20"/>
                        <w:spacing w:val="-4"/>
                        <w:sz w:val="18"/>
                        <w:lang w:eastAsia="zh-CN"/>
                      </w:rPr>
                      <w:t>，从而增加肌肉</w:t>
                    </w:r>
                    <w:r>
                      <w:rPr>
                        <w:rFonts w:eastAsia="宋体" w:hint="eastAsia"/>
                        <w:bCs/>
                        <w:color w:val="231F20"/>
                        <w:spacing w:val="-4"/>
                        <w:sz w:val="18"/>
                        <w:lang w:eastAsia="zh-CN"/>
                      </w:rPr>
                      <w:t>力的大小</w:t>
                    </w:r>
                    <w:r w:rsidRPr="00911F33">
                      <w:rPr>
                        <w:rFonts w:eastAsia="宋体" w:hint="eastAsia"/>
                        <w:bCs/>
                        <w:color w:val="231F20"/>
                        <w:spacing w:val="-4"/>
                        <w:sz w:val="18"/>
                        <w:lang w:eastAsia="zh-CN"/>
                      </w:rPr>
                      <w:t>。</w:t>
                    </w:r>
                  </w:p>
                </w:txbxContent>
              </v:textbox>
            </v:shape>
            <w10:wrap type="topAndBottom" anchorx="page"/>
          </v:group>
        </w:pict>
      </w:r>
    </w:p>
    <w:p w14:paraId="5F89F57A" w14:textId="77777777" w:rsidR="00F57FD3" w:rsidRDefault="00F57FD3">
      <w:pPr>
        <w:rPr>
          <w:sz w:val="19"/>
          <w:lang w:eastAsia="zh-CN"/>
        </w:rPr>
        <w:sectPr w:rsidR="00F57FD3">
          <w:type w:val="continuous"/>
          <w:pgSz w:w="12060" w:h="14580"/>
          <w:pgMar w:top="300" w:right="1220" w:bottom="280" w:left="1200" w:header="720" w:footer="720" w:gutter="0"/>
          <w:cols w:num="2" w:space="720" w:equalWidth="0">
            <w:col w:w="4301" w:space="139"/>
            <w:col w:w="5200"/>
          </w:cols>
        </w:sectPr>
      </w:pPr>
    </w:p>
    <w:p w14:paraId="4A9B29FA" w14:textId="77777777" w:rsidR="00F57FD3" w:rsidRDefault="00F57FD3">
      <w:pPr>
        <w:pStyle w:val="a3"/>
        <w:rPr>
          <w:lang w:eastAsia="zh-CN"/>
        </w:rPr>
      </w:pPr>
    </w:p>
    <w:p w14:paraId="3DA641CC" w14:textId="77777777" w:rsidR="00F57FD3" w:rsidRDefault="00F57FD3">
      <w:pPr>
        <w:pStyle w:val="a3"/>
        <w:rPr>
          <w:lang w:eastAsia="zh-CN"/>
        </w:rPr>
      </w:pPr>
    </w:p>
    <w:p w14:paraId="2E37111E" w14:textId="180B5141" w:rsidR="00F57FD3" w:rsidRDefault="00E92297">
      <w:pPr>
        <w:tabs>
          <w:tab w:val="right" w:pos="9479"/>
        </w:tabs>
        <w:spacing w:before="224"/>
        <w:ind w:left="3722"/>
        <w:rPr>
          <w:sz w:val="18"/>
          <w:lang w:eastAsia="zh-CN"/>
        </w:rPr>
      </w:pPr>
      <w:r>
        <w:rPr>
          <w:color w:val="231F20"/>
          <w:sz w:val="18"/>
          <w:lang w:eastAsia="zh-CN"/>
        </w:rPr>
        <w:tab/>
        <w:t>83</w:t>
      </w:r>
    </w:p>
    <w:p w14:paraId="119875DB" w14:textId="77777777" w:rsidR="00F57FD3" w:rsidRDefault="00F57FD3">
      <w:pPr>
        <w:pStyle w:val="a3"/>
        <w:spacing w:before="7"/>
        <w:rPr>
          <w:sz w:val="26"/>
          <w:lang w:eastAsia="zh-CN"/>
        </w:rPr>
      </w:pPr>
    </w:p>
    <w:tbl>
      <w:tblPr>
        <w:tblW w:w="0" w:type="auto"/>
        <w:tblInd w:w="967" w:type="dxa"/>
        <w:tblLayout w:type="fixed"/>
        <w:tblCellMar>
          <w:left w:w="0" w:type="dxa"/>
          <w:right w:w="0" w:type="dxa"/>
        </w:tblCellMar>
        <w:tblLook w:val="04A0" w:firstRow="1" w:lastRow="0" w:firstColumn="1" w:lastColumn="0" w:noHBand="0" w:noVBand="1"/>
      </w:tblPr>
      <w:tblGrid>
        <w:gridCol w:w="8520"/>
      </w:tblGrid>
      <w:tr w:rsidR="00F57FD3" w14:paraId="68056672" w14:textId="77777777">
        <w:trPr>
          <w:trHeight w:val="442"/>
        </w:trPr>
        <w:tc>
          <w:tcPr>
            <w:tcW w:w="8520" w:type="dxa"/>
            <w:tcBorders>
              <w:top w:val="single" w:sz="18" w:space="0" w:color="231F20"/>
              <w:bottom w:val="single" w:sz="8" w:space="0" w:color="231F20"/>
            </w:tcBorders>
          </w:tcPr>
          <w:p w14:paraId="20EE10C0" w14:textId="77777777" w:rsidR="00F57FD3" w:rsidRDefault="00E92297">
            <w:pPr>
              <w:pStyle w:val="TableParagraph"/>
              <w:spacing w:before="104"/>
              <w:ind w:left="0"/>
              <w:rPr>
                <w:sz w:val="18"/>
                <w:lang w:eastAsia="zh-CN"/>
              </w:rPr>
            </w:pPr>
            <w:r>
              <w:rPr>
                <w:rFonts w:eastAsia="宋体" w:hint="eastAsia"/>
                <w:color w:val="231F20"/>
                <w:sz w:val="18"/>
                <w:lang w:eastAsia="zh-CN"/>
              </w:rPr>
              <w:t>表</w:t>
            </w:r>
            <w:r>
              <w:rPr>
                <w:rFonts w:eastAsia="宋体" w:hint="eastAsia"/>
                <w:color w:val="231F20"/>
                <w:sz w:val="18"/>
                <w:lang w:eastAsia="zh-CN"/>
              </w:rPr>
              <w:t>4.1</w:t>
            </w:r>
            <w:r>
              <w:rPr>
                <w:rFonts w:eastAsia="宋体" w:hint="eastAsia"/>
                <w:color w:val="231F20"/>
                <w:sz w:val="18"/>
                <w:lang w:eastAsia="zh-CN"/>
              </w:rPr>
              <w:t>自愿运动的概念性运动控制层次</w:t>
            </w:r>
          </w:p>
        </w:tc>
      </w:tr>
      <w:tr w:rsidR="00F57FD3" w14:paraId="33F9FA06" w14:textId="77777777">
        <w:trPr>
          <w:trHeight w:val="3795"/>
        </w:trPr>
        <w:tc>
          <w:tcPr>
            <w:tcW w:w="8520" w:type="dxa"/>
            <w:tcBorders>
              <w:top w:val="single" w:sz="8" w:space="0" w:color="231F20"/>
              <w:bottom w:val="single" w:sz="8" w:space="0" w:color="231F20"/>
            </w:tcBorders>
          </w:tcPr>
          <w:p w14:paraId="3238154E" w14:textId="50C59DCF" w:rsidR="00F57FD3" w:rsidRDefault="00E92297">
            <w:pPr>
              <w:pStyle w:val="TableParagraph"/>
              <w:numPr>
                <w:ilvl w:val="0"/>
                <w:numId w:val="3"/>
              </w:numPr>
              <w:tabs>
                <w:tab w:val="left" w:pos="369"/>
              </w:tabs>
              <w:spacing w:before="77"/>
              <w:jc w:val="left"/>
              <w:rPr>
                <w:b/>
                <w:sz w:val="18"/>
              </w:rPr>
            </w:pPr>
            <w:r>
              <w:rPr>
                <w:rFonts w:eastAsia="宋体" w:hint="eastAsia"/>
                <w:b/>
                <w:color w:val="231F20"/>
                <w:sz w:val="18"/>
              </w:rPr>
              <w:t>高</w:t>
            </w:r>
            <w:r w:rsidR="006A50D9">
              <w:rPr>
                <w:rFonts w:eastAsia="宋体" w:hint="eastAsia"/>
                <w:b/>
                <w:color w:val="231F20"/>
                <w:sz w:val="18"/>
                <w:lang w:eastAsia="zh-CN"/>
              </w:rPr>
              <w:t>层</w:t>
            </w:r>
            <w:r w:rsidR="00F93F28">
              <w:rPr>
                <w:rFonts w:eastAsia="宋体" w:hint="eastAsia"/>
                <w:b/>
                <w:color w:val="231F20"/>
                <w:sz w:val="18"/>
                <w:lang w:eastAsia="zh-CN"/>
              </w:rPr>
              <w:t>中枢</w:t>
            </w:r>
          </w:p>
          <w:p w14:paraId="2C962EC6" w14:textId="2FD03B96" w:rsidR="00F57FD3" w:rsidRDefault="00E92297">
            <w:pPr>
              <w:pStyle w:val="TableParagraph"/>
              <w:numPr>
                <w:ilvl w:val="1"/>
                <w:numId w:val="3"/>
              </w:numPr>
              <w:tabs>
                <w:tab w:val="left" w:pos="572"/>
              </w:tabs>
              <w:spacing w:line="254" w:lineRule="auto"/>
              <w:ind w:right="211"/>
              <w:rPr>
                <w:sz w:val="18"/>
                <w:lang w:eastAsia="zh-CN"/>
              </w:rPr>
            </w:pPr>
            <w:r>
              <w:rPr>
                <w:rFonts w:eastAsia="宋体" w:hint="eastAsia"/>
                <w:color w:val="231F20"/>
                <w:sz w:val="18"/>
                <w:lang w:eastAsia="zh-CN"/>
              </w:rPr>
              <w:t>功能</w:t>
            </w:r>
            <w:r w:rsidR="006A50D9">
              <w:rPr>
                <w:rFonts w:eastAsia="宋体" w:hint="eastAsia"/>
                <w:color w:val="231F20"/>
                <w:sz w:val="18"/>
                <w:lang w:eastAsia="zh-CN"/>
              </w:rPr>
              <w:t>：</w:t>
            </w:r>
            <w:r>
              <w:rPr>
                <w:rFonts w:eastAsia="宋体" w:hint="eastAsia"/>
                <w:color w:val="231F20"/>
                <w:sz w:val="18"/>
                <w:lang w:eastAsia="zh-CN"/>
              </w:rPr>
              <w:t>根据个人意图形成复杂的计划，并通过“命令神经元”与中层沟通</w:t>
            </w:r>
          </w:p>
          <w:p w14:paraId="188D28D1" w14:textId="2DF0853D" w:rsidR="00F57FD3" w:rsidRDefault="00E92297">
            <w:pPr>
              <w:pStyle w:val="TableParagraph"/>
              <w:numPr>
                <w:ilvl w:val="1"/>
                <w:numId w:val="3"/>
              </w:numPr>
              <w:tabs>
                <w:tab w:val="left" w:pos="579"/>
              </w:tabs>
              <w:spacing w:before="1" w:line="254" w:lineRule="auto"/>
              <w:ind w:left="578" w:right="703" w:hanging="223"/>
              <w:rPr>
                <w:sz w:val="18"/>
                <w:lang w:eastAsia="zh-CN"/>
              </w:rPr>
            </w:pPr>
            <w:r>
              <w:rPr>
                <w:rFonts w:eastAsia="宋体" w:hint="eastAsia"/>
                <w:color w:val="231F20"/>
                <w:sz w:val="18"/>
                <w:lang w:eastAsia="zh-CN"/>
              </w:rPr>
              <w:t>结构</w:t>
            </w:r>
            <w:r w:rsidR="006A50D9">
              <w:rPr>
                <w:rFonts w:eastAsia="宋体" w:hint="eastAsia"/>
                <w:color w:val="231F20"/>
                <w:sz w:val="18"/>
                <w:lang w:eastAsia="zh-CN"/>
              </w:rPr>
              <w:t>：</w:t>
            </w:r>
            <w:r>
              <w:rPr>
                <w:rFonts w:eastAsia="宋体" w:hint="eastAsia"/>
                <w:color w:val="231F20"/>
                <w:sz w:val="18"/>
                <w:lang w:eastAsia="zh-CN"/>
              </w:rPr>
              <w:t>涉及记忆、情绪和动机以及感觉运动皮层的区域。所有这些结构接收并关联来自许多其他大脑结构的输入。</w:t>
            </w:r>
          </w:p>
          <w:p w14:paraId="7A6386F4" w14:textId="6597C285" w:rsidR="00F57FD3" w:rsidRDefault="006A50D9">
            <w:pPr>
              <w:pStyle w:val="TableParagraph"/>
              <w:numPr>
                <w:ilvl w:val="0"/>
                <w:numId w:val="3"/>
              </w:numPr>
              <w:tabs>
                <w:tab w:val="left" w:pos="379"/>
              </w:tabs>
              <w:spacing w:before="121"/>
              <w:ind w:left="378" w:hanging="276"/>
              <w:jc w:val="left"/>
              <w:rPr>
                <w:b/>
                <w:sz w:val="18"/>
              </w:rPr>
            </w:pPr>
            <w:r>
              <w:rPr>
                <w:rFonts w:eastAsia="宋体" w:hint="eastAsia"/>
                <w:b/>
                <w:color w:val="231F20"/>
                <w:sz w:val="18"/>
                <w:lang w:eastAsia="zh-CN"/>
              </w:rPr>
              <w:t>中间</w:t>
            </w:r>
            <w:r w:rsidR="00E92297">
              <w:rPr>
                <w:rFonts w:eastAsia="宋体" w:hint="eastAsia"/>
                <w:b/>
                <w:color w:val="231F20"/>
                <w:sz w:val="18"/>
              </w:rPr>
              <w:t>层</w:t>
            </w:r>
          </w:p>
          <w:p w14:paraId="573D4536" w14:textId="22EF1370" w:rsidR="00F57FD3" w:rsidRDefault="00E92297">
            <w:pPr>
              <w:pStyle w:val="TableParagraph"/>
              <w:numPr>
                <w:ilvl w:val="1"/>
                <w:numId w:val="3"/>
              </w:numPr>
              <w:tabs>
                <w:tab w:val="left" w:pos="572"/>
              </w:tabs>
              <w:spacing w:line="254" w:lineRule="auto"/>
              <w:ind w:right="112"/>
              <w:rPr>
                <w:sz w:val="18"/>
                <w:lang w:eastAsia="zh-CN"/>
              </w:rPr>
            </w:pPr>
            <w:r>
              <w:rPr>
                <w:rFonts w:eastAsia="宋体" w:hint="eastAsia"/>
                <w:color w:val="231F20"/>
                <w:sz w:val="18"/>
                <w:lang w:eastAsia="zh-CN"/>
              </w:rPr>
              <w:t>功能</w:t>
            </w:r>
            <w:r w:rsidR="006B35FE">
              <w:rPr>
                <w:rFonts w:eastAsia="宋体" w:hint="eastAsia"/>
                <w:color w:val="231F20"/>
                <w:sz w:val="18"/>
                <w:lang w:eastAsia="zh-CN"/>
              </w:rPr>
              <w:t>：</w:t>
            </w:r>
            <w:r>
              <w:rPr>
                <w:rFonts w:eastAsia="宋体" w:hint="eastAsia"/>
                <w:color w:val="231F20"/>
                <w:sz w:val="18"/>
                <w:lang w:eastAsia="zh-CN"/>
              </w:rPr>
              <w:t>将从高</w:t>
            </w:r>
            <w:r w:rsidR="00C51109">
              <w:rPr>
                <w:rFonts w:eastAsia="宋体" w:hint="eastAsia"/>
                <w:color w:val="231F20"/>
                <w:sz w:val="18"/>
                <w:lang w:eastAsia="zh-CN"/>
              </w:rPr>
              <w:t>层</w:t>
            </w:r>
            <w:r>
              <w:rPr>
                <w:rFonts w:eastAsia="宋体" w:hint="eastAsia"/>
                <w:color w:val="231F20"/>
                <w:sz w:val="18"/>
                <w:lang w:eastAsia="zh-CN"/>
              </w:rPr>
              <w:t>中枢接收到的计划转换为许多较小的运动程序，这些程序决定了执行</w:t>
            </w:r>
            <w:r w:rsidR="00F93F28">
              <w:rPr>
                <w:rFonts w:eastAsia="宋体" w:hint="eastAsia"/>
                <w:color w:val="231F20"/>
                <w:sz w:val="18"/>
                <w:lang w:eastAsia="zh-CN"/>
              </w:rPr>
              <w:t>动作</w:t>
            </w:r>
            <w:r>
              <w:rPr>
                <w:rFonts w:eastAsia="宋体" w:hint="eastAsia"/>
                <w:color w:val="231F20"/>
                <w:sz w:val="18"/>
                <w:lang w:eastAsia="zh-CN"/>
              </w:rPr>
              <w:t>所需的神经激活模式。这些程序被分解成决定各个关节</w:t>
            </w:r>
            <w:r w:rsidR="00F93F28">
              <w:rPr>
                <w:rFonts w:eastAsia="宋体" w:hint="eastAsia"/>
                <w:color w:val="231F20"/>
                <w:sz w:val="18"/>
                <w:lang w:eastAsia="zh-CN"/>
              </w:rPr>
              <w:t>动作的子程序</w:t>
            </w:r>
            <w:r>
              <w:rPr>
                <w:rFonts w:eastAsia="宋体" w:hint="eastAsia"/>
                <w:color w:val="231F20"/>
                <w:sz w:val="18"/>
                <w:lang w:eastAsia="zh-CN"/>
              </w:rPr>
              <w:t>。程序和子程序通过下行</w:t>
            </w:r>
            <w:r w:rsidR="00F93F28">
              <w:rPr>
                <w:rFonts w:eastAsia="宋体" w:hint="eastAsia"/>
                <w:color w:val="231F20"/>
                <w:sz w:val="18"/>
                <w:lang w:eastAsia="zh-CN"/>
              </w:rPr>
              <w:t>通路</w:t>
            </w:r>
            <w:r>
              <w:rPr>
                <w:rFonts w:eastAsia="宋体" w:hint="eastAsia"/>
                <w:color w:val="231F20"/>
                <w:sz w:val="18"/>
                <w:lang w:eastAsia="zh-CN"/>
              </w:rPr>
              <w:t>传输到最低控制层。</w:t>
            </w:r>
          </w:p>
          <w:p w14:paraId="64950B25" w14:textId="3CE34DB1" w:rsidR="00F57FD3" w:rsidRDefault="00E92297">
            <w:pPr>
              <w:pStyle w:val="TableParagraph"/>
              <w:numPr>
                <w:ilvl w:val="1"/>
                <w:numId w:val="3"/>
              </w:numPr>
              <w:tabs>
                <w:tab w:val="left" w:pos="582"/>
              </w:tabs>
              <w:spacing w:before="2"/>
              <w:ind w:left="581" w:hanging="226"/>
              <w:rPr>
                <w:sz w:val="18"/>
                <w:lang w:eastAsia="zh-CN"/>
              </w:rPr>
            </w:pPr>
            <w:r>
              <w:rPr>
                <w:rFonts w:eastAsia="宋体" w:hint="eastAsia"/>
                <w:color w:val="231F20"/>
                <w:sz w:val="18"/>
                <w:lang w:eastAsia="zh-CN"/>
              </w:rPr>
              <w:t>结构</w:t>
            </w:r>
            <w:r w:rsidR="006B35FE">
              <w:rPr>
                <w:rFonts w:eastAsia="宋体" w:hint="eastAsia"/>
                <w:color w:val="231F20"/>
                <w:sz w:val="18"/>
                <w:lang w:eastAsia="zh-CN"/>
              </w:rPr>
              <w:t>：</w:t>
            </w:r>
            <w:r>
              <w:rPr>
                <w:rFonts w:eastAsia="宋体" w:hint="eastAsia"/>
                <w:color w:val="231F20"/>
                <w:sz w:val="18"/>
                <w:lang w:eastAsia="zh-CN"/>
              </w:rPr>
              <w:t>感觉运动皮层、小脑、部分基底核、</w:t>
            </w:r>
            <w:r w:rsidR="00F93F28">
              <w:rPr>
                <w:rFonts w:eastAsia="宋体" w:hint="eastAsia"/>
                <w:color w:val="231F20"/>
                <w:sz w:val="18"/>
                <w:lang w:eastAsia="zh-CN"/>
              </w:rPr>
              <w:t>一些</w:t>
            </w:r>
            <w:r>
              <w:rPr>
                <w:rFonts w:eastAsia="宋体" w:hint="eastAsia"/>
                <w:color w:val="231F20"/>
                <w:sz w:val="18"/>
                <w:lang w:eastAsia="zh-CN"/>
              </w:rPr>
              <w:t>脑干核。</w:t>
            </w:r>
          </w:p>
          <w:p w14:paraId="44D9852D" w14:textId="154FE187" w:rsidR="00F57FD3" w:rsidRDefault="006A50D9">
            <w:pPr>
              <w:pStyle w:val="TableParagraph"/>
              <w:numPr>
                <w:ilvl w:val="0"/>
                <w:numId w:val="3"/>
              </w:numPr>
              <w:tabs>
                <w:tab w:val="left" w:pos="360"/>
              </w:tabs>
              <w:spacing w:before="133"/>
              <w:ind w:left="360" w:hanging="360"/>
              <w:jc w:val="left"/>
              <w:rPr>
                <w:b/>
                <w:sz w:val="18"/>
              </w:rPr>
            </w:pPr>
            <w:r>
              <w:rPr>
                <w:rFonts w:eastAsia="宋体" w:hint="eastAsia"/>
                <w:b/>
                <w:color w:val="231F20"/>
                <w:sz w:val="18"/>
                <w:lang w:eastAsia="zh-CN"/>
              </w:rPr>
              <w:t>本地层</w:t>
            </w:r>
          </w:p>
          <w:p w14:paraId="67D6D70D" w14:textId="095509A8" w:rsidR="00F57FD3" w:rsidRDefault="00E92297">
            <w:pPr>
              <w:pStyle w:val="TableParagraph"/>
              <w:numPr>
                <w:ilvl w:val="1"/>
                <w:numId w:val="3"/>
              </w:numPr>
              <w:tabs>
                <w:tab w:val="left" w:pos="572"/>
              </w:tabs>
              <w:spacing w:before="14" w:line="254" w:lineRule="auto"/>
              <w:ind w:right="332"/>
              <w:rPr>
                <w:sz w:val="18"/>
                <w:lang w:eastAsia="zh-CN"/>
              </w:rPr>
            </w:pPr>
            <w:r>
              <w:rPr>
                <w:rFonts w:eastAsia="宋体" w:hint="eastAsia"/>
                <w:color w:val="231F20"/>
                <w:sz w:val="18"/>
                <w:lang w:eastAsia="zh-CN"/>
              </w:rPr>
              <w:t>功能</w:t>
            </w:r>
            <w:r w:rsidR="00F93F28">
              <w:rPr>
                <w:rFonts w:eastAsia="宋体" w:hint="eastAsia"/>
                <w:color w:val="231F20"/>
                <w:sz w:val="18"/>
                <w:lang w:eastAsia="zh-CN"/>
              </w:rPr>
              <w:t>：</w:t>
            </w:r>
            <w:r>
              <w:rPr>
                <w:rFonts w:eastAsia="宋体" w:hint="eastAsia"/>
                <w:color w:val="231F20"/>
                <w:sz w:val="18"/>
                <w:lang w:eastAsia="zh-CN"/>
              </w:rPr>
              <w:t>指定特定时间特定肌肉的张力和特定关节的角度，以执行从中间控制层传输</w:t>
            </w:r>
            <w:r w:rsidR="00A26E30">
              <w:rPr>
                <w:rFonts w:eastAsia="宋体" w:hint="eastAsia"/>
                <w:color w:val="231F20"/>
                <w:sz w:val="18"/>
                <w:lang w:eastAsia="zh-CN"/>
              </w:rPr>
              <w:t>过来</w:t>
            </w:r>
            <w:r>
              <w:rPr>
                <w:rFonts w:eastAsia="宋体" w:hint="eastAsia"/>
                <w:color w:val="231F20"/>
                <w:sz w:val="18"/>
                <w:lang w:eastAsia="zh-CN"/>
              </w:rPr>
              <w:t>的程序和子程序。</w:t>
            </w:r>
          </w:p>
          <w:p w14:paraId="38050768" w14:textId="141A278C" w:rsidR="00F57FD3" w:rsidRDefault="00E92297">
            <w:pPr>
              <w:pStyle w:val="TableParagraph"/>
              <w:numPr>
                <w:ilvl w:val="1"/>
                <w:numId w:val="3"/>
              </w:numPr>
              <w:tabs>
                <w:tab w:val="left" w:pos="582"/>
              </w:tabs>
              <w:spacing w:before="1"/>
              <w:ind w:left="581" w:hanging="226"/>
              <w:rPr>
                <w:sz w:val="18"/>
                <w:lang w:eastAsia="zh-CN"/>
              </w:rPr>
            </w:pPr>
            <w:r>
              <w:rPr>
                <w:rFonts w:eastAsia="宋体" w:hint="eastAsia"/>
                <w:color w:val="231F20"/>
                <w:sz w:val="18"/>
                <w:lang w:eastAsia="zh-CN"/>
              </w:rPr>
              <w:t>结构</w:t>
            </w:r>
            <w:r w:rsidR="00A26E30">
              <w:rPr>
                <w:rFonts w:eastAsia="宋体" w:hint="eastAsia"/>
                <w:color w:val="231F20"/>
                <w:sz w:val="18"/>
                <w:lang w:eastAsia="zh-CN"/>
              </w:rPr>
              <w:t>：</w:t>
            </w:r>
            <w:r>
              <w:rPr>
                <w:rFonts w:eastAsia="宋体" w:hint="eastAsia"/>
                <w:color w:val="231F20"/>
                <w:sz w:val="18"/>
                <w:lang w:eastAsia="zh-CN"/>
              </w:rPr>
              <w:t>脑干或脊髓中间神经元、传入神经元、运动神经元。</w:t>
            </w:r>
          </w:p>
        </w:tc>
      </w:tr>
    </w:tbl>
    <w:p w14:paraId="588F6796" w14:textId="4831912A" w:rsidR="00F57FD3" w:rsidRDefault="00446DCB">
      <w:pPr>
        <w:spacing w:before="16"/>
        <w:ind w:left="960"/>
        <w:rPr>
          <w:sz w:val="16"/>
          <w:lang w:eastAsia="zh-CN"/>
        </w:rPr>
      </w:pPr>
      <w:r w:rsidRPr="00A26E30">
        <w:rPr>
          <w:rFonts w:eastAsia="宋体" w:hint="eastAsia"/>
          <w:i/>
          <w:iCs/>
          <w:color w:val="231F20"/>
          <w:sz w:val="16"/>
          <w:lang w:eastAsia="zh-CN"/>
        </w:rPr>
        <w:t>资料来源</w:t>
      </w:r>
      <w:r w:rsidRPr="00446DCB">
        <w:rPr>
          <w:rFonts w:eastAsia="宋体" w:hint="eastAsia"/>
          <w:color w:val="231F20"/>
          <w:sz w:val="16"/>
          <w:lang w:eastAsia="zh-CN"/>
        </w:rPr>
        <w:t>：</w:t>
      </w:r>
      <w:r w:rsidRPr="00446DCB">
        <w:rPr>
          <w:rFonts w:eastAsia="宋体"/>
          <w:color w:val="231F20"/>
          <w:sz w:val="16"/>
          <w:lang w:eastAsia="zh-CN"/>
        </w:rPr>
        <w:t xml:space="preserve">Widmaier, E. P., Raff, H., &amp; Strang, K. T. (2019). </w:t>
      </w:r>
      <w:r w:rsidRPr="00446DCB">
        <w:rPr>
          <w:rFonts w:eastAsia="宋体"/>
          <w:i/>
          <w:iCs/>
          <w:color w:val="231F20"/>
          <w:sz w:val="16"/>
          <w:lang w:eastAsia="zh-CN"/>
        </w:rPr>
        <w:t xml:space="preserve">Vander’s human physiology: The mechanisms of body function </w:t>
      </w:r>
      <w:r w:rsidRPr="00446DCB">
        <w:rPr>
          <w:rFonts w:eastAsia="宋体"/>
          <w:color w:val="231F20"/>
          <w:sz w:val="16"/>
          <w:lang w:eastAsia="zh-CN"/>
        </w:rPr>
        <w:t>(15th ed.), p. 263. New York, NY: McGraw-Hill.</w:t>
      </w:r>
      <w:r w:rsidRPr="00446DCB">
        <w:rPr>
          <w:rFonts w:ascii="STIXMathJax_Main-Regular" w:hAnsi="STIXMathJax_Main-Regular"/>
          <w:color w:val="231F20"/>
          <w:sz w:val="16"/>
          <w:szCs w:val="16"/>
        </w:rPr>
        <w:t xml:space="preserve"> </w:t>
      </w:r>
      <w:r>
        <w:rPr>
          <w:rFonts w:ascii="STIXMathJax_Main-Regular" w:hAnsi="STIXMathJax_Main-Regular"/>
          <w:color w:val="231F20"/>
          <w:sz w:val="16"/>
          <w:szCs w:val="16"/>
        </w:rPr>
        <w:t>(Table 10.1, p. 303).</w:t>
      </w:r>
    </w:p>
    <w:p w14:paraId="1085D716" w14:textId="77777777" w:rsidR="00F57FD3" w:rsidRDefault="00F57FD3">
      <w:pPr>
        <w:pStyle w:val="a3"/>
        <w:rPr>
          <w:lang w:eastAsia="zh-CN"/>
        </w:rPr>
      </w:pPr>
    </w:p>
    <w:p w14:paraId="7999288D" w14:textId="77777777" w:rsidR="00F57FD3" w:rsidRDefault="00F57FD3">
      <w:pPr>
        <w:rPr>
          <w:lang w:eastAsia="zh-CN"/>
        </w:rPr>
        <w:sectPr w:rsidR="00F57FD3">
          <w:pgSz w:w="12060" w:h="14580"/>
          <w:pgMar w:top="720" w:right="1220" w:bottom="720" w:left="1200" w:header="0" w:footer="523" w:gutter="0"/>
          <w:cols w:space="720"/>
        </w:sectPr>
      </w:pPr>
    </w:p>
    <w:p w14:paraId="03B5A6F5" w14:textId="1B6FA7B1" w:rsidR="00F57FD3" w:rsidRDefault="00E92297">
      <w:pPr>
        <w:pStyle w:val="a3"/>
        <w:spacing w:before="251" w:line="249" w:lineRule="auto"/>
        <w:ind w:left="960"/>
        <w:jc w:val="both"/>
        <w:rPr>
          <w:lang w:eastAsia="zh-CN"/>
        </w:rPr>
      </w:pPr>
      <w:r>
        <w:rPr>
          <w:noProof/>
        </w:rPr>
        <w:drawing>
          <wp:anchor distT="0" distB="0" distL="0" distR="0" simplePos="0" relativeHeight="251636224" behindDoc="0" locked="0" layoutInCell="1" allowOverlap="1" wp14:anchorId="0A3D5382" wp14:editId="7544B198">
            <wp:simplePos x="0" y="0"/>
            <wp:positionH relativeFrom="page">
              <wp:posOffset>19050</wp:posOffset>
            </wp:positionH>
            <wp:positionV relativeFrom="page">
              <wp:posOffset>4552950</wp:posOffset>
            </wp:positionV>
            <wp:extent cx="152400" cy="152400"/>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251640320" behindDoc="0" locked="0" layoutInCell="1" allowOverlap="1" wp14:anchorId="7AC6244D" wp14:editId="675E0788">
            <wp:simplePos x="0" y="0"/>
            <wp:positionH relativeFrom="page">
              <wp:posOffset>7486650</wp:posOffset>
            </wp:positionH>
            <wp:positionV relativeFrom="page">
              <wp:posOffset>4552950</wp:posOffset>
            </wp:positionV>
            <wp:extent cx="152400" cy="152400"/>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结构的层次模型，表中</w:t>
      </w:r>
      <w:r w:rsidR="00543217">
        <w:rPr>
          <w:rFonts w:eastAsia="宋体" w:hint="eastAsia"/>
          <w:color w:val="231F20"/>
          <w:lang w:eastAsia="zh-CN"/>
        </w:rPr>
        <w:t>所</w:t>
      </w:r>
      <w:r>
        <w:rPr>
          <w:rFonts w:eastAsia="宋体" w:hint="eastAsia"/>
          <w:color w:val="231F20"/>
          <w:lang w:eastAsia="zh-CN"/>
        </w:rPr>
        <w:t>描述的结构的许多功能是并行的，这意味着它们同时发生，而不是作为一系列</w:t>
      </w:r>
      <w:r w:rsidR="00543217">
        <w:rPr>
          <w:rFonts w:eastAsia="宋体" w:hint="eastAsia"/>
          <w:color w:val="231F20"/>
          <w:lang w:eastAsia="zh-CN"/>
        </w:rPr>
        <w:t>活动</w:t>
      </w:r>
      <w:r>
        <w:rPr>
          <w:rFonts w:eastAsia="宋体" w:hint="eastAsia"/>
          <w:color w:val="231F20"/>
          <w:lang w:eastAsia="zh-CN"/>
        </w:rPr>
        <w:t>发生。该图的一个显著特征是描绘了大脑结构的广泛分布，从最初的技能</w:t>
      </w:r>
      <w:r w:rsidR="006E2DA3">
        <w:rPr>
          <w:rFonts w:eastAsia="宋体" w:hint="eastAsia"/>
          <w:color w:val="231F20"/>
          <w:lang w:eastAsia="zh-CN"/>
        </w:rPr>
        <w:t>执行</w:t>
      </w:r>
      <w:r>
        <w:rPr>
          <w:rFonts w:eastAsia="宋体" w:hint="eastAsia"/>
          <w:color w:val="231F20"/>
          <w:lang w:eastAsia="zh-CN"/>
        </w:rPr>
        <w:t>意图到与</w:t>
      </w:r>
      <w:r w:rsidR="006E2DA3">
        <w:rPr>
          <w:rFonts w:eastAsia="宋体" w:hint="eastAsia"/>
          <w:color w:val="231F20"/>
          <w:lang w:eastAsia="zh-CN"/>
        </w:rPr>
        <w:t>执行</w:t>
      </w:r>
      <w:r>
        <w:rPr>
          <w:rFonts w:eastAsia="宋体" w:hint="eastAsia"/>
          <w:color w:val="231F20"/>
          <w:lang w:eastAsia="zh-CN"/>
        </w:rPr>
        <w:t>技能所需动作相关的肌肉神经支配。显然，一系列复杂的神经活动是看似简单的行为活动的基础。</w:t>
      </w:r>
    </w:p>
    <w:p w14:paraId="6AD2B0AF" w14:textId="4C488FA8" w:rsidR="00F57FD3" w:rsidRDefault="005B35D2" w:rsidP="005B35D2">
      <w:pPr>
        <w:pStyle w:val="a3"/>
        <w:spacing w:before="10" w:line="249" w:lineRule="auto"/>
        <w:ind w:left="960" w:firstLineChars="200" w:firstLine="400"/>
        <w:jc w:val="both"/>
        <w:rPr>
          <w:lang w:eastAsia="zh-CN"/>
        </w:rPr>
      </w:pPr>
      <w:r>
        <w:rPr>
          <w:rFonts w:eastAsia="宋体" w:hint="eastAsia"/>
          <w:color w:val="231F20"/>
          <w:lang w:eastAsia="zh-CN"/>
        </w:rPr>
        <w:t>卡森和凯尔索</w:t>
      </w:r>
      <w:r w:rsidR="006E2DA3" w:rsidRPr="006E2DA3">
        <w:rPr>
          <w:rFonts w:eastAsia="宋体"/>
          <w:color w:val="231F20"/>
          <w:lang w:eastAsia="zh-CN"/>
        </w:rPr>
        <w:t xml:space="preserve"> (2004)</w:t>
      </w:r>
      <w:r w:rsidR="00E92297">
        <w:rPr>
          <w:rFonts w:eastAsia="宋体" w:hint="eastAsia"/>
          <w:color w:val="231F20"/>
          <w:lang w:eastAsia="zh-CN"/>
        </w:rPr>
        <w:t>在一篇</w:t>
      </w:r>
      <w:r w:rsidR="00FF7240">
        <w:rPr>
          <w:rFonts w:eastAsia="宋体" w:hint="eastAsia"/>
          <w:color w:val="231F20"/>
          <w:lang w:eastAsia="zh-CN"/>
        </w:rPr>
        <w:t>论文中讨论了</w:t>
      </w:r>
      <w:r w:rsidR="00E92297">
        <w:rPr>
          <w:rFonts w:eastAsia="宋体" w:hint="eastAsia"/>
          <w:color w:val="231F20"/>
          <w:lang w:eastAsia="zh-CN"/>
        </w:rPr>
        <w:t>协调运动</w:t>
      </w:r>
      <w:r w:rsidR="00FF7240">
        <w:rPr>
          <w:rFonts w:eastAsia="宋体" w:hint="eastAsia"/>
          <w:color w:val="231F20"/>
          <w:lang w:eastAsia="zh-CN"/>
        </w:rPr>
        <w:t>中与</w:t>
      </w:r>
      <w:r w:rsidR="00E92297">
        <w:rPr>
          <w:rFonts w:eastAsia="宋体" w:hint="eastAsia"/>
          <w:color w:val="231F20"/>
          <w:lang w:eastAsia="zh-CN"/>
        </w:rPr>
        <w:t>神经</w:t>
      </w:r>
      <w:r w:rsidR="00FF7240">
        <w:rPr>
          <w:rFonts w:eastAsia="宋体" w:hint="eastAsia"/>
          <w:color w:val="231F20"/>
          <w:lang w:eastAsia="zh-CN"/>
        </w:rPr>
        <w:t>相关的</w:t>
      </w:r>
      <w:r w:rsidR="00E92297">
        <w:rPr>
          <w:rFonts w:eastAsia="宋体" w:hint="eastAsia"/>
          <w:color w:val="231F20"/>
          <w:lang w:eastAsia="zh-CN"/>
        </w:rPr>
        <w:t>问题，</w:t>
      </w:r>
      <w:r w:rsidR="00FF7240">
        <w:rPr>
          <w:rFonts w:eastAsia="宋体" w:hint="eastAsia"/>
          <w:color w:val="231F20"/>
          <w:lang w:eastAsia="zh-CN"/>
        </w:rPr>
        <w:t>并强调</w:t>
      </w:r>
      <w:r w:rsidR="00E92297">
        <w:rPr>
          <w:rFonts w:eastAsia="宋体" w:hint="eastAsia"/>
          <w:color w:val="231F20"/>
          <w:lang w:eastAsia="zh-CN"/>
        </w:rPr>
        <w:t>不要将我们对大脑结构参与运动控制的理解局限于不同类型</w:t>
      </w:r>
      <w:r w:rsidR="00FF7240">
        <w:rPr>
          <w:rFonts w:eastAsia="宋体" w:hint="eastAsia"/>
          <w:color w:val="231F20"/>
          <w:lang w:eastAsia="zh-CN"/>
        </w:rPr>
        <w:t>的运动</w:t>
      </w:r>
      <w:r w:rsidR="002438DB">
        <w:rPr>
          <w:rFonts w:eastAsia="宋体" w:hint="eastAsia"/>
          <w:color w:val="231F20"/>
          <w:lang w:eastAsia="zh-CN"/>
        </w:rPr>
        <w:t>，这一点很重要</w:t>
      </w:r>
      <w:r w:rsidR="00E92297">
        <w:rPr>
          <w:rFonts w:eastAsia="宋体" w:hint="eastAsia"/>
          <w:color w:val="231F20"/>
          <w:lang w:eastAsia="zh-CN"/>
        </w:rPr>
        <w:t>。他们认为，我们还应该根据运动的认知意图来理解中枢神经系统</w:t>
      </w:r>
      <w:r w:rsidR="00F5619A">
        <w:rPr>
          <w:rFonts w:eastAsia="宋体" w:hint="eastAsia"/>
          <w:color w:val="231F20"/>
          <w:lang w:eastAsia="zh-CN"/>
        </w:rPr>
        <w:t>的</w:t>
      </w:r>
      <w:r w:rsidR="00E92297">
        <w:rPr>
          <w:rFonts w:eastAsia="宋体" w:hint="eastAsia"/>
          <w:color w:val="231F20"/>
          <w:lang w:eastAsia="zh-CN"/>
        </w:rPr>
        <w:t>区域和肌肉之间的相互作用。也就是说，当使用相同的</w:t>
      </w:r>
      <w:r w:rsidR="00F5619A">
        <w:rPr>
          <w:rFonts w:eastAsia="宋体" w:hint="eastAsia"/>
          <w:color w:val="231F20"/>
          <w:lang w:eastAsia="zh-CN"/>
        </w:rPr>
        <w:t>动作</w:t>
      </w:r>
      <w:r w:rsidR="00E92297">
        <w:rPr>
          <w:rFonts w:eastAsia="宋体" w:hint="eastAsia"/>
          <w:color w:val="231F20"/>
          <w:lang w:eastAsia="zh-CN"/>
        </w:rPr>
        <w:t>模式来实现两个不同的</w:t>
      </w:r>
      <w:r w:rsidR="00F5619A">
        <w:rPr>
          <w:rFonts w:eastAsia="宋体" w:hint="eastAsia"/>
          <w:color w:val="231F20"/>
          <w:lang w:eastAsia="zh-CN"/>
        </w:rPr>
        <w:t>运动</w:t>
      </w:r>
      <w:r w:rsidR="00E92297">
        <w:rPr>
          <w:rFonts w:eastAsia="宋体" w:hint="eastAsia"/>
          <w:color w:val="231F20"/>
          <w:lang w:eastAsia="zh-CN"/>
        </w:rPr>
        <w:t>目标时，可能会出现不同的中枢神经系统活动模式。</w:t>
      </w:r>
      <w:r w:rsidR="00B44AB9">
        <w:rPr>
          <w:rFonts w:eastAsia="宋体" w:hint="eastAsia"/>
          <w:color w:val="231F20"/>
          <w:lang w:eastAsia="zh-CN"/>
        </w:rPr>
        <w:t>他们以</w:t>
      </w:r>
      <w:r w:rsidR="00FF7240">
        <w:rPr>
          <w:rFonts w:ascii="宋体" w:eastAsia="宋体" w:hAnsi="宋体" w:cs="宋体" w:hint="eastAsia"/>
          <w:lang w:eastAsia="zh-CN"/>
        </w:rPr>
        <w:t>一个简单的</w:t>
      </w:r>
      <w:r w:rsidR="00FF7240">
        <w:rPr>
          <w:rFonts w:eastAsia="宋体" w:hint="eastAsia"/>
          <w:color w:val="231F20"/>
          <w:lang w:eastAsia="zh-CN"/>
        </w:rPr>
        <w:t>食指</w:t>
      </w:r>
      <w:r w:rsidR="00B44AB9">
        <w:rPr>
          <w:rFonts w:eastAsia="宋体" w:hint="eastAsia"/>
          <w:color w:val="231F20"/>
          <w:lang w:eastAsia="zh-CN"/>
        </w:rPr>
        <w:t>屈曲动作为例，</w:t>
      </w:r>
    </w:p>
    <w:p w14:paraId="2FD125CF" w14:textId="6E2310EE" w:rsidR="00F57FD3" w:rsidRDefault="00E92297">
      <w:pPr>
        <w:pStyle w:val="a3"/>
        <w:spacing w:before="245" w:line="249" w:lineRule="auto"/>
        <w:ind w:left="319" w:right="157"/>
        <w:jc w:val="both"/>
        <w:rPr>
          <w:lang w:eastAsia="zh-CN"/>
        </w:rPr>
      </w:pPr>
      <w:r>
        <w:rPr>
          <w:lang w:eastAsia="zh-CN"/>
        </w:rPr>
        <w:br w:type="column"/>
      </w:r>
      <w:r>
        <w:rPr>
          <w:rFonts w:eastAsia="宋体" w:hint="eastAsia"/>
          <w:color w:val="231F20"/>
          <w:lang w:eastAsia="zh-CN"/>
        </w:rPr>
        <w:t>两种不同的</w:t>
      </w:r>
      <w:r w:rsidR="00B44AB9">
        <w:rPr>
          <w:rFonts w:eastAsia="宋体" w:hint="eastAsia"/>
          <w:color w:val="231F20"/>
          <w:lang w:eastAsia="zh-CN"/>
        </w:rPr>
        <w:t>运动</w:t>
      </w:r>
      <w:r>
        <w:rPr>
          <w:rFonts w:eastAsia="宋体" w:hint="eastAsia"/>
          <w:color w:val="231F20"/>
          <w:lang w:eastAsia="zh-CN"/>
        </w:rPr>
        <w:t>目标</w:t>
      </w:r>
      <w:r w:rsidR="00B44AB9">
        <w:rPr>
          <w:rFonts w:eastAsia="宋体" w:hint="eastAsia"/>
          <w:color w:val="231F20"/>
          <w:lang w:eastAsia="zh-CN"/>
        </w:rPr>
        <w:t>分别</w:t>
      </w:r>
      <w:r>
        <w:rPr>
          <w:rFonts w:eastAsia="宋体" w:hint="eastAsia"/>
          <w:color w:val="231F20"/>
          <w:lang w:eastAsia="zh-CN"/>
        </w:rPr>
        <w:t>是使</w:t>
      </w:r>
      <w:r w:rsidR="00B44AB9">
        <w:rPr>
          <w:rFonts w:eastAsia="宋体" w:hint="eastAsia"/>
          <w:color w:val="231F20"/>
          <w:lang w:eastAsia="zh-CN"/>
        </w:rPr>
        <w:t>其</w:t>
      </w:r>
      <w:r>
        <w:rPr>
          <w:rFonts w:eastAsia="宋体" w:hint="eastAsia"/>
          <w:color w:val="231F20"/>
          <w:lang w:eastAsia="zh-CN"/>
        </w:rPr>
        <w:t>屈曲的</w:t>
      </w:r>
      <w:r w:rsidR="00B44AB9">
        <w:rPr>
          <w:rFonts w:eastAsia="宋体" w:hint="eastAsia"/>
          <w:color w:val="231F20"/>
          <w:lang w:eastAsia="zh-CN"/>
        </w:rPr>
        <w:t>最大程度</w:t>
      </w:r>
      <w:r>
        <w:rPr>
          <w:rFonts w:eastAsia="宋体" w:hint="eastAsia"/>
          <w:color w:val="231F20"/>
          <w:lang w:eastAsia="zh-CN"/>
        </w:rPr>
        <w:t>与听觉节拍器的拍子一致</w:t>
      </w:r>
      <w:r w:rsidR="00B44AB9">
        <w:rPr>
          <w:rFonts w:eastAsia="宋体" w:hint="eastAsia"/>
          <w:color w:val="231F20"/>
          <w:lang w:eastAsia="zh-CN"/>
        </w:rPr>
        <w:t>（同步）</w:t>
      </w:r>
      <w:r>
        <w:rPr>
          <w:rFonts w:eastAsia="宋体" w:hint="eastAsia"/>
          <w:color w:val="231F20"/>
          <w:lang w:eastAsia="zh-CN"/>
        </w:rPr>
        <w:t>或不一致</w:t>
      </w:r>
      <w:r w:rsidR="00B44AB9">
        <w:rPr>
          <w:rFonts w:eastAsia="宋体" w:hint="eastAsia"/>
          <w:color w:val="231F20"/>
          <w:lang w:eastAsia="zh-CN"/>
        </w:rPr>
        <w:t>（切分）</w:t>
      </w:r>
      <w:r>
        <w:rPr>
          <w:rFonts w:eastAsia="宋体" w:hint="eastAsia"/>
          <w:color w:val="231F20"/>
          <w:lang w:eastAsia="zh-CN"/>
        </w:rPr>
        <w:t>。卡森和凯尔索描述了大脑皮层</w:t>
      </w:r>
      <w:r w:rsidR="00B44AB9">
        <w:rPr>
          <w:rFonts w:eastAsia="宋体" w:hint="eastAsia"/>
          <w:color w:val="231F20"/>
          <w:lang w:eastAsia="zh-CN"/>
        </w:rPr>
        <w:t>在</w:t>
      </w:r>
      <w:r>
        <w:rPr>
          <w:rFonts w:eastAsia="宋体" w:hint="eastAsia"/>
          <w:color w:val="231F20"/>
          <w:lang w:eastAsia="zh-CN"/>
        </w:rPr>
        <w:t>同步和切分任务</w:t>
      </w:r>
      <w:r w:rsidR="00B44AB9">
        <w:rPr>
          <w:rFonts w:eastAsia="宋体" w:hint="eastAsia"/>
          <w:color w:val="231F20"/>
          <w:lang w:eastAsia="zh-CN"/>
        </w:rPr>
        <w:t>中出现了</w:t>
      </w:r>
      <w:r>
        <w:rPr>
          <w:rFonts w:eastAsia="宋体" w:hint="eastAsia"/>
          <w:color w:val="231F20"/>
          <w:lang w:eastAsia="zh-CN"/>
        </w:rPr>
        <w:t>不同神经活动的研究证据</w:t>
      </w:r>
      <w:r w:rsidR="00482B4B">
        <w:rPr>
          <w:rFonts w:eastAsia="宋体" w:hint="eastAsia"/>
          <w:color w:val="231F20"/>
          <w:lang w:eastAsia="zh-CN"/>
        </w:rPr>
        <w:t>，即</w:t>
      </w:r>
      <w:r>
        <w:rPr>
          <w:rFonts w:eastAsia="宋体" w:hint="eastAsia"/>
          <w:color w:val="231F20"/>
          <w:lang w:eastAsia="zh-CN"/>
        </w:rPr>
        <w:t>当</w:t>
      </w:r>
      <w:r w:rsidR="00B44AB9">
        <w:rPr>
          <w:rFonts w:eastAsia="宋体" w:hint="eastAsia"/>
          <w:color w:val="231F20"/>
          <w:lang w:eastAsia="zh-CN"/>
        </w:rPr>
        <w:t>受试者</w:t>
      </w:r>
      <w:r>
        <w:rPr>
          <w:rFonts w:eastAsia="宋体" w:hint="eastAsia"/>
          <w:color w:val="231F20"/>
          <w:lang w:eastAsia="zh-CN"/>
        </w:rPr>
        <w:t>的意图是执行同步任务时，对侧感觉运动皮层、</w:t>
      </w:r>
      <w:r w:rsidR="00482B4B">
        <w:rPr>
          <w:rFonts w:eastAsia="宋体" w:hint="eastAsia"/>
          <w:color w:val="231F20"/>
          <w:lang w:eastAsia="zh-CN"/>
        </w:rPr>
        <w:t>辅助运动区</w:t>
      </w:r>
      <w:r>
        <w:rPr>
          <w:rFonts w:eastAsia="宋体" w:hint="eastAsia"/>
          <w:color w:val="231F20"/>
          <w:lang w:eastAsia="zh-CN"/>
        </w:rPr>
        <w:t>和同侧小脑</w:t>
      </w:r>
      <w:r w:rsidR="00482B4B">
        <w:rPr>
          <w:rFonts w:eastAsia="宋体" w:hint="eastAsia"/>
          <w:color w:val="231F20"/>
          <w:lang w:eastAsia="zh-CN"/>
        </w:rPr>
        <w:t>产生活动，相比之下，</w:t>
      </w:r>
      <w:r>
        <w:rPr>
          <w:rFonts w:eastAsia="宋体" w:hint="eastAsia"/>
          <w:color w:val="231F20"/>
          <w:lang w:eastAsia="zh-CN"/>
        </w:rPr>
        <w:t>当</w:t>
      </w:r>
      <w:r w:rsidR="002D57DC">
        <w:rPr>
          <w:rFonts w:eastAsia="宋体" w:hint="eastAsia"/>
          <w:color w:val="231F20"/>
          <w:lang w:eastAsia="zh-CN"/>
        </w:rPr>
        <w:t>意图变为</w:t>
      </w:r>
      <w:r>
        <w:rPr>
          <w:rFonts w:eastAsia="宋体" w:hint="eastAsia"/>
          <w:color w:val="231F20"/>
          <w:lang w:eastAsia="zh-CN"/>
        </w:rPr>
        <w:t>执行切分任务时，</w:t>
      </w:r>
      <w:r w:rsidR="002D57DC">
        <w:rPr>
          <w:rFonts w:eastAsia="宋体" w:hint="eastAsia"/>
          <w:color w:val="231F20"/>
          <w:lang w:eastAsia="zh-CN"/>
        </w:rPr>
        <w:t>就</w:t>
      </w:r>
      <w:r w:rsidR="00482B4B">
        <w:rPr>
          <w:rFonts w:eastAsia="宋体" w:hint="eastAsia"/>
          <w:color w:val="231F20"/>
          <w:lang w:eastAsia="zh-CN"/>
        </w:rPr>
        <w:t>会增加</w:t>
      </w:r>
      <w:r>
        <w:rPr>
          <w:rFonts w:eastAsia="宋体" w:hint="eastAsia"/>
          <w:color w:val="231F20"/>
          <w:lang w:eastAsia="zh-CN"/>
        </w:rPr>
        <w:t>大脑</w:t>
      </w:r>
      <w:r w:rsidR="002D57DC">
        <w:rPr>
          <w:rFonts w:eastAsia="宋体" w:hint="eastAsia"/>
          <w:color w:val="231F20"/>
          <w:lang w:eastAsia="zh-CN"/>
        </w:rPr>
        <w:t>活动</w:t>
      </w:r>
      <w:r>
        <w:rPr>
          <w:rFonts w:eastAsia="宋体" w:hint="eastAsia"/>
          <w:color w:val="231F20"/>
          <w:lang w:eastAsia="zh-CN"/>
        </w:rPr>
        <w:t>区域，包括运动前、额前和时间关联区域，以及基底神经节。</w:t>
      </w:r>
    </w:p>
    <w:p w14:paraId="05A42FF9" w14:textId="77777777" w:rsidR="00F57FD3" w:rsidRDefault="00E622BD">
      <w:pPr>
        <w:pStyle w:val="a3"/>
        <w:spacing w:before="7"/>
        <w:rPr>
          <w:sz w:val="25"/>
          <w:lang w:eastAsia="zh-CN"/>
        </w:rPr>
      </w:pPr>
      <w:r>
        <w:pict w14:anchorId="1F05141A">
          <v:group id="_x0000_s1347" style="position:absolute;margin-left:330pt;margin-top:16.65pt;width:204pt;height:25.45pt;z-index:-251634176;mso-position-horizontal-relative:page" coordorigin="6600,333" coordsize="4080,509">
            <v:shape id="_x0000_s1348" type="#_x0000_t75" style="position:absolute;left:6600;top:333;width:4080;height:509">
              <v:imagedata r:id="rId41" o:title=""/>
            </v:shape>
            <v:shape id="_x0000_s1349" type="#_x0000_t202" style="position:absolute;left:6600;top:333;width:4080;height:509" filled="f" stroked="f">
              <v:textbox style="mso-next-textbox:#_x0000_s1349" inset="0,0,0,0">
                <w:txbxContent>
                  <w:p w14:paraId="0F3B9FD4" w14:textId="6114D8AF" w:rsidR="00F5619A" w:rsidRDefault="002D57DC">
                    <w:pPr>
                      <w:spacing w:before="161"/>
                      <w:ind w:left="120"/>
                      <w:rPr>
                        <w:b/>
                        <w:sz w:val="18"/>
                      </w:rPr>
                    </w:pPr>
                    <w:r>
                      <w:rPr>
                        <w:rFonts w:eastAsia="宋体" w:hint="eastAsia"/>
                        <w:b/>
                        <w:color w:val="FFFFFF"/>
                        <w:sz w:val="18"/>
                        <w:lang w:eastAsia="zh-CN"/>
                      </w:rPr>
                      <w:t>小</w:t>
                    </w:r>
                    <w:r w:rsidR="00F5619A">
                      <w:rPr>
                        <w:rFonts w:eastAsia="宋体" w:hint="eastAsia"/>
                        <w:b/>
                        <w:color w:val="FFFFFF"/>
                        <w:sz w:val="18"/>
                      </w:rPr>
                      <w:t>结</w:t>
                    </w:r>
                  </w:p>
                </w:txbxContent>
              </v:textbox>
            </v:shape>
            <w10:wrap type="topAndBottom" anchorx="page"/>
          </v:group>
        </w:pict>
      </w:r>
    </w:p>
    <w:p w14:paraId="1EABBD86" w14:textId="5C6294CF" w:rsidR="00F57FD3" w:rsidRPr="002D57DC" w:rsidRDefault="00E92297" w:rsidP="002D57DC">
      <w:pPr>
        <w:pStyle w:val="a5"/>
        <w:numPr>
          <w:ilvl w:val="0"/>
          <w:numId w:val="4"/>
        </w:numPr>
        <w:tabs>
          <w:tab w:val="left" w:pos="490"/>
        </w:tabs>
        <w:spacing w:before="95" w:line="249" w:lineRule="auto"/>
        <w:ind w:right="157"/>
        <w:rPr>
          <w:sz w:val="20"/>
          <w:lang w:eastAsia="zh-CN"/>
        </w:rPr>
        <w:sectPr w:rsidR="00F57FD3" w:rsidRPr="002D57DC">
          <w:type w:val="continuous"/>
          <w:pgSz w:w="12060" w:h="14580"/>
          <w:pgMar w:top="300" w:right="1220" w:bottom="280" w:left="1200" w:header="720" w:footer="720" w:gutter="0"/>
          <w:cols w:num="2" w:space="720" w:equalWidth="0">
            <w:col w:w="5041" w:space="40"/>
            <w:col w:w="4559"/>
          </w:cols>
        </w:sectPr>
      </w:pPr>
      <w:r>
        <w:rPr>
          <w:rFonts w:eastAsia="宋体" w:hint="eastAsia"/>
          <w:color w:val="231F20"/>
          <w:sz w:val="20"/>
          <w:lang w:eastAsia="zh-CN"/>
        </w:rPr>
        <w:t>神经元是神经系统的基本组成部分。神经系统中有三种类型的神经元：</w:t>
      </w:r>
      <w:r w:rsidR="002D57DC">
        <w:rPr>
          <w:rFonts w:eastAsia="宋体" w:hint="eastAsia"/>
          <w:color w:val="231F20"/>
          <w:sz w:val="20"/>
          <w:lang w:eastAsia="zh-CN"/>
        </w:rPr>
        <w:t>沿神经通路向中枢神经系统传递神经信息</w:t>
      </w:r>
      <w:r>
        <w:rPr>
          <w:rFonts w:eastAsia="宋体" w:hint="eastAsia"/>
          <w:color w:val="231F20"/>
          <w:sz w:val="20"/>
          <w:lang w:eastAsia="zh-CN"/>
        </w:rPr>
        <w:t>感觉神经元</w:t>
      </w:r>
      <w:r w:rsidR="002D57DC">
        <w:rPr>
          <w:rFonts w:eastAsia="宋体" w:hint="eastAsia"/>
          <w:color w:val="231F20"/>
          <w:sz w:val="20"/>
          <w:lang w:eastAsia="zh-CN"/>
        </w:rPr>
        <w:t>，将神经信息</w:t>
      </w:r>
      <w:r>
        <w:rPr>
          <w:rFonts w:eastAsia="宋体" w:hint="eastAsia"/>
          <w:color w:val="231F20"/>
          <w:sz w:val="20"/>
          <w:lang w:eastAsia="zh-CN"/>
        </w:rPr>
        <w:t>传递</w:t>
      </w:r>
      <w:r w:rsidR="002D57DC">
        <w:rPr>
          <w:rFonts w:eastAsia="宋体" w:hint="eastAsia"/>
          <w:color w:val="231F20"/>
          <w:sz w:val="20"/>
          <w:lang w:eastAsia="zh-CN"/>
        </w:rPr>
        <w:t>给肌肉</w:t>
      </w:r>
      <w:r>
        <w:rPr>
          <w:rFonts w:eastAsia="宋体" w:hint="eastAsia"/>
          <w:color w:val="231F20"/>
          <w:sz w:val="20"/>
          <w:lang w:eastAsia="zh-CN"/>
        </w:rPr>
        <w:t>的运动神经元</w:t>
      </w:r>
      <w:r w:rsidR="002D57DC">
        <w:rPr>
          <w:rFonts w:eastAsia="宋体" w:hint="eastAsia"/>
          <w:color w:val="231F20"/>
          <w:sz w:val="20"/>
          <w:lang w:eastAsia="zh-CN"/>
        </w:rPr>
        <w:t>，</w:t>
      </w:r>
    </w:p>
    <w:p w14:paraId="3D928503" w14:textId="77777777" w:rsidR="00F57FD3" w:rsidRDefault="00F57FD3">
      <w:pPr>
        <w:pStyle w:val="a3"/>
        <w:rPr>
          <w:lang w:eastAsia="zh-CN"/>
        </w:rPr>
      </w:pPr>
    </w:p>
    <w:p w14:paraId="39059AEF" w14:textId="77777777" w:rsidR="00F57FD3" w:rsidRDefault="00F57FD3">
      <w:pPr>
        <w:pStyle w:val="a3"/>
        <w:rPr>
          <w:lang w:eastAsia="zh-CN"/>
        </w:rPr>
      </w:pPr>
    </w:p>
    <w:p w14:paraId="27158A4F" w14:textId="77777777" w:rsidR="00F57FD3" w:rsidRDefault="00F57FD3">
      <w:pPr>
        <w:pStyle w:val="a3"/>
        <w:spacing w:before="6"/>
        <w:rPr>
          <w:sz w:val="19"/>
          <w:lang w:eastAsia="zh-CN"/>
        </w:rPr>
      </w:pPr>
    </w:p>
    <w:p w14:paraId="0067B71E" w14:textId="5052EAEC" w:rsidR="00F57FD3" w:rsidRDefault="00E92297">
      <w:pPr>
        <w:tabs>
          <w:tab w:val="left" w:pos="899"/>
        </w:tabs>
        <w:ind w:left="180"/>
        <w:rPr>
          <w:sz w:val="18"/>
          <w:lang w:eastAsia="zh-CN"/>
        </w:rPr>
      </w:pPr>
      <w:r>
        <w:rPr>
          <w:color w:val="231F20"/>
          <w:sz w:val="18"/>
          <w:lang w:eastAsia="zh-CN"/>
        </w:rPr>
        <w:t>84</w:t>
      </w:r>
      <w:r>
        <w:rPr>
          <w:color w:val="231F20"/>
          <w:sz w:val="18"/>
          <w:lang w:eastAsia="zh-CN"/>
        </w:rPr>
        <w:tab/>
      </w:r>
    </w:p>
    <w:p w14:paraId="25E8B924" w14:textId="77777777" w:rsidR="00F57FD3" w:rsidRDefault="00F57FD3">
      <w:pPr>
        <w:pStyle w:val="a3"/>
        <w:rPr>
          <w:sz w:val="14"/>
          <w:lang w:eastAsia="zh-CN"/>
        </w:rPr>
      </w:pPr>
    </w:p>
    <w:p w14:paraId="6C13593E" w14:textId="77777777" w:rsidR="00F57FD3" w:rsidRDefault="00F57FD3">
      <w:pPr>
        <w:rPr>
          <w:sz w:val="14"/>
          <w:lang w:eastAsia="zh-CN"/>
        </w:rPr>
        <w:sectPr w:rsidR="00F57FD3">
          <w:pgSz w:w="12060" w:h="14580"/>
          <w:pgMar w:top="720" w:right="1220" w:bottom="720" w:left="1200" w:header="0" w:footer="523" w:gutter="0"/>
          <w:cols w:space="720"/>
        </w:sectPr>
      </w:pPr>
    </w:p>
    <w:p w14:paraId="3D538C78" w14:textId="290C9DC8" w:rsidR="00F57FD3" w:rsidRDefault="00E92297">
      <w:pPr>
        <w:pStyle w:val="a3"/>
        <w:spacing w:before="108" w:line="249" w:lineRule="auto"/>
        <w:ind w:left="350" w:right="38"/>
        <w:jc w:val="both"/>
        <w:rPr>
          <w:lang w:eastAsia="zh-CN"/>
        </w:rPr>
      </w:pPr>
      <w:r>
        <w:rPr>
          <w:noProof/>
        </w:rPr>
        <w:drawing>
          <wp:anchor distT="0" distB="0" distL="0" distR="0" simplePos="0" relativeHeight="251643392" behindDoc="0" locked="0" layoutInCell="1" allowOverlap="1" wp14:anchorId="20E0E072" wp14:editId="1D53DB3A">
            <wp:simplePos x="0" y="0"/>
            <wp:positionH relativeFrom="page">
              <wp:posOffset>19050</wp:posOffset>
            </wp:positionH>
            <wp:positionV relativeFrom="page">
              <wp:posOffset>4552950</wp:posOffset>
            </wp:positionV>
            <wp:extent cx="152400" cy="152400"/>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251646464" behindDoc="0" locked="0" layoutInCell="1" allowOverlap="1" wp14:anchorId="587DAF08" wp14:editId="350E0C59">
            <wp:simplePos x="0" y="0"/>
            <wp:positionH relativeFrom="page">
              <wp:posOffset>7486650</wp:posOffset>
            </wp:positionH>
            <wp:positionV relativeFrom="page">
              <wp:posOffset>4552950</wp:posOffset>
            </wp:positionV>
            <wp:extent cx="152400" cy="15240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sidR="002D57DC">
        <w:rPr>
          <w:rFonts w:eastAsia="宋体" w:hint="eastAsia"/>
          <w:color w:val="231F20"/>
          <w:lang w:eastAsia="zh-CN"/>
        </w:rPr>
        <w:t>以及</w:t>
      </w:r>
      <w:r>
        <w:rPr>
          <w:rFonts w:eastAsia="宋体" w:hint="eastAsia"/>
          <w:color w:val="231F20"/>
          <w:lang w:eastAsia="zh-CN"/>
        </w:rPr>
        <w:t>在脊髓中与感觉和运动神经元</w:t>
      </w:r>
      <w:r w:rsidR="002D57DC">
        <w:rPr>
          <w:rFonts w:eastAsia="宋体" w:hint="eastAsia"/>
          <w:color w:val="231F20"/>
          <w:lang w:eastAsia="zh-CN"/>
        </w:rPr>
        <w:t>交互的中间神经元</w:t>
      </w:r>
      <w:r>
        <w:rPr>
          <w:rFonts w:eastAsia="宋体" w:hint="eastAsia"/>
          <w:color w:val="231F20"/>
          <w:lang w:eastAsia="zh-CN"/>
        </w:rPr>
        <w:t>。</w:t>
      </w:r>
    </w:p>
    <w:p w14:paraId="4940B5A1" w14:textId="31E45F3E" w:rsidR="00F57FD3" w:rsidRDefault="00E92297">
      <w:pPr>
        <w:pStyle w:val="a5"/>
        <w:numPr>
          <w:ilvl w:val="0"/>
          <w:numId w:val="5"/>
        </w:numPr>
        <w:tabs>
          <w:tab w:val="left" w:pos="350"/>
        </w:tabs>
        <w:spacing w:before="133" w:line="249" w:lineRule="auto"/>
        <w:ind w:right="38"/>
        <w:rPr>
          <w:sz w:val="20"/>
          <w:lang w:eastAsia="zh-CN"/>
        </w:rPr>
      </w:pPr>
      <w:r>
        <w:rPr>
          <w:rFonts w:eastAsia="宋体" w:hint="eastAsia"/>
          <w:color w:val="231F20"/>
          <w:sz w:val="20"/>
          <w:lang w:eastAsia="zh-CN"/>
        </w:rPr>
        <w:t>大脑中最直接参与运动控制的结构成分是</w:t>
      </w:r>
      <w:r w:rsidR="00E03AE5">
        <w:rPr>
          <w:rFonts w:eastAsia="宋体" w:hint="eastAsia"/>
          <w:color w:val="231F20"/>
          <w:sz w:val="20"/>
          <w:lang w:eastAsia="zh-CN"/>
        </w:rPr>
        <w:t>端脑</w:t>
      </w:r>
      <w:r>
        <w:rPr>
          <w:rFonts w:eastAsia="宋体" w:hint="eastAsia"/>
          <w:color w:val="231F20"/>
          <w:sz w:val="20"/>
          <w:lang w:eastAsia="zh-CN"/>
        </w:rPr>
        <w:t>、间脑、小脑和脑干。</w:t>
      </w:r>
    </w:p>
    <w:p w14:paraId="5284B9C1" w14:textId="118C10BE" w:rsidR="00F57FD3" w:rsidRDefault="00E03AE5">
      <w:pPr>
        <w:pStyle w:val="a5"/>
        <w:numPr>
          <w:ilvl w:val="0"/>
          <w:numId w:val="5"/>
        </w:numPr>
        <w:tabs>
          <w:tab w:val="left" w:pos="350"/>
        </w:tabs>
        <w:spacing w:before="133" w:line="249" w:lineRule="auto"/>
        <w:ind w:right="38"/>
        <w:rPr>
          <w:sz w:val="20"/>
          <w:lang w:eastAsia="zh-CN"/>
        </w:rPr>
      </w:pPr>
      <w:r>
        <w:rPr>
          <w:rFonts w:eastAsia="宋体" w:hint="eastAsia"/>
          <w:color w:val="231F20"/>
          <w:sz w:val="20"/>
          <w:lang w:eastAsia="zh-CN"/>
        </w:rPr>
        <w:t>端</w:t>
      </w:r>
      <w:r w:rsidR="00E92297">
        <w:rPr>
          <w:rFonts w:eastAsia="宋体" w:hint="eastAsia"/>
          <w:color w:val="231F20"/>
          <w:sz w:val="20"/>
          <w:lang w:eastAsia="zh-CN"/>
        </w:rPr>
        <w:t>脑由被大脑皮层覆盖的左右大脑半球组成。每个半球的皮层由四个叶组成</w:t>
      </w:r>
      <w:r w:rsidR="004749E4">
        <w:rPr>
          <w:rFonts w:eastAsia="宋体" w:hint="eastAsia"/>
          <w:color w:val="231F20"/>
          <w:sz w:val="20"/>
          <w:lang w:eastAsia="zh-CN"/>
        </w:rPr>
        <w:t>：</w:t>
      </w:r>
      <w:r w:rsidR="00E92297">
        <w:rPr>
          <w:rFonts w:eastAsia="宋体" w:hint="eastAsia"/>
          <w:color w:val="231F20"/>
          <w:sz w:val="20"/>
          <w:lang w:eastAsia="zh-CN"/>
        </w:rPr>
        <w:t>额叶、顶叶、枕叶和颞叶。</w:t>
      </w:r>
    </w:p>
    <w:p w14:paraId="48D6F9E7" w14:textId="77106A10" w:rsidR="00F57FD3" w:rsidRDefault="00E92297">
      <w:pPr>
        <w:pStyle w:val="a5"/>
        <w:numPr>
          <w:ilvl w:val="0"/>
          <w:numId w:val="5"/>
        </w:numPr>
        <w:tabs>
          <w:tab w:val="left" w:pos="350"/>
        </w:tabs>
        <w:spacing w:before="134" w:line="249" w:lineRule="auto"/>
        <w:ind w:right="38"/>
        <w:rPr>
          <w:sz w:val="20"/>
          <w:lang w:eastAsia="zh-CN"/>
        </w:rPr>
      </w:pPr>
      <w:r>
        <w:rPr>
          <w:rFonts w:eastAsia="宋体" w:hint="eastAsia"/>
          <w:color w:val="231F20"/>
          <w:sz w:val="20"/>
          <w:lang w:eastAsia="zh-CN"/>
        </w:rPr>
        <w:t>大脑皮层的感觉区域从感觉神经接收特定类型的感觉信息。皮层的</w:t>
      </w:r>
      <w:r w:rsidR="004749E4">
        <w:rPr>
          <w:rFonts w:eastAsia="宋体" w:hint="eastAsia"/>
          <w:color w:val="231F20"/>
          <w:sz w:val="20"/>
          <w:lang w:eastAsia="zh-CN"/>
        </w:rPr>
        <w:t>特定</w:t>
      </w:r>
      <w:r>
        <w:rPr>
          <w:rFonts w:eastAsia="宋体" w:hint="eastAsia"/>
          <w:color w:val="231F20"/>
          <w:sz w:val="20"/>
          <w:lang w:eastAsia="zh-CN"/>
        </w:rPr>
        <w:t>感觉区域为视觉、味觉、语</w:t>
      </w:r>
      <w:r w:rsidR="004749E4">
        <w:rPr>
          <w:rFonts w:eastAsia="宋体" w:hint="eastAsia"/>
          <w:color w:val="231F20"/>
          <w:sz w:val="20"/>
          <w:lang w:eastAsia="zh-CN"/>
        </w:rPr>
        <w:t>言</w:t>
      </w:r>
      <w:r>
        <w:rPr>
          <w:rFonts w:eastAsia="宋体" w:hint="eastAsia"/>
          <w:color w:val="231F20"/>
          <w:sz w:val="20"/>
          <w:lang w:eastAsia="zh-CN"/>
        </w:rPr>
        <w:t>和</w:t>
      </w:r>
      <w:r w:rsidR="004749E4">
        <w:rPr>
          <w:rFonts w:eastAsia="宋体" w:hint="eastAsia"/>
          <w:color w:val="231F20"/>
          <w:sz w:val="20"/>
          <w:lang w:eastAsia="zh-CN"/>
        </w:rPr>
        <w:t>躯体</w:t>
      </w:r>
      <w:r>
        <w:rPr>
          <w:rFonts w:eastAsia="宋体" w:hint="eastAsia"/>
          <w:color w:val="231F20"/>
          <w:sz w:val="20"/>
          <w:lang w:eastAsia="zh-CN"/>
        </w:rPr>
        <w:t>而存在。</w:t>
      </w:r>
    </w:p>
    <w:p w14:paraId="7A3DF61F" w14:textId="77777777" w:rsidR="00F57FD3" w:rsidRDefault="00E92297">
      <w:pPr>
        <w:pStyle w:val="a5"/>
        <w:numPr>
          <w:ilvl w:val="0"/>
          <w:numId w:val="5"/>
        </w:numPr>
        <w:tabs>
          <w:tab w:val="left" w:pos="350"/>
        </w:tabs>
        <w:spacing w:before="133" w:line="249" w:lineRule="auto"/>
        <w:ind w:right="38"/>
        <w:rPr>
          <w:sz w:val="20"/>
          <w:lang w:eastAsia="zh-CN"/>
        </w:rPr>
      </w:pPr>
      <w:r>
        <w:rPr>
          <w:rFonts w:eastAsia="宋体" w:hint="eastAsia"/>
          <w:color w:val="231F20"/>
          <w:sz w:val="20"/>
          <w:lang w:eastAsia="zh-CN"/>
        </w:rPr>
        <w:t>大脑皮层的关联区域整合了各种类型的感觉信息以及来自身体不同部位的感觉信息。这些区域还与其他皮层区域相互连接，以实现感知功能和高阶认知功能之间的相互作用。</w:t>
      </w:r>
    </w:p>
    <w:p w14:paraId="3617EFFC" w14:textId="01C4AF6B" w:rsidR="00F57FD3" w:rsidRDefault="00E92297">
      <w:pPr>
        <w:pStyle w:val="a5"/>
        <w:numPr>
          <w:ilvl w:val="0"/>
          <w:numId w:val="5"/>
        </w:numPr>
        <w:tabs>
          <w:tab w:val="left" w:pos="350"/>
        </w:tabs>
        <w:spacing w:before="136" w:line="249" w:lineRule="auto"/>
        <w:ind w:right="38"/>
        <w:jc w:val="left"/>
        <w:rPr>
          <w:sz w:val="20"/>
          <w:lang w:eastAsia="zh-CN"/>
        </w:rPr>
      </w:pPr>
      <w:r>
        <w:rPr>
          <w:rFonts w:eastAsia="宋体" w:hint="eastAsia"/>
          <w:color w:val="231F20"/>
          <w:sz w:val="20"/>
          <w:lang w:eastAsia="zh-CN"/>
        </w:rPr>
        <w:t>参与运动控制</w:t>
      </w:r>
      <w:r w:rsidR="005E732F">
        <w:rPr>
          <w:rFonts w:eastAsia="宋体" w:hint="eastAsia"/>
          <w:color w:val="231F20"/>
          <w:sz w:val="20"/>
          <w:lang w:eastAsia="zh-CN"/>
        </w:rPr>
        <w:t>的大脑皮层区域</w:t>
      </w:r>
      <w:r w:rsidR="00F069D5">
        <w:rPr>
          <w:rFonts w:eastAsia="宋体" w:hint="eastAsia"/>
          <w:color w:val="231F20"/>
          <w:sz w:val="20"/>
          <w:lang w:eastAsia="zh-CN"/>
        </w:rPr>
        <w:t>主要有四个</w:t>
      </w:r>
      <w:r w:rsidR="005E732F">
        <w:rPr>
          <w:rFonts w:eastAsia="宋体" w:hint="eastAsia"/>
          <w:color w:val="231F20"/>
          <w:sz w:val="20"/>
          <w:lang w:eastAsia="zh-CN"/>
        </w:rPr>
        <w:t>：</w:t>
      </w:r>
    </w:p>
    <w:p w14:paraId="4F5E5F9A" w14:textId="1FBD0ABF" w:rsidR="00F57FD3" w:rsidRDefault="00E92297" w:rsidP="005E732F">
      <w:pPr>
        <w:pStyle w:val="a3"/>
        <w:numPr>
          <w:ilvl w:val="0"/>
          <w:numId w:val="14"/>
        </w:numPr>
        <w:spacing w:before="62" w:line="249" w:lineRule="auto"/>
        <w:ind w:right="121"/>
        <w:rPr>
          <w:lang w:eastAsia="zh-CN"/>
        </w:rPr>
      </w:pPr>
      <w:r>
        <w:rPr>
          <w:rFonts w:eastAsia="宋体" w:hint="eastAsia"/>
          <w:color w:val="231F20"/>
          <w:lang w:eastAsia="zh-CN"/>
        </w:rPr>
        <w:t>初级运动皮层，对于精细运动技能和</w:t>
      </w:r>
      <w:r w:rsidR="00F069D5">
        <w:rPr>
          <w:rFonts w:eastAsia="宋体" w:hint="eastAsia"/>
          <w:color w:val="231F20"/>
          <w:lang w:eastAsia="zh-CN"/>
        </w:rPr>
        <w:t>姿态的动作启动和动作协调</w:t>
      </w:r>
      <w:r>
        <w:rPr>
          <w:rFonts w:eastAsia="宋体" w:hint="eastAsia"/>
          <w:color w:val="231F20"/>
          <w:lang w:eastAsia="zh-CN"/>
        </w:rPr>
        <w:t>尤其重要。</w:t>
      </w:r>
    </w:p>
    <w:p w14:paraId="7286749A" w14:textId="013D03AD" w:rsidR="00F57FD3" w:rsidRDefault="00E92297" w:rsidP="005E732F">
      <w:pPr>
        <w:pStyle w:val="a3"/>
        <w:numPr>
          <w:ilvl w:val="0"/>
          <w:numId w:val="14"/>
        </w:numPr>
        <w:spacing w:before="63" w:line="249" w:lineRule="auto"/>
        <w:ind w:right="98"/>
        <w:rPr>
          <w:lang w:eastAsia="zh-CN"/>
        </w:rPr>
      </w:pPr>
      <w:r>
        <w:rPr>
          <w:rFonts w:eastAsia="宋体" w:hint="eastAsia"/>
          <w:color w:val="231F20"/>
          <w:lang w:eastAsia="zh-CN"/>
        </w:rPr>
        <w:t>运动前区，参与</w:t>
      </w:r>
      <w:r w:rsidR="00F069D5">
        <w:rPr>
          <w:rFonts w:eastAsia="宋体" w:hint="eastAsia"/>
          <w:color w:val="231F20"/>
          <w:lang w:eastAsia="zh-CN"/>
        </w:rPr>
        <w:t>动作</w:t>
      </w:r>
      <w:r>
        <w:rPr>
          <w:rFonts w:eastAsia="宋体" w:hint="eastAsia"/>
          <w:color w:val="231F20"/>
          <w:lang w:eastAsia="zh-CN"/>
        </w:rPr>
        <w:t>开始前的组织和</w:t>
      </w:r>
      <w:r w:rsidR="00F069D5">
        <w:rPr>
          <w:rFonts w:eastAsia="宋体" w:hint="eastAsia"/>
          <w:color w:val="231F20"/>
          <w:lang w:eastAsia="zh-CN"/>
        </w:rPr>
        <w:t>动作</w:t>
      </w:r>
      <w:r>
        <w:rPr>
          <w:rFonts w:eastAsia="宋体" w:hint="eastAsia"/>
          <w:color w:val="231F20"/>
          <w:lang w:eastAsia="zh-CN"/>
        </w:rPr>
        <w:t>中节奏协调的控制；它在观察</w:t>
      </w:r>
      <w:r w:rsidR="00F069D5">
        <w:rPr>
          <w:rFonts w:eastAsia="宋体" w:hint="eastAsia"/>
          <w:color w:val="231F20"/>
          <w:lang w:eastAsia="zh-CN"/>
        </w:rPr>
        <w:t>别人执行技能</w:t>
      </w:r>
      <w:r>
        <w:rPr>
          <w:rFonts w:eastAsia="宋体" w:hint="eastAsia"/>
          <w:color w:val="231F20"/>
          <w:lang w:eastAsia="zh-CN"/>
        </w:rPr>
        <w:t>中起着重要的作用。</w:t>
      </w:r>
    </w:p>
    <w:p w14:paraId="2B343A19" w14:textId="12F48479" w:rsidR="00F57FD3" w:rsidRDefault="00E92297" w:rsidP="005E732F">
      <w:pPr>
        <w:pStyle w:val="a3"/>
        <w:numPr>
          <w:ilvl w:val="0"/>
          <w:numId w:val="14"/>
        </w:numPr>
        <w:spacing w:before="65" w:line="249" w:lineRule="auto"/>
        <w:ind w:right="148"/>
        <w:rPr>
          <w:lang w:eastAsia="zh-CN"/>
        </w:rPr>
      </w:pPr>
      <w:r>
        <w:rPr>
          <w:rFonts w:eastAsia="宋体" w:hint="eastAsia"/>
          <w:color w:val="231F20"/>
          <w:lang w:eastAsia="zh-CN"/>
        </w:rPr>
        <w:t>辅助运动区</w:t>
      </w:r>
      <w:r>
        <w:rPr>
          <w:rFonts w:eastAsia="宋体" w:hint="eastAsia"/>
          <w:color w:val="231F20"/>
          <w:lang w:eastAsia="zh-CN"/>
        </w:rPr>
        <w:t>(SMA)</w:t>
      </w:r>
      <w:r>
        <w:rPr>
          <w:rFonts w:eastAsia="宋体" w:hint="eastAsia"/>
          <w:color w:val="231F20"/>
          <w:lang w:eastAsia="zh-CN"/>
        </w:rPr>
        <w:t>，在</w:t>
      </w:r>
      <w:r w:rsidR="00D92B10">
        <w:rPr>
          <w:rFonts w:eastAsia="宋体" w:hint="eastAsia"/>
          <w:color w:val="231F20"/>
          <w:lang w:eastAsia="zh-CN"/>
        </w:rPr>
        <w:t>序列动作</w:t>
      </w:r>
      <w:r>
        <w:rPr>
          <w:rFonts w:eastAsia="宋体" w:hint="eastAsia"/>
          <w:color w:val="231F20"/>
          <w:lang w:eastAsia="zh-CN"/>
        </w:rPr>
        <w:t>的控制以及</w:t>
      </w:r>
      <w:r w:rsidR="00D92B10">
        <w:rPr>
          <w:rFonts w:eastAsia="宋体" w:hint="eastAsia"/>
          <w:color w:val="231F20"/>
          <w:lang w:eastAsia="zh-CN"/>
        </w:rPr>
        <w:t>动作</w:t>
      </w:r>
      <w:r>
        <w:rPr>
          <w:rFonts w:eastAsia="宋体" w:hint="eastAsia"/>
          <w:color w:val="231F20"/>
          <w:lang w:eastAsia="zh-CN"/>
        </w:rPr>
        <w:t>的准备和组织中起着重要作用。</w:t>
      </w:r>
    </w:p>
    <w:p w14:paraId="0DA59831" w14:textId="341EC640" w:rsidR="00F57FD3" w:rsidRDefault="00E92297" w:rsidP="005E732F">
      <w:pPr>
        <w:pStyle w:val="a3"/>
        <w:numPr>
          <w:ilvl w:val="0"/>
          <w:numId w:val="14"/>
        </w:numPr>
        <w:spacing w:before="63" w:line="249" w:lineRule="auto"/>
        <w:rPr>
          <w:lang w:eastAsia="zh-CN"/>
        </w:rPr>
      </w:pPr>
      <w:r>
        <w:rPr>
          <w:rFonts w:eastAsia="宋体" w:hint="eastAsia"/>
          <w:color w:val="231F20"/>
          <w:lang w:eastAsia="zh-CN"/>
        </w:rPr>
        <w:t>顶叶，通过</w:t>
      </w:r>
      <w:r w:rsidR="00D92B10">
        <w:rPr>
          <w:rFonts w:eastAsia="宋体" w:hint="eastAsia"/>
          <w:color w:val="231F20"/>
          <w:lang w:eastAsia="zh-CN"/>
        </w:rPr>
        <w:t>在</w:t>
      </w:r>
      <w:r w:rsidR="00BE7766">
        <w:rPr>
          <w:rFonts w:eastAsia="宋体" w:hint="eastAsia"/>
          <w:color w:val="231F20"/>
          <w:lang w:eastAsia="zh-CN"/>
        </w:rPr>
        <w:t>运动前和运动中与</w:t>
      </w:r>
      <w:r>
        <w:rPr>
          <w:rFonts w:eastAsia="宋体" w:hint="eastAsia"/>
          <w:color w:val="231F20"/>
          <w:lang w:eastAsia="zh-CN"/>
        </w:rPr>
        <w:t>运动</w:t>
      </w:r>
      <w:r w:rsidR="00BE7766">
        <w:rPr>
          <w:rFonts w:eastAsia="宋体" w:hint="eastAsia"/>
          <w:color w:val="231F20"/>
          <w:lang w:eastAsia="zh-CN"/>
        </w:rPr>
        <w:t>前区，初级运动皮层，辅助运动区的相互作用，来参与整合动作的准备和执行。</w:t>
      </w:r>
    </w:p>
    <w:p w14:paraId="24CC51BD" w14:textId="2FBB22C0" w:rsidR="00F57FD3" w:rsidRDefault="00E92297">
      <w:pPr>
        <w:pStyle w:val="a3"/>
        <w:spacing w:before="108" w:line="249" w:lineRule="auto"/>
        <w:ind w:left="550" w:right="1465"/>
        <w:jc w:val="both"/>
        <w:rPr>
          <w:lang w:eastAsia="zh-CN"/>
        </w:rPr>
      </w:pPr>
      <w:r>
        <w:rPr>
          <w:lang w:eastAsia="zh-CN"/>
        </w:rPr>
        <w:br w:type="column"/>
      </w:r>
      <w:r w:rsidR="00D92B10">
        <w:rPr>
          <w:lang w:eastAsia="zh-CN"/>
        </w:rPr>
        <w:t xml:space="preserve"> </w:t>
      </w:r>
    </w:p>
    <w:p w14:paraId="4D689381" w14:textId="72BF90C5" w:rsidR="00F57FD3" w:rsidRDefault="00E92297">
      <w:pPr>
        <w:pStyle w:val="a5"/>
        <w:numPr>
          <w:ilvl w:val="0"/>
          <w:numId w:val="5"/>
        </w:numPr>
        <w:tabs>
          <w:tab w:val="left" w:pos="350"/>
        </w:tabs>
        <w:spacing w:before="112" w:line="249" w:lineRule="auto"/>
        <w:ind w:right="939"/>
        <w:rPr>
          <w:sz w:val="20"/>
          <w:lang w:eastAsia="zh-CN"/>
        </w:rPr>
      </w:pPr>
      <w:r>
        <w:rPr>
          <w:rFonts w:eastAsia="宋体" w:hint="eastAsia"/>
          <w:color w:val="231F20"/>
          <w:sz w:val="20"/>
          <w:lang w:eastAsia="zh-CN"/>
        </w:rPr>
        <w:t>基底神经节是运动</w:t>
      </w:r>
      <w:r w:rsidR="001076F8">
        <w:rPr>
          <w:rFonts w:eastAsia="宋体" w:hint="eastAsia"/>
          <w:color w:val="231F20"/>
          <w:sz w:val="20"/>
          <w:lang w:eastAsia="zh-CN"/>
        </w:rPr>
        <w:t>控制</w:t>
      </w:r>
      <w:r>
        <w:rPr>
          <w:rFonts w:eastAsia="宋体" w:hint="eastAsia"/>
          <w:color w:val="231F20"/>
          <w:sz w:val="20"/>
          <w:lang w:eastAsia="zh-CN"/>
        </w:rPr>
        <w:t>的重要皮层下成分。它由尾状核、壳核、黑质和苍白球组成。基底神经节在运动的计划和开始、运动中</w:t>
      </w:r>
      <w:r w:rsidR="001076F8">
        <w:rPr>
          <w:rFonts w:eastAsia="宋体" w:hint="eastAsia"/>
          <w:color w:val="231F20"/>
          <w:sz w:val="20"/>
          <w:lang w:eastAsia="zh-CN"/>
        </w:rPr>
        <w:t>拮抗肌</w:t>
      </w:r>
      <w:r>
        <w:rPr>
          <w:rFonts w:eastAsia="宋体" w:hint="eastAsia"/>
          <w:color w:val="231F20"/>
          <w:sz w:val="20"/>
          <w:lang w:eastAsia="zh-CN"/>
        </w:rPr>
        <w:t>的控制以及力量的控制中起着关键作用。</w:t>
      </w:r>
    </w:p>
    <w:p w14:paraId="3FEF9F85" w14:textId="0D0CEA38" w:rsidR="00F57FD3" w:rsidRDefault="00E92297">
      <w:pPr>
        <w:pStyle w:val="a5"/>
        <w:numPr>
          <w:ilvl w:val="0"/>
          <w:numId w:val="5"/>
        </w:numPr>
        <w:tabs>
          <w:tab w:val="left" w:pos="350"/>
        </w:tabs>
        <w:spacing w:before="116" w:line="249" w:lineRule="auto"/>
        <w:ind w:right="937"/>
        <w:rPr>
          <w:sz w:val="20"/>
          <w:lang w:eastAsia="zh-CN"/>
        </w:rPr>
      </w:pPr>
      <w:r>
        <w:rPr>
          <w:rFonts w:eastAsia="宋体" w:hint="eastAsia"/>
          <w:color w:val="231F20"/>
          <w:sz w:val="20"/>
          <w:lang w:eastAsia="zh-CN"/>
        </w:rPr>
        <w:t>间脑包含丘脑和下丘脑。丘脑接收和整合来自脊髓和脑干的大部分感觉神经输入，然后将它们传递到大脑皮层。下丘脑是控制内分泌系统和调节身体稳态的最关键的大脑</w:t>
      </w:r>
      <w:r w:rsidR="001076F8">
        <w:rPr>
          <w:rFonts w:eastAsia="宋体" w:hint="eastAsia"/>
          <w:color w:val="231F20"/>
          <w:sz w:val="20"/>
          <w:lang w:eastAsia="zh-CN"/>
        </w:rPr>
        <w:t>中枢</w:t>
      </w:r>
      <w:r>
        <w:rPr>
          <w:rFonts w:eastAsia="宋体" w:hint="eastAsia"/>
          <w:color w:val="231F20"/>
          <w:sz w:val="20"/>
          <w:lang w:eastAsia="zh-CN"/>
        </w:rPr>
        <w:t>。</w:t>
      </w:r>
    </w:p>
    <w:p w14:paraId="66C77B1E" w14:textId="370EBBC0" w:rsidR="00F57FD3" w:rsidRDefault="00E92297">
      <w:pPr>
        <w:pStyle w:val="a5"/>
        <w:numPr>
          <w:ilvl w:val="0"/>
          <w:numId w:val="5"/>
        </w:numPr>
        <w:tabs>
          <w:tab w:val="left" w:pos="350"/>
        </w:tabs>
        <w:spacing w:before="117" w:line="249" w:lineRule="auto"/>
        <w:ind w:right="937"/>
        <w:rPr>
          <w:sz w:val="20"/>
          <w:lang w:eastAsia="zh-CN"/>
        </w:rPr>
      </w:pPr>
      <w:r>
        <w:rPr>
          <w:rFonts w:eastAsia="宋体" w:hint="eastAsia"/>
          <w:color w:val="231F20"/>
          <w:sz w:val="20"/>
          <w:lang w:eastAsia="zh-CN"/>
        </w:rPr>
        <w:t>小脑接</w:t>
      </w:r>
      <w:r w:rsidR="001076F8">
        <w:rPr>
          <w:rFonts w:eastAsia="宋体" w:hint="eastAsia"/>
          <w:color w:val="231F20"/>
          <w:sz w:val="20"/>
          <w:lang w:eastAsia="zh-CN"/>
        </w:rPr>
        <w:t>收</w:t>
      </w:r>
      <w:r>
        <w:rPr>
          <w:rFonts w:eastAsia="宋体" w:hint="eastAsia"/>
          <w:color w:val="231F20"/>
          <w:sz w:val="20"/>
          <w:lang w:eastAsia="zh-CN"/>
        </w:rPr>
        <w:t>感觉神经通路，是几个运动神经通路的起始位置。它在平稳和准确的</w:t>
      </w:r>
      <w:r w:rsidR="00E51A5A">
        <w:rPr>
          <w:rFonts w:eastAsia="宋体" w:hint="eastAsia"/>
          <w:color w:val="231F20"/>
          <w:sz w:val="20"/>
          <w:lang w:eastAsia="zh-CN"/>
        </w:rPr>
        <w:t>动作执行</w:t>
      </w:r>
      <w:r>
        <w:rPr>
          <w:rFonts w:eastAsia="宋体" w:hint="eastAsia"/>
          <w:color w:val="231F20"/>
          <w:sz w:val="20"/>
          <w:lang w:eastAsia="zh-CN"/>
        </w:rPr>
        <w:t>中起着关键作用；它还起到一种运动误差检测和校正系统的作用；并且它是控制需要眼手协调、运动</w:t>
      </w:r>
      <w:r w:rsidR="00E51A5A">
        <w:rPr>
          <w:rFonts w:eastAsia="宋体" w:hint="eastAsia"/>
          <w:color w:val="231F20"/>
          <w:sz w:val="20"/>
          <w:lang w:eastAsia="zh-CN"/>
        </w:rPr>
        <w:t>计时</w:t>
      </w:r>
      <w:r>
        <w:rPr>
          <w:rFonts w:eastAsia="宋体" w:hint="eastAsia"/>
          <w:color w:val="231F20"/>
          <w:sz w:val="20"/>
          <w:lang w:eastAsia="zh-CN"/>
        </w:rPr>
        <w:t>、</w:t>
      </w:r>
      <w:r w:rsidR="00E51A5A">
        <w:rPr>
          <w:rFonts w:eastAsia="宋体" w:hint="eastAsia"/>
          <w:color w:val="231F20"/>
          <w:sz w:val="20"/>
          <w:lang w:eastAsia="zh-CN"/>
        </w:rPr>
        <w:t>力量</w:t>
      </w:r>
      <w:r>
        <w:rPr>
          <w:rFonts w:eastAsia="宋体" w:hint="eastAsia"/>
          <w:color w:val="231F20"/>
          <w:sz w:val="20"/>
          <w:lang w:eastAsia="zh-CN"/>
        </w:rPr>
        <w:t>控制和</w:t>
      </w:r>
      <w:r w:rsidR="00E51A5A">
        <w:rPr>
          <w:rFonts w:eastAsia="宋体" w:hint="eastAsia"/>
          <w:color w:val="231F20"/>
          <w:sz w:val="20"/>
          <w:lang w:eastAsia="zh-CN"/>
        </w:rPr>
        <w:t>姿态</w:t>
      </w:r>
      <w:r>
        <w:rPr>
          <w:rFonts w:eastAsia="宋体" w:hint="eastAsia"/>
          <w:color w:val="231F20"/>
          <w:sz w:val="20"/>
          <w:lang w:eastAsia="zh-CN"/>
        </w:rPr>
        <w:t>控制的</w:t>
      </w:r>
      <w:r w:rsidR="00E51A5A">
        <w:rPr>
          <w:rFonts w:eastAsia="宋体" w:hint="eastAsia"/>
          <w:color w:val="231F20"/>
          <w:sz w:val="20"/>
          <w:lang w:eastAsia="zh-CN"/>
        </w:rPr>
        <w:t>动作</w:t>
      </w:r>
      <w:r>
        <w:rPr>
          <w:rFonts w:eastAsia="宋体" w:hint="eastAsia"/>
          <w:color w:val="231F20"/>
          <w:sz w:val="20"/>
          <w:lang w:eastAsia="zh-CN"/>
        </w:rPr>
        <w:t>活动的重要</w:t>
      </w:r>
      <w:r w:rsidR="00E51A5A">
        <w:rPr>
          <w:rFonts w:eastAsia="宋体" w:hint="eastAsia"/>
          <w:color w:val="231F20"/>
          <w:sz w:val="20"/>
          <w:lang w:eastAsia="zh-CN"/>
        </w:rPr>
        <w:t>场所</w:t>
      </w:r>
      <w:r>
        <w:rPr>
          <w:rFonts w:eastAsia="宋体" w:hint="eastAsia"/>
          <w:color w:val="231F20"/>
          <w:sz w:val="20"/>
          <w:lang w:eastAsia="zh-CN"/>
        </w:rPr>
        <w:t>。</w:t>
      </w:r>
    </w:p>
    <w:p w14:paraId="0DCB2AE2" w14:textId="78A4704A" w:rsidR="00F57FD3" w:rsidRDefault="00E92297">
      <w:pPr>
        <w:pStyle w:val="a5"/>
        <w:numPr>
          <w:ilvl w:val="0"/>
          <w:numId w:val="5"/>
        </w:numPr>
        <w:tabs>
          <w:tab w:val="left" w:pos="350"/>
        </w:tabs>
        <w:spacing w:before="118" w:line="249" w:lineRule="auto"/>
        <w:ind w:right="937"/>
        <w:rPr>
          <w:sz w:val="20"/>
          <w:lang w:eastAsia="zh-CN"/>
        </w:rPr>
      </w:pPr>
      <w:r>
        <w:rPr>
          <w:rFonts w:eastAsia="宋体" w:hint="eastAsia"/>
          <w:color w:val="231F20"/>
          <w:sz w:val="20"/>
          <w:lang w:eastAsia="zh-CN"/>
        </w:rPr>
        <w:t>脑干</w:t>
      </w:r>
      <w:r w:rsidR="00E51A5A">
        <w:rPr>
          <w:rFonts w:eastAsia="宋体" w:hint="eastAsia"/>
          <w:color w:val="231F20"/>
          <w:sz w:val="20"/>
          <w:lang w:eastAsia="zh-CN"/>
        </w:rPr>
        <w:t>与脊髓相连，</w:t>
      </w:r>
      <w:r>
        <w:rPr>
          <w:rFonts w:eastAsia="宋体" w:hint="eastAsia"/>
          <w:color w:val="231F20"/>
          <w:sz w:val="20"/>
          <w:lang w:eastAsia="zh-CN"/>
        </w:rPr>
        <w:t>包含三个</w:t>
      </w:r>
      <w:r w:rsidR="00E51A5A">
        <w:rPr>
          <w:rFonts w:eastAsia="宋体" w:hint="eastAsia"/>
          <w:color w:val="231F20"/>
          <w:sz w:val="20"/>
          <w:lang w:eastAsia="zh-CN"/>
        </w:rPr>
        <w:t>参与运动控制的</w:t>
      </w:r>
      <w:r>
        <w:rPr>
          <w:rFonts w:eastAsia="宋体" w:hint="eastAsia"/>
          <w:color w:val="231F20"/>
          <w:sz w:val="20"/>
          <w:lang w:eastAsia="zh-CN"/>
        </w:rPr>
        <w:t>主要区域</w:t>
      </w:r>
      <w:r w:rsidR="00E51A5A">
        <w:rPr>
          <w:rFonts w:eastAsia="宋体" w:hint="eastAsia"/>
          <w:color w:val="231F20"/>
          <w:sz w:val="20"/>
          <w:lang w:eastAsia="zh-CN"/>
        </w:rPr>
        <w:t>，分别是</w:t>
      </w:r>
      <w:r>
        <w:rPr>
          <w:rFonts w:eastAsia="宋体" w:hint="eastAsia"/>
          <w:color w:val="231F20"/>
          <w:sz w:val="20"/>
          <w:lang w:eastAsia="zh-CN"/>
        </w:rPr>
        <w:t>脑桥、</w:t>
      </w:r>
      <w:r w:rsidR="00E51A5A">
        <w:rPr>
          <w:rFonts w:eastAsia="宋体" w:hint="eastAsia"/>
          <w:color w:val="231F20"/>
          <w:sz w:val="20"/>
          <w:lang w:eastAsia="zh-CN"/>
        </w:rPr>
        <w:t>髓质</w:t>
      </w:r>
      <w:r>
        <w:rPr>
          <w:rFonts w:eastAsia="宋体" w:hint="eastAsia"/>
          <w:color w:val="231F20"/>
          <w:sz w:val="20"/>
          <w:lang w:eastAsia="zh-CN"/>
        </w:rPr>
        <w:t>(</w:t>
      </w:r>
      <w:r>
        <w:rPr>
          <w:rFonts w:eastAsia="宋体" w:hint="eastAsia"/>
          <w:color w:val="231F20"/>
          <w:sz w:val="20"/>
          <w:lang w:eastAsia="zh-CN"/>
        </w:rPr>
        <w:t>也称为延髓</w:t>
      </w:r>
      <w:r>
        <w:rPr>
          <w:rFonts w:eastAsia="宋体" w:hint="eastAsia"/>
          <w:color w:val="231F20"/>
          <w:sz w:val="20"/>
          <w:lang w:eastAsia="zh-CN"/>
        </w:rPr>
        <w:t>)</w:t>
      </w:r>
      <w:r>
        <w:rPr>
          <w:rFonts w:eastAsia="宋体" w:hint="eastAsia"/>
          <w:color w:val="231F20"/>
          <w:sz w:val="20"/>
          <w:lang w:eastAsia="zh-CN"/>
        </w:rPr>
        <w:t>和网状结构。每个区域都以特定的方式发挥作用，影响对自主运动的控制。</w:t>
      </w:r>
    </w:p>
    <w:p w14:paraId="4638D2AE" w14:textId="77777777" w:rsidR="00F57FD3" w:rsidRDefault="00E92297">
      <w:pPr>
        <w:pStyle w:val="a5"/>
        <w:numPr>
          <w:ilvl w:val="0"/>
          <w:numId w:val="5"/>
        </w:numPr>
        <w:tabs>
          <w:tab w:val="left" w:pos="350"/>
        </w:tabs>
        <w:spacing w:before="116" w:line="249" w:lineRule="auto"/>
        <w:ind w:right="939"/>
        <w:rPr>
          <w:sz w:val="20"/>
          <w:lang w:eastAsia="zh-CN"/>
        </w:rPr>
      </w:pPr>
      <w:r>
        <w:rPr>
          <w:rFonts w:eastAsia="宋体" w:hint="eastAsia"/>
          <w:color w:val="231F20"/>
          <w:sz w:val="20"/>
          <w:lang w:eastAsia="zh-CN"/>
        </w:rPr>
        <w:t>脊髓是一个复杂的系统，与多种系统相互作用，并与运动控制过程密切相关。它主要由位于脊髓中的细胞体和神经元轴突组成。</w:t>
      </w:r>
    </w:p>
    <w:p w14:paraId="0CF727FE" w14:textId="3A017071" w:rsidR="00F57FD3" w:rsidRDefault="00E92297">
      <w:pPr>
        <w:pStyle w:val="a5"/>
        <w:numPr>
          <w:ilvl w:val="0"/>
          <w:numId w:val="5"/>
        </w:numPr>
        <w:tabs>
          <w:tab w:val="left" w:pos="350"/>
        </w:tabs>
        <w:spacing w:before="114" w:line="249" w:lineRule="auto"/>
        <w:ind w:right="939"/>
        <w:rPr>
          <w:sz w:val="20"/>
          <w:lang w:eastAsia="zh-CN"/>
        </w:rPr>
      </w:pPr>
      <w:r>
        <w:rPr>
          <w:rFonts w:eastAsia="宋体" w:hint="eastAsia"/>
          <w:color w:val="231F20"/>
          <w:sz w:val="20"/>
          <w:lang w:eastAsia="zh-CN"/>
        </w:rPr>
        <w:t>上行</w:t>
      </w:r>
      <w:r w:rsidR="00777DBD">
        <w:rPr>
          <w:rFonts w:eastAsia="宋体" w:hint="eastAsia"/>
          <w:color w:val="231F20"/>
          <w:sz w:val="20"/>
          <w:lang w:eastAsia="zh-CN"/>
        </w:rPr>
        <w:t>传导束，即几条感觉神经通路</w:t>
      </w:r>
      <w:r>
        <w:rPr>
          <w:rFonts w:eastAsia="宋体" w:hint="eastAsia"/>
          <w:color w:val="231F20"/>
          <w:sz w:val="20"/>
          <w:lang w:eastAsia="zh-CN"/>
        </w:rPr>
        <w:t>，</w:t>
      </w:r>
      <w:r w:rsidR="00E35AC7">
        <w:rPr>
          <w:rFonts w:eastAsia="宋体" w:hint="eastAsia"/>
          <w:color w:val="231F20"/>
          <w:sz w:val="20"/>
          <w:lang w:eastAsia="zh-CN"/>
        </w:rPr>
        <w:t>通过脊髓和脑干</w:t>
      </w:r>
      <w:r w:rsidR="00777DBD">
        <w:rPr>
          <w:rFonts w:eastAsia="宋体" w:hint="eastAsia"/>
          <w:color w:val="231F20"/>
          <w:sz w:val="20"/>
          <w:lang w:eastAsia="zh-CN"/>
        </w:rPr>
        <w:t>将神经信号从</w:t>
      </w:r>
      <w:r>
        <w:rPr>
          <w:rFonts w:eastAsia="宋体" w:hint="eastAsia"/>
          <w:color w:val="231F20"/>
          <w:sz w:val="20"/>
          <w:lang w:eastAsia="zh-CN"/>
        </w:rPr>
        <w:t>各种类型的感觉受体</w:t>
      </w:r>
      <w:r w:rsidR="00777DBD">
        <w:rPr>
          <w:rFonts w:eastAsia="宋体" w:hint="eastAsia"/>
          <w:color w:val="231F20"/>
          <w:sz w:val="20"/>
          <w:lang w:eastAsia="zh-CN"/>
        </w:rPr>
        <w:t>，</w:t>
      </w:r>
      <w:r w:rsidR="00777DBD">
        <w:rPr>
          <w:sz w:val="20"/>
          <w:lang w:eastAsia="zh-CN"/>
        </w:rPr>
        <w:t xml:space="preserve"> </w:t>
      </w:r>
    </w:p>
    <w:p w14:paraId="00C5F965" w14:textId="77777777" w:rsidR="00F57FD3" w:rsidRDefault="00F57FD3">
      <w:pPr>
        <w:spacing w:line="249" w:lineRule="auto"/>
        <w:jc w:val="both"/>
        <w:rPr>
          <w:sz w:val="20"/>
          <w:lang w:eastAsia="zh-CN"/>
        </w:rPr>
        <w:sectPr w:rsidR="00F57FD3">
          <w:type w:val="continuous"/>
          <w:pgSz w:w="12060" w:h="14580"/>
          <w:pgMar w:top="300" w:right="1220" w:bottom="280" w:left="1200" w:header="720" w:footer="720" w:gutter="0"/>
          <w:cols w:num="2" w:space="720" w:equalWidth="0">
            <w:col w:w="4301" w:space="139"/>
            <w:col w:w="5200"/>
          </w:cols>
        </w:sectPr>
      </w:pPr>
    </w:p>
    <w:p w14:paraId="45FD3B0F" w14:textId="77777777" w:rsidR="00F57FD3" w:rsidRDefault="00F57FD3">
      <w:pPr>
        <w:pStyle w:val="a3"/>
        <w:rPr>
          <w:lang w:eastAsia="zh-CN"/>
        </w:rPr>
      </w:pPr>
    </w:p>
    <w:p w14:paraId="1ECF7E1A" w14:textId="77777777" w:rsidR="00F57FD3" w:rsidRDefault="00F57FD3">
      <w:pPr>
        <w:pStyle w:val="a3"/>
        <w:rPr>
          <w:lang w:eastAsia="zh-CN"/>
        </w:rPr>
      </w:pPr>
    </w:p>
    <w:p w14:paraId="19256D9C" w14:textId="0FAD18A9" w:rsidR="00F57FD3" w:rsidRDefault="00E92297">
      <w:pPr>
        <w:tabs>
          <w:tab w:val="right" w:pos="9479"/>
        </w:tabs>
        <w:spacing w:before="224"/>
        <w:ind w:left="3722"/>
        <w:rPr>
          <w:sz w:val="18"/>
          <w:lang w:eastAsia="zh-CN"/>
        </w:rPr>
      </w:pPr>
      <w:r>
        <w:rPr>
          <w:color w:val="231F20"/>
          <w:sz w:val="18"/>
          <w:lang w:eastAsia="zh-CN"/>
        </w:rPr>
        <w:tab/>
        <w:t>85</w:t>
      </w:r>
    </w:p>
    <w:p w14:paraId="073D62BF" w14:textId="553C8025" w:rsidR="00F57FD3" w:rsidRDefault="00E622BD" w:rsidP="00777DBD">
      <w:pPr>
        <w:pStyle w:val="a3"/>
        <w:spacing w:before="265" w:line="249" w:lineRule="auto"/>
        <w:ind w:left="1130" w:right="4596"/>
        <w:rPr>
          <w:lang w:eastAsia="zh-CN"/>
        </w:rPr>
        <w:sectPr w:rsidR="00F57FD3">
          <w:pgSz w:w="12060" w:h="14580"/>
          <w:pgMar w:top="720" w:right="1220" w:bottom="720" w:left="1200" w:header="0" w:footer="523" w:gutter="0"/>
          <w:cols w:space="720"/>
        </w:sectPr>
      </w:pPr>
      <w:r>
        <w:pict w14:anchorId="5BD329B6">
          <v:group id="_x0000_s1350" style="position:absolute;left:0;text-align:left;margin-left:330pt;margin-top:9.25pt;width:204pt;height:31pt;z-index:251670016;mso-position-horizontal-relative:page" coordorigin="6600,186" coordsize="4080,620">
            <v:shape id="_x0000_s1351" type="#_x0000_t75" style="position:absolute;left:6600;top:185;width:4080;height:620">
              <v:imagedata r:id="rId42" o:title=""/>
            </v:shape>
            <v:shape id="_x0000_s1352" type="#_x0000_t202" style="position:absolute;left:6600;top:185;width:4080;height:620" filled="f" stroked="f">
              <v:textbox inset="0,0,0,0">
                <w:txbxContent>
                  <w:p w14:paraId="32FEB7C5" w14:textId="051DBAD7" w:rsidR="00F5619A" w:rsidRDefault="00777DBD">
                    <w:pPr>
                      <w:spacing w:before="182"/>
                      <w:ind w:left="120"/>
                      <w:rPr>
                        <w:b/>
                        <w:sz w:val="18"/>
                      </w:rPr>
                    </w:pPr>
                    <w:r>
                      <w:rPr>
                        <w:rFonts w:eastAsia="宋体" w:hint="eastAsia"/>
                        <w:b/>
                        <w:color w:val="FFFFFF"/>
                        <w:sz w:val="18"/>
                        <w:lang w:eastAsia="zh-CN"/>
                      </w:rPr>
                      <w:t>实践</w:t>
                    </w:r>
                    <w:r w:rsidR="00F5619A">
                      <w:rPr>
                        <w:rFonts w:eastAsia="宋体" w:hint="eastAsia"/>
                        <w:b/>
                        <w:color w:val="FFFFFF"/>
                        <w:sz w:val="18"/>
                      </w:rPr>
                      <w:t>要点</w:t>
                    </w:r>
                  </w:p>
                </w:txbxContent>
              </v:textbox>
            </v:shape>
            <w10:wrap anchorx="page"/>
          </v:group>
        </w:pict>
      </w:r>
      <w:r w:rsidR="00E35AC7">
        <w:rPr>
          <w:rFonts w:eastAsia="宋体" w:hint="eastAsia"/>
          <w:color w:val="231F20"/>
          <w:lang w:eastAsia="zh-CN"/>
        </w:rPr>
        <w:t>传递到</w:t>
      </w:r>
      <w:r w:rsidR="00E92297">
        <w:rPr>
          <w:rFonts w:eastAsia="宋体" w:hint="eastAsia"/>
          <w:color w:val="231F20"/>
          <w:lang w:eastAsia="zh-CN"/>
        </w:rPr>
        <w:t>大脑皮层和小脑</w:t>
      </w:r>
      <w:r w:rsidR="00777DBD">
        <w:rPr>
          <w:rFonts w:eastAsia="宋体" w:hint="eastAsia"/>
          <w:color w:val="231F20"/>
          <w:lang w:eastAsia="zh-CN"/>
        </w:rPr>
        <w:t>的</w:t>
      </w:r>
      <w:r w:rsidR="00E92297">
        <w:rPr>
          <w:rFonts w:eastAsia="宋体" w:hint="eastAsia"/>
          <w:color w:val="231F20"/>
          <w:lang w:eastAsia="zh-CN"/>
        </w:rPr>
        <w:t>感觉</w:t>
      </w:r>
      <w:r w:rsidR="00777DBD">
        <w:rPr>
          <w:rFonts w:eastAsia="宋体" w:hint="eastAsia"/>
          <w:color w:val="231F20"/>
          <w:lang w:eastAsia="zh-CN"/>
        </w:rPr>
        <w:t>区域</w:t>
      </w:r>
      <w:r w:rsidR="00E92297">
        <w:rPr>
          <w:rFonts w:eastAsia="宋体" w:hint="eastAsia"/>
          <w:color w:val="231F20"/>
          <w:lang w:eastAsia="zh-CN"/>
        </w:rPr>
        <w:t>。</w:t>
      </w:r>
    </w:p>
    <w:p w14:paraId="5901DDF3" w14:textId="53836E7F" w:rsidR="00F57FD3" w:rsidRDefault="00E92297">
      <w:pPr>
        <w:pStyle w:val="a3"/>
        <w:spacing w:before="6" w:line="249" w:lineRule="auto"/>
        <w:ind w:left="1130"/>
        <w:jc w:val="both"/>
        <w:rPr>
          <w:lang w:eastAsia="zh-CN"/>
        </w:rPr>
      </w:pPr>
      <w:r>
        <w:rPr>
          <w:noProof/>
        </w:rPr>
        <w:drawing>
          <wp:anchor distT="0" distB="0" distL="0" distR="0" simplePos="0" relativeHeight="251650560" behindDoc="0" locked="0" layoutInCell="1" allowOverlap="1" wp14:anchorId="4EF41417" wp14:editId="76FC88B9">
            <wp:simplePos x="0" y="0"/>
            <wp:positionH relativeFrom="page">
              <wp:posOffset>19050</wp:posOffset>
            </wp:positionH>
            <wp:positionV relativeFrom="page">
              <wp:posOffset>4552950</wp:posOffset>
            </wp:positionV>
            <wp:extent cx="152400" cy="152400"/>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251653632" behindDoc="0" locked="0" layoutInCell="1" allowOverlap="1" wp14:anchorId="7A6FE026" wp14:editId="51160B9B">
            <wp:simplePos x="0" y="0"/>
            <wp:positionH relativeFrom="page">
              <wp:posOffset>7486650</wp:posOffset>
            </wp:positionH>
            <wp:positionV relativeFrom="page">
              <wp:posOffset>4552950</wp:posOffset>
            </wp:positionV>
            <wp:extent cx="152400" cy="152400"/>
            <wp:effectExtent l="0" t="0" r="0" b="0"/>
            <wp:wrapNone/>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png"/>
                    <pic:cNvPicPr>
                      <a:picLocks noChangeAspect="1"/>
                    </pic:cNvPicPr>
                  </pic:nvPicPr>
                  <pic:blipFill>
                    <a:blip r:embed="rId12"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背柱和前外侧系统是</w:t>
      </w:r>
      <w:r w:rsidR="00777DBD">
        <w:rPr>
          <w:rFonts w:eastAsia="宋体" w:hint="eastAsia"/>
          <w:color w:val="231F20"/>
          <w:lang w:eastAsia="zh-CN"/>
        </w:rPr>
        <w:t>到</w:t>
      </w:r>
      <w:r>
        <w:rPr>
          <w:rFonts w:eastAsia="宋体" w:hint="eastAsia"/>
          <w:color w:val="231F20"/>
          <w:lang w:eastAsia="zh-CN"/>
        </w:rPr>
        <w:t>感觉皮层的两个上行</w:t>
      </w:r>
      <w:r w:rsidR="00777DBD">
        <w:rPr>
          <w:rFonts w:eastAsia="宋体" w:hint="eastAsia"/>
          <w:color w:val="231F20"/>
          <w:lang w:eastAsia="zh-CN"/>
        </w:rPr>
        <w:t>传导</w:t>
      </w:r>
      <w:r>
        <w:rPr>
          <w:rFonts w:eastAsia="宋体" w:hint="eastAsia"/>
          <w:color w:val="231F20"/>
          <w:lang w:eastAsia="zh-CN"/>
        </w:rPr>
        <w:t>束</w:t>
      </w:r>
      <w:r w:rsidR="00E35AC7">
        <w:rPr>
          <w:rFonts w:eastAsia="宋体" w:hint="eastAsia"/>
          <w:color w:val="231F20"/>
          <w:lang w:eastAsia="zh-CN"/>
        </w:rPr>
        <w:t>，而</w:t>
      </w:r>
      <w:r>
        <w:rPr>
          <w:rFonts w:eastAsia="宋体" w:hint="eastAsia"/>
          <w:color w:val="231F20"/>
          <w:lang w:eastAsia="zh-CN"/>
        </w:rPr>
        <w:t>脊髓小脑束</w:t>
      </w:r>
      <w:r w:rsidR="00E35AC7">
        <w:rPr>
          <w:rFonts w:eastAsia="宋体" w:hint="eastAsia"/>
          <w:color w:val="231F20"/>
          <w:lang w:eastAsia="zh-CN"/>
        </w:rPr>
        <w:t>则</w:t>
      </w:r>
      <w:r>
        <w:rPr>
          <w:rFonts w:eastAsia="宋体" w:hint="eastAsia"/>
          <w:color w:val="231F20"/>
          <w:lang w:eastAsia="zh-CN"/>
        </w:rPr>
        <w:t>是</w:t>
      </w:r>
      <w:r w:rsidR="00777DBD">
        <w:rPr>
          <w:rFonts w:eastAsia="宋体" w:hint="eastAsia"/>
          <w:color w:val="231F20"/>
          <w:lang w:eastAsia="zh-CN"/>
        </w:rPr>
        <w:t>到</w:t>
      </w:r>
      <w:r>
        <w:rPr>
          <w:rFonts w:eastAsia="宋体" w:hint="eastAsia"/>
          <w:color w:val="231F20"/>
          <w:lang w:eastAsia="zh-CN"/>
        </w:rPr>
        <w:t>小脑的上行</w:t>
      </w:r>
      <w:r w:rsidR="00777DBD">
        <w:rPr>
          <w:rFonts w:eastAsia="宋体" w:hint="eastAsia"/>
          <w:color w:val="231F20"/>
          <w:lang w:eastAsia="zh-CN"/>
        </w:rPr>
        <w:t>传导</w:t>
      </w:r>
      <w:r>
        <w:rPr>
          <w:rFonts w:eastAsia="宋体" w:hint="eastAsia"/>
          <w:color w:val="231F20"/>
          <w:lang w:eastAsia="zh-CN"/>
        </w:rPr>
        <w:t>束。</w:t>
      </w:r>
    </w:p>
    <w:p w14:paraId="37ACA5B2" w14:textId="28FDEF10" w:rsidR="00F57FD3" w:rsidRDefault="00E35AC7">
      <w:pPr>
        <w:pStyle w:val="a5"/>
        <w:numPr>
          <w:ilvl w:val="1"/>
          <w:numId w:val="5"/>
        </w:numPr>
        <w:tabs>
          <w:tab w:val="left" w:pos="1130"/>
        </w:tabs>
        <w:spacing w:before="139" w:line="249" w:lineRule="auto"/>
        <w:rPr>
          <w:sz w:val="20"/>
          <w:lang w:eastAsia="zh-CN"/>
        </w:rPr>
      </w:pPr>
      <w:r>
        <w:rPr>
          <w:rFonts w:eastAsia="宋体" w:hint="eastAsia"/>
          <w:color w:val="231F20"/>
          <w:sz w:val="20"/>
          <w:lang w:eastAsia="zh-CN"/>
        </w:rPr>
        <w:t>下行传导束，即几组与运动神经通路</w:t>
      </w:r>
      <w:r w:rsidR="00E92297">
        <w:rPr>
          <w:rFonts w:eastAsia="宋体" w:hint="eastAsia"/>
          <w:color w:val="231F20"/>
          <w:sz w:val="20"/>
          <w:lang w:eastAsia="zh-CN"/>
        </w:rPr>
        <w:t>，通过脊髓</w:t>
      </w:r>
      <w:r>
        <w:rPr>
          <w:rFonts w:eastAsia="宋体" w:hint="eastAsia"/>
          <w:color w:val="231F20"/>
          <w:sz w:val="20"/>
          <w:lang w:eastAsia="zh-CN"/>
        </w:rPr>
        <w:t>传递来自大脑的</w:t>
      </w:r>
      <w:r w:rsidR="00E92297">
        <w:rPr>
          <w:rFonts w:eastAsia="宋体" w:hint="eastAsia"/>
          <w:color w:val="231F20"/>
          <w:sz w:val="20"/>
          <w:lang w:eastAsia="zh-CN"/>
        </w:rPr>
        <w:t>运动神经信息。锥体束</w:t>
      </w:r>
      <w:r w:rsidR="00E92297">
        <w:rPr>
          <w:rFonts w:eastAsia="宋体" w:hint="eastAsia"/>
          <w:color w:val="231F20"/>
          <w:sz w:val="20"/>
          <w:lang w:eastAsia="zh-CN"/>
        </w:rPr>
        <w:t>(</w:t>
      </w:r>
      <w:r w:rsidR="00E92297">
        <w:rPr>
          <w:rFonts w:eastAsia="宋体" w:hint="eastAsia"/>
          <w:color w:val="231F20"/>
          <w:sz w:val="20"/>
          <w:lang w:eastAsia="zh-CN"/>
        </w:rPr>
        <w:t>也称为皮质脊髓束</w:t>
      </w:r>
      <w:r w:rsidR="00E92297">
        <w:rPr>
          <w:rFonts w:eastAsia="宋体" w:hint="eastAsia"/>
          <w:color w:val="231F20"/>
          <w:sz w:val="20"/>
          <w:lang w:eastAsia="zh-CN"/>
        </w:rPr>
        <w:t>)</w:t>
      </w:r>
      <w:r w:rsidR="00467276">
        <w:rPr>
          <w:rFonts w:eastAsia="宋体" w:hint="eastAsia"/>
          <w:color w:val="231F20"/>
          <w:sz w:val="20"/>
          <w:lang w:eastAsia="zh-CN"/>
        </w:rPr>
        <w:t>起始</w:t>
      </w:r>
      <w:r w:rsidR="00E92297">
        <w:rPr>
          <w:rFonts w:eastAsia="宋体" w:hint="eastAsia"/>
          <w:color w:val="231F20"/>
          <w:sz w:val="20"/>
          <w:lang w:eastAsia="zh-CN"/>
        </w:rPr>
        <w:t>于大脑皮层的各个部分，并</w:t>
      </w:r>
      <w:r w:rsidR="00467276">
        <w:rPr>
          <w:rFonts w:eastAsia="宋体" w:hint="eastAsia"/>
          <w:color w:val="231F20"/>
          <w:sz w:val="20"/>
          <w:lang w:eastAsia="zh-CN"/>
        </w:rPr>
        <w:t>投射到</w:t>
      </w:r>
      <w:r w:rsidR="00E92297">
        <w:rPr>
          <w:rFonts w:eastAsia="宋体" w:hint="eastAsia"/>
          <w:color w:val="231F20"/>
          <w:sz w:val="20"/>
          <w:lang w:eastAsia="zh-CN"/>
        </w:rPr>
        <w:t>脊髓。锥体外束</w:t>
      </w:r>
      <w:r w:rsidR="00E92297">
        <w:rPr>
          <w:rFonts w:eastAsia="宋体" w:hint="eastAsia"/>
          <w:color w:val="231F20"/>
          <w:sz w:val="20"/>
          <w:lang w:eastAsia="zh-CN"/>
        </w:rPr>
        <w:t>(</w:t>
      </w:r>
      <w:r w:rsidR="00E92297">
        <w:rPr>
          <w:rFonts w:eastAsia="宋体" w:hint="eastAsia"/>
          <w:color w:val="231F20"/>
          <w:sz w:val="20"/>
          <w:lang w:eastAsia="zh-CN"/>
        </w:rPr>
        <w:t>也称为脑干通路</w:t>
      </w:r>
      <w:r w:rsidR="00E92297">
        <w:rPr>
          <w:rFonts w:eastAsia="宋体" w:hint="eastAsia"/>
          <w:color w:val="231F20"/>
          <w:sz w:val="20"/>
          <w:lang w:eastAsia="zh-CN"/>
        </w:rPr>
        <w:t>)</w:t>
      </w:r>
      <w:r w:rsidR="00E92297">
        <w:rPr>
          <w:rFonts w:eastAsia="宋体" w:hint="eastAsia"/>
          <w:color w:val="231F20"/>
          <w:sz w:val="20"/>
          <w:lang w:eastAsia="zh-CN"/>
        </w:rPr>
        <w:t>的细胞体位于脑干中，轴突向下进入</w:t>
      </w:r>
      <w:r w:rsidR="00467276">
        <w:rPr>
          <w:rFonts w:eastAsia="宋体" w:hint="eastAsia"/>
          <w:color w:val="231F20"/>
          <w:sz w:val="20"/>
          <w:lang w:eastAsia="zh-CN"/>
        </w:rPr>
        <w:t>到</w:t>
      </w:r>
      <w:r w:rsidR="00E92297">
        <w:rPr>
          <w:rFonts w:eastAsia="宋体" w:hint="eastAsia"/>
          <w:color w:val="231F20"/>
          <w:sz w:val="20"/>
          <w:lang w:eastAsia="zh-CN"/>
        </w:rPr>
        <w:t>脊髓。</w:t>
      </w:r>
    </w:p>
    <w:p w14:paraId="755D5F26" w14:textId="0EC113D0" w:rsidR="00F57FD3" w:rsidRDefault="00E92297">
      <w:pPr>
        <w:pStyle w:val="a5"/>
        <w:numPr>
          <w:ilvl w:val="1"/>
          <w:numId w:val="5"/>
        </w:numPr>
        <w:tabs>
          <w:tab w:val="left" w:pos="1130"/>
        </w:tabs>
        <w:spacing w:before="144" w:line="249" w:lineRule="auto"/>
        <w:rPr>
          <w:sz w:val="20"/>
          <w:lang w:eastAsia="zh-CN"/>
        </w:rPr>
      </w:pPr>
      <w:r>
        <w:rPr>
          <w:rFonts w:eastAsia="宋体" w:hint="eastAsia"/>
          <w:color w:val="231F20"/>
          <w:sz w:val="20"/>
          <w:lang w:eastAsia="zh-CN"/>
        </w:rPr>
        <w:t>运动单位是运动神经信息传递的</w:t>
      </w:r>
      <w:r w:rsidR="00467276">
        <w:rPr>
          <w:rFonts w:eastAsia="宋体" w:hint="eastAsia"/>
          <w:color w:val="231F20"/>
          <w:sz w:val="20"/>
          <w:lang w:eastAsia="zh-CN"/>
        </w:rPr>
        <w:t>终端</w:t>
      </w:r>
      <w:r>
        <w:rPr>
          <w:rFonts w:eastAsia="宋体" w:hint="eastAsia"/>
          <w:color w:val="231F20"/>
          <w:sz w:val="20"/>
          <w:lang w:eastAsia="zh-CN"/>
        </w:rPr>
        <w:t>，由</w:t>
      </w:r>
      <w:r>
        <w:rPr>
          <w:rFonts w:eastAsia="宋体" w:hint="eastAsia"/>
          <w:color w:val="231F20"/>
          <w:sz w:val="20"/>
        </w:rPr>
        <w:t>α</w:t>
      </w:r>
      <w:r>
        <w:rPr>
          <w:rFonts w:eastAsia="宋体" w:hint="eastAsia"/>
          <w:color w:val="231F20"/>
          <w:sz w:val="20"/>
          <w:lang w:eastAsia="zh-CN"/>
        </w:rPr>
        <w:t>运动神经元及其支配的所有肌纤维组成。它作为运动控制的功能单位，用于运动中肌肉的神经支配。肌肉产生力量</w:t>
      </w:r>
      <w:r w:rsidR="001404B9">
        <w:rPr>
          <w:rFonts w:eastAsia="宋体" w:hint="eastAsia"/>
          <w:color w:val="231F20"/>
          <w:sz w:val="20"/>
          <w:lang w:eastAsia="zh-CN"/>
        </w:rPr>
        <w:t>的大小</w:t>
      </w:r>
      <w:r>
        <w:rPr>
          <w:rFonts w:eastAsia="宋体" w:hint="eastAsia"/>
          <w:color w:val="231F20"/>
          <w:sz w:val="20"/>
          <w:lang w:eastAsia="zh-CN"/>
        </w:rPr>
        <w:t>由肌肉中活动的运动单位的数量</w:t>
      </w:r>
      <w:r w:rsidR="001404B9">
        <w:rPr>
          <w:rFonts w:eastAsia="宋体" w:hint="eastAsia"/>
          <w:color w:val="231F20"/>
          <w:sz w:val="20"/>
          <w:lang w:eastAsia="zh-CN"/>
        </w:rPr>
        <w:t>来</w:t>
      </w:r>
      <w:r>
        <w:rPr>
          <w:rFonts w:eastAsia="宋体" w:hint="eastAsia"/>
          <w:color w:val="231F20"/>
          <w:sz w:val="20"/>
          <w:lang w:eastAsia="zh-CN"/>
        </w:rPr>
        <w:t>控制。为了增加肌肉</w:t>
      </w:r>
      <w:r w:rsidR="001404B9">
        <w:rPr>
          <w:rFonts w:eastAsia="宋体" w:hint="eastAsia"/>
          <w:color w:val="231F20"/>
          <w:sz w:val="20"/>
          <w:lang w:eastAsia="zh-CN"/>
        </w:rPr>
        <w:t>产生</w:t>
      </w:r>
      <w:r>
        <w:rPr>
          <w:rFonts w:eastAsia="宋体" w:hint="eastAsia"/>
          <w:color w:val="231F20"/>
          <w:sz w:val="20"/>
          <w:lang w:eastAsia="zh-CN"/>
        </w:rPr>
        <w:t>的力量，一个被称为运动单位募集的过程</w:t>
      </w:r>
      <w:r w:rsidR="001404B9">
        <w:rPr>
          <w:rFonts w:eastAsia="宋体" w:hint="eastAsia"/>
          <w:color w:val="231F20"/>
          <w:sz w:val="20"/>
          <w:lang w:eastAsia="zh-CN"/>
        </w:rPr>
        <w:t>可以</w:t>
      </w:r>
      <w:r>
        <w:rPr>
          <w:rFonts w:eastAsia="宋体" w:hint="eastAsia"/>
          <w:color w:val="231F20"/>
          <w:sz w:val="20"/>
          <w:lang w:eastAsia="zh-CN"/>
        </w:rPr>
        <w:t>增加激活运动神经元的数量。</w:t>
      </w:r>
    </w:p>
    <w:p w14:paraId="1A182B92" w14:textId="456542FD" w:rsidR="00F57FD3" w:rsidRDefault="00E92297">
      <w:pPr>
        <w:pStyle w:val="a5"/>
        <w:numPr>
          <w:ilvl w:val="1"/>
          <w:numId w:val="5"/>
        </w:numPr>
        <w:tabs>
          <w:tab w:val="left" w:pos="1130"/>
        </w:tabs>
        <w:spacing w:before="146" w:line="249" w:lineRule="auto"/>
        <w:rPr>
          <w:sz w:val="20"/>
          <w:lang w:eastAsia="zh-CN"/>
        </w:rPr>
      </w:pPr>
      <w:r>
        <w:rPr>
          <w:rFonts w:eastAsia="宋体" w:hint="eastAsia"/>
          <w:color w:val="231F20"/>
          <w:sz w:val="20"/>
          <w:lang w:eastAsia="zh-CN"/>
        </w:rPr>
        <w:t>运动技能</w:t>
      </w:r>
      <w:r w:rsidR="00C916F9">
        <w:rPr>
          <w:rFonts w:eastAsia="宋体" w:hint="eastAsia"/>
          <w:color w:val="231F20"/>
          <w:sz w:val="20"/>
          <w:lang w:eastAsia="zh-CN"/>
        </w:rPr>
        <w:t>执行</w:t>
      </w:r>
      <w:r>
        <w:rPr>
          <w:rFonts w:eastAsia="宋体" w:hint="eastAsia"/>
          <w:color w:val="231F20"/>
          <w:sz w:val="20"/>
          <w:lang w:eastAsia="zh-CN"/>
        </w:rPr>
        <w:t>背后的神经控制是一个复杂的过程，始于执行技能的认知意图。实现预期</w:t>
      </w:r>
      <w:r w:rsidR="00C916F9">
        <w:rPr>
          <w:rFonts w:eastAsia="宋体" w:hint="eastAsia"/>
          <w:color w:val="231F20"/>
          <w:sz w:val="20"/>
          <w:lang w:eastAsia="zh-CN"/>
        </w:rPr>
        <w:t>运动</w:t>
      </w:r>
      <w:r>
        <w:rPr>
          <w:rFonts w:eastAsia="宋体" w:hint="eastAsia"/>
          <w:color w:val="231F20"/>
          <w:sz w:val="20"/>
          <w:lang w:eastAsia="zh-CN"/>
        </w:rPr>
        <w:t>目标所需的</w:t>
      </w:r>
      <w:r w:rsidR="00C916F9">
        <w:rPr>
          <w:rFonts w:eastAsia="宋体" w:hint="eastAsia"/>
          <w:color w:val="231F20"/>
          <w:sz w:val="20"/>
          <w:lang w:eastAsia="zh-CN"/>
        </w:rPr>
        <w:t>动作</w:t>
      </w:r>
      <w:r w:rsidR="009B4978">
        <w:rPr>
          <w:rFonts w:eastAsia="宋体" w:hint="eastAsia"/>
          <w:color w:val="231F20"/>
          <w:sz w:val="20"/>
          <w:lang w:eastAsia="zh-CN"/>
        </w:rPr>
        <w:t>，</w:t>
      </w:r>
      <w:r>
        <w:rPr>
          <w:rFonts w:eastAsia="宋体" w:hint="eastAsia"/>
          <w:color w:val="231F20"/>
          <w:sz w:val="20"/>
          <w:lang w:eastAsia="zh-CN"/>
        </w:rPr>
        <w:t>需要</w:t>
      </w:r>
      <w:r w:rsidR="009B4978">
        <w:rPr>
          <w:rFonts w:eastAsia="宋体" w:hint="eastAsia"/>
          <w:color w:val="231F20"/>
          <w:sz w:val="20"/>
          <w:lang w:eastAsia="zh-CN"/>
        </w:rPr>
        <w:t>大量的</w:t>
      </w:r>
      <w:r>
        <w:rPr>
          <w:rFonts w:eastAsia="宋体" w:hint="eastAsia"/>
          <w:color w:val="231F20"/>
          <w:sz w:val="20"/>
          <w:lang w:eastAsia="zh-CN"/>
        </w:rPr>
        <w:t>神经生理学</w:t>
      </w:r>
      <w:r w:rsidR="009B4978">
        <w:rPr>
          <w:rFonts w:eastAsia="宋体" w:hint="eastAsia"/>
          <w:color w:val="231F20"/>
          <w:sz w:val="20"/>
          <w:lang w:eastAsia="zh-CN"/>
        </w:rPr>
        <w:t>活动才能完成</w:t>
      </w:r>
      <w:r>
        <w:rPr>
          <w:rFonts w:eastAsia="宋体" w:hint="eastAsia"/>
          <w:color w:val="231F20"/>
          <w:sz w:val="20"/>
          <w:lang w:eastAsia="zh-CN"/>
        </w:rPr>
        <w:t>，这些</w:t>
      </w:r>
      <w:r w:rsidR="009B4978">
        <w:rPr>
          <w:rFonts w:eastAsia="宋体" w:hint="eastAsia"/>
          <w:color w:val="231F20"/>
          <w:sz w:val="20"/>
          <w:lang w:eastAsia="zh-CN"/>
        </w:rPr>
        <w:t>活动涉及到</w:t>
      </w:r>
      <w:r>
        <w:rPr>
          <w:rFonts w:eastAsia="宋体" w:hint="eastAsia"/>
          <w:color w:val="231F20"/>
          <w:sz w:val="20"/>
          <w:lang w:eastAsia="zh-CN"/>
        </w:rPr>
        <w:t>许多中枢神经系统结构的</w:t>
      </w:r>
      <w:r w:rsidR="009B4978">
        <w:rPr>
          <w:rFonts w:eastAsia="宋体" w:hint="eastAsia"/>
          <w:color w:val="231F20"/>
          <w:sz w:val="20"/>
          <w:lang w:eastAsia="zh-CN"/>
        </w:rPr>
        <w:t>协同相互作用</w:t>
      </w:r>
      <w:r>
        <w:rPr>
          <w:rFonts w:eastAsia="宋体" w:hint="eastAsia"/>
          <w:color w:val="231F20"/>
          <w:sz w:val="20"/>
          <w:lang w:eastAsia="zh-CN"/>
        </w:rPr>
        <w:t>。结构性的相互作用可以</w:t>
      </w:r>
      <w:r w:rsidR="009B4978">
        <w:rPr>
          <w:rFonts w:eastAsia="宋体" w:hint="eastAsia"/>
          <w:color w:val="231F20"/>
          <w:sz w:val="20"/>
          <w:lang w:eastAsia="zh-CN"/>
        </w:rPr>
        <w:t>被</w:t>
      </w:r>
      <w:r>
        <w:rPr>
          <w:rFonts w:eastAsia="宋体" w:hint="eastAsia"/>
          <w:color w:val="231F20"/>
          <w:sz w:val="20"/>
          <w:lang w:eastAsia="zh-CN"/>
        </w:rPr>
        <w:t>分级概念化</w:t>
      </w:r>
      <w:r w:rsidR="009B4978">
        <w:rPr>
          <w:rFonts w:eastAsia="宋体" w:hint="eastAsia"/>
          <w:color w:val="231F20"/>
          <w:sz w:val="20"/>
          <w:lang w:eastAsia="zh-CN"/>
        </w:rPr>
        <w:t>：</w:t>
      </w:r>
      <w:r>
        <w:rPr>
          <w:rFonts w:eastAsia="宋体" w:hint="eastAsia"/>
          <w:color w:val="231F20"/>
          <w:sz w:val="20"/>
          <w:lang w:eastAsia="zh-CN"/>
        </w:rPr>
        <w:t>意图</w:t>
      </w:r>
      <w:r w:rsidR="009B4978">
        <w:rPr>
          <w:rFonts w:eastAsia="宋体" w:hint="eastAsia"/>
          <w:color w:val="231F20"/>
          <w:sz w:val="20"/>
          <w:lang w:eastAsia="zh-CN"/>
        </w:rPr>
        <w:t>位</w:t>
      </w:r>
      <w:r>
        <w:rPr>
          <w:rFonts w:eastAsia="宋体" w:hint="eastAsia"/>
          <w:color w:val="231F20"/>
          <w:sz w:val="20"/>
          <w:lang w:eastAsia="zh-CN"/>
        </w:rPr>
        <w:t>于大脑皮层的高级</w:t>
      </w:r>
      <w:r w:rsidR="009B4978">
        <w:rPr>
          <w:rFonts w:eastAsia="宋体" w:hint="eastAsia"/>
          <w:color w:val="231F20"/>
          <w:sz w:val="20"/>
          <w:lang w:eastAsia="zh-CN"/>
        </w:rPr>
        <w:t>中枢；所需动作的计划和组织则发生在</w:t>
      </w:r>
      <w:r>
        <w:rPr>
          <w:rFonts w:eastAsia="宋体" w:hint="eastAsia"/>
          <w:color w:val="231F20"/>
          <w:sz w:val="20"/>
          <w:lang w:eastAsia="zh-CN"/>
        </w:rPr>
        <w:t>大脑的中间中枢</w:t>
      </w:r>
      <w:r w:rsidR="009B4978">
        <w:rPr>
          <w:rFonts w:eastAsia="宋体" w:hint="eastAsia"/>
          <w:color w:val="231F20"/>
          <w:sz w:val="20"/>
          <w:lang w:eastAsia="zh-CN"/>
        </w:rPr>
        <w:t>，包括</w:t>
      </w:r>
      <w:r>
        <w:rPr>
          <w:rFonts w:eastAsia="宋体" w:hint="eastAsia"/>
          <w:color w:val="231F20"/>
          <w:sz w:val="20"/>
          <w:lang w:eastAsia="zh-CN"/>
        </w:rPr>
        <w:t>感觉</w:t>
      </w:r>
      <w:r w:rsidR="009B4978">
        <w:rPr>
          <w:rFonts w:eastAsia="宋体" w:hint="eastAsia"/>
          <w:color w:val="231F20"/>
          <w:sz w:val="20"/>
          <w:lang w:eastAsia="zh-CN"/>
        </w:rPr>
        <w:t>运动皮层</w:t>
      </w:r>
      <w:r>
        <w:rPr>
          <w:rFonts w:eastAsia="宋体" w:hint="eastAsia"/>
          <w:color w:val="231F20"/>
          <w:sz w:val="20"/>
          <w:lang w:eastAsia="zh-CN"/>
        </w:rPr>
        <w:t>、间脑、小脑和脑干</w:t>
      </w:r>
      <w:r w:rsidR="009B4978">
        <w:rPr>
          <w:rFonts w:eastAsia="宋体" w:hint="eastAsia"/>
          <w:color w:val="231F20"/>
          <w:sz w:val="20"/>
          <w:lang w:eastAsia="zh-CN"/>
        </w:rPr>
        <w:t>；</w:t>
      </w:r>
      <w:r>
        <w:rPr>
          <w:rFonts w:eastAsia="宋体" w:hint="eastAsia"/>
          <w:color w:val="231F20"/>
          <w:sz w:val="20"/>
          <w:lang w:eastAsia="zh-CN"/>
        </w:rPr>
        <w:t>最后</w:t>
      </w:r>
      <w:r w:rsidR="009B4978">
        <w:rPr>
          <w:rFonts w:eastAsia="宋体" w:hint="eastAsia"/>
          <w:color w:val="231F20"/>
          <w:sz w:val="20"/>
          <w:lang w:eastAsia="zh-CN"/>
        </w:rPr>
        <w:t>，动作计划的执行这一层则</w:t>
      </w:r>
      <w:r>
        <w:rPr>
          <w:rFonts w:eastAsia="宋体" w:hint="eastAsia"/>
          <w:color w:val="231F20"/>
          <w:sz w:val="20"/>
          <w:lang w:eastAsia="zh-CN"/>
        </w:rPr>
        <w:t>涉及脑干、脊髓、肌纤维和感觉</w:t>
      </w:r>
      <w:r w:rsidR="009B4978">
        <w:rPr>
          <w:rFonts w:eastAsia="宋体" w:hint="eastAsia"/>
          <w:color w:val="231F20"/>
          <w:sz w:val="20"/>
          <w:lang w:eastAsia="zh-CN"/>
        </w:rPr>
        <w:t>受体</w:t>
      </w:r>
      <w:r>
        <w:rPr>
          <w:rFonts w:eastAsia="宋体" w:hint="eastAsia"/>
          <w:color w:val="231F20"/>
          <w:sz w:val="20"/>
          <w:lang w:eastAsia="zh-CN"/>
        </w:rPr>
        <w:t>。</w:t>
      </w:r>
    </w:p>
    <w:p w14:paraId="01DB5F85" w14:textId="77777777" w:rsidR="009B4978" w:rsidRPr="009B4978" w:rsidRDefault="00E92297">
      <w:pPr>
        <w:pStyle w:val="a5"/>
        <w:numPr>
          <w:ilvl w:val="0"/>
          <w:numId w:val="6"/>
        </w:numPr>
        <w:tabs>
          <w:tab w:val="left" w:pos="489"/>
        </w:tabs>
        <w:spacing w:before="56" w:line="249" w:lineRule="auto"/>
        <w:ind w:right="157"/>
        <w:rPr>
          <w:sz w:val="20"/>
          <w:lang w:eastAsia="zh-CN"/>
        </w:rPr>
      </w:pPr>
      <w:r>
        <w:rPr>
          <w:color w:val="231F20"/>
          <w:sz w:val="20"/>
          <w:lang w:eastAsia="zh-CN"/>
        </w:rPr>
        <w:br w:type="column"/>
      </w:r>
      <w:r>
        <w:rPr>
          <w:rFonts w:eastAsia="宋体" w:hint="eastAsia"/>
          <w:color w:val="231F20"/>
          <w:sz w:val="20"/>
          <w:lang w:eastAsia="zh-CN"/>
        </w:rPr>
        <w:t>因为行动的意图是计划、组织和执行的关键</w:t>
      </w:r>
    </w:p>
    <w:p w14:paraId="2C4C2FC5" w14:textId="2EB3256D" w:rsidR="00F57FD3" w:rsidRPr="00B10C14" w:rsidRDefault="00B10C14" w:rsidP="0024344A">
      <w:pPr>
        <w:pStyle w:val="a5"/>
        <w:numPr>
          <w:ilvl w:val="0"/>
          <w:numId w:val="6"/>
        </w:numPr>
        <w:tabs>
          <w:tab w:val="left" w:pos="489"/>
        </w:tabs>
        <w:spacing w:before="56" w:line="249" w:lineRule="auto"/>
        <w:ind w:right="157"/>
        <w:rPr>
          <w:sz w:val="20"/>
          <w:lang w:eastAsia="zh-CN"/>
        </w:rPr>
      </w:pPr>
      <w:r w:rsidRPr="00B10C14">
        <w:rPr>
          <w:rFonts w:ascii="宋体" w:eastAsia="宋体" w:hAnsi="宋体" w:cs="宋体" w:hint="eastAsia"/>
          <w:sz w:val="20"/>
          <w:lang w:eastAsia="zh-CN"/>
        </w:rPr>
        <w:t>由于运动技能的意图是其计划、组织和执行的关键</w:t>
      </w:r>
      <w:r w:rsidR="00E92297" w:rsidRPr="00B10C14">
        <w:rPr>
          <w:rFonts w:eastAsia="宋体" w:hint="eastAsia"/>
          <w:color w:val="231F20"/>
          <w:sz w:val="20"/>
          <w:lang w:eastAsia="zh-CN"/>
        </w:rPr>
        <w:t>部分，所以当你给</w:t>
      </w:r>
      <w:r>
        <w:rPr>
          <w:rFonts w:eastAsia="宋体" w:hint="eastAsia"/>
          <w:color w:val="231F20"/>
          <w:sz w:val="20"/>
          <w:lang w:eastAsia="zh-CN"/>
        </w:rPr>
        <w:t>同伴</w:t>
      </w:r>
      <w:r w:rsidR="00F830B7">
        <w:rPr>
          <w:rFonts w:eastAsia="宋体" w:hint="eastAsia"/>
          <w:color w:val="231F20"/>
          <w:sz w:val="20"/>
          <w:lang w:eastAsia="zh-CN"/>
        </w:rPr>
        <w:t>进行</w:t>
      </w:r>
      <w:r>
        <w:rPr>
          <w:rFonts w:eastAsia="宋体" w:hint="eastAsia"/>
          <w:color w:val="231F20"/>
          <w:sz w:val="20"/>
          <w:lang w:eastAsia="zh-CN"/>
        </w:rPr>
        <w:t>技能执行相关的指导时，</w:t>
      </w:r>
      <w:r w:rsidR="00E92297" w:rsidRPr="00B10C14">
        <w:rPr>
          <w:rFonts w:eastAsia="宋体" w:hint="eastAsia"/>
          <w:color w:val="231F20"/>
          <w:sz w:val="20"/>
          <w:lang w:eastAsia="zh-CN"/>
        </w:rPr>
        <w:t>要确保他们清楚地知道</w:t>
      </w:r>
      <w:r>
        <w:rPr>
          <w:rFonts w:eastAsia="宋体" w:hint="eastAsia"/>
          <w:color w:val="231F20"/>
          <w:sz w:val="20"/>
          <w:lang w:eastAsia="zh-CN"/>
        </w:rPr>
        <w:t>自己</w:t>
      </w:r>
      <w:r w:rsidR="00E92297" w:rsidRPr="00B10C14">
        <w:rPr>
          <w:rFonts w:eastAsia="宋体" w:hint="eastAsia"/>
          <w:color w:val="231F20"/>
          <w:sz w:val="20"/>
          <w:lang w:eastAsia="zh-CN"/>
        </w:rPr>
        <w:t>应该做什么。</w:t>
      </w:r>
    </w:p>
    <w:p w14:paraId="01D16718" w14:textId="440D1557" w:rsidR="00F57FD3" w:rsidRDefault="00E92297">
      <w:pPr>
        <w:pStyle w:val="a5"/>
        <w:numPr>
          <w:ilvl w:val="0"/>
          <w:numId w:val="6"/>
        </w:numPr>
        <w:tabs>
          <w:tab w:val="left" w:pos="489"/>
        </w:tabs>
        <w:spacing w:before="111" w:line="249" w:lineRule="auto"/>
        <w:ind w:right="157"/>
        <w:rPr>
          <w:sz w:val="20"/>
          <w:lang w:eastAsia="zh-CN"/>
        </w:rPr>
      </w:pPr>
      <w:r>
        <w:rPr>
          <w:rFonts w:eastAsia="宋体" w:hint="eastAsia"/>
          <w:color w:val="231F20"/>
          <w:sz w:val="20"/>
          <w:lang w:eastAsia="zh-CN"/>
        </w:rPr>
        <w:t>如果你</w:t>
      </w:r>
      <w:r w:rsidR="00F830B7">
        <w:rPr>
          <w:rFonts w:eastAsia="宋体" w:hint="eastAsia"/>
          <w:color w:val="231F20"/>
          <w:sz w:val="20"/>
          <w:lang w:eastAsia="zh-CN"/>
        </w:rPr>
        <w:t>是与一</w:t>
      </w:r>
      <w:r>
        <w:rPr>
          <w:rFonts w:eastAsia="宋体" w:hint="eastAsia"/>
          <w:color w:val="231F20"/>
          <w:sz w:val="20"/>
          <w:lang w:eastAsia="zh-CN"/>
        </w:rPr>
        <w:t>个</w:t>
      </w:r>
      <w:r w:rsidR="00F830B7">
        <w:rPr>
          <w:rFonts w:eastAsia="宋体" w:hint="eastAsia"/>
          <w:color w:val="231F20"/>
          <w:sz w:val="20"/>
          <w:lang w:eastAsia="zh-CN"/>
        </w:rPr>
        <w:t>有</w:t>
      </w:r>
      <w:r>
        <w:rPr>
          <w:rFonts w:eastAsia="宋体" w:hint="eastAsia"/>
          <w:color w:val="231F20"/>
          <w:sz w:val="20"/>
          <w:lang w:eastAsia="zh-CN"/>
        </w:rPr>
        <w:t>神经</w:t>
      </w:r>
      <w:r w:rsidR="00F830B7">
        <w:rPr>
          <w:rFonts w:eastAsia="宋体" w:hint="eastAsia"/>
          <w:color w:val="231F20"/>
          <w:sz w:val="20"/>
          <w:lang w:eastAsia="zh-CN"/>
        </w:rPr>
        <w:t>功能</w:t>
      </w:r>
      <w:r>
        <w:rPr>
          <w:rFonts w:eastAsia="宋体" w:hint="eastAsia"/>
          <w:color w:val="231F20"/>
          <w:sz w:val="20"/>
          <w:lang w:eastAsia="zh-CN"/>
        </w:rPr>
        <w:t>障碍的人</w:t>
      </w:r>
      <w:r w:rsidR="00F830B7">
        <w:rPr>
          <w:rFonts w:eastAsia="宋体" w:hint="eastAsia"/>
          <w:color w:val="231F20"/>
          <w:sz w:val="20"/>
          <w:lang w:eastAsia="zh-CN"/>
        </w:rPr>
        <w:t>共事</w:t>
      </w:r>
      <w:r>
        <w:rPr>
          <w:rFonts w:eastAsia="宋体" w:hint="eastAsia"/>
          <w:color w:val="231F20"/>
          <w:sz w:val="20"/>
          <w:lang w:eastAsia="zh-CN"/>
        </w:rPr>
        <w:t>，确保你知道神经系统损伤的位置，这样你就能</w:t>
      </w:r>
      <w:r w:rsidR="00C9188A">
        <w:rPr>
          <w:rFonts w:eastAsia="宋体" w:hint="eastAsia"/>
          <w:color w:val="231F20"/>
          <w:sz w:val="20"/>
          <w:lang w:eastAsia="zh-CN"/>
        </w:rPr>
        <w:t>知道</w:t>
      </w:r>
      <w:r>
        <w:rPr>
          <w:rFonts w:eastAsia="宋体" w:hint="eastAsia"/>
          <w:color w:val="231F20"/>
          <w:sz w:val="20"/>
          <w:lang w:eastAsia="zh-CN"/>
        </w:rPr>
        <w:t>这个人在计划、组织和执行动作方面的能力和局限。</w:t>
      </w:r>
    </w:p>
    <w:p w14:paraId="596CC4FB" w14:textId="0B6A010E" w:rsidR="00F57FD3" w:rsidRDefault="00E92297">
      <w:pPr>
        <w:pStyle w:val="a5"/>
        <w:numPr>
          <w:ilvl w:val="0"/>
          <w:numId w:val="6"/>
        </w:numPr>
        <w:tabs>
          <w:tab w:val="left" w:pos="489"/>
        </w:tabs>
        <w:spacing w:before="111" w:line="249" w:lineRule="auto"/>
        <w:ind w:right="159"/>
        <w:rPr>
          <w:sz w:val="20"/>
          <w:lang w:eastAsia="zh-CN"/>
        </w:rPr>
      </w:pPr>
      <w:r>
        <w:rPr>
          <w:rFonts w:eastAsia="宋体" w:hint="eastAsia"/>
          <w:color w:val="231F20"/>
          <w:sz w:val="20"/>
          <w:lang w:eastAsia="zh-CN"/>
        </w:rPr>
        <w:t>如果</w:t>
      </w:r>
      <w:r w:rsidR="00C9188A">
        <w:rPr>
          <w:rFonts w:eastAsia="宋体" w:hint="eastAsia"/>
          <w:color w:val="231F20"/>
          <w:sz w:val="20"/>
          <w:lang w:eastAsia="zh-CN"/>
        </w:rPr>
        <w:t>与你共事的人正在服用药物</w:t>
      </w:r>
      <w:r>
        <w:rPr>
          <w:rFonts w:eastAsia="宋体" w:hint="eastAsia"/>
          <w:color w:val="231F20"/>
          <w:sz w:val="20"/>
          <w:lang w:eastAsia="zh-CN"/>
        </w:rPr>
        <w:t>以帮助克服由神经功能障碍引起的限制，请在开始康复疗程之前与</w:t>
      </w:r>
      <w:r w:rsidR="00C9188A">
        <w:rPr>
          <w:rFonts w:eastAsia="宋体" w:hint="eastAsia"/>
          <w:color w:val="231F20"/>
          <w:sz w:val="20"/>
          <w:lang w:eastAsia="zh-CN"/>
        </w:rPr>
        <w:t>其</w:t>
      </w:r>
      <w:r>
        <w:rPr>
          <w:rFonts w:eastAsia="宋体" w:hint="eastAsia"/>
          <w:color w:val="231F20"/>
          <w:sz w:val="20"/>
          <w:lang w:eastAsia="zh-CN"/>
        </w:rPr>
        <w:t>核实</w:t>
      </w:r>
      <w:r w:rsidR="00C9188A">
        <w:rPr>
          <w:rFonts w:eastAsia="宋体" w:hint="eastAsia"/>
          <w:color w:val="231F20"/>
          <w:sz w:val="20"/>
          <w:lang w:eastAsia="zh-CN"/>
        </w:rPr>
        <w:t>，</w:t>
      </w:r>
      <w:r>
        <w:rPr>
          <w:rFonts w:eastAsia="宋体" w:hint="eastAsia"/>
          <w:color w:val="231F20"/>
          <w:sz w:val="20"/>
          <w:lang w:eastAsia="zh-CN"/>
        </w:rPr>
        <w:t>以确保他或她服用</w:t>
      </w:r>
      <w:r w:rsidR="00C9188A">
        <w:rPr>
          <w:rFonts w:eastAsia="宋体" w:hint="eastAsia"/>
          <w:color w:val="231F20"/>
          <w:sz w:val="20"/>
          <w:lang w:eastAsia="zh-CN"/>
        </w:rPr>
        <w:t>最恰当剂量</w:t>
      </w:r>
      <w:r>
        <w:rPr>
          <w:rFonts w:eastAsia="宋体" w:hint="eastAsia"/>
          <w:color w:val="231F20"/>
          <w:sz w:val="20"/>
          <w:lang w:eastAsia="zh-CN"/>
        </w:rPr>
        <w:t>的药物。</w:t>
      </w:r>
    </w:p>
    <w:p w14:paraId="3CCDB30B" w14:textId="77777777" w:rsidR="00F57FD3" w:rsidRPr="00C9188A" w:rsidRDefault="00F57FD3">
      <w:pPr>
        <w:pStyle w:val="a3"/>
        <w:spacing w:before="5"/>
        <w:rPr>
          <w:sz w:val="7"/>
          <w:lang w:eastAsia="zh-CN"/>
        </w:rPr>
      </w:pPr>
    </w:p>
    <w:p w14:paraId="3A5A8004" w14:textId="77777777" w:rsidR="00F57FD3" w:rsidRDefault="00E622BD">
      <w:pPr>
        <w:pStyle w:val="a3"/>
        <w:ind w:left="318"/>
      </w:pPr>
      <w:r>
        <w:pict w14:anchorId="5D2502A9">
          <v:group id="_x0000_s1353" style="width:204pt;height:23.3pt;mso-position-horizontal-relative:char;mso-position-vertical-relative:line" coordsize="4080,466">
            <v:shape id="_x0000_s1354" type="#_x0000_t75" style="position:absolute;width:4080;height:466">
              <v:imagedata r:id="rId43" o:title=""/>
            </v:shape>
            <v:shape id="_x0000_s1355" type="#_x0000_t202" style="position:absolute;width:4080;height:466" filled="f" stroked="f">
              <v:textbox inset="0,0,0,0">
                <w:txbxContent>
                  <w:p w14:paraId="610D37F9" w14:textId="77777777" w:rsidR="00F5619A" w:rsidRDefault="00F5619A">
                    <w:pPr>
                      <w:spacing w:before="153"/>
                      <w:ind w:left="120"/>
                      <w:rPr>
                        <w:b/>
                        <w:sz w:val="18"/>
                      </w:rPr>
                    </w:pPr>
                    <w:r>
                      <w:rPr>
                        <w:rFonts w:eastAsia="宋体" w:hint="eastAsia"/>
                        <w:b/>
                        <w:color w:val="FFFFFF"/>
                        <w:sz w:val="18"/>
                      </w:rPr>
                      <w:t>相关阅读</w:t>
                    </w:r>
                  </w:p>
                </w:txbxContent>
              </v:textbox>
            </v:shape>
            <w10:anchorlock/>
          </v:group>
        </w:pict>
      </w:r>
    </w:p>
    <w:p w14:paraId="3EF18BE8" w14:textId="77777777" w:rsidR="00F57FD3" w:rsidRDefault="00F57FD3">
      <w:pPr>
        <w:spacing w:line="261" w:lineRule="auto"/>
        <w:jc w:val="right"/>
        <w:rPr>
          <w:sz w:val="16"/>
        </w:rPr>
        <w:sectPr w:rsidR="00F57FD3">
          <w:type w:val="continuous"/>
          <w:pgSz w:w="12060" w:h="14580"/>
          <w:pgMar w:top="300" w:right="1220" w:bottom="280" w:left="1200" w:header="720" w:footer="720" w:gutter="0"/>
          <w:cols w:num="2" w:space="720" w:equalWidth="0">
            <w:col w:w="5042" w:space="40"/>
            <w:col w:w="4558"/>
          </w:cols>
        </w:sectPr>
      </w:pPr>
    </w:p>
    <w:p w14:paraId="5391170D" w14:textId="77777777" w:rsidR="00F57FD3" w:rsidRDefault="00F57FD3">
      <w:pPr>
        <w:pStyle w:val="a3"/>
      </w:pPr>
    </w:p>
    <w:p w14:paraId="002E2A6A" w14:textId="77777777" w:rsidR="00F57FD3" w:rsidRDefault="00F57FD3">
      <w:pPr>
        <w:pStyle w:val="a3"/>
      </w:pPr>
    </w:p>
    <w:p w14:paraId="061DCC13" w14:textId="77777777" w:rsidR="00F57FD3" w:rsidRDefault="00F57FD3">
      <w:pPr>
        <w:pStyle w:val="a3"/>
        <w:spacing w:before="6"/>
        <w:rPr>
          <w:sz w:val="19"/>
        </w:rPr>
      </w:pPr>
    </w:p>
    <w:p w14:paraId="402AA4C9" w14:textId="7E97C828" w:rsidR="00F57FD3" w:rsidRDefault="00E92297">
      <w:pPr>
        <w:tabs>
          <w:tab w:val="left" w:pos="899"/>
        </w:tabs>
        <w:ind w:left="180"/>
        <w:rPr>
          <w:sz w:val="18"/>
          <w:lang w:eastAsia="zh-CN"/>
        </w:rPr>
      </w:pPr>
      <w:r>
        <w:rPr>
          <w:color w:val="231F20"/>
          <w:sz w:val="18"/>
          <w:lang w:eastAsia="zh-CN"/>
        </w:rPr>
        <w:t>86</w:t>
      </w:r>
      <w:r>
        <w:rPr>
          <w:color w:val="231F20"/>
          <w:sz w:val="18"/>
          <w:lang w:eastAsia="zh-CN"/>
        </w:rPr>
        <w:tab/>
      </w:r>
    </w:p>
    <w:p w14:paraId="3F00777E" w14:textId="77777777" w:rsidR="00F57FD3" w:rsidRDefault="00F57FD3">
      <w:pPr>
        <w:pStyle w:val="a3"/>
        <w:rPr>
          <w:sz w:val="14"/>
          <w:lang w:eastAsia="zh-CN"/>
        </w:rPr>
      </w:pPr>
    </w:p>
    <w:p w14:paraId="0FF4E083" w14:textId="77777777" w:rsidR="00F57FD3" w:rsidRDefault="00F57FD3">
      <w:pPr>
        <w:rPr>
          <w:sz w:val="14"/>
          <w:lang w:eastAsia="zh-CN"/>
        </w:rPr>
        <w:sectPr w:rsidR="00F57FD3">
          <w:pgSz w:w="12060" w:h="14580"/>
          <w:pgMar w:top="720" w:right="1220" w:bottom="720" w:left="1200" w:header="0" w:footer="523" w:gutter="0"/>
          <w:cols w:space="720"/>
        </w:sectPr>
      </w:pPr>
    </w:p>
    <w:p w14:paraId="6402EC15" w14:textId="77777777" w:rsidR="002029AD" w:rsidRDefault="002029AD">
      <w:pPr>
        <w:pStyle w:val="a3"/>
        <w:spacing w:before="6"/>
        <w:rPr>
          <w:sz w:val="12"/>
        </w:rPr>
      </w:pPr>
    </w:p>
    <w:p w14:paraId="13CB2B33" w14:textId="77777777" w:rsidR="002029AD" w:rsidRDefault="002029AD">
      <w:pPr>
        <w:pStyle w:val="a3"/>
        <w:spacing w:before="6"/>
        <w:rPr>
          <w:sz w:val="12"/>
        </w:rPr>
      </w:pPr>
    </w:p>
    <w:p w14:paraId="13AAFFB6" w14:textId="77777777" w:rsidR="002029AD" w:rsidRDefault="002029AD">
      <w:pPr>
        <w:pStyle w:val="a3"/>
        <w:spacing w:before="6"/>
        <w:rPr>
          <w:sz w:val="12"/>
        </w:rPr>
      </w:pPr>
    </w:p>
    <w:p w14:paraId="5B1B22BF" w14:textId="77777777" w:rsidR="002029AD" w:rsidRDefault="002029AD">
      <w:pPr>
        <w:pStyle w:val="a3"/>
        <w:spacing w:before="6"/>
        <w:rPr>
          <w:sz w:val="12"/>
        </w:rPr>
      </w:pPr>
    </w:p>
    <w:p w14:paraId="1321C01A" w14:textId="77777777" w:rsidR="002029AD" w:rsidRDefault="002029AD">
      <w:pPr>
        <w:pStyle w:val="a3"/>
        <w:spacing w:before="6"/>
        <w:rPr>
          <w:sz w:val="12"/>
        </w:rPr>
      </w:pPr>
    </w:p>
    <w:p w14:paraId="19518D07" w14:textId="4819FB41" w:rsidR="002029AD" w:rsidRDefault="002029AD">
      <w:pPr>
        <w:pStyle w:val="a3"/>
        <w:spacing w:before="6"/>
        <w:rPr>
          <w:sz w:val="12"/>
        </w:rPr>
      </w:pPr>
    </w:p>
    <w:p w14:paraId="27C8BDB0" w14:textId="5B21D0F1" w:rsidR="00C9188A" w:rsidRDefault="00C9188A">
      <w:pPr>
        <w:pStyle w:val="a3"/>
        <w:spacing w:before="6"/>
        <w:rPr>
          <w:sz w:val="12"/>
        </w:rPr>
      </w:pPr>
    </w:p>
    <w:p w14:paraId="3B599CBF" w14:textId="77DF1424" w:rsidR="00C9188A" w:rsidRDefault="00C9188A">
      <w:pPr>
        <w:pStyle w:val="a3"/>
        <w:spacing w:before="6"/>
        <w:rPr>
          <w:sz w:val="12"/>
        </w:rPr>
      </w:pPr>
    </w:p>
    <w:p w14:paraId="4414913B" w14:textId="64144A7D" w:rsidR="00C9188A" w:rsidRDefault="00C9188A">
      <w:pPr>
        <w:pStyle w:val="a3"/>
        <w:spacing w:before="6"/>
        <w:rPr>
          <w:sz w:val="12"/>
        </w:rPr>
      </w:pPr>
    </w:p>
    <w:p w14:paraId="797A973E" w14:textId="6F090CB2" w:rsidR="00C9188A" w:rsidRDefault="00C9188A">
      <w:pPr>
        <w:pStyle w:val="a3"/>
        <w:spacing w:before="6"/>
        <w:rPr>
          <w:sz w:val="12"/>
        </w:rPr>
      </w:pPr>
    </w:p>
    <w:p w14:paraId="49390D83" w14:textId="2CC83661" w:rsidR="00C9188A" w:rsidRDefault="00C9188A">
      <w:pPr>
        <w:pStyle w:val="a3"/>
        <w:spacing w:before="6"/>
        <w:rPr>
          <w:sz w:val="12"/>
        </w:rPr>
      </w:pPr>
    </w:p>
    <w:p w14:paraId="17DAEE46" w14:textId="44F3AE66" w:rsidR="00C9188A" w:rsidRDefault="00C9188A">
      <w:pPr>
        <w:pStyle w:val="a3"/>
        <w:spacing w:before="6"/>
        <w:rPr>
          <w:sz w:val="12"/>
        </w:rPr>
      </w:pPr>
    </w:p>
    <w:p w14:paraId="53765705" w14:textId="7DF53E18" w:rsidR="00C9188A" w:rsidRDefault="00C9188A">
      <w:pPr>
        <w:pStyle w:val="a3"/>
        <w:spacing w:before="6"/>
        <w:rPr>
          <w:sz w:val="12"/>
        </w:rPr>
      </w:pPr>
    </w:p>
    <w:p w14:paraId="445C1268" w14:textId="1B3B0B02" w:rsidR="00C9188A" w:rsidRDefault="00C9188A">
      <w:pPr>
        <w:pStyle w:val="a3"/>
        <w:spacing w:before="6"/>
        <w:rPr>
          <w:sz w:val="12"/>
        </w:rPr>
      </w:pPr>
    </w:p>
    <w:p w14:paraId="4321FC6E" w14:textId="09DDE45A" w:rsidR="00C9188A" w:rsidRDefault="00C9188A">
      <w:pPr>
        <w:pStyle w:val="a3"/>
        <w:spacing w:before="6"/>
        <w:rPr>
          <w:sz w:val="12"/>
        </w:rPr>
      </w:pPr>
    </w:p>
    <w:p w14:paraId="208E02C0" w14:textId="030C401E" w:rsidR="00C9188A" w:rsidRDefault="00C9188A">
      <w:pPr>
        <w:pStyle w:val="a3"/>
        <w:spacing w:before="6"/>
        <w:rPr>
          <w:sz w:val="12"/>
        </w:rPr>
      </w:pPr>
    </w:p>
    <w:p w14:paraId="08047380" w14:textId="2DCFBC9C" w:rsidR="00C9188A" w:rsidRDefault="00C9188A">
      <w:pPr>
        <w:pStyle w:val="a3"/>
        <w:spacing w:before="6"/>
        <w:rPr>
          <w:sz w:val="12"/>
        </w:rPr>
      </w:pPr>
    </w:p>
    <w:p w14:paraId="1583859B" w14:textId="71A946D6" w:rsidR="00C9188A" w:rsidRDefault="00C9188A">
      <w:pPr>
        <w:pStyle w:val="a3"/>
        <w:spacing w:before="6"/>
        <w:rPr>
          <w:sz w:val="12"/>
        </w:rPr>
      </w:pPr>
    </w:p>
    <w:p w14:paraId="060F78CB" w14:textId="1A99B4FA" w:rsidR="00C9188A" w:rsidRDefault="00C9188A">
      <w:pPr>
        <w:pStyle w:val="a3"/>
        <w:spacing w:before="6"/>
        <w:rPr>
          <w:sz w:val="12"/>
        </w:rPr>
      </w:pPr>
    </w:p>
    <w:p w14:paraId="15C09B43" w14:textId="191114E9" w:rsidR="00C9188A" w:rsidRDefault="00C9188A">
      <w:pPr>
        <w:pStyle w:val="a3"/>
        <w:spacing w:before="6"/>
        <w:rPr>
          <w:sz w:val="12"/>
        </w:rPr>
      </w:pPr>
    </w:p>
    <w:p w14:paraId="3F5BF1A1" w14:textId="4551962A" w:rsidR="00C9188A" w:rsidRDefault="00C9188A">
      <w:pPr>
        <w:pStyle w:val="a3"/>
        <w:spacing w:before="6"/>
        <w:rPr>
          <w:sz w:val="12"/>
        </w:rPr>
      </w:pPr>
    </w:p>
    <w:p w14:paraId="65FA9994" w14:textId="59E2B82D" w:rsidR="00C9188A" w:rsidRDefault="00C9188A">
      <w:pPr>
        <w:pStyle w:val="a3"/>
        <w:spacing w:before="6"/>
        <w:rPr>
          <w:sz w:val="12"/>
        </w:rPr>
      </w:pPr>
    </w:p>
    <w:p w14:paraId="69C08863" w14:textId="1A3D2957" w:rsidR="00C9188A" w:rsidRDefault="00C9188A">
      <w:pPr>
        <w:pStyle w:val="a3"/>
        <w:spacing w:before="6"/>
        <w:rPr>
          <w:sz w:val="12"/>
        </w:rPr>
      </w:pPr>
    </w:p>
    <w:p w14:paraId="3767AD3F" w14:textId="1F6E1E09" w:rsidR="00C9188A" w:rsidRDefault="00C9188A">
      <w:pPr>
        <w:pStyle w:val="a3"/>
        <w:spacing w:before="6"/>
        <w:rPr>
          <w:sz w:val="12"/>
        </w:rPr>
      </w:pPr>
    </w:p>
    <w:p w14:paraId="5E82F212" w14:textId="608D7C39" w:rsidR="00C9188A" w:rsidRDefault="00C9188A">
      <w:pPr>
        <w:pStyle w:val="a3"/>
        <w:spacing w:before="6"/>
        <w:rPr>
          <w:sz w:val="12"/>
        </w:rPr>
      </w:pPr>
    </w:p>
    <w:p w14:paraId="2EE36ED3" w14:textId="661F5F81" w:rsidR="00C9188A" w:rsidRDefault="00C9188A">
      <w:pPr>
        <w:pStyle w:val="a3"/>
        <w:spacing w:before="6"/>
        <w:rPr>
          <w:sz w:val="12"/>
        </w:rPr>
      </w:pPr>
    </w:p>
    <w:p w14:paraId="5C9FC34F" w14:textId="781499AB" w:rsidR="00C9188A" w:rsidRDefault="00C9188A">
      <w:pPr>
        <w:pStyle w:val="a3"/>
        <w:spacing w:before="6"/>
        <w:rPr>
          <w:sz w:val="12"/>
        </w:rPr>
      </w:pPr>
    </w:p>
    <w:p w14:paraId="49582B82" w14:textId="5689F3C4" w:rsidR="00C9188A" w:rsidRDefault="00C9188A">
      <w:pPr>
        <w:pStyle w:val="a3"/>
        <w:spacing w:before="6"/>
        <w:rPr>
          <w:sz w:val="12"/>
        </w:rPr>
      </w:pPr>
    </w:p>
    <w:p w14:paraId="0559825E" w14:textId="55EB13A8" w:rsidR="00C9188A" w:rsidRDefault="00C9188A">
      <w:pPr>
        <w:pStyle w:val="a3"/>
        <w:spacing w:before="6"/>
        <w:rPr>
          <w:sz w:val="12"/>
        </w:rPr>
      </w:pPr>
    </w:p>
    <w:p w14:paraId="365E071F" w14:textId="50440A1A" w:rsidR="00C9188A" w:rsidRDefault="00C9188A">
      <w:pPr>
        <w:pStyle w:val="a3"/>
        <w:spacing w:before="6"/>
        <w:rPr>
          <w:sz w:val="12"/>
        </w:rPr>
      </w:pPr>
    </w:p>
    <w:p w14:paraId="5D44591E" w14:textId="221BAD4A" w:rsidR="00C9188A" w:rsidRDefault="00C9188A">
      <w:pPr>
        <w:pStyle w:val="a3"/>
        <w:spacing w:before="6"/>
        <w:rPr>
          <w:sz w:val="12"/>
        </w:rPr>
      </w:pPr>
    </w:p>
    <w:p w14:paraId="1AD3BE1C" w14:textId="483103ED" w:rsidR="00C9188A" w:rsidRDefault="00C9188A">
      <w:pPr>
        <w:pStyle w:val="a3"/>
        <w:spacing w:before="6"/>
        <w:rPr>
          <w:sz w:val="12"/>
        </w:rPr>
      </w:pPr>
    </w:p>
    <w:p w14:paraId="1B706714" w14:textId="422F24C9" w:rsidR="00C9188A" w:rsidRDefault="00C9188A">
      <w:pPr>
        <w:pStyle w:val="a3"/>
        <w:spacing w:before="6"/>
        <w:rPr>
          <w:sz w:val="12"/>
        </w:rPr>
      </w:pPr>
    </w:p>
    <w:p w14:paraId="25A3078A" w14:textId="7A650EC6" w:rsidR="00C9188A" w:rsidRDefault="00C9188A">
      <w:pPr>
        <w:pStyle w:val="a3"/>
        <w:spacing w:before="6"/>
        <w:rPr>
          <w:sz w:val="12"/>
        </w:rPr>
      </w:pPr>
    </w:p>
    <w:p w14:paraId="355B1EE9" w14:textId="77777777" w:rsidR="00C9188A" w:rsidRDefault="00C9188A">
      <w:pPr>
        <w:pStyle w:val="a3"/>
        <w:spacing w:before="6"/>
        <w:rPr>
          <w:sz w:val="12"/>
        </w:rPr>
      </w:pPr>
    </w:p>
    <w:p w14:paraId="431A4193" w14:textId="77777777" w:rsidR="002029AD" w:rsidRDefault="002029AD">
      <w:pPr>
        <w:pStyle w:val="a3"/>
        <w:spacing w:before="6"/>
        <w:rPr>
          <w:sz w:val="12"/>
        </w:rPr>
      </w:pPr>
    </w:p>
    <w:p w14:paraId="3437E867" w14:textId="77777777" w:rsidR="002029AD" w:rsidRDefault="002029AD">
      <w:pPr>
        <w:pStyle w:val="a3"/>
        <w:spacing w:before="6"/>
        <w:rPr>
          <w:sz w:val="12"/>
        </w:rPr>
      </w:pPr>
    </w:p>
    <w:p w14:paraId="2DE6FB1C" w14:textId="61527AA5" w:rsidR="00F57FD3" w:rsidRDefault="00E622BD">
      <w:pPr>
        <w:pStyle w:val="a3"/>
        <w:spacing w:before="6"/>
        <w:rPr>
          <w:sz w:val="12"/>
        </w:rPr>
      </w:pPr>
      <w:r>
        <w:pict w14:anchorId="58939DE0">
          <v:group id="_x0000_s1356" style="position:absolute;margin-left:69pt;margin-top:9.15pt;width:204pt;height:23.4pt;z-index:-251633152;mso-position-horizontal-relative:page" coordorigin="1380,183" coordsize="4080,468">
            <v:shape id="_x0000_s1357" type="#_x0000_t75" style="position:absolute;left:1380;top:183;width:4080;height:468">
              <v:imagedata r:id="rId44" o:title=""/>
            </v:shape>
            <v:shape id="_x0000_s1358" type="#_x0000_t202" style="position:absolute;left:1380;top:183;width:4080;height:468" filled="f" stroked="f">
              <v:textbox inset="0,0,0,0">
                <w:txbxContent>
                  <w:p w14:paraId="6E828F84" w14:textId="77777777" w:rsidR="00F5619A" w:rsidRDefault="00F5619A">
                    <w:pPr>
                      <w:spacing w:before="136"/>
                      <w:ind w:left="120"/>
                      <w:rPr>
                        <w:b/>
                        <w:sz w:val="18"/>
                      </w:rPr>
                    </w:pPr>
                    <w:r>
                      <w:rPr>
                        <w:rFonts w:eastAsia="宋体" w:hint="eastAsia"/>
                        <w:b/>
                        <w:color w:val="FFFFFF"/>
                        <w:sz w:val="18"/>
                      </w:rPr>
                      <w:t>研究问题</w:t>
                    </w:r>
                  </w:p>
                </w:txbxContent>
              </v:textbox>
            </v:shape>
            <w10:wrap type="topAndBottom" anchorx="page"/>
          </v:group>
        </w:pict>
      </w:r>
    </w:p>
    <w:p w14:paraId="113C2CED" w14:textId="3099D77F" w:rsidR="00F57FD3" w:rsidRPr="00C9188A" w:rsidRDefault="00C9188A">
      <w:pPr>
        <w:pStyle w:val="a5"/>
        <w:numPr>
          <w:ilvl w:val="0"/>
          <w:numId w:val="7"/>
        </w:numPr>
        <w:tabs>
          <w:tab w:val="left" w:pos="540"/>
        </w:tabs>
        <w:spacing w:before="81" w:line="249" w:lineRule="auto"/>
        <w:ind w:right="38"/>
        <w:jc w:val="both"/>
        <w:rPr>
          <w:sz w:val="20"/>
          <w:lang w:eastAsia="zh-CN"/>
        </w:rPr>
      </w:pPr>
      <w:r>
        <w:rPr>
          <w:rFonts w:eastAsia="宋体" w:hint="eastAsia"/>
          <w:color w:val="231F20"/>
          <w:sz w:val="20"/>
          <w:lang w:eastAsia="zh-CN"/>
        </w:rPr>
        <w:t>（</w:t>
      </w:r>
      <w:r>
        <w:rPr>
          <w:rFonts w:eastAsia="宋体" w:hint="eastAsia"/>
          <w:color w:val="231F20"/>
          <w:sz w:val="20"/>
          <w:lang w:eastAsia="zh-CN"/>
        </w:rPr>
        <w:t>a</w:t>
      </w:r>
      <w:r>
        <w:rPr>
          <w:rFonts w:eastAsia="宋体" w:hint="eastAsia"/>
          <w:color w:val="231F20"/>
          <w:sz w:val="20"/>
          <w:lang w:eastAsia="zh-CN"/>
        </w:rPr>
        <w:t>）</w:t>
      </w:r>
      <w:r w:rsidR="00E92297">
        <w:rPr>
          <w:rFonts w:eastAsia="宋体" w:hint="eastAsia"/>
          <w:color w:val="231F20"/>
          <w:sz w:val="20"/>
          <w:lang w:eastAsia="zh-CN"/>
        </w:rPr>
        <w:t>描述神经元的一般结构</w:t>
      </w:r>
      <w:r>
        <w:rPr>
          <w:rFonts w:eastAsia="宋体" w:hint="eastAsia"/>
          <w:color w:val="231F20"/>
          <w:sz w:val="20"/>
          <w:lang w:eastAsia="zh-CN"/>
        </w:rPr>
        <w:t>，</w:t>
      </w:r>
      <w:r w:rsidR="00E92297">
        <w:rPr>
          <w:rFonts w:eastAsia="宋体" w:hint="eastAsia"/>
          <w:color w:val="231F20"/>
          <w:sz w:val="20"/>
          <w:lang w:eastAsia="zh-CN"/>
        </w:rPr>
        <w:t>每个</w:t>
      </w:r>
      <w:r>
        <w:rPr>
          <w:rFonts w:eastAsia="宋体" w:hint="eastAsia"/>
          <w:color w:val="231F20"/>
          <w:sz w:val="20"/>
          <w:lang w:eastAsia="zh-CN"/>
        </w:rPr>
        <w:t>成分</w:t>
      </w:r>
      <w:r w:rsidR="00E92297">
        <w:rPr>
          <w:rFonts w:eastAsia="宋体" w:hint="eastAsia"/>
          <w:color w:val="231F20"/>
          <w:sz w:val="20"/>
          <w:lang w:eastAsia="zh-CN"/>
        </w:rPr>
        <w:t>的功能</w:t>
      </w:r>
      <w:r>
        <w:rPr>
          <w:rFonts w:eastAsia="宋体" w:hint="eastAsia"/>
          <w:color w:val="231F20"/>
          <w:sz w:val="20"/>
          <w:lang w:eastAsia="zh-CN"/>
        </w:rPr>
        <w:t>，</w:t>
      </w:r>
      <w:r w:rsidR="00E92297">
        <w:rPr>
          <w:rFonts w:eastAsia="宋体" w:hint="eastAsia"/>
          <w:color w:val="231F20"/>
          <w:sz w:val="20"/>
          <w:lang w:eastAsia="zh-CN"/>
        </w:rPr>
        <w:t>以及三种不同类型的神经元及其功能。</w:t>
      </w:r>
    </w:p>
    <w:p w14:paraId="4C944C13" w14:textId="1643F4FB" w:rsidR="00F57FD3" w:rsidRDefault="00C9188A" w:rsidP="00C9188A">
      <w:pPr>
        <w:pStyle w:val="a5"/>
        <w:tabs>
          <w:tab w:val="left" w:pos="540"/>
        </w:tabs>
        <w:spacing w:before="81" w:line="249" w:lineRule="auto"/>
        <w:ind w:left="540" w:right="48" w:firstLine="0"/>
        <w:rPr>
          <w:lang w:eastAsia="zh-CN"/>
        </w:rPr>
      </w:pPr>
      <w:r>
        <w:rPr>
          <w:rFonts w:ascii="宋体" w:eastAsia="宋体" w:hAnsi="宋体" w:cs="宋体" w:hint="eastAsia"/>
          <w:sz w:val="20"/>
          <w:lang w:eastAsia="zh-CN"/>
        </w:rPr>
        <w:t>（b）</w:t>
      </w:r>
      <w:r w:rsidR="00E92297" w:rsidRPr="00C9188A">
        <w:rPr>
          <w:rFonts w:eastAsia="宋体" w:hint="eastAsia"/>
          <w:color w:val="231F20"/>
          <w:sz w:val="20"/>
          <w:lang w:eastAsia="zh-CN"/>
        </w:rPr>
        <w:t>感觉神经元的结构与其他</w:t>
      </w:r>
      <w:r>
        <w:rPr>
          <w:rFonts w:eastAsia="宋体" w:hint="eastAsia"/>
          <w:color w:val="231F20"/>
          <w:sz w:val="20"/>
          <w:lang w:eastAsia="zh-CN"/>
        </w:rPr>
        <w:t>两</w:t>
      </w:r>
      <w:r w:rsidR="00E92297" w:rsidRPr="00C9188A">
        <w:rPr>
          <w:rFonts w:eastAsia="宋体" w:hint="eastAsia"/>
          <w:color w:val="231F20"/>
          <w:sz w:val="20"/>
          <w:lang w:eastAsia="zh-CN"/>
        </w:rPr>
        <w:t>种神经元的结构</w:t>
      </w:r>
      <w:r>
        <w:rPr>
          <w:rFonts w:eastAsia="宋体" w:hint="eastAsia"/>
          <w:color w:val="231F20"/>
          <w:sz w:val="20"/>
          <w:lang w:eastAsia="zh-CN"/>
        </w:rPr>
        <w:t>相比</w:t>
      </w:r>
      <w:r w:rsidR="00E92297" w:rsidRPr="00C9188A">
        <w:rPr>
          <w:rFonts w:eastAsia="宋体" w:hint="eastAsia"/>
          <w:color w:val="231F20"/>
          <w:sz w:val="20"/>
          <w:lang w:eastAsia="zh-CN"/>
        </w:rPr>
        <w:t>有何不同？</w:t>
      </w:r>
    </w:p>
    <w:p w14:paraId="703755C8" w14:textId="3CB7BE75" w:rsidR="00F57FD3" w:rsidRDefault="00E92297">
      <w:pPr>
        <w:pStyle w:val="a5"/>
        <w:numPr>
          <w:ilvl w:val="0"/>
          <w:numId w:val="7"/>
        </w:numPr>
        <w:tabs>
          <w:tab w:val="left" w:pos="442"/>
        </w:tabs>
        <w:spacing w:before="108" w:line="249" w:lineRule="auto"/>
        <w:ind w:left="442" w:right="937"/>
        <w:jc w:val="both"/>
        <w:rPr>
          <w:sz w:val="20"/>
          <w:lang w:eastAsia="zh-CN"/>
        </w:rPr>
      </w:pPr>
      <w:r>
        <w:rPr>
          <w:color w:val="231F20"/>
          <w:sz w:val="20"/>
          <w:lang w:eastAsia="zh-CN"/>
        </w:rPr>
        <w:br w:type="column"/>
      </w:r>
      <w:r w:rsidR="00150B53">
        <w:rPr>
          <w:rFonts w:ascii="宋体" w:eastAsia="宋体" w:hAnsi="宋体" w:cs="宋体" w:hint="eastAsia"/>
          <w:color w:val="231F20"/>
          <w:sz w:val="20"/>
          <w:lang w:eastAsia="zh-CN"/>
        </w:rPr>
        <w:t>请给出</w:t>
      </w:r>
      <w:r w:rsidR="002877C8">
        <w:rPr>
          <w:rFonts w:eastAsia="宋体" w:hint="eastAsia"/>
          <w:color w:val="231F20"/>
          <w:sz w:val="20"/>
          <w:lang w:eastAsia="zh-CN"/>
        </w:rPr>
        <w:t>人</w:t>
      </w:r>
      <w:r>
        <w:rPr>
          <w:rFonts w:eastAsia="宋体" w:hint="eastAsia"/>
          <w:color w:val="231F20"/>
          <w:sz w:val="20"/>
          <w:lang w:eastAsia="zh-CN"/>
        </w:rPr>
        <w:t>脑中</w:t>
      </w:r>
      <w:r w:rsidR="002877C8">
        <w:rPr>
          <w:rFonts w:eastAsia="宋体" w:hint="eastAsia"/>
          <w:color w:val="231F20"/>
          <w:sz w:val="20"/>
          <w:lang w:eastAsia="zh-CN"/>
        </w:rPr>
        <w:t>最积极</w:t>
      </w:r>
      <w:r>
        <w:rPr>
          <w:rFonts w:eastAsia="宋体" w:hint="eastAsia"/>
          <w:color w:val="231F20"/>
          <w:sz w:val="20"/>
          <w:lang w:eastAsia="zh-CN"/>
        </w:rPr>
        <w:t>参与</w:t>
      </w:r>
      <w:r w:rsidR="002877C8">
        <w:rPr>
          <w:rFonts w:eastAsia="宋体" w:hint="eastAsia"/>
          <w:color w:val="231F20"/>
          <w:sz w:val="20"/>
          <w:lang w:eastAsia="zh-CN"/>
        </w:rPr>
        <w:t>自主</w:t>
      </w:r>
      <w:r>
        <w:rPr>
          <w:rFonts w:eastAsia="宋体" w:hint="eastAsia"/>
          <w:color w:val="231F20"/>
          <w:sz w:val="20"/>
          <w:lang w:eastAsia="zh-CN"/>
        </w:rPr>
        <w:t>运动</w:t>
      </w:r>
      <w:r w:rsidR="002877C8">
        <w:rPr>
          <w:rFonts w:eastAsia="宋体" w:hint="eastAsia"/>
          <w:color w:val="231F20"/>
          <w:sz w:val="20"/>
          <w:lang w:eastAsia="zh-CN"/>
        </w:rPr>
        <w:t>控制</w:t>
      </w:r>
      <w:r>
        <w:rPr>
          <w:rFonts w:eastAsia="宋体" w:hint="eastAsia"/>
          <w:color w:val="231F20"/>
          <w:sz w:val="20"/>
          <w:lang w:eastAsia="zh-CN"/>
        </w:rPr>
        <w:t>的四个部分</w:t>
      </w:r>
      <w:r w:rsidR="00150B53">
        <w:rPr>
          <w:rFonts w:eastAsia="宋体" w:hint="eastAsia"/>
          <w:color w:val="231F20"/>
          <w:sz w:val="20"/>
          <w:lang w:eastAsia="zh-CN"/>
        </w:rPr>
        <w:t>的名称和位置</w:t>
      </w:r>
      <w:r>
        <w:rPr>
          <w:rFonts w:eastAsia="宋体" w:hint="eastAsia"/>
          <w:color w:val="231F20"/>
          <w:sz w:val="20"/>
          <w:lang w:eastAsia="zh-CN"/>
        </w:rPr>
        <w:t>。</w:t>
      </w:r>
    </w:p>
    <w:p w14:paraId="15E2D48B" w14:textId="0700913F" w:rsidR="00F57FD3" w:rsidRDefault="00150B53">
      <w:pPr>
        <w:pStyle w:val="a5"/>
        <w:numPr>
          <w:ilvl w:val="0"/>
          <w:numId w:val="7"/>
        </w:numPr>
        <w:tabs>
          <w:tab w:val="left" w:pos="442"/>
        </w:tabs>
        <w:spacing w:before="109" w:line="249" w:lineRule="auto"/>
        <w:ind w:left="442" w:right="937"/>
        <w:jc w:val="both"/>
        <w:rPr>
          <w:sz w:val="20"/>
          <w:lang w:eastAsia="zh-CN"/>
        </w:rPr>
      </w:pPr>
      <w:r>
        <w:rPr>
          <w:rFonts w:eastAsia="宋体" w:hint="eastAsia"/>
          <w:color w:val="231F20"/>
          <w:sz w:val="20"/>
          <w:lang w:eastAsia="zh-CN"/>
        </w:rPr>
        <w:t>请给出</w:t>
      </w:r>
      <w:r w:rsidR="00E92297">
        <w:rPr>
          <w:rFonts w:eastAsia="宋体" w:hint="eastAsia"/>
          <w:color w:val="231F20"/>
          <w:sz w:val="20"/>
          <w:lang w:eastAsia="zh-CN"/>
        </w:rPr>
        <w:t>大脑皮层中最积极参与自主运动</w:t>
      </w:r>
      <w:r>
        <w:rPr>
          <w:rFonts w:eastAsia="宋体" w:hint="eastAsia"/>
          <w:color w:val="231F20"/>
          <w:sz w:val="20"/>
          <w:lang w:eastAsia="zh-CN"/>
        </w:rPr>
        <w:t>控制</w:t>
      </w:r>
      <w:r w:rsidR="00E92297">
        <w:rPr>
          <w:rFonts w:eastAsia="宋体" w:hint="eastAsia"/>
          <w:color w:val="231F20"/>
          <w:sz w:val="20"/>
          <w:lang w:eastAsia="zh-CN"/>
        </w:rPr>
        <w:t>的区域</w:t>
      </w:r>
      <w:r>
        <w:rPr>
          <w:rFonts w:eastAsia="宋体" w:hint="eastAsia"/>
          <w:color w:val="231F20"/>
          <w:sz w:val="20"/>
          <w:lang w:eastAsia="zh-CN"/>
        </w:rPr>
        <w:t>的名称和位置</w:t>
      </w:r>
      <w:r w:rsidR="00E92297">
        <w:rPr>
          <w:rFonts w:eastAsia="宋体" w:hint="eastAsia"/>
          <w:color w:val="231F20"/>
          <w:sz w:val="20"/>
          <w:lang w:eastAsia="zh-CN"/>
        </w:rPr>
        <w:t>，并描述每个区域在运动控制中</w:t>
      </w:r>
      <w:r>
        <w:rPr>
          <w:rFonts w:eastAsia="宋体" w:hint="eastAsia"/>
          <w:color w:val="231F20"/>
          <w:sz w:val="20"/>
          <w:lang w:eastAsia="zh-CN"/>
        </w:rPr>
        <w:t>所起</w:t>
      </w:r>
      <w:r w:rsidR="00E92297">
        <w:rPr>
          <w:rFonts w:eastAsia="宋体" w:hint="eastAsia"/>
          <w:color w:val="231F20"/>
          <w:sz w:val="20"/>
          <w:lang w:eastAsia="zh-CN"/>
        </w:rPr>
        <w:t>的作用。</w:t>
      </w:r>
    </w:p>
    <w:p w14:paraId="3A0087C7" w14:textId="77777777" w:rsidR="00F57FD3" w:rsidRDefault="00E92297">
      <w:pPr>
        <w:pStyle w:val="a5"/>
        <w:numPr>
          <w:ilvl w:val="0"/>
          <w:numId w:val="7"/>
        </w:numPr>
        <w:tabs>
          <w:tab w:val="left" w:pos="442"/>
        </w:tabs>
        <w:spacing w:before="84" w:line="249" w:lineRule="auto"/>
        <w:ind w:left="442" w:right="938"/>
        <w:jc w:val="both"/>
        <w:rPr>
          <w:sz w:val="20"/>
          <w:lang w:eastAsia="zh-CN"/>
        </w:rPr>
      </w:pPr>
      <w:r>
        <w:rPr>
          <w:rFonts w:eastAsia="宋体" w:hint="eastAsia"/>
          <w:color w:val="231F20"/>
          <w:sz w:val="20"/>
          <w:lang w:eastAsia="zh-CN"/>
        </w:rPr>
        <w:t>描述小脑的位置并讨论它在运动控制中的作用。</w:t>
      </w:r>
    </w:p>
    <w:p w14:paraId="4165A85F" w14:textId="77777777" w:rsidR="00F57FD3" w:rsidRDefault="00E92297">
      <w:pPr>
        <w:pStyle w:val="a5"/>
        <w:numPr>
          <w:ilvl w:val="0"/>
          <w:numId w:val="7"/>
        </w:numPr>
        <w:tabs>
          <w:tab w:val="left" w:pos="442"/>
        </w:tabs>
        <w:spacing w:before="81" w:line="249" w:lineRule="auto"/>
        <w:ind w:left="442" w:right="937"/>
        <w:jc w:val="both"/>
        <w:rPr>
          <w:sz w:val="20"/>
          <w:lang w:eastAsia="zh-CN"/>
        </w:rPr>
      </w:pPr>
      <w:r>
        <w:rPr>
          <w:rFonts w:eastAsia="宋体" w:hint="eastAsia"/>
          <w:color w:val="231F20"/>
          <w:sz w:val="20"/>
          <w:lang w:eastAsia="zh-CN"/>
        </w:rPr>
        <w:t>解释帕金森病的神经学基础。</w:t>
      </w:r>
    </w:p>
    <w:p w14:paraId="73F91E7F" w14:textId="77777777" w:rsidR="00F57FD3" w:rsidRDefault="00E92297">
      <w:pPr>
        <w:pStyle w:val="a5"/>
        <w:numPr>
          <w:ilvl w:val="0"/>
          <w:numId w:val="7"/>
        </w:numPr>
        <w:tabs>
          <w:tab w:val="left" w:pos="442"/>
        </w:tabs>
        <w:spacing w:before="82" w:line="249" w:lineRule="auto"/>
        <w:ind w:left="442" w:right="939"/>
        <w:jc w:val="both"/>
        <w:rPr>
          <w:sz w:val="20"/>
          <w:lang w:eastAsia="zh-CN"/>
        </w:rPr>
      </w:pPr>
      <w:r>
        <w:rPr>
          <w:rFonts w:eastAsia="宋体" w:hint="eastAsia"/>
          <w:color w:val="231F20"/>
          <w:sz w:val="20"/>
          <w:lang w:eastAsia="zh-CN"/>
        </w:rPr>
        <w:t>描述脊髓的结构特征及其在控制自主运动中的作用。</w:t>
      </w:r>
    </w:p>
    <w:p w14:paraId="3713F41C" w14:textId="2B63F00B" w:rsidR="00F57FD3" w:rsidRDefault="00E92297">
      <w:pPr>
        <w:pStyle w:val="a5"/>
        <w:numPr>
          <w:ilvl w:val="0"/>
          <w:numId w:val="7"/>
        </w:numPr>
        <w:tabs>
          <w:tab w:val="left" w:pos="442"/>
        </w:tabs>
        <w:spacing w:before="82" w:line="249" w:lineRule="auto"/>
        <w:ind w:left="442" w:right="936" w:hanging="262"/>
        <w:jc w:val="both"/>
        <w:rPr>
          <w:sz w:val="20"/>
          <w:lang w:eastAsia="zh-CN"/>
        </w:rPr>
      </w:pPr>
      <w:r>
        <w:rPr>
          <w:rFonts w:eastAsia="宋体" w:hint="eastAsia"/>
          <w:color w:val="231F20"/>
          <w:sz w:val="20"/>
          <w:lang w:eastAsia="zh-CN"/>
        </w:rPr>
        <w:t>区分中枢神经系统的上行和下行</w:t>
      </w:r>
      <w:r w:rsidR="004F41C4">
        <w:rPr>
          <w:rFonts w:eastAsia="宋体" w:hint="eastAsia"/>
          <w:color w:val="231F20"/>
          <w:sz w:val="20"/>
          <w:lang w:eastAsia="zh-CN"/>
        </w:rPr>
        <w:t>传导</w:t>
      </w:r>
      <w:r>
        <w:rPr>
          <w:rFonts w:eastAsia="宋体" w:hint="eastAsia"/>
          <w:color w:val="231F20"/>
          <w:sz w:val="20"/>
          <w:lang w:eastAsia="zh-CN"/>
        </w:rPr>
        <w:t>束，并描述它们在自主运动</w:t>
      </w:r>
      <w:r w:rsidR="004F41C4">
        <w:rPr>
          <w:rFonts w:eastAsia="宋体" w:hint="eastAsia"/>
          <w:color w:val="231F20"/>
          <w:sz w:val="20"/>
          <w:lang w:eastAsia="zh-CN"/>
        </w:rPr>
        <w:t>控制</w:t>
      </w:r>
      <w:r>
        <w:rPr>
          <w:rFonts w:eastAsia="宋体" w:hint="eastAsia"/>
          <w:color w:val="231F20"/>
          <w:sz w:val="20"/>
          <w:lang w:eastAsia="zh-CN"/>
        </w:rPr>
        <w:t>中的作用。</w:t>
      </w:r>
    </w:p>
    <w:p w14:paraId="1388A752" w14:textId="4757242D" w:rsidR="00F57FD3" w:rsidRDefault="00E92297">
      <w:pPr>
        <w:pStyle w:val="a5"/>
        <w:numPr>
          <w:ilvl w:val="0"/>
          <w:numId w:val="7"/>
        </w:numPr>
        <w:tabs>
          <w:tab w:val="left" w:pos="442"/>
        </w:tabs>
        <w:spacing w:before="84" w:line="249" w:lineRule="auto"/>
        <w:ind w:left="442" w:right="937"/>
        <w:jc w:val="both"/>
        <w:rPr>
          <w:sz w:val="20"/>
          <w:lang w:eastAsia="zh-CN"/>
        </w:rPr>
      </w:pPr>
      <w:r>
        <w:rPr>
          <w:rFonts w:eastAsia="宋体" w:hint="eastAsia"/>
          <w:color w:val="231F20"/>
          <w:sz w:val="20"/>
          <w:lang w:eastAsia="zh-CN"/>
        </w:rPr>
        <w:t>描述</w:t>
      </w:r>
      <w:r w:rsidR="004F41C4">
        <w:rPr>
          <w:rFonts w:eastAsia="宋体" w:hint="eastAsia"/>
          <w:color w:val="231F20"/>
          <w:sz w:val="20"/>
          <w:lang w:eastAsia="zh-CN"/>
        </w:rPr>
        <w:t>运动单位</w:t>
      </w:r>
      <w:r>
        <w:rPr>
          <w:rFonts w:eastAsia="宋体" w:hint="eastAsia"/>
          <w:color w:val="231F20"/>
          <w:sz w:val="20"/>
          <w:lang w:eastAsia="zh-CN"/>
        </w:rPr>
        <w:t>及其在自主运动</w:t>
      </w:r>
      <w:r w:rsidR="004F41C4">
        <w:rPr>
          <w:rFonts w:eastAsia="宋体" w:hint="eastAsia"/>
          <w:color w:val="231F20"/>
          <w:sz w:val="20"/>
          <w:lang w:eastAsia="zh-CN"/>
        </w:rPr>
        <w:t>控制</w:t>
      </w:r>
      <w:r>
        <w:rPr>
          <w:rFonts w:eastAsia="宋体" w:hint="eastAsia"/>
          <w:color w:val="231F20"/>
          <w:sz w:val="20"/>
          <w:lang w:eastAsia="zh-CN"/>
        </w:rPr>
        <w:t>中的作用</w:t>
      </w:r>
      <w:r w:rsidR="004F41C4">
        <w:rPr>
          <w:rFonts w:eastAsia="宋体" w:hint="eastAsia"/>
          <w:color w:val="231F20"/>
          <w:sz w:val="20"/>
          <w:lang w:eastAsia="zh-CN"/>
        </w:rPr>
        <w:t>，并</w:t>
      </w:r>
      <w:r>
        <w:rPr>
          <w:rFonts w:eastAsia="宋体" w:hint="eastAsia"/>
          <w:color w:val="231F20"/>
          <w:sz w:val="20"/>
          <w:lang w:eastAsia="zh-CN"/>
        </w:rPr>
        <w:t>讨论运动单位如何参与肌肉力的产生。</w:t>
      </w:r>
    </w:p>
    <w:p w14:paraId="7C87C3C3" w14:textId="3FD421E2" w:rsidR="00F57FD3" w:rsidRDefault="00E92297">
      <w:pPr>
        <w:pStyle w:val="a5"/>
        <w:numPr>
          <w:ilvl w:val="0"/>
          <w:numId w:val="7"/>
        </w:numPr>
        <w:tabs>
          <w:tab w:val="left" w:pos="442"/>
        </w:tabs>
        <w:spacing w:before="83" w:line="249" w:lineRule="auto"/>
        <w:ind w:left="442" w:right="937"/>
        <w:jc w:val="both"/>
        <w:rPr>
          <w:sz w:val="20"/>
          <w:lang w:eastAsia="zh-CN"/>
        </w:rPr>
      </w:pPr>
      <w:r>
        <w:rPr>
          <w:rFonts w:eastAsia="宋体" w:hint="eastAsia"/>
          <w:color w:val="231F20"/>
          <w:sz w:val="20"/>
          <w:lang w:eastAsia="zh-CN"/>
        </w:rPr>
        <w:t>讨论</w:t>
      </w:r>
      <w:r w:rsidR="004F41C4">
        <w:rPr>
          <w:rFonts w:eastAsia="宋体" w:hint="eastAsia"/>
          <w:color w:val="231F20"/>
          <w:sz w:val="20"/>
          <w:lang w:eastAsia="zh-CN"/>
        </w:rPr>
        <w:t>描述</w:t>
      </w:r>
      <w:r>
        <w:rPr>
          <w:rFonts w:eastAsia="宋体" w:hint="eastAsia"/>
          <w:color w:val="231F20"/>
          <w:sz w:val="20"/>
          <w:lang w:eastAsia="zh-CN"/>
        </w:rPr>
        <w:t>自主运动神经控制的三部分层次</w:t>
      </w:r>
      <w:r w:rsidR="004F41C4">
        <w:rPr>
          <w:rFonts w:eastAsia="宋体" w:hint="eastAsia"/>
          <w:color w:val="231F20"/>
          <w:sz w:val="20"/>
          <w:lang w:eastAsia="zh-CN"/>
        </w:rPr>
        <w:t>组织</w:t>
      </w:r>
      <w:r>
        <w:rPr>
          <w:rFonts w:eastAsia="宋体" w:hint="eastAsia"/>
          <w:color w:val="231F20"/>
          <w:sz w:val="20"/>
          <w:lang w:eastAsia="zh-CN"/>
        </w:rPr>
        <w:t>结构。</w:t>
      </w:r>
    </w:p>
    <w:p w14:paraId="7F6DFAE9" w14:textId="77777777" w:rsidR="00F57FD3" w:rsidRDefault="00F57FD3">
      <w:pPr>
        <w:pStyle w:val="a3"/>
        <w:rPr>
          <w:lang w:eastAsia="zh-CN"/>
        </w:rPr>
      </w:pPr>
    </w:p>
    <w:p w14:paraId="393FAC37" w14:textId="77777777" w:rsidR="00F57FD3" w:rsidRDefault="00E622BD">
      <w:pPr>
        <w:pStyle w:val="a3"/>
        <w:rPr>
          <w:sz w:val="16"/>
        </w:rPr>
      </w:pPr>
      <w:r>
        <w:pict w14:anchorId="321C6DC5">
          <v:shape id="_x0000_s1359" type="#_x0000_t202" style="position:absolute;margin-left:291pt;margin-top:10.4pt;width:204pt;height:67.5pt;z-index:-251632128;mso-wrap-distance-top:0;mso-wrap-distance-bottom:0;mso-position-horizontal-relative:page;mso-width-relative:page;mso-height-relative:page" fillcolor="#e6e7e8" stroked="f">
            <v:textbox inset="0,0,0,0">
              <w:txbxContent>
                <w:p w14:paraId="2D3979D9" w14:textId="77777777" w:rsidR="00F5619A" w:rsidRDefault="00F5619A">
                  <w:pPr>
                    <w:spacing w:before="83"/>
                    <w:ind w:left="120"/>
                    <w:jc w:val="both"/>
                    <w:rPr>
                      <w:b/>
                      <w:sz w:val="20"/>
                      <w:lang w:eastAsia="zh-CN"/>
                    </w:rPr>
                  </w:pPr>
                  <w:r>
                    <w:rPr>
                      <w:rFonts w:eastAsia="宋体" w:hint="eastAsia"/>
                      <w:b/>
                      <w:color w:val="231F20"/>
                      <w:sz w:val="20"/>
                      <w:lang w:eastAsia="zh-CN"/>
                    </w:rPr>
                    <w:t>具体应用问题</w:t>
                  </w:r>
                  <w:r>
                    <w:rPr>
                      <w:rFonts w:eastAsia="宋体" w:hint="eastAsia"/>
                      <w:b/>
                      <w:color w:val="231F20"/>
                      <w:sz w:val="20"/>
                      <w:lang w:eastAsia="zh-CN"/>
                    </w:rPr>
                    <w:t>:</w:t>
                  </w:r>
                </w:p>
                <w:p w14:paraId="11044690" w14:textId="4B0285C9" w:rsidR="00F5619A" w:rsidRDefault="00F5619A">
                  <w:pPr>
                    <w:pStyle w:val="a3"/>
                    <w:spacing w:before="10" w:line="249" w:lineRule="auto"/>
                    <w:ind w:left="120" w:right="119"/>
                    <w:jc w:val="both"/>
                    <w:rPr>
                      <w:lang w:eastAsia="zh-CN"/>
                    </w:rPr>
                  </w:pPr>
                  <w:r>
                    <w:rPr>
                      <w:rFonts w:eastAsia="宋体" w:hint="eastAsia"/>
                      <w:color w:val="231F20"/>
                      <w:lang w:eastAsia="zh-CN"/>
                    </w:rPr>
                    <w:t>描述你的一项运动技能，并描述由于中枢神经系统的一个部分受伤或神经功能障碍而产生的</w:t>
                  </w:r>
                  <w:r w:rsidR="00EE1AC0">
                    <w:rPr>
                      <w:rFonts w:eastAsia="宋体" w:hint="eastAsia"/>
                      <w:color w:val="231F20"/>
                      <w:lang w:eastAsia="zh-CN"/>
                    </w:rPr>
                    <w:t>执行</w:t>
                  </w:r>
                  <w:r>
                    <w:rPr>
                      <w:rFonts w:eastAsia="宋体" w:hint="eastAsia"/>
                      <w:color w:val="231F20"/>
                      <w:lang w:eastAsia="zh-CN"/>
                    </w:rPr>
                    <w:t>效果。</w:t>
                  </w:r>
                </w:p>
              </w:txbxContent>
            </v:textbox>
            <w10:wrap type="topAndBottom" anchorx="page"/>
          </v:shape>
        </w:pict>
      </w:r>
    </w:p>
    <w:sectPr w:rsidR="00F57FD3">
      <w:type w:val="continuous"/>
      <w:pgSz w:w="12060" w:h="14580"/>
      <w:pgMar w:top="300" w:right="1220" w:bottom="280" w:left="1200" w:header="720" w:footer="720" w:gutter="0"/>
      <w:cols w:num="2" w:space="720" w:equalWidth="0">
        <w:col w:w="4301" w:space="237"/>
        <w:col w:w="510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7AD0A" w14:textId="77777777" w:rsidR="00E622BD" w:rsidRDefault="00E622BD">
      <w:r>
        <w:separator/>
      </w:r>
    </w:p>
  </w:endnote>
  <w:endnote w:type="continuationSeparator" w:id="0">
    <w:p w14:paraId="34F48A7D" w14:textId="77777777" w:rsidR="00E622BD" w:rsidRDefault="00E62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TIX MathJax Main">
    <w:altName w:val="宋体"/>
    <w:charset w:val="86"/>
    <w:family w:val="roma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STIXMathJax_Main-Regular">
    <w:altName w:val="Cambria"/>
    <w:panose1 w:val="00000000000000000000"/>
    <w:charset w:val="00"/>
    <w:family w:val="roman"/>
    <w:notTrueType/>
    <w:pitch w:val="default"/>
  </w:font>
  <w:font w:name="STIXMathJax_Latin-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936E7" w14:textId="77777777" w:rsidR="00F5619A" w:rsidRDefault="00E622BD">
    <w:pPr>
      <w:pStyle w:val="a3"/>
      <w:spacing w:line="14" w:lineRule="auto"/>
    </w:pPr>
    <w:r>
      <w:pict w14:anchorId="057FDBC4">
        <v:line id="_x0000_s2051" style="position:absolute;z-index:-251631616;mso-position-horizontal-relative:page;mso-position-vertical-relative:page;mso-width-relative:page;mso-height-relative:page" from="36pt,714pt" to="36pt,729pt" strokeweight=".25pt">
          <w10:wrap anchorx="page" anchory="page"/>
        </v:line>
      </w:pict>
    </w:r>
    <w:r>
      <w:pict w14:anchorId="151EA414">
        <v:line id="_x0000_s2052" style="position:absolute;z-index:-251630592;mso-position-horizontal-relative:page;mso-position-vertical-relative:page;mso-width-relative:page;mso-height-relative:page" from="567pt,714pt" to="567pt,729pt" strokeweight=".25pt">
          <w10:wrap anchorx="page" anchory="page"/>
        </v:line>
      </w:pict>
    </w:r>
    <w:r w:rsidR="00F5619A">
      <w:rPr>
        <w:noProof/>
      </w:rPr>
      <w:drawing>
        <wp:anchor distT="0" distB="0" distL="0" distR="0" simplePos="0" relativeHeight="251679744" behindDoc="1" locked="0" layoutInCell="1" allowOverlap="1" wp14:anchorId="53895DBE" wp14:editId="57DE30FE">
          <wp:simplePos x="0" y="0"/>
          <wp:positionH relativeFrom="page">
            <wp:posOffset>3752850</wp:posOffset>
          </wp:positionH>
          <wp:positionV relativeFrom="page">
            <wp:posOffset>9086850</wp:posOffset>
          </wp:positionV>
          <wp:extent cx="152400" cy="152400"/>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a:picLocks noChangeAspect="1"/>
                  </pic:cNvPicPr>
                </pic:nvPicPr>
                <pic:blipFill>
                  <a:blip r:embed="rId1" cstate="print"/>
                  <a:stretch>
                    <a:fillRect/>
                  </a:stretch>
                </pic:blipFill>
                <pic:spPr>
                  <a:xfrm>
                    <a:off x="0" y="0"/>
                    <a:ext cx="152400" cy="152400"/>
                  </a:xfrm>
                  <a:prstGeom prst="rect">
                    <a:avLst/>
                  </a:prstGeom>
                </pic:spPr>
              </pic:pic>
            </a:graphicData>
          </a:graphic>
        </wp:anchor>
      </w:drawing>
    </w:r>
    <w:r>
      <w:pict w14:anchorId="020A5A7E">
        <v:shapetype id="_x0000_t202" coordsize="21600,21600" o:spt="202" path="m,l,21600r21600,l21600,xe">
          <v:stroke joinstyle="miter"/>
          <v:path gradientshapeok="t" o:connecttype="rect"/>
        </v:shapetype>
        <v:shape id="_x0000_s2053" type="#_x0000_t202" style="position:absolute;margin-left:45pt;margin-top:716.4pt;width:98.75pt;height:8.95pt;z-index:-251629568;mso-position-horizontal-relative:page;mso-position-vertical-relative:page;mso-width-relative:page;mso-height-relative:page" filled="f" stroked="f">
          <v:textbox inset="0,0,0,0">
            <w:txbxContent>
              <w:p w14:paraId="523A6AA0" w14:textId="77777777" w:rsidR="00F5619A" w:rsidRDefault="00F5619A">
                <w:pPr>
                  <w:spacing w:before="19"/>
                  <w:ind w:left="20"/>
                  <w:rPr>
                    <w:rFonts w:ascii="Arial"/>
                    <w:sz w:val="12"/>
                  </w:rPr>
                </w:pPr>
                <w:r>
                  <w:rPr>
                    <w:rFonts w:eastAsia="宋体" w:hint="eastAsia"/>
                    <w:sz w:val="12"/>
                  </w:rPr>
                  <w:t xml:space="preserve">mag40703_ch04_069-086.indd </w:t>
                </w:r>
                <w:r>
                  <w:fldChar w:fldCharType="begin"/>
                </w:r>
                <w:r>
                  <w:rPr>
                    <w:rFonts w:ascii="Arial"/>
                    <w:sz w:val="12"/>
                  </w:rPr>
                  <w:instrText xml:space="preserve"> PAGE </w:instrText>
                </w:r>
                <w:r>
                  <w:fldChar w:fldCharType="separate"/>
                </w:r>
                <w:r>
                  <w:t>69</w:t>
                </w:r>
                <w:r>
                  <w:fldChar w:fldCharType="end"/>
                </w:r>
              </w:p>
            </w:txbxContent>
          </v:textbox>
          <w10:wrap anchorx="page" anchory="page"/>
        </v:shape>
      </w:pict>
    </w:r>
    <w:r>
      <w:pict w14:anchorId="623E3B8F">
        <v:shape id="_x0000_s2054" type="#_x0000_t202" style="position:absolute;margin-left:515pt;margin-top:716.4pt;width:49.4pt;height:8.95pt;z-index:-251628544;mso-position-horizontal-relative:page;mso-position-vertical-relative:page;mso-width-relative:page;mso-height-relative:page" filled="f" stroked="f">
          <v:textbox inset="0,0,0,0">
            <w:txbxContent>
              <w:p w14:paraId="355CD265" w14:textId="77777777" w:rsidR="00F5619A" w:rsidRDefault="00F5619A">
                <w:pPr>
                  <w:spacing w:before="19"/>
                  <w:ind w:left="20"/>
                  <w:rPr>
                    <w:rFonts w:ascii="Arial"/>
                    <w:sz w:val="12"/>
                  </w:rPr>
                </w:pPr>
                <w:r>
                  <w:rPr>
                    <w:rFonts w:eastAsia="宋体" w:hint="eastAsia"/>
                    <w:sz w:val="12"/>
                  </w:rPr>
                  <w:t>下午</w:t>
                </w:r>
                <w:r>
                  <w:rPr>
                    <w:rFonts w:eastAsia="宋体" w:hint="eastAsia"/>
                    <w:sz w:val="12"/>
                  </w:rPr>
                  <w:t>3:56</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2531A" w14:textId="77777777" w:rsidR="00F5619A" w:rsidRDefault="00E622BD">
    <w:pPr>
      <w:pStyle w:val="a3"/>
      <w:spacing w:line="14" w:lineRule="auto"/>
    </w:pPr>
    <w:r>
      <w:pict w14:anchorId="161DA1EF">
        <v:line id="_x0000_s2059" style="position:absolute;z-index:-251623424;mso-position-horizontal-relative:page;mso-position-vertical-relative:page;mso-width-relative:page;mso-height-relative:page" from="36pt,714pt" to="36pt,729pt" strokeweight=".25pt">
          <w10:wrap anchorx="page" anchory="page"/>
        </v:line>
      </w:pict>
    </w:r>
    <w:r>
      <w:pict w14:anchorId="09D9FAA3">
        <v:line id="_x0000_s2060" style="position:absolute;z-index:-251622400;mso-position-horizontal-relative:page;mso-position-vertical-relative:page;mso-width-relative:page;mso-height-relative:page" from="567pt,714pt" to="567pt,729pt" strokeweight=".25pt">
          <w10:wrap anchorx="page" anchory="page"/>
        </v:line>
      </w:pict>
    </w:r>
    <w:r w:rsidR="00F5619A">
      <w:rPr>
        <w:noProof/>
      </w:rPr>
      <w:drawing>
        <wp:anchor distT="0" distB="0" distL="0" distR="0" simplePos="0" relativeHeight="251681792" behindDoc="1" locked="0" layoutInCell="1" allowOverlap="1" wp14:anchorId="0A70E428" wp14:editId="27ED9B10">
          <wp:simplePos x="0" y="0"/>
          <wp:positionH relativeFrom="page">
            <wp:posOffset>3752850</wp:posOffset>
          </wp:positionH>
          <wp:positionV relativeFrom="page">
            <wp:posOffset>9086850</wp:posOffset>
          </wp:positionV>
          <wp:extent cx="152400" cy="15240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a:picLocks noChangeAspect="1"/>
                  </pic:cNvPicPr>
                </pic:nvPicPr>
                <pic:blipFill>
                  <a:blip r:embed="rId1" cstate="print"/>
                  <a:stretch>
                    <a:fillRect/>
                  </a:stretch>
                </pic:blipFill>
                <pic:spPr>
                  <a:xfrm>
                    <a:off x="0" y="0"/>
                    <a:ext cx="152400" cy="152400"/>
                  </a:xfrm>
                  <a:prstGeom prst="rect">
                    <a:avLst/>
                  </a:prstGeom>
                </pic:spPr>
              </pic:pic>
            </a:graphicData>
          </a:graphic>
        </wp:anchor>
      </w:drawing>
    </w:r>
    <w:r>
      <w:pict w14:anchorId="6162880E">
        <v:line id="_x0000_s2061" style="position:absolute;z-index:-251621376;mso-position-horizontal-relative:page;mso-position-vertical-relative:page;mso-width-relative:page;mso-height-relative:page" from="15pt,693pt" to="65pt,693pt" strokeweight=".25pt">
          <w10:wrap anchorx="page" anchory="page"/>
        </v:line>
      </w:pict>
    </w:r>
    <w:r>
      <w:pict w14:anchorId="1C0A79B9">
        <v:line id="_x0000_s2062" style="position:absolute;z-index:-251620352;mso-position-horizontal-relative:page;mso-position-vertical-relative:page;mso-width-relative:page;mso-height-relative:page" from="588pt,693pt" to="603pt,693pt" strokeweight=".25pt">
          <w10:wrap anchorx="page" anchory="page"/>
        </v:line>
      </w:pict>
    </w:r>
    <w:r>
      <w:pict w14:anchorId="58EC729E">
        <v:shapetype id="_x0000_t202" coordsize="21600,21600" o:spt="202" path="m,l,21600r21600,l21600,xe">
          <v:stroke joinstyle="miter"/>
          <v:path gradientshapeok="t" o:connecttype="rect"/>
        </v:shapetype>
        <v:shape id="_x0000_s2063" type="#_x0000_t202" style="position:absolute;margin-left:45pt;margin-top:716.4pt;width:98.75pt;height:8.95pt;z-index:-251619328;mso-position-horizontal-relative:page;mso-position-vertical-relative:page;mso-width-relative:page;mso-height-relative:page" filled="f" stroked="f">
          <v:textbox inset="0,0,0,0">
            <w:txbxContent>
              <w:p w14:paraId="34A797B6" w14:textId="77777777" w:rsidR="00F5619A" w:rsidRDefault="00F5619A">
                <w:pPr>
                  <w:spacing w:before="19"/>
                  <w:ind w:left="20"/>
                  <w:rPr>
                    <w:rFonts w:ascii="Arial"/>
                    <w:sz w:val="12"/>
                  </w:rPr>
                </w:pPr>
                <w:r>
                  <w:rPr>
                    <w:rFonts w:eastAsia="宋体" w:hint="eastAsia"/>
                    <w:sz w:val="12"/>
                  </w:rPr>
                  <w:t xml:space="preserve">mag40703_ch04_069-086.indd </w:t>
                </w:r>
                <w:r>
                  <w:fldChar w:fldCharType="begin"/>
                </w:r>
                <w:r>
                  <w:rPr>
                    <w:rFonts w:ascii="Arial"/>
                    <w:sz w:val="12"/>
                  </w:rPr>
                  <w:instrText xml:space="preserve"> PAGE </w:instrText>
                </w:r>
                <w:r>
                  <w:fldChar w:fldCharType="separate"/>
                </w:r>
                <w:r>
                  <w:t>70</w:t>
                </w:r>
                <w:r>
                  <w:fldChar w:fldCharType="end"/>
                </w:r>
              </w:p>
            </w:txbxContent>
          </v:textbox>
          <w10:wrap anchorx="page" anchory="page"/>
        </v:shape>
      </w:pict>
    </w:r>
    <w:r>
      <w:pict w14:anchorId="01F5EB06">
        <v:shape id="_x0000_s2064" type="#_x0000_t202" style="position:absolute;margin-left:515pt;margin-top:716.4pt;width:49.4pt;height:8.95pt;z-index:-251618304;mso-position-horizontal-relative:page;mso-position-vertical-relative:page;mso-width-relative:page;mso-height-relative:page" filled="f" stroked="f">
          <v:textbox inset="0,0,0,0">
            <w:txbxContent>
              <w:p w14:paraId="273608C6" w14:textId="77777777" w:rsidR="00F5619A" w:rsidRDefault="00F5619A">
                <w:pPr>
                  <w:spacing w:before="19"/>
                  <w:ind w:left="20"/>
                  <w:rPr>
                    <w:rFonts w:ascii="Arial"/>
                    <w:sz w:val="12"/>
                  </w:rPr>
                </w:pPr>
                <w:r>
                  <w:rPr>
                    <w:rFonts w:eastAsia="宋体" w:hint="eastAsia"/>
                    <w:sz w:val="12"/>
                  </w:rPr>
                  <w:t>下午</w:t>
                </w:r>
                <w:r>
                  <w:rPr>
                    <w:rFonts w:eastAsia="宋体" w:hint="eastAsia"/>
                    <w:sz w:val="12"/>
                  </w:rPr>
                  <w:t>3:56</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C3DF5" w14:textId="77777777" w:rsidR="00E622BD" w:rsidRDefault="00E622BD">
      <w:r>
        <w:separator/>
      </w:r>
    </w:p>
  </w:footnote>
  <w:footnote w:type="continuationSeparator" w:id="0">
    <w:p w14:paraId="0AE95ACC" w14:textId="77777777" w:rsidR="00E622BD" w:rsidRDefault="00E62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69088" w14:textId="77777777" w:rsidR="00F5619A" w:rsidRDefault="00E622BD">
    <w:pPr>
      <w:pStyle w:val="a3"/>
      <w:spacing w:line="14" w:lineRule="auto"/>
    </w:pPr>
    <w:r>
      <w:pict w14:anchorId="5515F7F9">
        <v:line id="_x0000_s2049" style="position:absolute;z-index:-251633664;mso-position-horizontal-relative:page;mso-position-vertical-relative:page;mso-width-relative:page;mso-height-relative:page" from="36pt,15pt" to="36pt,65pt" strokeweight=".25pt">
          <w10:wrap anchorx="page" anchory="page"/>
        </v:line>
      </w:pict>
    </w:r>
    <w:r>
      <w:pict w14:anchorId="46D6E765">
        <v:line id="_x0000_s2050" style="position:absolute;z-index:-251632640;mso-position-horizontal-relative:page;mso-position-vertical-relative:page;mso-width-relative:page;mso-height-relative:page" from="567pt,15pt" to="567pt,65pt" strokeweight=".25pt">
          <w10:wrap anchorx="page" anchory="page"/>
        </v:line>
      </w:pict>
    </w:r>
    <w:r w:rsidR="00F5619A">
      <w:rPr>
        <w:noProof/>
      </w:rPr>
      <w:drawing>
        <wp:anchor distT="0" distB="0" distL="0" distR="0" simplePos="0" relativeHeight="251678720" behindDoc="1" locked="0" layoutInCell="1" allowOverlap="1" wp14:anchorId="3D77E2A9" wp14:editId="3B3F467C">
          <wp:simplePos x="0" y="0"/>
          <wp:positionH relativeFrom="page">
            <wp:posOffset>3752850</wp:posOffset>
          </wp:positionH>
          <wp:positionV relativeFrom="page">
            <wp:posOffset>19050</wp:posOffset>
          </wp:positionV>
          <wp:extent cx="152400" cy="152400"/>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a:picLocks noChangeAspect="1"/>
                  </pic:cNvPicPr>
                </pic:nvPicPr>
                <pic:blipFill>
                  <a:blip r:embed="rId1" cstate="print"/>
                  <a:stretch>
                    <a:fillRect/>
                  </a:stretch>
                </pic:blipFill>
                <pic:spPr>
                  <a:xfrm>
                    <a:off x="0" y="0"/>
                    <a:ext cx="152400" cy="1524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DB2BB" w14:textId="77777777" w:rsidR="00F5619A" w:rsidRDefault="00E622BD">
    <w:pPr>
      <w:pStyle w:val="a3"/>
      <w:spacing w:line="14" w:lineRule="auto"/>
    </w:pPr>
    <w:r>
      <w:pict w14:anchorId="087FC81A">
        <v:line id="_x0000_s2055" style="position:absolute;z-index:-251627520;mso-position-horizontal-relative:page;mso-position-vertical-relative:page;mso-width-relative:page;mso-height-relative:page" from="36pt,15pt" to="36pt,65pt" strokeweight=".25pt">
          <w10:wrap anchorx="page" anchory="page"/>
        </v:line>
      </w:pict>
    </w:r>
    <w:r>
      <w:pict w14:anchorId="292C4E2F">
        <v:line id="_x0000_s2056" style="position:absolute;z-index:-251626496;mso-position-horizontal-relative:page;mso-position-vertical-relative:page;mso-width-relative:page;mso-height-relative:page" from="567pt,15pt" to="567pt,65pt" strokeweight=".25pt">
          <w10:wrap anchorx="page" anchory="page"/>
        </v:line>
      </w:pict>
    </w:r>
    <w:r w:rsidR="00F5619A">
      <w:rPr>
        <w:noProof/>
      </w:rPr>
      <w:drawing>
        <wp:anchor distT="0" distB="0" distL="0" distR="0" simplePos="0" relativeHeight="251680768" behindDoc="1" locked="0" layoutInCell="1" allowOverlap="1" wp14:anchorId="23C03885" wp14:editId="2044F8D2">
          <wp:simplePos x="0" y="0"/>
          <wp:positionH relativeFrom="page">
            <wp:posOffset>3752850</wp:posOffset>
          </wp:positionH>
          <wp:positionV relativeFrom="page">
            <wp:posOffset>19050</wp:posOffset>
          </wp:positionV>
          <wp:extent cx="152400" cy="152400"/>
          <wp:effectExtent l="0" t="0" r="0" b="0"/>
          <wp:wrapNone/>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a:picLocks noChangeAspect="1"/>
                  </pic:cNvPicPr>
                </pic:nvPicPr>
                <pic:blipFill>
                  <a:blip r:embed="rId1" cstate="print"/>
                  <a:stretch>
                    <a:fillRect/>
                  </a:stretch>
                </pic:blipFill>
                <pic:spPr>
                  <a:xfrm>
                    <a:off x="0" y="0"/>
                    <a:ext cx="152400" cy="152400"/>
                  </a:xfrm>
                  <a:prstGeom prst="rect">
                    <a:avLst/>
                  </a:prstGeom>
                </pic:spPr>
              </pic:pic>
            </a:graphicData>
          </a:graphic>
        </wp:anchor>
      </w:drawing>
    </w:r>
    <w:r>
      <w:pict w14:anchorId="110A541A">
        <v:line id="_x0000_s2057" style="position:absolute;z-index:-251625472;mso-position-horizontal-relative:page;mso-position-vertical-relative:page;mso-width-relative:page;mso-height-relative:page" from="15pt,36pt" to="65pt,36pt" strokeweight=".25pt">
          <w10:wrap anchorx="page" anchory="page"/>
        </v:line>
      </w:pict>
    </w:r>
    <w:r>
      <w:pict w14:anchorId="54492BAE">
        <v:line id="_x0000_s2058" style="position:absolute;z-index:-251624448;mso-position-horizontal-relative:page;mso-position-vertical-relative:page;mso-width-relative:page;mso-height-relative:page" from="588pt,36pt" to="603pt,36pt" strokeweight=".25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numFmt w:val="bullet"/>
      <w:lvlText w:val="■"/>
      <w:lvlJc w:val="left"/>
      <w:pPr>
        <w:ind w:left="387" w:hanging="208"/>
      </w:pPr>
      <w:rPr>
        <w:rFonts w:ascii="Cambria" w:eastAsia="Cambria" w:hAnsi="Cambria" w:cs="Cambria" w:hint="default"/>
        <w:color w:val="BCBEC0"/>
        <w:w w:val="90"/>
        <w:position w:val="2"/>
        <w:sz w:val="14"/>
        <w:szCs w:val="14"/>
        <w:lang w:val="en-US" w:eastAsia="en-US" w:bidi="ar-SA"/>
      </w:rPr>
    </w:lvl>
    <w:lvl w:ilvl="1">
      <w:numFmt w:val="bullet"/>
      <w:lvlText w:val="•"/>
      <w:lvlJc w:val="left"/>
      <w:pPr>
        <w:ind w:left="1306" w:hanging="208"/>
      </w:pPr>
      <w:rPr>
        <w:rFonts w:hint="default"/>
        <w:lang w:val="en-US" w:eastAsia="en-US" w:bidi="ar-SA"/>
      </w:rPr>
    </w:lvl>
    <w:lvl w:ilvl="2">
      <w:numFmt w:val="bullet"/>
      <w:lvlText w:val="•"/>
      <w:lvlJc w:val="left"/>
      <w:pPr>
        <w:ind w:left="2232" w:hanging="208"/>
      </w:pPr>
      <w:rPr>
        <w:rFonts w:hint="default"/>
        <w:lang w:val="en-US" w:eastAsia="en-US" w:bidi="ar-SA"/>
      </w:rPr>
    </w:lvl>
    <w:lvl w:ilvl="3">
      <w:numFmt w:val="bullet"/>
      <w:lvlText w:val="•"/>
      <w:lvlJc w:val="left"/>
      <w:pPr>
        <w:ind w:left="3158" w:hanging="208"/>
      </w:pPr>
      <w:rPr>
        <w:rFonts w:hint="default"/>
        <w:lang w:val="en-US" w:eastAsia="en-US" w:bidi="ar-SA"/>
      </w:rPr>
    </w:lvl>
    <w:lvl w:ilvl="4">
      <w:numFmt w:val="bullet"/>
      <w:lvlText w:val="•"/>
      <w:lvlJc w:val="left"/>
      <w:pPr>
        <w:ind w:left="4084" w:hanging="208"/>
      </w:pPr>
      <w:rPr>
        <w:rFonts w:hint="default"/>
        <w:lang w:val="en-US" w:eastAsia="en-US" w:bidi="ar-SA"/>
      </w:rPr>
    </w:lvl>
    <w:lvl w:ilvl="5">
      <w:numFmt w:val="bullet"/>
      <w:lvlText w:val="•"/>
      <w:lvlJc w:val="left"/>
      <w:pPr>
        <w:ind w:left="5010" w:hanging="208"/>
      </w:pPr>
      <w:rPr>
        <w:rFonts w:hint="default"/>
        <w:lang w:val="en-US" w:eastAsia="en-US" w:bidi="ar-SA"/>
      </w:rPr>
    </w:lvl>
    <w:lvl w:ilvl="6">
      <w:numFmt w:val="bullet"/>
      <w:lvlText w:val="•"/>
      <w:lvlJc w:val="left"/>
      <w:pPr>
        <w:ind w:left="5936" w:hanging="208"/>
      </w:pPr>
      <w:rPr>
        <w:rFonts w:hint="default"/>
        <w:lang w:val="en-US" w:eastAsia="en-US" w:bidi="ar-SA"/>
      </w:rPr>
    </w:lvl>
    <w:lvl w:ilvl="7">
      <w:numFmt w:val="bullet"/>
      <w:lvlText w:val="•"/>
      <w:lvlJc w:val="left"/>
      <w:pPr>
        <w:ind w:left="6862" w:hanging="208"/>
      </w:pPr>
      <w:rPr>
        <w:rFonts w:hint="default"/>
        <w:lang w:val="en-US" w:eastAsia="en-US" w:bidi="ar-SA"/>
      </w:rPr>
    </w:lvl>
    <w:lvl w:ilvl="8">
      <w:numFmt w:val="bullet"/>
      <w:lvlText w:val="•"/>
      <w:lvlJc w:val="left"/>
      <w:pPr>
        <w:ind w:left="7788" w:hanging="208"/>
      </w:pPr>
      <w:rPr>
        <w:rFonts w:hint="default"/>
        <w:lang w:val="en-US" w:eastAsia="en-US" w:bidi="ar-SA"/>
      </w:rPr>
    </w:lvl>
  </w:abstractNum>
  <w:abstractNum w:abstractNumId="1" w15:restartNumberingAfterBreak="0">
    <w:nsid w:val="C8879AEF"/>
    <w:multiLevelType w:val="multilevel"/>
    <w:tmpl w:val="C8879AEF"/>
    <w:lvl w:ilvl="0">
      <w:numFmt w:val="bullet"/>
      <w:lvlText w:val="∙"/>
      <w:lvlJc w:val="left"/>
      <w:pPr>
        <w:ind w:left="489" w:hanging="170"/>
      </w:pPr>
      <w:rPr>
        <w:rFonts w:ascii="Times New Roman" w:eastAsia="Times New Roman" w:hAnsi="Times New Roman" w:cs="Times New Roman" w:hint="default"/>
        <w:color w:val="231F20"/>
        <w:w w:val="140"/>
        <w:sz w:val="20"/>
        <w:szCs w:val="20"/>
        <w:lang w:val="en-US" w:eastAsia="en-US" w:bidi="ar-SA"/>
      </w:rPr>
    </w:lvl>
    <w:lvl w:ilvl="1">
      <w:numFmt w:val="bullet"/>
      <w:lvlText w:val="•"/>
      <w:lvlJc w:val="left"/>
      <w:pPr>
        <w:ind w:left="887" w:hanging="170"/>
      </w:pPr>
      <w:rPr>
        <w:rFonts w:hint="default"/>
        <w:lang w:val="en-US" w:eastAsia="en-US" w:bidi="ar-SA"/>
      </w:rPr>
    </w:lvl>
    <w:lvl w:ilvl="2">
      <w:numFmt w:val="bullet"/>
      <w:lvlText w:val="•"/>
      <w:lvlJc w:val="left"/>
      <w:pPr>
        <w:ind w:left="1295" w:hanging="170"/>
      </w:pPr>
      <w:rPr>
        <w:rFonts w:hint="default"/>
        <w:lang w:val="en-US" w:eastAsia="en-US" w:bidi="ar-SA"/>
      </w:rPr>
    </w:lvl>
    <w:lvl w:ilvl="3">
      <w:numFmt w:val="bullet"/>
      <w:lvlText w:val="•"/>
      <w:lvlJc w:val="left"/>
      <w:pPr>
        <w:ind w:left="1703" w:hanging="170"/>
      </w:pPr>
      <w:rPr>
        <w:rFonts w:hint="default"/>
        <w:lang w:val="en-US" w:eastAsia="en-US" w:bidi="ar-SA"/>
      </w:rPr>
    </w:lvl>
    <w:lvl w:ilvl="4">
      <w:numFmt w:val="bullet"/>
      <w:lvlText w:val="•"/>
      <w:lvlJc w:val="left"/>
      <w:pPr>
        <w:ind w:left="2111" w:hanging="170"/>
      </w:pPr>
      <w:rPr>
        <w:rFonts w:hint="default"/>
        <w:lang w:val="en-US" w:eastAsia="en-US" w:bidi="ar-SA"/>
      </w:rPr>
    </w:lvl>
    <w:lvl w:ilvl="5">
      <w:numFmt w:val="bullet"/>
      <w:lvlText w:val="•"/>
      <w:lvlJc w:val="left"/>
      <w:pPr>
        <w:ind w:left="2519" w:hanging="170"/>
      </w:pPr>
      <w:rPr>
        <w:rFonts w:hint="default"/>
        <w:lang w:val="en-US" w:eastAsia="en-US" w:bidi="ar-SA"/>
      </w:rPr>
    </w:lvl>
    <w:lvl w:ilvl="6">
      <w:numFmt w:val="bullet"/>
      <w:lvlText w:val="•"/>
      <w:lvlJc w:val="left"/>
      <w:pPr>
        <w:ind w:left="2927" w:hanging="170"/>
      </w:pPr>
      <w:rPr>
        <w:rFonts w:hint="default"/>
        <w:lang w:val="en-US" w:eastAsia="en-US" w:bidi="ar-SA"/>
      </w:rPr>
    </w:lvl>
    <w:lvl w:ilvl="7">
      <w:numFmt w:val="bullet"/>
      <w:lvlText w:val="•"/>
      <w:lvlJc w:val="left"/>
      <w:pPr>
        <w:ind w:left="3335" w:hanging="170"/>
      </w:pPr>
      <w:rPr>
        <w:rFonts w:hint="default"/>
        <w:lang w:val="en-US" w:eastAsia="en-US" w:bidi="ar-SA"/>
      </w:rPr>
    </w:lvl>
    <w:lvl w:ilvl="8">
      <w:numFmt w:val="bullet"/>
      <w:lvlText w:val="•"/>
      <w:lvlJc w:val="left"/>
      <w:pPr>
        <w:ind w:left="3743" w:hanging="170"/>
      </w:pPr>
      <w:rPr>
        <w:rFonts w:hint="default"/>
        <w:lang w:val="en-US" w:eastAsia="en-US" w:bidi="ar-SA"/>
      </w:rPr>
    </w:lvl>
  </w:abstractNum>
  <w:abstractNum w:abstractNumId="2" w15:restartNumberingAfterBreak="0">
    <w:nsid w:val="F4B5D9F5"/>
    <w:multiLevelType w:val="multilevel"/>
    <w:tmpl w:val="F4B5D9F5"/>
    <w:lvl w:ilvl="0">
      <w:numFmt w:val="bullet"/>
      <w:lvlText w:val="∙"/>
      <w:lvlJc w:val="left"/>
      <w:pPr>
        <w:ind w:left="488" w:hanging="170"/>
      </w:pPr>
      <w:rPr>
        <w:rFonts w:ascii="Times New Roman" w:eastAsia="Times New Roman" w:hAnsi="Times New Roman" w:cs="Times New Roman" w:hint="default"/>
        <w:color w:val="231F20"/>
        <w:w w:val="140"/>
        <w:sz w:val="20"/>
        <w:szCs w:val="20"/>
        <w:lang w:val="en-US" w:eastAsia="en-US" w:bidi="ar-SA"/>
      </w:rPr>
    </w:lvl>
    <w:lvl w:ilvl="1">
      <w:numFmt w:val="bullet"/>
      <w:lvlText w:val="•"/>
      <w:lvlJc w:val="left"/>
      <w:pPr>
        <w:ind w:left="887" w:hanging="170"/>
      </w:pPr>
      <w:rPr>
        <w:rFonts w:hint="default"/>
        <w:lang w:val="en-US" w:eastAsia="en-US" w:bidi="ar-SA"/>
      </w:rPr>
    </w:lvl>
    <w:lvl w:ilvl="2">
      <w:numFmt w:val="bullet"/>
      <w:lvlText w:val="•"/>
      <w:lvlJc w:val="left"/>
      <w:pPr>
        <w:ind w:left="1295" w:hanging="170"/>
      </w:pPr>
      <w:rPr>
        <w:rFonts w:hint="default"/>
        <w:lang w:val="en-US" w:eastAsia="en-US" w:bidi="ar-SA"/>
      </w:rPr>
    </w:lvl>
    <w:lvl w:ilvl="3">
      <w:numFmt w:val="bullet"/>
      <w:lvlText w:val="•"/>
      <w:lvlJc w:val="left"/>
      <w:pPr>
        <w:ind w:left="1703" w:hanging="170"/>
      </w:pPr>
      <w:rPr>
        <w:rFonts w:hint="default"/>
        <w:lang w:val="en-US" w:eastAsia="en-US" w:bidi="ar-SA"/>
      </w:rPr>
    </w:lvl>
    <w:lvl w:ilvl="4">
      <w:numFmt w:val="bullet"/>
      <w:lvlText w:val="•"/>
      <w:lvlJc w:val="left"/>
      <w:pPr>
        <w:ind w:left="2111" w:hanging="170"/>
      </w:pPr>
      <w:rPr>
        <w:rFonts w:hint="default"/>
        <w:lang w:val="en-US" w:eastAsia="en-US" w:bidi="ar-SA"/>
      </w:rPr>
    </w:lvl>
    <w:lvl w:ilvl="5">
      <w:numFmt w:val="bullet"/>
      <w:lvlText w:val="•"/>
      <w:lvlJc w:val="left"/>
      <w:pPr>
        <w:ind w:left="2519" w:hanging="170"/>
      </w:pPr>
      <w:rPr>
        <w:rFonts w:hint="default"/>
        <w:lang w:val="en-US" w:eastAsia="en-US" w:bidi="ar-SA"/>
      </w:rPr>
    </w:lvl>
    <w:lvl w:ilvl="6">
      <w:numFmt w:val="bullet"/>
      <w:lvlText w:val="•"/>
      <w:lvlJc w:val="left"/>
      <w:pPr>
        <w:ind w:left="2927" w:hanging="170"/>
      </w:pPr>
      <w:rPr>
        <w:rFonts w:hint="default"/>
        <w:lang w:val="en-US" w:eastAsia="en-US" w:bidi="ar-SA"/>
      </w:rPr>
    </w:lvl>
    <w:lvl w:ilvl="7">
      <w:numFmt w:val="bullet"/>
      <w:lvlText w:val="•"/>
      <w:lvlJc w:val="left"/>
      <w:pPr>
        <w:ind w:left="3335" w:hanging="170"/>
      </w:pPr>
      <w:rPr>
        <w:rFonts w:hint="default"/>
        <w:lang w:val="en-US" w:eastAsia="en-US" w:bidi="ar-SA"/>
      </w:rPr>
    </w:lvl>
    <w:lvl w:ilvl="8">
      <w:numFmt w:val="bullet"/>
      <w:lvlText w:val="•"/>
      <w:lvlJc w:val="left"/>
      <w:pPr>
        <w:ind w:left="3743" w:hanging="170"/>
      </w:pPr>
      <w:rPr>
        <w:rFonts w:hint="default"/>
        <w:lang w:val="en-US" w:eastAsia="en-US" w:bidi="ar-SA"/>
      </w:rPr>
    </w:lvl>
  </w:abstractNum>
  <w:abstractNum w:abstractNumId="3" w15:restartNumberingAfterBreak="0">
    <w:nsid w:val="0248C179"/>
    <w:multiLevelType w:val="multilevel"/>
    <w:tmpl w:val="0248C179"/>
    <w:lvl w:ilvl="0">
      <w:numFmt w:val="bullet"/>
      <w:lvlText w:val="■"/>
      <w:lvlJc w:val="left"/>
      <w:pPr>
        <w:ind w:left="1212" w:hanging="253"/>
      </w:pPr>
      <w:rPr>
        <w:rFonts w:ascii="Cambria" w:eastAsia="Cambria" w:hAnsi="Cambria" w:cs="Cambria" w:hint="default"/>
        <w:color w:val="BCBEC0"/>
        <w:w w:val="90"/>
        <w:sz w:val="20"/>
        <w:szCs w:val="20"/>
        <w:lang w:val="en-US" w:eastAsia="en-US" w:bidi="ar-SA"/>
      </w:rPr>
    </w:lvl>
    <w:lvl w:ilvl="1">
      <w:numFmt w:val="bullet"/>
      <w:lvlText w:val="•"/>
      <w:lvlJc w:val="left"/>
      <w:pPr>
        <w:ind w:left="1661" w:hanging="253"/>
      </w:pPr>
      <w:rPr>
        <w:rFonts w:hint="default"/>
        <w:lang w:val="en-US" w:eastAsia="en-US" w:bidi="ar-SA"/>
      </w:rPr>
    </w:lvl>
    <w:lvl w:ilvl="2">
      <w:numFmt w:val="bullet"/>
      <w:lvlText w:val="•"/>
      <w:lvlJc w:val="left"/>
      <w:pPr>
        <w:ind w:left="2103" w:hanging="253"/>
      </w:pPr>
      <w:rPr>
        <w:rFonts w:hint="default"/>
        <w:lang w:val="en-US" w:eastAsia="en-US" w:bidi="ar-SA"/>
      </w:rPr>
    </w:lvl>
    <w:lvl w:ilvl="3">
      <w:numFmt w:val="bullet"/>
      <w:lvlText w:val="•"/>
      <w:lvlJc w:val="left"/>
      <w:pPr>
        <w:ind w:left="2545" w:hanging="253"/>
      </w:pPr>
      <w:rPr>
        <w:rFonts w:hint="default"/>
        <w:lang w:val="en-US" w:eastAsia="en-US" w:bidi="ar-SA"/>
      </w:rPr>
    </w:lvl>
    <w:lvl w:ilvl="4">
      <w:numFmt w:val="bullet"/>
      <w:lvlText w:val="•"/>
      <w:lvlJc w:val="left"/>
      <w:pPr>
        <w:ind w:left="2987" w:hanging="253"/>
      </w:pPr>
      <w:rPr>
        <w:rFonts w:hint="default"/>
        <w:lang w:val="en-US" w:eastAsia="en-US" w:bidi="ar-SA"/>
      </w:rPr>
    </w:lvl>
    <w:lvl w:ilvl="5">
      <w:numFmt w:val="bullet"/>
      <w:lvlText w:val="•"/>
      <w:lvlJc w:val="left"/>
      <w:pPr>
        <w:ind w:left="3429" w:hanging="253"/>
      </w:pPr>
      <w:rPr>
        <w:rFonts w:hint="default"/>
        <w:lang w:val="en-US" w:eastAsia="en-US" w:bidi="ar-SA"/>
      </w:rPr>
    </w:lvl>
    <w:lvl w:ilvl="6">
      <w:numFmt w:val="bullet"/>
      <w:lvlText w:val="•"/>
      <w:lvlJc w:val="left"/>
      <w:pPr>
        <w:ind w:left="3871" w:hanging="253"/>
      </w:pPr>
      <w:rPr>
        <w:rFonts w:hint="default"/>
        <w:lang w:val="en-US" w:eastAsia="en-US" w:bidi="ar-SA"/>
      </w:rPr>
    </w:lvl>
    <w:lvl w:ilvl="7">
      <w:numFmt w:val="bullet"/>
      <w:lvlText w:val="•"/>
      <w:lvlJc w:val="left"/>
      <w:pPr>
        <w:ind w:left="4313" w:hanging="253"/>
      </w:pPr>
      <w:rPr>
        <w:rFonts w:hint="default"/>
        <w:lang w:val="en-US" w:eastAsia="en-US" w:bidi="ar-SA"/>
      </w:rPr>
    </w:lvl>
    <w:lvl w:ilvl="8">
      <w:numFmt w:val="bullet"/>
      <w:lvlText w:val="•"/>
      <w:lvlJc w:val="left"/>
      <w:pPr>
        <w:ind w:left="4755" w:hanging="253"/>
      </w:pPr>
      <w:rPr>
        <w:rFonts w:hint="default"/>
        <w:lang w:val="en-US" w:eastAsia="en-US" w:bidi="ar-SA"/>
      </w:rPr>
    </w:lvl>
  </w:abstractNum>
  <w:abstractNum w:abstractNumId="4" w15:restartNumberingAfterBreak="0">
    <w:nsid w:val="2470EC97"/>
    <w:multiLevelType w:val="multilevel"/>
    <w:tmpl w:val="2470EC97"/>
    <w:lvl w:ilvl="0">
      <w:start w:val="1"/>
      <w:numFmt w:val="decimal"/>
      <w:lvlText w:val="%1."/>
      <w:lvlJc w:val="left"/>
      <w:pPr>
        <w:ind w:left="540" w:hanging="260"/>
        <w:jc w:val="right"/>
      </w:pPr>
      <w:rPr>
        <w:rFonts w:ascii="Times New Roman" w:eastAsia="Times New Roman" w:hAnsi="Times New Roman" w:cs="Times New Roman" w:hint="default"/>
        <w:color w:val="231F20"/>
        <w:w w:val="100"/>
        <w:sz w:val="20"/>
        <w:szCs w:val="20"/>
        <w:lang w:val="en-US" w:eastAsia="en-US" w:bidi="ar-SA"/>
      </w:rPr>
    </w:lvl>
    <w:lvl w:ilvl="1">
      <w:numFmt w:val="bullet"/>
      <w:lvlText w:val="•"/>
      <w:lvlJc w:val="left"/>
      <w:pPr>
        <w:ind w:left="916" w:hanging="260"/>
      </w:pPr>
      <w:rPr>
        <w:rFonts w:hint="default"/>
        <w:lang w:val="en-US" w:eastAsia="en-US" w:bidi="ar-SA"/>
      </w:rPr>
    </w:lvl>
    <w:lvl w:ilvl="2">
      <w:numFmt w:val="bullet"/>
      <w:lvlText w:val="•"/>
      <w:lvlJc w:val="left"/>
      <w:pPr>
        <w:ind w:left="1292" w:hanging="260"/>
      </w:pPr>
      <w:rPr>
        <w:rFonts w:hint="default"/>
        <w:lang w:val="en-US" w:eastAsia="en-US" w:bidi="ar-SA"/>
      </w:rPr>
    </w:lvl>
    <w:lvl w:ilvl="3">
      <w:numFmt w:val="bullet"/>
      <w:lvlText w:val="•"/>
      <w:lvlJc w:val="left"/>
      <w:pPr>
        <w:ind w:left="1668" w:hanging="260"/>
      </w:pPr>
      <w:rPr>
        <w:rFonts w:hint="default"/>
        <w:lang w:val="en-US" w:eastAsia="en-US" w:bidi="ar-SA"/>
      </w:rPr>
    </w:lvl>
    <w:lvl w:ilvl="4">
      <w:numFmt w:val="bullet"/>
      <w:lvlText w:val="•"/>
      <w:lvlJc w:val="left"/>
      <w:pPr>
        <w:ind w:left="2044" w:hanging="260"/>
      </w:pPr>
      <w:rPr>
        <w:rFonts w:hint="default"/>
        <w:lang w:val="en-US" w:eastAsia="en-US" w:bidi="ar-SA"/>
      </w:rPr>
    </w:lvl>
    <w:lvl w:ilvl="5">
      <w:numFmt w:val="bullet"/>
      <w:lvlText w:val="•"/>
      <w:lvlJc w:val="left"/>
      <w:pPr>
        <w:ind w:left="2420" w:hanging="260"/>
      </w:pPr>
      <w:rPr>
        <w:rFonts w:hint="default"/>
        <w:lang w:val="en-US" w:eastAsia="en-US" w:bidi="ar-SA"/>
      </w:rPr>
    </w:lvl>
    <w:lvl w:ilvl="6">
      <w:numFmt w:val="bullet"/>
      <w:lvlText w:val="•"/>
      <w:lvlJc w:val="left"/>
      <w:pPr>
        <w:ind w:left="2796" w:hanging="260"/>
      </w:pPr>
      <w:rPr>
        <w:rFonts w:hint="default"/>
        <w:lang w:val="en-US" w:eastAsia="en-US" w:bidi="ar-SA"/>
      </w:rPr>
    </w:lvl>
    <w:lvl w:ilvl="7">
      <w:numFmt w:val="bullet"/>
      <w:lvlText w:val="•"/>
      <w:lvlJc w:val="left"/>
      <w:pPr>
        <w:ind w:left="3172" w:hanging="260"/>
      </w:pPr>
      <w:rPr>
        <w:rFonts w:hint="default"/>
        <w:lang w:val="en-US" w:eastAsia="en-US" w:bidi="ar-SA"/>
      </w:rPr>
    </w:lvl>
    <w:lvl w:ilvl="8">
      <w:numFmt w:val="bullet"/>
      <w:lvlText w:val="•"/>
      <w:lvlJc w:val="left"/>
      <w:pPr>
        <w:ind w:left="3548" w:hanging="260"/>
      </w:pPr>
      <w:rPr>
        <w:rFonts w:hint="default"/>
        <w:lang w:val="en-US" w:eastAsia="en-US" w:bidi="ar-SA"/>
      </w:rPr>
    </w:lvl>
  </w:abstractNum>
  <w:abstractNum w:abstractNumId="5" w15:restartNumberingAfterBreak="0">
    <w:nsid w:val="36906186"/>
    <w:multiLevelType w:val="multilevel"/>
    <w:tmpl w:val="2F6800D6"/>
    <w:lvl w:ilvl="0">
      <w:start w:val="1"/>
      <w:numFmt w:val="bullet"/>
      <w:lvlText w:val=""/>
      <w:lvlJc w:val="left"/>
      <w:pPr>
        <w:ind w:left="1212" w:hanging="253"/>
      </w:pPr>
      <w:rPr>
        <w:rFonts w:ascii="Wingdings" w:hAnsi="Wingdings" w:hint="default"/>
        <w:color w:val="BCBEC0"/>
        <w:w w:val="90"/>
        <w:sz w:val="20"/>
        <w:szCs w:val="20"/>
        <w:lang w:val="en-US" w:eastAsia="en-US" w:bidi="ar-SA"/>
      </w:rPr>
    </w:lvl>
    <w:lvl w:ilvl="1">
      <w:numFmt w:val="bullet"/>
      <w:lvlText w:val="•"/>
      <w:lvlJc w:val="left"/>
      <w:pPr>
        <w:ind w:left="1661" w:hanging="253"/>
      </w:pPr>
      <w:rPr>
        <w:rFonts w:hint="default"/>
        <w:lang w:val="en-US" w:eastAsia="en-US" w:bidi="ar-SA"/>
      </w:rPr>
    </w:lvl>
    <w:lvl w:ilvl="2">
      <w:numFmt w:val="bullet"/>
      <w:lvlText w:val="•"/>
      <w:lvlJc w:val="left"/>
      <w:pPr>
        <w:ind w:left="2103" w:hanging="253"/>
      </w:pPr>
      <w:rPr>
        <w:rFonts w:hint="default"/>
        <w:lang w:val="en-US" w:eastAsia="en-US" w:bidi="ar-SA"/>
      </w:rPr>
    </w:lvl>
    <w:lvl w:ilvl="3">
      <w:numFmt w:val="bullet"/>
      <w:lvlText w:val="•"/>
      <w:lvlJc w:val="left"/>
      <w:pPr>
        <w:ind w:left="2545" w:hanging="253"/>
      </w:pPr>
      <w:rPr>
        <w:rFonts w:hint="default"/>
        <w:lang w:val="en-US" w:eastAsia="en-US" w:bidi="ar-SA"/>
      </w:rPr>
    </w:lvl>
    <w:lvl w:ilvl="4">
      <w:numFmt w:val="bullet"/>
      <w:lvlText w:val="•"/>
      <w:lvlJc w:val="left"/>
      <w:pPr>
        <w:ind w:left="2987" w:hanging="253"/>
      </w:pPr>
      <w:rPr>
        <w:rFonts w:hint="default"/>
        <w:lang w:val="en-US" w:eastAsia="en-US" w:bidi="ar-SA"/>
      </w:rPr>
    </w:lvl>
    <w:lvl w:ilvl="5">
      <w:numFmt w:val="bullet"/>
      <w:lvlText w:val="•"/>
      <w:lvlJc w:val="left"/>
      <w:pPr>
        <w:ind w:left="3429" w:hanging="253"/>
      </w:pPr>
      <w:rPr>
        <w:rFonts w:hint="default"/>
        <w:lang w:val="en-US" w:eastAsia="en-US" w:bidi="ar-SA"/>
      </w:rPr>
    </w:lvl>
    <w:lvl w:ilvl="6">
      <w:numFmt w:val="bullet"/>
      <w:lvlText w:val="•"/>
      <w:lvlJc w:val="left"/>
      <w:pPr>
        <w:ind w:left="3871" w:hanging="253"/>
      </w:pPr>
      <w:rPr>
        <w:rFonts w:hint="default"/>
        <w:lang w:val="en-US" w:eastAsia="en-US" w:bidi="ar-SA"/>
      </w:rPr>
    </w:lvl>
    <w:lvl w:ilvl="7">
      <w:numFmt w:val="bullet"/>
      <w:lvlText w:val="•"/>
      <w:lvlJc w:val="left"/>
      <w:pPr>
        <w:ind w:left="4313" w:hanging="253"/>
      </w:pPr>
      <w:rPr>
        <w:rFonts w:hint="default"/>
        <w:lang w:val="en-US" w:eastAsia="en-US" w:bidi="ar-SA"/>
      </w:rPr>
    </w:lvl>
    <w:lvl w:ilvl="8">
      <w:numFmt w:val="bullet"/>
      <w:lvlText w:val="•"/>
      <w:lvlJc w:val="left"/>
      <w:pPr>
        <w:ind w:left="4755" w:hanging="253"/>
      </w:pPr>
      <w:rPr>
        <w:rFonts w:hint="default"/>
        <w:lang w:val="en-US" w:eastAsia="en-US" w:bidi="ar-SA"/>
      </w:rPr>
    </w:lvl>
  </w:abstractNum>
  <w:abstractNum w:abstractNumId="6" w15:restartNumberingAfterBreak="0">
    <w:nsid w:val="404B468B"/>
    <w:multiLevelType w:val="hybridMultilevel"/>
    <w:tmpl w:val="20EA04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B0E1DAC"/>
    <w:multiLevelType w:val="hybridMultilevel"/>
    <w:tmpl w:val="243C9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D4DC07F"/>
    <w:multiLevelType w:val="multilevel"/>
    <w:tmpl w:val="4D4DC07F"/>
    <w:lvl w:ilvl="0">
      <w:numFmt w:val="bullet"/>
      <w:lvlText w:val="∙"/>
      <w:lvlJc w:val="left"/>
      <w:pPr>
        <w:ind w:left="350" w:hanging="170"/>
      </w:pPr>
      <w:rPr>
        <w:rFonts w:ascii="Times New Roman" w:eastAsia="Times New Roman" w:hAnsi="Times New Roman" w:cs="Times New Roman" w:hint="default"/>
        <w:color w:val="231F20"/>
        <w:w w:val="140"/>
        <w:sz w:val="20"/>
        <w:szCs w:val="20"/>
        <w:lang w:val="en-US" w:eastAsia="en-US" w:bidi="ar-SA"/>
      </w:rPr>
    </w:lvl>
    <w:lvl w:ilvl="1">
      <w:numFmt w:val="bullet"/>
      <w:lvlText w:val="∙"/>
      <w:lvlJc w:val="left"/>
      <w:pPr>
        <w:ind w:left="1130" w:hanging="170"/>
      </w:pPr>
      <w:rPr>
        <w:rFonts w:ascii="Times New Roman" w:eastAsia="Times New Roman" w:hAnsi="Times New Roman" w:cs="Times New Roman" w:hint="default"/>
        <w:color w:val="231F20"/>
        <w:w w:val="140"/>
        <w:sz w:val="20"/>
        <w:szCs w:val="20"/>
        <w:lang w:val="en-US" w:eastAsia="en-US" w:bidi="ar-SA"/>
      </w:rPr>
    </w:lvl>
    <w:lvl w:ilvl="2">
      <w:numFmt w:val="bullet"/>
      <w:lvlText w:val="•"/>
      <w:lvlJc w:val="left"/>
      <w:pPr>
        <w:ind w:left="1491" w:hanging="170"/>
      </w:pPr>
      <w:rPr>
        <w:rFonts w:hint="default"/>
        <w:lang w:val="en-US" w:eastAsia="en-US" w:bidi="ar-SA"/>
      </w:rPr>
    </w:lvl>
    <w:lvl w:ilvl="3">
      <w:numFmt w:val="bullet"/>
      <w:lvlText w:val="•"/>
      <w:lvlJc w:val="left"/>
      <w:pPr>
        <w:ind w:left="1842" w:hanging="170"/>
      </w:pPr>
      <w:rPr>
        <w:rFonts w:hint="default"/>
        <w:lang w:val="en-US" w:eastAsia="en-US" w:bidi="ar-SA"/>
      </w:rPr>
    </w:lvl>
    <w:lvl w:ilvl="4">
      <w:numFmt w:val="bullet"/>
      <w:lvlText w:val="•"/>
      <w:lvlJc w:val="left"/>
      <w:pPr>
        <w:ind w:left="2193" w:hanging="170"/>
      </w:pPr>
      <w:rPr>
        <w:rFonts w:hint="default"/>
        <w:lang w:val="en-US" w:eastAsia="en-US" w:bidi="ar-SA"/>
      </w:rPr>
    </w:lvl>
    <w:lvl w:ilvl="5">
      <w:numFmt w:val="bullet"/>
      <w:lvlText w:val="•"/>
      <w:lvlJc w:val="left"/>
      <w:pPr>
        <w:ind w:left="2544" w:hanging="170"/>
      </w:pPr>
      <w:rPr>
        <w:rFonts w:hint="default"/>
        <w:lang w:val="en-US" w:eastAsia="en-US" w:bidi="ar-SA"/>
      </w:rPr>
    </w:lvl>
    <w:lvl w:ilvl="6">
      <w:numFmt w:val="bullet"/>
      <w:lvlText w:val="•"/>
      <w:lvlJc w:val="left"/>
      <w:pPr>
        <w:ind w:left="2895" w:hanging="170"/>
      </w:pPr>
      <w:rPr>
        <w:rFonts w:hint="default"/>
        <w:lang w:val="en-US" w:eastAsia="en-US" w:bidi="ar-SA"/>
      </w:rPr>
    </w:lvl>
    <w:lvl w:ilvl="7">
      <w:numFmt w:val="bullet"/>
      <w:lvlText w:val="•"/>
      <w:lvlJc w:val="left"/>
      <w:pPr>
        <w:ind w:left="3247" w:hanging="170"/>
      </w:pPr>
      <w:rPr>
        <w:rFonts w:hint="default"/>
        <w:lang w:val="en-US" w:eastAsia="en-US" w:bidi="ar-SA"/>
      </w:rPr>
    </w:lvl>
    <w:lvl w:ilvl="8">
      <w:numFmt w:val="bullet"/>
      <w:lvlText w:val="•"/>
      <w:lvlJc w:val="left"/>
      <w:pPr>
        <w:ind w:left="3598" w:hanging="170"/>
      </w:pPr>
      <w:rPr>
        <w:rFonts w:hint="default"/>
        <w:lang w:val="en-US" w:eastAsia="en-US" w:bidi="ar-SA"/>
      </w:rPr>
    </w:lvl>
  </w:abstractNum>
  <w:abstractNum w:abstractNumId="9" w15:restartNumberingAfterBreak="0">
    <w:nsid w:val="58A33005"/>
    <w:multiLevelType w:val="hybridMultilevel"/>
    <w:tmpl w:val="9E0CAEB0"/>
    <w:lvl w:ilvl="0" w:tplc="04090001">
      <w:start w:val="1"/>
      <w:numFmt w:val="bullet"/>
      <w:lvlText w:val=""/>
      <w:lvlJc w:val="left"/>
      <w:pPr>
        <w:ind w:left="2940" w:hanging="420"/>
      </w:pPr>
      <w:rPr>
        <w:rFonts w:ascii="Wingdings" w:hAnsi="Wingdings" w:hint="default"/>
      </w:rPr>
    </w:lvl>
    <w:lvl w:ilvl="1" w:tplc="04090003" w:tentative="1">
      <w:start w:val="1"/>
      <w:numFmt w:val="bullet"/>
      <w:lvlText w:val=""/>
      <w:lvlJc w:val="left"/>
      <w:pPr>
        <w:ind w:left="3360" w:hanging="420"/>
      </w:pPr>
      <w:rPr>
        <w:rFonts w:ascii="Wingdings" w:hAnsi="Wingdings" w:hint="default"/>
      </w:rPr>
    </w:lvl>
    <w:lvl w:ilvl="2" w:tplc="04090005"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3" w:tentative="1">
      <w:start w:val="1"/>
      <w:numFmt w:val="bullet"/>
      <w:lvlText w:val=""/>
      <w:lvlJc w:val="left"/>
      <w:pPr>
        <w:ind w:left="4620" w:hanging="420"/>
      </w:pPr>
      <w:rPr>
        <w:rFonts w:ascii="Wingdings" w:hAnsi="Wingdings" w:hint="default"/>
      </w:rPr>
    </w:lvl>
    <w:lvl w:ilvl="5" w:tplc="04090005"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3" w:tentative="1">
      <w:start w:val="1"/>
      <w:numFmt w:val="bullet"/>
      <w:lvlText w:val=""/>
      <w:lvlJc w:val="left"/>
      <w:pPr>
        <w:ind w:left="5880" w:hanging="420"/>
      </w:pPr>
      <w:rPr>
        <w:rFonts w:ascii="Wingdings" w:hAnsi="Wingdings" w:hint="default"/>
      </w:rPr>
    </w:lvl>
    <w:lvl w:ilvl="8" w:tplc="04090005" w:tentative="1">
      <w:start w:val="1"/>
      <w:numFmt w:val="bullet"/>
      <w:lvlText w:val=""/>
      <w:lvlJc w:val="left"/>
      <w:pPr>
        <w:ind w:left="6300" w:hanging="420"/>
      </w:pPr>
      <w:rPr>
        <w:rFonts w:ascii="Wingdings" w:hAnsi="Wingdings" w:hint="default"/>
      </w:rPr>
    </w:lvl>
  </w:abstractNum>
  <w:abstractNum w:abstractNumId="10" w15:restartNumberingAfterBreak="0">
    <w:nsid w:val="5A241D34"/>
    <w:multiLevelType w:val="multilevel"/>
    <w:tmpl w:val="5A241D34"/>
    <w:lvl w:ilvl="0">
      <w:start w:val="1"/>
      <w:numFmt w:val="upperRoman"/>
      <w:lvlText w:val="%1."/>
      <w:lvlJc w:val="left"/>
      <w:pPr>
        <w:ind w:left="368" w:hanging="206"/>
        <w:jc w:val="right"/>
      </w:pPr>
      <w:rPr>
        <w:rFonts w:ascii="Times New Roman" w:eastAsia="Times New Roman" w:hAnsi="Times New Roman" w:cs="Times New Roman" w:hint="default"/>
        <w:b/>
        <w:bCs/>
        <w:color w:val="231F20"/>
        <w:w w:val="99"/>
        <w:sz w:val="18"/>
        <w:szCs w:val="18"/>
        <w:lang w:val="en-US" w:eastAsia="en-US" w:bidi="ar-SA"/>
      </w:rPr>
    </w:lvl>
    <w:lvl w:ilvl="1">
      <w:start w:val="1"/>
      <w:numFmt w:val="lowerLetter"/>
      <w:lvlText w:val="%2."/>
      <w:lvlJc w:val="left"/>
      <w:pPr>
        <w:ind w:left="571" w:hanging="215"/>
        <w:jc w:val="left"/>
      </w:pPr>
      <w:rPr>
        <w:rFonts w:ascii="Times New Roman" w:eastAsia="Times New Roman" w:hAnsi="Times New Roman" w:cs="Times New Roman" w:hint="default"/>
        <w:color w:val="231F20"/>
        <w:w w:val="100"/>
        <w:sz w:val="18"/>
        <w:szCs w:val="18"/>
        <w:lang w:val="en-US" w:eastAsia="en-US" w:bidi="ar-SA"/>
      </w:rPr>
    </w:lvl>
    <w:lvl w:ilvl="2">
      <w:numFmt w:val="bullet"/>
      <w:lvlText w:val="•"/>
      <w:lvlJc w:val="left"/>
      <w:pPr>
        <w:ind w:left="1462" w:hanging="215"/>
      </w:pPr>
      <w:rPr>
        <w:rFonts w:hint="default"/>
        <w:lang w:val="en-US" w:eastAsia="en-US" w:bidi="ar-SA"/>
      </w:rPr>
    </w:lvl>
    <w:lvl w:ilvl="3">
      <w:numFmt w:val="bullet"/>
      <w:lvlText w:val="•"/>
      <w:lvlJc w:val="left"/>
      <w:pPr>
        <w:ind w:left="2344" w:hanging="215"/>
      </w:pPr>
      <w:rPr>
        <w:rFonts w:hint="default"/>
        <w:lang w:val="en-US" w:eastAsia="en-US" w:bidi="ar-SA"/>
      </w:rPr>
    </w:lvl>
    <w:lvl w:ilvl="4">
      <w:numFmt w:val="bullet"/>
      <w:lvlText w:val="•"/>
      <w:lvlJc w:val="left"/>
      <w:pPr>
        <w:ind w:left="3226" w:hanging="215"/>
      </w:pPr>
      <w:rPr>
        <w:rFonts w:hint="default"/>
        <w:lang w:val="en-US" w:eastAsia="en-US" w:bidi="ar-SA"/>
      </w:rPr>
    </w:lvl>
    <w:lvl w:ilvl="5">
      <w:numFmt w:val="bullet"/>
      <w:lvlText w:val="•"/>
      <w:lvlJc w:val="left"/>
      <w:pPr>
        <w:ind w:left="4108" w:hanging="215"/>
      </w:pPr>
      <w:rPr>
        <w:rFonts w:hint="default"/>
        <w:lang w:val="en-US" w:eastAsia="en-US" w:bidi="ar-SA"/>
      </w:rPr>
    </w:lvl>
    <w:lvl w:ilvl="6">
      <w:numFmt w:val="bullet"/>
      <w:lvlText w:val="•"/>
      <w:lvlJc w:val="left"/>
      <w:pPr>
        <w:ind w:left="4991" w:hanging="215"/>
      </w:pPr>
      <w:rPr>
        <w:rFonts w:hint="default"/>
        <w:lang w:val="en-US" w:eastAsia="en-US" w:bidi="ar-SA"/>
      </w:rPr>
    </w:lvl>
    <w:lvl w:ilvl="7">
      <w:numFmt w:val="bullet"/>
      <w:lvlText w:val="•"/>
      <w:lvlJc w:val="left"/>
      <w:pPr>
        <w:ind w:left="5873" w:hanging="215"/>
      </w:pPr>
      <w:rPr>
        <w:rFonts w:hint="default"/>
        <w:lang w:val="en-US" w:eastAsia="en-US" w:bidi="ar-SA"/>
      </w:rPr>
    </w:lvl>
    <w:lvl w:ilvl="8">
      <w:numFmt w:val="bullet"/>
      <w:lvlText w:val="•"/>
      <w:lvlJc w:val="left"/>
      <w:pPr>
        <w:ind w:left="6755" w:hanging="215"/>
      </w:pPr>
      <w:rPr>
        <w:rFonts w:hint="default"/>
        <w:lang w:val="en-US" w:eastAsia="en-US" w:bidi="ar-SA"/>
      </w:rPr>
    </w:lvl>
  </w:abstractNum>
  <w:abstractNum w:abstractNumId="11" w15:restartNumberingAfterBreak="0">
    <w:nsid w:val="73803E49"/>
    <w:multiLevelType w:val="hybridMultilevel"/>
    <w:tmpl w:val="8D0EF3C8"/>
    <w:lvl w:ilvl="0" w:tplc="0409000B">
      <w:start w:val="1"/>
      <w:numFmt w:val="bullet"/>
      <w:lvlText w:val=""/>
      <w:lvlJc w:val="left"/>
      <w:pPr>
        <w:ind w:left="770" w:hanging="420"/>
      </w:pPr>
      <w:rPr>
        <w:rFonts w:ascii="Wingdings" w:hAnsi="Wingdings" w:hint="default"/>
      </w:rPr>
    </w:lvl>
    <w:lvl w:ilvl="1" w:tplc="04090003" w:tentative="1">
      <w:start w:val="1"/>
      <w:numFmt w:val="bullet"/>
      <w:lvlText w:val=""/>
      <w:lvlJc w:val="left"/>
      <w:pPr>
        <w:ind w:left="1190" w:hanging="420"/>
      </w:pPr>
      <w:rPr>
        <w:rFonts w:ascii="Wingdings" w:hAnsi="Wingdings" w:hint="default"/>
      </w:rPr>
    </w:lvl>
    <w:lvl w:ilvl="2" w:tplc="04090005" w:tentative="1">
      <w:start w:val="1"/>
      <w:numFmt w:val="bullet"/>
      <w:lvlText w:val=""/>
      <w:lvlJc w:val="left"/>
      <w:pPr>
        <w:ind w:left="1610" w:hanging="420"/>
      </w:pPr>
      <w:rPr>
        <w:rFonts w:ascii="Wingdings" w:hAnsi="Wingdings" w:hint="default"/>
      </w:rPr>
    </w:lvl>
    <w:lvl w:ilvl="3" w:tplc="04090001" w:tentative="1">
      <w:start w:val="1"/>
      <w:numFmt w:val="bullet"/>
      <w:lvlText w:val=""/>
      <w:lvlJc w:val="left"/>
      <w:pPr>
        <w:ind w:left="2030" w:hanging="420"/>
      </w:pPr>
      <w:rPr>
        <w:rFonts w:ascii="Wingdings" w:hAnsi="Wingdings" w:hint="default"/>
      </w:rPr>
    </w:lvl>
    <w:lvl w:ilvl="4" w:tplc="04090003" w:tentative="1">
      <w:start w:val="1"/>
      <w:numFmt w:val="bullet"/>
      <w:lvlText w:val=""/>
      <w:lvlJc w:val="left"/>
      <w:pPr>
        <w:ind w:left="2450" w:hanging="420"/>
      </w:pPr>
      <w:rPr>
        <w:rFonts w:ascii="Wingdings" w:hAnsi="Wingdings" w:hint="default"/>
      </w:rPr>
    </w:lvl>
    <w:lvl w:ilvl="5" w:tplc="04090005" w:tentative="1">
      <w:start w:val="1"/>
      <w:numFmt w:val="bullet"/>
      <w:lvlText w:val=""/>
      <w:lvlJc w:val="left"/>
      <w:pPr>
        <w:ind w:left="2870" w:hanging="420"/>
      </w:pPr>
      <w:rPr>
        <w:rFonts w:ascii="Wingdings" w:hAnsi="Wingdings" w:hint="default"/>
      </w:rPr>
    </w:lvl>
    <w:lvl w:ilvl="6" w:tplc="04090001" w:tentative="1">
      <w:start w:val="1"/>
      <w:numFmt w:val="bullet"/>
      <w:lvlText w:val=""/>
      <w:lvlJc w:val="left"/>
      <w:pPr>
        <w:ind w:left="3290" w:hanging="420"/>
      </w:pPr>
      <w:rPr>
        <w:rFonts w:ascii="Wingdings" w:hAnsi="Wingdings" w:hint="default"/>
      </w:rPr>
    </w:lvl>
    <w:lvl w:ilvl="7" w:tplc="04090003" w:tentative="1">
      <w:start w:val="1"/>
      <w:numFmt w:val="bullet"/>
      <w:lvlText w:val=""/>
      <w:lvlJc w:val="left"/>
      <w:pPr>
        <w:ind w:left="3710" w:hanging="420"/>
      </w:pPr>
      <w:rPr>
        <w:rFonts w:ascii="Wingdings" w:hAnsi="Wingdings" w:hint="default"/>
      </w:rPr>
    </w:lvl>
    <w:lvl w:ilvl="8" w:tplc="04090005" w:tentative="1">
      <w:start w:val="1"/>
      <w:numFmt w:val="bullet"/>
      <w:lvlText w:val=""/>
      <w:lvlJc w:val="left"/>
      <w:pPr>
        <w:ind w:left="4130" w:hanging="420"/>
      </w:pPr>
      <w:rPr>
        <w:rFonts w:ascii="Wingdings" w:hAnsi="Wingdings" w:hint="default"/>
      </w:rPr>
    </w:lvl>
  </w:abstractNum>
  <w:abstractNum w:abstractNumId="12" w15:restartNumberingAfterBreak="0">
    <w:nsid w:val="77623928"/>
    <w:multiLevelType w:val="multilevel"/>
    <w:tmpl w:val="0248C179"/>
    <w:lvl w:ilvl="0">
      <w:numFmt w:val="bullet"/>
      <w:lvlText w:val="■"/>
      <w:lvlJc w:val="left"/>
      <w:pPr>
        <w:ind w:left="1212" w:hanging="253"/>
      </w:pPr>
      <w:rPr>
        <w:rFonts w:ascii="Cambria" w:eastAsia="Cambria" w:hAnsi="Cambria" w:cs="Cambria" w:hint="default"/>
        <w:color w:val="BCBEC0"/>
        <w:w w:val="90"/>
        <w:sz w:val="20"/>
        <w:szCs w:val="20"/>
        <w:lang w:val="en-US" w:eastAsia="en-US" w:bidi="ar-SA"/>
      </w:rPr>
    </w:lvl>
    <w:lvl w:ilvl="1">
      <w:numFmt w:val="bullet"/>
      <w:lvlText w:val="•"/>
      <w:lvlJc w:val="left"/>
      <w:pPr>
        <w:ind w:left="1661" w:hanging="253"/>
      </w:pPr>
      <w:rPr>
        <w:rFonts w:hint="default"/>
        <w:lang w:val="en-US" w:eastAsia="en-US" w:bidi="ar-SA"/>
      </w:rPr>
    </w:lvl>
    <w:lvl w:ilvl="2">
      <w:numFmt w:val="bullet"/>
      <w:lvlText w:val="•"/>
      <w:lvlJc w:val="left"/>
      <w:pPr>
        <w:ind w:left="2103" w:hanging="253"/>
      </w:pPr>
      <w:rPr>
        <w:rFonts w:hint="default"/>
        <w:lang w:val="en-US" w:eastAsia="en-US" w:bidi="ar-SA"/>
      </w:rPr>
    </w:lvl>
    <w:lvl w:ilvl="3">
      <w:numFmt w:val="bullet"/>
      <w:lvlText w:val="•"/>
      <w:lvlJc w:val="left"/>
      <w:pPr>
        <w:ind w:left="2545" w:hanging="253"/>
      </w:pPr>
      <w:rPr>
        <w:rFonts w:hint="default"/>
        <w:lang w:val="en-US" w:eastAsia="en-US" w:bidi="ar-SA"/>
      </w:rPr>
    </w:lvl>
    <w:lvl w:ilvl="4">
      <w:numFmt w:val="bullet"/>
      <w:lvlText w:val="•"/>
      <w:lvlJc w:val="left"/>
      <w:pPr>
        <w:ind w:left="2987" w:hanging="253"/>
      </w:pPr>
      <w:rPr>
        <w:rFonts w:hint="default"/>
        <w:lang w:val="en-US" w:eastAsia="en-US" w:bidi="ar-SA"/>
      </w:rPr>
    </w:lvl>
    <w:lvl w:ilvl="5">
      <w:numFmt w:val="bullet"/>
      <w:lvlText w:val="•"/>
      <w:lvlJc w:val="left"/>
      <w:pPr>
        <w:ind w:left="3429" w:hanging="253"/>
      </w:pPr>
      <w:rPr>
        <w:rFonts w:hint="default"/>
        <w:lang w:val="en-US" w:eastAsia="en-US" w:bidi="ar-SA"/>
      </w:rPr>
    </w:lvl>
    <w:lvl w:ilvl="6">
      <w:numFmt w:val="bullet"/>
      <w:lvlText w:val="•"/>
      <w:lvlJc w:val="left"/>
      <w:pPr>
        <w:ind w:left="3871" w:hanging="253"/>
      </w:pPr>
      <w:rPr>
        <w:rFonts w:hint="default"/>
        <w:lang w:val="en-US" w:eastAsia="en-US" w:bidi="ar-SA"/>
      </w:rPr>
    </w:lvl>
    <w:lvl w:ilvl="7">
      <w:numFmt w:val="bullet"/>
      <w:lvlText w:val="•"/>
      <w:lvlJc w:val="left"/>
      <w:pPr>
        <w:ind w:left="4313" w:hanging="253"/>
      </w:pPr>
      <w:rPr>
        <w:rFonts w:hint="default"/>
        <w:lang w:val="en-US" w:eastAsia="en-US" w:bidi="ar-SA"/>
      </w:rPr>
    </w:lvl>
    <w:lvl w:ilvl="8">
      <w:numFmt w:val="bullet"/>
      <w:lvlText w:val="•"/>
      <w:lvlJc w:val="left"/>
      <w:pPr>
        <w:ind w:left="4755" w:hanging="253"/>
      </w:pPr>
      <w:rPr>
        <w:rFonts w:hint="default"/>
        <w:lang w:val="en-US" w:eastAsia="en-US" w:bidi="ar-SA"/>
      </w:rPr>
    </w:lvl>
  </w:abstractNum>
  <w:abstractNum w:abstractNumId="13" w15:restartNumberingAfterBreak="0">
    <w:nsid w:val="7D613748"/>
    <w:multiLevelType w:val="hybridMultilevel"/>
    <w:tmpl w:val="1CA40FAC"/>
    <w:lvl w:ilvl="0" w:tplc="04090001">
      <w:start w:val="1"/>
      <w:numFmt w:val="bullet"/>
      <w:lvlText w:val=""/>
      <w:lvlJc w:val="left"/>
      <w:pPr>
        <w:ind w:left="655" w:hanging="420"/>
      </w:pPr>
      <w:rPr>
        <w:rFonts w:ascii="Wingdings" w:hAnsi="Wingdings" w:hint="default"/>
      </w:rPr>
    </w:lvl>
    <w:lvl w:ilvl="1" w:tplc="04090003" w:tentative="1">
      <w:start w:val="1"/>
      <w:numFmt w:val="bullet"/>
      <w:lvlText w:val=""/>
      <w:lvlJc w:val="left"/>
      <w:pPr>
        <w:ind w:left="1075" w:hanging="420"/>
      </w:pPr>
      <w:rPr>
        <w:rFonts w:ascii="Wingdings" w:hAnsi="Wingdings" w:hint="default"/>
      </w:rPr>
    </w:lvl>
    <w:lvl w:ilvl="2" w:tplc="04090005" w:tentative="1">
      <w:start w:val="1"/>
      <w:numFmt w:val="bullet"/>
      <w:lvlText w:val=""/>
      <w:lvlJc w:val="left"/>
      <w:pPr>
        <w:ind w:left="1495" w:hanging="420"/>
      </w:pPr>
      <w:rPr>
        <w:rFonts w:ascii="Wingdings" w:hAnsi="Wingdings" w:hint="default"/>
      </w:rPr>
    </w:lvl>
    <w:lvl w:ilvl="3" w:tplc="04090001" w:tentative="1">
      <w:start w:val="1"/>
      <w:numFmt w:val="bullet"/>
      <w:lvlText w:val=""/>
      <w:lvlJc w:val="left"/>
      <w:pPr>
        <w:ind w:left="1915" w:hanging="420"/>
      </w:pPr>
      <w:rPr>
        <w:rFonts w:ascii="Wingdings" w:hAnsi="Wingdings" w:hint="default"/>
      </w:rPr>
    </w:lvl>
    <w:lvl w:ilvl="4" w:tplc="04090003" w:tentative="1">
      <w:start w:val="1"/>
      <w:numFmt w:val="bullet"/>
      <w:lvlText w:val=""/>
      <w:lvlJc w:val="left"/>
      <w:pPr>
        <w:ind w:left="2335" w:hanging="420"/>
      </w:pPr>
      <w:rPr>
        <w:rFonts w:ascii="Wingdings" w:hAnsi="Wingdings" w:hint="default"/>
      </w:rPr>
    </w:lvl>
    <w:lvl w:ilvl="5" w:tplc="04090005" w:tentative="1">
      <w:start w:val="1"/>
      <w:numFmt w:val="bullet"/>
      <w:lvlText w:val=""/>
      <w:lvlJc w:val="left"/>
      <w:pPr>
        <w:ind w:left="2755" w:hanging="420"/>
      </w:pPr>
      <w:rPr>
        <w:rFonts w:ascii="Wingdings" w:hAnsi="Wingdings" w:hint="default"/>
      </w:rPr>
    </w:lvl>
    <w:lvl w:ilvl="6" w:tplc="04090001" w:tentative="1">
      <w:start w:val="1"/>
      <w:numFmt w:val="bullet"/>
      <w:lvlText w:val=""/>
      <w:lvlJc w:val="left"/>
      <w:pPr>
        <w:ind w:left="3175" w:hanging="420"/>
      </w:pPr>
      <w:rPr>
        <w:rFonts w:ascii="Wingdings" w:hAnsi="Wingdings" w:hint="default"/>
      </w:rPr>
    </w:lvl>
    <w:lvl w:ilvl="7" w:tplc="04090003" w:tentative="1">
      <w:start w:val="1"/>
      <w:numFmt w:val="bullet"/>
      <w:lvlText w:val=""/>
      <w:lvlJc w:val="left"/>
      <w:pPr>
        <w:ind w:left="3595" w:hanging="420"/>
      </w:pPr>
      <w:rPr>
        <w:rFonts w:ascii="Wingdings" w:hAnsi="Wingdings" w:hint="default"/>
      </w:rPr>
    </w:lvl>
    <w:lvl w:ilvl="8" w:tplc="04090005" w:tentative="1">
      <w:start w:val="1"/>
      <w:numFmt w:val="bullet"/>
      <w:lvlText w:val=""/>
      <w:lvlJc w:val="left"/>
      <w:pPr>
        <w:ind w:left="4015" w:hanging="420"/>
      </w:pPr>
      <w:rPr>
        <w:rFonts w:ascii="Wingdings" w:hAnsi="Wingdings" w:hint="default"/>
      </w:rPr>
    </w:lvl>
  </w:abstractNum>
  <w:num w:numId="1">
    <w:abstractNumId w:val="3"/>
  </w:num>
  <w:num w:numId="2">
    <w:abstractNumId w:val="0"/>
  </w:num>
  <w:num w:numId="3">
    <w:abstractNumId w:val="10"/>
  </w:num>
  <w:num w:numId="4">
    <w:abstractNumId w:val="1"/>
  </w:num>
  <w:num w:numId="5">
    <w:abstractNumId w:val="8"/>
  </w:num>
  <w:num w:numId="6">
    <w:abstractNumId w:val="2"/>
  </w:num>
  <w:num w:numId="7">
    <w:abstractNumId w:val="4"/>
  </w:num>
  <w:num w:numId="8">
    <w:abstractNumId w:val="13"/>
  </w:num>
  <w:num w:numId="9">
    <w:abstractNumId w:val="7"/>
  </w:num>
  <w:num w:numId="10">
    <w:abstractNumId w:val="9"/>
  </w:num>
  <w:num w:numId="11">
    <w:abstractNumId w:val="6"/>
  </w:num>
  <w:num w:numId="12">
    <w:abstractNumId w:val="12"/>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drawingGridHorizontalSpacing w:val="110"/>
  <w:noPunctuationKerning/>
  <w:characterSpacingControl w:val="doNotCompress"/>
  <w:hdrShapeDefaults>
    <o:shapedefaults v:ext="edit" spidmax="2065"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172A27"/>
    <w:rsid w:val="0000512B"/>
    <w:rsid w:val="0006004C"/>
    <w:rsid w:val="000956D3"/>
    <w:rsid w:val="000F45F6"/>
    <w:rsid w:val="001076F8"/>
    <w:rsid w:val="00117F28"/>
    <w:rsid w:val="001404B9"/>
    <w:rsid w:val="00150B53"/>
    <w:rsid w:val="00172A27"/>
    <w:rsid w:val="002029AD"/>
    <w:rsid w:val="00207BD9"/>
    <w:rsid w:val="002136FE"/>
    <w:rsid w:val="002438DB"/>
    <w:rsid w:val="0024539B"/>
    <w:rsid w:val="00271F43"/>
    <w:rsid w:val="00283FBE"/>
    <w:rsid w:val="002877C8"/>
    <w:rsid w:val="0029657C"/>
    <w:rsid w:val="002C4513"/>
    <w:rsid w:val="002D57DC"/>
    <w:rsid w:val="00377C78"/>
    <w:rsid w:val="003C0C29"/>
    <w:rsid w:val="00425C4D"/>
    <w:rsid w:val="00446DCB"/>
    <w:rsid w:val="00467276"/>
    <w:rsid w:val="00471040"/>
    <w:rsid w:val="004749E4"/>
    <w:rsid w:val="00482B4B"/>
    <w:rsid w:val="004E3955"/>
    <w:rsid w:val="004F41C4"/>
    <w:rsid w:val="004F45C5"/>
    <w:rsid w:val="00506242"/>
    <w:rsid w:val="005240F3"/>
    <w:rsid w:val="00543217"/>
    <w:rsid w:val="00547C15"/>
    <w:rsid w:val="00570513"/>
    <w:rsid w:val="005739E5"/>
    <w:rsid w:val="005836F9"/>
    <w:rsid w:val="005B35D2"/>
    <w:rsid w:val="005C2AE3"/>
    <w:rsid w:val="005C531B"/>
    <w:rsid w:val="005C7D45"/>
    <w:rsid w:val="005E5A2F"/>
    <w:rsid w:val="005E732F"/>
    <w:rsid w:val="00610FF7"/>
    <w:rsid w:val="006835F5"/>
    <w:rsid w:val="006A50D9"/>
    <w:rsid w:val="006B35FE"/>
    <w:rsid w:val="006D42B2"/>
    <w:rsid w:val="006E2DA3"/>
    <w:rsid w:val="007341D6"/>
    <w:rsid w:val="00777DBD"/>
    <w:rsid w:val="007B434C"/>
    <w:rsid w:val="008243CD"/>
    <w:rsid w:val="00834CD8"/>
    <w:rsid w:val="00843FD3"/>
    <w:rsid w:val="008B1DD1"/>
    <w:rsid w:val="008E20C3"/>
    <w:rsid w:val="008F1EA9"/>
    <w:rsid w:val="008F6737"/>
    <w:rsid w:val="0090495C"/>
    <w:rsid w:val="00911F33"/>
    <w:rsid w:val="00914323"/>
    <w:rsid w:val="00921D6F"/>
    <w:rsid w:val="0099386B"/>
    <w:rsid w:val="009B4978"/>
    <w:rsid w:val="009C74D8"/>
    <w:rsid w:val="009D2A25"/>
    <w:rsid w:val="009F713B"/>
    <w:rsid w:val="00A26E30"/>
    <w:rsid w:val="00A93A02"/>
    <w:rsid w:val="00A94FF0"/>
    <w:rsid w:val="00AC6093"/>
    <w:rsid w:val="00AF2E17"/>
    <w:rsid w:val="00B10C14"/>
    <w:rsid w:val="00B35892"/>
    <w:rsid w:val="00B44AB9"/>
    <w:rsid w:val="00B838EF"/>
    <w:rsid w:val="00B911C6"/>
    <w:rsid w:val="00BE7766"/>
    <w:rsid w:val="00BF455B"/>
    <w:rsid w:val="00C338FE"/>
    <w:rsid w:val="00C50900"/>
    <w:rsid w:val="00C51109"/>
    <w:rsid w:val="00C916F9"/>
    <w:rsid w:val="00C9188A"/>
    <w:rsid w:val="00CA0435"/>
    <w:rsid w:val="00D122B4"/>
    <w:rsid w:val="00D14680"/>
    <w:rsid w:val="00D503F0"/>
    <w:rsid w:val="00D50D9B"/>
    <w:rsid w:val="00D51CFB"/>
    <w:rsid w:val="00D54DC9"/>
    <w:rsid w:val="00D92B10"/>
    <w:rsid w:val="00DD29EA"/>
    <w:rsid w:val="00E02CE6"/>
    <w:rsid w:val="00E03AE5"/>
    <w:rsid w:val="00E35AC7"/>
    <w:rsid w:val="00E51A5A"/>
    <w:rsid w:val="00E622BD"/>
    <w:rsid w:val="00E92297"/>
    <w:rsid w:val="00EB3277"/>
    <w:rsid w:val="00EE1AC0"/>
    <w:rsid w:val="00F069D5"/>
    <w:rsid w:val="00F5619A"/>
    <w:rsid w:val="00F57FD3"/>
    <w:rsid w:val="00F830B7"/>
    <w:rsid w:val="00F93F28"/>
    <w:rsid w:val="00F95FB0"/>
    <w:rsid w:val="00FC0120"/>
    <w:rsid w:val="00FF7240"/>
    <w:rsid w:val="03B64955"/>
    <w:rsid w:val="06BE27BA"/>
    <w:rsid w:val="0D2666D7"/>
    <w:rsid w:val="156371C3"/>
    <w:rsid w:val="25F433FD"/>
    <w:rsid w:val="34CE03CB"/>
    <w:rsid w:val="37E417BE"/>
    <w:rsid w:val="3D2C5D43"/>
    <w:rsid w:val="3EEA15E9"/>
    <w:rsid w:val="471916DC"/>
    <w:rsid w:val="480A293F"/>
    <w:rsid w:val="4B6C1B1B"/>
    <w:rsid w:val="51943A5E"/>
    <w:rsid w:val="51CB07AE"/>
    <w:rsid w:val="65DD3904"/>
    <w:rsid w:val="6ABE26DF"/>
    <w:rsid w:val="747670CB"/>
    <w:rsid w:val="7B8A0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5" fillcolor="white">
      <v:fill color="white"/>
    </o:shapedefaults>
    <o:shapelayout v:ext="edit">
      <o:idmap v:ext="edit" data="1"/>
    </o:shapelayout>
  </w:shapeDefaults>
  <w:decimalSymbol w:val="."/>
  <w:listSeparator w:val=","/>
  <w14:docId w14:val="5502B92B"/>
  <w15:docId w15:val="{9A383EE0-CAE2-4C5B-83C6-68395C86F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eastAsia="Times New Roman"/>
      <w:sz w:val="22"/>
      <w:szCs w:val="22"/>
      <w:lang w:eastAsia="en-US"/>
    </w:rPr>
  </w:style>
  <w:style w:type="paragraph" w:styleId="1">
    <w:name w:val="heading 1"/>
    <w:basedOn w:val="a"/>
    <w:next w:val="a"/>
    <w:uiPriority w:val="1"/>
    <w:qFormat/>
    <w:pPr>
      <w:ind w:left="960"/>
      <w:outlineLvl w:val="0"/>
    </w:pPr>
    <w:rPr>
      <w:b/>
      <w:bCs/>
      <w:sz w:val="21"/>
      <w:szCs w:val="21"/>
    </w:rPr>
  </w:style>
  <w:style w:type="paragraph" w:styleId="2">
    <w:name w:val="heading 2"/>
    <w:basedOn w:val="a"/>
    <w:next w:val="a"/>
    <w:uiPriority w:val="1"/>
    <w:qFormat/>
    <w:pPr>
      <w:ind w:left="1212"/>
      <w:jc w:val="both"/>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0"/>
      <w:szCs w:val="20"/>
    </w:rPr>
  </w:style>
  <w:style w:type="paragraph" w:styleId="a4">
    <w:name w:val="Title"/>
    <w:basedOn w:val="a"/>
    <w:uiPriority w:val="1"/>
    <w:qFormat/>
    <w:pPr>
      <w:spacing w:before="100"/>
      <w:ind w:left="960" w:right="480"/>
    </w:pPr>
    <w:rPr>
      <w:rFonts w:ascii="Tahoma" w:eastAsia="Tahoma" w:hAnsi="Tahoma" w:cs="Tahoma"/>
      <w:sz w:val="48"/>
      <w:szCs w:val="48"/>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5">
    <w:name w:val="List Paragraph"/>
    <w:basedOn w:val="a"/>
    <w:uiPriority w:val="1"/>
    <w:qFormat/>
    <w:pPr>
      <w:spacing w:before="57"/>
      <w:ind w:left="350" w:hanging="170"/>
      <w:jc w:val="both"/>
    </w:pPr>
  </w:style>
  <w:style w:type="paragraph" w:customStyle="1" w:styleId="TableParagraph">
    <w:name w:val="Table Paragraph"/>
    <w:basedOn w:val="a"/>
    <w:uiPriority w:val="1"/>
    <w:qFormat/>
    <w:pPr>
      <w:spacing w:before="13"/>
      <w:ind w:left="235"/>
    </w:pPr>
  </w:style>
  <w:style w:type="paragraph" w:customStyle="1" w:styleId="Default">
    <w:name w:val="Default"/>
    <w:uiPriority w:val="99"/>
    <w:unhideWhenUsed/>
    <w:qFormat/>
    <w:pPr>
      <w:widowControl w:val="0"/>
      <w:autoSpaceDE w:val="0"/>
      <w:autoSpaceDN w:val="0"/>
      <w:adjustRightInd w:val="0"/>
    </w:pPr>
    <w:rPr>
      <w:rFonts w:ascii="STIX MathJax Main" w:eastAsia="STIX MathJax Main" w:hAnsi="STIX MathJax Main" w:cstheme="minorBidi" w:hint="eastAsia"/>
      <w:color w:val="000000"/>
      <w:sz w:val="24"/>
      <w:szCs w:val="24"/>
    </w:rPr>
  </w:style>
  <w:style w:type="paragraph" w:customStyle="1" w:styleId="Pa22">
    <w:name w:val="Pa22"/>
    <w:basedOn w:val="Default"/>
    <w:next w:val="Default"/>
    <w:uiPriority w:val="99"/>
    <w:unhideWhenUsed/>
    <w:qFormat/>
    <w:pPr>
      <w:spacing w:line="161" w:lineRule="atLeast"/>
    </w:pPr>
    <w:rPr>
      <w:rFonts w:hint="default"/>
    </w:rPr>
  </w:style>
  <w:style w:type="character" w:customStyle="1" w:styleId="A12">
    <w:name w:val="A12"/>
    <w:uiPriority w:val="99"/>
    <w:unhideWhenUsed/>
    <w:qFormat/>
    <w:rPr>
      <w:rFonts w:hint="eastAsia"/>
      <w:sz w:val="14"/>
      <w:szCs w:val="24"/>
    </w:rPr>
  </w:style>
  <w:style w:type="paragraph" w:customStyle="1" w:styleId="Pa26">
    <w:name w:val="Pa26"/>
    <w:basedOn w:val="Default"/>
    <w:next w:val="Default"/>
    <w:uiPriority w:val="99"/>
    <w:unhideWhenUsed/>
    <w:qFormat/>
    <w:pPr>
      <w:spacing w:line="201" w:lineRule="atLeast"/>
    </w:pPr>
    <w:rPr>
      <w:rFonts w:hint="default"/>
    </w:rPr>
  </w:style>
  <w:style w:type="paragraph" w:customStyle="1" w:styleId="Pa23">
    <w:name w:val="Pa23"/>
    <w:basedOn w:val="Default"/>
    <w:next w:val="Default"/>
    <w:uiPriority w:val="99"/>
    <w:unhideWhenUsed/>
    <w:pPr>
      <w:spacing w:line="201" w:lineRule="atLeast"/>
    </w:pPr>
    <w:rPr>
      <w:rFonts w:hint="default"/>
    </w:rPr>
  </w:style>
  <w:style w:type="paragraph" w:styleId="a6">
    <w:name w:val="header"/>
    <w:basedOn w:val="a"/>
    <w:link w:val="a7"/>
    <w:rsid w:val="00FF72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FF7240"/>
    <w:rPr>
      <w:rFonts w:eastAsia="Times New Roman"/>
      <w:sz w:val="18"/>
      <w:szCs w:val="18"/>
      <w:lang w:eastAsia="en-US"/>
    </w:rPr>
  </w:style>
  <w:style w:type="paragraph" w:styleId="a8">
    <w:name w:val="footer"/>
    <w:basedOn w:val="a"/>
    <w:link w:val="a9"/>
    <w:rsid w:val="00FF7240"/>
    <w:pPr>
      <w:tabs>
        <w:tab w:val="center" w:pos="4153"/>
        <w:tab w:val="right" w:pos="8306"/>
      </w:tabs>
      <w:snapToGrid w:val="0"/>
    </w:pPr>
    <w:rPr>
      <w:sz w:val="18"/>
      <w:szCs w:val="18"/>
    </w:rPr>
  </w:style>
  <w:style w:type="character" w:customStyle="1" w:styleId="a9">
    <w:name w:val="页脚 字符"/>
    <w:basedOn w:val="a0"/>
    <w:link w:val="a8"/>
    <w:rsid w:val="00FF7240"/>
    <w:rPr>
      <w:rFonts w:eastAsia="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38761">
      <w:bodyDiv w:val="1"/>
      <w:marLeft w:val="0"/>
      <w:marRight w:val="0"/>
      <w:marTop w:val="0"/>
      <w:marBottom w:val="0"/>
      <w:divBdr>
        <w:top w:val="none" w:sz="0" w:space="0" w:color="auto"/>
        <w:left w:val="none" w:sz="0" w:space="0" w:color="auto"/>
        <w:bottom w:val="none" w:sz="0" w:space="0" w:color="auto"/>
        <w:right w:val="none" w:sz="0" w:space="0" w:color="auto"/>
      </w:divBdr>
      <w:divsChild>
        <w:div w:id="828208002">
          <w:marLeft w:val="0"/>
          <w:marRight w:val="0"/>
          <w:marTop w:val="0"/>
          <w:marBottom w:val="0"/>
          <w:divBdr>
            <w:top w:val="none" w:sz="0" w:space="0" w:color="auto"/>
            <w:left w:val="none" w:sz="0" w:space="0" w:color="auto"/>
            <w:bottom w:val="none" w:sz="0" w:space="0" w:color="auto"/>
            <w:right w:val="none" w:sz="0" w:space="0" w:color="auto"/>
          </w:divBdr>
        </w:div>
      </w:divsChild>
    </w:div>
    <w:div w:id="643125754">
      <w:bodyDiv w:val="1"/>
      <w:marLeft w:val="0"/>
      <w:marRight w:val="0"/>
      <w:marTop w:val="0"/>
      <w:marBottom w:val="0"/>
      <w:divBdr>
        <w:top w:val="none" w:sz="0" w:space="0" w:color="auto"/>
        <w:left w:val="none" w:sz="0" w:space="0" w:color="auto"/>
        <w:bottom w:val="none" w:sz="0" w:space="0" w:color="auto"/>
        <w:right w:val="none" w:sz="0" w:space="0" w:color="auto"/>
      </w:divBdr>
      <w:divsChild>
        <w:div w:id="664212635">
          <w:marLeft w:val="0"/>
          <w:marRight w:val="0"/>
          <w:marTop w:val="0"/>
          <w:marBottom w:val="0"/>
          <w:divBdr>
            <w:top w:val="none" w:sz="0" w:space="0" w:color="auto"/>
            <w:left w:val="none" w:sz="0" w:space="0" w:color="auto"/>
            <w:bottom w:val="none" w:sz="0" w:space="0" w:color="auto"/>
            <w:right w:val="none" w:sz="0" w:space="0" w:color="auto"/>
          </w:divBdr>
        </w:div>
        <w:div w:id="411512559">
          <w:marLeft w:val="0"/>
          <w:marRight w:val="0"/>
          <w:marTop w:val="0"/>
          <w:marBottom w:val="0"/>
          <w:divBdr>
            <w:top w:val="none" w:sz="0" w:space="0" w:color="auto"/>
            <w:left w:val="none" w:sz="0" w:space="0" w:color="auto"/>
            <w:bottom w:val="none" w:sz="0" w:space="0" w:color="auto"/>
            <w:right w:val="none" w:sz="0" w:space="0" w:color="auto"/>
          </w:divBdr>
        </w:div>
      </w:divsChild>
    </w:div>
    <w:div w:id="1246375420">
      <w:bodyDiv w:val="1"/>
      <w:marLeft w:val="0"/>
      <w:marRight w:val="0"/>
      <w:marTop w:val="0"/>
      <w:marBottom w:val="0"/>
      <w:divBdr>
        <w:top w:val="none" w:sz="0" w:space="0" w:color="auto"/>
        <w:left w:val="none" w:sz="0" w:space="0" w:color="auto"/>
        <w:bottom w:val="none" w:sz="0" w:space="0" w:color="auto"/>
        <w:right w:val="none" w:sz="0" w:space="0" w:color="auto"/>
      </w:divBdr>
      <w:divsChild>
        <w:div w:id="87235975">
          <w:marLeft w:val="0"/>
          <w:marRight w:val="0"/>
          <w:marTop w:val="0"/>
          <w:marBottom w:val="0"/>
          <w:divBdr>
            <w:top w:val="none" w:sz="0" w:space="0" w:color="auto"/>
            <w:left w:val="none" w:sz="0" w:space="0" w:color="auto"/>
            <w:bottom w:val="none" w:sz="0" w:space="0" w:color="auto"/>
            <w:right w:val="none" w:sz="0" w:space="0" w:color="auto"/>
          </w:divBdr>
        </w:div>
      </w:divsChild>
    </w:div>
    <w:div w:id="1929196268">
      <w:bodyDiv w:val="1"/>
      <w:marLeft w:val="0"/>
      <w:marRight w:val="0"/>
      <w:marTop w:val="0"/>
      <w:marBottom w:val="0"/>
      <w:divBdr>
        <w:top w:val="none" w:sz="0" w:space="0" w:color="auto"/>
        <w:left w:val="none" w:sz="0" w:space="0" w:color="auto"/>
        <w:bottom w:val="none" w:sz="0" w:space="0" w:color="auto"/>
        <w:right w:val="none" w:sz="0" w:space="0" w:color="auto"/>
      </w:divBdr>
      <w:divsChild>
        <w:div w:id="1266961464">
          <w:marLeft w:val="0"/>
          <w:marRight w:val="0"/>
          <w:marTop w:val="0"/>
          <w:marBottom w:val="0"/>
          <w:divBdr>
            <w:top w:val="none" w:sz="0" w:space="0" w:color="auto"/>
            <w:left w:val="none" w:sz="0" w:space="0" w:color="auto"/>
            <w:bottom w:val="none" w:sz="0" w:space="0" w:color="auto"/>
            <w:right w:val="none" w:sz="0" w:space="0" w:color="auto"/>
          </w:divBdr>
        </w:div>
      </w:divsChild>
    </w:div>
    <w:div w:id="1982417184">
      <w:bodyDiv w:val="1"/>
      <w:marLeft w:val="0"/>
      <w:marRight w:val="0"/>
      <w:marTop w:val="0"/>
      <w:marBottom w:val="0"/>
      <w:divBdr>
        <w:top w:val="none" w:sz="0" w:space="0" w:color="auto"/>
        <w:left w:val="none" w:sz="0" w:space="0" w:color="auto"/>
        <w:bottom w:val="none" w:sz="0" w:space="0" w:color="auto"/>
        <w:right w:val="none" w:sz="0" w:space="0" w:color="auto"/>
      </w:divBdr>
      <w:divsChild>
        <w:div w:id="1834431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hyperlink" Target="http://computer.howstuffworks.com/brain-computer-interface.htm" TargetMode="External"/><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1027"/>
    <customShpInfo spid="_x0000_s1026" textRotate="1"/>
    <customShpInfo spid="_x0000_s1029"/>
    <customShpInfo spid="_x0000_s1030"/>
    <customShpInfo spid="_x0000_s1031"/>
    <customShpInfo spid="_x0000_s1032"/>
    <customShpInfo spid="_x0000_s1033"/>
    <customShpInfo spid="_x0000_s1034"/>
    <customShpInfo spid="_x0000_s1028"/>
    <customShpInfo spid="_x0000_s1035"/>
    <customShpInfo spid="_x0000_s1037"/>
    <customShpInfo spid="_x0000_s1038"/>
    <customShpInfo spid="_x0000_s1039"/>
    <customShpInfo spid="_x0000_s1040"/>
    <customShpInfo spid="_x0000_s1036"/>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41"/>
    <customShpInfo spid="_x0000_s1361"/>
    <customShpInfo spid="_x0000_s1062"/>
    <customShpInfo spid="_x0000_s1061"/>
    <customShpInfo spid="_x0000_s1064"/>
    <customShpInfo spid="_x0000_s1065"/>
    <customShpInfo spid="_x0000_s1066"/>
    <customShpInfo spid="_x0000_s1067"/>
    <customShpInfo spid="_x0000_s1068"/>
    <customShpInfo spid="_x0000_s1063"/>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69"/>
    <customShpInfo spid="_x0000_s1087"/>
    <customShpInfo spid="_x0000_s1088"/>
    <customShpInfo spid="_x0000_s1089"/>
    <customShpInfo spid="_x0000_s1090"/>
    <customShpInfo spid="_x0000_s1091"/>
    <customShpInfo spid="_x0000_s1086"/>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092"/>
    <customShpInfo spid="_x0000_s1109"/>
    <customShpInfo spid="_x0000_s1110"/>
    <customShpInfo spid="_x0000_s1108"/>
    <customShpInfo spid="_x0000_s1112"/>
    <customShpInfo spid="_x0000_s1113"/>
    <customShpInfo spid="_x0000_s1114"/>
    <customShpInfo spid="_x0000_s1115"/>
    <customShpInfo spid="_x0000_s1116"/>
    <customShpInfo spid="_x0000_s1111"/>
    <customShpInfo spid="_x0000_s1360"/>
    <customShpInfo spid="_x0000_s1119"/>
    <customShpInfo spid="_x0000_s1120"/>
    <customShpInfo spid="_x0000_s1121"/>
    <customShpInfo spid="_x0000_s1122"/>
    <customShpInfo spid="_x0000_s1123"/>
    <customShpInfo spid="_x0000_s1118"/>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24"/>
    <customShpInfo spid="_x0000_s1148"/>
    <customShpInfo spid="_x0000_s1149"/>
    <customShpInfo spid="_x0000_s1150"/>
    <customShpInfo spid="_x0000_s1151"/>
    <customShpInfo spid="_x0000_s1152"/>
    <customShpInfo spid="_x0000_s1147"/>
    <customShpInfo spid="_x0000_s1155"/>
    <customShpInfo spid="_x0000_s1156"/>
    <customShpInfo spid="_x0000_s1157"/>
    <customShpInfo spid="_x0000_s1158"/>
    <customShpInfo spid="_x0000_s1154"/>
    <customShpInfo spid="_x0000_s1160"/>
    <customShpInfo spid="_x0000_s1161"/>
    <customShpInfo spid="_x0000_s1162"/>
    <customShpInfo spid="_x0000_s1163"/>
    <customShpInfo spid="_x0000_s1164"/>
    <customShpInfo spid="_x0000_s1159"/>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165"/>
    <customShpInfo spid="_x0000_s1342"/>
    <customShpInfo spid="_x0000_s1343"/>
    <customShpInfo spid="_x0000_s1344"/>
    <customShpInfo spid="_x0000_s1345"/>
    <customShpInfo spid="_x0000_s1346"/>
    <customShpInfo spid="_x0000_s1341"/>
    <customShpInfo spid="_x0000_s1348"/>
    <customShpInfo spid="_x0000_s1349"/>
    <customShpInfo spid="_x0000_s1347"/>
    <customShpInfo spid="_x0000_s1351"/>
    <customShpInfo spid="_x0000_s1352"/>
    <customShpInfo spid="_x0000_s1350"/>
    <customShpInfo spid="_x0000_s1354"/>
    <customShpInfo spid="_x0000_s1355"/>
    <customShpInfo spid="_x0000_s1353"/>
    <customShpInfo spid="_x0000_s1357"/>
    <customShpInfo spid="_x0000_s1358"/>
    <customShpInfo spid="_x0000_s1356"/>
    <customShpInfo spid="_x0000_s1359"/>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2FBB20-BDDB-4DF9-B771-2268E789A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4828</TotalTime>
  <Pages>18</Pages>
  <Words>2155</Words>
  <Characters>12287</Characters>
  <Application>Microsoft Office Word</Application>
  <DocSecurity>0</DocSecurity>
  <Lines>102</Lines>
  <Paragraphs>28</Paragraphs>
  <ScaleCrop>false</ScaleCrop>
  <Company/>
  <LinksUpToDate>false</LinksUpToDate>
  <CharactersWithSpaces>14414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dc:description>trace=5a7bc88875f76e47</dc:description>
  <cp:lastModifiedBy>Sun Lixin</cp:lastModifiedBy>
  <cp:revision>37</cp:revision>
  <dcterms:created xsi:type="dcterms:W3CDTF">2021-05-24T09:43:00Z</dcterms:created>
  <dcterms:modified xsi:type="dcterms:W3CDTF">2021-07-01T03:14:00Z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2020-01-18T00:00:00Z</vt:filetime>
  </property>
  <property fmtid="{D5CDD505-2E9C-101B-9397-08002B2CF9AE}" pid="3" name="Creator">
    <vt:lpwstr>Adobe InDesign CS6 (Macintosh)</vt:lpwstr>
  </property>
  <property fmtid="{D5CDD505-2E9C-101B-9397-08002B2CF9AE}" pid="4" name="LastSaved">
    <vt:filetime>2021-05-24T00:00:00Z</vt:filetime>
  </property>
  <property fmtid="{D5CDD505-2E9C-101B-9397-08002B2CF9AE}" pid="5" name="KSOProductBuildVer">
    <vt:lpwstr>2052-11.1.0.10495</vt:lpwstr>
  </property>
  <property fmtid="{D5CDD505-2E9C-101B-9397-08002B2CF9AE}" pid="6" name="ICV">
    <vt:lpwstr>6E1188223C2E41738B03DC2B11F02274</vt:lpwstr>
  </property>
</Properties>
</file>