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spacing w:before="3"/>
        <w:rPr>
          <w:sz w:val="16"/>
        </w:rPr>
      </w:pPr>
    </w:p>
    <w:p>
      <w:pPr>
        <w:pStyle w:val="BodyText"/>
        <w:spacing w:line="20" w:lineRule="exact"/>
        <w:ind w:left="-983"/>
        <w:rPr>
          <w:sz w:val="2"/>
        </w:rPr>
      </w:pPr>
      <w:r>
        <w:rPr>
          <w:sz w:val="2"/>
        </w:rPr>
        <w:pict>
          <v:group style="width:15pt;height:.25pt;mso-position-horizontal-relative:char;mso-position-vertical-relative:line" coordsize="300,5" coordorigin="0,0">
            <v:line style="position:absolute" stroked="true" strokecolor="#000000" strokeweight=".25pt" from="300,3" to="0,3">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rPr>
          <w:sz w:val="22"/>
        </w:rPr>
      </w:pPr>
    </w:p>
    <w:p>
      <w:pPr>
        <w:spacing w:after="0"/>
        <w:rPr>
          <w:sz w:val="22"/>
        </w:rPr>
        <w:sectPr>
          <w:headerReference w:type="default" r:id="rId5"/>
          <w:footerReference w:type="default" r:id="rId6"/>
          <w:type w:val="continuous"/>
          <w:pgSz w:w="12060" w:h="14580"/>
          <w:pgMar w:top="300" w:right="1220" w:bottom="280" w:left="980" w:header="0" w:footer="80"/>
          <w:pgNumType w:start="325"/>
        </w:sectPr>
      </w:pPr>
    </w:p>
    <w:p>
      <w:pPr>
        <w:pStyle w:val="Title"/>
        <w:spacing w:line="280" w:lineRule="auto"/>
        <w:rPr/>
      </w:pPr>
      <w:r>
        <w:rPr/>
        <w:pict>
          <v:group style="position:absolute;margin-left:36pt;margin-top:18pt;width:567pt;height:693pt;mso-position-horizontal-relative:page;mso-position-vertical-relative:page;z-index:-16548864" coordsize="11340,13860" coordorigin="720,360">
            <v:rect style="position:absolute;left:720;top:360;width:10980;height:13860" filled="true" fillcolor="#e6e7e8" stroked="false">
              <v:fill type="solid"/>
            </v:rect>
            <v:rect style="position:absolute;left:7680;top:2160;width:4020;height:1820" filled="true" fillcolor="#bcbec0" stroked="false">
              <v:fill type="solid"/>
            </v:rect>
            <v:rect style="position:absolute;left:720;top:2200;width:6960;height:1780" filled="true" fillcolor="#808285" stroked="false">
              <v:fill type="solid"/>
            </v:rect>
            <v:shape style="position:absolute;left:720;top:2160;width:10980;height:1900" coordsize="10980,1900" coordorigin="720,2160" filled="true" fillcolor="#d1d3d4" stroked="false" path="m11700,3980l720,3980,720,4060,11700,4060,11700,3980xm11700,2160l720,2160,720,2240,11700,2240,11700,2160xe">
              <v:path arrowok="t"/>
              <v:fill type="solid"/>
            </v:shape>
            <v:shape style="position:absolute;left:11760;top:720;width:300;height:13140" coordsize="300,13140" coordorigin="11760,720" filled="false" stroked="true" strokecolor="#000000" strokeweight=".25pt" path="m11760,720l12060,720m11760,13860l12060,13860e">
              <v:path arrowok="t"/>
              <v:stroke dashstyle="solid"/>
            </v:shape>
            <v:shape style="position:absolute;left:11790;top:7170;width:240;height:240" stroked="false" type="#_x0000_t75">
              <v:imagedata o:title="" r:id="rId7"/>
            </v:shape>
            <w10:wrap type="none"/>
          </v:group>
        </w:pict>
      </w:r>
      <w:r>
        <w:rPr/>
        <w:pict>
          <v:line style="position:absolute;mso-position-horizontal-relative:page;mso-position-vertical-relative:page;z-index:15729664" stroked="true" strokecolor="#000000" strokeweight=".25pt" from="15pt,693pt" to="0pt,693pt">
            <v:stroke dashstyle="solid"/>
            <w10:wrap type="none"/>
          </v:line>
        </w:pict>
      </w:r>
      <w:r>
        <w:rPr/>
        <w:drawing>
          <wp:anchor distT="0" distB="0" distL="0" distR="0" simplePos="0" relativeHeight="1573017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FFFFFF"/>
          <w:spacing w:val="-5"/>
          <w:w w:val="95"/>
          <w:rFonts w:hint="eastAsia" w:eastAsia="宋体"/>
        </w:rPr>
        <w:t xml:space="preserve">指令和增强反馈</w:t>
      </w:r>
      <w:r>
        <w:rPr>
          <w:color w:val="FFFFFF"/>
          <w:spacing w:val="-4"/>
          <w:w w:val="95"/>
        </w:rPr>
        <w:t/>
      </w:r>
      <w:r>
        <w:rPr>
          <w:color w:val="FFFFFF"/>
          <w:spacing w:val="-3"/>
          <w:w w:val="95"/>
        </w:rPr>
        <w:t/>
      </w:r>
      <w:r>
        <w:rPr>
          <w:color w:val="FFFFFF"/>
          <w:spacing w:val="-1"/>
          <w:w w:val="95"/>
        </w:rPr>
        <w:t/>
      </w:r>
      <w:r>
        <w:rPr>
          <w:color w:val="FFFFFF"/>
          <w:spacing w:val="-23"/>
          <w:w w:val="95"/>
        </w:rPr>
        <w:t/>
      </w:r>
      <w:r>
        <w:rPr>
          <w:color w:val="FFFFFF"/>
          <w:spacing w:val="-1"/>
          <w:w w:val="95"/>
        </w:rPr>
        <w:t/>
      </w:r>
    </w:p>
    <w:p>
      <w:pPr>
        <w:pStyle w:val="BodyText"/>
        <w:rPr>
          <w:rFonts w:ascii="Tahoma"/>
          <w:sz w:val="60"/>
        </w:rPr>
      </w:pPr>
    </w:p>
    <w:p>
      <w:pPr>
        <w:pStyle w:val="Heading2"/>
        <w:numPr>
          <w:ilvl w:val="0"/>
          <w:numId w:val="1"/>
        </w:numPr>
        <w:tabs>
          <w:tab w:val="left" w:leader="none" w:pos="1433"/>
        </w:tabs>
        <w:spacing w:before="419" w:after="0" w:line="240" w:lineRule="auto"/>
        <w:ind w:left="1432" w:right="0" w:hanging="253"/>
        <w:jc w:val="left"/>
        <w:rPr>
          <w:rFonts w:ascii="Century Gothic" w:hAnsi="Century Gothic"/>
        </w:rPr>
      </w:pPr>
      <w:r>
        <w:rPr>
          <w:color w:val="231F20"/>
          <w:rFonts w:hint="eastAsia" w:eastAsia="宋体"/>
        </w:rPr>
        <w:t xml:space="preserve">第14章</w:t>
      </w:r>
      <w:r>
        <w:rPr>
          <w:rFonts w:ascii="Century Gothic" w:hAnsi="Century Gothic"/>
          <w:color w:val="231F20"/>
          <w:spacing w:val="51"/>
        </w:rPr>
        <w:t/>
      </w:r>
      <w:r>
        <w:rPr>
          <w:color w:val="231F20"/>
          <w:spacing w:val="10"/>
        </w:rPr>
        <w:t/>
      </w:r>
    </w:p>
    <w:p>
      <w:pPr>
        <w:spacing w:before="54"/>
        <w:ind w:left="1432" w:right="0" w:firstLine="0"/>
        <w:jc w:val="left"/>
        <w:rPr>
          <w:sz w:val="28"/>
        </w:rPr>
      </w:pPr>
      <w:r>
        <w:rPr>
          <w:color w:val="231F20"/>
          <w:sz w:val="28"/>
          <w:rFonts w:hint="eastAsia" w:eastAsia="宋体"/>
        </w:rPr>
        <w:t xml:space="preserve">演示和口头说明</w:t>
      </w:r>
    </w:p>
    <w:p>
      <w:pPr>
        <w:pStyle w:val="Heading2"/>
        <w:numPr>
          <w:ilvl w:val="0"/>
          <w:numId w:val="1"/>
        </w:numPr>
        <w:tabs>
          <w:tab w:val="left" w:leader="none" w:pos="1433"/>
        </w:tabs>
        <w:spacing w:before="338" w:after="0" w:line="240" w:lineRule="auto"/>
        <w:ind w:left="1432" w:right="0" w:hanging="253"/>
        <w:jc w:val="left"/>
        <w:rPr>
          <w:rFonts w:ascii="Century Gothic" w:hAnsi="Century Gothic"/>
        </w:rPr>
      </w:pPr>
      <w:r>
        <w:rPr>
          <w:color w:val="231F20"/>
          <w:rFonts w:hint="eastAsia" w:eastAsia="宋体"/>
        </w:rPr>
        <w:t xml:space="preserve">第15章</w:t>
      </w:r>
      <w:r>
        <w:rPr>
          <w:rFonts w:ascii="Century Gothic" w:hAnsi="Century Gothic"/>
          <w:color w:val="231F20"/>
          <w:spacing w:val="59"/>
        </w:rPr>
        <w:t/>
      </w:r>
      <w:r>
        <w:rPr>
          <w:color w:val="231F20"/>
          <w:spacing w:val="10"/>
        </w:rPr>
        <w:t/>
      </w:r>
    </w:p>
    <w:p>
      <w:pPr>
        <w:spacing w:before="54"/>
        <w:ind w:left="1432" w:right="0" w:firstLine="0"/>
        <w:jc w:val="left"/>
        <w:rPr>
          <w:sz w:val="28"/>
        </w:rPr>
      </w:pPr>
      <w:r>
        <w:rPr>
          <w:color w:val="231F20"/>
          <w:sz w:val="28"/>
          <w:rFonts w:hint="eastAsia" w:eastAsia="宋体"/>
        </w:rPr>
        <w:t xml:space="preserve">增强反馈</w:t>
      </w:r>
    </w:p>
    <w:p>
      <w:pPr>
        <w:spacing w:before="437"/>
        <w:ind w:left="1180" w:right="0" w:firstLine="0"/>
        <w:jc w:val="left"/>
        <w:rPr>
          <w:rFonts w:ascii="Century Gothic"/>
          <w:b/>
          <w:sz w:val="48"/>
          <w:spacing w:val="36"/>
        </w:rPr>
      </w:pPr>
      <w:r>
        <w:rPr/>
        <w:br w:type="column"/>
      </w:r>
      <w:r>
        <w:rPr>
          <w:rFonts w:hint="eastAsia" w:eastAsia="宋体"/>
          <w:color w:val="FFFFFF"/>
          <w:sz w:val="48"/>
        </w:rPr>
        <w:t xml:space="preserve">第</w:t>
      </w:r>
      <w:r>
        <w:rPr>
          <w:b/>
          <w:color w:val="231F20"/>
          <w:sz w:val="48"/>
          <w:rFonts w:hint="eastAsia" w:eastAsia="宋体"/>
        </w:rPr>
        <w:t xml:space="preserve">五</w:t>
      </w:r>
      <w:r>
        <w:rPr>
          <w:rFonts w:hint="eastAsia" w:eastAsia="宋体"/>
          <w:color w:val="FFFFFF"/>
          <w:sz w:val="48"/>
        </w:rPr>
        <w:t xml:space="preserve">单元 </w:t>
      </w:r>
      <w:r>
        <w:rPr>
          <w:rFonts w:hint="eastAsia" w:eastAsia="宋体"/>
          <w:color w:val="FFFFFF"/>
          <w:sz w:val="48"/>
        </w:rPr>
        <w:t/>
      </w:r>
      <w:r>
        <w:rPr>
          <w:rFonts w:ascii="Tahoma"/>
          <w:color w:val="FFFFFF"/>
          <w:spacing w:val="23"/>
          <w:sz w:val="48"/>
        </w:rPr>
        <w:t/>
      </w:r>
      <w:r>
        <w:rPr>
          <w:rFonts w:ascii="Century Gothic"/>
          <w:b/>
          <w:color w:val="231F20"/>
          <w:sz w:val="48"/>
        </w:rPr>
        <w:t/>
      </w:r>
      <w:r>
        <w:rPr>
          <w:rFonts w:ascii="Century Gothic"/>
          <w:b/>
          <w:color w:val="231F20"/>
          <w:spacing w:val="-87"/>
          <w:sz w:val="48"/>
        </w:rPr>
        <w:t/>
      </w:r>
    </w:p>
    <w:p>
      <w:pPr>
        <w:spacing w:after="0"/>
        <w:jc w:val="left"/>
        <w:rPr>
          <w:rFonts w:ascii="Century Gothic"/>
          <w:sz w:val="48"/>
        </w:rPr>
        <w:sectPr>
          <w:type w:val="continuous"/>
          <w:pgSz w:w="12060" w:h="14580"/>
          <w:pgMar w:top="300" w:right="1220" w:bottom="280" w:left="980"/>
          <w:cols w:equalWidth="0" w:num="2">
            <w:col w:w="5836" w:space="176"/>
            <w:col w:w="3848"/>
          </w:cols>
        </w:sectPr>
      </w:pPr>
    </w:p>
    <w:p>
      <w:pPr>
        <w:pStyle w:val="BodyText"/>
        <w:rPr>
          <w:rFonts w:ascii="Century Gothic"/>
          <w:b/>
        </w:rPr>
      </w:pPr>
    </w:p>
    <w:p>
      <w:pPr>
        <w:pStyle w:val="BodyText"/>
        <w:rPr>
          <w:rFonts w:ascii="Century Gothic"/>
          <w:b/>
        </w:rPr>
      </w:pPr>
    </w:p>
    <w:p>
      <w:pPr>
        <w:spacing w:after="0"/>
        <w:rPr>
          <w:rFonts w:ascii="Century Gothic"/>
        </w:rPr>
        <w:sectPr>
          <w:headerReference w:type="default" r:id="rId8"/>
          <w:footerReference w:type="default" r:id="rId9"/>
          <w:pgSz w:w="12060" w:h="14580"/>
          <w:pgMar w:top="720" w:right="1220" w:bottom="720" w:left="980" w:header="0" w:footer="523"/>
        </w:sectPr>
      </w:pPr>
    </w:p>
    <w:p>
      <w:pPr>
        <w:spacing w:before="285"/>
        <w:ind w:left="116" w:right="0" w:firstLine="0"/>
        <w:jc w:val="left"/>
        <w:rPr>
          <w:rFonts w:ascii="Arial Narrow"/>
          <w:b/>
          <w:sz w:val="60"/>
          <w:w w:val="95"/>
        </w:rPr>
      </w:pPr>
      <w:r>
        <w:rPr>
          <w:rFonts w:hint="eastAsia" w:eastAsia="宋体"/>
          <w:color w:val="FFFFFF"/>
          <w:sz w:val="24"/>
        </w:rPr>
        <w:t xml:space="preserve">章 </w:t>
      </w:r>
      <w:r>
        <w:rPr>
          <w:b/>
          <w:color w:val="231F20"/>
          <w:position w:val="-9"/>
          <w:sz w:val="60"/>
          <w:rFonts w:hint="eastAsia" w:eastAsia="宋体"/>
        </w:rPr>
        <w:t xml:space="preserve">14</w:t>
      </w:r>
      <w:r>
        <w:rPr>
          <w:rFonts w:hint="eastAsia" w:eastAsia="宋体"/>
          <w:color w:val="FFFFFF"/>
          <w:sz w:val="24"/>
        </w:rPr>
        <w:t/>
      </w:r>
      <w:r>
        <w:rPr>
          <w:rFonts w:ascii="Tahoma"/>
          <w:color w:val="FFFFFF"/>
          <w:spacing w:val="-9"/>
          <w:w w:val="95"/>
          <w:sz w:val="24"/>
        </w:rPr>
        <w:t/>
      </w:r>
      <w:r>
        <w:rPr>
          <w:rFonts w:ascii="Arial Narrow"/>
          <w:b/>
          <w:color w:val="231F20"/>
          <w:position w:val="-9"/>
          <w:sz w:val="60"/>
        </w:rPr>
        <w:t/>
      </w:r>
    </w:p>
    <w:p>
      <w:pPr>
        <w:spacing w:before="274" w:line="254" w:lineRule="auto"/>
        <w:ind w:left="116" w:right="4608" w:firstLine="0"/>
        <w:jc w:val="left"/>
        <w:rPr>
          <w:b/>
          <w:sz w:val="34"/>
          <w:rFonts w:ascii="Century Gothic"/>
        </w:rPr>
      </w:pPr>
      <w:r>
        <w:rPr/>
        <w:br w:type="column"/>
      </w:r>
      <w:r>
        <w:rPr>
          <w:b/>
          <w:color w:val="231F20"/>
          <w:w w:val="90"/>
          <w:sz w:val="34"/>
          <w:rFonts w:hint="eastAsia" w:eastAsia="宋体"/>
        </w:rPr>
        <w:t xml:space="preserve">演示和口头说明</w:t>
      </w:r>
      <w:r>
        <w:rPr>
          <w:rFonts w:ascii="Century Gothic"/>
          <w:b/>
          <w:color w:val="231F20"/>
          <w:spacing w:val="-83"/>
          <w:w w:val="90"/>
          <w:sz w:val="34"/>
        </w:rPr>
        <w:t/>
      </w:r>
      <w:r>
        <w:rPr>
          <w:b/>
          <w:color w:val="231F20"/>
          <w:spacing w:val="-1"/>
          <w:w w:val="95"/>
          <w:sz w:val="34"/>
        </w:rPr>
        <w:t/>
      </w:r>
      <w:r>
        <w:rPr>
          <w:rFonts w:ascii="Century Gothic"/>
          <w:b/>
          <w:color w:val="231F20"/>
          <w:spacing w:val="-17"/>
          <w:w w:val="95"/>
          <w:sz w:val="34"/>
        </w:rPr>
        <w:t/>
      </w:r>
      <w:r>
        <w:rPr>
          <w:b/>
          <w:color w:val="231F20"/>
          <w:w w:val="95"/>
          <w:sz w:val="34"/>
        </w:rPr>
        <w:t/>
      </w:r>
    </w:p>
    <w:p>
      <w:pPr>
        <w:spacing w:after="0" w:line="254" w:lineRule="auto"/>
        <w:jc w:val="left"/>
        <w:rPr>
          <w:rFonts w:ascii="Century Gothic"/>
          <w:sz w:val="34"/>
        </w:rPr>
        <w:sectPr>
          <w:type w:val="continuous"/>
          <w:pgSz w:w="12060" w:h="14580"/>
          <w:pgMar w:top="300" w:right="1220" w:bottom="280" w:left="980"/>
          <w:cols w:equalWidth="0" w:num="2">
            <w:col w:w="1745" w:space="519"/>
            <w:col w:w="7596"/>
          </w:cols>
        </w:sectPr>
      </w:pPr>
    </w:p>
    <w:p>
      <w:pPr>
        <w:pStyle w:val="BodyText"/>
        <w:rPr>
          <w:rFonts w:ascii="Century Gothic"/>
          <w:b/>
        </w:rPr>
      </w:pPr>
    </w:p>
    <w:p>
      <w:pPr>
        <w:pStyle w:val="BodyText"/>
        <w:spacing w:before="6"/>
        <w:rPr>
          <w:rFonts w:ascii="Century Gothic"/>
          <w:b/>
          <w:sz w:val="22"/>
        </w:rPr>
      </w:pPr>
    </w:p>
    <w:p>
      <w:pPr>
        <w:spacing w:before="73" w:line="312" w:lineRule="auto"/>
        <w:ind w:left="400" w:right="3279" w:firstLine="0"/>
        <w:jc w:val="left"/>
        <w:rPr>
          <w:sz w:val="24"/>
          <w:i/>
        </w:rPr>
      </w:pPr>
      <w:r>
        <w:rPr>
          <w:color w:val="231F20"/>
          <w:sz w:val="24"/>
        </w:rPr>
        <w:t/>
      </w:r>
      <w:r>
        <w:rPr>
          <w:i/>
          <w:color w:val="231F20"/>
          <w:spacing w:val="-5"/>
          <w:sz w:val="24"/>
        </w:rPr>
        <w:t/>
      </w:r>
      <w:r>
        <w:rPr>
          <w:color w:val="231F20"/>
          <w:sz w:val="24"/>
        </w:rPr>
        <w:t/>
      </w:r>
      <w:r>
        <w:rPr>
          <w:i/>
          <w:color w:val="231F20"/>
          <w:spacing w:val="-5"/>
          <w:sz w:val="24"/>
        </w:rPr>
        <w:t/>
      </w:r>
      <w:r>
        <w:rPr>
          <w:color w:val="231F20"/>
          <w:sz w:val="24"/>
        </w:rPr>
        <w:t/>
      </w:r>
      <w:r>
        <w:rPr>
          <w:i/>
          <w:color w:val="231F20"/>
          <w:spacing w:val="-4"/>
          <w:sz w:val="24"/>
        </w:rPr>
        <w:t/>
      </w:r>
      <w:r>
        <w:rPr>
          <w:color w:val="231F20"/>
          <w:sz w:val="24"/>
        </w:rPr>
        <w:t/>
      </w:r>
      <w:r>
        <w:rPr>
          <w:i/>
          <w:color w:val="231F20"/>
          <w:spacing w:val="-5"/>
          <w:sz w:val="24"/>
        </w:rPr>
        <w:t/>
      </w:r>
      <w:r>
        <w:rPr>
          <w:color w:val="231F20"/>
          <w:sz w:val="24"/>
        </w:rPr>
        <w:t/>
      </w:r>
      <w:r>
        <w:rPr>
          <w:i/>
          <w:color w:val="231F20"/>
          <w:spacing w:val="-4"/>
          <w:sz w:val="24"/>
        </w:rPr>
        <w:t/>
      </w:r>
      <w:r>
        <w:rPr>
          <w:color w:val="231F20"/>
          <w:sz w:val="24"/>
        </w:rPr>
        <w:t/>
      </w:r>
      <w:r>
        <w:rPr>
          <w:i/>
          <w:color w:val="231F20"/>
          <w:spacing w:val="-5"/>
          <w:sz w:val="24"/>
        </w:rPr>
        <w:t/>
      </w:r>
      <w:r>
        <w:rPr>
          <w:color w:val="231F20"/>
          <w:sz w:val="24"/>
        </w:rPr>
        <w:t/>
      </w:r>
      <w:r>
        <w:rPr>
          <w:i/>
          <w:color w:val="231F20"/>
          <w:spacing w:val="-4"/>
          <w:sz w:val="24"/>
        </w:rPr>
        <w:t/>
      </w:r>
      <w:r>
        <w:rPr>
          <w:color w:val="231F20"/>
          <w:sz w:val="24"/>
        </w:rPr>
        <w:t/>
      </w:r>
      <w:r>
        <w:rPr>
          <w:i/>
          <w:color w:val="231F20"/>
          <w:spacing w:val="-57"/>
          <w:sz w:val="24"/>
        </w:rPr>
        <w:t/>
      </w:r>
      <w:r>
        <w:rPr>
          <w:color w:val="231F20"/>
          <w:sz w:val="24"/>
          <w:rFonts w:hint="eastAsia" w:eastAsia="宋体"/>
        </w:rPr>
        <w:t xml:space="preserve">概念:帮助一个人学习运动技能的有效方法取决于技能和教学目标。</w:t>
      </w:r>
      <w:r>
        <w:rPr>
          <w:i/>
          <w:color w:val="231F20"/>
          <w:spacing w:val="1"/>
          <w:sz w:val="24"/>
        </w:rPr>
        <w:t/>
      </w:r>
      <w:r>
        <w:rPr>
          <w:color w:val="231F20"/>
          <w:sz w:val="24"/>
        </w:rPr>
        <w:t/>
      </w:r>
    </w:p>
    <w:p>
      <w:pPr>
        <w:pStyle w:val="BodyText"/>
        <w:rPr>
          <w:i/>
          <w:sz w:val="24"/>
        </w:rPr>
      </w:pPr>
    </w:p>
    <w:p>
      <w:pPr>
        <w:pStyle w:val="BodyText"/>
        <w:spacing w:before="212"/>
        <w:ind w:left="400"/>
        <w:rPr>
          <w:rFonts w:ascii="Tahoma"/>
          <w:w w:val="95"/>
        </w:rPr>
      </w:pPr>
      <w:r>
        <w:rPr>
          <w:color w:val="231F20"/>
        </w:rPr>
        <w:t/>
      </w:r>
      <w:r>
        <w:rPr>
          <w:rFonts w:ascii="Tahoma"/>
          <w:color w:val="231F20"/>
          <w:spacing w:val="1"/>
          <w:w w:val="95"/>
        </w:rPr>
        <w:t/>
      </w:r>
      <w:r>
        <w:rPr>
          <w:color w:val="231F20"/>
          <w:rFonts w:hint="eastAsia" w:eastAsia="宋体"/>
        </w:rPr>
        <w:t xml:space="preserve">完成本章后，您将能够</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r>
        <w:rPr>
          <w:rFonts w:ascii="Tahoma"/>
          <w:color w:val="231F20"/>
          <w:spacing w:val="1"/>
          <w:w w:val="95"/>
        </w:rPr>
        <w:t/>
      </w:r>
      <w:r>
        <w:rPr>
          <w:color w:val="231F20"/>
        </w:rPr>
        <w:t/>
      </w:r>
    </w:p>
    <w:p>
      <w:pPr>
        <w:pStyle w:val="ListParagraph"/>
        <w:numPr>
          <w:ilvl w:val="0"/>
          <w:numId w:val="2"/>
        </w:numPr>
        <w:tabs>
          <w:tab w:val="left" w:leader="none" w:pos="608"/>
        </w:tabs>
        <w:spacing w:before="119" w:after="0" w:line="240" w:lineRule="auto"/>
        <w:ind w:left="607" w:right="2641" w:hanging="208"/>
        <w:jc w:val="left"/>
        <w:rPr>
          <w:sz w:val="20"/>
          <w:rFonts w:ascii="Tahoma" w:hAnsi="Tahoma"/>
        </w:rPr>
      </w:pPr>
      <w:r>
        <w:rPr>
          <w:color w:val="231F20"/>
          <w:w w:val="95"/>
          <w:sz w:val="20"/>
        </w:rPr>
        <w:t/>
      </w:r>
      <w:r>
        <w:rPr>
          <w:rFonts w:ascii="Tahoma" w:hAnsi="Tahoma"/>
          <w:color w:val="231F20"/>
          <w:spacing w:val="10"/>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0"/>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0"/>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10"/>
          <w:w w:val="95"/>
          <w:sz w:val="20"/>
        </w:rPr>
        <w:t/>
      </w:r>
      <w:r>
        <w:rPr>
          <w:color w:val="231F20"/>
          <w:w w:val="95"/>
          <w:sz w:val="20"/>
        </w:rPr>
        <w:t/>
      </w:r>
      <w:r>
        <w:rPr>
          <w:rFonts w:ascii="Tahoma" w:hAnsi="Tahoma"/>
          <w:color w:val="231F20"/>
          <w:spacing w:val="11"/>
          <w:w w:val="95"/>
          <w:sz w:val="20"/>
        </w:rPr>
        <w:t/>
      </w:r>
      <w:r>
        <w:rPr>
          <w:color w:val="231F20"/>
          <w:w w:val="95"/>
          <w:sz w:val="20"/>
        </w:rPr>
        <w:t/>
      </w:r>
      <w:r>
        <w:rPr>
          <w:rFonts w:ascii="Tahoma" w:hAnsi="Tahoma"/>
          <w:color w:val="231F20"/>
          <w:spacing w:val="-56"/>
          <w:w w:val="95"/>
          <w:sz w:val="20"/>
        </w:rPr>
        <w:t/>
      </w:r>
      <w:r>
        <w:rPr>
          <w:color w:val="231F20"/>
          <w:sz w:val="20"/>
        </w:rPr>
        <w:t/>
      </w:r>
      <w:r>
        <w:rPr>
          <w:rFonts w:ascii="Tahoma" w:hAnsi="Tahoma"/>
          <w:color w:val="231F20"/>
          <w:spacing w:val="-12"/>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1"/>
          <w:sz w:val="20"/>
        </w:rPr>
        <w:t/>
      </w:r>
      <w:r>
        <w:rPr>
          <w:color w:val="231F20"/>
          <w:sz w:val="20"/>
          <w:rFonts w:hint="eastAsia" w:eastAsia="宋体"/>
        </w:rPr>
        <w:t xml:space="preserve">描述观察者从运动技能的熟练演示中感知到什么，以及研究人员用来得出这一结论的程序</w:t>
      </w:r>
      <w:r>
        <w:rPr>
          <w:rFonts w:ascii="Tahoma" w:hAnsi="Tahoma"/>
          <w:color w:val="231F20"/>
          <w:spacing w:val="-11"/>
          <w:sz w:val="20"/>
        </w:rPr>
        <w:t/>
      </w:r>
      <w:r>
        <w:rPr>
          <w:color w:val="231F20"/>
          <w:sz w:val="20"/>
        </w:rPr>
        <w:t/>
      </w:r>
      <w:r>
        <w:rPr>
          <w:rFonts w:ascii="Tahoma" w:hAnsi="Tahoma"/>
          <w:color w:val="231F20"/>
          <w:spacing w:val="-12"/>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2"/>
          <w:sz w:val="20"/>
        </w:rPr>
        <w:t/>
      </w:r>
      <w:r>
        <w:rPr>
          <w:color w:val="231F20"/>
          <w:sz w:val="20"/>
        </w:rPr>
        <w:t/>
      </w:r>
      <w:r>
        <w:rPr>
          <w:rFonts w:ascii="Tahoma" w:hAnsi="Tahoma"/>
          <w:color w:val="231F20"/>
          <w:spacing w:val="-11"/>
          <w:sz w:val="20"/>
        </w:rPr>
        <w:t/>
      </w:r>
      <w:r>
        <w:rPr>
          <w:color w:val="231F20"/>
          <w:sz w:val="20"/>
        </w:rPr>
        <w:t/>
      </w:r>
    </w:p>
    <w:p>
      <w:pPr>
        <w:pStyle w:val="ListParagraph"/>
        <w:numPr>
          <w:ilvl w:val="0"/>
          <w:numId w:val="2"/>
        </w:numPr>
        <w:tabs>
          <w:tab w:val="left" w:leader="none" w:pos="608"/>
        </w:tabs>
        <w:spacing w:before="57" w:after="0" w:line="240" w:lineRule="auto"/>
        <w:ind w:left="607" w:right="0" w:hanging="208"/>
        <w:jc w:val="left"/>
        <w:rPr>
          <w:sz w:val="20"/>
          <w:rFonts w:ascii="Tahoma" w:hAnsi="Tahoma"/>
          <w:w w:val="95"/>
        </w:rPr>
      </w:pPr>
      <w:r>
        <w:rPr>
          <w:color w:val="231F20"/>
          <w:sz w:val="20"/>
        </w:rPr>
        <w:t/>
      </w:r>
      <w:r>
        <w:rPr>
          <w:rFonts w:ascii="Tahoma" w:hAnsi="Tahoma"/>
          <w:color w:val="231F20"/>
          <w:spacing w:val="11"/>
          <w:w w:val="95"/>
          <w:sz w:val="20"/>
        </w:rPr>
        <w:t/>
      </w:r>
      <w:r>
        <w:rPr>
          <w:color w:val="231F20"/>
          <w:sz w:val="20"/>
        </w:rPr>
        <w:t/>
      </w:r>
      <w:r>
        <w:rPr>
          <w:rFonts w:ascii="Tahoma" w:hAnsi="Tahoma"/>
          <w:color w:val="231F20"/>
          <w:spacing w:val="12"/>
          <w:w w:val="95"/>
          <w:sz w:val="20"/>
        </w:rPr>
        <w:t/>
      </w:r>
      <w:r>
        <w:rPr>
          <w:color w:val="231F20"/>
          <w:sz w:val="20"/>
          <w:rFonts w:hint="eastAsia" w:eastAsia="宋体"/>
        </w:rPr>
        <w:t xml:space="preserve">讨论初学者在练习技能时观察其他初学者的影响</w:t>
      </w:r>
      <w:r>
        <w:rPr>
          <w:rFonts w:ascii="Tahoma" w:hAnsi="Tahoma"/>
          <w:color w:val="231F20"/>
          <w:spacing w:val="12"/>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1"/>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1"/>
          <w:w w:val="95"/>
          <w:sz w:val="20"/>
        </w:rPr>
        <w:t/>
      </w:r>
      <w:r>
        <w:rPr>
          <w:color w:val="231F20"/>
          <w:sz w:val="20"/>
        </w:rPr>
        <w:t/>
      </w:r>
      <w:r>
        <w:rPr>
          <w:rFonts w:ascii="Tahoma" w:hAnsi="Tahoma"/>
          <w:color w:val="231F20"/>
          <w:spacing w:val="12"/>
          <w:w w:val="95"/>
          <w:sz w:val="20"/>
        </w:rPr>
        <w:t/>
      </w:r>
      <w:r>
        <w:rPr>
          <w:color w:val="231F20"/>
          <w:sz w:val="20"/>
        </w:rPr>
        <w:t/>
      </w:r>
      <w:r>
        <w:rPr>
          <w:rFonts w:ascii="Tahoma" w:hAnsi="Tahoma"/>
          <w:color w:val="231F20"/>
          <w:spacing w:val="12"/>
          <w:w w:val="95"/>
          <w:sz w:val="20"/>
        </w:rPr>
        <w:t/>
      </w:r>
      <w:r>
        <w:rPr>
          <w:color w:val="231F20"/>
          <w:sz w:val="20"/>
        </w:rPr>
        <w:t/>
      </w:r>
    </w:p>
    <w:p>
      <w:pPr>
        <w:pStyle w:val="ListParagraph"/>
        <w:numPr>
          <w:ilvl w:val="0"/>
          <w:numId w:val="2"/>
        </w:numPr>
        <w:tabs>
          <w:tab w:val="left" w:leader="none" w:pos="608"/>
        </w:tabs>
        <w:spacing w:before="58" w:after="0" w:line="240" w:lineRule="auto"/>
        <w:ind w:left="607" w:right="2281" w:hanging="208"/>
        <w:jc w:val="left"/>
        <w:rPr>
          <w:sz w:val="20"/>
          <w:rFonts w:ascii="Tahoma" w:hAnsi="Tahoma"/>
        </w:rPr>
      </w:pPr>
      <w:r>
        <w:rPr>
          <w:color w:val="231F20"/>
          <w:w w:val="95"/>
          <w:sz w:val="20"/>
        </w:rPr>
        <w:t/>
      </w:r>
      <w:r>
        <w:rPr>
          <w:rFonts w:ascii="Tahoma" w:hAnsi="Tahoma"/>
          <w:color w:val="231F20"/>
          <w:spacing w:val="2"/>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3"/>
          <w:w w:val="95"/>
          <w:sz w:val="20"/>
        </w:rPr>
        <w:t/>
      </w:r>
      <w:r>
        <w:rPr>
          <w:color w:val="231F20"/>
          <w:w w:val="95"/>
          <w:sz w:val="20"/>
        </w:rPr>
        <w:t/>
      </w:r>
      <w:r>
        <w:rPr>
          <w:rFonts w:ascii="Tahoma" w:hAnsi="Tahoma"/>
          <w:color w:val="231F20"/>
          <w:spacing w:val="-56"/>
          <w:w w:val="95"/>
          <w:sz w:val="20"/>
        </w:rPr>
        <w:t/>
      </w:r>
      <w:r>
        <w:rPr>
          <w:color w:val="231F20"/>
          <w:sz w:val="20"/>
          <w:rFonts w:hint="eastAsia" w:eastAsia="宋体"/>
        </w:rPr>
        <w:t xml:space="preserve">找出关于观察演示如何帮助一个人学习运动技能的两个主要理论的主要特征</w:t>
      </w:r>
      <w:r>
        <w:rPr>
          <w:rFonts w:ascii="Tahoma" w:hAnsi="Tahoma"/>
          <w:color w:val="231F20"/>
          <w:spacing w:val="-11"/>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0"/>
          <w:sz w:val="20"/>
        </w:rPr>
        <w:t/>
      </w:r>
      <w:r>
        <w:rPr>
          <w:color w:val="231F20"/>
          <w:sz w:val="20"/>
        </w:rPr>
        <w:t/>
      </w:r>
    </w:p>
    <w:p>
      <w:pPr>
        <w:pStyle w:val="ListParagraph"/>
        <w:numPr>
          <w:ilvl w:val="0"/>
          <w:numId w:val="2"/>
        </w:numPr>
        <w:tabs>
          <w:tab w:val="left" w:leader="none" w:pos="608"/>
        </w:tabs>
        <w:spacing w:before="58" w:after="0" w:line="240" w:lineRule="auto"/>
        <w:ind w:left="607" w:right="2208" w:hanging="208"/>
        <w:jc w:val="left"/>
        <w:rPr>
          <w:sz w:val="20"/>
          <w:rFonts w:ascii="Tahoma" w:hAnsi="Tahoma"/>
        </w:rPr>
      </w:pPr>
      <w:r>
        <w:rPr>
          <w:color w:val="231F20"/>
          <w:sz w:val="20"/>
        </w:rPr>
        <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4"/>
          <w:sz w:val="20"/>
        </w:rPr>
        <w:t/>
      </w:r>
      <w:r>
        <w:rPr>
          <w:color w:val="231F20"/>
          <w:sz w:val="20"/>
          <w:rFonts w:hint="eastAsia" w:eastAsia="宋体"/>
        </w:rPr>
        <w:t xml:space="preserve">举例说明在进行运动技能时，指令如何影响一个人的注意力</w:t>
      </w:r>
      <w:r>
        <w:rPr>
          <w:rFonts w:ascii="Tahoma" w:hAnsi="Tahoma"/>
          <w:color w:val="231F20"/>
          <w:spacing w:val="-14"/>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5"/>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14"/>
          <w:sz w:val="20"/>
        </w:rPr>
        <w:t/>
      </w:r>
      <w:r>
        <w:rPr>
          <w:color w:val="231F20"/>
          <w:sz w:val="20"/>
        </w:rPr>
        <w:t/>
      </w:r>
      <w:r>
        <w:rPr>
          <w:rFonts w:ascii="Tahoma" w:hAnsi="Tahoma"/>
          <w:color w:val="231F20"/>
          <w:spacing w:val="-60"/>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0"/>
          <w:sz w:val="20"/>
        </w:rPr>
        <w:t/>
      </w:r>
      <w:r>
        <w:rPr>
          <w:color w:val="231F20"/>
          <w:sz w:val="20"/>
        </w:rPr>
        <w:t/>
      </w:r>
      <w:r>
        <w:rPr>
          <w:rFonts w:ascii="Tahoma" w:hAnsi="Tahoma"/>
          <w:color w:val="231F20"/>
          <w:spacing w:val="-11"/>
          <w:sz w:val="20"/>
        </w:rPr>
        <w:t/>
      </w:r>
      <w:r>
        <w:rPr>
          <w:color w:val="231F20"/>
          <w:sz w:val="20"/>
        </w:rPr>
        <w:t/>
      </w:r>
      <w:r>
        <w:rPr>
          <w:rFonts w:ascii="Tahoma" w:hAnsi="Tahoma"/>
          <w:color w:val="231F20"/>
          <w:spacing w:val="-10"/>
          <w:sz w:val="20"/>
        </w:rPr>
        <w:t/>
      </w:r>
      <w:r>
        <w:rPr>
          <w:color w:val="231F20"/>
          <w:sz w:val="20"/>
        </w:rPr>
        <w:t/>
      </w:r>
    </w:p>
    <w:p>
      <w:pPr>
        <w:pStyle w:val="ListParagraph"/>
        <w:numPr>
          <w:ilvl w:val="0"/>
          <w:numId w:val="2"/>
        </w:numPr>
        <w:tabs>
          <w:tab w:val="left" w:leader="none" w:pos="608"/>
        </w:tabs>
        <w:spacing w:before="58" w:after="0" w:line="237" w:lineRule="auto"/>
        <w:ind w:left="607" w:right="2321" w:hanging="208"/>
        <w:jc w:val="left"/>
        <w:rPr>
          <w:rFonts w:ascii="Tahoma" w:hAnsi="Tahoma"/>
          <w:sz w:val="20"/>
        </w:rPr>
      </w:pPr>
      <w:r>
        <w:rPr>
          <w:rFonts w:ascii="Tahoma" w:hAnsi="Tahoma"/>
          <w:color w:val="231F20"/>
          <w:w w:val="95"/>
          <w:sz w:val="20"/>
        </w:rPr>
        <w:t/>
      </w:r>
      <w:r>
        <w:rPr>
          <w:rFonts w:ascii="Tahoma" w:hAnsi="Tahoma"/>
          <w:color w:val="231F20"/>
          <w:spacing w:val="-4"/>
          <w:w w:val="95"/>
          <w:sz w:val="20"/>
        </w:rPr>
        <w:t/>
      </w:r>
      <w:r>
        <w:rPr>
          <w:rFonts w:ascii="Verdana" w:hAnsi="Verdana"/>
          <w:i/>
          <w:color w:val="231F20"/>
          <w:w w:val="95"/>
          <w:sz w:val="20"/>
        </w:rPr>
        <w:t/>
      </w:r>
      <w:r>
        <w:rPr>
          <w:rFonts w:ascii="Verdana" w:hAnsi="Verdana"/>
          <w:i/>
          <w:color w:val="231F20"/>
          <w:spacing w:val="-9"/>
          <w:w w:val="95"/>
          <w:sz w:val="20"/>
        </w:rPr>
        <w:t/>
      </w:r>
      <w:r>
        <w:rPr>
          <w:rFonts w:ascii="Verdana" w:hAnsi="Verdana"/>
          <w:i/>
          <w:color w:val="231F20"/>
          <w:w w:val="95"/>
          <w:sz w:val="20"/>
        </w:rPr>
        <w:t/>
      </w:r>
      <w:r>
        <w:rPr>
          <w:rFonts w:ascii="Verdana" w:hAnsi="Verdana"/>
          <w:i/>
          <w:color w:val="231F20"/>
          <w:spacing w:val="-11"/>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4"/>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3"/>
          <w:w w:val="95"/>
          <w:sz w:val="20"/>
        </w:rPr>
        <w:t/>
      </w:r>
      <w:r>
        <w:rPr>
          <w:rFonts w:ascii="Tahoma" w:hAnsi="Tahoma"/>
          <w:color w:val="231F20"/>
          <w:w w:val="95"/>
          <w:sz w:val="20"/>
        </w:rPr>
        <w:t/>
      </w:r>
      <w:r>
        <w:rPr>
          <w:rFonts w:ascii="Tahoma" w:hAnsi="Tahoma"/>
          <w:color w:val="231F20"/>
          <w:spacing w:val="-57"/>
          <w:w w:val="95"/>
          <w:sz w:val="20"/>
        </w:rPr>
        <w:t/>
      </w:r>
      <w:r>
        <w:rPr>
          <w:rFonts w:hint="eastAsia" w:eastAsia="宋体"/>
          <w:color w:val="231F20"/>
          <w:sz w:val="20"/>
        </w:rPr>
        <w:t xml:space="preserve">定义语言提示，并举例说明如何在技能学习或重新学习的情况下使用它们</w:t>
      </w:r>
      <w:r>
        <w:rPr>
          <w:rFonts w:hint="eastAsia" w:eastAsia="宋体"/>
          <w:color w:val="231F20"/>
          <w:sz w:val="20"/>
        </w:rPr>
        <w:t/>
      </w:r>
      <w:r>
        <w:rPr>
          <w:rFonts w:ascii="Tahoma" w:hAnsi="Tahoma"/>
          <w:color w:val="231F20"/>
          <w:spacing w:val="-10"/>
          <w:sz w:val="20"/>
        </w:rPr>
        <w:t/>
      </w:r>
      <w:r>
        <w:rPr>
          <w:rFonts w:ascii="Tahoma" w:hAnsi="Tahoma"/>
          <w:color w:val="231F20"/>
          <w:sz w:val="20"/>
        </w:rPr>
        <w:t/>
      </w:r>
    </w:p>
    <w:p>
      <w:pPr>
        <w:pStyle w:val="BodyText"/>
        <w:rPr>
          <w:rFonts w:ascii="Tahoma"/>
        </w:rPr>
      </w:pPr>
    </w:p>
    <w:p>
      <w:pPr>
        <w:pStyle w:val="BodyText"/>
        <w:rPr>
          <w:rFonts w:ascii="Tahoma"/>
        </w:rPr>
      </w:pPr>
    </w:p>
    <w:p>
      <w:pPr>
        <w:pStyle w:val="BodyText"/>
        <w:spacing w:before="2"/>
        <w:rPr>
          <w:rFonts w:ascii="Tahoma"/>
          <w:sz w:val="23"/>
        </w:rPr>
      </w:pPr>
    </w:p>
    <w:p>
      <w:pPr>
        <w:spacing w:after="0"/>
        <w:rPr>
          <w:rFonts w:ascii="Tahoma"/>
          <w:sz w:val="23"/>
        </w:rPr>
        <w:sectPr>
          <w:type w:val="continuous"/>
          <w:pgSz w:w="12060" w:h="14580"/>
          <w:pgMar w:top="300" w:right="1220" w:bottom="280" w:left="980"/>
        </w:sectPr>
      </w:pPr>
    </w:p>
    <w:p>
      <w:pPr>
        <w:pStyle w:val="Heading1"/>
        <w:spacing w:before="99"/>
        <w:rPr>
          <w:rFonts w:ascii="Century Gothic"/>
        </w:rPr>
      </w:pPr>
      <w:r>
        <w:rPr>
          <w:rFonts w:hint="eastAsia" w:eastAsia="宋体"/>
          <w:color w:val="231F20"/>
        </w:rPr>
        <w:t xml:space="preserve">应用</w:t>
      </w:r>
    </w:p>
    <w:p>
      <w:pPr>
        <w:spacing w:before="225" w:line="264" w:lineRule="auto"/>
        <w:ind w:left="400" w:right="0" w:firstLine="0"/>
        <w:jc w:val="both"/>
        <w:rPr>
          <w:sz w:val="18"/>
          <w:rFonts w:ascii="Tahoma" w:hAnsi="Tahoma"/>
        </w:rPr>
      </w:pPr>
      <w:r>
        <w:rPr>
          <w:color w:val="231F20"/>
          <w:w w:val="95"/>
          <w:sz w:val="18"/>
        </w:rPr>
        <w:t/>
      </w:r>
      <w:r>
        <w:rPr>
          <w:rFonts w:ascii="Tahoma" w:hAnsi="Tahoma"/>
          <w:color w:val="231F20"/>
          <w:spacing w:val="1"/>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51"/>
          <w:w w:val="95"/>
          <w:sz w:val="18"/>
        </w:rPr>
        <w:t/>
      </w:r>
      <w:r>
        <w:rPr>
          <w:color w:val="231F20"/>
          <w:sz w:val="18"/>
          <w:rFonts w:hint="eastAsia" w:eastAsia="宋体"/>
        </w:rPr>
        <w:t xml:space="preserve">如果你想指导某人如何形成一项技能，你会怎么做？或许，你可以展示技能，口头描述要做什么，或者两种方法结合使用。但是，你对这些不同的交流方式的有效性是否足够了解，以至于不知道应该选择哪一种，或者什么时候使用每一种，或者两者都使用？</w:t>
      </w:r>
      <w:r>
        <w:rPr>
          <w:rFonts w:ascii="Tahoma" w:hAnsi="Tahoma"/>
          <w:color w:val="231F20"/>
          <w:spacing w:val="-54"/>
          <w:sz w:val="18"/>
        </w:rPr>
        <w:t/>
      </w:r>
      <w:r>
        <w:rPr>
          <w:color w:val="231F20"/>
          <w:w w:val="95"/>
          <w:sz w:val="18"/>
        </w:rPr>
        <w:t/>
      </w:r>
      <w:r>
        <w:rPr>
          <w:rFonts w:ascii="Tahoma" w:hAnsi="Tahoma"/>
          <w:color w:val="231F20"/>
          <w:spacing w:val="1"/>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7"/>
          <w:w w:val="95"/>
          <w:sz w:val="18"/>
        </w:rPr>
        <w:t/>
      </w:r>
      <w:r>
        <w:rPr>
          <w:color w:val="231F20"/>
          <w:w w:val="95"/>
          <w:sz w:val="18"/>
        </w:rPr>
        <w:t/>
      </w:r>
      <w:r>
        <w:rPr>
          <w:rFonts w:ascii="Tahoma" w:hAnsi="Tahoma"/>
          <w:color w:val="231F20"/>
          <w:spacing w:val="-8"/>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1"/>
          <w:sz w:val="18"/>
        </w:rPr>
        <w:t/>
      </w:r>
      <w:r>
        <w:rPr>
          <w:color w:val="231F20"/>
          <w:sz w:val="18"/>
        </w:rPr>
        <w:t/>
      </w:r>
    </w:p>
    <w:p>
      <w:pPr>
        <w:spacing w:before="7" w:line="264" w:lineRule="auto"/>
        <w:ind w:left="400" w:right="0" w:firstLine="240"/>
        <w:jc w:val="both"/>
        <w:rPr>
          <w:sz w:val="18"/>
          <w:rFonts w:ascii="Tahoma" w:hAnsi="Tahoma"/>
        </w:rPr>
      </w:pPr>
      <w:r>
        <w:rPr>
          <w:color w:val="231F20"/>
          <w:w w:val="95"/>
          <w:sz w:val="18"/>
        </w:rPr>
        <w:t/>
      </w:r>
      <w:r>
        <w:rPr>
          <w:rFonts w:ascii="Tahoma" w:hAnsi="Tahoma"/>
          <w:color w:val="231F20"/>
          <w:spacing w:val="-51"/>
          <w:w w:val="95"/>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1"/>
          <w:sz w:val="18"/>
        </w:rPr>
        <w:t/>
      </w:r>
      <w:r>
        <w:rPr>
          <w:color w:val="231F20"/>
          <w:spacing w:val="-2"/>
          <w:sz w:val="18"/>
        </w:rPr>
        <w:t/>
      </w:r>
      <w:r>
        <w:rPr>
          <w:rFonts w:ascii="Tahoma" w:hAnsi="Tahoma"/>
          <w:color w:val="231F20"/>
          <w:spacing w:val="-10"/>
          <w:sz w:val="18"/>
        </w:rPr>
        <w:t/>
      </w:r>
      <w:r>
        <w:rPr>
          <w:color w:val="231F20"/>
          <w:spacing w:val="-2"/>
          <w:sz w:val="18"/>
        </w:rPr>
        <w:t/>
      </w:r>
      <w:r>
        <w:rPr>
          <w:rFonts w:ascii="Tahoma" w:hAnsi="Tahoma"/>
          <w:color w:val="231F20"/>
          <w:spacing w:val="-11"/>
          <w:sz w:val="18"/>
        </w:rPr>
        <w:t/>
      </w:r>
      <w:r>
        <w:rPr>
          <w:color w:val="231F20"/>
          <w:spacing w:val="-1"/>
          <w:sz w:val="18"/>
        </w:rPr>
        <w:t/>
      </w:r>
      <w:r>
        <w:rPr>
          <w:rFonts w:ascii="Tahoma" w:hAnsi="Tahoma"/>
          <w:color w:val="231F20"/>
          <w:spacing w:val="-10"/>
          <w:sz w:val="18"/>
        </w:rPr>
        <w:t/>
      </w:r>
      <w:r>
        <w:rPr>
          <w:color w:val="231F20"/>
          <w:spacing w:val="-1"/>
          <w:sz w:val="18"/>
        </w:rPr>
        <w:t/>
      </w:r>
      <w:r>
        <w:rPr>
          <w:rFonts w:ascii="Tahoma" w:hAnsi="Tahoma"/>
          <w:color w:val="231F20"/>
          <w:spacing w:val="-11"/>
          <w:sz w:val="18"/>
        </w:rPr>
        <w:t/>
      </w:r>
      <w:r>
        <w:rPr>
          <w:color w:val="231F20"/>
          <w:spacing w:val="-1"/>
          <w:sz w:val="18"/>
        </w:rPr>
        <w:t/>
      </w:r>
      <w:r>
        <w:rPr>
          <w:rFonts w:ascii="Tahoma" w:hAnsi="Tahoma"/>
          <w:color w:val="231F20"/>
          <w:spacing w:val="-10"/>
          <w:sz w:val="18"/>
        </w:rPr>
        <w:t/>
      </w:r>
      <w:r>
        <w:rPr>
          <w:color w:val="231F20"/>
          <w:spacing w:val="-1"/>
          <w:sz w:val="18"/>
        </w:rPr>
        <w:t/>
      </w:r>
      <w:r>
        <w:rPr>
          <w:rFonts w:ascii="Tahoma" w:hAnsi="Tahoma"/>
          <w:color w:val="231F20"/>
          <w:spacing w:val="-54"/>
          <w:sz w:val="18"/>
        </w:rPr>
        <w:t/>
      </w:r>
      <w:r>
        <w:rPr>
          <w:color w:val="231F20"/>
          <w:w w:val="95"/>
          <w:sz w:val="18"/>
        </w:rPr>
        <w:t/>
      </w:r>
      <w:r>
        <w:rPr>
          <w:rFonts w:ascii="Tahoma" w:hAnsi="Tahoma"/>
          <w:color w:val="231F20"/>
          <w:spacing w:val="-51"/>
          <w:w w:val="95"/>
          <w:sz w:val="18"/>
        </w:rPr>
        <w:t/>
      </w:r>
      <w:r>
        <w:rPr>
          <w:color w:val="231F20"/>
          <w:sz w:val="18"/>
          <w:rFonts w:hint="eastAsia" w:eastAsia="宋体"/>
        </w:rPr>
        <w:t xml:space="preserve">展示技能无疑是交流如何表现技能的最常见方式。我们在各种各样的技能获取情况下都能找到演示。例如，一个体育老师可能会向一个大班示范如何打高尔夫球。舞蹈老师可以向全班演示如何表演一系列特定的动作。棒球教练可以向运动员展示击球的正确姿势。在康复环境中，职业治疗师可以向患者演示如何扣衬衫扣子，或者物理治疗师可以演示</w:t>
      </w:r>
      <w:r>
        <w:rPr>
          <w:rFonts w:ascii="Tahoma" w:hAnsi="Tahoma"/>
          <w:color w:val="231F20"/>
          <w:spacing w:val="-54"/>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7"/>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8"/>
          <w:sz w:val="18"/>
        </w:rPr>
        <w:t/>
      </w:r>
      <w:r>
        <w:rPr>
          <w:color w:val="231F20"/>
          <w:sz w:val="18"/>
        </w:rPr>
        <w:t/>
      </w:r>
      <w:r>
        <w:rPr>
          <w:rFonts w:ascii="Tahoma" w:hAnsi="Tahoma"/>
          <w:color w:val="231F20"/>
          <w:spacing w:val="-53"/>
          <w:sz w:val="18"/>
        </w:rPr>
        <w:t/>
      </w:r>
      <w:r>
        <w:rPr>
          <w:color w:val="231F20"/>
          <w:w w:val="95"/>
          <w:sz w:val="18"/>
        </w:rPr>
        <w:t/>
      </w:r>
      <w:r>
        <w:rPr>
          <w:rFonts w:ascii="Tahoma" w:hAnsi="Tahoma"/>
          <w:color w:val="231F20"/>
          <w:spacing w:val="1"/>
          <w:w w:val="95"/>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16"/>
          <w:w w:val="95"/>
          <w:sz w:val="18"/>
        </w:rPr>
        <w:t/>
      </w:r>
      <w:r>
        <w:rPr>
          <w:color w:val="231F20"/>
          <w:w w:val="95"/>
          <w:sz w:val="18"/>
        </w:rPr>
        <w:t/>
      </w:r>
      <w:r>
        <w:rPr>
          <w:rFonts w:ascii="Tahoma" w:hAnsi="Tahoma"/>
          <w:color w:val="231F20"/>
          <w:spacing w:val="-15"/>
          <w:w w:val="95"/>
          <w:sz w:val="18"/>
        </w:rPr>
        <w:t/>
      </w:r>
      <w:r>
        <w:rPr>
          <w:color w:val="231F20"/>
          <w:w w:val="95"/>
          <w:sz w:val="18"/>
        </w:rPr>
        <w:t/>
      </w:r>
      <w:r>
        <w:rPr>
          <w:rFonts w:ascii="Tahoma" w:hAnsi="Tahoma"/>
          <w:color w:val="231F20"/>
          <w:spacing w:val="-15"/>
          <w:w w:val="95"/>
          <w:sz w:val="18"/>
        </w:rPr>
        <w:t/>
      </w:r>
      <w:r>
        <w:rPr>
          <w:color w:val="231F20"/>
          <w:w w:val="95"/>
          <w:sz w:val="18"/>
        </w:rPr>
        <w:t/>
      </w:r>
      <w:r>
        <w:rPr>
          <w:rFonts w:ascii="Tahoma" w:hAnsi="Tahoma"/>
          <w:color w:val="231F20"/>
          <w:spacing w:val="-15"/>
          <w:w w:val="95"/>
          <w:sz w:val="18"/>
        </w:rPr>
        <w:t/>
      </w:r>
      <w:r>
        <w:rPr>
          <w:color w:val="231F20"/>
          <w:w w:val="95"/>
          <w:sz w:val="18"/>
        </w:rPr>
        <w:t/>
      </w:r>
      <w:r>
        <w:rPr>
          <w:rFonts w:ascii="Tahoma" w:hAnsi="Tahoma"/>
          <w:color w:val="231F20"/>
          <w:spacing w:val="-15"/>
          <w:w w:val="95"/>
          <w:sz w:val="18"/>
        </w:rPr>
        <w:t/>
      </w:r>
      <w:r>
        <w:rPr>
          <w:color w:val="231F20"/>
          <w:w w:val="95"/>
          <w:sz w:val="18"/>
        </w:rPr>
        <w:t/>
      </w:r>
      <w:r>
        <w:rPr>
          <w:rFonts w:ascii="Tahoma" w:hAnsi="Tahoma"/>
          <w:color w:val="231F20"/>
          <w:spacing w:val="-15"/>
          <w:w w:val="95"/>
          <w:sz w:val="18"/>
        </w:rPr>
        <w:t/>
      </w:r>
      <w:r>
        <w:rPr>
          <w:color w:val="231F20"/>
          <w:w w:val="95"/>
          <w:sz w:val="18"/>
        </w:rPr>
        <w:t/>
      </w:r>
      <w:r>
        <w:rPr>
          <w:rFonts w:ascii="Tahoma" w:hAnsi="Tahoma"/>
          <w:color w:val="231F20"/>
          <w:spacing w:val="-15"/>
          <w:w w:val="95"/>
          <w:sz w:val="18"/>
        </w:rPr>
        <w:t/>
      </w:r>
      <w:r>
        <w:rPr>
          <w:color w:val="231F20"/>
          <w:w w:val="95"/>
          <w:sz w:val="18"/>
        </w:rPr>
        <w:t/>
      </w:r>
      <w:r>
        <w:rPr>
          <w:rFonts w:ascii="Tahoma" w:hAnsi="Tahoma"/>
          <w:color w:val="231F20"/>
          <w:spacing w:val="-15"/>
          <w:w w:val="95"/>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13"/>
          <w:w w:val="95"/>
          <w:sz w:val="18"/>
        </w:rPr>
        <w:t/>
      </w:r>
      <w:r>
        <w:rPr>
          <w:color w:val="231F20"/>
          <w:w w:val="95"/>
          <w:sz w:val="18"/>
        </w:rPr>
        <w:t/>
      </w:r>
      <w:r>
        <w:rPr>
          <w:rFonts w:ascii="Tahoma" w:hAnsi="Tahoma"/>
          <w:color w:val="231F20"/>
          <w:spacing w:val="-12"/>
          <w:w w:val="95"/>
          <w:sz w:val="18"/>
        </w:rPr>
        <w:t/>
      </w:r>
      <w:r>
        <w:rPr>
          <w:color w:val="231F20"/>
          <w:w w:val="95"/>
          <w:sz w:val="18"/>
        </w:rPr>
        <w:t/>
      </w:r>
      <w:r>
        <w:rPr>
          <w:rFonts w:ascii="Tahoma" w:hAnsi="Tahoma"/>
          <w:color w:val="231F20"/>
          <w:spacing w:val="-12"/>
          <w:w w:val="95"/>
          <w:sz w:val="18"/>
        </w:rPr>
        <w:t/>
      </w:r>
      <w:r>
        <w:rPr>
          <w:color w:val="231F20"/>
          <w:w w:val="95"/>
          <w:sz w:val="18"/>
        </w:rPr>
        <w:t/>
      </w:r>
      <w:r>
        <w:rPr>
          <w:rFonts w:ascii="Tahoma" w:hAnsi="Tahoma"/>
          <w:color w:val="231F20"/>
          <w:spacing w:val="-12"/>
          <w:w w:val="95"/>
          <w:sz w:val="18"/>
        </w:rPr>
        <w:t/>
      </w:r>
      <w:r>
        <w:rPr>
          <w:color w:val="231F20"/>
          <w:w w:val="95"/>
          <w:sz w:val="18"/>
        </w:rPr>
        <w:t/>
      </w:r>
      <w:r>
        <w:rPr>
          <w:rFonts w:ascii="Tahoma" w:hAnsi="Tahoma"/>
          <w:color w:val="231F20"/>
          <w:spacing w:val="-12"/>
          <w:w w:val="95"/>
          <w:sz w:val="18"/>
        </w:rPr>
        <w:t/>
      </w:r>
      <w:r>
        <w:rPr>
          <w:color w:val="231F20"/>
          <w:w w:val="95"/>
          <w:sz w:val="18"/>
        </w:rPr>
        <w:t/>
      </w:r>
      <w:r>
        <w:rPr>
          <w:rFonts w:ascii="Tahoma" w:hAnsi="Tahoma"/>
          <w:color w:val="231F20"/>
          <w:spacing w:val="-11"/>
          <w:w w:val="95"/>
          <w:sz w:val="18"/>
        </w:rPr>
        <w:t/>
      </w:r>
      <w:r>
        <w:rPr>
          <w:color w:val="231F20"/>
          <w:w w:val="95"/>
          <w:sz w:val="18"/>
        </w:rPr>
        <w:t/>
      </w:r>
      <w:r>
        <w:rPr>
          <w:rFonts w:ascii="Tahoma" w:hAnsi="Tahoma"/>
          <w:color w:val="231F20"/>
          <w:spacing w:val="-12"/>
          <w:w w:val="95"/>
          <w:sz w:val="18"/>
        </w:rPr>
        <w:t/>
      </w:r>
      <w:r>
        <w:rPr>
          <w:color w:val="231F20"/>
          <w:w w:val="95"/>
          <w:sz w:val="18"/>
        </w:rPr>
        <w:t/>
      </w:r>
      <w:r>
        <w:rPr>
          <w:rFonts w:ascii="Tahoma" w:hAnsi="Tahoma"/>
          <w:color w:val="231F20"/>
          <w:spacing w:val="-12"/>
          <w:w w:val="95"/>
          <w:sz w:val="18"/>
        </w:rPr>
        <w:t/>
      </w:r>
      <w:r>
        <w:rPr>
          <w:color w:val="231F20"/>
          <w:w w:val="95"/>
          <w:sz w:val="18"/>
        </w:rPr>
        <w:t/>
      </w:r>
    </w:p>
    <w:p>
      <w:pPr>
        <w:spacing w:before="107" w:line="264" w:lineRule="auto"/>
        <w:ind w:left="319" w:right="939" w:firstLine="0"/>
        <w:jc w:val="both"/>
        <w:rPr>
          <w:sz w:val="18"/>
          <w:rFonts w:ascii="Tahoma" w:hAnsi="Tahoma"/>
        </w:rPr>
      </w:pPr>
      <w:r>
        <w:rPr/>
        <w:br w:type="column"/>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4"/>
          <w:w w:val="95"/>
          <w:sz w:val="18"/>
        </w:rPr>
        <w:t/>
      </w:r>
      <w:r>
        <w:rPr>
          <w:color w:val="231F20"/>
          <w:w w:val="95"/>
          <w:sz w:val="18"/>
        </w:rPr>
        <w:t/>
      </w:r>
      <w:r>
        <w:rPr>
          <w:rFonts w:ascii="Tahoma" w:hAnsi="Tahoma"/>
          <w:color w:val="231F20"/>
          <w:spacing w:val="-5"/>
          <w:w w:val="95"/>
          <w:sz w:val="18"/>
        </w:rPr>
        <w:t/>
      </w:r>
      <w:r>
        <w:rPr>
          <w:color w:val="231F20"/>
          <w:w w:val="95"/>
          <w:sz w:val="18"/>
        </w:rPr>
        <w:t/>
      </w:r>
      <w:r>
        <w:rPr>
          <w:rFonts w:ascii="Tahoma" w:hAnsi="Tahoma"/>
          <w:color w:val="231F20"/>
          <w:spacing w:val="-51"/>
          <w:w w:val="95"/>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54"/>
          <w:sz w:val="18"/>
        </w:rPr>
        <w:t/>
      </w:r>
      <w:r>
        <w:rPr>
          <w:color w:val="231F20"/>
          <w:sz w:val="18"/>
        </w:rPr>
        <w:t/>
      </w:r>
      <w:r>
        <w:rPr>
          <w:rFonts w:ascii="Tahoma" w:hAnsi="Tahoma"/>
          <w:color w:val="231F20"/>
          <w:spacing w:val="1"/>
          <w:sz w:val="18"/>
        </w:rPr>
        <w:t/>
      </w:r>
      <w:r>
        <w:rPr>
          <w:color w:val="231F20"/>
          <w:sz w:val="18"/>
          <w:rFonts w:hint="eastAsia" w:eastAsia="宋体"/>
        </w:rPr>
        <w:t xml:space="preserve">轮椅病人如何从床上爬上椅子。也考虑一些其他职业的从业者如何使用示范作为教学策略的例子。有氧运动和健身教练经常向他们的客户演示如何进行特定的活动。普拉提和瑜伽教练向他们的客户展示如何进行特定的动作。运动教练通常会向学生教练展示录像技术。</w:t>
      </w:r>
      <w:r>
        <w:rPr>
          <w:rFonts w:ascii="Tahoma" w:hAnsi="Tahoma"/>
          <w:color w:val="231F20"/>
          <w:spacing w:val="1"/>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2"/>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2"/>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2"/>
          <w:w w:val="95"/>
          <w:sz w:val="18"/>
        </w:rPr>
        <w:t/>
      </w:r>
      <w:r>
        <w:rPr>
          <w:color w:val="231F20"/>
          <w:w w:val="95"/>
          <w:sz w:val="18"/>
        </w:rPr>
        <w:t/>
      </w:r>
      <w:r>
        <w:rPr>
          <w:rFonts w:ascii="Tahoma" w:hAnsi="Tahoma"/>
          <w:color w:val="231F20"/>
          <w:spacing w:val="-3"/>
          <w:w w:val="95"/>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5"/>
          <w:sz w:val="18"/>
        </w:rPr>
        <w:t/>
      </w:r>
      <w:r>
        <w:rPr>
          <w:color w:val="231F20"/>
          <w:sz w:val="18"/>
        </w:rPr>
        <w:t/>
      </w:r>
      <w:r>
        <w:rPr>
          <w:rFonts w:ascii="Tahoma" w:hAnsi="Tahoma"/>
          <w:color w:val="231F20"/>
          <w:spacing w:val="-4"/>
          <w:sz w:val="18"/>
        </w:rPr>
        <w:t/>
      </w:r>
      <w:r>
        <w:rPr>
          <w:color w:val="231F20"/>
          <w:sz w:val="18"/>
        </w:rPr>
        <w:t/>
      </w:r>
      <w:r>
        <w:rPr>
          <w:rFonts w:ascii="Tahoma" w:hAnsi="Tahoma"/>
          <w:color w:val="231F20"/>
          <w:spacing w:val="-4"/>
          <w:sz w:val="18"/>
        </w:rPr>
        <w:t/>
      </w:r>
      <w:r>
        <w:rPr>
          <w:color w:val="231F20"/>
          <w:sz w:val="18"/>
        </w:rPr>
        <w:t/>
      </w:r>
      <w:r>
        <w:rPr>
          <w:rFonts w:ascii="Tahoma" w:hAnsi="Tahoma"/>
          <w:color w:val="231F20"/>
          <w:spacing w:val="-4"/>
          <w:sz w:val="18"/>
        </w:rPr>
        <w:t/>
      </w:r>
      <w:r>
        <w:rPr>
          <w:color w:val="231F20"/>
          <w:sz w:val="18"/>
        </w:rPr>
        <w:t/>
      </w:r>
      <w:r>
        <w:rPr>
          <w:rFonts w:ascii="Tahoma" w:hAnsi="Tahoma"/>
          <w:color w:val="231F20"/>
          <w:spacing w:val="-4"/>
          <w:sz w:val="18"/>
        </w:rPr>
        <w:t/>
      </w:r>
      <w:r>
        <w:rPr>
          <w:color w:val="231F20"/>
          <w:sz w:val="18"/>
        </w:rPr>
        <w:t/>
      </w:r>
      <w:r>
        <w:rPr>
          <w:rFonts w:ascii="Tahoma" w:hAnsi="Tahoma"/>
          <w:color w:val="231F20"/>
          <w:spacing w:val="-4"/>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1"/>
          <w:w w:val="95"/>
          <w:sz w:val="18"/>
        </w:rPr>
        <w:t/>
      </w:r>
      <w:r>
        <w:rPr>
          <w:color w:val="231F20"/>
          <w:spacing w:val="-2"/>
          <w:sz w:val="18"/>
        </w:rPr>
        <w:t/>
      </w:r>
      <w:r>
        <w:rPr>
          <w:rFonts w:ascii="Tahoma" w:hAnsi="Tahoma"/>
          <w:color w:val="231F20"/>
          <w:spacing w:val="-8"/>
          <w:sz w:val="18"/>
        </w:rPr>
        <w:t/>
      </w:r>
      <w:r>
        <w:rPr>
          <w:color w:val="231F20"/>
          <w:spacing w:val="-2"/>
          <w:sz w:val="18"/>
        </w:rPr>
        <w:t/>
      </w:r>
      <w:r>
        <w:rPr>
          <w:rFonts w:ascii="Tahoma" w:hAnsi="Tahoma"/>
          <w:color w:val="231F20"/>
          <w:spacing w:val="-7"/>
          <w:sz w:val="18"/>
        </w:rPr>
        <w:t/>
      </w:r>
      <w:r>
        <w:rPr>
          <w:color w:val="231F20"/>
          <w:spacing w:val="-1"/>
          <w:sz w:val="18"/>
        </w:rPr>
        <w:t/>
      </w:r>
      <w:r>
        <w:rPr>
          <w:rFonts w:ascii="Tahoma" w:hAnsi="Tahoma"/>
          <w:color w:val="231F20"/>
          <w:spacing w:val="-8"/>
          <w:sz w:val="18"/>
        </w:rPr>
        <w:t/>
      </w:r>
      <w:r>
        <w:rPr>
          <w:color w:val="231F20"/>
          <w:spacing w:val="-1"/>
          <w:sz w:val="18"/>
        </w:rPr>
        <w:t/>
      </w:r>
      <w:r>
        <w:rPr>
          <w:rFonts w:ascii="Tahoma" w:hAnsi="Tahoma"/>
          <w:color w:val="231F20"/>
          <w:spacing w:val="-7"/>
          <w:sz w:val="18"/>
        </w:rPr>
        <w:t/>
      </w:r>
      <w:r>
        <w:rPr>
          <w:color w:val="231F20"/>
          <w:spacing w:val="-1"/>
          <w:sz w:val="18"/>
        </w:rPr>
        <w:t/>
      </w:r>
      <w:r>
        <w:rPr>
          <w:rFonts w:ascii="Tahoma" w:hAnsi="Tahoma"/>
          <w:color w:val="231F20"/>
          <w:spacing w:val="-7"/>
          <w:sz w:val="18"/>
        </w:rPr>
        <w:t/>
      </w:r>
      <w:r>
        <w:rPr>
          <w:color w:val="231F20"/>
          <w:spacing w:val="-1"/>
          <w:sz w:val="18"/>
        </w:rPr>
        <w:t/>
      </w:r>
      <w:r>
        <w:rPr>
          <w:rFonts w:ascii="Tahoma" w:hAnsi="Tahoma"/>
          <w:color w:val="231F20"/>
          <w:spacing w:val="-54"/>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1"/>
          <w:sz w:val="18"/>
        </w:rPr>
        <w:t/>
      </w:r>
      <w:r>
        <w:rPr>
          <w:color w:val="231F20"/>
          <w:sz w:val="18"/>
        </w:rPr>
        <w:t/>
      </w:r>
    </w:p>
    <w:p>
      <w:pPr>
        <w:spacing w:before="9" w:line="264" w:lineRule="auto"/>
        <w:ind w:left="319" w:right="939" w:firstLine="240"/>
        <w:jc w:val="both"/>
        <w:rPr>
          <w:sz w:val="18"/>
          <w:rFonts w:ascii="Tahoma" w:hAnsi="Tahoma"/>
        </w:rPr>
      </w:pPr>
      <w:r>
        <w:rPr>
          <w:color w:val="231F20"/>
          <w:sz w:val="18"/>
        </w:rPr>
        <w:t/>
      </w:r>
      <w:r>
        <w:rPr>
          <w:rFonts w:ascii="Tahoma" w:hAnsi="Tahoma"/>
          <w:color w:val="231F20"/>
          <w:spacing w:val="-3"/>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2"/>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2"/>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2"/>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2"/>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53"/>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52"/>
          <w:w w:val="95"/>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13"/>
          <w:sz w:val="18"/>
        </w:rPr>
        <w:t/>
      </w:r>
      <w:r>
        <w:rPr>
          <w:color w:val="231F20"/>
          <w:sz w:val="18"/>
          <w:rFonts w:hint="eastAsia" w:eastAsia="宋体"/>
        </w:rPr>
        <w:t xml:space="preserve">实践者展示了一项技能，因为他或她相信这样学习者可以在最短的时间内获得最有帮助、最丰富的信息。但是，我们应该知道什么时候示范是有效的，什么时候它可能不如其他交流技巧的方式有效。</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51"/>
          <w:w w:val="95"/>
          <w:sz w:val="18"/>
        </w:rPr>
        <w:t/>
      </w:r>
      <w:r>
        <w:rPr>
          <w:color w:val="231F20"/>
          <w:w w:val="95"/>
          <w:sz w:val="18"/>
        </w:rPr>
        <w:t/>
      </w:r>
      <w:r>
        <w:rPr>
          <w:rFonts w:ascii="Tahoma" w:hAnsi="Tahoma"/>
          <w:color w:val="231F20"/>
          <w:spacing w:val="-10"/>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9"/>
          <w:w w:val="95"/>
          <w:sz w:val="18"/>
        </w:rPr>
        <w:t/>
      </w:r>
      <w:r>
        <w:rPr>
          <w:color w:val="231F20"/>
          <w:w w:val="95"/>
          <w:sz w:val="18"/>
        </w:rPr>
        <w:t/>
      </w:r>
      <w:r>
        <w:rPr>
          <w:rFonts w:ascii="Tahoma" w:hAnsi="Tahoma"/>
          <w:color w:val="231F20"/>
          <w:spacing w:val="-9"/>
          <w:w w:val="95"/>
          <w:sz w:val="18"/>
        </w:rPr>
        <w:t/>
      </w:r>
      <w:r>
        <w:rPr>
          <w:color w:val="231F20"/>
          <w:w w:val="95"/>
          <w:sz w:val="18"/>
        </w:rPr>
        <w:t/>
      </w:r>
    </w:p>
    <w:p>
      <w:pPr>
        <w:spacing w:before="8" w:line="264" w:lineRule="auto"/>
        <w:ind w:left="319" w:right="942" w:firstLine="240"/>
        <w:jc w:val="both"/>
        <w:rPr>
          <w:sz w:val="18"/>
          <w:rFonts w:ascii="Tahoma"/>
        </w:rPr>
      </w:pPr>
      <w:r>
        <w:rPr>
          <w:color w:val="231F20"/>
          <w:spacing w:val="-3"/>
          <w:sz w:val="18"/>
          <w:rFonts w:hint="eastAsia" w:eastAsia="宋体"/>
        </w:rPr>
        <w:t xml:space="preserve">同样，教师应该知道什么时候口头指令是交流如何执行技能的有效手段。如果给出口头指示，最有效的指示是什么？</w:t>
      </w:r>
      <w:r>
        <w:rPr>
          <w:color w:val="231F20"/>
          <w:spacing w:val="-2"/>
          <w:sz w:val="18"/>
        </w:rPr>
        <w:t/>
      </w:r>
      <w:r>
        <w:rPr>
          <w:rFonts w:ascii="Tahoma"/>
          <w:color w:val="231F20"/>
          <w:spacing w:val="-54"/>
          <w:sz w:val="18"/>
        </w:rPr>
        <w:t/>
      </w:r>
      <w:r>
        <w:rPr>
          <w:color w:val="231F20"/>
          <w:spacing w:val="-4"/>
          <w:sz w:val="18"/>
        </w:rPr>
        <w:t/>
      </w:r>
      <w:r>
        <w:rPr>
          <w:rFonts w:ascii="Tahoma"/>
          <w:color w:val="231F20"/>
          <w:spacing w:val="-8"/>
          <w:sz w:val="18"/>
        </w:rPr>
        <w:t/>
      </w:r>
      <w:r>
        <w:rPr>
          <w:color w:val="231F20"/>
          <w:spacing w:val="-3"/>
          <w:sz w:val="18"/>
        </w:rPr>
        <w:t/>
      </w:r>
      <w:r>
        <w:rPr>
          <w:rFonts w:ascii="Tahoma"/>
          <w:color w:val="231F20"/>
          <w:spacing w:val="-7"/>
          <w:sz w:val="18"/>
        </w:rPr>
        <w:t/>
      </w:r>
      <w:r>
        <w:rPr>
          <w:color w:val="231F20"/>
          <w:spacing w:val="-3"/>
          <w:sz w:val="18"/>
        </w:rPr>
        <w:t/>
      </w:r>
      <w:r>
        <w:rPr>
          <w:rFonts w:ascii="Tahoma"/>
          <w:color w:val="231F20"/>
          <w:spacing w:val="-7"/>
          <w:sz w:val="18"/>
        </w:rPr>
        <w:t/>
      </w:r>
      <w:r>
        <w:rPr>
          <w:color w:val="231F20"/>
          <w:spacing w:val="-3"/>
          <w:sz w:val="18"/>
        </w:rPr>
        <w:t/>
      </w:r>
      <w:r>
        <w:rPr>
          <w:rFonts w:ascii="Tahoma"/>
          <w:color w:val="231F20"/>
          <w:spacing w:val="-7"/>
          <w:sz w:val="18"/>
        </w:rPr>
        <w:t/>
      </w:r>
      <w:r>
        <w:rPr>
          <w:color w:val="231F20"/>
          <w:spacing w:val="-3"/>
          <w:sz w:val="18"/>
        </w:rPr>
        <w:t/>
      </w:r>
      <w:r>
        <w:rPr>
          <w:rFonts w:ascii="Tahoma"/>
          <w:color w:val="231F20"/>
          <w:spacing w:val="-8"/>
          <w:sz w:val="18"/>
        </w:rPr>
        <w:t/>
      </w:r>
      <w:r>
        <w:rPr>
          <w:color w:val="231F20"/>
          <w:spacing w:val="-3"/>
          <w:sz w:val="18"/>
        </w:rPr>
        <w:t/>
      </w:r>
      <w:r>
        <w:rPr>
          <w:rFonts w:ascii="Tahoma"/>
          <w:color w:val="231F20"/>
          <w:spacing w:val="-7"/>
          <w:sz w:val="18"/>
        </w:rPr>
        <w:t/>
      </w:r>
      <w:r>
        <w:rPr>
          <w:color w:val="231F20"/>
          <w:spacing w:val="-3"/>
          <w:sz w:val="18"/>
        </w:rPr>
        <w:t/>
      </w:r>
      <w:r>
        <w:rPr>
          <w:rFonts w:ascii="Tahoma"/>
          <w:color w:val="231F20"/>
          <w:spacing w:val="-54"/>
          <w:sz w:val="18"/>
        </w:rPr>
        <w:t/>
      </w:r>
      <w:r>
        <w:rPr>
          <w:color w:val="231F20"/>
          <w:spacing w:val="-3"/>
          <w:w w:val="95"/>
          <w:sz w:val="18"/>
        </w:rPr>
        <w:t/>
      </w:r>
      <w:r>
        <w:rPr>
          <w:rFonts w:ascii="Tahoma"/>
          <w:color w:val="231F20"/>
          <w:spacing w:val="-28"/>
          <w:w w:val="95"/>
          <w:sz w:val="18"/>
        </w:rPr>
        <w:t/>
      </w:r>
      <w:r>
        <w:rPr>
          <w:color w:val="231F20"/>
          <w:spacing w:val="-3"/>
          <w:w w:val="95"/>
          <w:sz w:val="18"/>
        </w:rPr>
        <w:t/>
      </w:r>
      <w:r>
        <w:rPr>
          <w:rFonts w:ascii="Tahoma"/>
          <w:color w:val="231F20"/>
          <w:spacing w:val="-27"/>
          <w:w w:val="95"/>
          <w:sz w:val="18"/>
        </w:rPr>
        <w:t/>
      </w:r>
      <w:r>
        <w:rPr>
          <w:color w:val="231F20"/>
          <w:spacing w:val="-2"/>
          <w:w w:val="95"/>
          <w:sz w:val="18"/>
        </w:rPr>
        <w:t/>
      </w:r>
      <w:r>
        <w:rPr>
          <w:rFonts w:ascii="Tahoma"/>
          <w:color w:val="231F20"/>
          <w:spacing w:val="-27"/>
          <w:w w:val="95"/>
          <w:sz w:val="18"/>
        </w:rPr>
        <w:t/>
      </w:r>
      <w:r>
        <w:rPr>
          <w:color w:val="231F20"/>
          <w:spacing w:val="-2"/>
          <w:w w:val="95"/>
          <w:sz w:val="18"/>
        </w:rPr>
        <w:t/>
      </w:r>
      <w:r>
        <w:rPr>
          <w:rFonts w:ascii="Tahoma"/>
          <w:color w:val="231F20"/>
          <w:spacing w:val="-27"/>
          <w:w w:val="95"/>
          <w:sz w:val="18"/>
        </w:rPr>
        <w:t/>
      </w:r>
      <w:r>
        <w:rPr>
          <w:color w:val="231F20"/>
          <w:spacing w:val="-2"/>
          <w:w w:val="95"/>
          <w:sz w:val="18"/>
        </w:rPr>
        <w:t/>
      </w:r>
      <w:r>
        <w:rPr>
          <w:rFonts w:ascii="Tahoma"/>
          <w:color w:val="231F20"/>
          <w:spacing w:val="-27"/>
          <w:w w:val="95"/>
          <w:sz w:val="18"/>
        </w:rPr>
        <w:t/>
      </w:r>
      <w:r>
        <w:rPr>
          <w:color w:val="231F20"/>
          <w:spacing w:val="-2"/>
          <w:w w:val="95"/>
          <w:sz w:val="18"/>
        </w:rPr>
        <w:t/>
      </w:r>
      <w:r>
        <w:rPr>
          <w:rFonts w:ascii="Tahoma"/>
          <w:color w:val="231F20"/>
          <w:spacing w:val="-28"/>
          <w:w w:val="95"/>
          <w:sz w:val="18"/>
        </w:rPr>
        <w:t/>
      </w:r>
      <w:r>
        <w:rPr>
          <w:color w:val="231F20"/>
          <w:spacing w:val="-2"/>
          <w:w w:val="95"/>
          <w:sz w:val="18"/>
        </w:rPr>
        <w:t/>
      </w:r>
      <w:r>
        <w:rPr>
          <w:rFonts w:ascii="Tahoma"/>
          <w:color w:val="231F20"/>
          <w:spacing w:val="-27"/>
          <w:w w:val="95"/>
          <w:sz w:val="18"/>
        </w:rPr>
        <w:t/>
      </w:r>
      <w:r>
        <w:rPr>
          <w:color w:val="231F20"/>
          <w:spacing w:val="-2"/>
          <w:w w:val="95"/>
          <w:sz w:val="18"/>
        </w:rPr>
        <w:t/>
      </w:r>
      <w:r>
        <w:rPr>
          <w:rFonts w:ascii="Tahoma"/>
          <w:color w:val="231F20"/>
          <w:spacing w:val="-27"/>
          <w:w w:val="95"/>
          <w:sz w:val="18"/>
        </w:rPr>
        <w:t/>
      </w:r>
      <w:r>
        <w:rPr>
          <w:color w:val="231F20"/>
          <w:spacing w:val="-2"/>
          <w:w w:val="95"/>
          <w:sz w:val="18"/>
        </w:rPr>
        <w:t/>
      </w:r>
      <w:r>
        <w:rPr>
          <w:rFonts w:ascii="Tahoma"/>
          <w:color w:val="231F20"/>
          <w:spacing w:val="-27"/>
          <w:w w:val="95"/>
          <w:sz w:val="18"/>
        </w:rPr>
        <w:t/>
      </w:r>
      <w:r>
        <w:rPr>
          <w:color w:val="231F20"/>
          <w:spacing w:val="-2"/>
          <w:w w:val="95"/>
          <w:sz w:val="18"/>
        </w:rPr>
        <w:t/>
      </w:r>
      <w:r>
        <w:rPr>
          <w:rFonts w:ascii="Tahoma"/>
          <w:color w:val="231F20"/>
          <w:spacing w:val="-27"/>
          <w:w w:val="95"/>
          <w:sz w:val="18"/>
        </w:rPr>
        <w:t/>
      </w:r>
      <w:r>
        <w:rPr>
          <w:color w:val="231F20"/>
          <w:spacing w:val="-2"/>
          <w:w w:val="95"/>
          <w:sz w:val="18"/>
        </w:rPr>
        <w:t/>
      </w:r>
      <w:r>
        <w:rPr>
          <w:rFonts w:ascii="Tahoma"/>
          <w:color w:val="231F20"/>
          <w:spacing w:val="-51"/>
          <w:w w:val="95"/>
          <w:sz w:val="18"/>
        </w:rPr>
        <w:t/>
      </w:r>
      <w:r>
        <w:rPr>
          <w:color w:val="231F20"/>
          <w:spacing w:val="-2"/>
          <w:w w:val="95"/>
          <w:sz w:val="18"/>
        </w:rPr>
        <w:t/>
      </w:r>
      <w:r>
        <w:rPr>
          <w:rFonts w:ascii="Tahoma"/>
          <w:color w:val="231F20"/>
          <w:spacing w:val="-14"/>
          <w:w w:val="95"/>
          <w:sz w:val="18"/>
        </w:rPr>
        <w:t/>
      </w:r>
      <w:r>
        <w:rPr>
          <w:color w:val="231F20"/>
          <w:spacing w:val="-2"/>
          <w:w w:val="95"/>
          <w:sz w:val="18"/>
        </w:rPr>
        <w:t/>
      </w:r>
      <w:r>
        <w:rPr>
          <w:rFonts w:ascii="Tahoma"/>
          <w:color w:val="231F20"/>
          <w:spacing w:val="-14"/>
          <w:w w:val="95"/>
          <w:sz w:val="18"/>
        </w:rPr>
        <w:t/>
      </w:r>
      <w:r>
        <w:rPr>
          <w:color w:val="231F20"/>
          <w:spacing w:val="-2"/>
          <w:w w:val="95"/>
          <w:sz w:val="18"/>
        </w:rPr>
        <w:t/>
      </w:r>
      <w:r>
        <w:rPr>
          <w:rFonts w:ascii="Tahoma"/>
          <w:color w:val="231F20"/>
          <w:spacing w:val="-14"/>
          <w:w w:val="95"/>
          <w:sz w:val="18"/>
        </w:rPr>
        <w:t/>
      </w:r>
      <w:r>
        <w:rPr>
          <w:color w:val="231F20"/>
          <w:spacing w:val="-2"/>
          <w:w w:val="95"/>
          <w:sz w:val="18"/>
        </w:rPr>
        <w:t/>
      </w:r>
      <w:r>
        <w:rPr>
          <w:rFonts w:ascii="Tahoma"/>
          <w:color w:val="231F20"/>
          <w:spacing w:val="-13"/>
          <w:w w:val="95"/>
          <w:sz w:val="18"/>
        </w:rPr>
        <w:t/>
      </w:r>
      <w:r>
        <w:rPr>
          <w:color w:val="231F20"/>
          <w:spacing w:val="-2"/>
          <w:w w:val="95"/>
          <w:sz w:val="18"/>
        </w:rPr>
        <w:t/>
      </w:r>
      <w:r>
        <w:rPr>
          <w:rFonts w:ascii="Tahoma"/>
          <w:color w:val="231F20"/>
          <w:spacing w:val="-14"/>
          <w:w w:val="95"/>
          <w:sz w:val="18"/>
        </w:rPr>
        <w:t/>
      </w:r>
      <w:r>
        <w:rPr>
          <w:color w:val="231F20"/>
          <w:spacing w:val="-1"/>
          <w:w w:val="95"/>
          <w:sz w:val="18"/>
        </w:rPr>
        <w:t/>
      </w:r>
    </w:p>
    <w:p>
      <w:pPr>
        <w:spacing w:after="0" w:line="264" w:lineRule="auto"/>
        <w:jc w:val="both"/>
        <w:rPr>
          <w:rFonts w:ascii="Tahoma"/>
          <w:sz w:val="18"/>
        </w:rPr>
        <w:sectPr>
          <w:type w:val="continuous"/>
          <w:pgSz w:w="12060" w:h="14580"/>
          <w:pgMar w:top="300" w:right="1220" w:bottom="280" w:left="980"/>
          <w:cols w:equalWidth="0" w:num="2">
            <w:col w:w="4481" w:space="40"/>
            <w:col w:w="5339"/>
          </w:cols>
        </w:sectPr>
      </w:pPr>
    </w:p>
    <w:p>
      <w:pPr>
        <w:pStyle w:val="BodyText"/>
        <w:spacing w:before="9"/>
        <w:rPr>
          <w:rFonts w:ascii="Tahoma"/>
          <w:sz w:val="11"/>
        </w:rPr>
      </w:pPr>
      <w:r>
        <w:rPr/>
        <w:pict>
          <v:group style="position:absolute;margin-left:18pt;margin-top:72pt;width:477pt;height:313.3pt;mso-position-horizontal-relative:page;mso-position-vertical-relative:page;z-index:-16547328" coordsize="9540,6266" coordorigin="360,1440">
            <v:rect style="position:absolute;left:360;top:1440;width:2640;height:960" filled="true" fillcolor="#bcbec0" stroked="false">
              <v:fill type="solid"/>
            </v:rect>
            <v:rect style="position:absolute;left:360;top:2400;width:9540;height:5306" filled="true" fillcolor="#e6e7e8" stroked="false">
              <v:fill type="solid"/>
            </v:rect>
            <v:rect style="position:absolute;left:360;top:7665;width:9540;height:40" filled="true" fillcolor="#d1d3d4" stroked="false">
              <v:fill type="solid"/>
            </v:rect>
            <v:rect style="position:absolute;left:360;top:2389;width:9534;height:40" filled="true" fillcolor="#d1d3d4" stroked="false">
              <v:fill type="solid"/>
            </v:rect>
            <w10:wrap type="none"/>
          </v:group>
        </w:pict>
      </w:r>
      <w:r>
        <w:rPr/>
        <w:drawing>
          <wp:anchor distT="0" distB="0" distL="0" distR="0" simplePos="0" relativeHeight="1573120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171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spacing w:before="107"/>
        <w:ind w:left="4505" w:right="5044" w:firstLine="0"/>
        <w:jc w:val="center"/>
        <w:rPr>
          <w:sz w:val="18"/>
        </w:rPr>
      </w:pPr>
      <w:r>
        <w:rPr>
          <w:color w:val="231F20"/>
          <w:sz w:val="18"/>
        </w:rPr>
        <w:t>326</w:t>
      </w:r>
    </w:p>
    <w:p>
      <w:pPr>
        <w:spacing w:after="0"/>
        <w:jc w:val="center"/>
        <w:rPr>
          <w:sz w:val="18"/>
        </w:rPr>
        <w:sectPr>
          <w:type w:val="continuous"/>
          <w:pgSz w:w="12060" w:h="14580"/>
          <w:pgMar w:top="300" w:right="1220" w:bottom="280" w:left="980"/>
        </w:sectPr>
      </w:pPr>
    </w:p>
    <w:p>
      <w:pPr>
        <w:pStyle w:val="BodyText"/>
      </w:pPr>
    </w:p>
    <w:p>
      <w:pPr>
        <w:pStyle w:val="BodyText"/>
      </w:pPr>
    </w:p>
    <w:p>
      <w:pPr>
        <w:spacing w:after="0"/>
        <w:sectPr>
          <w:pgSz w:w="12060" w:h="14580"/>
          <w:pgMar w:top="720" w:right="1220" w:bottom="720" w:left="980" w:header="0" w:footer="523"/>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6"/>
        </w:rPr>
      </w:pPr>
    </w:p>
    <w:p>
      <w:pPr>
        <w:pStyle w:val="Heading1"/>
        <w:ind w:left="1180"/>
        <w:rPr>
          <w:rFonts w:ascii="Century Gothic"/>
        </w:rPr>
      </w:pPr>
      <w:r>
        <w:rPr>
          <w:rFonts w:hint="eastAsia" w:eastAsia="宋体"/>
          <w:color w:val="231F20"/>
        </w:rPr>
        <w:t xml:space="preserve">讨论</w:t>
      </w:r>
    </w:p>
    <w:p>
      <w:pPr>
        <w:tabs>
          <w:tab w:val="right" w:leader="none" w:pos="7213"/>
        </w:tabs>
        <w:spacing w:before="224"/>
        <w:ind w:left="1081" w:right="0" w:firstLine="0"/>
        <w:jc w:val="left"/>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327</w:t>
      </w:r>
    </w:p>
    <w:p>
      <w:pPr>
        <w:pStyle w:val="BodyText"/>
        <w:spacing w:before="270" w:line="249" w:lineRule="auto"/>
        <w:ind w:left="3133" w:right="157"/>
        <w:jc w:val="both"/>
        <w:rPr/>
      </w:pPr>
      <w:r>
        <w:rPr/>
        <w:pict>
          <v:shape style="position:absolute;margin-left:108pt;margin-top:15.500937pt;width:204pt;height:90.75pt;mso-position-horizontal-relative:page;mso-position-vertical-relative:paragraph;z-index:15733760" filled="true" fillcolor="#e6e7e8" stroked="false" type="#_x0000_t202">
            <v:textbox inset="0,0,0,0">
              <w:txbxContent>
                <w:p>
                  <w:pPr>
                    <w:spacing w:before="74" w:line="264" w:lineRule="auto"/>
                    <w:ind w:left="120" w:right="110" w:firstLine="0"/>
                    <w:jc w:val="left"/>
                    <w:rPr>
                      <w:rFonts w:ascii="Tahoma" w:hAnsi="Tahoma"/>
                      <w:sz w:val="18"/>
                    </w:rPr>
                  </w:pPr>
                  <w:r>
                    <w:rPr>
                      <w:rFonts w:hint="eastAsia" w:eastAsia="宋体"/>
                      <w:b/>
                      <w:color w:val="231F20"/>
                      <w:w w:val="90"/>
                      <w:sz w:val="18"/>
                    </w:rPr>
                    <w:t xml:space="preserve">要解决的应用问题描述一项你可以帮助人们学习的运动技能。请描述在他们开始练习技能之前，您将如何向他们提供如何执行技能的信息。请指出为什么您会以这种方式而不是其他方式发送此信息。</w:t>
                  </w:r>
                  <w:r>
                    <w:rPr>
                      <w:rFonts w:ascii="Century Gothic" w:hAnsi="Century Gothic"/>
                      <w:b/>
                      <w:color w:val="231F20"/>
                      <w:spacing w:val="13"/>
                      <w:w w:val="90"/>
                      <w:sz w:val="18"/>
                    </w:rPr>
                    <w:t/>
                  </w:r>
                  <w:r>
                    <w:rPr>
                      <w:rFonts w:ascii="Century Gothic" w:hAnsi="Century Gothic"/>
                      <w:b/>
                      <w:color w:val="231F20"/>
                      <w:w w:val="90"/>
                      <w:sz w:val="18"/>
                    </w:rPr>
                    <w:t/>
                  </w:r>
                  <w:r>
                    <w:rPr>
                      <w:rFonts w:ascii="Century Gothic" w:hAnsi="Century Gothic"/>
                      <w:b/>
                      <w:color w:val="231F20"/>
                      <w:spacing w:val="13"/>
                      <w:w w:val="90"/>
                      <w:sz w:val="18"/>
                    </w:rPr>
                    <w:t/>
                  </w:r>
                  <w:r>
                    <w:rPr>
                      <w:rFonts w:ascii="Century Gothic" w:hAnsi="Century Gothic"/>
                      <w:b/>
                      <w:color w:val="231F20"/>
                      <w:w w:val="90"/>
                      <w:sz w:val="18"/>
                    </w:rPr>
                    <w:t/>
                  </w:r>
                  <w:r>
                    <w:rPr>
                      <w:rFonts w:ascii="Century Gothic" w:hAnsi="Century Gothic"/>
                      <w:b/>
                      <w:color w:val="231F20"/>
                      <w:spacing w:val="14"/>
                      <w:w w:val="90"/>
                      <w:sz w:val="18"/>
                    </w:rPr>
                    <w:t/>
                  </w:r>
                  <w:r>
                    <w:rPr>
                      <w:rFonts w:ascii="Century Gothic" w:hAnsi="Century Gothic"/>
                      <w:b/>
                      <w:color w:val="231F20"/>
                      <w:w w:val="90"/>
                      <w:sz w:val="18"/>
                    </w:rPr>
                    <w:t/>
                  </w:r>
                  <w:r>
                    <w:rPr>
                      <w:rFonts w:ascii="Century Gothic" w:hAnsi="Century Gothic"/>
                      <w:b/>
                      <w:color w:val="231F20"/>
                      <w:spacing w:val="38"/>
                      <w:w w:val="90"/>
                      <w:sz w:val="18"/>
                    </w:rPr>
                    <w:t/>
                  </w:r>
                  <w:r>
                    <w:rPr>
                      <w:rFonts w:ascii="Tahoma" w:hAnsi="Tahoma"/>
                      <w:color w:val="231F20"/>
                      <w:w w:val="90"/>
                      <w:sz w:val="18"/>
                    </w:rPr>
                    <w:t/>
                  </w:r>
                  <w:r>
                    <w:rPr>
                      <w:rFonts w:ascii="Tahoma" w:hAnsi="Tahoma"/>
                      <w:color w:val="231F20"/>
                      <w:spacing w:val="8"/>
                      <w:w w:val="90"/>
                      <w:sz w:val="18"/>
                    </w:rPr>
                    <w:t/>
                  </w:r>
                  <w:r>
                    <w:rPr>
                      <w:rFonts w:ascii="Tahoma" w:hAnsi="Tahoma"/>
                      <w:color w:val="231F20"/>
                      <w:w w:val="90"/>
                      <w:sz w:val="18"/>
                    </w:rPr>
                    <w:t/>
                  </w:r>
                  <w:r>
                    <w:rPr>
                      <w:rFonts w:ascii="Tahoma" w:hAnsi="Tahoma"/>
                      <w:color w:val="231F20"/>
                      <w:spacing w:val="8"/>
                      <w:w w:val="90"/>
                      <w:sz w:val="18"/>
                    </w:rPr>
                    <w:t/>
                  </w:r>
                  <w:r>
                    <w:rPr>
                      <w:rFonts w:ascii="Tahoma" w:hAnsi="Tahoma"/>
                      <w:color w:val="231F20"/>
                      <w:w w:val="90"/>
                      <w:sz w:val="18"/>
                    </w:rPr>
                    <w:t/>
                  </w:r>
                  <w:r>
                    <w:rPr>
                      <w:rFonts w:ascii="Tahoma" w:hAnsi="Tahoma"/>
                      <w:color w:val="231F20"/>
                      <w:spacing w:val="-48"/>
                      <w:w w:val="90"/>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2"/>
                      <w:w w:val="95"/>
                      <w:sz w:val="18"/>
                    </w:rPr>
                    <w:t/>
                  </w:r>
                  <w:r>
                    <w:rPr>
                      <w:rFonts w:ascii="Tahoma" w:hAnsi="Tahoma"/>
                      <w:color w:val="231F20"/>
                      <w:w w:val="95"/>
                      <w:sz w:val="18"/>
                    </w:rPr>
                    <w:t/>
                  </w:r>
                  <w:r>
                    <w:rPr>
                      <w:rFonts w:ascii="Tahoma" w:hAnsi="Tahoma"/>
                      <w:color w:val="231F20"/>
                      <w:spacing w:val="2"/>
                      <w:w w:val="95"/>
                      <w:sz w:val="18"/>
                    </w:rPr>
                    <w:t/>
                  </w:r>
                  <w:r>
                    <w:rPr>
                      <w:rFonts w:ascii="Tahoma" w:hAnsi="Tahoma"/>
                      <w:color w:val="231F20"/>
                      <w:w w:val="95"/>
                      <w:sz w:val="18"/>
                    </w:rPr>
                    <w:t/>
                  </w:r>
                  <w:r>
                    <w:rPr>
                      <w:rFonts w:ascii="Tahoma" w:hAnsi="Tahoma"/>
                      <w:color w:val="231F20"/>
                      <w:spacing w:val="2"/>
                      <w:w w:val="95"/>
                      <w:sz w:val="18"/>
                    </w:rPr>
                    <w:t/>
                  </w:r>
                  <w:r>
                    <w:rPr>
                      <w:rFonts w:ascii="Tahoma" w:hAnsi="Tahoma"/>
                      <w:color w:val="231F20"/>
                      <w:w w:val="95"/>
                      <w:sz w:val="18"/>
                    </w:rPr>
                    <w:t/>
                  </w:r>
                  <w:r>
                    <w:rPr>
                      <w:rFonts w:ascii="Tahoma" w:hAnsi="Tahoma"/>
                      <w:color w:val="231F20"/>
                      <w:spacing w:val="2"/>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2"/>
                      <w:w w:val="95"/>
                      <w:sz w:val="18"/>
                    </w:rPr>
                    <w:t/>
                  </w:r>
                  <w:r>
                    <w:rPr>
                      <w:rFonts w:ascii="Tahoma" w:hAnsi="Tahoma"/>
                      <w:color w:val="231F20"/>
                      <w:w w:val="95"/>
                      <w:sz w:val="18"/>
                    </w:rPr>
                    <w:t/>
                  </w:r>
                  <w:r>
                    <w:rPr>
                      <w:rFonts w:ascii="Tahoma" w:hAnsi="Tahoma"/>
                      <w:color w:val="231F20"/>
                      <w:spacing w:val="2"/>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w w:val="95"/>
                      <w:sz w:val="18"/>
                    </w:rPr>
                    <w:t/>
                  </w:r>
                  <w:r>
                    <w:rPr>
                      <w:rFonts w:ascii="Tahoma" w:hAnsi="Tahoma"/>
                      <w:color w:val="231F20"/>
                      <w:spacing w:val="1"/>
                      <w:w w:val="95"/>
                      <w:sz w:val="18"/>
                    </w:rPr>
                    <w:t/>
                  </w:r>
                  <w:r>
                    <w:rPr>
                      <w:rFonts w:ascii="Tahoma" w:hAnsi="Tahoma"/>
                      <w:color w:val="231F20"/>
                      <w:sz w:val="18"/>
                    </w:rPr>
                    <w:t/>
                  </w:r>
                  <w:r>
                    <w:rPr>
                      <w:rFonts w:ascii="Tahoma" w:hAnsi="Tahoma"/>
                      <w:color w:val="231F20"/>
                      <w:spacing w:val="-9"/>
                      <w:sz w:val="18"/>
                    </w:rPr>
                    <w:t/>
                  </w:r>
                  <w:r>
                    <w:rPr>
                      <w:rFonts w:ascii="Tahoma" w:hAnsi="Tahoma"/>
                      <w:color w:val="231F20"/>
                      <w:sz w:val="18"/>
                    </w:rPr>
                    <w:t/>
                  </w:r>
                </w:p>
              </w:txbxContent>
            </v:textbox>
            <v:fill type="solid"/>
            <w10:wrap type="none"/>
          </v:shape>
        </w:pic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表明演示在某些情况下比在其他情况下更有效。威廉姆斯和霍奇斯(2005)在一篇综述运动技能教学研究的文章中质疑了许多影响足球教练实践和教学的流行观点。他们质疑的信念之一是“神话1:演示总是有效地向学习者传递信息”(第640页)，研究人员将其列为“神话”。因此关于恶魔有效性的研究综述-</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7"/>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p>
    <w:p>
      <w:pPr>
        <w:spacing w:after="0" w:line="249" w:lineRule="auto"/>
        <w:jc w:val="both"/>
        <w:sectPr>
          <w:type w:val="continuous"/>
          <w:pgSz w:w="12060" w:h="14580"/>
          <w:pgMar w:top="300" w:right="1220" w:bottom="280" w:left="980"/>
          <w:cols w:equalWidth="0" w:num="2">
            <w:col w:w="2447" w:space="40"/>
            <w:col w:w="7373"/>
          </w:cols>
        </w:sectPr>
      </w:pPr>
    </w:p>
    <w:p>
      <w:pPr>
        <w:spacing w:before="179" w:line="264" w:lineRule="auto"/>
        <w:ind w:left="1180" w:right="0" w:firstLine="0"/>
        <w:jc w:val="both"/>
        <w:rPr>
          <w:sz w:val="18"/>
          <w:rFonts w:ascii="Tahoma" w:hAnsi="Tahoma"/>
        </w:rPr>
      </w:pPr>
      <w:r>
        <w:rPr>
          <w:color w:val="231F20"/>
          <w:w w:val="95"/>
          <w:sz w:val="18"/>
          <w:rFonts w:hint="eastAsia" w:eastAsia="宋体"/>
        </w:rPr>
        <w:t xml:space="preserve">具有讽刺意味的是，尽管示范是一种非常常见的提供如何执行技能信息的方法，但与此相关的研究却没有我们预期的那么多。然而，近年来，研究人员对演示在运动技能学习中的作用越来越感兴趣。</w:t>
      </w:r>
      <w:r>
        <w:rPr>
          <w:rFonts w:ascii="Tahoma" w:hAnsi="Tahoma"/>
          <w:color w:val="231F20"/>
          <w:spacing w:val="-51"/>
          <w:w w:val="95"/>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2"/>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2"/>
          <w:sz w:val="18"/>
        </w:rPr>
        <w:t/>
      </w:r>
      <w:r>
        <w:rPr>
          <w:color w:val="231F20"/>
          <w:sz w:val="18"/>
        </w:rPr>
        <w:t/>
      </w:r>
      <w:r>
        <w:rPr>
          <w:rFonts w:ascii="Tahoma" w:hAnsi="Tahoma"/>
          <w:color w:val="231F20"/>
          <w:spacing w:val="-3"/>
          <w:sz w:val="18"/>
        </w:rPr>
        <w:t/>
      </w:r>
      <w:r>
        <w:rPr>
          <w:color w:val="231F20"/>
          <w:sz w:val="18"/>
        </w:rPr>
        <w:t/>
      </w:r>
      <w:r>
        <w:rPr>
          <w:rFonts w:ascii="Tahoma" w:hAnsi="Tahoma"/>
          <w:color w:val="231F20"/>
          <w:spacing w:val="-2"/>
          <w:sz w:val="18"/>
        </w:rPr>
        <w:t/>
      </w:r>
      <w:r>
        <w:rPr>
          <w:color w:val="231F20"/>
          <w:sz w:val="18"/>
        </w:rPr>
        <w:t/>
      </w:r>
      <w:r>
        <w:rPr>
          <w:rFonts w:ascii="Tahoma" w:hAnsi="Tahoma"/>
          <w:color w:val="231F20"/>
          <w:spacing w:val="-2"/>
          <w:sz w:val="18"/>
        </w:rPr>
        <w:t/>
      </w:r>
      <w:r>
        <w:rPr>
          <w:color w:val="231F20"/>
          <w:sz w:val="18"/>
        </w:rPr>
        <w:t/>
      </w:r>
      <w:r>
        <w:rPr>
          <w:rFonts w:ascii="Tahoma" w:hAnsi="Tahoma"/>
          <w:color w:val="231F20"/>
          <w:spacing w:val="-54"/>
          <w:sz w:val="18"/>
        </w:rPr>
        <w:t/>
      </w:r>
      <w:r>
        <w:rPr>
          <w:color w:val="231F20"/>
          <w:spacing w:val="-1"/>
          <w:sz w:val="18"/>
        </w:rPr>
        <w:t/>
      </w:r>
      <w:r>
        <w:rPr>
          <w:rFonts w:ascii="Tahoma" w:hAnsi="Tahoma"/>
          <w:color w:val="231F20"/>
          <w:spacing w:val="-14"/>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1"/>
          <w:sz w:val="18"/>
        </w:rPr>
        <w:t/>
      </w:r>
      <w:r>
        <w:rPr>
          <w:color w:val="231F20"/>
          <w:sz w:val="18"/>
        </w:rPr>
        <w:t/>
      </w:r>
      <w:r>
        <w:rPr>
          <w:rFonts w:ascii="Tahoma" w:hAnsi="Tahoma"/>
          <w:color w:val="231F20"/>
          <w:spacing w:val="-54"/>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2"/>
          <w:sz w:val="18"/>
        </w:rPr>
        <w:t/>
      </w:r>
      <w:r>
        <w:rPr>
          <w:color w:val="231F20"/>
          <w:sz w:val="18"/>
        </w:rPr>
        <w:t/>
      </w:r>
    </w:p>
    <w:p>
      <w:pPr>
        <w:spacing w:before="3" w:line="264" w:lineRule="auto"/>
        <w:ind w:left="1180" w:right="0" w:firstLine="240"/>
        <w:jc w:val="both"/>
        <w:rPr>
          <w:sz w:val="18"/>
          <w:rFonts w:ascii="Tahoma" w:hAnsi="Tahoma"/>
        </w:rPr>
      </w:pP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1"/>
          <w:sz w:val="18"/>
        </w:rPr>
        <w:t/>
      </w:r>
      <w:r>
        <w:rPr>
          <w:color w:val="231F20"/>
          <w:sz w:val="18"/>
          <w:rFonts w:hint="eastAsia" w:eastAsia="宋体"/>
        </w:rPr>
        <w:t xml:space="preserve">对示范和技能学习的兴趣增加似乎至少有两个原因。一个原因是人们对视觉在技能学习中的作用的兴趣显著增长。因为演示如何做一项技能通常涉及学习者的视觉观察，研究人员已经能够使用演示和技能学习的研究来评估视觉系统如何参与技能的获得和表现。目前感兴趣的另一个原因是，我们对如何有效地实施这一非常常见的教学策略知之甚少。因此，研究人员一直在努力提高我们对演示在技能教学和学习中的作用的理解。</w:t>
      </w:r>
      <w:r>
        <w:rPr>
          <w:rFonts w:ascii="Tahoma" w:hAnsi="Tahoma"/>
          <w:color w:val="231F20"/>
          <w:spacing w:val="-54"/>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5"/>
          <w:sz w:val="18"/>
        </w:rPr>
        <w:t/>
      </w:r>
      <w:r>
        <w:rPr>
          <w:color w:val="231F20"/>
          <w:sz w:val="18"/>
        </w:rPr>
        <w:t/>
      </w:r>
      <w:r>
        <w:rPr>
          <w:rFonts w:ascii="Tahoma" w:hAnsi="Tahoma"/>
          <w:color w:val="231F20"/>
          <w:spacing w:val="-5"/>
          <w:sz w:val="18"/>
        </w:rPr>
        <w:t/>
      </w:r>
      <w:r>
        <w:rPr>
          <w:color w:val="231F20"/>
          <w:sz w:val="18"/>
        </w:rPr>
        <w:t/>
      </w:r>
      <w:r>
        <w:rPr>
          <w:rFonts w:ascii="Tahoma" w:hAnsi="Tahoma"/>
          <w:color w:val="231F20"/>
          <w:spacing w:val="-5"/>
          <w:sz w:val="18"/>
        </w:rPr>
        <w:t/>
      </w:r>
      <w:r>
        <w:rPr>
          <w:color w:val="231F20"/>
          <w:sz w:val="18"/>
        </w:rPr>
        <w:t/>
      </w:r>
      <w:r>
        <w:rPr>
          <w:rFonts w:ascii="Tahoma" w:hAnsi="Tahoma"/>
          <w:color w:val="231F20"/>
          <w:spacing w:val="-6"/>
          <w:sz w:val="18"/>
        </w:rPr>
        <w:t/>
      </w:r>
      <w:r>
        <w:rPr>
          <w:color w:val="231F20"/>
          <w:sz w:val="18"/>
        </w:rPr>
        <w:t/>
      </w:r>
      <w:r>
        <w:rPr>
          <w:rFonts w:ascii="Tahoma" w:hAnsi="Tahoma"/>
          <w:color w:val="231F20"/>
          <w:spacing w:val="-5"/>
          <w:sz w:val="18"/>
        </w:rPr>
        <w:t/>
      </w:r>
      <w:r>
        <w:rPr>
          <w:color w:val="231F20"/>
          <w:sz w:val="18"/>
        </w:rPr>
        <w:t/>
      </w:r>
      <w:r>
        <w:rPr>
          <w:rFonts w:ascii="Tahoma" w:hAnsi="Tahoma"/>
          <w:color w:val="231F20"/>
          <w:spacing w:val="-5"/>
          <w:sz w:val="18"/>
        </w:rPr>
        <w:t/>
      </w:r>
      <w:r>
        <w:rPr>
          <w:color w:val="231F20"/>
          <w:sz w:val="18"/>
        </w:rPr>
        <w:t/>
      </w:r>
      <w:r>
        <w:rPr>
          <w:rFonts w:ascii="Tahoma" w:hAnsi="Tahoma"/>
          <w:color w:val="231F20"/>
          <w:spacing w:val="-5"/>
          <w:sz w:val="18"/>
        </w:rPr>
        <w:t/>
      </w:r>
      <w:r>
        <w:rPr>
          <w:color w:val="231F20"/>
          <w:sz w:val="18"/>
        </w:rPr>
        <w:t/>
      </w:r>
      <w:r>
        <w:rPr>
          <w:rFonts w:ascii="Tahoma" w:hAnsi="Tahoma"/>
          <w:color w:val="231F20"/>
          <w:spacing w:val="-5"/>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51"/>
          <w:w w:val="95"/>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3"/>
          <w:sz w:val="18"/>
        </w:rPr>
        <w:t/>
      </w:r>
      <w:r>
        <w:rPr>
          <w:color w:val="231F20"/>
          <w:spacing w:val="-1"/>
          <w:sz w:val="18"/>
        </w:rPr>
        <w:t/>
      </w:r>
      <w:r>
        <w:rPr>
          <w:rFonts w:ascii="Tahoma" w:hAnsi="Tahoma"/>
          <w:color w:val="231F20"/>
          <w:spacing w:val="-12"/>
          <w:sz w:val="18"/>
        </w:rPr>
        <w:t/>
      </w:r>
      <w:r>
        <w:rPr>
          <w:color w:val="231F20"/>
          <w:spacing w:val="-1"/>
          <w:sz w:val="18"/>
        </w:rPr>
        <w:t/>
      </w:r>
      <w:r>
        <w:rPr>
          <w:rFonts w:ascii="Tahoma" w:hAnsi="Tahoma"/>
          <w:color w:val="231F20"/>
          <w:spacing w:val="-1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12"/>
          <w:sz w:val="18"/>
        </w:rPr>
        <w:t/>
      </w:r>
      <w:r>
        <w:rPr>
          <w:color w:val="231F20"/>
          <w:sz w:val="18"/>
        </w:rPr>
        <w:t/>
      </w:r>
      <w:r>
        <w:rPr>
          <w:rFonts w:ascii="Tahoma" w:hAnsi="Tahoma"/>
          <w:color w:val="231F20"/>
          <w:spacing w:val="-13"/>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51"/>
          <w:w w:val="95"/>
          <w:sz w:val="18"/>
        </w:rPr>
        <w:t/>
      </w:r>
      <w:r>
        <w:rPr>
          <w:color w:val="231F20"/>
          <w:sz w:val="18"/>
        </w:rPr>
        <w:t/>
      </w:r>
      <w:r>
        <w:rPr>
          <w:rFonts w:ascii="Tahoma" w:hAnsi="Tahoma"/>
          <w:color w:val="231F20"/>
          <w:spacing w:val="-54"/>
          <w:sz w:val="18"/>
        </w:rPr>
        <w:t/>
      </w:r>
      <w:r>
        <w:rPr>
          <w:color w:val="231F20"/>
          <w:w w:val="95"/>
          <w:sz w:val="18"/>
        </w:rPr>
        <w:t/>
      </w:r>
      <w:r>
        <w:rPr>
          <w:rFonts w:ascii="Tahoma" w:hAnsi="Tahoma"/>
          <w:color w:val="231F20"/>
          <w:spacing w:val="1"/>
          <w:w w:val="95"/>
          <w:sz w:val="18"/>
        </w:rPr>
        <w:t/>
      </w:r>
      <w:r>
        <w:rPr>
          <w:color w:val="231F20"/>
          <w:sz w:val="18"/>
        </w:rPr>
        <w:t/>
      </w:r>
      <w:r>
        <w:rPr>
          <w:rFonts w:ascii="Tahoma" w:hAnsi="Tahoma"/>
          <w:color w:val="231F20"/>
          <w:spacing w:val="1"/>
          <w:sz w:val="18"/>
        </w:rPr>
        <w:t/>
      </w:r>
      <w:r>
        <w:rPr>
          <w:color w:val="231F20"/>
          <w:sz w:val="18"/>
        </w:rPr>
        <w:t/>
      </w:r>
      <w:r>
        <w:rPr>
          <w:rFonts w:ascii="Tahoma" w:hAnsi="Tahoma"/>
          <w:color w:val="231F20"/>
          <w:spacing w:val="-10"/>
          <w:sz w:val="18"/>
        </w:rPr>
        <w:t/>
      </w:r>
      <w:r>
        <w:rPr>
          <w:color w:val="231F20"/>
          <w:sz w:val="18"/>
        </w:rPr>
        <w:t/>
      </w:r>
      <w:r>
        <w:rPr>
          <w:rFonts w:ascii="Tahoma" w:hAnsi="Tahoma"/>
          <w:color w:val="231F20"/>
          <w:spacing w:val="-9"/>
          <w:sz w:val="18"/>
        </w:rPr>
        <w:t/>
      </w:r>
      <w:r>
        <w:rPr>
          <w:color w:val="231F20"/>
          <w:sz w:val="18"/>
        </w:rPr>
        <w:t/>
      </w:r>
    </w:p>
    <w:p>
      <w:pPr>
        <w:pStyle w:val="BodyText"/>
        <w:spacing w:before="9" w:line="249" w:lineRule="auto"/>
        <w:ind w:left="319" w:right="157"/>
        <w:jc w:val="both"/>
        <w:rPr/>
      </w:pPr>
      <w:r>
        <w:rPr/>
        <w:br w:type="column"/>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Fonts w:hint="eastAsia" w:eastAsia="宋体"/>
        </w:rPr>
        <w:t xml:space="preserve">作为一种教学策略，战略的结论是，实践者只有在确定教学情境确实需要使用示范，而不是提供技能表现信息的其他形式之后，才应该使用示范。在接下来的几节中，我们将考虑一些实践者在做出这个指导性决定之前需要考虑的问题。</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Heading2"/>
        <w:spacing w:before="167" w:line="249" w:lineRule="auto"/>
        <w:ind w:left="319" w:right="1744"/>
        <w:rPr/>
      </w:pPr>
      <w:r>
        <w:rPr>
          <w:color w:val="231F20"/>
          <w:rFonts w:hint="eastAsia" w:eastAsia="宋体"/>
        </w:rPr>
        <w:t xml:space="preserve">观察者从演示中感知到什么</w:t>
      </w:r>
      <w:r>
        <w:rPr>
          <w:color w:val="231F20"/>
          <w:spacing w:val="-48"/>
        </w:rPr>
        <w:t/>
      </w:r>
      <w:r>
        <w:rPr>
          <w:color w:val="231F20"/>
        </w:rPr>
        <w:t/>
      </w:r>
    </w:p>
    <w:p>
      <w:pPr>
        <w:pStyle w:val="BodyText"/>
        <w:spacing w:before="2" w:line="249" w:lineRule="auto"/>
        <w:ind w:left="319" w:right="157"/>
        <w:jc w:val="both"/>
        <w:rPr/>
      </w:pPr>
      <w:r>
        <w:rPr>
          <w:color w:val="231F20"/>
        </w:rPr>
        <w:t/>
      </w:r>
      <w:r>
        <w:rPr>
          <w:color w:val="231F20"/>
          <w:spacing w:val="-47"/>
        </w:rPr>
        <w:t/>
      </w:r>
      <w:r>
        <w:rPr>
          <w:color w:val="231F20"/>
        </w:rPr>
        <w:t/>
      </w:r>
      <w:r>
        <w:rPr>
          <w:color w:val="231F20"/>
          <w:spacing w:val="-47"/>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47"/>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Fonts w:hint="eastAsia" w:eastAsia="宋体"/>
        </w:rPr>
        <w:t xml:space="preserve">关于哪种情况下更喜欢示范的决定应该基于我们对一个人在展示一项技能时实际“看到”什么的了解。</w:t>
      </w:r>
      <w:r>
        <w:rPr>
          <w:color w:val="231F20"/>
          <w:rFonts w:hint="eastAsia" w:eastAsia="宋体"/>
        </w:rPr>
        <w:t xml:space="preserve">请注意“看见”这个词的用法，而不是“看着”</w:t>
      </w:r>
      <w:r>
        <w:rPr>
          <w:color w:val="231F20"/>
          <w:rFonts w:hint="eastAsia" w:eastAsia="宋体"/>
        </w:rPr>
        <w:t xml:space="preserve">我们看到的和我们看到的可能非常不同。</w:t>
      </w:r>
      <w:r>
        <w:rPr>
          <w:color w:val="231F20"/>
          <w:rFonts w:hint="eastAsia" w:eastAsia="宋体"/>
        </w:rPr>
        <w:t xml:space="preserve">我们“看到的”是我们从所看到的东西中感知到的东西。</w:t>
      </w:r>
      <w:r>
        <w:rPr>
          <w:color w:val="231F20"/>
          <w:rFonts w:hint="eastAsia" w:eastAsia="宋体"/>
        </w:rPr>
        <w:t xml:space="preserve">这种区分与示范的讨论特别相关，因为一个人从技能示范中感知到的东西不一定是某种-</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p>
    <w:p>
      <w:pPr>
        <w:spacing w:after="0" w:line="249" w:lineRule="auto"/>
        <w:jc w:val="both"/>
        <w:sectPr>
          <w:type w:val="continuous"/>
          <w:pgSz w:w="12060" w:h="14580"/>
          <w:pgMar w:top="300" w:right="1220" w:bottom="280" w:left="980"/>
          <w:cols w:equalWidth="0" w:num="2">
            <w:col w:w="5261" w:space="40"/>
            <w:col w:w="4559"/>
          </w:cols>
        </w:sectPr>
      </w:pPr>
    </w:p>
    <w:p>
      <w:pPr>
        <w:pStyle w:val="BodyText"/>
        <w:tabs>
          <w:tab w:val="left" w:leader="none" w:pos="5259"/>
          <w:tab w:val="left" w:leader="none" w:pos="5619"/>
        </w:tabs>
        <w:spacing w:before="8"/>
        <w:ind w:left="1180"/>
        <w:rPr/>
      </w:pPr>
      <w:r>
        <w:rPr>
          <w:color w:val="231F20"/>
          <w:u w:val="thick" w:color="BCBEC0"/>
        </w:rPr>
        <w:t> </w:t>
        <w:tab/>
      </w:r>
      <w:r>
        <w:rPr>
          <w:color w:val="231F20"/>
        </w:rPr>
        <w:tab/>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Pr>
        <w:t/>
      </w:r>
      <w:r>
        <w:rPr>
          <w:color w:val="231F20"/>
          <w:spacing w:val="21"/>
        </w:rPr>
        <w:t/>
      </w:r>
      <w:r>
        <w:rPr>
          <w:color w:val="231F20"/>
          <w:rFonts w:hint="eastAsia" w:eastAsia="宋体"/>
        </w:rPr>
        <w:t xml:space="preserve">他或她特别关注或注视的事物</w:t>
      </w:r>
      <w:r>
        <w:rPr>
          <w:color w:val="231F20"/>
          <w:spacing w:val="21"/>
        </w:rPr>
        <w:t/>
      </w:r>
      <w:r>
        <w:rPr>
          <w:color w:val="231F20"/>
        </w:rPr>
        <w:t/>
      </w:r>
      <w:r>
        <w:rPr>
          <w:color w:val="231F20"/>
          <w:spacing w:val="22"/>
        </w:rPr>
        <w:t/>
      </w:r>
      <w:r>
        <w:rPr>
          <w:color w:val="231F20"/>
        </w:rPr>
        <w:t/>
      </w:r>
      <w:r>
        <w:rPr>
          <w:color w:val="231F20"/>
          <w:spacing w:val="21"/>
        </w:rPr>
        <w:t/>
      </w:r>
      <w:r>
        <w:rPr>
          <w:color w:val="231F20"/>
        </w:rPr>
        <w:t/>
      </w:r>
      <w:r>
        <w:rPr>
          <w:color w:val="231F20"/>
          <w:spacing w:val="21"/>
        </w:rPr>
        <w:t/>
      </w:r>
      <w:r>
        <w:rPr>
          <w:color w:val="231F20"/>
        </w:rPr>
        <w:t/>
      </w:r>
    </w:p>
    <w:p>
      <w:pPr>
        <w:pStyle w:val="BodyText"/>
        <w:spacing w:before="6" w:line="249" w:lineRule="auto"/>
        <w:ind w:left="5620" w:right="147"/>
        <w:rPr/>
      </w:pPr>
      <w:r>
        <w:rPr>
          <w:color w:val="231F20"/>
        </w:rPr>
        <w:t/>
      </w:r>
      <w:r>
        <w:rPr>
          <w:color w:val="231F20"/>
          <w:spacing w:val="14"/>
        </w:rPr>
        <w:t/>
      </w:r>
      <w:r>
        <w:rPr>
          <w:color w:val="231F20"/>
        </w:rPr>
        <w:t/>
      </w:r>
      <w:r>
        <w:rPr>
          <w:color w:val="231F20"/>
          <w:spacing w:val="15"/>
        </w:rPr>
        <w:t/>
      </w:r>
      <w:r>
        <w:rPr>
          <w:color w:val="231F20"/>
        </w:rPr>
        <w:t/>
      </w:r>
      <w:r>
        <w:rPr>
          <w:color w:val="231F20"/>
          <w:spacing w:val="14"/>
        </w:rPr>
        <w:t/>
      </w:r>
      <w:r>
        <w:rPr>
          <w:color w:val="231F20"/>
        </w:rPr>
        <w:t/>
      </w:r>
      <w:r>
        <w:rPr>
          <w:color w:val="231F20"/>
          <w:spacing w:val="15"/>
        </w:rPr>
        <w:t/>
      </w:r>
      <w:r>
        <w:rPr>
          <w:color w:val="231F20"/>
        </w:rPr>
        <w:t/>
      </w:r>
      <w:r>
        <w:rPr>
          <w:color w:val="231F20"/>
          <w:spacing w:val="14"/>
        </w:rPr>
        <w:t/>
      </w:r>
      <w:r>
        <w:rPr>
          <w:color w:val="231F20"/>
        </w:rPr>
        <w:t/>
      </w:r>
      <w:r>
        <w:rPr>
          <w:color w:val="231F20"/>
          <w:spacing w:val="15"/>
        </w:rPr>
        <w:t/>
      </w:r>
      <w:r>
        <w:rPr>
          <w:color w:val="231F20"/>
        </w:rPr>
        <w:t/>
      </w:r>
      <w:r>
        <w:rPr>
          <w:color w:val="231F20"/>
          <w:spacing w:val="15"/>
        </w:rPr>
        <w:t/>
      </w:r>
      <w:r>
        <w:rPr>
          <w:color w:val="231F20"/>
        </w:rPr>
        <w:t/>
      </w:r>
      <w:r>
        <w:rPr>
          <w:color w:val="231F20"/>
          <w:spacing w:val="14"/>
        </w:rPr>
        <w:t/>
      </w:r>
      <w:r>
        <w:rPr>
          <w:color w:val="231F20"/>
        </w:rPr>
        <w:t/>
      </w:r>
      <w:r>
        <w:rPr>
          <w:color w:val="231F20"/>
          <w:spacing w:val="15"/>
        </w:rPr>
        <w:t/>
      </w:r>
      <w:r>
        <w:rPr>
          <w:color w:val="231F20"/>
        </w:rPr>
        <w:t/>
      </w:r>
      <w:r>
        <w:rPr>
          <w:color w:val="231F20"/>
          <w:spacing w:val="14"/>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Fonts w:hint="eastAsia" w:eastAsia="宋体"/>
        </w:rPr>
        <w:t xml:space="preserve">针对.同样重要的是要记住，我们所感知的可能是有意识的，也可能是非意识的</w:t>
      </w:r>
    </w:p>
    <w:p>
      <w:pPr>
        <w:spacing w:after="0" w:line="249" w:lineRule="auto"/>
        <w:sectPr>
          <w:type w:val="continuous"/>
          <w:pgSz w:w="12060" w:h="14580"/>
          <w:pgMar w:top="300" w:right="1220" w:bottom="280" w:left="980"/>
        </w:sectPr>
      </w:pPr>
    </w:p>
    <w:p>
      <w:pPr>
        <w:pStyle w:val="Heading1"/>
        <w:spacing w:line="211" w:lineRule="exact"/>
        <w:ind w:left="1180"/>
        <w:rPr/>
      </w:pPr>
      <w:r>
        <w:rPr/>
        <w:drawing>
          <wp:anchor distT="0" distB="0" distL="0" distR="0" simplePos="0" relativeHeight="1573273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324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示范</w:t>
      </w:r>
    </w:p>
    <w:p>
      <w:pPr>
        <w:spacing w:before="128" w:line="249" w:lineRule="auto"/>
        <w:ind w:left="1180" w:right="0" w:firstLine="0"/>
        <w:jc w:val="both"/>
        <w:rPr>
          <w:sz w:val="20"/>
        </w:rPr>
      </w:pPr>
      <w:r>
        <w:rPr>
          <w:color w:val="231F20"/>
          <w:sz w:val="20"/>
        </w:rPr>
        <w:t/>
      </w:r>
      <w:r>
        <w:rPr>
          <w:b/>
          <w:color w:val="231F20"/>
          <w:sz w:val="20"/>
        </w:rPr>
        <w:t/>
      </w:r>
      <w:r>
        <w:rPr>
          <w:color w:val="231F20"/>
          <w:sz w:val="20"/>
        </w:rPr>
        <w:t/>
      </w:r>
      <w:r>
        <w:rPr>
          <w:b/>
          <w:color w:val="231F20"/>
          <w:sz w:val="20"/>
        </w:rPr>
        <w:t/>
      </w:r>
      <w:r>
        <w:rPr>
          <w:b/>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i/>
          <w:color w:val="231F20"/>
          <w:sz w:val="20"/>
        </w:rPr>
        <w:t/>
      </w:r>
      <w:r>
        <w:rPr>
          <w:i/>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术语建模和</w:t>
      </w:r>
      <w:r>
        <w:rPr>
          <w:b/>
          <w:color w:val="231F20"/>
          <w:sz w:val="20"/>
          <w:rFonts w:hint="eastAsia" w:eastAsia="宋体"/>
        </w:rPr>
        <w:t xml:space="preserve">观察学习</w:t>
      </w:r>
      <w:r>
        <w:rPr>
          <w:color w:val="231F20"/>
          <w:sz w:val="20"/>
          <w:rFonts w:hint="eastAsia" w:eastAsia="宋体"/>
        </w:rPr>
        <w:t xml:space="preserve">经常与术语演示互换使用。</w:t>
      </w:r>
      <w:r>
        <w:rPr>
          <w:color w:val="231F20"/>
          <w:sz w:val="20"/>
          <w:rFonts w:hint="eastAsia" w:eastAsia="宋体"/>
        </w:rPr>
        <w:t xml:space="preserve">因为</w:t>
      </w:r>
      <w:r>
        <w:rPr>
          <w:i/>
          <w:color w:val="231F20"/>
          <w:sz w:val="20"/>
          <w:rFonts w:hint="eastAsia" w:eastAsia="宋体"/>
        </w:rPr>
        <w:t xml:space="preserve">示范</w:t>
      </w:r>
      <w:r>
        <w:rPr>
          <w:color w:val="231F20"/>
          <w:sz w:val="20"/>
          <w:rFonts w:hint="eastAsia" w:eastAsia="宋体"/>
        </w:rPr>
        <w:t xml:space="preserve">更具体地针对如何执行技能的教学环境，我们将在本文中使用这个术语。</w:t>
      </w:r>
      <w:r>
        <w:rPr>
          <w:color w:val="231F20"/>
          <w:sz w:val="20"/>
          <w:rFonts w:hint="eastAsia" w:eastAsia="宋体"/>
        </w:rPr>
        <w:t/>
      </w:r>
    </w:p>
    <w:p>
      <w:pPr>
        <w:pStyle w:val="BodyText"/>
        <w:spacing w:before="4" w:line="249" w:lineRule="auto"/>
        <w:ind w:left="1180" w:right="6" w:firstLine="240"/>
        <w:jc w:val="both"/>
        <w:rPr/>
      </w:pP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Fonts w:hint="eastAsia" w:eastAsia="宋体"/>
        </w:rPr>
        <w:t xml:space="preserve">在对研究演示在运动技能获得中的作用的综合综述中，麦库拉和韦斯(2001)和麦库拉、劳和斯特-玛丽(2012)讨论了以下证据</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p>
    <w:p>
      <w:pPr>
        <w:pStyle w:val="BodyText"/>
        <w:spacing w:before="5" w:line="249" w:lineRule="auto"/>
        <w:ind w:left="311" w:right="148"/>
        <w:rPr/>
      </w:pPr>
      <w:r>
        <w:rPr/>
        <w:br w:type="column"/>
      </w:r>
      <w:r>
        <w:rPr>
          <w:color w:val="231F20"/>
        </w:rPr>
        <w:t/>
      </w:r>
      <w:r>
        <w:rPr>
          <w:color w:val="231F20"/>
          <w:spacing w:val="11"/>
        </w:rPr>
        <w:t/>
      </w:r>
      <w:r>
        <w:rPr>
          <w:color w:val="231F20"/>
        </w:rPr>
        <w:t/>
      </w:r>
      <w:r>
        <w:rPr>
          <w:color w:val="231F20"/>
          <w:spacing w:val="11"/>
        </w:rPr>
        <w:t/>
      </w:r>
      <w:r>
        <w:rPr>
          <w:color w:val="231F20"/>
          <w:rFonts w:hint="eastAsia" w:eastAsia="宋体"/>
        </w:rPr>
        <w:t xml:space="preserve">意识水平。例如，当人们后来被要求口头描述他们在</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p>
    <w:p>
      <w:pPr>
        <w:pStyle w:val="BodyText"/>
        <w:spacing w:before="5"/>
        <w:rPr>
          <w:sz w:val="23"/>
        </w:rPr>
      </w:pPr>
      <w:r>
        <w:rPr/>
        <w:pict>
          <v:group style="position:absolute;margin-left:330pt;margin-top:15.452246pt;width:204pt;height:83.5pt;mso-position-horizontal-relative:page;mso-position-vertical-relative:paragraph;z-index:-15725056;mso-wrap-distance-left:0;mso-wrap-distance-right:0" coordsize="4080,1670" coordorigin="6600,309">
            <v:line style="position:absolute" stroked="true" strokecolor="#231f20" strokeweight="4pt" from="6600,349" to="10680,349">
              <v:stroke dashstyle="solid"/>
            </v:line>
            <v:line style="position:absolute" stroked="true" strokecolor="#231f20" strokeweight=".5pt" from="6605,1969" to="6605,389">
              <v:stroke dashstyle="solid"/>
            </v:line>
            <v:line style="position:absolute" stroked="true" strokecolor="#231f20" strokeweight=".5pt" from="10675,1969" to="10675,389">
              <v:stroke dashstyle="solid"/>
            </v:line>
            <v:line style="position:absolute" stroked="true" strokecolor="#231f20" strokeweight=".5pt" from="6600,1974" to="10680,1974">
              <v:stroke dashstyle="solid"/>
            </v:line>
            <v:shape style="position:absolute;left:6610;top:389;width:4060;height:1580" filled="false" stroked="false" type="#_x0000_t202">
              <v:textbox inset="0,0,0,0">
                <w:txbxContent>
                  <w:p>
                    <w:pPr>
                      <w:spacing w:before="137" w:line="254" w:lineRule="auto"/>
                      <w:ind w:left="120" w:right="157" w:firstLine="0"/>
                      <w:jc w:val="left"/>
                      <w:rPr>
                        <w:sz w:val="18"/>
                      </w:rPr>
                    </w:pPr>
                    <w:r>
                      <w:rPr>
                        <w:b/>
                        <w:color w:val="231F20"/>
                        <w:sz w:val="18"/>
                      </w:rPr>
                      <w:t/>
                    </w:r>
                    <w:r>
                      <w:rPr>
                        <w:b/>
                        <w:color w:val="231F20"/>
                        <w:spacing w:val="1"/>
                        <w:sz w:val="18"/>
                      </w:rPr>
                      <w:t/>
                    </w:r>
                    <w:r>
                      <w:rPr>
                        <w:color w:val="231F20"/>
                        <w:sz w:val="18"/>
                        <w:rFonts w:hint="eastAsia" w:eastAsia="宋体"/>
                      </w:rPr>
                      <w:t xml:space="preserve">建模演示的使用，作为传达关于如何执行技能的信息的手段。</w:t>
                    </w:r>
                    <w:r>
                      <w:rPr>
                        <w:color w:val="231F20"/>
                        <w:sz w:val="18"/>
                        <w:rFonts w:hint="eastAsia" w:eastAsia="宋体"/>
                      </w:rPr>
                      <w:t/>
                    </w:r>
                    <w:r>
                      <w:rPr>
                        <w:color w:val="231F20"/>
                        <w:spacing w:val="1"/>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p>
                  <w:p>
                    <w:pPr>
                      <w:spacing w:before="2" w:line="240" w:lineRule="auto"/>
                      <w:rPr>
                        <w:sz w:val="19"/>
                      </w:rPr>
                    </w:pPr>
                  </w:p>
                  <w:p>
                    <w:pPr>
                      <w:spacing w:before="0" w:line="254" w:lineRule="auto"/>
                      <w:ind w:left="120" w:right="157" w:firstLine="0"/>
                      <w:jc w:val="left"/>
                      <w:rPr>
                        <w:i/>
                        <w:sz w:val="18"/>
                      </w:rPr>
                    </w:pPr>
                    <w:r>
                      <w:rPr>
                        <w:b/>
                        <w:color w:val="231F20"/>
                        <w:sz w:val="18"/>
                      </w:rPr>
                      <w:t/>
                    </w:r>
                    <w:r>
                      <w:rPr>
                        <w:b/>
                        <w:color w:val="231F20"/>
                        <w:spacing w:val="1"/>
                        <w:sz w:val="18"/>
                      </w:rPr>
                      <w:t/>
                    </w:r>
                    <w:r>
                      <w:rPr>
                        <w:color w:val="231F20"/>
                        <w:sz w:val="18"/>
                      </w:rPr>
                      <w:t/>
                    </w:r>
                    <w:r>
                      <w:rPr>
                        <w:color w:val="231F20"/>
                        <w:spacing w:val="-43"/>
                        <w:sz w:val="18"/>
                      </w:rPr>
                      <w:t/>
                    </w:r>
                    <w:r>
                      <w:rPr>
                        <w:b/>
                        <w:color w:val="231F20"/>
                        <w:sz w:val="18"/>
                        <w:rFonts w:hint="eastAsia" w:eastAsia="宋体"/>
                      </w:rPr>
                      <w:t xml:space="preserve">观察学习</w:t>
                    </w:r>
                    <w:r>
                      <w:rPr>
                        <w:color w:val="231F20"/>
                        <w:sz w:val="18"/>
                        <w:rFonts w:hint="eastAsia" w:eastAsia="宋体"/>
                      </w:rPr>
                      <w:t xml:space="preserve">通过观察一个人的表现来学习一项技能；也被称为建模。</w:t>
                    </w:r>
                    <w:r>
                      <w:rPr>
                        <w:color w:val="231F20"/>
                        <w:sz w:val="18"/>
                        <w:rFonts w:hint="eastAsia" w:eastAsia="宋体"/>
                      </w:rPr>
                      <w:t/>
                    </w:r>
                    <w:r>
                      <w:rPr>
                        <w:color w:val="231F20"/>
                        <w:spacing w:val="1"/>
                        <w:sz w:val="18"/>
                      </w:rPr>
                      <w:t/>
                    </w:r>
                    <w:r>
                      <w:rPr>
                        <w:i/>
                        <w:color w:val="231F20"/>
                        <w:sz w:val="18"/>
                      </w:rPr>
                      <w:t/>
                    </w:r>
                  </w:p>
                </w:txbxContent>
              </v:textbox>
              <w10:wrap type="none"/>
            </v:shape>
            <w10:wrap type="topAndBottom"/>
          </v:group>
        </w:pict>
      </w:r>
    </w:p>
    <w:p>
      <w:pPr>
        <w:spacing w:after="0"/>
        <w:rPr>
          <w:sz w:val="23"/>
        </w:rPr>
        <w:sectPr>
          <w:type w:val="continuous"/>
          <w:pgSz w:w="12060" w:h="14580"/>
          <w:pgMar w:top="300" w:right="1220" w:bottom="280" w:left="980"/>
          <w:cols w:equalWidth="0" w:num="2">
            <w:col w:w="5269" w:space="40"/>
            <w:col w:w="4551"/>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color w:val="231F20"/>
          <w:sz w:val="18"/>
        </w:rPr>
        <w:t>328</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8"/>
        <w:rPr>
          <w:sz w:val="19"/>
        </w:rPr>
      </w:pPr>
    </w:p>
    <w:p>
      <w:pPr>
        <w:spacing w:before="103"/>
        <w:ind w:left="1400" w:right="0" w:firstLine="0"/>
        <w:jc w:val="left"/>
        <w:rPr>
          <w:b/>
          <w:sz w:val="20"/>
        </w:rPr>
      </w:pPr>
      <w:r>
        <w:rPr>
          <w:b/>
          <w:color w:val="FFFFFF"/>
          <w:sz w:val="20"/>
          <w:rFonts w:hint="eastAsia" w:eastAsia="宋体"/>
        </w:rPr>
        <w:t xml:space="preserve">仔细看看</w:t>
      </w:r>
    </w:p>
    <w:p>
      <w:pPr>
        <w:spacing w:before="163"/>
        <w:ind w:left="1400" w:right="0" w:firstLine="0"/>
        <w:jc w:val="left"/>
        <w:rPr>
          <w:b/>
          <w:sz w:val="19"/>
        </w:rPr>
      </w:pP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Fonts w:hint="eastAsia" w:eastAsia="宋体"/>
        </w:rPr>
        <w:t xml:space="preserve">从观察点光源显示看投掷动作</w:t>
      </w:r>
      <w:r>
        <w:rPr>
          <w:b/>
          <w:color w:val="231F20"/>
          <w:spacing w:val="-3"/>
          <w:sz w:val="19"/>
        </w:rPr>
        <w:t/>
      </w:r>
      <w:r>
        <w:rPr>
          <w:b/>
          <w:color w:val="231F20"/>
          <w:sz w:val="19"/>
        </w:rPr>
        <w:t/>
      </w:r>
    </w:p>
    <w:p>
      <w:pPr>
        <w:spacing w:after="0"/>
        <w:jc w:val="left"/>
        <w:rPr>
          <w:sz w:val="19"/>
        </w:rPr>
        <w:sectPr>
          <w:pgSz w:w="12060" w:h="14580"/>
          <w:pgMar w:top="720" w:right="1220" w:bottom="720" w:left="980" w:header="0" w:footer="523"/>
        </w:sectPr>
      </w:pPr>
    </w:p>
    <w:p>
      <w:pPr>
        <w:spacing w:before="152" w:line="254" w:lineRule="auto"/>
        <w:ind w:left="640" w:right="0" w:firstLine="0"/>
        <w:jc w:val="both"/>
        <w:rPr>
          <w:sz w:val="18"/>
        </w:rPr>
      </w:pPr>
      <w:r>
        <w:rPr>
          <w:color w:val="231F20"/>
          <w:sz w:val="18"/>
        </w:rPr>
        <w:t/>
      </w:r>
      <w:r>
        <w:rPr>
          <w:color w:val="231F20"/>
          <w:spacing w:val="1"/>
          <w:sz w:val="18"/>
        </w:rPr>
        <w:t/>
      </w:r>
      <w:r>
        <w:rPr>
          <w:color w:val="231F20"/>
          <w:sz w:val="18"/>
          <w:rFonts w:hint="eastAsia" w:eastAsia="宋体"/>
        </w:rPr>
        <w:t xml:space="preserve">威廉姆斯(1988)的一个实验提供了一个使用点光源技术的例子。80名成人(年龄在18岁到25岁之间)和80名儿童(年龄在14岁到15岁之间)观察到一个视频点光显示，显示的是一个坐着的人的手臂向一个目标投掷一个小塑料球(见图14.1)。视频只显示了肩部、肘部和腕关节处的光点</w:t>
      </w:r>
      <w:r>
        <w:rPr>
          <w:color w:val="231F20"/>
          <w:spacing w:val="1"/>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p>
    <w:p>
      <w:pPr>
        <w:spacing w:before="152" w:line="254" w:lineRule="auto"/>
        <w:ind w:left="318" w:right="1171" w:firstLine="0"/>
        <w:jc w:val="both"/>
        <w:rPr>
          <w:sz w:val="18"/>
        </w:rPr>
      </w:pPr>
      <w:r>
        <w:rPr/>
        <w:br w:type="column"/>
      </w:r>
      <w:r>
        <w:rPr>
          <w:color w:val="231F20"/>
          <w:sz w:val="18"/>
          <w:rFonts w:hint="eastAsia" w:eastAsia="宋体"/>
        </w:rPr>
        <w:t xml:space="preserve">扔球的人。作者给参与者看了三遍视频，然后问他们看到了什么。结果显示，66%的儿童和65%的成人回答说他们看到了投掷动作。另外25%的成年人和23%的儿童在再看一遍视频后做出了这一反应。</w:t>
      </w:r>
      <w:r>
        <w:rPr>
          <w:color w:val="231F20"/>
          <w:spacing w:val="1"/>
          <w:sz w:val="18"/>
        </w:rPr>
        <w:t/>
      </w:r>
      <w:r>
        <w:rPr>
          <w:color w:val="231F20"/>
          <w:sz w:val="18"/>
        </w:rPr>
        <w:t/>
      </w:r>
      <w:r>
        <w:rPr>
          <w:color w:val="231F20"/>
          <w:spacing w:val="-42"/>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Pr>
        <w:t/>
      </w:r>
      <w:r>
        <w:rPr>
          <w:color w:val="231F20"/>
          <w:spacing w:val="41"/>
          <w:sz w:val="18"/>
        </w:rPr>
        <w:t/>
      </w:r>
      <w:r>
        <w:rPr>
          <w:color w:val="231F20"/>
          <w:sz w:val="18"/>
        </w:rPr>
        <w:t/>
      </w:r>
      <w:r>
        <w:rPr>
          <w:color w:val="231F20"/>
          <w:spacing w:val="40"/>
          <w:sz w:val="18"/>
        </w:rPr>
        <w:t/>
      </w:r>
      <w:r>
        <w:rPr>
          <w:color w:val="231F20"/>
          <w:sz w:val="18"/>
        </w:rPr>
        <w:t/>
      </w:r>
      <w:r>
        <w:rPr>
          <w:color w:val="231F20"/>
          <w:spacing w:val="41"/>
          <w:sz w:val="18"/>
        </w:rPr>
        <w:t/>
      </w:r>
      <w:r>
        <w:rPr>
          <w:color w:val="231F20"/>
          <w:sz w:val="18"/>
        </w:rPr>
        <w:t/>
      </w:r>
      <w:r>
        <w:rPr>
          <w:color w:val="231F20"/>
          <w:spacing w:val="40"/>
          <w:sz w:val="18"/>
        </w:rPr>
        <w:t/>
      </w:r>
      <w:r>
        <w:rPr>
          <w:color w:val="231F20"/>
          <w:sz w:val="18"/>
        </w:rPr>
        <w:t/>
      </w:r>
      <w:r>
        <w:rPr>
          <w:color w:val="231F20"/>
          <w:spacing w:val="40"/>
          <w:sz w:val="18"/>
        </w:rPr>
        <w:t/>
      </w:r>
      <w:r>
        <w:rPr>
          <w:color w:val="231F20"/>
          <w:sz w:val="18"/>
        </w:rPr>
        <w:t/>
      </w:r>
      <w:r>
        <w:rPr>
          <w:color w:val="231F20"/>
          <w:spacing w:val="41"/>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spacing w:after="0" w:line="254" w:lineRule="auto"/>
        <w:jc w:val="both"/>
        <w:rPr>
          <w:sz w:val="18"/>
        </w:rPr>
        <w:sectPr>
          <w:type w:val="continuous"/>
          <w:pgSz w:w="12060" w:h="14580"/>
          <w:pgMar w:top="300" w:right="1220" w:bottom="280" w:left="980"/>
          <w:cols w:equalWidth="0" w:num="2">
            <w:col w:w="4482" w:space="40"/>
            <w:col w:w="5338"/>
          </w:cols>
        </w:sectPr>
      </w:pPr>
    </w:p>
    <w:p>
      <w:pPr>
        <w:pStyle w:val="BodyText"/>
        <w:rPr/>
      </w:pPr>
      <w:r>
        <w:rPr/>
        <w:pict>
          <v:group style="position:absolute;margin-left:69.015999pt;margin-top:85.572998pt;width:426pt;height:555.65pt;mso-position-horizontal-relative:page;mso-position-vertical-relative:page;z-index:-16543744" coordsize="8520,11113" coordorigin="1380,1711">
            <v:rect style="position:absolute;left:1385;top:1927;width:8510;height:10892" filled="false" stroked="true" strokecolor="#231f20" strokeweight=".5pt">
              <v:stroke dashstyle="solid"/>
            </v:rect>
            <v:rect style="position:absolute;left:2270;top:1915;width:7630;height:300" filled="true" fillcolor="#58595b" stroked="false">
              <v:fill type="solid"/>
            </v:rect>
            <v:shape style="position:absolute;left:1380;top:1711;width:891;height:775" stroked="false" type="#_x0000_t75">
              <v:imagedata o:title="" r:id="rId10"/>
            </v:shape>
            <v:rect style="position:absolute;left:2481;top:9691;width:6530;height:1390" filled="true" fillcolor="#939598" stroked="false">
              <v:fill type="solid"/>
            </v:rect>
            <v:shape style="position:absolute;left:2551;top:9741;width:6390;height:1310" coordsize="6390,1310" coordorigin="2552,9741" filled="true" fillcolor="#231f20" stroked="false" path="m4072,9741l2552,9741,2552,11051,4072,11051,4072,9741xm5702,9741l4182,9741,4182,11051,5702,11051,5702,9741xm7312,9741l5792,9741,5792,11051,7312,11051,7312,9741xm8942,9741l7422,9741,7422,11051,8942,11051,8942,9741xe">
              <v:path arrowok="t"/>
              <v:fill type="solid"/>
            </v:shape>
            <v:shape style="position:absolute;left:2171;top:4874;width:6770;height:6177" coordsize="6770,6177" coordorigin="2172,4875" filled="false" stroked="true" strokecolor="#231f20" strokeweight="1pt" path="m8942,9741l7422,9741,7422,11051,8942,11051,8942,9741xm5505,4875l2172,4875,2172,8361,5505,8361,5505,4875xm5505,4988l5045,4995,5045,6668,5505,6708m5505,6895l2532,6668,2532,6708,5505,6928m5505,7148l2665,6928,2665,6728m2605,6728l2605,8228,2665,8258,2689,8230,2689,6931m2665,8258l2665,6928m3218,6288l3231,6217,3249,6172,3281,6133,3342,6081,3394,6067,3452,6085,3498,6112,3517,6126,3514,6134,3478,6161,3431,6203,3393,6258,3387,6321,3365,6333,3306,6320,3246,6299,3218,6288,2532,6668e">
              <v:path arrowok="t"/>
              <v:stroke dashstyle="solid"/>
            </v:shape>
            <v:shape style="position:absolute;left:2978;top:5813;width:386;height:266" stroked="false" type="#_x0000_t75">
              <v:imagedata o:title="" r:id="rId11"/>
            </v:shape>
            <v:shape style="position:absolute;left:2359;top:5163;width:853;height:1946" coordsize="853,1946" coordorigin="2360,5163" filled="false" stroked="true" strokecolor="#231f20" strokeweight="1pt" path="m3212,6276l2987,6176,2972,6411m2987,6176l2987,5486,2917,5401,2882,5356,2869,5336,2867,5326,2871,5323,2881,5324,2895,5327,2908,5329,2916,5329,2932,5321,2934,5309,2934,5300,2928,5293,2914,5288,2892,5286,2870,5283,2859,5275,2854,5267,2853,5264,2846,5232,2833,5213,2803,5200,2746,5185,2685,5171,2642,5165,2612,5163,2589,5165,2556,5182,2510,5216,2469,5252,2449,5274,2446,5313,2445,5388,2446,5465,2451,5509,2466,5532,2492,5564,2518,5593,2533,5608,2541,5610,2552,5610,2564,5608,2574,5603,2582,5590,2586,5569,2588,5547,2586,5530,2577,5517,2564,5502,2553,5483,2551,5459,2558,5437,2571,5427,2586,5430,2602,5446,2617,5464,2629,5472,2640,5474,2648,5474,2658,5473,2646,5453,2649,5445,2653,5438,2659,5435,2672,5426,2680,5416,2686,5400,2690,5383,2691,5371,2693,5357,2702,5336,2714,5317,2727,5306,2740,5305,2762,5306,2781,5307,2792,5309,2794,5319,2794,5340,2793,5361,2791,5373,2785,5377,2778,5385,2772,5401,2773,5429,2787,5466,2811,5502,2834,5530,2846,5544,2848,5583,2850,5603,2852,5612,2853,5616,2857,5621,2865,5629,2871,5645,2874,5673,2872,5678,2867,5680,2861,5685,2853,5700,2849,5724,2849,5748,2851,5768,2849,5778,2838,5791,2819,5829,2800,5901,2791,6016,2760,5995,2743,5985,2734,5983,2726,5988,2707,6003,2677,6041,2647,6108,2628,6213,2560,6191,2523,6174,2504,6151,2488,6114,2506,6065,2562,5995,2625,5932,2666,5905,2694,5915,2733,5941,2769,5977,2791,6016m2831,5320l2831,5374m2488,6114l2455,6067,2439,6042,2432,6030,2429,6023m2649,5913l2649,5840m2586,5601l2598,5625,2631,5667,2671,5711,2708,5739,2713,5850,2685,5827,2618,5767,2546,5703,2508,5670,2504,5657,2507,5636,2515,5617,2523,5608m2628,6213l2666,6215,2736,6216,2823,6209,2911,6189,2983,6151m2708,5739l2729,5752,2745,5757,2762,5756,2789,5750,2803,5721,2814,5706,2827,5701,2848,5700m2508,5670l2468,5697,2433,5741,2405,5799,2383,5868,2368,5944,2360,6024,2360,6104,2366,6181,2381,6253,2404,6315,2413,6355,2415,6408,2414,6454,2411,6475,2422,6579,2439,6634,2472,6658,2532,6668m2532,6708l2540,6707,2516,6706,2484,6708,2468,6714,2466,6765,2461,6829,2458,6900,2464,6970,2485,7033,2526,7082,2593,7109m2471,6708l2471,6639e">
              <v:path arrowok="t"/>
              <v:stroke dashstyle="solid"/>
            </v:shape>
            <v:shape style="position:absolute;left:2452;top:7010;width:155;height:230" stroked="false" type="#_x0000_t75">
              <v:imagedata o:title="" r:id="rId12"/>
            </v:shape>
            <v:shape style="position:absolute;left:2679;top:7088;width:399;height:176" stroked="false" type="#_x0000_t75">
              <v:imagedata o:title="" r:id="rId13"/>
            </v:shape>
            <v:shape style="position:absolute;left:2686;top:6996;width:743;height:1167" coordsize="743,1167" coordorigin="2687,6996" filled="false" stroked="true" strokecolor="#231f20" strokeweight="1pt" path="m2688,7246l2735,7252,2820,7255,2919,7256,3007,7254,3059,7249,3059,7976,3081,8032,3134,8063,3205,8075,3277,8075,3334,8068,3362,8061,3382,8048,3409,8021,3429,7973,3427,7901,3406,7711,3385,7406,3368,7122,3362,6996m2809,7254l2807,7626,2806,7820,2808,7901,2813,7930,2840,7966,2891,8013,2942,8060,2969,8093,2967,8121,2951,8150,2924,8163,2894,8141,2892,8109,2891,8093,2888,8085,2884,8081,2863,8059,2822,8020,2762,7984,2687,7970e">
              <v:path arrowok="t"/>
              <v:stroke dashstyle="solid"/>
            </v:shape>
            <v:shape style="position:absolute;left:2805;top:7822;width:262;height:128" stroked="false" type="#_x0000_t75">
              <v:imagedata o:title="" r:id="rId14"/>
            </v:shape>
            <v:shape style="position:absolute;left:2438;top:7943;width:174;height:174" stroked="false" type="#_x0000_t75">
              <v:imagedata o:title="" r:id="rId15"/>
            </v:shape>
            <v:shape style="position:absolute;left:2519;top:7001;width:1053;height:971" coordsize="1053,971" coordorigin="2520,7001" filled="false" stroked="true" strokecolor="#231f20" strokeweight="1pt" path="m2599,7833l2547,7831,2520,7802,2533,7768,2603,7751m2694,7915l2705,7909,2716,7904,2724,7897,2729,7888,2731,7781,2731,7564,2730,7349,2729,7253m2724,7855l2692,7845m3432,7971l3474,7972,3519,7967,3555,7955,3572,7936,3567,7778,3551,7458,3535,7143,3527,7001e">
              <v:path arrowok="t"/>
              <v:stroke dashstyle="solid"/>
            </v:shape>
            <v:shape style="position:absolute;left:3546;top:7946;width:150;height:190" stroked="false" type="#_x0000_t75">
              <v:imagedata o:title="" r:id="rId16"/>
            </v:shape>
            <v:shape style="position:absolute;left:2736;top:5381;width:2310;height:2798" coordsize="2310,2798" coordorigin="2737,5381" filled="false" stroked="true" strokecolor="#231f20" strokeweight="1pt" path="m3427,8006l3472,8022,3525,8053,3564,8091,3565,8131,3507,8166,3412,8179,3352,8158,3309,8127,3262,8111,3199,8107,3134,8096,3083,8086,3062,8081,3062,8021m3147,8106l3147,8121,3077,8111,3062,8081m3377,6306l3409,6306,3436,6304,3470,6298,3522,6286,3576,6276,3613,6274,3637,6277,3652,6281,3672,6295,3707,6321,3753,6350,3807,6371,3853,6376,3875,6366,3868,6347,3827,6326,3782,6310,3762,6298,3756,6287,3757,6276,3761,6269,3771,6268,3784,6270,3797,6271,3816,6274,3843,6281,3864,6292,3867,6306,3858,6320,3856,6333,3860,6343,3872,6351,3886,6352,3899,6345,3908,6336,3912,6331,3927,6334,3936,6334,3945,6330,3957,6321,3962,6307,3955,6288,3945,6266,3942,6246,5047,6301m3942,6246l3897,6222,3848,6207,3787,6201,3706,6199,3597,6201,3556,6166,3534,6147,3524,6136,3517,6126m2772,5381l2737,5381e">
              <v:path arrowok="t"/>
              <v:stroke dashstyle="solid"/>
            </v:shape>
            <v:line style="position:absolute" stroked="true" strokecolor="#231f20" strokeweight="1.125pt" from="2732,5428" to="2783,5428">
              <v:stroke dashstyle="solid"/>
            </v:line>
            <v:shape style="position:absolute;left:2746;top:5616;width:6345;height:1575" coordsize="6345,1575" coordorigin="2747,5616" filled="false" stroked="true" strokecolor="#231f20" strokeweight="1pt" path="m2782,5746l2784,5716,2787,5692,2793,5672,2807,5656,2823,5643,2834,5633,2844,5624,2853,5616m3912,6331l3921,6306,3924,6278,3914,6247,3887,6216m2799,5661l2783,5664,2771,5668,2760,5668,2747,5656m9092,5791l7142,5791,7142,7191,9092,7191,9092,5791xe">
              <v:path arrowok="t"/>
              <v:stroke dashstyle="solid"/>
            </v:shape>
            <v:shape style="position:absolute;left:7143;top:5889;width:1389;height:1263" coordsize="1389,1263" coordorigin="7143,5890" filled="true" fillcolor="#231f20" stroked="false" path="m8404,5890l8323,5903,8266,5947,8231,6008,8206,6081,8178,6160,8143,6231,8107,6284,8052,6330,8020,6347,7956,6388,7872,6444,7784,6506,7704,6565,7645,6611,7618,6648,7611,6647,7604,6638,7597,6624,7580,6584,7544,6508,7500,6420,7458,6347,7429,6314,7416,6303,7417,6285,7422,6265,7422,6250,7410,6211,7381,6138,7331,6068,7252,6038,7189,6037,7170,6035,7168,6035,7152,6039,7143,6549,7165,6626,7197,6701,7236,6771,7281,6833,7330,6884,7380,6921,7432,6941,7481,6972,7533,7026,7575,7078,7592,7101,7629,7144,7655,7152,7685,7122,7732,7048,7738,7033,7757,7006,7803,6957,7892,6881,7947,6830,7995,6773,8037,6711,8072,6647,8103,6583,8129,6520,8164,6455,8207,6403,8250,6364,8288,6338,8345,6300,8377,6267,8395,6219,8413,6138,8419,6106,8423,6089,8428,6080,8434,6075,8443,6078,8446,6094,8452,6102,8464,6105,8476,6102,8483,6098,8486,6090,8477,6083,8484,6079,8491,6078,8499,6080,8509,6081,8519,6078,8528,6059,8531,6028,8530,5996,8523,5978,8510,5968,8494,5955,8477,5944,8464,5939,8459,5933,8459,5921,8461,5907,8459,5898,8441,5892,8404,5890xe">
              <v:path arrowok="t"/>
              <v:fill type="solid"/>
            </v:shape>
            <v:shape style="position:absolute;left:7143;top:5889;width:1389;height:1263" coordsize="1389,1263" coordorigin="7143,5890" filled="false" stroked="true" strokecolor="#231f20" strokeweight="1pt" path="m7143,6549l7165,6626,7197,6701,7236,6771,7281,6833,7330,6884,7380,6921,7432,6941,7481,6972,7533,7026,7575,7078,7592,7101,7629,7144,7655,7152,7685,7122,7732,7048,7738,7033,7757,7006,7803,6957,7892,6881,7947,6830,7995,6773,8037,6711,8072,6647,8103,6583,8129,6520,8164,6455,8207,6403,8250,6364,8288,6338,8345,6300,8377,6267,8395,6219,8413,6138,8416,6124,8419,6106,8423,6089,8428,6080,8434,6075,8443,6078,8446,6094,8452,6102,8464,6105,8476,6102,8483,6098,8486,6090,8477,6083,8484,6079,8491,6078,8499,6080,8509,6081,8519,6078,8528,6059,8531,6028,8530,5996,8523,5978,8510,5968,8494,5955,8477,5944,8464,5939,8459,5933,8459,5921,8461,5907,8459,5898,8441,5892,8404,5890,8361,5892,8323,5903,8266,5947,8231,6008,8206,6081,8178,6160,8143,6231,8107,6284,8052,6330,8020,6347,7956,6388,7872,6444,7784,6506,7704,6565,7645,6611,7618,6648,7611,6647,7604,6638,7597,6624,7580,6584,7544,6508,7500,6420,7458,6347,7429,6314,7416,6303,7417,6285,7422,6265,7422,6250,7410,6211,7381,6138,7331,6068,7252,6038,7189,6037,7170,6035,7168,6035,7152,6039e">
              <v:path arrowok="t"/>
              <v:stroke dashstyle="solid"/>
            </v:shape>
            <v:shape style="position:absolute;left:7192;top:6132;width:134;height:134" stroked="false" type="#_x0000_t75">
              <v:imagedata o:title="" r:id="rId17"/>
            </v:shape>
            <v:shape style="position:absolute;left:7555;top:6788;width:134;height:134" stroked="false" type="#_x0000_t75">
              <v:imagedata o:title="" r:id="rId18"/>
            </v:shape>
            <v:shape style="position:absolute;left:2945;top:10318;width:134;height:134" stroked="false" type="#_x0000_t75">
              <v:imagedata o:title="" r:id="rId19"/>
            </v:shape>
            <v:shape style="position:absolute;left:3575;top:9968;width:134;height:134" stroked="false" type="#_x0000_t75">
              <v:imagedata o:title="" r:id="rId19"/>
            </v:shape>
            <v:shape style="position:absolute;left:3425;top:10588;width:134;height:134" stroked="false" type="#_x0000_t75">
              <v:imagedata o:title="" r:id="rId19"/>
            </v:shape>
            <v:shape style="position:absolute;left:4625;top:10498;width:134;height:134" stroked="false" type="#_x0000_t75">
              <v:imagedata o:title="" r:id="rId19"/>
            </v:shape>
            <v:shape style="position:absolute;left:4675;top:9918;width:134;height:134" stroked="false" type="#_x0000_t75">
              <v:imagedata o:title="" r:id="rId20"/>
            </v:shape>
            <v:shape style="position:absolute;left:5295;top:10378;width:134;height:134" stroked="false" type="#_x0000_t75">
              <v:imagedata o:title="" r:id="rId20"/>
            </v:shape>
            <v:shape style="position:absolute;left:6115;top:10658;width:134;height:134" stroked="false" type="#_x0000_t75">
              <v:imagedata o:title="" r:id="rId21"/>
            </v:shape>
            <v:shape style="position:absolute;left:6595;top:10338;width:134;height:134" stroked="false" type="#_x0000_t75">
              <v:imagedata o:title="" r:id="rId21"/>
            </v:shape>
            <v:shape style="position:absolute;left:6875;top:9938;width:134;height:134" stroked="false" type="#_x0000_t75">
              <v:imagedata o:title="" r:id="rId22"/>
            </v:shape>
            <v:shape style="position:absolute;left:7655;top:10588;width:134;height:134" stroked="false" type="#_x0000_t75">
              <v:imagedata o:title="" r:id="rId22"/>
            </v:shape>
            <v:shape style="position:absolute;left:8115;top:10273;width:134;height:134" stroked="false" type="#_x0000_t75">
              <v:imagedata o:title="" r:id="rId21"/>
            </v:shape>
            <v:shape style="position:absolute;left:8575;top:9988;width:134;height:134" stroked="false" type="#_x0000_t75">
              <v:imagedata o:title="" r:id="rId21"/>
            </v:shape>
            <v:shape style="position:absolute;left:8165;top:6193;width:134;height:134" stroked="false" type="#_x0000_t75">
              <v:imagedata o:title="" r:id="rId23"/>
            </v:shape>
            <v:shape style="position:absolute;left:2789;top:5656;width:823;height:615" coordsize="823,615" coordorigin="2789,5656" filled="false" stroked="true" strokecolor="#231f20" strokeweight="1pt" path="m2789,5750l2796,5765,2804,5793,2811,5824,2813,5849m2807,5656l2821,5663,2834,5673,2844,5685,2849,5696m3612,6205l3608,6218,3603,6236,3599,6255,3598,6271m3582,6191l3577,6206,3571,6229,3565,6253,3563,6271m3578,6215l3585,6220,3600,6217,3605,6217e">
              <v:path arrowok="t"/>
              <v:stroke dashstyle="solid"/>
            </v:shape>
            <v:shape style="position:absolute;left:2805;top:5517;width:34;height:32" coordsize="34,32" coordorigin="2806,5518" filled="true" fillcolor="#231f20" stroked="false" path="m2814,5518l2806,5541,2813,5549,2831,5541,2839,5541,2814,5518xe">
              <v:path arrowok="t"/>
              <v:fill type="solid"/>
            </v:shape>
            <v:shape style="position:absolute;left:2805;top:5517;width:34;height:32" coordsize="34,32" coordorigin="2806,5518" filled="false" stroked="true" strokecolor="#231f20" strokeweight="1.0pt" path="m2839,5541l2831,5541,2813,5549,2809,5545,2806,5541,2814,5518e">
              <v:path arrowok="t"/>
              <v:stroke dashstyle="solid"/>
            </v:shape>
            <w10:wrap type="none"/>
          </v:group>
        </w:pict>
      </w:r>
      <w:r>
        <w:rPr/>
        <w:drawing>
          <wp:anchor distT="0" distB="0" distL="0" distR="0" simplePos="0" relativeHeight="1573478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529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6"/>
        </w:rPr>
      </w:pPr>
    </w:p>
    <w:p>
      <w:pPr>
        <w:spacing w:before="95"/>
        <w:ind w:left="0" w:right="2657" w:firstLine="0"/>
        <w:jc w:val="right"/>
        <w:rPr>
          <w:rFonts w:ascii="Trebuchet MS"/>
          <w:sz w:val="16"/>
        </w:rPr>
      </w:pPr>
      <w:r>
        <w:rPr>
          <w:rFonts w:hint="eastAsia" w:eastAsia="宋体"/>
          <w:color w:val="231F20"/>
          <w:w w:val="95"/>
          <w:sz w:val="16"/>
        </w:rPr>
        <w:t xml:space="preserve">b.</w:t>
      </w:r>
    </w:p>
    <w:p>
      <w:pPr>
        <w:pStyle w:val="BodyText"/>
        <w:rPr>
          <w:rFonts w:ascii="Trebuchet MS"/>
        </w:rPr>
      </w:pPr>
    </w:p>
    <w:p>
      <w:pPr>
        <w:pStyle w:val="BodyText"/>
        <w:rPr>
          <w:rFonts w:ascii="Trebuchet MS"/>
        </w:rPr>
      </w:pPr>
    </w:p>
    <w:p>
      <w:pPr>
        <w:pStyle w:val="BodyText"/>
        <w:rPr>
          <w:rFonts w:ascii="Trebuchet MS"/>
        </w:rPr>
      </w:pPr>
    </w:p>
    <w:p>
      <w:pPr>
        <w:pStyle w:val="BodyText"/>
        <w:spacing w:before="5"/>
        <w:rPr>
          <w:rFonts w:ascii="Trebuchet MS"/>
        </w:rPr>
      </w:pPr>
    </w:p>
    <w:p>
      <w:pPr>
        <w:spacing w:before="0"/>
        <w:ind w:left="2803" w:right="0" w:firstLine="0"/>
        <w:jc w:val="left"/>
        <w:rPr>
          <w:rFonts w:ascii="Trebuchet MS"/>
          <w:sz w:val="16"/>
        </w:rPr>
      </w:pPr>
      <w:r>
        <w:rPr>
          <w:rFonts w:hint="eastAsia" w:eastAsia="宋体"/>
          <w:color w:val="231F20"/>
          <w:w w:val="95"/>
          <w:sz w:val="16"/>
        </w:rPr>
        <w:t xml:space="preserve">a.</w:t>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3"/>
        <w:rPr>
          <w:rFonts w:ascii="Trebuchet MS"/>
          <w:sz w:val="18"/>
        </w:rPr>
      </w:pPr>
    </w:p>
    <w:p>
      <w:pPr>
        <w:spacing w:before="0"/>
        <w:ind w:left="0" w:right="315" w:firstLine="0"/>
        <w:jc w:val="center"/>
        <w:rPr>
          <w:rFonts w:ascii="Trebuchet MS"/>
          <w:sz w:val="16"/>
        </w:rPr>
      </w:pPr>
      <w:r>
        <w:rPr>
          <w:rFonts w:hint="eastAsia" w:eastAsia="宋体"/>
          <w:color w:val="231F20"/>
          <w:w w:val="95"/>
          <w:sz w:val="16"/>
        </w:rPr>
        <w:t xml:space="preserve">c.</w:t>
      </w:r>
    </w:p>
    <w:p>
      <w:pPr>
        <w:spacing w:before="138" w:line="266" w:lineRule="auto"/>
        <w:ind w:left="1181" w:right="1872" w:firstLine="0"/>
        <w:jc w:val="left"/>
        <w:rPr>
          <w:sz w:val="14"/>
        </w:rPr>
      </w:pPr>
      <w:r>
        <w:rPr>
          <w:b/>
          <w:color w:val="231F20"/>
          <w:sz w:val="16"/>
        </w:rPr>
        <w:t/>
      </w:r>
      <w:r>
        <w:rPr>
          <w:b/>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2"/>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b/>
          <w:color w:val="231F20"/>
          <w:sz w:val="16"/>
          <w:rFonts w:hint="eastAsia" w:eastAsia="宋体"/>
        </w:rPr>
        <w:t xml:space="preserve">图14.1</w:t>
      </w:r>
      <w:r>
        <w:rPr>
          <w:color w:val="231F20"/>
          <w:sz w:val="16"/>
          <w:rFonts w:hint="eastAsia" w:eastAsia="宋体"/>
        </w:rPr>
        <w:t xml:space="preserve">在运动学习研究中使用点光源技术的例子。</w:t>
      </w:r>
      <w:r>
        <w:rPr>
          <w:color w:val="231F20"/>
          <w:sz w:val="16"/>
          <w:rFonts w:hint="eastAsia" w:eastAsia="宋体"/>
        </w:rPr>
        <w:t xml:space="preserve">(演示向目标投掷小球的模型。</w:t>
      </w:r>
      <w:r>
        <w:rPr>
          <w:color w:val="231F20"/>
          <w:sz w:val="16"/>
          <w:rFonts w:hint="eastAsia" w:eastAsia="宋体"/>
        </w:rPr>
        <w:t xml:space="preserve">(b)模型手臂的点光源显示静态图像，肩部、肘部和腕关节处有灯光。</w:t>
      </w:r>
      <w:r>
        <w:rPr>
          <w:color w:val="231F20"/>
          <w:sz w:val="16"/>
          <w:rFonts w:hint="eastAsia" w:eastAsia="宋体"/>
        </w:rPr>
        <w:t xml:space="preserve">(向对象显示的视频的四个静止帧。</w:t>
      </w:r>
      <w:r>
        <w:rPr>
          <w:color w:val="231F20"/>
          <w:sz w:val="16"/>
          <w:rFonts w:hint="eastAsia" w:eastAsia="宋体"/>
        </w:rPr>
        <w:t xml:space="preserve">从左到右，它们描绘了投掷开始时、最大弯曲时、小球释放时和投掷完成时的手臂。</w:t>
      </w:r>
      <w:r>
        <w:rPr>
          <w:color w:val="231F20"/>
          <w:sz w:val="16"/>
          <w:rFonts w:hint="eastAsia" w:eastAsia="宋体"/>
        </w:rPr>
        <w:t xml:space="preserve">资料来源:J.G.威廉姆斯(1989年)。</w:t>
      </w:r>
      <w:r>
        <w:rPr>
          <w:color w:val="231F20"/>
          <w:sz w:val="16"/>
          <w:rFonts w:hint="eastAsia" w:eastAsia="宋体"/>
        </w:rPr>
        <w:t xml:space="preserve">视觉演示和动作制作:模型动作中时间变化的影响。</w:t>
      </w:r>
      <w:r>
        <w:rPr>
          <w:i/>
          <w:color w:val="231F20"/>
          <w:sz w:val="14"/>
          <w:rFonts w:hint="eastAsia" w:eastAsia="宋体"/>
        </w:rPr>
        <w:t xml:space="preserve">知觉和运动技能，68，</w:t>
      </w:r>
      <w:r>
        <w:rPr>
          <w:color w:val="231F20"/>
          <w:sz w:val="16"/>
          <w:rFonts w:hint="eastAsia" w:eastAsia="宋体"/>
        </w:rPr>
        <w:t xml:space="preserve">891–896。</w:t>
      </w:r>
      <w:r>
        <w:rPr>
          <w:color w:val="231F20"/>
          <w:sz w:val="16"/>
          <w:rFonts w:hint="eastAsia" w:eastAsia="宋体"/>
        </w:rPr>
        <w:t/>
      </w:r>
      <w:r>
        <w:rPr>
          <w:color w:val="231F20"/>
          <w:spacing w:val="1"/>
          <w:sz w:val="16"/>
        </w:rPr>
        <w:t/>
      </w:r>
      <w:r>
        <w:rPr>
          <w:color w:val="231F20"/>
          <w:sz w:val="16"/>
        </w:rPr>
        <w:t/>
      </w:r>
      <w:r>
        <w:rPr>
          <w:i/>
          <w:color w:val="231F20"/>
          <w:sz w:val="14"/>
        </w:rPr>
        <w:t/>
      </w:r>
      <w:r>
        <w:rPr>
          <w:color w:val="231F20"/>
          <w:sz w:val="14"/>
        </w:rPr>
        <w:t/>
      </w:r>
      <w:r>
        <w:rPr>
          <w:color w:val="231F20"/>
          <w:spacing w:val="1"/>
          <w:sz w:val="14"/>
        </w:rPr>
        <w:t/>
      </w:r>
      <w:r>
        <w:rPr>
          <w:color w:val="231F20"/>
          <w:sz w:val="14"/>
        </w:rPr>
        <w:t/>
      </w:r>
      <w:r>
        <w:rPr>
          <w:color w:val="231F20"/>
          <w:spacing w:val="-1"/>
          <w:sz w:val="14"/>
        </w:rPr>
        <w:t/>
      </w:r>
      <w:r>
        <w:rPr>
          <w:i/>
          <w:color w:val="231F20"/>
          <w:sz w:val="14"/>
        </w:rPr>
        <w:t/>
      </w:r>
      <w:r>
        <w:rPr>
          <w:i/>
          <w:color w:val="231F20"/>
          <w:spacing w:val="-1"/>
          <w:sz w:val="14"/>
        </w:rPr>
        <w:t/>
      </w:r>
      <w:r>
        <w:rPr>
          <w:color w:val="231F20"/>
          <w:sz w:val="14"/>
        </w:rPr>
        <w:t/>
      </w:r>
    </w:p>
    <w:p>
      <w:pPr>
        <w:spacing w:after="0" w:line="266" w:lineRule="auto"/>
        <w:jc w:val="left"/>
        <w:rPr>
          <w:sz w:val="14"/>
        </w:rPr>
        <w:sectPr>
          <w:type w:val="continuous"/>
          <w:pgSz w:w="12060" w:h="14580"/>
          <w:pgMar w:top="300" w:right="1220" w:bottom="280" w:left="980"/>
        </w:sectPr>
      </w:pPr>
    </w:p>
    <w:p>
      <w:pPr>
        <w:pStyle w:val="BodyText"/>
      </w:pPr>
    </w:p>
    <w:p>
      <w:pPr>
        <w:pStyle w:val="BodyText"/>
      </w:pPr>
    </w:p>
    <w:p>
      <w:pPr>
        <w:tabs>
          <w:tab w:val="right" w:leader="none" w:pos="9699"/>
        </w:tabs>
        <w:spacing w:before="224"/>
        <w:ind w:left="3568"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329</w:t>
      </w:r>
    </w:p>
    <w:p>
      <w:pPr>
        <w:spacing w:after="0"/>
        <w:jc w:val="left"/>
        <w:rPr>
          <w:sz w:val="18"/>
        </w:rPr>
        <w:sectPr>
          <w:pgSz w:w="12060" w:h="14580"/>
          <w:pgMar w:top="720" w:right="1220" w:bottom="720" w:left="980" w:header="0" w:footer="523"/>
        </w:sectPr>
      </w:pPr>
    </w:p>
    <w:p>
      <w:pPr>
        <w:pStyle w:val="BodyText"/>
        <w:spacing w:before="5"/>
        <w:rPr>
          <w:sz w:val="23"/>
        </w:rPr>
      </w:pPr>
      <w:r>
        <w:rPr/>
        <w:drawing>
          <wp:anchor distT="0" distB="0" distL="0" distR="0" simplePos="0" relativeHeight="1573632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683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spacing w:before="0" w:line="249" w:lineRule="auto"/>
        <w:ind w:left="1180" w:right="0" w:firstLine="0"/>
        <w:jc w:val="right"/>
        <w:rPr>
          <w:sz w:val="20"/>
        </w:rPr>
      </w:pPr>
      <w:r>
        <w:rPr>
          <w:color w:val="231F20"/>
          <w:sz w:val="20"/>
        </w:rPr>
        <w:t/>
      </w:r>
      <w:r>
        <w:rPr>
          <w:color w:val="231F20"/>
          <w:spacing w:val="16"/>
          <w:sz w:val="20"/>
        </w:rPr>
        <w:t/>
      </w:r>
      <w:r>
        <w:rPr>
          <w:color w:val="231F20"/>
          <w:sz w:val="20"/>
          <w:rFonts w:hint="eastAsia" w:eastAsia="宋体"/>
        </w:rPr>
        <w:t xml:space="preserve">一个帮助他们表现技能的演示，他们并不总是给出一个非常准确的解释。</w:t>
      </w:r>
      <w:r>
        <w:rPr>
          <w:color w:val="231F20"/>
          <w:sz w:val="20"/>
          <w:rFonts w:hint="eastAsia" w:eastAsia="宋体"/>
        </w:rPr>
        <w:t xml:space="preserve">研究证据一致表明，观察者从示范中感知到关于技能协调模式的信息(例如，阿什福德、贝内特和戴维斯，2006；霍恩和威廉姆斯，2004)。</w:t>
      </w:r>
      <w:r>
        <w:rPr>
          <w:color w:val="231F20"/>
          <w:sz w:val="20"/>
          <w:rFonts w:hint="eastAsia" w:eastAsia="宋体"/>
        </w:rPr>
        <w:t xml:space="preserve">更具体地说，</w:t>
      </w:r>
      <w:r>
        <w:rPr>
          <w:i/>
          <w:color w:val="231F20"/>
          <w:sz w:val="20"/>
          <w:rFonts w:hint="eastAsia" w:eastAsia="宋体"/>
        </w:rPr>
        <w:t xml:space="preserve">观察者</w:t>
      </w:r>
      <w:r>
        <w:rPr>
          <w:color w:val="231F20"/>
          <w:sz w:val="20"/>
          <w:rFonts w:hint="eastAsia" w:eastAsia="宋体"/>
        </w:rPr>
        <w:t xml:space="preserve">感知并</w:t>
      </w:r>
      <w:r>
        <w:rPr>
          <w:i/>
          <w:color w:val="231F20"/>
          <w:sz w:val="20"/>
          <w:rFonts w:hint="eastAsia" w:eastAsia="宋体"/>
        </w:rPr>
        <w:t xml:space="preserve">使用</w:t>
      </w:r>
      <w:r>
        <w:rPr>
          <w:color w:val="231F20"/>
          <w:sz w:val="20"/>
          <w:rFonts w:hint="eastAsia" w:eastAsia="宋体"/>
        </w:rPr>
        <w:t xml:space="preserve">表征</w:t>
      </w:r>
      <w:r>
        <w:rPr>
          <w:i/>
          <w:color w:val="231F20"/>
          <w:sz w:val="20"/>
          <w:rFonts w:hint="eastAsia" w:eastAsia="宋体"/>
        </w:rPr>
        <w:t xml:space="preserve">协调</w:t>
      </w:r>
      <w:r>
        <w:rPr>
          <w:i/>
          <w:color w:val="231F20"/>
          <w:sz w:val="20"/>
          <w:rFonts w:hint="eastAsia" w:eastAsia="宋体"/>
        </w:rPr>
        <w:t xml:space="preserve">运动</w:t>
      </w:r>
      <w:r>
        <w:rPr>
          <w:i/>
          <w:color w:val="231F20"/>
          <w:sz w:val="20"/>
          <w:rFonts w:hint="eastAsia" w:eastAsia="宋体"/>
        </w:rPr>
        <w:t xml:space="preserve">运动</w:t>
      </w:r>
      <w:r>
        <w:rPr>
          <w:color w:val="231F20"/>
          <w:sz w:val="20"/>
          <w:rFonts w:hint="eastAsia" w:eastAsia="宋体"/>
        </w:rPr>
        <w:t xml:space="preserve">模式的不变相对运动来发展他或她自己的运动模式</w:t>
      </w:r>
      <w:r>
        <w:rPr>
          <w:color w:val="231F20"/>
          <w:sz w:val="20"/>
          <w:rFonts w:hint="eastAsia" w:eastAsia="宋体"/>
        </w:rPr>
        <w:t/>
      </w:r>
      <w:r>
        <w:rPr>
          <w:color w:val="231F20"/>
          <w:spacing w:val="17"/>
          <w:sz w:val="20"/>
        </w:rPr>
        <w:t/>
      </w:r>
      <w:r>
        <w:rPr>
          <w:color w:val="231F20"/>
          <w:sz w:val="20"/>
        </w:rPr>
        <w:t/>
      </w:r>
      <w:r>
        <w:rPr>
          <w:color w:val="231F20"/>
          <w:spacing w:val="17"/>
          <w:sz w:val="20"/>
        </w:rPr>
        <w:t/>
      </w:r>
      <w:r>
        <w:rPr>
          <w:color w:val="231F20"/>
          <w:sz w:val="20"/>
        </w:rPr>
        <w:t/>
      </w:r>
      <w:r>
        <w:rPr>
          <w:color w:val="231F20"/>
          <w:spacing w:val="17"/>
          <w:sz w:val="20"/>
        </w:rPr>
        <w:t/>
      </w:r>
      <w:r>
        <w:rPr>
          <w:color w:val="231F20"/>
          <w:sz w:val="20"/>
        </w:rPr>
        <w:t/>
      </w:r>
      <w:r>
        <w:rPr>
          <w:color w:val="231F20"/>
          <w:spacing w:val="17"/>
          <w:sz w:val="20"/>
        </w:rPr>
        <w:t/>
      </w:r>
      <w:r>
        <w:rPr>
          <w:color w:val="231F20"/>
          <w:sz w:val="20"/>
        </w:rPr>
        <w:t/>
      </w:r>
      <w:r>
        <w:rPr>
          <w:color w:val="231F20"/>
          <w:spacing w:val="17"/>
          <w:sz w:val="20"/>
        </w:rPr>
        <w:t/>
      </w:r>
      <w:r>
        <w:rPr>
          <w:color w:val="231F20"/>
          <w:sz w:val="20"/>
        </w:rPr>
        <w:t/>
      </w:r>
      <w:r>
        <w:rPr>
          <w:color w:val="231F20"/>
          <w:spacing w:val="16"/>
          <w:sz w:val="20"/>
        </w:rPr>
        <w:t/>
      </w:r>
      <w:r>
        <w:rPr>
          <w:color w:val="231F20"/>
          <w:sz w:val="20"/>
        </w:rPr>
        <w:t/>
      </w:r>
      <w:r>
        <w:rPr>
          <w:color w:val="231F20"/>
          <w:spacing w:val="-47"/>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9"/>
          <w:sz w:val="20"/>
        </w:rPr>
        <w:t/>
      </w:r>
      <w:r>
        <w:rPr>
          <w:color w:val="231F20"/>
          <w:sz w:val="20"/>
        </w:rPr>
        <w:t/>
      </w:r>
      <w:r>
        <w:rPr>
          <w:color w:val="231F20"/>
          <w:spacing w:val="-8"/>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1"/>
          <w:sz w:val="20"/>
        </w:rPr>
        <w:t/>
      </w:r>
      <w:r>
        <w:rPr>
          <w:color w:val="231F20"/>
          <w:sz w:val="20"/>
        </w:rPr>
        <w:t/>
      </w:r>
      <w:r>
        <w:rPr>
          <w:color w:val="231F20"/>
          <w:spacing w:val="20"/>
          <w:sz w:val="20"/>
        </w:rPr>
        <w:t/>
      </w:r>
      <w:r>
        <w:rPr>
          <w:color w:val="231F20"/>
          <w:sz w:val="20"/>
        </w:rPr>
        <w:t/>
      </w:r>
      <w:r>
        <w:rPr>
          <w:color w:val="231F20"/>
          <w:spacing w:val="20"/>
          <w:sz w:val="20"/>
        </w:rPr>
        <w:t/>
      </w:r>
      <w:r>
        <w:rPr>
          <w:color w:val="231F20"/>
          <w:sz w:val="20"/>
        </w:rPr>
        <w:t/>
      </w:r>
      <w:r>
        <w:rPr>
          <w:color w:val="231F20"/>
          <w:spacing w:val="20"/>
          <w:sz w:val="20"/>
        </w:rPr>
        <w:t/>
      </w:r>
      <w:r>
        <w:rPr>
          <w:color w:val="231F20"/>
          <w:sz w:val="20"/>
        </w:rPr>
        <w:t/>
      </w:r>
      <w:r>
        <w:rPr>
          <w:color w:val="231F20"/>
          <w:spacing w:val="20"/>
          <w:sz w:val="20"/>
        </w:rPr>
        <w:t/>
      </w:r>
      <w:r>
        <w:rPr>
          <w:color w:val="231F20"/>
          <w:sz w:val="20"/>
        </w:rPr>
        <w:t/>
      </w:r>
      <w:r>
        <w:rPr>
          <w:color w:val="231F20"/>
          <w:spacing w:val="20"/>
          <w:sz w:val="20"/>
        </w:rPr>
        <w:t/>
      </w:r>
      <w:r>
        <w:rPr>
          <w:color w:val="231F20"/>
          <w:sz w:val="20"/>
        </w:rPr>
        <w:t/>
      </w:r>
      <w:r>
        <w:rPr>
          <w:color w:val="231F20"/>
          <w:spacing w:val="-47"/>
          <w:sz w:val="20"/>
        </w:rPr>
        <w:t/>
      </w:r>
      <w:r>
        <w:rPr>
          <w:color w:val="231F20"/>
          <w:sz w:val="20"/>
        </w:rPr>
        <w:t/>
      </w:r>
      <w:r>
        <w:rPr>
          <w:color w:val="231F20"/>
          <w:spacing w:val="25"/>
          <w:sz w:val="20"/>
        </w:rPr>
        <w:t/>
      </w:r>
      <w:r>
        <w:rPr>
          <w:color w:val="231F20"/>
          <w:sz w:val="20"/>
        </w:rPr>
        <w:t/>
      </w:r>
      <w:r>
        <w:rPr>
          <w:color w:val="231F20"/>
          <w:spacing w:val="25"/>
          <w:sz w:val="20"/>
        </w:rPr>
        <w:t/>
      </w:r>
      <w:r>
        <w:rPr>
          <w:color w:val="231F20"/>
          <w:sz w:val="20"/>
        </w:rPr>
        <w:t/>
      </w:r>
      <w:r>
        <w:rPr>
          <w:color w:val="231F20"/>
          <w:spacing w:val="25"/>
          <w:sz w:val="20"/>
        </w:rPr>
        <w:t/>
      </w:r>
      <w:r>
        <w:rPr>
          <w:color w:val="231F20"/>
          <w:sz w:val="20"/>
        </w:rPr>
        <w:t/>
      </w:r>
      <w:r>
        <w:rPr>
          <w:color w:val="231F20"/>
          <w:spacing w:val="25"/>
          <w:sz w:val="20"/>
        </w:rPr>
        <w:t/>
      </w:r>
      <w:r>
        <w:rPr>
          <w:color w:val="231F20"/>
          <w:sz w:val="20"/>
        </w:rPr>
        <w:t/>
      </w:r>
      <w:r>
        <w:rPr>
          <w:color w:val="231F20"/>
          <w:spacing w:val="25"/>
          <w:sz w:val="20"/>
        </w:rPr>
        <w:t/>
      </w:r>
      <w:r>
        <w:rPr>
          <w:color w:val="231F20"/>
          <w:sz w:val="20"/>
        </w:rPr>
        <w:t/>
      </w:r>
      <w:r>
        <w:rPr>
          <w:color w:val="231F20"/>
          <w:spacing w:val="26"/>
          <w:sz w:val="20"/>
        </w:rPr>
        <w:t/>
      </w:r>
      <w:r>
        <w:rPr>
          <w:color w:val="231F20"/>
          <w:sz w:val="20"/>
        </w:rPr>
        <w:t/>
      </w:r>
      <w:r>
        <w:rPr>
          <w:color w:val="231F20"/>
          <w:spacing w:val="-47"/>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8"/>
          <w:sz w:val="20"/>
        </w:rPr>
        <w:t/>
      </w:r>
      <w:r>
        <w:rPr>
          <w:color w:val="231F20"/>
          <w:sz w:val="20"/>
        </w:rPr>
        <w:t/>
      </w:r>
      <w:r>
        <w:rPr>
          <w:color w:val="231F20"/>
          <w:spacing w:val="-8"/>
          <w:sz w:val="20"/>
        </w:rPr>
        <w:t/>
      </w:r>
      <w:r>
        <w:rPr>
          <w:color w:val="231F20"/>
          <w:sz w:val="20"/>
        </w:rPr>
        <w:t/>
      </w:r>
      <w:r>
        <w:rPr>
          <w:color w:val="231F20"/>
          <w:spacing w:val="-7"/>
          <w:sz w:val="20"/>
        </w:rPr>
        <w:t/>
      </w:r>
      <w:r>
        <w:rPr>
          <w:color w:val="231F20"/>
          <w:sz w:val="20"/>
        </w:rPr>
        <w:t/>
      </w:r>
      <w:r>
        <w:rPr>
          <w:color w:val="231F20"/>
          <w:spacing w:val="-4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color w:val="231F20"/>
          <w:sz w:val="20"/>
        </w:rPr>
        <w:t/>
      </w:r>
      <w:r>
        <w:rPr>
          <w:color w:val="231F20"/>
          <w:spacing w:val="-7"/>
          <w:sz w:val="20"/>
        </w:rPr>
        <w:t/>
      </w:r>
      <w:r>
        <w:rPr>
          <w:i/>
          <w:color w:val="231F20"/>
          <w:sz w:val="20"/>
        </w:rPr>
        <w:t/>
      </w:r>
      <w:r>
        <w:rPr>
          <w:i/>
          <w:color w:val="231F20"/>
          <w:spacing w:val="-7"/>
          <w:sz w:val="20"/>
        </w:rPr>
        <w:t/>
      </w:r>
      <w:r>
        <w:rPr>
          <w:i/>
          <w:color w:val="231F20"/>
          <w:sz w:val="20"/>
        </w:rPr>
        <w:t/>
      </w:r>
      <w:r>
        <w:rPr>
          <w:i/>
          <w:color w:val="231F20"/>
          <w:spacing w:val="-47"/>
          <w:sz w:val="20"/>
        </w:rPr>
        <w:t/>
      </w:r>
      <w:r>
        <w:rPr>
          <w:i/>
          <w:color w:val="231F20"/>
          <w:sz w:val="20"/>
        </w:rPr>
        <w:t/>
      </w:r>
      <w:r>
        <w:rPr>
          <w:i/>
          <w:color w:val="231F20"/>
          <w:spacing w:val="23"/>
          <w:sz w:val="20"/>
        </w:rPr>
        <w:t/>
      </w:r>
      <w:r>
        <w:rPr>
          <w:i/>
          <w:color w:val="231F20"/>
          <w:sz w:val="20"/>
        </w:rPr>
        <w:t/>
      </w:r>
      <w:r>
        <w:rPr>
          <w:i/>
          <w:color w:val="231F20"/>
          <w:spacing w:val="23"/>
          <w:sz w:val="20"/>
        </w:rPr>
        <w:t/>
      </w:r>
      <w:r>
        <w:rPr>
          <w:i/>
          <w:color w:val="231F20"/>
          <w:sz w:val="20"/>
        </w:rPr>
        <w:t/>
      </w:r>
      <w:r>
        <w:rPr>
          <w:i/>
          <w:color w:val="231F20"/>
          <w:spacing w:val="24"/>
          <w:sz w:val="20"/>
        </w:rPr>
        <w:t/>
      </w:r>
      <w:r>
        <w:rPr>
          <w:i/>
          <w:color w:val="231F20"/>
          <w:sz w:val="20"/>
        </w:rPr>
        <w:t/>
      </w:r>
      <w:r>
        <w:rPr>
          <w:i/>
          <w:color w:val="231F20"/>
          <w:spacing w:val="23"/>
          <w:sz w:val="20"/>
        </w:rPr>
        <w:t/>
      </w:r>
      <w:r>
        <w:rPr>
          <w:i/>
          <w:color w:val="231F20"/>
          <w:sz w:val="20"/>
        </w:rPr>
        <w:t/>
      </w:r>
      <w:r>
        <w:rPr>
          <w:i/>
          <w:color w:val="231F20"/>
          <w:spacing w:val="24"/>
          <w:sz w:val="20"/>
        </w:rPr>
        <w:t/>
      </w:r>
      <w:r>
        <w:rPr>
          <w:i/>
          <w:color w:val="231F20"/>
          <w:sz w:val="20"/>
        </w:rPr>
        <w:t/>
      </w:r>
      <w:r>
        <w:rPr>
          <w:i/>
          <w:color w:val="231F20"/>
          <w:spacing w:val="23"/>
          <w:sz w:val="20"/>
        </w:rPr>
        <w:t/>
      </w:r>
      <w:r>
        <w:rPr>
          <w:i/>
          <w:color w:val="231F20"/>
          <w:sz w:val="20"/>
        </w:rPr>
        <w:t/>
      </w:r>
      <w:r>
        <w:rPr>
          <w:i/>
          <w:color w:val="231F20"/>
          <w:spacing w:val="-47"/>
          <w:sz w:val="20"/>
        </w:rPr>
        <w:t/>
      </w:r>
      <w:r>
        <w:rPr>
          <w:i/>
          <w:color w:val="231F20"/>
          <w:sz w:val="20"/>
        </w:rPr>
        <w:t/>
      </w:r>
      <w:r>
        <w:rPr>
          <w:i/>
          <w:color w:val="231F20"/>
          <w:spacing w:val="31"/>
          <w:sz w:val="20"/>
        </w:rPr>
        <w:t/>
      </w:r>
      <w:r>
        <w:rPr>
          <w:i/>
          <w:color w:val="231F20"/>
          <w:sz w:val="20"/>
        </w:rPr>
        <w:t/>
      </w:r>
      <w:r>
        <w:rPr>
          <w:i/>
          <w:color w:val="231F20"/>
          <w:spacing w:val="32"/>
          <w:sz w:val="20"/>
        </w:rPr>
        <w:t/>
      </w:r>
      <w:r>
        <w:rPr>
          <w:i/>
          <w:color w:val="231F20"/>
          <w:sz w:val="20"/>
        </w:rPr>
        <w:t/>
      </w:r>
      <w:r>
        <w:rPr>
          <w:i/>
          <w:color w:val="231F20"/>
          <w:spacing w:val="31"/>
          <w:sz w:val="20"/>
        </w:rPr>
        <w:t/>
      </w:r>
      <w:r>
        <w:rPr>
          <w:i/>
          <w:color w:val="231F20"/>
          <w:sz w:val="20"/>
        </w:rPr>
        <w:t/>
      </w:r>
      <w:r>
        <w:rPr>
          <w:i/>
          <w:color w:val="231F20"/>
          <w:spacing w:val="32"/>
          <w:sz w:val="20"/>
        </w:rPr>
        <w:t/>
      </w:r>
      <w:r>
        <w:rPr>
          <w:i/>
          <w:color w:val="231F20"/>
          <w:sz w:val="20"/>
        </w:rPr>
        <w:t/>
      </w:r>
      <w:r>
        <w:rPr>
          <w:i/>
          <w:color w:val="231F20"/>
          <w:spacing w:val="31"/>
          <w:sz w:val="20"/>
        </w:rPr>
        <w:t/>
      </w:r>
      <w:r>
        <w:rPr>
          <w:i/>
          <w:color w:val="231F20"/>
          <w:sz w:val="20"/>
        </w:rPr>
        <w:t/>
      </w:r>
      <w:r>
        <w:rPr>
          <w:i/>
          <w:color w:val="231F20"/>
          <w:spacing w:val="-47"/>
          <w:sz w:val="20"/>
        </w:rPr>
        <w:t/>
      </w:r>
      <w:r>
        <w:rPr>
          <w:i/>
          <w:color w:val="231F20"/>
          <w:sz w:val="20"/>
        </w:rPr>
        <w:t/>
      </w:r>
      <w:r>
        <w:rPr>
          <w:i/>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p>
    <w:p>
      <w:pPr>
        <w:pStyle w:val="BodyText"/>
        <w:spacing w:before="8"/>
        <w:ind w:left="1180"/>
        <w:jc w:val="both"/>
      </w:pPr>
      <w:r>
        <w:rPr>
          <w:color w:val="231F20"/>
          <w:rFonts w:hint="eastAsia" w:eastAsia="宋体"/>
        </w:rPr>
        <w:t xml:space="preserve">表演技能。</w:t>
      </w:r>
    </w:p>
    <w:p>
      <w:pPr>
        <w:pStyle w:val="BodyText"/>
        <w:spacing w:before="10" w:line="249" w:lineRule="auto"/>
        <w:ind w:left="118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28"/>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9"/>
        </w:rPr>
        <w:t/>
      </w:r>
      <w:r>
        <w:rPr>
          <w:color w:val="231F20"/>
        </w:rPr>
        <w:t/>
      </w:r>
      <w:r>
        <w:rPr>
          <w:color w:val="231F20"/>
          <w:spacing w:val="2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两种类型的研究证据支持这一观点。一个涉及对运动的视觉感知的研究；另一个是调查演示对学习复杂技能的影响。总之，这两种类型的研究表明，视觉系统自动检测运动模式中的不变信息，以确定如何产生观察到的动作。在某种程度上，科学家们没有完全理解并继续争论，这个人把感知到的信息翻译成动作命令来产生动作。</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rPr>
          <w:sz w:val="24"/>
        </w:rPr>
      </w:pPr>
    </w:p>
    <w:p>
      <w:pPr>
        <w:pStyle w:val="Heading2"/>
      </w:pPr>
      <w:r>
        <w:rPr>
          <w:color w:val="231F20"/>
          <w:rFonts w:hint="eastAsia" w:eastAsia="宋体"/>
        </w:rPr>
        <w:t xml:space="preserve">运动的视觉感知</w:t>
      </w:r>
    </w:p>
    <w:p>
      <w:pPr>
        <w:pStyle w:val="BodyText"/>
        <w:spacing w:before="10" w:line="249" w:lineRule="auto"/>
        <w:ind w:left="118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Fonts w:hint="eastAsia" w:eastAsia="宋体"/>
        </w:rPr>
        <w:t xml:space="preserve">调查人类运动感知的研究试图回答人们如何识别他们在世界中看到的运动模式的问题。从这项研究中得出的一个重要原则是，人们很少使用一个模式的各个组成部分的特定特征来对该模式做出判断。相反，它们使用各种组件之间关系的相关信息。</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p>
    <w:p>
      <w:pPr>
        <w:pStyle w:val="BodyText"/>
        <w:spacing w:before="8" w:line="249" w:lineRule="auto"/>
        <w:ind w:left="118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b/>
          <w:color w:val="231F20"/>
        </w:rPr>
        <w:t/>
      </w:r>
      <w:r>
        <w:rPr>
          <w:b/>
          <w:color w:val="231F20"/>
          <w:spacing w:val="-47"/>
        </w:rPr>
        <w:t/>
      </w:r>
      <w:r>
        <w:rPr>
          <w:b/>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Fonts w:hint="eastAsia" w:eastAsia="宋体"/>
        </w:rPr>
        <w:t xml:space="preserve">使用一种被称为</w:t>
      </w:r>
      <w:r>
        <w:rPr>
          <w:b/>
          <w:color w:val="231F20"/>
          <w:rFonts w:hint="eastAsia" w:eastAsia="宋体"/>
        </w:rPr>
        <w:t xml:space="preserve">点光源</w:t>
      </w:r>
      <w:r>
        <w:rPr>
          <w:color w:val="231F20"/>
          <w:rFonts w:hint="eastAsia" w:eastAsia="宋体"/>
        </w:rPr>
        <w:t xml:space="preserve">技术的程序，研究人员已经确定了人类运动视觉感知中涉及的相关信息。</w:t>
      </w:r>
      <w:r>
        <w:rPr>
          <w:color w:val="231F20"/>
          <w:rFonts w:hint="eastAsia" w:eastAsia="宋体"/>
        </w:rPr>
        <w:t xml:space="preserve">这个过程包括在一个人的关节上放置灯光或反光标记，然后拍摄或录像这个人表演一个动作或技能。</w:t>
      </w:r>
      <w:r>
        <w:rPr>
          <w:color w:val="231F20"/>
          <w:rFonts w:hint="eastAsia" w:eastAsia="宋体"/>
        </w:rPr>
        <w:t xml:space="preserve">然后研究人员播放电影或视频，这样观看电影或视频的人只能看到运动中的亮点。</w:t>
      </w:r>
      <w:r>
        <w:rPr>
          <w:color w:val="231F20"/>
          <w:rFonts w:hint="eastAsia" w:eastAsia="宋体"/>
        </w:rPr>
        <w:t xml:space="preserve">首次报道使用这种程序(约翰逊，1973)表明，人们可以准确地标记不同的步态模式，如行走和跑步，通过</w:t>
      </w:r>
      <w:r>
        <w:rPr>
          <w:color w:val="231F20"/>
          <w:rFonts w:hint="eastAsia" w:eastAsia="宋体"/>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3"/>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p>
    <w:p>
      <w:pPr>
        <w:pStyle w:val="BodyText"/>
        <w:spacing w:before="5"/>
        <w:rPr>
          <w:sz w:val="23"/>
        </w:rPr>
      </w:pPr>
      <w:r>
        <w:rPr/>
        <w:br w:type="column"/>
      </w:r>
      <w:r>
        <w:rPr>
          <w:sz w:val="23"/>
        </w:rPr>
      </w:r>
    </w:p>
    <w:p>
      <w:pPr>
        <w:pStyle w:val="BodyText"/>
        <w:spacing w:line="249" w:lineRule="auto"/>
        <w:ind w:left="319" w:right="157"/>
        <w:jc w:val="both"/>
        <w:rPr>
          <w:i/>
        </w:rPr>
      </w:pP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8"/>
        </w:rPr>
        <w:t/>
      </w:r>
      <w:r>
        <w:rPr>
          <w:color w:val="231F20"/>
          <w:spacing w:val="-1"/>
        </w:rPr>
        <w:t/>
      </w:r>
      <w:r>
        <w:rPr>
          <w:color w:val="231F20"/>
          <w:spacing w:val="-17"/>
        </w:rPr>
        <w:t/>
      </w:r>
      <w:r>
        <w:rPr>
          <w:color w:val="231F20"/>
          <w:spacing w:val="-1"/>
        </w:rPr>
        <w:t/>
      </w:r>
      <w:r>
        <w:rPr>
          <w:color w:val="231F20"/>
          <w:spacing w:val="-17"/>
        </w:rPr>
        <w:t/>
      </w:r>
      <w:r>
        <w:rPr>
          <w:color w:val="231F20"/>
          <w:spacing w:val="-1"/>
        </w:rPr>
        <w:t/>
      </w:r>
      <w:r>
        <w:rPr>
          <w:color w:val="231F20"/>
          <w:spacing w:val="-17"/>
        </w:rPr>
        <w:t/>
      </w:r>
      <w:r>
        <w:rPr>
          <w:color w:val="231F20"/>
        </w:rPr>
        <w:t/>
      </w:r>
      <w:r>
        <w:rPr>
          <w:color w:val="231F20"/>
          <w:spacing w:val="-17"/>
        </w:rPr>
        <w:t/>
      </w:r>
      <w:r>
        <w:rPr>
          <w:color w:val="231F20"/>
        </w:rPr>
        <w:t/>
      </w:r>
      <w:r>
        <w:rPr>
          <w:color w:val="231F20"/>
          <w:spacing w:val="-18"/>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17"/>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观察移动的点图案。</w:t>
      </w:r>
      <w:r>
        <w:rPr>
          <w:color w:val="231F20"/>
          <w:rFonts w:hint="eastAsia" w:eastAsia="宋体"/>
        </w:rPr>
        <w:t xml:space="preserve">后来，Cutting和Kozlowski(1977)表明，通过观察移动的点模式，人们实际上可以识别他们的朋友。</w:t>
      </w:r>
      <w:r>
        <w:rPr>
          <w:color w:val="231F20"/>
          <w:rFonts w:hint="eastAsia" w:eastAsia="宋体"/>
        </w:rPr>
        <w:t xml:space="preserve">此外，阿伯内西和扎维(2007)已经表明，专业羽毛球运动员在观看全身视频或点光源显示时，也可以在球拍与羽毛球接触之前预测对手的击球方向。</w:t>
      </w:r>
      <w:r>
        <w:rPr>
          <w:color w:val="231F20"/>
          <w:rFonts w:hint="eastAsia" w:eastAsia="宋体"/>
        </w:rPr>
        <w:t xml:space="preserve">大量的研究表明，观察者能够基于点光显示检测到一系列不同的运动和一系列不同的运动特征。</w:t>
      </w:r>
      <w:r>
        <w:rPr>
          <w:color w:val="231F20"/>
          <w:rFonts w:hint="eastAsia" w:eastAsia="宋体"/>
        </w:rPr>
        <w:t xml:space="preserve">(关于这项研究的回顾，见布雷克和希法，2007年。)</w:t>
      </w:r>
      <w:r>
        <w:rPr>
          <w:color w:val="231F20"/>
          <w:rFonts w:hint="eastAsia" w:eastAsia="宋体"/>
        </w:rPr>
        <w:t xml:space="preserve">使用计算机模拟，Hoenkamp(1978)表明，人们用来识别不同步态模式的运动特征不是任何一个运动学变量，而是小腿</w:t>
      </w:r>
      <w:r>
        <w:rPr>
          <w:i/>
          <w:color w:val="231F20"/>
          <w:rFonts w:hint="eastAsia" w:eastAsia="宋体"/>
        </w:rPr>
        <w:t xml:space="preserve">向前</w:t>
      </w:r>
      <w:r>
        <w:rPr>
          <w:color w:val="231F20"/>
          <w:rFonts w:hint="eastAsia" w:eastAsia="宋体"/>
        </w:rPr>
        <w:t xml:space="preserve">和向后摆动之间的</w:t>
      </w:r>
      <w:r>
        <w:rPr>
          <w:i/>
          <w:color w:val="231F20"/>
          <w:rFonts w:hint="eastAsia" w:eastAsia="宋体"/>
        </w:rPr>
        <w:t xml:space="preserve">持续</w:t>
      </w:r>
      <w:r>
        <w:rPr>
          <w:i/>
          <w:color w:val="231F20"/>
          <w:rFonts w:hint="eastAsia" w:eastAsia="宋体"/>
        </w:rPr>
        <w:t xml:space="preserve">时间</w:t>
      </w:r>
      <w:r>
        <w:rPr>
          <w:color w:val="231F20"/>
          <w:rFonts w:hint="eastAsia" w:eastAsia="宋体"/>
        </w:rPr>
        <w:t xml:space="preserve">之比。</w:t>
      </w:r>
      <w:r>
        <w:rPr>
          <w:color w:val="231F20"/>
          <w:rFonts w:hint="eastAsia" w:eastAsia="宋体"/>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i/>
          <w:color w:val="231F20"/>
        </w:rPr>
        <w:t/>
      </w:r>
      <w:r>
        <w:rPr>
          <w:i/>
          <w:color w:val="231F20"/>
          <w:spacing w:val="-9"/>
        </w:rPr>
        <w:t/>
      </w:r>
      <w:r>
        <w:rPr>
          <w:i/>
          <w:color w:val="231F20"/>
        </w:rPr>
        <w:t/>
      </w:r>
      <w:r>
        <w:rPr>
          <w:i/>
          <w:color w:val="231F20"/>
          <w:spacing w:val="-9"/>
        </w:rPr>
        <w:t/>
      </w:r>
      <w:r>
        <w:rPr>
          <w:i/>
          <w:color w:val="231F20"/>
        </w:rPr>
        <w:t/>
      </w:r>
      <w:r>
        <w:rPr>
          <w:i/>
          <w:color w:val="231F20"/>
          <w:spacing w:val="-8"/>
        </w:rPr>
        <w:t/>
      </w:r>
      <w:r>
        <w:rPr>
          <w:i/>
          <w:color w:val="231F20"/>
        </w:rPr>
        <w:t/>
      </w:r>
      <w:r>
        <w:rPr>
          <w:i/>
          <w:color w:val="231F20"/>
          <w:spacing w:val="-48"/>
        </w:rPr>
        <w:t/>
      </w:r>
      <w:r>
        <w:rPr>
          <w:i/>
          <w:color w:val="231F20"/>
        </w:rPr>
        <w:t/>
      </w:r>
      <w:r>
        <w:rPr>
          <w:i/>
          <w:color w:val="231F20"/>
          <w:spacing w:val="-3"/>
        </w:rPr>
        <w:t/>
      </w:r>
      <w:r>
        <w:rPr>
          <w:i/>
          <w:color w:val="231F20"/>
        </w:rPr>
        <w:t/>
      </w:r>
      <w:r>
        <w:rPr>
          <w:i/>
          <w:color w:val="231F20"/>
          <w:spacing w:val="-3"/>
        </w:rPr>
        <w:t/>
      </w:r>
      <w:r>
        <w:rPr>
          <w:i/>
          <w:color w:val="231F20"/>
        </w:rPr>
        <w:t/>
      </w:r>
      <w:r>
        <w:rPr>
          <w:i/>
          <w:color w:val="231F20"/>
          <w:spacing w:val="-2"/>
        </w:rPr>
        <w:t/>
      </w:r>
      <w:r>
        <w:rPr>
          <w:i/>
          <w:color w:val="231F20"/>
        </w:rPr>
        <w:t/>
      </w:r>
      <w:r>
        <w:rPr>
          <w:i/>
          <w:color w:val="231F20"/>
          <w:spacing w:val="-3"/>
        </w:rPr>
        <w:t/>
      </w:r>
      <w:r>
        <w:rPr>
          <w:i/>
          <w:color w:val="231F20"/>
        </w:rPr>
        <w:t/>
      </w:r>
      <w:r>
        <w:rPr>
          <w:i/>
          <w:color w:val="231F20"/>
          <w:spacing w:val="-2"/>
        </w:rPr>
        <w:t/>
      </w:r>
      <w:r>
        <w:rPr>
          <w:i/>
          <w:color w:val="231F20"/>
        </w:rPr>
        <w:t/>
      </w:r>
      <w:r>
        <w:rPr>
          <w:i/>
          <w:color w:val="231F20"/>
          <w:spacing w:val="-3"/>
        </w:rPr>
        <w:t/>
      </w:r>
      <w:r>
        <w:rPr>
          <w:i/>
          <w:color w:val="231F20"/>
        </w:rPr>
        <w:t/>
      </w:r>
      <w:r>
        <w:rPr>
          <w:i/>
          <w:color w:val="231F20"/>
          <w:spacing w:val="-2"/>
        </w:rPr>
        <w:t/>
      </w:r>
      <w:r>
        <w:rPr>
          <w:i/>
          <w:color w:val="231F20"/>
        </w:rPr>
        <w:t/>
      </w:r>
      <w:r>
        <w:rPr>
          <w:i/>
          <w:color w:val="231F20"/>
          <w:spacing w:val="-48"/>
        </w:rPr>
        <w:t/>
      </w:r>
      <w:r>
        <w:rPr>
          <w:i/>
          <w:color w:val="231F20"/>
        </w:rPr>
        <w:t/>
      </w:r>
      <w:r>
        <w:rPr>
          <w:i/>
          <w:color w:val="231F20"/>
          <w:spacing w:val="-1"/>
        </w:rPr>
        <w:t/>
      </w:r>
      <w:r>
        <w:rPr>
          <w:i/>
          <w:color w:val="231F20"/>
        </w:rPr>
        <w:t/>
      </w:r>
    </w:p>
    <w:p>
      <w:pPr>
        <w:pStyle w:val="BodyText"/>
        <w:spacing w:before="16" w:line="249" w:lineRule="auto"/>
        <w:ind w:left="319" w:right="157" w:firstLine="240"/>
        <w:jc w:val="both"/>
        <w:rPr/>
      </w:pP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Fonts w:hint="eastAsia" w:eastAsia="宋体"/>
        </w:rPr>
        <w:t xml:space="preserve">这项关于人类运动感知的开创性研究提供了两个重要结论，有助于我们理解观察性学习。首先，人们可以准确快速地识别不同的步态模式，而无需看到整个身体或所有肢体的运动。第二，人们为了区分一种步态模式和另一种步态模式而感知的最关键的信息不是步态的任何一个特征，例如四肢的速度。取而代之的是，人们使用步态的两个分量之间不变的相对时间关系。那么，自然出现的问题是，如果人们使用相对运动信息来识别运动模式，在演示中提供这种信息源是实现协调变化的最有效方法吗？</w:t>
      </w:r>
      <w:r>
        <w:rPr>
          <w:color w:val="231F20"/>
          <w:spacing w:val="-47"/>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p>
    <w:p>
      <w:pPr>
        <w:pStyle w:val="BodyText"/>
        <w:spacing w:before="7"/>
        <w:rPr>
          <w:sz w:val="22"/>
        </w:rPr>
      </w:pPr>
      <w:r>
        <w:rPr/>
        <w:pict>
          <v:group style="position:absolute;margin-left:330pt;margin-top:14.989502pt;width:204pt;height:116.5pt;mso-position-horizontal-relative:page;mso-position-vertical-relative:paragraph;z-index:-15721472;mso-wrap-distance-left:0;mso-wrap-distance-right:0" coordsize="4080,2330" coordorigin="6600,300">
            <v:line style="position:absolute" stroked="true" strokecolor="#231f20" strokeweight="4pt" from="6600,340" to="10680,340">
              <v:stroke dashstyle="solid"/>
            </v:line>
            <v:line style="position:absolute" stroked="true" strokecolor="#231f20" strokeweight=".5pt" from="6605,2620" to="6605,380">
              <v:stroke dashstyle="solid"/>
            </v:line>
            <v:line style="position:absolute" stroked="true" strokecolor="#231f20" strokeweight=".5pt" from="10675,2620" to="10675,380">
              <v:stroke dashstyle="solid"/>
            </v:line>
            <v:line style="position:absolute" stroked="true" strokecolor="#231f20" strokeweight=".5pt" from="6600,2625" to="10680,2625">
              <v:stroke dashstyle="solid"/>
            </v:line>
            <v:shape style="position:absolute;left:6610;top:379;width:4060;height:2240" filled="false" stroked="false" type="#_x0000_t202">
              <v:textbox inset="0,0,0,0">
                <w:txbxContent>
                  <w:p>
                    <w:pPr>
                      <w:spacing w:before="137" w:line="254" w:lineRule="auto"/>
                      <w:ind w:left="120" w:right="122" w:firstLine="0"/>
                      <w:jc w:val="left"/>
                      <w:rPr>
                        <w:sz w:val="18"/>
                      </w:rPr>
                    </w:pPr>
                    <w:r>
                      <w:rPr>
                        <w:b/>
                        <w:color w:val="231F20"/>
                        <w:sz w:val="18"/>
                      </w:rPr>
                      <w:t/>
                    </w:r>
                    <w:r>
                      <w:rPr>
                        <w:b/>
                        <w:color w:val="231F20"/>
                        <w:spacing w:val="8"/>
                        <w:sz w:val="18"/>
                      </w:rPr>
                      <w:t/>
                    </w:r>
                    <w:r>
                      <w:rPr>
                        <w:b/>
                        <w:color w:val="231F20"/>
                        <w:sz w:val="18"/>
                      </w:rPr>
                      <w:t/>
                    </w:r>
                    <w:r>
                      <w:rPr>
                        <w:b/>
                        <w:color w:val="231F20"/>
                        <w:spacing w:val="38"/>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b/>
                        <w:color w:val="231F20"/>
                        <w:sz w:val="18"/>
                        <w:rFonts w:hint="eastAsia" w:eastAsia="宋体"/>
                      </w:rPr>
                      <w:t xml:space="preserve">点光源</w:t>
                    </w:r>
                    <w:r>
                      <w:rPr>
                        <w:color w:val="231F20"/>
                        <w:sz w:val="18"/>
                        <w:rFonts w:hint="eastAsia" w:eastAsia="宋体"/>
                      </w:rPr>
                      <w:t xml:space="preserve">技术一种研究程序，用于确定人们用来感知和识别协调的人类行为的信息；它包括将发光二极管或反光材料放在人的某些关节上，然后拍摄或录像这个人的动作；当观察者观看电影或视频时，他或她只能看到发光二极管或反光标记的光点，这些光点可以识别动作中的关节。</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42"/>
                        <w:sz w:val="18"/>
                      </w:rPr>
                      <w:t/>
                    </w:r>
                    <w:r>
                      <w:rPr>
                        <w:color w:val="231F20"/>
                        <w:spacing w:val="-1"/>
                        <w:sz w:val="18"/>
                      </w:rPr>
                      <w:t/>
                    </w:r>
                    <w:r>
                      <w:rPr>
                        <w:color w:val="231F20"/>
                        <w:spacing w:val="-11"/>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z w:val="18"/>
                      </w:rPr>
                      <w:t/>
                    </w:r>
                    <w:r>
                      <w:rPr>
                        <w:color w:val="231F20"/>
                        <w:spacing w:val="-42"/>
                        <w:sz w:val="18"/>
                      </w:rPr>
                      <w:t/>
                    </w:r>
                    <w:r>
                      <w:rPr>
                        <w:color w:val="231F20"/>
                        <w:sz w:val="18"/>
                      </w:rPr>
                      <w:t/>
                    </w:r>
                  </w:p>
                </w:txbxContent>
              </v:textbox>
              <w10:wrap type="none"/>
            </v:shape>
            <w10:wrap type="topAndBottom"/>
          </v:group>
        </w:pict>
      </w:r>
    </w:p>
    <w:p>
      <w:pPr>
        <w:spacing w:after="0"/>
        <w:rPr>
          <w:sz w:val="22"/>
        </w:rPr>
        <w:sectPr>
          <w:type w:val="continuous"/>
          <w:pgSz w:w="12060" w:h="14580"/>
          <w:pgMar w:top="300" w:right="1220" w:bottom="280" w:left="980"/>
          <w:cols w:equalWidth="0" w:num="2">
            <w:col w:w="5261" w:space="40"/>
            <w:col w:w="4559"/>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drawing>
          <wp:anchor distT="0" distB="0" distL="0" distR="0" simplePos="0" relativeHeight="15737344" behindDoc="0" locked="0" layoutInCell="1" allowOverlap="1">
            <wp:simplePos x="0" y="0"/>
            <wp:positionH relativeFrom="page">
              <wp:posOffset>879480</wp:posOffset>
            </wp:positionH>
            <wp:positionV relativeFrom="paragraph">
              <wp:posOffset>326401</wp:posOffset>
            </wp:positionV>
            <wp:extent cx="3193803" cy="3350234"/>
            <wp:effectExtent l="0" t="0" r="0" b="0"/>
            <wp:wrapNone/>
            <wp:docPr id="27" name="image16.png"/>
            <wp:cNvGraphicFramePr>
              <a:graphicFrameLocks noChangeAspect="1"/>
            </wp:cNvGraphicFramePr>
            <a:graphic>
              <a:graphicData uri="http://schemas.openxmlformats.org/drawingml/2006/picture">
                <pic:pic>
                  <pic:nvPicPr>
                    <pic:cNvPr id="28" name="image16.png"/>
                    <pic:cNvPicPr/>
                  </pic:nvPicPr>
                  <pic:blipFill>
                    <a:blip r:embed="rId24" cstate="print"/>
                    <a:stretch>
                      <a:fillRect/>
                    </a:stretch>
                  </pic:blipFill>
                  <pic:spPr>
                    <a:xfrm>
                      <a:off x="0" y="0"/>
                      <a:ext cx="3193803" cy="3350234"/>
                    </a:xfrm>
                    <a:prstGeom prst="rect">
                      <a:avLst/>
                    </a:prstGeom>
                  </pic:spPr>
                </pic:pic>
              </a:graphicData>
            </a:graphic>
          </wp:anchor>
        </w:drawing>
      </w:r>
      <w:r>
        <w:rPr>
          <w:color w:val="231F20"/>
          <w:sz w:val="18"/>
        </w:rPr>
        <w:t>330</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29"/>
        </w:rPr>
      </w:pPr>
    </w:p>
    <w:p>
      <w:pPr>
        <w:spacing w:before="0" w:line="261" w:lineRule="auto"/>
        <w:ind w:left="5682" w:right="944" w:firstLine="0"/>
        <w:jc w:val="left"/>
        <w:rPr>
          <w:sz w:val="16"/>
        </w:rPr>
      </w:pPr>
      <w:r>
        <w:rPr>
          <w:b/>
          <w:color w:val="231F20"/>
          <w:spacing w:val="-2"/>
          <w:sz w:val="16"/>
          <w:rFonts w:hint="eastAsia" w:eastAsia="宋体"/>
        </w:rPr>
        <w:t xml:space="preserve">图14.2一个人在障碍滑雪模拟器上表演。请注意，此人已附加了用于运动分析的LED标记。</w:t>
      </w:r>
      <w:r>
        <w:rPr>
          <w:b/>
          <w:color w:val="231F20"/>
          <w:spacing w:val="-8"/>
          <w:sz w:val="16"/>
        </w:rPr>
        <w:t/>
      </w:r>
      <w:r>
        <w:rPr>
          <w:b/>
          <w:color w:val="231F20"/>
          <w:spacing w:val="-2"/>
          <w:sz w:val="16"/>
        </w:rPr>
        <w:t/>
      </w:r>
      <w:r>
        <w:rPr>
          <w:b/>
          <w:color w:val="231F20"/>
          <w:spacing w:val="33"/>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r>
        <w:rPr>
          <w:color w:val="231F20"/>
          <w:spacing w:val="-37"/>
          <w:sz w:val="16"/>
        </w:rPr>
        <w:t/>
      </w:r>
      <w:r>
        <w:rPr>
          <w:color w:val="231F20"/>
          <w:spacing w:val="-2"/>
          <w:sz w:val="16"/>
        </w:rPr>
        <w:t/>
      </w:r>
      <w:r>
        <w:rPr>
          <w:color w:val="231F20"/>
          <w:spacing w:val="-1"/>
          <w:sz w:val="16"/>
        </w:rPr>
        <w:t/>
      </w:r>
      <w:r>
        <w:rPr>
          <w:color w:val="231F20"/>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r>
        <w:rPr>
          <w:color w:val="231F20"/>
          <w:spacing w:val="-7"/>
          <w:sz w:val="16"/>
        </w:rPr>
        <w:t/>
      </w:r>
      <w:r>
        <w:rPr>
          <w:color w:val="231F20"/>
          <w:spacing w:val="-2"/>
          <w:sz w:val="16"/>
        </w:rPr>
        <w:t/>
      </w:r>
      <w:r>
        <w:rPr>
          <w:color w:val="231F20"/>
          <w:spacing w:val="-8"/>
          <w:sz w:val="16"/>
        </w:rPr>
        <w:t/>
      </w:r>
      <w:r>
        <w:rPr>
          <w:color w:val="231F20"/>
          <w:spacing w:val="-2"/>
          <w:sz w:val="16"/>
        </w:rPr>
        <w:t/>
      </w:r>
    </w:p>
    <w:p>
      <w:pPr>
        <w:pStyle w:val="BodyText"/>
      </w:pPr>
    </w:p>
    <w:p>
      <w:pPr>
        <w:spacing w:after="0"/>
        <w:sectPr>
          <w:pgSz w:w="12060" w:h="14580"/>
          <w:pgMar w:top="720" w:right="1220" w:bottom="720" w:left="980" w:header="0" w:footer="523"/>
        </w:sectPr>
      </w:pPr>
    </w:p>
    <w:p>
      <w:pPr>
        <w:pStyle w:val="Heading2"/>
        <w:spacing w:before="108" w:line="249" w:lineRule="auto"/>
        <w:ind w:left="400" w:right="23"/>
        <w:rPr/>
      </w:pPr>
      <w:r>
        <w:rPr/>
        <w:drawing>
          <wp:anchor distT="0" distB="0" distL="0" distR="0" simplePos="0" relativeHeight="1573785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3836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Fonts w:hint="eastAsia" w:eastAsia="宋体"/>
        </w:rPr>
        <w:t xml:space="preserve">当学习者观看技术演示时，哪些动作特征会发生变化？</w:t>
      </w:r>
      <w:r>
        <w:rPr>
          <w:color w:val="231F20"/>
          <w:spacing w:val="-47"/>
        </w:rPr>
        <w:t/>
      </w:r>
      <w:r>
        <w:rPr>
          <w:color w:val="231F20"/>
        </w:rPr>
        <w:t/>
      </w:r>
    </w:p>
    <w:p>
      <w:pPr>
        <w:pStyle w:val="BodyText"/>
        <w:spacing w:before="2" w:line="249" w:lineRule="auto"/>
        <w:ind w:left="40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已经确定了感知者使用相对运动来区分不同的运动模式，人们可以期望看到学习者在观看了熟练的演示后，相对运动的模式发生了变化。Schoenfelder-Zohdi(1992)的一项实验支持了这一预期，在该实验中，受试者练习了图14.2所示的障碍滑雪模拟器任务。这个模拟装置由两条刚性的、凸起的、平行的轨道组成，轨道上有一个可移动的平台。一名参与者双脚站在平台上，被要求以有节奏的障碍滑雪般的动作将平台向右移动，然后尽可能向左移动(两侧各55厘米)。平台的两侧通过结实的、有弹性的橡皮筋连接到仪器的两端，这确保了平台总是回到中心(正常)位置。因此，参与者必须学会通过平稳的类似滑雪的动作来控制平台的运动，就像他或她真正滑雪一样。参与者在几天后练习这项技能</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48"/>
        </w:rPr>
        <w:t/>
      </w:r>
      <w:r>
        <w:rPr>
          <w:color w:val="231F20"/>
          <w:spacing w:val="-1"/>
        </w:rPr>
        <w:t/>
      </w:r>
      <w:r>
        <w:rPr>
          <w:color w:val="231F20"/>
          <w:spacing w:val="-4"/>
        </w:rPr>
        <w:t/>
      </w:r>
      <w:r>
        <w:rPr>
          <w:color w:val="231F20"/>
          <w:spacing w:val="-1"/>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p>
    <w:p>
      <w:pPr>
        <w:pStyle w:val="BodyText"/>
        <w:spacing w:before="108" w:line="249" w:lineRule="auto"/>
        <w:ind w:left="273" w:right="937"/>
        <w:jc w:val="right"/>
        <w:rPr/>
      </w:pPr>
      <w:r>
        <w:rPr/>
        <w:br w:type="column"/>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7"/>
        </w:rPr>
        <w:t/>
      </w:r>
      <w:r>
        <w:rPr>
          <w:color w:val="231F20"/>
          <w:spacing w:val="-4"/>
        </w:rPr>
        <w:t/>
      </w:r>
      <w:r>
        <w:rPr>
          <w:color w:val="231F20"/>
          <w:spacing w:val="-16"/>
        </w:rPr>
        <w:t/>
      </w:r>
      <w:r>
        <w:rPr>
          <w:color w:val="231F20"/>
          <w:spacing w:val="-4"/>
        </w:rPr>
        <w:t/>
      </w:r>
      <w:r>
        <w:rPr>
          <w:color w:val="231F20"/>
          <w:spacing w:val="-15"/>
        </w:rPr>
        <w:t/>
      </w:r>
      <w:r>
        <w:rPr>
          <w:color w:val="231F20"/>
          <w:spacing w:val="-4"/>
        </w:rPr>
        <w:t/>
      </w:r>
      <w:r>
        <w:rPr>
          <w:color w:val="231F20"/>
          <w:spacing w:val="-16"/>
        </w:rPr>
        <w:t/>
      </w:r>
      <w:r>
        <w:rPr>
          <w:color w:val="231F20"/>
          <w:spacing w:val="-3"/>
        </w:rPr>
        <w:t/>
      </w:r>
      <w:r>
        <w:rPr>
          <w:color w:val="231F20"/>
          <w:spacing w:val="-15"/>
        </w:rPr>
        <w:t/>
      </w:r>
      <w:r>
        <w:rPr>
          <w:color w:val="231F20"/>
          <w:spacing w:val="-3"/>
        </w:rPr>
        <w:t/>
      </w:r>
      <w:r>
        <w:rPr>
          <w:color w:val="231F20"/>
          <w:spacing w:val="-16"/>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47"/>
        </w:rPr>
        <w:t/>
      </w:r>
      <w:r>
        <w:rPr>
          <w:color w:val="231F20"/>
          <w:spacing w:val="-4"/>
        </w:rPr>
        <w:t/>
      </w:r>
      <w:r>
        <w:rPr>
          <w:color w:val="231F20"/>
          <w:spacing w:val="-3"/>
        </w:rPr>
        <w:t/>
      </w:r>
      <w:r>
        <w:rPr>
          <w:color w:val="231F20"/>
          <w:spacing w:val="-47"/>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spacing w:val="-1"/>
        </w:rPr>
        <w:t/>
      </w:r>
      <w:r>
        <w:rPr>
          <w:color w:val="231F20"/>
          <w:spacing w:val="-6"/>
        </w:rPr>
        <w:t/>
      </w:r>
      <w:r>
        <w:rPr>
          <w:color w:val="231F20"/>
          <w:spacing w:val="-1"/>
        </w:rPr>
        <w:t/>
      </w:r>
      <w:r>
        <w:rPr>
          <w:color w:val="231F20"/>
          <w:spacing w:val="-5"/>
        </w:rPr>
        <w:t/>
      </w:r>
      <w:r>
        <w:rPr>
          <w:color w:val="231F20"/>
          <w:spacing w:val="-1"/>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5"/>
        </w:rPr>
        <w:t/>
      </w:r>
      <w:r>
        <w:rPr>
          <w:color w:val="231F20"/>
          <w:spacing w:val="-4"/>
        </w:rPr>
        <w:t/>
      </w:r>
      <w:r>
        <w:rPr>
          <w:color w:val="231F20"/>
          <w:spacing w:val="-47"/>
        </w:rPr>
        <w:t/>
      </w:r>
      <w:r>
        <w:rPr>
          <w:color w:val="231F20"/>
        </w:rPr>
        <w:t/>
      </w:r>
      <w:r>
        <w:rPr>
          <w:color w:val="231F20"/>
          <w:spacing w:val="27"/>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8"/>
        </w:rPr>
        <w:t/>
      </w:r>
      <w:r>
        <w:rPr>
          <w:color w:val="231F20"/>
        </w:rPr>
        <w:t/>
      </w:r>
      <w:r>
        <w:rPr>
          <w:color w:val="231F20"/>
          <w:spacing w:val="27"/>
        </w:rPr>
        <w:t/>
      </w:r>
      <w:r>
        <w:rPr>
          <w:color w:val="231F20"/>
        </w:rPr>
        <w:t/>
      </w:r>
      <w:r>
        <w:rPr>
          <w:color w:val="231F20"/>
          <w:spacing w:val="28"/>
        </w:rPr>
        <w:t/>
      </w:r>
      <w:r>
        <w:rPr>
          <w:color w:val="231F20"/>
        </w:rPr>
        <w:t/>
      </w:r>
      <w:r>
        <w:rPr>
          <w:color w:val="231F20"/>
          <w:spacing w:val="-47"/>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6"/>
        </w:rPr>
        <w:t/>
      </w:r>
      <w:r>
        <w:rPr>
          <w:color w:val="231F20"/>
        </w:rPr>
        <w:t/>
      </w:r>
      <w:r>
        <w:rPr>
          <w:color w:val="231F20"/>
          <w:spacing w:val="15"/>
        </w:rPr>
        <w:t/>
      </w:r>
      <w:r>
        <w:rPr>
          <w:color w:val="231F20"/>
        </w:rPr>
        <w:t/>
      </w:r>
      <w:r>
        <w:rPr>
          <w:color w:val="231F20"/>
          <w:spacing w:val="15"/>
        </w:rPr>
        <w:t/>
      </w:r>
      <w:r>
        <w:rPr>
          <w:color w:val="231F20"/>
        </w:rPr>
        <w:t/>
      </w:r>
      <w:r>
        <w:rPr>
          <w:color w:val="231F20"/>
          <w:spacing w:val="-47"/>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5"/>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47"/>
        </w:rPr>
        <w:t/>
      </w:r>
      <w:r>
        <w:rPr>
          <w:color w:val="231F20"/>
          <w:spacing w:val="-4"/>
        </w:rPr>
        <w:t/>
      </w:r>
      <w:r>
        <w:rPr>
          <w:color w:val="231F20"/>
          <w:spacing w:val="-13"/>
        </w:rPr>
        <w:t/>
      </w:r>
      <w:r>
        <w:rPr>
          <w:color w:val="231F20"/>
          <w:spacing w:val="-4"/>
        </w:rPr>
        <w:t/>
      </w:r>
      <w:r>
        <w:rPr>
          <w:color w:val="231F20"/>
          <w:spacing w:val="-13"/>
        </w:rPr>
        <w:t/>
      </w:r>
      <w:r>
        <w:rPr>
          <w:color w:val="231F20"/>
          <w:spacing w:val="-4"/>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9"/>
        </w:rPr>
        <w:t/>
      </w:r>
      <w:r>
        <w:rPr>
          <w:color w:val="231F20"/>
          <w:spacing w:val="-3"/>
        </w:rPr>
        <w:t/>
      </w:r>
      <w:r>
        <w:rPr>
          <w:color w:val="231F20"/>
          <w:spacing w:val="-47"/>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7"/>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1"/>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1"/>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他们要么观察到一个熟练的模型执行任务，要么收到关于任务目标的口头信息。对肢体运动的运动学分析表明，在实践中，观察过熟练示范的参与者比没有观察过示范的参与者更早形成协调运动模式。图14.3显示了这些结果的一个例子。此外，在涉及各种运动技能的64项研究的元分析中，阿什福德、戴维斯和班尼特(2006)表明，演示传达了近似模拟运动行为所需的相对运动。研究还表明，观察全身运动并不一定能改变运动的协调性。例如，霍恩，斯科特，威廉姆斯和霍奇斯(2005)显示，当学习者观看视频显示或熟练表演者的点光源显示时，足球削球技术的相对运动模式发生了等效的变化。尽管在观察全身视频演示和点光源显示后，已经记录了协调性的变化，但是学习者不一定需要看到模型的相关信息</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spacing w:after="0" w:line="249" w:lineRule="auto"/>
        <w:jc w:val="right"/>
        <w:sectPr>
          <w:type w:val="continuous"/>
          <w:pgSz w:w="12060" w:h="14580"/>
          <w:pgMar w:top="300" w:right="1220" w:bottom="280" w:left="980"/>
          <w:cols w:equalWidth="0" w:num="2">
            <w:col w:w="4481" w:space="40"/>
            <w:col w:w="5339"/>
          </w:cols>
        </w:sectPr>
      </w:pPr>
    </w:p>
    <w:p>
      <w:pPr>
        <w:pStyle w:val="BodyText"/>
      </w:pPr>
    </w:p>
    <w:p>
      <w:pPr>
        <w:pStyle w:val="BodyText"/>
      </w:pPr>
    </w:p>
    <w:p>
      <w:pPr>
        <w:spacing w:after="0"/>
        <w:sectPr>
          <w:pgSz w:w="12060" w:h="14580"/>
          <w:pgMar w:top="720" w:right="1220" w:bottom="720" w:left="980" w:header="0" w:footer="523"/>
        </w:sectPr>
      </w:pPr>
    </w:p>
    <w:p>
      <w:pPr>
        <w:pStyle w:val="BodyText"/>
        <w:rPr>
          <w:sz w:val="18"/>
        </w:rPr>
      </w:pPr>
    </w:p>
    <w:p>
      <w:pPr>
        <w:pStyle w:val="BodyText"/>
        <w:rPr>
          <w:sz w:val="18"/>
        </w:rPr>
      </w:pPr>
    </w:p>
    <w:p>
      <w:pPr>
        <w:pStyle w:val="BodyText"/>
        <w:rPr>
          <w:sz w:val="18"/>
        </w:rPr>
      </w:pPr>
    </w:p>
    <w:p>
      <w:pPr>
        <w:spacing w:before="151"/>
        <w:ind w:left="0" w:right="38" w:firstLine="0"/>
        <w:jc w:val="right"/>
        <w:rPr>
          <w:rFonts w:ascii="Trebuchet MS"/>
          <w:sz w:val="16"/>
        </w:rPr>
      </w:pPr>
      <w:r>
        <w:rPr>
          <w:rFonts w:ascii="Trebuchet MS"/>
          <w:color w:val="231F20"/>
          <w:sz w:val="16"/>
        </w:rPr>
        <w:t>175</w:t>
      </w:r>
    </w:p>
    <w:p>
      <w:pPr>
        <w:pStyle w:val="BodyText"/>
        <w:rPr>
          <w:rFonts w:ascii="Trebuchet MS"/>
          <w:sz w:val="18"/>
        </w:rPr>
      </w:pPr>
    </w:p>
    <w:p>
      <w:pPr>
        <w:spacing w:before="127"/>
        <w:ind w:left="0" w:right="38" w:firstLine="0"/>
        <w:jc w:val="right"/>
        <w:rPr>
          <w:rFonts w:ascii="Trebuchet MS"/>
          <w:sz w:val="16"/>
        </w:rPr>
      </w:pPr>
      <w:r>
        <w:rPr>
          <w:rFonts w:ascii="Trebuchet MS"/>
          <w:color w:val="231F20"/>
          <w:sz w:val="16"/>
        </w:rPr>
        <w:t>170</w:t>
      </w:r>
    </w:p>
    <w:p>
      <w:pPr>
        <w:pStyle w:val="BodyText"/>
        <w:rPr>
          <w:rFonts w:ascii="Trebuchet MS"/>
          <w:sz w:val="18"/>
        </w:rPr>
      </w:pPr>
    </w:p>
    <w:p>
      <w:pPr>
        <w:spacing w:before="126"/>
        <w:ind w:left="0" w:right="38" w:firstLine="0"/>
        <w:jc w:val="right"/>
        <w:rPr>
          <w:rFonts w:ascii="Trebuchet MS"/>
          <w:sz w:val="16"/>
        </w:rPr>
      </w:pPr>
      <w:r>
        <w:rPr/>
        <w:pict>
          <v:shape style="position:absolute;margin-left:106.644112pt;margin-top:10.441813pt;width:11.65pt;height:50.05pt;mso-position-horizontal-relative:page;mso-position-vertical-relative:paragraph;z-index:15741440"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szCs w:val="15"/>
                    </w:rPr>
                    <w:t/>
                  </w:r>
                  <w:r>
                    <w:rPr>
                      <w:rFonts w:ascii="Trebuchet MS"/>
                      <w:b/>
                      <w:color w:val="231F20"/>
                      <w:spacing w:val="-5"/>
                      <w:w w:val="95"/>
                      <w:sz w:val="15"/>
                      <w:szCs w:val="15"/>
                    </w:rPr>
                    <w:t/>
                  </w:r>
                  <w:r>
                    <w:rPr>
                      <w:b/>
                      <w:color w:val="231F20"/>
                      <w:sz w:val="15"/>
                      <w:szCs w:val="15"/>
                    </w:rPr>
                    <w:t/>
                  </w:r>
                  <w:r>
                    <w:rPr>
                      <w:rFonts w:ascii="Trebuchet MS"/>
                      <w:b/>
                      <w:color w:val="231F20"/>
                      <w:spacing w:val="-4"/>
                      <w:w w:val="95"/>
                      <w:sz w:val="15"/>
                      <w:szCs w:val="15"/>
                    </w:rPr>
                    <w:t/>
                  </w:r>
                  <w:r>
                    <w:rPr>
                      <w:b/>
                      <w:color w:val="231F20"/>
                      <w:sz w:val="15"/>
                      <w:rFonts w:hint="eastAsia" w:eastAsia="宋体"/>
                      <w:szCs w:val="15"/>
                    </w:rPr>
                    <w:t xml:space="preserve">左臀部(度)</w:t>
                  </w:r>
                </w:p>
              </w:txbxContent>
            </v:textbox>
            <w10:wrap type="none"/>
          </v:shape>
        </w:pict>
      </w:r>
      <w:r>
        <w:rPr>
          <w:rFonts w:ascii="Trebuchet MS"/>
          <w:color w:val="231F20"/>
          <w:sz w:val="16"/>
        </w:rPr>
        <w:t>165</w:t>
      </w:r>
    </w:p>
    <w:p>
      <w:pPr>
        <w:pStyle w:val="BodyText"/>
        <w:rPr>
          <w:rFonts w:ascii="Trebuchet MS"/>
          <w:sz w:val="18"/>
        </w:rPr>
      </w:pPr>
    </w:p>
    <w:p>
      <w:pPr>
        <w:spacing w:before="127"/>
        <w:ind w:left="0" w:right="38" w:firstLine="0"/>
        <w:jc w:val="right"/>
        <w:rPr>
          <w:rFonts w:ascii="Trebuchet MS"/>
          <w:sz w:val="16"/>
        </w:rPr>
      </w:pPr>
      <w:r>
        <w:rPr>
          <w:rFonts w:ascii="Trebuchet MS"/>
          <w:color w:val="231F20"/>
          <w:sz w:val="16"/>
        </w:rPr>
        <w:t>160</w:t>
      </w:r>
    </w:p>
    <w:p>
      <w:pPr>
        <w:pStyle w:val="BodyText"/>
        <w:rPr>
          <w:rFonts w:ascii="Trebuchet MS"/>
          <w:sz w:val="18"/>
        </w:rPr>
      </w:pPr>
    </w:p>
    <w:p>
      <w:pPr>
        <w:spacing w:before="127"/>
        <w:ind w:left="0" w:right="38" w:firstLine="0"/>
        <w:jc w:val="right"/>
        <w:rPr>
          <w:rFonts w:ascii="Trebuchet MS"/>
          <w:sz w:val="16"/>
        </w:rPr>
      </w:pPr>
      <w:r>
        <w:rPr>
          <w:rFonts w:ascii="Trebuchet MS"/>
          <w:color w:val="231F20"/>
          <w:sz w:val="16"/>
        </w:rPr>
        <w:t>155</w:t>
      </w:r>
    </w:p>
    <w:p>
      <w:pPr>
        <w:tabs>
          <w:tab w:val="right" w:leader="none" w:pos="7583"/>
        </w:tabs>
        <w:spacing w:before="224"/>
        <w:ind w:left="1451" w:right="0" w:firstLine="0"/>
        <w:jc w:val="left"/>
        <w:rPr>
          <w:sz w:val="18"/>
        </w:rPr>
      </w:pPr>
      <w:r>
        <w:rPr/>
        <w:br w:type="column"/>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331</w:t>
      </w:r>
    </w:p>
    <w:p>
      <w:pPr>
        <w:spacing w:before="281"/>
        <w:ind w:left="1683" w:right="0" w:firstLine="0"/>
        <w:jc w:val="left"/>
        <w:rPr>
          <w:b/>
          <w:sz w:val="16"/>
          <w:rFonts w:ascii="Trebuchet MS"/>
          <w:w w:val="95"/>
        </w:rPr>
      </w:pPr>
      <w:r>
        <w:rPr/>
        <w:pict>
          <v:group style="position:absolute;margin-left:137.451797pt;margin-top:21.060211pt;width:222.7pt;height:157.5pt;mso-position-horizontal-relative:page;mso-position-vertical-relative:paragraph;z-index:-16539136" coordsize="4454,3150" coordorigin="2749,421">
            <v:shape style="position:absolute;left:3224;top:554;width:3758;height:3010" stroked="false" type="#_x0000_t75">
              <v:imagedata o:title="" r:id="rId25"/>
            </v:shape>
            <v:shape style="position:absolute;left:2759;top:431;width:4434;height:3130" coordsize="4434,3130" coordorigin="2759,431" filled="false" stroked="true" strokecolor="#231f20" strokeweight="1.003000pt" path="m3252,3561l3252,3440m3744,3561l3744,3440m4237,3561l4237,3440m4730,3561l4730,3440m5222,3561l5222,3440m5715,3561l5715,3440m6207,3561l6207,3440m6700,3561l6700,3440m7192,3561l7192,3440m2759,431l2879,431m2759,953l2879,953m2759,1474l2879,1474m2759,1996l2879,1996m2759,2518l2879,2518e">
              <v:path arrowok="t"/>
              <v:stroke dashstyle="solid"/>
            </v:shape>
            <v:line style="position:absolute" stroked="true" strokecolor="#231f20" strokeweight="1.003000pt" from="2759,3039" to="2879,3039">
              <v:stroke dashstyle="solid"/>
            </v:line>
            <v:shape style="position:absolute;left:2759;top:431;width:4434;height:3130" coordsize="4434,3130" coordorigin="2759,431" filled="false" stroked="true" strokecolor="#231f20" strokeweight="1.003000pt" path="m2759,431l2759,3561,7193,3561e">
              <v:path arrowok="t"/>
              <v:stroke dashstyle="solid"/>
            </v:shape>
            <w10:wrap type="none"/>
          </v:group>
        </w:pict>
      </w:r>
      <w:r>
        <w:rPr>
          <w:b/>
          <w:color w:val="231F20"/>
          <w:sz w:val="16"/>
          <w:rFonts w:hint="eastAsia" w:eastAsia="宋体"/>
        </w:rPr>
        <w:t xml:space="preserve">第一天</w:t>
      </w:r>
      <w:r>
        <w:rPr>
          <w:rFonts w:ascii="Trebuchet MS"/>
          <w:b/>
          <w:color w:val="231F20"/>
          <w:spacing w:val="-4"/>
          <w:w w:val="95"/>
          <w:sz w:val="16"/>
        </w:rPr>
        <w:t/>
      </w:r>
      <w:r>
        <w:rPr>
          <w:b/>
          <w:color w:val="231F20"/>
          <w:sz w:val="16"/>
        </w:rPr>
        <w:t/>
      </w:r>
    </w:p>
    <w:p>
      <w:pPr>
        <w:spacing w:after="0"/>
        <w:jc w:val="left"/>
        <w:rPr>
          <w:rFonts w:ascii="Trebuchet MS"/>
          <w:sz w:val="16"/>
        </w:rPr>
        <w:sectPr>
          <w:type w:val="continuous"/>
          <w:pgSz w:w="12060" w:h="14580"/>
          <w:pgMar w:top="300" w:right="1220" w:bottom="280" w:left="980"/>
          <w:cols w:equalWidth="0" w:num="2">
            <w:col w:w="1739" w:space="377"/>
            <w:col w:w="7744"/>
          </w:cols>
        </w:sectPr>
      </w:pPr>
    </w:p>
    <w:p>
      <w:pPr>
        <w:pStyle w:val="BodyText"/>
        <w:rPr>
          <w:rFonts w:ascii="Trebuchet MS"/>
          <w:b/>
          <w:sz w:val="18"/>
        </w:rPr>
      </w:pPr>
    </w:p>
    <w:p>
      <w:pPr>
        <w:spacing w:before="127"/>
        <w:ind w:left="0" w:right="6707" w:firstLine="0"/>
        <w:jc w:val="center"/>
        <w:rPr>
          <w:rFonts w:ascii="Trebuchet MS"/>
          <w:sz w:val="16"/>
        </w:rPr>
      </w:pPr>
      <w:r>
        <w:rPr>
          <w:rFonts w:ascii="Trebuchet MS"/>
          <w:color w:val="231F20"/>
          <w:sz w:val="16"/>
        </w:rPr>
        <w:t>150</w:t>
      </w:r>
    </w:p>
    <w:p>
      <w:pPr>
        <w:pStyle w:val="BodyText"/>
        <w:rPr>
          <w:rFonts w:ascii="Trebuchet MS"/>
          <w:sz w:val="18"/>
        </w:rPr>
      </w:pPr>
    </w:p>
    <w:p>
      <w:pPr>
        <w:spacing w:before="127" w:line="163" w:lineRule="exact"/>
        <w:ind w:left="0" w:right="6700" w:firstLine="0"/>
        <w:jc w:val="center"/>
        <w:rPr>
          <w:rFonts w:ascii="Trebuchet MS"/>
          <w:sz w:val="16"/>
        </w:rPr>
      </w:pPr>
      <w:r>
        <w:rPr>
          <w:rFonts w:ascii="Trebuchet MS"/>
          <w:color w:val="231F20"/>
          <w:sz w:val="16"/>
        </w:rPr>
        <w:t>145</w:t>
      </w:r>
    </w:p>
    <w:p>
      <w:pPr>
        <w:tabs>
          <w:tab w:val="left" w:leader="none" w:pos="493"/>
          <w:tab w:val="left" w:leader="none" w:pos="987"/>
          <w:tab w:val="left" w:leader="none" w:pos="1478"/>
          <w:tab w:val="left" w:leader="none" w:pos="1972"/>
          <w:tab w:val="left" w:leader="none" w:pos="2460"/>
          <w:tab w:val="left" w:leader="none" w:pos="2955"/>
          <w:tab w:val="left" w:leader="none" w:pos="3446"/>
          <w:tab w:val="left" w:leader="none" w:pos="3940"/>
          <w:tab w:val="left" w:leader="none" w:pos="4437"/>
        </w:tabs>
        <w:spacing w:before="0" w:line="163" w:lineRule="exact"/>
        <w:ind w:left="0" w:right="1870" w:firstLine="0"/>
        <w:jc w:val="left"/>
        <w:rPr>
          <w:rFonts w:ascii="Trebuchet MS"/>
          <w:sz w:val="16"/>
        </w:rPr>
      </w:pPr>
      <w:r>
        <w:rPr>
          <w:rFonts w:ascii="Trebuchet MS"/>
          <w:color w:val="231F20"/>
          <w:sz w:val="16"/>
        </w:rPr>
        <w:t>125</w:t>
        <w:tab/>
        <w:t>130</w:t>
        <w:tab/>
        <w:t>135</w:t>
        <w:tab/>
        <w:t>140</w:t>
        <w:tab/>
        <w:t>145</w:t>
        <w:tab/>
        <w:t>150</w:t>
        <w:tab/>
        <w:t>155</w:t>
        <w:tab/>
        <w:t>160</w:t>
        <w:tab/>
        <w:t>165</w:t>
        <w:tab/>
        <w:t>170</w:t>
      </w:r>
    </w:p>
    <w:p>
      <w:pPr>
        <w:spacing w:before="44"/>
        <w:ind w:left="0" w:right="1865" w:firstLine="0"/>
        <w:jc w:val="center"/>
        <w:rPr>
          <w:b/>
          <w:sz w:val="16"/>
          <w:rFonts w:ascii="Trebuchet MS"/>
          <w:w w:val="95"/>
        </w:rPr>
      </w:pPr>
      <w:r>
        <w:rPr>
          <w:b/>
          <w:color w:val="231F20"/>
          <w:sz w:val="16"/>
        </w:rPr>
        <w:t/>
      </w:r>
      <w:r>
        <w:rPr>
          <w:rFonts w:ascii="Trebuchet MS"/>
          <w:b/>
          <w:color w:val="231F20"/>
          <w:spacing w:val="-3"/>
          <w:w w:val="95"/>
          <w:sz w:val="16"/>
        </w:rPr>
        <w:t/>
      </w:r>
      <w:r>
        <w:rPr>
          <w:b/>
          <w:color w:val="231F20"/>
          <w:sz w:val="16"/>
        </w:rPr>
        <w:t/>
      </w:r>
      <w:r>
        <w:rPr>
          <w:rFonts w:ascii="Trebuchet MS"/>
          <w:b/>
          <w:color w:val="231F20"/>
          <w:spacing w:val="-3"/>
          <w:w w:val="95"/>
          <w:sz w:val="16"/>
        </w:rPr>
        <w:t/>
      </w:r>
      <w:r>
        <w:rPr>
          <w:b/>
          <w:color w:val="231F20"/>
          <w:sz w:val="16"/>
          <w:rFonts w:hint="eastAsia" w:eastAsia="宋体"/>
        </w:rPr>
        <w:t xml:space="preserve">左膝(度)</w: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8"/>
        <w:rPr>
          <w:rFonts w:ascii="Trebuchet MS"/>
          <w:b/>
          <w:sz w:val="28"/>
        </w:rPr>
      </w:pPr>
    </w:p>
    <w:p>
      <w:pPr>
        <w:spacing w:after="0"/>
        <w:rPr>
          <w:rFonts w:ascii="Trebuchet MS"/>
          <w:sz w:val="28"/>
        </w:rPr>
        <w:sectPr>
          <w:type w:val="continuous"/>
          <w:pgSz w:w="12060" w:h="14580"/>
          <w:pgMar w:top="300" w:right="1220" w:bottom="280" w:left="980"/>
        </w:sectPr>
      </w:pPr>
    </w:p>
    <w:p>
      <w:pPr>
        <w:spacing w:before="156"/>
        <w:ind w:left="0" w:right="38" w:firstLine="0"/>
        <w:jc w:val="right"/>
        <w:rPr>
          <w:rFonts w:ascii="Trebuchet MS"/>
          <w:sz w:val="16"/>
        </w:rPr>
      </w:pPr>
      <w:r>
        <w:rPr>
          <w:rFonts w:ascii="Trebuchet MS"/>
          <w:color w:val="231F20"/>
          <w:sz w:val="16"/>
        </w:rPr>
        <w:t>170</w:t>
      </w:r>
    </w:p>
    <w:p>
      <w:pPr>
        <w:pStyle w:val="BodyText"/>
        <w:rPr>
          <w:rFonts w:ascii="Trebuchet MS"/>
          <w:sz w:val="18"/>
        </w:rPr>
      </w:pPr>
    </w:p>
    <w:p>
      <w:pPr>
        <w:spacing w:before="127"/>
        <w:ind w:left="0" w:right="38" w:firstLine="0"/>
        <w:jc w:val="right"/>
        <w:rPr>
          <w:rFonts w:ascii="Trebuchet MS"/>
          <w:sz w:val="16"/>
        </w:rPr>
      </w:pPr>
      <w:r>
        <w:rPr>
          <w:rFonts w:ascii="Trebuchet MS"/>
          <w:color w:val="231F20"/>
          <w:sz w:val="16"/>
        </w:rPr>
        <w:t>168</w:t>
      </w:r>
    </w:p>
    <w:p>
      <w:pPr>
        <w:pStyle w:val="BodyText"/>
        <w:rPr>
          <w:rFonts w:ascii="Trebuchet MS"/>
          <w:sz w:val="18"/>
        </w:rPr>
      </w:pPr>
    </w:p>
    <w:p>
      <w:pPr>
        <w:spacing w:before="127"/>
        <w:ind w:left="0" w:right="38" w:firstLine="0"/>
        <w:jc w:val="right"/>
        <w:rPr>
          <w:rFonts w:ascii="Trebuchet MS"/>
          <w:sz w:val="16"/>
        </w:rPr>
      </w:pPr>
      <w:r>
        <w:rPr/>
        <w:pict>
          <v:shape style="position:absolute;margin-left:106.644112pt;margin-top:10.491796pt;width:11.65pt;height:50.05pt;mso-position-horizontal-relative:page;mso-position-vertical-relative:paragraph;z-index:15740928" filled="false" stroked="false" type="#_x0000_t202">
            <v:textbox style="layout-flow:vertical;mso-layout-flow-alt:bottom-to-top" inset="0,0,0,0">
              <w:txbxContent>
                <w:p>
                  <w:pPr>
                    <w:spacing w:before="15"/>
                    <w:ind w:left="20" w:right="0" w:firstLine="0"/>
                    <w:jc w:val="left"/>
                    <w:rPr>
                      <w:b/>
                      <w:sz w:val="16"/>
                      <w:rFonts w:ascii="Trebuchet MS"/>
                      <w:w w:val="95"/>
                    </w:rPr>
                  </w:pPr>
                  <w:r>
                    <w:rPr>
                      <w:b/>
                      <w:color w:val="231F20"/>
                      <w:sz w:val="15"/>
                      <w:szCs w:val="15"/>
                    </w:rPr>
                    <w:t/>
                  </w:r>
                  <w:r>
                    <w:rPr>
                      <w:rFonts w:ascii="Trebuchet MS"/>
                      <w:b/>
                      <w:color w:val="231F20"/>
                      <w:spacing w:val="-5"/>
                      <w:w w:val="95"/>
                      <w:sz w:val="15"/>
                      <w:szCs w:val="15"/>
                    </w:rPr>
                    <w:t/>
                  </w:r>
                  <w:r>
                    <w:rPr>
                      <w:b/>
                      <w:color w:val="231F20"/>
                      <w:sz w:val="15"/>
                      <w:szCs w:val="15"/>
                    </w:rPr>
                    <w:t/>
                  </w:r>
                  <w:r>
                    <w:rPr>
                      <w:rFonts w:ascii="Trebuchet MS"/>
                      <w:b/>
                      <w:color w:val="231F20"/>
                      <w:spacing w:val="-4"/>
                      <w:w w:val="95"/>
                      <w:sz w:val="15"/>
                      <w:szCs w:val="15"/>
                    </w:rPr>
                    <w:t/>
                  </w:r>
                  <w:r>
                    <w:rPr>
                      <w:b/>
                      <w:color w:val="231F20"/>
                      <w:sz w:val="15"/>
                      <w:rFonts w:hint="eastAsia" w:eastAsia="宋体"/>
                      <w:szCs w:val="15"/>
                    </w:rPr>
                    <w:t xml:space="preserve">左臀部(度)</w:t>
                  </w:r>
                </w:p>
              </w:txbxContent>
            </v:textbox>
            <w10:wrap type="none"/>
          </v:shape>
        </w:pict>
      </w:r>
      <w:r>
        <w:rPr>
          <w:rFonts w:ascii="Trebuchet MS"/>
          <w:color w:val="231F20"/>
          <w:sz w:val="16"/>
        </w:rPr>
        <w:t>166</w:t>
      </w:r>
    </w:p>
    <w:p>
      <w:pPr>
        <w:spacing w:before="96"/>
        <w:ind w:left="1454" w:right="0" w:firstLine="0"/>
        <w:jc w:val="left"/>
        <w:rPr>
          <w:b/>
          <w:sz w:val="16"/>
          <w:rFonts w:ascii="Trebuchet MS"/>
          <w:w w:val="95"/>
        </w:rPr>
      </w:pPr>
      <w:r>
        <w:rPr/>
        <w:br w:type="column"/>
      </w:r>
      <w:r>
        <w:rPr>
          <w:b/>
          <w:color w:val="231F20"/>
          <w:sz w:val="16"/>
          <w:rFonts w:hint="eastAsia" w:eastAsia="宋体"/>
        </w:rPr>
        <w:t xml:space="preserve">第一天</w:t>
      </w:r>
      <w:r>
        <w:rPr>
          <w:rFonts w:ascii="Trebuchet MS"/>
          <w:b/>
          <w:color w:val="231F20"/>
          <w:spacing w:val="-3"/>
          <w:w w:val="95"/>
          <w:sz w:val="16"/>
        </w:rPr>
        <w:t/>
      </w:r>
      <w:r>
        <w:rPr>
          <w:b/>
          <w:color w:val="231F20"/>
          <w:sz w:val="16"/>
        </w:rPr>
        <w:t/>
      </w:r>
    </w:p>
    <w:p>
      <w:pPr>
        <w:spacing w:after="0"/>
        <w:jc w:val="left"/>
        <w:rPr>
          <w:rFonts w:ascii="Trebuchet MS"/>
          <w:sz w:val="16"/>
        </w:rPr>
        <w:sectPr>
          <w:type w:val="continuous"/>
          <w:pgSz w:w="12060" w:h="14580"/>
          <w:pgMar w:top="300" w:right="1220" w:bottom="280" w:left="980"/>
          <w:cols w:equalWidth="0" w:num="2">
            <w:col w:w="1739" w:space="606"/>
            <w:col w:w="7515"/>
          </w:cols>
        </w:sectPr>
      </w:pPr>
    </w:p>
    <w:p>
      <w:pPr>
        <w:pStyle w:val="BodyText"/>
        <w:spacing w:before="8"/>
        <w:rPr>
          <w:rFonts w:ascii="Trebuchet MS"/>
          <w:b/>
          <w:sz w:val="15"/>
        </w:rPr>
      </w:pPr>
    </w:p>
    <w:p>
      <w:pPr>
        <w:spacing w:after="0"/>
        <w:rPr>
          <w:rFonts w:ascii="Trebuchet MS"/>
          <w:sz w:val="15"/>
        </w:rPr>
        <w:sectPr>
          <w:type w:val="continuous"/>
          <w:pgSz w:w="12060" w:h="14580"/>
          <w:pgMar w:top="300" w:right="1220" w:bottom="280" w:left="980"/>
        </w:sectPr>
      </w:pPr>
    </w:p>
    <w:p>
      <w:pPr>
        <w:spacing w:before="153"/>
        <w:ind w:left="0" w:right="197" w:firstLine="0"/>
        <w:jc w:val="right"/>
        <w:rPr>
          <w:rFonts w:ascii="Trebuchet MS"/>
          <w:sz w:val="16"/>
        </w:rPr>
      </w:pPr>
      <w:r>
        <w:rPr>
          <w:rFonts w:ascii="Trebuchet MS"/>
          <w:color w:val="231F20"/>
          <w:sz w:val="16"/>
        </w:rPr>
        <w:t>164</w:t>
      </w:r>
    </w:p>
    <w:p>
      <w:pPr>
        <w:pStyle w:val="BodyText"/>
        <w:rPr>
          <w:rFonts w:ascii="Trebuchet MS"/>
          <w:sz w:val="18"/>
        </w:rPr>
      </w:pPr>
    </w:p>
    <w:p>
      <w:pPr>
        <w:spacing w:before="127"/>
        <w:ind w:left="0" w:right="197" w:firstLine="0"/>
        <w:jc w:val="right"/>
        <w:rPr>
          <w:rFonts w:ascii="Trebuchet MS"/>
          <w:sz w:val="16"/>
        </w:rPr>
      </w:pPr>
      <w:r>
        <w:rPr>
          <w:rFonts w:ascii="Trebuchet MS"/>
          <w:color w:val="231F20"/>
          <w:sz w:val="16"/>
        </w:rPr>
        <w:t>162</w:t>
      </w:r>
    </w:p>
    <w:p>
      <w:pPr>
        <w:pStyle w:val="BodyText"/>
        <w:rPr>
          <w:rFonts w:ascii="Trebuchet MS"/>
          <w:sz w:val="18"/>
        </w:rPr>
      </w:pPr>
    </w:p>
    <w:p>
      <w:pPr>
        <w:spacing w:before="127"/>
        <w:ind w:left="0" w:right="197" w:firstLine="0"/>
        <w:jc w:val="right"/>
        <w:rPr>
          <w:rFonts w:ascii="Trebuchet MS"/>
          <w:sz w:val="16"/>
        </w:rPr>
      </w:pPr>
      <w:r>
        <w:rPr>
          <w:rFonts w:ascii="Trebuchet MS"/>
          <w:color w:val="231F20"/>
          <w:sz w:val="16"/>
        </w:rPr>
        <w:t>160</w:t>
      </w:r>
    </w:p>
    <w:p>
      <w:pPr>
        <w:pStyle w:val="BodyText"/>
        <w:rPr>
          <w:rFonts w:ascii="Trebuchet MS"/>
          <w:sz w:val="18"/>
        </w:rPr>
      </w:pPr>
    </w:p>
    <w:p>
      <w:pPr>
        <w:spacing w:before="127" w:line="163" w:lineRule="exact"/>
        <w:ind w:left="1456" w:right="0" w:firstLine="0"/>
        <w:jc w:val="left"/>
        <w:rPr>
          <w:rFonts w:ascii="Trebuchet MS"/>
          <w:sz w:val="16"/>
        </w:rPr>
      </w:pPr>
      <w:r>
        <w:rPr>
          <w:rFonts w:ascii="Trebuchet MS"/>
          <w:color w:val="231F20"/>
          <w:sz w:val="16"/>
        </w:rPr>
        <w:t>158</w:t>
      </w:r>
    </w:p>
    <w:p>
      <w:pPr>
        <w:spacing w:before="0" w:line="163" w:lineRule="exact"/>
        <w:ind w:left="1659" w:right="0" w:firstLine="0"/>
        <w:jc w:val="left"/>
        <w:rPr>
          <w:rFonts w:ascii="Trebuchet MS"/>
          <w:sz w:val="16"/>
        </w:rPr>
      </w:pPr>
      <w:r>
        <w:rPr>
          <w:rFonts w:ascii="Trebuchet MS"/>
          <w:color w:val="231F20"/>
          <w:w w:val="95"/>
          <w:sz w:val="16"/>
        </w:rPr>
        <w:t>145</w:t>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6"/>
        </w:rPr>
      </w:pPr>
    </w:p>
    <w:p>
      <w:pPr>
        <w:tabs>
          <w:tab w:val="left" w:leader="none" w:pos="1196"/>
          <w:tab w:val="left" w:leader="none" w:pos="1933"/>
          <w:tab w:val="left" w:leader="none" w:pos="2674"/>
          <w:tab w:val="left" w:leader="none" w:pos="3417"/>
          <w:tab w:val="left" w:leader="none" w:pos="4158"/>
        </w:tabs>
        <w:spacing w:before="1"/>
        <w:ind w:left="455" w:right="0" w:firstLine="0"/>
        <w:jc w:val="left"/>
        <w:rPr>
          <w:sz w:val="16"/>
          <w:rFonts w:ascii="Trebuchet MS"/>
        </w:rPr>
      </w:pPr>
      <w:r>
        <w:rPr/>
        <w:pict>
          <v:group style="position:absolute;margin-left:137.451797pt;margin-top:-159.444473pt;width:222.7pt;height:157.5pt;mso-position-horizontal-relative:page;mso-position-vertical-relative:paragraph;z-index:-16538624" coordsize="4454,3150" coordorigin="2749,-3189">
            <v:shape style="position:absolute;left:2759;top:-3179;width:4434;height:3130" coordsize="4434,3130" coordorigin="2759,-3179" filled="false" stroked="true" strokecolor="#231f20" strokeweight="1.003000pt" path="m2759,-3179l2759,-49,7193,-49m3498,-49l3498,-170m4237,-49l4237,-170m4976,-49l4976,-170m5715,-49l5715,-170m6454,-49l6454,-170m7193,-49l7193,-170m2759,-3179l2879,-3179m2759,-2657l2879,-2657m2759,-2136l2879,-2136m2759,-1614l2879,-1614m2759,-1093l2879,-1093e">
              <v:path arrowok="t"/>
              <v:stroke dashstyle="solid"/>
            </v:shape>
            <v:line style="position:absolute" stroked="true" strokecolor="#231f20" strokeweight="1.003000pt" from="2759,-571" to="2879,-571">
              <v:stroke dashstyle="solid"/>
            </v:line>
            <v:shape style="position:absolute;left:3247;top:-3160;width:3176;height:2791" stroked="false" type="#_x0000_t75">
              <v:imagedata o:title="" r:id="rId26"/>
            </v:shape>
            <w10:wrap type="none"/>
          </v:group>
        </w:pict>
      </w:r>
      <w:r>
        <w:rPr>
          <w:color w:val="231F20"/>
          <w:sz w:val="16"/>
        </w:rPr>
        <w:t>150</w:t>
        <w:tab/>
        <w:t>155</w:t>
        <w:tab/>
        <w:t>160</w:t>
        <w:tab/>
        <w:t>165</w:t>
        <w:tab/>
        <w:t>170</w:t>
        <w:tab/>
      </w:r>
      <w:r>
        <w:rPr>
          <w:color w:val="231F20"/>
          <w:spacing w:val="-5"/>
          <w:w w:val="95"/>
          <w:sz w:val="16"/>
        </w:rPr>
        <w:t>175</w:t>
      </w:r>
    </w:p>
    <w:p>
      <w:pPr>
        <w:spacing w:before="44"/>
        <w:ind w:left="455" w:right="726" w:firstLine="0"/>
        <w:jc w:val="center"/>
        <w:rPr>
          <w:b/>
          <w:sz w:val="16"/>
          <w:rFonts w:ascii="Trebuchet MS"/>
          <w:w w:val="95"/>
        </w:rPr>
      </w:pPr>
      <w:r>
        <w:rPr>
          <w:b/>
          <w:color w:val="231F20"/>
          <w:sz w:val="16"/>
        </w:rPr>
        <w:t/>
      </w:r>
      <w:r>
        <w:rPr>
          <w:rFonts w:ascii="Trebuchet MS"/>
          <w:b/>
          <w:color w:val="231F20"/>
          <w:spacing w:val="-3"/>
          <w:w w:val="95"/>
          <w:sz w:val="16"/>
        </w:rPr>
        <w:t/>
      </w:r>
      <w:r>
        <w:rPr>
          <w:b/>
          <w:color w:val="231F20"/>
          <w:sz w:val="16"/>
        </w:rPr>
        <w:t/>
      </w:r>
      <w:r>
        <w:rPr>
          <w:rFonts w:ascii="Trebuchet MS"/>
          <w:b/>
          <w:color w:val="231F20"/>
          <w:spacing w:val="-3"/>
          <w:w w:val="95"/>
          <w:sz w:val="16"/>
        </w:rPr>
        <w:t/>
      </w:r>
      <w:r>
        <w:rPr>
          <w:b/>
          <w:color w:val="231F20"/>
          <w:sz w:val="16"/>
          <w:rFonts w:hint="eastAsia" w:eastAsia="宋体"/>
        </w:rPr>
        <w:t xml:space="preserve">左膝(度)</w:t>
      </w:r>
    </w:p>
    <w:p>
      <w:pPr>
        <w:spacing w:before="106" w:line="261" w:lineRule="auto"/>
        <w:ind w:left="215" w:right="214" w:firstLine="0"/>
        <w:jc w:val="left"/>
        <w:rPr>
          <w:sz w:val="14"/>
        </w:rPr>
      </w:pPr>
      <w:r>
        <w:rPr/>
        <w:br w:type="column"/>
      </w:r>
      <w:r>
        <w:rPr>
          <w:b/>
          <w:color w:val="231F20"/>
          <w:sz w:val="16"/>
        </w:rPr>
        <w:t/>
      </w:r>
      <w:r>
        <w:rPr>
          <w:b/>
          <w:color w:val="231F20"/>
          <w:spacing w:val="4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b/>
          <w:color w:val="231F20"/>
          <w:sz w:val="16"/>
          <w:rFonts w:hint="eastAsia" w:eastAsia="宋体"/>
        </w:rPr>
        <w:t xml:space="preserve">图14.3</w:t>
      </w:r>
      <w:r>
        <w:rPr>
          <w:color w:val="231F20"/>
          <w:sz w:val="16"/>
          <w:rFonts w:hint="eastAsia" w:eastAsia="宋体"/>
        </w:rPr>
        <w:t xml:space="preserve">两个人在障碍滑雪模拟器上练习时左膝和左髋的角度图。</w:t>
      </w:r>
      <w:r>
        <w:rPr>
          <w:color w:val="231F20"/>
          <w:sz w:val="16"/>
          <w:rFonts w:hint="eastAsia" w:eastAsia="宋体"/>
        </w:rPr>
        <w:t xml:space="preserve">两张图都显示了练习一天后这些关节的关系。</w:t>
      </w:r>
      <w:r>
        <w:rPr>
          <w:color w:val="231F20"/>
          <w:sz w:val="16"/>
          <w:rFonts w:hint="eastAsia" w:eastAsia="宋体"/>
        </w:rPr>
        <w:t xml:space="preserve">顶部的图表来自观看熟练模型演示的人；下图来自没有观看演示的人。</w:t>
      </w:r>
      <w:r>
        <w:rPr>
          <w:color w:val="231F20"/>
          <w:sz w:val="16"/>
          <w:rFonts w:hint="eastAsia" w:eastAsia="宋体"/>
        </w:rPr>
        <w:t xml:space="preserve">资料来源:来自舍恩费尔德-佐迪，</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i/>
          <w:color w:val="231F20"/>
          <w:sz w:val="14"/>
        </w:rPr>
        <w:t/>
      </w:r>
      <w:r>
        <w:rPr>
          <w:color w:val="231F20"/>
          <w:sz w:val="14"/>
        </w:rPr>
        <w:t/>
      </w:r>
    </w:p>
    <w:p>
      <w:pPr>
        <w:spacing w:before="14" w:line="297" w:lineRule="auto"/>
        <w:ind w:left="215" w:right="232" w:firstLine="0"/>
        <w:jc w:val="left"/>
        <w:rPr>
          <w:sz w:val="14"/>
        </w:rPr>
      </w:pPr>
      <w:r>
        <w:rPr>
          <w:color w:val="231F20"/>
          <w:sz w:val="14"/>
        </w:rPr>
        <w:t/>
      </w:r>
      <w:r>
        <w:rPr>
          <w:color w:val="231F20"/>
          <w:spacing w:val="2"/>
          <w:sz w:val="14"/>
        </w:rPr>
        <w:t/>
      </w:r>
      <w:r>
        <w:rPr>
          <w:color w:val="231F20"/>
          <w:sz w:val="14"/>
        </w:rPr>
        <w:t/>
      </w:r>
      <w:r>
        <w:rPr>
          <w:color w:val="231F20"/>
          <w:spacing w:val="3"/>
          <w:sz w:val="14"/>
        </w:rPr>
        <w:t/>
      </w:r>
      <w:r>
        <w:rPr>
          <w:color w:val="231F20"/>
          <w:sz w:val="14"/>
        </w:rPr>
        <w:t/>
      </w:r>
      <w:r>
        <w:rPr>
          <w:color w:val="231F20"/>
          <w:spacing w:val="2"/>
          <w:sz w:val="14"/>
        </w:rPr>
        <w:t/>
      </w:r>
      <w:r>
        <w:rPr>
          <w:i/>
          <w:color w:val="231F20"/>
          <w:sz w:val="14"/>
        </w:rPr>
        <w:t/>
      </w:r>
      <w:r>
        <w:rPr>
          <w:i/>
          <w:color w:val="231F20"/>
          <w:spacing w:val="3"/>
          <w:sz w:val="14"/>
        </w:rPr>
        <w:t/>
      </w:r>
      <w:r>
        <w:rPr>
          <w:i/>
          <w:color w:val="231F20"/>
          <w:sz w:val="14"/>
        </w:rPr>
        <w:t/>
      </w:r>
      <w:r>
        <w:rPr>
          <w:i/>
          <w:color w:val="231F20"/>
          <w:spacing w:val="3"/>
          <w:sz w:val="14"/>
        </w:rPr>
        <w:t/>
      </w:r>
      <w:r>
        <w:rPr>
          <w:i/>
          <w:color w:val="231F20"/>
          <w:sz w:val="14"/>
        </w:rPr>
        <w:t/>
      </w:r>
      <w:r>
        <w:rPr>
          <w:i/>
          <w:color w:val="231F20"/>
          <w:spacing w:val="2"/>
          <w:sz w:val="14"/>
        </w:rPr>
        <w:t/>
      </w:r>
      <w:r>
        <w:rPr>
          <w:i/>
          <w:color w:val="231F20"/>
          <w:sz w:val="14"/>
        </w:rPr>
        <w:t/>
      </w:r>
      <w:r>
        <w:rPr>
          <w:i/>
          <w:color w:val="231F20"/>
          <w:spacing w:val="1"/>
          <w:sz w:val="14"/>
        </w:rPr>
        <w:t/>
      </w:r>
      <w:r>
        <w:rPr>
          <w:i/>
          <w:color w:val="231F20"/>
          <w:sz w:val="14"/>
        </w:rPr>
        <w:t/>
      </w:r>
      <w:r>
        <w:rPr>
          <w:color w:val="231F20"/>
          <w:sz w:val="14"/>
        </w:rPr>
        <w:t/>
      </w:r>
      <w:r>
        <w:rPr>
          <w:color w:val="231F20"/>
          <w:spacing w:val="-32"/>
          <w:sz w:val="14"/>
        </w:rPr>
        <w:t/>
      </w:r>
      <w:r>
        <w:rPr>
          <w:color w:val="231F20"/>
          <w:sz w:val="14"/>
          <w:rFonts w:hint="eastAsia" w:eastAsia="宋体"/>
        </w:rPr>
        <w:t xml:space="preserve">B. G. (1992).</w:t>
      </w:r>
      <w:r>
        <w:rPr>
          <w:color w:val="231F20"/>
          <w:sz w:val="14"/>
          <w:rFonts w:hint="eastAsia" w:eastAsia="宋体"/>
        </w:rPr>
        <w:t xml:space="preserve">路易斯安那州立大学博士论文《研究模拟视觉演示的信息本质》。</w:t>
      </w:r>
      <w:r>
        <w:rPr>
          <w:color w:val="231F20"/>
          <w:sz w:val="14"/>
          <w:rFonts w:hint="eastAsia" w:eastAsia="宋体"/>
        </w:rPr>
        <w:t xml:space="preserve">经许可转载。</w:t>
      </w:r>
      <w:r>
        <w:rPr>
          <w:color w:val="231F20"/>
          <w:sz w:val="14"/>
          <w:rFonts w:hint="eastAsia" w:eastAsia="宋体"/>
        </w:rPr>
        <w:t/>
      </w:r>
    </w:p>
    <w:p>
      <w:pPr>
        <w:spacing w:after="0" w:line="297" w:lineRule="auto"/>
        <w:jc w:val="left"/>
        <w:rPr>
          <w:sz w:val="14"/>
        </w:rPr>
        <w:sectPr>
          <w:type w:val="continuous"/>
          <w:pgSz w:w="12060" w:h="14580"/>
          <w:pgMar w:top="300" w:right="1220" w:bottom="280" w:left="980"/>
          <w:cols w:equalWidth="0" w:num="3">
            <w:col w:w="1899" w:space="40"/>
            <w:col w:w="4390" w:space="39"/>
            <w:col w:w="3492"/>
          </w:cols>
        </w:sectPr>
      </w:pPr>
    </w:p>
    <w:p>
      <w:pPr>
        <w:pStyle w:val="BodyText"/>
        <w:spacing w:before="164" w:line="249" w:lineRule="auto"/>
        <w:ind w:left="1180"/>
        <w:jc w:val="both"/>
        <w:rPr/>
      </w:pPr>
      <w:r>
        <w:rPr/>
        <w:drawing>
          <wp:anchor distT="0" distB="0" distL="0" distR="0" simplePos="0" relativeHeight="1573990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04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8"/>
        </w:rPr>
        <w:t/>
      </w:r>
      <w:r>
        <w:rPr>
          <w:color w:val="231F20"/>
          <w:rFonts w:hint="eastAsia" w:eastAsia="宋体"/>
        </w:rPr>
        <w:t xml:space="preserve">复制它们的动作。霍奇斯、海耶斯、布雷斯林和威廉姆斯(2005)的一项实验为这一观点提供了支持，在这项实验中，运动员学会了一种新颖的踢球动作，这种动作被训练有素的运动员用来将足球“铲”过障碍物并踢到目标上。在踢腿的过程中，参与者的膝盖、脚踝和脚趾被显示为点光源显示，</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p>
    <w:p>
      <w:pPr>
        <w:pStyle w:val="BodyText"/>
        <w:spacing w:before="164" w:line="249" w:lineRule="auto"/>
        <w:ind w:left="319" w:right="159"/>
        <w:jc w:val="both"/>
        <w:rPr/>
      </w:pPr>
      <w:r>
        <w:rPr/>
        <w:br w:type="column"/>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rFonts w:hint="eastAsia" w:eastAsia="宋体"/>
        </w:rPr>
        <w:t xml:space="preserve">只有脚踝和脚，或者只有脚趾。结果表明，只接受脚趾信息的组比接受额外信息的组更接近模型使用的髋-膝协调模式。当学习者在示范之后练习踢腿动作时，脚趾组的优势被看到，当他们在接受示范之后再次练习时</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p>
    <w:p>
      <w:pPr>
        <w:spacing w:after="0" w:line="249" w:lineRule="auto"/>
        <w:jc w:val="both"/>
        <w:sectPr>
          <w:type w:val="continuous"/>
          <w:pgSz w:w="12060" w:h="14580"/>
          <w:pgMar w:top="300" w:right="1220" w:bottom="280" w:left="980"/>
          <w:cols w:equalWidth="0" w:num="2">
            <w:col w:w="5261" w:space="40"/>
            <w:col w:w="4559"/>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drawing>
          <wp:anchor distT="0" distB="0" distL="0" distR="0" simplePos="0" relativeHeight="15742976" behindDoc="0" locked="0" layoutInCell="1" allowOverlap="1">
            <wp:simplePos x="0" y="0"/>
            <wp:positionH relativeFrom="page">
              <wp:posOffset>876300</wp:posOffset>
            </wp:positionH>
            <wp:positionV relativeFrom="paragraph">
              <wp:posOffset>196244</wp:posOffset>
            </wp:positionV>
            <wp:extent cx="565150" cy="492125"/>
            <wp:effectExtent l="0" t="0" r="0" b="0"/>
            <wp:wrapNone/>
            <wp:docPr id="37" name="image19.png"/>
            <wp:cNvGraphicFramePr>
              <a:graphicFrameLocks noChangeAspect="1"/>
            </wp:cNvGraphicFramePr>
            <a:graphic>
              <a:graphicData uri="http://schemas.openxmlformats.org/drawingml/2006/picture">
                <pic:pic>
                  <pic:nvPicPr>
                    <pic:cNvPr id="38" name="image19.png"/>
                    <pic:cNvPicPr/>
                  </pic:nvPicPr>
                  <pic:blipFill>
                    <a:blip r:embed="rId27" cstate="print"/>
                    <a:stretch>
                      <a:fillRect/>
                    </a:stretch>
                  </pic:blipFill>
                  <pic:spPr>
                    <a:xfrm>
                      <a:off x="0" y="0"/>
                      <a:ext cx="565150" cy="492125"/>
                    </a:xfrm>
                    <a:prstGeom prst="rect">
                      <a:avLst/>
                    </a:prstGeom>
                  </pic:spPr>
                </pic:pic>
              </a:graphicData>
            </a:graphic>
          </wp:anchor>
        </w:drawing>
      </w:r>
      <w:r>
        <w:rPr>
          <w:color w:val="231F20"/>
          <w:sz w:val="18"/>
        </w:rPr>
        <w:t>332</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7"/>
        <w:rPr>
          <w:sz w:val="26"/>
        </w:rPr>
      </w:pPr>
    </w:p>
    <w:tbl>
      <w:tblPr>
        <w:tblW w:w="0" w:type="auto"/>
        <w:jc w:val="left"/>
        <w:tblInd w:w="41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3972" w:hRule="atLeast"/>
        </w:trPr>
        <w:tc>
          <w:tcPr>
            <w:tcW w:w="8510" w:type="dxa"/>
            <w:gridSpan w:val="2"/>
            <w:tcBorders>
              <w:top w:val="nil"/>
            </w:tcBorders>
          </w:tcPr>
          <w:p>
            <w:pPr>
              <w:pStyle w:val="TableParagraph"/>
              <w:spacing w:before="125"/>
              <w:ind w:left="995"/>
              <w:rPr>
                <w:b/>
                <w:sz w:val="19"/>
              </w:rPr>
            </w:pPr>
            <w:r>
              <w:rPr>
                <w:b/>
                <w:color w:val="231F20"/>
                <w:sz w:val="19"/>
              </w:rPr>
              <w:t/>
            </w:r>
            <w:r>
              <w:rPr>
                <w:b/>
                <w:color w:val="231F20"/>
                <w:spacing w:val="-3"/>
                <w:sz w:val="19"/>
              </w:rPr>
              <w:t/>
            </w:r>
            <w:r>
              <w:rPr>
                <w:b/>
                <w:color w:val="231F20"/>
                <w:sz w:val="19"/>
                <w:rFonts w:hint="eastAsia" w:eastAsia="宋体"/>
              </w:rPr>
              <w:t xml:space="preserve">镜像神经元系统的临床意义</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p>
          <w:p>
            <w:pPr>
              <w:pStyle w:val="TableParagraph"/>
              <w:spacing w:before="151" w:line="254" w:lineRule="auto"/>
              <w:ind w:right="222"/>
              <w:jc w:val="both"/>
              <w:rPr>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2"/>
                <w:sz w:val="18"/>
              </w:rPr>
              <w:t/>
            </w:r>
            <w:r>
              <w:rPr>
                <w:color w:val="231F20"/>
                <w:spacing w:val="-1"/>
                <w:sz w:val="18"/>
              </w:rPr>
              <w:t/>
            </w:r>
            <w:r>
              <w:rPr>
                <w:color w:val="231F20"/>
                <w:sz w:val="18"/>
              </w:rPr>
              <w:t/>
            </w:r>
            <w:r>
              <w:rPr>
                <w:color w:val="231F20"/>
                <w:spacing w:val="1"/>
                <w:sz w:val="18"/>
              </w:rPr>
              <w:t/>
            </w:r>
            <w:r>
              <w:rPr>
                <w:color w:val="231F20"/>
                <w:sz w:val="18"/>
              </w:rPr>
              <w:t/>
            </w:r>
            <w:r>
              <w:rPr>
                <w:i/>
                <w:color w:val="231F20"/>
                <w:sz w:val="18"/>
              </w:rPr>
              <w:t/>
            </w:r>
            <w:r>
              <w:rPr>
                <w:color w:val="231F20"/>
                <w:sz w:val="18"/>
              </w:rPr>
              <w:t/>
            </w:r>
            <w:r>
              <w:rPr>
                <w:color w:val="231F20"/>
                <w:spacing w:val="-42"/>
                <w:sz w:val="18"/>
              </w:rPr>
              <w:t/>
            </w:r>
            <w:r>
              <w:rPr>
                <w:color w:val="231F20"/>
                <w:spacing w:val="-3"/>
                <w:sz w:val="18"/>
              </w:rPr>
              <w:t/>
            </w:r>
            <w:r>
              <w:rPr>
                <w:color w:val="231F20"/>
                <w:spacing w:val="-2"/>
                <w:sz w:val="18"/>
              </w:rPr>
              <w:t/>
            </w:r>
            <w:r>
              <w:rPr>
                <w:color w:val="231F20"/>
                <w:spacing w:val="-3"/>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3"/>
                <w:sz w:val="18"/>
              </w:rPr>
              <w:t/>
            </w:r>
            <w:r>
              <w:rPr>
                <w:color w:val="231F20"/>
                <w:spacing w:val="-2"/>
                <w:sz w:val="18"/>
              </w:rPr>
              <w:t/>
            </w:r>
            <w:r>
              <w:rPr>
                <w:color w:val="231F20"/>
                <w:spacing w:val="-3"/>
                <w:sz w:val="18"/>
              </w:rPr>
              <w:t/>
            </w:r>
            <w:r>
              <w:rPr>
                <w:color w:val="231F20"/>
                <w:spacing w:val="-2"/>
                <w:sz w:val="18"/>
              </w:rPr>
              <w:t/>
            </w:r>
            <w:r>
              <w:rPr>
                <w:color w:val="231F20"/>
                <w:spacing w:val="-3"/>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2"/>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3"/>
                <w:sz w:val="18"/>
              </w:rPr>
              <w:t/>
            </w:r>
            <w:r>
              <w:rPr>
                <w:color w:val="231F20"/>
                <w:sz w:val="18"/>
              </w:rPr>
              <w:t/>
            </w:r>
            <w:r>
              <w:rPr>
                <w:color w:val="231F20"/>
                <w:spacing w:val="24"/>
                <w:sz w:val="18"/>
              </w:rPr>
              <w:t/>
            </w:r>
            <w:r>
              <w:rPr>
                <w:color w:val="231F20"/>
                <w:sz w:val="18"/>
              </w:rPr>
              <w:t/>
            </w:r>
            <w:r>
              <w:rPr>
                <w:color w:val="231F20"/>
                <w:spacing w:val="24"/>
                <w:sz w:val="18"/>
              </w:rPr>
              <w:t/>
            </w:r>
            <w:r>
              <w:rPr>
                <w:color w:val="231F20"/>
                <w:sz w:val="18"/>
              </w:rPr>
              <w:t/>
            </w:r>
            <w:r>
              <w:rPr>
                <w:color w:val="231F20"/>
                <w:spacing w:val="24"/>
                <w:sz w:val="18"/>
              </w:rPr>
              <w:t/>
            </w:r>
            <w:r>
              <w:rPr>
                <w:color w:val="231F20"/>
                <w:sz w:val="18"/>
              </w:rPr>
              <w:t/>
            </w:r>
            <w:r>
              <w:rPr>
                <w:color w:val="231F20"/>
                <w:spacing w:val="24"/>
                <w:sz w:val="18"/>
              </w:rPr>
              <w:t/>
            </w:r>
            <w:r>
              <w:rPr>
                <w:color w:val="231F20"/>
                <w:sz w:val="18"/>
              </w:rPr>
              <w:t/>
            </w:r>
            <w:r>
              <w:rPr>
                <w:color w:val="231F20"/>
                <w:spacing w:val="24"/>
                <w:sz w:val="18"/>
              </w:rPr>
              <w:t/>
            </w:r>
            <w:r>
              <w:rPr>
                <w:color w:val="231F20"/>
                <w:sz w:val="18"/>
              </w:rPr>
              <w:t/>
            </w:r>
            <w:r>
              <w:rPr>
                <w:color w:val="231F20"/>
                <w:spacing w:val="26"/>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12"/>
                <w:sz w:val="18"/>
              </w:rPr>
              <w:t/>
            </w:r>
            <w:r>
              <w:rPr>
                <w:color w:val="231F20"/>
                <w:sz w:val="18"/>
              </w:rPr>
              <w:t/>
            </w:r>
            <w:r>
              <w:rPr>
                <w:color w:val="231F20"/>
                <w:spacing w:val="13"/>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在对镜像神经元研究的综述中，波默罗伊和研究人员还表明，中风患者可以通过观察自己的运动而受益于英国伦敦的同事(波默罗伊等人，2005年)，使用一种推断人类镜像神经元存在的技术称为</w:t>
            </w:r>
            <w:r>
              <w:rPr>
                <w:i/>
                <w:color w:val="231F20"/>
                <w:sz w:val="18"/>
                <w:rFonts w:hint="eastAsia" w:eastAsia="宋体"/>
              </w:rPr>
              <w:t xml:space="preserve">前馈视频自建模</w:t>
            </w:r>
            <w:r>
              <w:rPr>
                <w:color w:val="231F20"/>
                <w:sz w:val="18"/>
                <w:rFonts w:hint="eastAsia" w:eastAsia="宋体"/>
              </w:rPr>
              <w:t xml:space="preserve">。</w:t>
            </w:r>
            <w:r>
              <w:rPr>
                <w:color w:val="231F20"/>
                <w:sz w:val="18"/>
                <w:rFonts w:hint="eastAsia" w:eastAsia="宋体"/>
              </w:rPr>
              <w:t xml:space="preserve">大脑中的系统表明了观测器的有益用途——例如，Steel等人(2018)对中风后患者进行简单的伸手和抓握运动的上臂患者的康复进行了基于中风活动的视频治疗。</w:t>
            </w:r>
            <w:r>
              <w:rPr>
                <w:color w:val="231F20"/>
                <w:sz w:val="18"/>
                <w:rFonts w:hint="eastAsia" w:eastAsia="宋体"/>
              </w:rPr>
              <w:t xml:space="preserve">这种疗法会用受影响和未受影响的手臂来完成任务。</w:t>
            </w:r>
            <w:r>
              <w:rPr>
                <w:color w:val="231F20"/>
                <w:sz w:val="18"/>
                <w:rFonts w:hint="eastAsia" w:eastAsia="宋体"/>
              </w:rPr>
              <w:t xml:space="preserve">对观察健康人状态方程的中风患者的视频进行编辑，以便患者可以在目标导向的活动中观察手臂运动。</w:t>
            </w:r>
            <w:r>
              <w:rPr>
                <w:color w:val="231F20"/>
                <w:sz w:val="18"/>
                <w:rFonts w:hint="eastAsia" w:eastAsia="宋体"/>
              </w:rPr>
              <w:t xml:space="preserve">由于他们用受影响的手臂做的最好的动作或者那个提议，研究人员已经报告了他们用的动作的视频反转版本的实验，该实验已经发现了对观察性的未受影响的手臂的益处的支持，该观察性的未受影响的手臂被设计来创建幻觉学习(通过康复称为“动作观察”)，受影响的手臂可以熟练地执行任务。研究人员)对改善手臂和手的功能-在中风患者的任务表现上的显著改善，特别是当与受影响的手臂和运动自信心相结合时，常规物理治疗(例如，塞尔尼克，韦伯斯特，格拉斯尔，在患者简单地观看视频后被看到&amp;科恩，2008；Small，Buccino&amp;Solodkin，2012)。</w:t>
            </w:r>
            <w:r>
              <w:rPr>
                <w:color w:val="231F20"/>
                <w:sz w:val="18"/>
                <w:rFonts w:hint="eastAsia" w:eastAsia="宋体"/>
              </w:rPr>
              <w:t xml:space="preserve">一周内每天三次。</w:t>
            </w:r>
            <w:r>
              <w:rPr>
                <w:color w:val="231F20"/>
                <w:sz w:val="18"/>
                <w:rFonts w:hint="eastAsia" w:eastAsia="宋体"/>
              </w:rPr>
              <w:t/>
            </w:r>
            <w:r>
              <w:rPr>
                <w:color w:val="231F20"/>
                <w:spacing w:val="1"/>
                <w:sz w:val="18"/>
              </w:rPr>
              <w:t/>
            </w:r>
            <w:r>
              <w:rPr>
                <w:color w:val="231F20"/>
                <w:sz w:val="18"/>
              </w:rPr>
              <w:t/>
            </w:r>
            <w:r>
              <w:rPr>
                <w:color w:val="231F20"/>
                <w:spacing w:val="1"/>
                <w:sz w:val="18"/>
              </w:rPr>
              <w:t/>
            </w:r>
            <w:r>
              <w:rPr>
                <w:color w:val="231F20"/>
                <w:spacing w:val="-2"/>
                <w:sz w:val="18"/>
              </w:rPr>
              <w:t/>
            </w:r>
            <w:r>
              <w:rPr>
                <w:color w:val="231F20"/>
                <w:spacing w:val="-10"/>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5"/>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z w:val="18"/>
              </w:rPr>
              <w:t/>
            </w:r>
            <w:r>
              <w:rPr>
                <w:color w:val="231F20"/>
                <w:spacing w:val="-3"/>
                <w:sz w:val="18"/>
              </w:rPr>
              <w:t/>
            </w:r>
            <w:r>
              <w:rPr>
                <w:color w:val="231F20"/>
                <w:spacing w:val="82"/>
                <w:sz w:val="18"/>
              </w:rPr>
              <w:t/>
            </w:r>
            <w:r>
              <w:rPr>
                <w:color w:val="231F20"/>
                <w:spacing w:val="-3"/>
                <w:sz w:val="18"/>
              </w:rPr>
              <w:t/>
            </w:r>
            <w:r>
              <w:rPr>
                <w:color w:val="231F20"/>
                <w:spacing w:val="-2"/>
                <w:sz w:val="18"/>
              </w:rPr>
              <w:t/>
            </w:r>
            <w:r>
              <w:rPr>
                <w:color w:val="231F20"/>
                <w:spacing w:val="-1"/>
                <w:sz w:val="18"/>
              </w:rPr>
              <w:t/>
            </w:r>
            <w:r>
              <w:rPr>
                <w:color w:val="231F20"/>
                <w:sz w:val="18"/>
              </w:rPr>
              <w:t/>
            </w:r>
            <w:r>
              <w:rPr>
                <w:color w:val="231F20"/>
                <w:spacing w:val="46"/>
                <w:sz w:val="18"/>
              </w:rPr>
              <w:t/>
            </w:r>
            <w:r>
              <w:rPr>
                <w:color w:val="231F20"/>
                <w:sz w:val="18"/>
              </w:rPr>
              <w:t/>
            </w:r>
            <w:r>
              <w:rPr>
                <w:color w:val="231F20"/>
                <w:spacing w:val="1"/>
                <w:sz w:val="18"/>
              </w:rPr>
              <w:t/>
            </w:r>
            <w:r>
              <w:rPr>
                <w:color w:val="231F20"/>
                <w:spacing w:val="-2"/>
                <w:sz w:val="18"/>
              </w:rPr>
              <w:t/>
            </w:r>
            <w:r>
              <w:rPr>
                <w:color w:val="231F20"/>
                <w:spacing w:val="-1"/>
                <w:sz w:val="18"/>
              </w:rPr>
              <w:t/>
            </w:r>
            <w:r>
              <w:rPr>
                <w:color w:val="231F20"/>
                <w:spacing w:val="-2"/>
                <w:sz w:val="18"/>
              </w:rPr>
              <w:t/>
            </w:r>
            <w:r>
              <w:rPr>
                <w:color w:val="231F20"/>
                <w:spacing w:val="-1"/>
                <w:sz w:val="18"/>
              </w:rPr>
              <w:t/>
            </w:r>
            <w:r>
              <w:rPr>
                <w:color w:val="231F20"/>
                <w:spacing w:val="-3"/>
                <w:sz w:val="18"/>
              </w:rPr>
              <w:t/>
            </w:r>
            <w:r>
              <w:rPr>
                <w:color w:val="231F20"/>
                <w:spacing w:val="53"/>
                <w:sz w:val="18"/>
              </w:rPr>
              <w:t/>
            </w:r>
            <w:r>
              <w:rPr>
                <w:color w:val="231F20"/>
                <w:spacing w:val="54"/>
                <w:sz w:val="18"/>
              </w:rPr>
              <w:t/>
            </w:r>
            <w:r>
              <w:rPr>
                <w:color w:val="231F20"/>
                <w:spacing w:val="-3"/>
                <w:sz w:val="18"/>
              </w:rPr>
              <w:t/>
            </w:r>
            <w:r>
              <w:rPr>
                <w:color w:val="231F20"/>
                <w:spacing w:val="-2"/>
                <w:sz w:val="18"/>
              </w:rPr>
              <w:t/>
            </w:r>
            <w:r>
              <w:rPr>
                <w:color w:val="231F20"/>
                <w:spacing w:val="-1"/>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14"/>
                <w:sz w:val="18"/>
              </w:rPr>
              <w:t/>
            </w:r>
            <w:r>
              <w:rPr>
                <w:color w:val="231F20"/>
                <w:sz w:val="18"/>
              </w:rPr>
              <w:t/>
            </w:r>
            <w:r>
              <w:rPr>
                <w:color w:val="231F20"/>
                <w:spacing w:val="15"/>
                <w:sz w:val="18"/>
              </w:rPr>
              <w:t/>
            </w:r>
            <w:r>
              <w:rPr>
                <w:color w:val="231F20"/>
                <w:sz w:val="18"/>
              </w:rPr>
              <w:t/>
            </w:r>
            <w:r>
              <w:rPr>
                <w:color w:val="231F20"/>
                <w:spacing w:val="14"/>
                <w:sz w:val="18"/>
              </w:rPr>
              <w:t/>
            </w:r>
            <w:r>
              <w:rPr>
                <w:color w:val="231F20"/>
                <w:sz w:val="18"/>
              </w:rPr>
              <w:t/>
            </w:r>
            <w:r>
              <w:rPr>
                <w:color w:val="231F20"/>
                <w:spacing w:val="14"/>
                <w:sz w:val="18"/>
              </w:rPr>
              <w:t/>
            </w:r>
            <w:r>
              <w:rPr>
                <w:color w:val="231F20"/>
                <w:sz w:val="18"/>
              </w:rPr>
              <w:t/>
            </w:r>
            <w:r>
              <w:rPr>
                <w:color w:val="231F20"/>
                <w:spacing w:val="19"/>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p>
        </w:tc>
      </w:tr>
    </w:tbl>
    <w:p>
      <w:pPr>
        <w:pStyle w:val="BodyText"/>
        <w:spacing w:before="5"/>
        <w:rPr>
          <w:sz w:val="14"/>
        </w:rPr>
      </w:pPr>
    </w:p>
    <w:p>
      <w:pPr>
        <w:spacing w:after="0"/>
        <w:rPr>
          <w:sz w:val="14"/>
        </w:rPr>
        <w:sectPr>
          <w:pgSz w:w="12060" w:h="14580"/>
          <w:pgMar w:top="720" w:right="1220" w:bottom="720" w:left="980" w:header="0" w:footer="523"/>
        </w:sectPr>
      </w:pPr>
    </w:p>
    <w:p>
      <w:pPr>
        <w:pStyle w:val="BodyText"/>
        <w:spacing w:before="108" w:line="249" w:lineRule="auto"/>
        <w:ind w:left="400"/>
        <w:jc w:val="both"/>
        <w:rPr/>
      </w:pPr>
      <w:r>
        <w:rPr/>
        <w:drawing>
          <wp:anchor distT="0" distB="0" distL="0" distR="0" simplePos="0" relativeHeight="157419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24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7"/>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48"/>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48"/>
        </w:rPr>
        <w:t/>
      </w:r>
      <w:r>
        <w:rPr>
          <w:color w:val="231F20"/>
          <w:rFonts w:hint="eastAsia" w:eastAsia="宋体"/>
        </w:rPr>
        <w:t xml:space="preserve">踢腿动作的全身点光源显示，以及当他们实际将球踢过栅栏向目标的时候。有趣的是，当学习者必须踢球时，腿组和脚组的膝盖-脚踝协调性的变化比他们展示全身动作时要大。换句话说，与观察训练有素的运动员全身的相对运动模式相比，球施加的约束对协调模式的获得有更大的影响。</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3"/>
        </w:rPr>
        <w:t/>
      </w:r>
    </w:p>
    <w:p>
      <w:pPr>
        <w:pStyle w:val="BodyText"/>
        <w:spacing w:before="9" w:line="249" w:lineRule="auto"/>
        <w:ind w:left="400" w:firstLine="240"/>
        <w:jc w:val="both"/>
        <w:rPr/>
      </w:pP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1"/>
        </w:rPr>
        <w:t/>
      </w:r>
      <w:r>
        <w:rPr>
          <w:color w:val="231F20"/>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5"/>
        </w:rPr>
        <w:t/>
      </w:r>
      <w:r>
        <w:rPr>
          <w:i/>
          <w:color w:val="231F20"/>
        </w:rPr>
        <w:t/>
      </w:r>
      <w:r>
        <w:rPr>
          <w:i/>
          <w:color w:val="231F20"/>
          <w:spacing w:val="-5"/>
        </w:rPr>
        <w:t/>
      </w:r>
      <w:r>
        <w:rPr>
          <w:i/>
          <w:color w:val="231F20"/>
        </w:rPr>
        <w:t/>
      </w:r>
      <w:r>
        <w:rPr>
          <w:i/>
          <w:color w:val="231F20"/>
          <w:spacing w:val="-4"/>
        </w:rPr>
        <w:t/>
      </w:r>
      <w:r>
        <w:rPr>
          <w:color w:val="231F20"/>
        </w:rPr>
        <w:t/>
      </w:r>
      <w:r>
        <w:rPr>
          <w:color w:val="231F20"/>
          <w:spacing w:val="-5"/>
        </w:rPr>
        <w:t/>
      </w:r>
      <w:r>
        <w:rPr>
          <w:i/>
          <w:color w:val="231F20"/>
        </w:rPr>
        <w:t/>
      </w:r>
      <w:r>
        <w:rPr>
          <w:i/>
          <w:color w:val="231F20"/>
          <w:spacing w:val="-4"/>
        </w:rPr>
        <w:t/>
      </w:r>
      <w:r>
        <w:rPr>
          <w:i/>
          <w:color w:val="231F20"/>
        </w:rPr>
        <w:t/>
      </w:r>
      <w:r>
        <w:rPr>
          <w:i/>
          <w:color w:val="231F20"/>
          <w:spacing w:val="-4"/>
        </w:rPr>
        <w:t/>
      </w:r>
      <w:r>
        <w:rPr>
          <w:color w:val="231F20"/>
        </w:rPr>
        <w:t/>
      </w:r>
      <w:r>
        <w:rPr>
          <w:color w:val="231F20"/>
          <w:spacing w:val="-48"/>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rFonts w:hint="eastAsia" w:eastAsia="宋体"/>
        </w:rPr>
        <w:t xml:space="preserve">霍奇斯等人(2005)报告的发现与拉塔什和特维(1996)的说法一致，即人们通常关心在日常运动中控制肢体的远端。</w:t>
      </w:r>
      <w:r>
        <w:rPr>
          <w:color w:val="231F20"/>
          <w:rFonts w:hint="eastAsia" w:eastAsia="宋体"/>
        </w:rPr>
        <w:t xml:space="preserve">霍奇斯、威廉姆斯、海斯和布雷斯林(2007)提供了通过观察末端效应器的运动而引起的协调变化的额外例子，并且与第9章中介绍的动作效应和受限动作假设一致，还建议演示运动效应(例如，球的轨迹)在诱导协调变化方面可能与在演示中提供终点信息一样有效。</w:t>
      </w:r>
      <w:r>
        <w:rPr>
          <w:color w:val="231F20"/>
          <w:rFonts w:hint="eastAsia" w:eastAsia="宋体"/>
        </w:rPr>
        <w:t xml:space="preserve">然而，Hodges等人(2007)也注意到，在促进获取新的运动信息方面，建模终点信息并不总是比建模相对运动信息更有效</w:t>
      </w:r>
      <w:r>
        <w:rPr>
          <w:color w:val="231F20"/>
          <w:rFonts w:hint="eastAsia" w:eastAsia="宋体"/>
        </w:rPr>
        <w:t/>
      </w:r>
      <w:r>
        <w:rPr>
          <w:color w:val="231F20"/>
          <w:spacing w:val="1"/>
        </w:rPr>
        <w:t/>
      </w:r>
      <w:r>
        <w:rPr>
          <w:color w:val="231F20"/>
        </w:rPr>
        <w:t/>
      </w:r>
      <w:r>
        <w:rPr>
          <w:color w:val="231F20"/>
          <w:spacing w:val="-47"/>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r>
        <w:rPr>
          <w:color w:val="231F20"/>
          <w:spacing w:val="29"/>
        </w:rPr>
        <w:t/>
      </w:r>
      <w:r>
        <w:rPr>
          <w:color w:val="231F20"/>
        </w:rPr>
        <w:t/>
      </w:r>
      <w:r>
        <w:rPr>
          <w:color w:val="231F20"/>
          <w:spacing w:val="30"/>
        </w:rPr>
        <w:t/>
      </w:r>
      <w:r>
        <w:rPr>
          <w:color w:val="231F20"/>
        </w:rPr>
        <w:t/>
      </w:r>
    </w:p>
    <w:p>
      <w:pPr>
        <w:pStyle w:val="BodyText"/>
        <w:spacing w:before="108" w:line="249" w:lineRule="auto"/>
        <w:ind w:left="319" w:right="937"/>
        <w:jc w:val="both"/>
        <w:rPr/>
      </w:pPr>
      <w:r>
        <w:rPr/>
        <w:br w:type="column"/>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Fonts w:hint="eastAsia" w:eastAsia="宋体"/>
        </w:rPr>
        <w:t xml:space="preserve">协调模式。相反，这些效果似乎是特定于任务的，也可能是特定于学习者的技能水平的。显然，需要进行更多的研究来解决哪些不变信息的来源应该提供给学习者，以及在学习过程中什么时候应该提供这些信息。与此同时，练习者应该意识到，当确定在演示中向学习者提供最合适的信息时，考虑如何感知(识别)运动与如何控制运动之间的潜在差异是很重要的，特别是在技能习得的早期阶段。</w:t>
      </w:r>
      <w:r>
        <w:rPr>
          <w:color w:val="231F20"/>
          <w:spacing w:val="1"/>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spacing w:val="-3"/>
        </w:rPr>
        <w:t/>
      </w:r>
      <w:r>
        <w:rPr>
          <w:color w:val="231F20"/>
          <w:spacing w:val="-13"/>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3"/>
        </w:rPr>
        <w:t/>
      </w:r>
      <w:r>
        <w:rPr>
          <w:color w:val="231F20"/>
          <w:spacing w:val="-12"/>
        </w:rPr>
        <w:t/>
      </w:r>
      <w:r>
        <w:rPr>
          <w:color w:val="231F20"/>
          <w:spacing w:val="-3"/>
        </w:rPr>
        <w:t/>
      </w:r>
      <w:r>
        <w:rPr>
          <w:color w:val="231F20"/>
          <w:spacing w:val="-13"/>
        </w:rPr>
        <w:t/>
      </w:r>
      <w:r>
        <w:rPr>
          <w:color w:val="231F20"/>
          <w:spacing w:val="-2"/>
        </w:rPr>
        <w:t/>
      </w:r>
      <w:r>
        <w:rPr>
          <w:color w:val="231F20"/>
          <w:spacing w:val="-12"/>
        </w:rPr>
        <w:t/>
      </w:r>
      <w:r>
        <w:rPr>
          <w:color w:val="231F20"/>
          <w:spacing w:val="-2"/>
        </w:rPr>
        <w:t/>
      </w:r>
      <w:r>
        <w:rPr>
          <w:color w:val="231F20"/>
          <w:spacing w:val="-48"/>
        </w:rPr>
        <w:t/>
      </w:r>
      <w:r>
        <w:rPr>
          <w:color w:val="231F20"/>
          <w:spacing w:val="-1"/>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2"/>
        </w:rPr>
        <w:t/>
      </w:r>
      <w:r>
        <w:rPr>
          <w:color w:val="231F20"/>
          <w:spacing w:val="-3"/>
        </w:rPr>
        <w:t/>
      </w:r>
    </w:p>
    <w:p>
      <w:pPr>
        <w:pStyle w:val="Heading2"/>
        <w:spacing w:before="250"/>
        <w:ind w:left="319"/>
      </w:pPr>
      <w:r>
        <w:rPr>
          <w:color w:val="231F20"/>
          <w:rFonts w:hint="eastAsia" w:eastAsia="宋体"/>
        </w:rPr>
        <w:t xml:space="preserve">技能特征的影响</w:t>
      </w:r>
    </w:p>
    <w:p>
      <w:pPr>
        <w:pStyle w:val="BodyText"/>
        <w:spacing w:before="10" w:line="249" w:lineRule="auto"/>
        <w:ind w:left="319" w:right="937"/>
        <w:jc w:val="both"/>
        <w:rPr>
          <w:i/>
        </w:rPr>
      </w:pP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研究对学习新技能的示范效果得出了模棱两可的结论。</w:t>
      </w:r>
      <w:r>
        <w:rPr>
          <w:color w:val="231F20"/>
          <w:rFonts w:hint="eastAsia" w:eastAsia="宋体"/>
        </w:rPr>
        <w:t xml:space="preserve">一些研究人员发现，示范比其他形式的教学导致更好的技能学习；其他人则发现事实并非如此。</w:t>
      </w:r>
      <w:r>
        <w:rPr>
          <w:color w:val="231F20"/>
          <w:rFonts w:hint="eastAsia" w:eastAsia="宋体"/>
        </w:rPr>
        <w:t xml:space="preserve">但是，正如马奇尔和舍恩费尔德-佐迪(1996)指出的那样，对该研究进行更仔细的检查会得出结论，即演示对技能习得的影响取决于所学技能的特征。</w:t>
      </w:r>
      <w:r>
        <w:rPr>
          <w:color w:val="231F20"/>
          <w:rFonts w:hint="eastAsia" w:eastAsia="宋体"/>
        </w:rPr>
        <w:t xml:space="preserve">决定演示是否有益的最重要的特征是所学的技能是否需要获得</w:t>
      </w:r>
      <w:r>
        <w:rPr>
          <w:i/>
          <w:color w:val="231F20"/>
          <w:rFonts w:hint="eastAsia" w:eastAsia="宋体"/>
        </w:rPr>
        <w:t xml:space="preserve">新的</w:t>
      </w:r>
      <w:r>
        <w:rPr>
          <w:color w:val="231F20"/>
          <w:rFonts w:hint="eastAsia" w:eastAsia="宋体"/>
        </w:rPr>
        <w:t xml:space="preserve">协调</w:t>
      </w:r>
      <w:r>
        <w:rPr>
          <w:i/>
          <w:color w:val="231F20"/>
          <w:rFonts w:hint="eastAsia" w:eastAsia="宋体"/>
        </w:rPr>
        <w:t xml:space="preserve">模式</w:t>
      </w:r>
      <w:r>
        <w:rPr>
          <w:color w:val="231F20"/>
          <w:rFonts w:hint="eastAsia" w:eastAsia="宋体"/>
        </w:rPr>
        <w:t xml:space="preserve">。</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0"/>
        </w:rPr>
        <w:t/>
      </w:r>
      <w:r>
        <w:rPr>
          <w:i/>
          <w:color w:val="231F20"/>
        </w:rPr>
        <w:t/>
      </w:r>
      <w:r>
        <w:rPr>
          <w:i/>
          <w:color w:val="231F20"/>
          <w:spacing w:val="-9"/>
        </w:rPr>
        <w:t/>
      </w:r>
      <w:r>
        <w:rPr>
          <w:i/>
          <w:color w:val="231F20"/>
        </w:rPr>
        <w:t/>
      </w:r>
      <w:r>
        <w:rPr>
          <w:i/>
          <w:color w:val="231F20"/>
          <w:spacing w:val="-10"/>
        </w:rPr>
        <w:t/>
      </w:r>
      <w:r>
        <w:rPr>
          <w:i/>
          <w:color w:val="231F20"/>
        </w:rPr>
        <w:t/>
      </w:r>
      <w:r>
        <w:rPr>
          <w:i/>
          <w:color w:val="231F20"/>
          <w:spacing w:val="-9"/>
        </w:rPr>
        <w:t/>
      </w:r>
      <w:r>
        <w:rPr>
          <w:i/>
          <w:color w:val="231F20"/>
        </w:rPr>
        <w:t/>
      </w:r>
      <w:r>
        <w:rPr>
          <w:i/>
          <w:color w:val="231F20"/>
          <w:spacing w:val="-9"/>
        </w:rPr>
        <w:t/>
      </w:r>
      <w:r>
        <w:rPr>
          <w:i/>
          <w:color w:val="231F20"/>
        </w:rPr>
        <w:t/>
      </w:r>
      <w:r>
        <w:rPr>
          <w:i/>
          <w:color w:val="231F20"/>
          <w:spacing w:val="-10"/>
        </w:rPr>
        <w:t/>
      </w:r>
      <w:r>
        <w:rPr>
          <w:i/>
          <w:color w:val="231F20"/>
        </w:rPr>
        <w:t/>
      </w:r>
      <w:r>
        <w:rPr>
          <w:i/>
          <w:color w:val="231F20"/>
          <w:spacing w:val="-9"/>
        </w:rPr>
        <w:t/>
      </w:r>
      <w:r>
        <w:rPr>
          <w:i/>
          <w:color w:val="231F20"/>
        </w:rPr>
        <w:t/>
      </w:r>
    </w:p>
    <w:p>
      <w:pPr>
        <w:spacing w:after="0" w:line="249" w:lineRule="auto"/>
        <w:jc w:val="both"/>
        <w:sectPr>
          <w:type w:val="continuous"/>
          <w:pgSz w:w="12060" w:h="14580"/>
          <w:pgMar w:top="300" w:right="1220" w:bottom="280" w:left="980"/>
          <w:cols w:equalWidth="0" w:num="2">
            <w:col w:w="4481" w:space="40"/>
            <w:col w:w="5339"/>
          </w:cols>
        </w:sectPr>
      </w:pPr>
    </w:p>
    <w:p>
      <w:pPr>
        <w:pStyle w:val="BodyText"/>
        <w:rPr>
          <w:i/>
        </w:rPr>
      </w:pPr>
    </w:p>
    <w:p>
      <w:pPr>
        <w:pStyle w:val="BodyText"/>
        <w:rPr>
          <w:i/>
        </w:rPr>
      </w:pPr>
    </w:p>
    <w:p>
      <w:pPr>
        <w:tabs>
          <w:tab w:val="right" w:leader="none" w:pos="9699"/>
        </w:tabs>
        <w:spacing w:before="224"/>
        <w:ind w:left="3568" w:right="0" w:firstLine="0"/>
        <w:jc w:val="left"/>
        <w:rPr>
          <w:sz w:val="18"/>
        </w:rPr>
      </w:pPr>
      <w:r>
        <w:rPr/>
        <w:drawing>
          <wp:anchor distT="0" distB="0" distL="0" distR="0" simplePos="0" relativeHeight="15744512" behindDoc="0" locked="0" layoutInCell="1" allowOverlap="1">
            <wp:simplePos x="0" y="0"/>
            <wp:positionH relativeFrom="page">
              <wp:posOffset>1371600</wp:posOffset>
            </wp:positionH>
            <wp:positionV relativeFrom="paragraph">
              <wp:posOffset>337710</wp:posOffset>
            </wp:positionV>
            <wp:extent cx="565150" cy="492125"/>
            <wp:effectExtent l="0" t="0" r="0" b="0"/>
            <wp:wrapNone/>
            <wp:docPr id="43" name="image19.png"/>
            <wp:cNvGraphicFramePr>
              <a:graphicFrameLocks noChangeAspect="1"/>
            </wp:cNvGraphicFramePr>
            <a:graphic>
              <a:graphicData uri="http://schemas.openxmlformats.org/drawingml/2006/picture">
                <pic:pic>
                  <pic:nvPicPr>
                    <pic:cNvPr id="44" name="image19.png"/>
                    <pic:cNvPicPr/>
                  </pic:nvPicPr>
                  <pic:blipFill>
                    <a:blip r:embed="rId27" cstate="print"/>
                    <a:stretch>
                      <a:fillRect/>
                    </a:stretch>
                  </pic:blipFill>
                  <pic:spPr>
                    <a:xfrm>
                      <a:off x="0" y="0"/>
                      <a:ext cx="565150" cy="492125"/>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333</w:t>
      </w:r>
    </w:p>
    <w:p>
      <w:pPr>
        <w:spacing w:after="0"/>
        <w:jc w:val="left"/>
        <w:rPr>
          <w:sz w:val="18"/>
        </w:rPr>
        <w:sectPr>
          <w:pgSz w:w="12060" w:h="14580"/>
          <w:pgMar w:top="720" w:right="1220" w:bottom="720" w:left="980" w:header="0" w:footer="523"/>
        </w:sectPr>
      </w:pPr>
    </w:p>
    <w:p>
      <w:pPr>
        <w:pStyle w:val="BodyText"/>
      </w:pPr>
      <w:r>
        <w:rPr/>
        <w:drawing>
          <wp:anchor distT="0" distB="0" distL="0" distR="0" simplePos="0" relativeHeight="1574348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3"/>
        </w:rPr>
      </w:pPr>
    </w:p>
    <w:p>
      <w:pPr>
        <w:pStyle w:val="BodyText"/>
        <w:ind w:left="-950"/>
      </w:pPr>
      <w:r>
        <w:rPr/>
        <w:drawing>
          <wp:inline distT="0" distB="0" distL="0" distR="0">
            <wp:extent cx="152400" cy="152400"/>
            <wp:effectExtent l="0" t="0" r="0" b="0"/>
            <wp:docPr id="47" name="image1.png"/>
            <wp:cNvGraphicFramePr>
              <a:graphicFrameLocks noChangeAspect="1"/>
            </wp:cNvGraphicFramePr>
            <a:graphic>
              <a:graphicData uri="http://schemas.openxmlformats.org/drawingml/2006/picture">
                <pic:pic>
                  <pic:nvPicPr>
                    <pic:cNvPr id="48" name="image1.png"/>
                    <pic:cNvPicPr/>
                  </pic:nvPicPr>
                  <pic:blipFill>
                    <a:blip r:embed="rId7" cstate="print"/>
                    <a:stretch>
                      <a:fillRect/>
                    </a:stretch>
                  </pic:blipFill>
                  <pic:spPr>
                    <a:xfrm>
                      <a:off x="0" y="0"/>
                      <a:ext cx="152400" cy="152400"/>
                    </a:xfrm>
                    <a:prstGeom prst="rect">
                      <a:avLst/>
                    </a:prstGeom>
                  </pic:spPr>
                </pic:pic>
              </a:graphicData>
            </a:graphic>
          </wp:inline>
        </w:drawing>
      </w:r>
      <w:r>
        <w:rPr/>
      </w:r>
    </w:p>
    <w:p>
      <w:pPr>
        <w:pStyle w:val="BodyText"/>
        <w:spacing w:before="1"/>
        <w:rPr>
          <w:sz w:val="28"/>
        </w:rPr>
      </w:pPr>
    </w:p>
    <w:p>
      <w:pPr>
        <w:pStyle w:val="BodyText"/>
        <w:spacing w:line="249" w:lineRule="auto"/>
        <w:ind w:left="1180" w:firstLine="240"/>
        <w:jc w:val="both"/>
        <w:rPr/>
      </w:pPr>
      <w:r>
        <w:rPr/>
        <w:pict>
          <v:shape style="position:absolute;margin-left:108pt;margin-top:-290.375061pt;width:426.25pt;height:274.850pt;mso-position-horizontal-relative:page;mso-position-vertical-relative:paragraph;z-index:15744000"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82"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1"/>
                          <w:ind w:left="115"/>
                          <w:rPr>
                            <w:b/>
                            <w:sz w:val="20"/>
                          </w:rPr>
                        </w:pPr>
                        <w:r>
                          <w:rPr>
                            <w:b/>
                            <w:color w:val="FFFFFF"/>
                            <w:sz w:val="20"/>
                            <w:rFonts w:hint="eastAsia" w:eastAsia="宋体"/>
                          </w:rPr>
                          <w:t xml:space="preserve">仔细看看</w:t>
                        </w:r>
                      </w:p>
                    </w:tc>
                  </w:tr>
                  <w:tr>
                    <w:trPr>
                      <w:trHeight w:val="5194" w:hRule="atLeast"/>
                    </w:trPr>
                    <w:tc>
                      <w:tcPr>
                        <w:tcW w:w="8510" w:type="dxa"/>
                        <w:gridSpan w:val="2"/>
                        <w:tcBorders>
                          <w:top w:val="nil"/>
                        </w:tcBorders>
                      </w:tcPr>
                      <w:p>
                        <w:pPr>
                          <w:pStyle w:val="TableParagraph"/>
                          <w:spacing w:before="123"/>
                          <w:ind w:left="909" w:right="1238"/>
                          <w:jc w:val="center"/>
                          <w:rPr>
                            <w:b/>
                            <w:sz w:val="19"/>
                          </w:rPr>
                        </w:pP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4"/>
                            <w:sz w:val="19"/>
                          </w:rPr>
                          <w:t/>
                        </w:r>
                        <w:r>
                          <w:rPr>
                            <w:b/>
                            <w:color w:val="231F20"/>
                            <w:sz w:val="19"/>
                            <w:rFonts w:hint="eastAsia" w:eastAsia="宋体"/>
                          </w:rPr>
                          <w:t xml:space="preserve">初学者通过观察其他初学者来学习:学习网球截击</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p>
                      <w:p>
                        <w:pPr>
                          <w:pStyle w:val="TableParagraph"/>
                          <w:spacing w:before="147" w:line="254" w:lineRule="auto"/>
                          <w:ind w:right="223"/>
                          <w:rPr>
                            <w:sz w:val="18"/>
                          </w:rPr>
                        </w:pP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9"/>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42"/>
                            <w:sz w:val="18"/>
                          </w:rPr>
                          <w:t/>
                        </w:r>
                        <w:r>
                          <w:rPr>
                            <w:color w:val="231F20"/>
                            <w:sz w:val="18"/>
                            <w:rFonts w:hint="eastAsia" w:eastAsia="宋体"/>
                          </w:rPr>
                          <w:t xml:space="preserve">赫伯特和兰丁(1994)的一项实验很好地说明了实践者如何通过让初学者观察其他初学者来促进初学者的技能习得。</w:t>
                        </w:r>
                      </w:p>
                      <w:p>
                        <w:pPr>
                          <w:pStyle w:val="TableParagraph"/>
                          <w:tabs>
                            <w:tab w:val="left" w:leader="none" w:pos="4589"/>
                            <w:tab w:val="left" w:leader="none" w:pos="4769"/>
                          </w:tabs>
                          <w:spacing w:before="133" w:line="254" w:lineRule="auto"/>
                          <w:ind w:right="402"/>
                          <w:rPr>
                            <w:sz w:val="18"/>
                          </w:rPr>
                        </w:pPr>
                        <w:r>
                          <w:rPr>
                            <w:rFonts w:hint="eastAsia" w:eastAsia="宋体"/>
                            <w:color w:val="231F20"/>
                            <w:sz w:val="18"/>
                          </w:rPr>
                          <w:t xml:space="preserve">参与者:有以下经历的女大学生</w:t>
                        </w:r>
                        <w:r>
                          <w:rPr>
                            <w:rFonts w:ascii="Cambria" w:hAnsi="Cambria"/>
                            <w:color w:val="231F20"/>
                            <w:spacing w:val="76"/>
                            <w:sz w:val="18"/>
                          </w:rPr>
                          <w:t/>
                        </w:r>
                        <w:r>
                          <w:rPr>
                            <w:color w:val="231F20"/>
                            <w:sz w:val="18"/>
                          </w:rPr>
                          <w:t/>
                        </w:r>
                        <w:r>
                          <w:rPr>
                            <w:color w:val="231F20"/>
                            <w:spacing w:val="25"/>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tab/>
                          <w:t/>
                        </w:r>
                        <w:r>
                          <w:rPr>
                            <w:i/>
                            <w:color w:val="231F20"/>
                            <w:sz w:val="18"/>
                            <w:rFonts w:hint="eastAsia" w:eastAsia="宋体"/>
                          </w:rPr>
                          <w:t xml:space="preserve">有口头反馈的观察组:参与-没有以前的正式培训或定期参与</w:t>
                        </w:r>
                        <w:r>
                          <w:rPr>
                            <w:color w:val="231F20"/>
                            <w:sz w:val="18"/>
                          </w:rPr>
                          <w:t/>
                        </w:r>
                        <w:r>
                          <w:rPr>
                            <w:color w:val="231F20"/>
                            <w:spacing w:val="-42"/>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tab/>
                          <w:tab/>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rFonts w:hint="eastAsia" w:eastAsia="宋体"/>
                            <w:color w:val="231F20"/>
                            <w:sz w:val="18"/>
                          </w:rPr>
                          <w:t xml:space="preserve">这组裤子在网球比赛中收到口头反馈。</w:t>
                          <w:tab/>
                          <w:tab/>
                          <w:t xml:space="preserve">每次练习后从教练那里。</w:t>
                        </w:r>
                      </w:p>
                      <w:p>
                        <w:pPr>
                          <w:pStyle w:val="TableParagraph"/>
                          <w:tabs>
                            <w:tab w:val="left" w:leader="none" w:pos="4768"/>
                          </w:tabs>
                          <w:spacing w:line="252" w:lineRule="auto"/>
                          <w:ind w:right="259" w:firstLine="4354"/>
                          <w:rPr>
                            <w:sz w:val="18"/>
                          </w:rPr>
                        </w:pPr>
                        <w:r>
                          <w:rPr>
                            <w:color w:val="231F20"/>
                            <w:spacing w:val="-1"/>
                            <w:sz w:val="18"/>
                          </w:rPr>
                          <w:t/>
                        </w:r>
                        <w:r>
                          <w:rPr>
                            <w:i/>
                            <w:color w:val="231F20"/>
                            <w:spacing w:val="-1"/>
                            <w:sz w:val="18"/>
                          </w:rPr>
                          <w:t/>
                        </w:r>
                        <w:r>
                          <w:rPr>
                            <w:i/>
                            <w:color w:val="231F20"/>
                            <w:spacing w:val="-10"/>
                            <w:sz w:val="18"/>
                          </w:rPr>
                          <w:t/>
                        </w:r>
                        <w:r>
                          <w:rPr>
                            <w:i/>
                            <w:color w:val="231F20"/>
                            <w:spacing w:val="-1"/>
                            <w:sz w:val="18"/>
                          </w:rPr>
                          <w:t/>
                        </w:r>
                        <w:r>
                          <w:rPr>
                            <w:i/>
                            <w:color w:val="231F20"/>
                            <w:spacing w:val="-10"/>
                            <w:sz w:val="18"/>
                          </w:rPr>
                          <w:t/>
                        </w:r>
                        <w:r>
                          <w:rPr>
                            <w:i/>
                            <w:color w:val="231F20"/>
                            <w:spacing w:val="-1"/>
                            <w:sz w:val="18"/>
                          </w:rPr>
                          <w:t/>
                        </w:r>
                        <w:r>
                          <w:rPr>
                            <w:i/>
                            <w:color w:val="231F20"/>
                            <w:spacing w:val="-10"/>
                            <w:sz w:val="18"/>
                          </w:rPr>
                          <w:t/>
                        </w:r>
                        <w:r>
                          <w:rPr>
                            <w:i/>
                            <w:color w:val="231F20"/>
                            <w:spacing w:val="-1"/>
                            <w:sz w:val="18"/>
                          </w:rPr>
                          <w:t/>
                        </w:r>
                        <w:r>
                          <w:rPr>
                            <w:i/>
                            <w:color w:val="231F20"/>
                            <w:spacing w:val="-9"/>
                            <w:sz w:val="18"/>
                          </w:rPr>
                          <w:t/>
                        </w:r>
                        <w:r>
                          <w:rPr>
                            <w:i/>
                            <w:color w:val="231F20"/>
                            <w:spacing w:val="-1"/>
                            <w:sz w:val="18"/>
                          </w:rPr>
                          <w:t/>
                        </w:r>
                        <w:r>
                          <w:rPr>
                            <w:i/>
                            <w:color w:val="231F20"/>
                            <w:spacing w:val="-10"/>
                            <w:sz w:val="18"/>
                          </w:rPr>
                          <w:t/>
                        </w:r>
                        <w:r>
                          <w:rPr>
                            <w:color w:val="231F20"/>
                            <w:spacing w:val="-1"/>
                            <w:sz w:val="18"/>
                          </w:rPr>
                          <w:t/>
                        </w:r>
                        <w:r>
                          <w:rPr>
                            <w:color w:val="231F20"/>
                            <w:spacing w:val="-42"/>
                            <w:sz w:val="18"/>
                          </w:rPr>
                          <w:t/>
                        </w:r>
                        <w:r>
                          <w:rPr>
                            <w:rFonts w:ascii="Cambria" w:hAnsi="Cambria"/>
                            <w:color w:val="231F20"/>
                            <w:sz w:val="18"/>
                          </w:rPr>
                          <w:t/>
                        </w:r>
                        <w:r>
                          <w:rPr>
                            <w:rFonts w:ascii="Cambria" w:hAnsi="Cambria"/>
                            <w:color w:val="231F20"/>
                            <w:spacing w:val="50"/>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8"/>
                            <w:sz w:val="18"/>
                          </w:rPr>
                          <w:t/>
                        </w:r>
                        <w:r>
                          <w:rPr>
                            <w:color w:val="231F20"/>
                            <w:sz w:val="18"/>
                            <w:rFonts w:hint="eastAsia" w:eastAsia="宋体"/>
                          </w:rPr>
                          <w:t xml:space="preserve">没有口头反馈的观察组:参与任务:网球正手截击非主导</w:t>
                        </w:r>
                        <w:r>
                          <w:rPr>
                            <w:color w:val="231F20"/>
                            <w:sz w:val="18"/>
                            <w:rFonts w:hint="eastAsia" w:eastAsia="宋体"/>
                          </w:rPr>
                          <w:t/>
                        </w:r>
                        <w:r>
                          <w:t/>
                          <w:tab/>
                        </w:r>
                        <w:r>
                          <w:rPr>
                            <w:color w:val="231F20"/>
                            <w:spacing w:val="1"/>
                            <w:sz w:val="18"/>
                          </w:rPr>
                          <w:t/>
                        </w:r>
                        <w:r>
                          <w:rPr>
                            <w:color w:val="231F20"/>
                            <w:sz w:val="18"/>
                          </w:rPr>
                          <w:t/>
                          <w:tab/>
                          <w:t/>
                        </w:r>
                        <w:r>
                          <w:rPr>
                            <w:color w:val="231F20"/>
                            <w:spacing w:val="-12"/>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Fonts w:hint="eastAsia" w:eastAsia="宋体"/>
                          </w:rPr>
                          <w:t xml:space="preserve">每次练习结束后从教练那里回来。</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r>
                          <w:rPr>
                            <w:color w:val="231F20"/>
                            <w:spacing w:val="-11"/>
                            <w:sz w:val="18"/>
                          </w:rPr>
                          <w:t/>
                        </w:r>
                        <w:r>
                          <w:rPr>
                            <w:color w:val="231F20"/>
                            <w:sz w:val="18"/>
                          </w:rPr>
                          <w:t/>
                        </w:r>
                      </w:p>
                      <w:p>
                        <w:pPr>
                          <w:pStyle w:val="TableParagraph"/>
                          <w:numPr>
                            <w:ilvl w:val="0"/>
                            <w:numId w:val="3"/>
                          </w:numPr>
                          <w:tabs>
                            <w:tab w:val="left" w:leader="none" w:pos="4589"/>
                            <w:tab w:val="left" w:leader="none" w:pos="4590"/>
                          </w:tabs>
                          <w:spacing w:before="4" w:after="0" w:line="254" w:lineRule="auto"/>
                          <w:ind w:left="235" w:right="257" w:firstLine="4200"/>
                          <w:jc w:val="left"/>
                          <w:rPr>
                            <w:sz w:val="18"/>
                          </w:rPr>
                        </w:pPr>
                        <w:r>
                          <w:rPr>
                            <w:i/>
                            <w:color w:val="231F20"/>
                            <w:sz w:val="18"/>
                          </w:rPr>
                          <w:t/>
                        </w:r>
                        <w:r>
                          <w:rPr>
                            <w:color w:val="231F20"/>
                            <w:sz w:val="18"/>
                            <w:rFonts w:hint="eastAsia" w:eastAsia="宋体"/>
                          </w:rPr>
                          <w:t xml:space="preserve">对照组:该组的参与者练习练习程序:所有参与者首先看到一个</w:t>
                        </w:r>
                        <w:r>
                          <w:rPr>
                            <w:color w:val="231F20"/>
                            <w:sz w:val="18"/>
                            <w:rFonts w:hint="eastAsia" w:eastAsia="宋体"/>
                          </w:rPr>
                          <w:t/>
                        </w:r>
                        <w:r>
                          <w:rPr>
                            <w:color w:val="231F20"/>
                            <w:spacing w:val="-42"/>
                            <w:sz w:val="18"/>
                          </w:rPr>
                          <w:t/>
                        </w:r>
                        <w:r>
                          <w:rPr>
                            <w:rFonts w:ascii="Cambria" w:hAnsi="Cambria"/>
                            <w:color w:val="231F20"/>
                            <w:sz w:val="18"/>
                          </w:rPr>
                          <w:t/>
                        </w:r>
                        <w:r>
                          <w:rPr>
                            <w:rFonts w:ascii="Cambria" w:hAnsi="Cambria"/>
                            <w:color w:val="231F20"/>
                            <w:spacing w:val="60"/>
                            <w:sz w:val="18"/>
                          </w:rPr>
                          <w:t/>
                        </w:r>
                        <w:r>
                          <w:rPr>
                            <w:rFonts w:ascii="Cambria" w:hAnsi="Cambria"/>
                            <w:color w:val="231F20"/>
                            <w:sz w:val="18"/>
                          </w:rPr>
                          <w:t/>
                        </w:r>
                        <w:r>
                          <w:rPr>
                            <w:rFonts w:ascii="Cambria" w:hAnsi="Cambria"/>
                            <w:color w:val="231F20"/>
                            <w:spacing w:val="43"/>
                            <w:sz w:val="18"/>
                          </w:rPr>
                          <w:t/>
                        </w:r>
                        <w:r>
                          <w:rPr>
                            <w:color w:val="231F20"/>
                            <w:sz w:val="18"/>
                          </w:rPr>
                          <w:t/>
                        </w:r>
                        <w:r>
                          <w:rPr>
                            <w:color w:val="231F20"/>
                            <w:spacing w:val="55"/>
                            <w:sz w:val="18"/>
                          </w:rPr>
                          <w:t/>
                        </w:r>
                        <w:r>
                          <w:rPr>
                            <w:color w:val="231F20"/>
                            <w:sz w:val="18"/>
                          </w:rPr>
                          <w:t/>
                        </w:r>
                        <w:r>
                          <w:rPr>
                            <w:color w:val="231F20"/>
                            <w:spacing w:val="55"/>
                            <w:sz w:val="18"/>
                          </w:rPr>
                          <w:t/>
                        </w:r>
                        <w:r>
                          <w:rPr>
                            <w:color w:val="231F20"/>
                            <w:sz w:val="18"/>
                          </w:rPr>
                          <w:t/>
                        </w:r>
                        <w:r>
                          <w:rPr>
                            <w:color w:val="231F20"/>
                            <w:spacing w:val="55"/>
                            <w:sz w:val="18"/>
                          </w:rPr>
                          <w:t/>
                        </w:r>
                        <w:r>
                          <w:rPr>
                            <w:color w:val="231F20"/>
                            <w:sz w:val="18"/>
                          </w:rPr>
                          <w:t/>
                        </w:r>
                        <w:r>
                          <w:rPr>
                            <w:color w:val="231F20"/>
                            <w:spacing w:val="55"/>
                            <w:sz w:val="18"/>
                          </w:rPr>
                          <w:t/>
                        </w:r>
                        <w:r>
                          <w:rPr>
                            <w:color w:val="231F20"/>
                            <w:sz w:val="18"/>
                            <w:rFonts w:hint="eastAsia" w:eastAsia="宋体"/>
                          </w:rPr>
                          <w:t/>
                          <w:tab/>
                          <w:t xml:space="preserve">50次截击尝试，但没有观察到强调</w:t>
                        </w:r>
                        <w:r>
                          <w:rPr>
                            <w:color w:val="231F20"/>
                            <w:spacing w:val="1"/>
                            <w:sz w:val="18"/>
                          </w:rPr>
                          <w:t/>
                        </w:r>
                        <w:r>
                          <w:rPr>
                            <w:color w:val="231F20"/>
                            <w:sz w:val="18"/>
                          </w:rPr>
                          <w:t/>
                        </w:r>
                        <w:r>
                          <w:rPr>
                            <w:color w:val="231F20"/>
                            <w:spacing w:val="67"/>
                            <w:sz w:val="18"/>
                          </w:rPr>
                          <w:t/>
                        </w:r>
                        <w:r>
                          <w:rPr>
                            <w:color w:val="231F20"/>
                            <w:sz w:val="18"/>
                          </w:rPr>
                          <w:t/>
                        </w:r>
                        <w:r>
                          <w:rPr>
                            <w:color w:val="231F20"/>
                            <w:spacing w:val="67"/>
                            <w:sz w:val="18"/>
                          </w:rPr>
                          <w:t/>
                        </w:r>
                        <w:r>
                          <w:rPr>
                            <w:color w:val="231F20"/>
                            <w:sz w:val="18"/>
                          </w:rPr>
                          <w:t/>
                        </w:r>
                        <w:r>
                          <w:rPr>
                            <w:color w:val="231F20"/>
                            <w:spacing w:val="67"/>
                            <w:sz w:val="18"/>
                          </w:rPr>
                          <w:t/>
                        </w:r>
                        <w:r>
                          <w:rPr>
                            <w:color w:val="231F20"/>
                            <w:sz w:val="18"/>
                          </w:rPr>
                          <w:t/>
                        </w:r>
                        <w:r>
                          <w:rPr>
                            <w:color w:val="231F20"/>
                            <w:spacing w:val="67"/>
                            <w:sz w:val="18"/>
                          </w:rPr>
                          <w:t/>
                        </w:r>
                        <w:r>
                          <w:rPr>
                            <w:color w:val="231F20"/>
                            <w:sz w:val="18"/>
                          </w:rPr>
                          <w:t/>
                        </w:r>
                        <w:r>
                          <w:rPr>
                            <w:color w:val="231F20"/>
                            <w:spacing w:val="67"/>
                            <w:sz w:val="18"/>
                          </w:rPr>
                          <w:t/>
                        </w:r>
                        <w:r>
                          <w:rPr>
                            <w:color w:val="231F20"/>
                            <w:sz w:val="18"/>
                            <w:rFonts w:hint="eastAsia" w:eastAsia="宋体"/>
                          </w:rPr>
                          <w:t/>
                          <w:tab/>
                          <w:t xml:space="preserve">学习模型的参与者或接受言语的基本要素的截击。</w:t>
                        </w:r>
                        <w:r>
                          <w:rPr>
                            <w:color w:val="231F20"/>
                            <w:spacing w:val="1"/>
                            <w:sz w:val="18"/>
                          </w:rPr>
                          <w:t/>
                        </w:r>
                        <w:r>
                          <w:rPr>
                            <w:color w:val="231F20"/>
                            <w:sz w:val="18"/>
                          </w:rPr>
                          <w:t/>
                        </w:r>
                        <w:r>
                          <w:rPr>
                            <w:color w:val="231F20"/>
                            <w:spacing w:val="-42"/>
                            <w:sz w:val="18"/>
                          </w:rPr>
                          <w:t/>
                        </w:r>
                        <w:r>
                          <w:rPr>
                            <w:color w:val="231F20"/>
                            <w:sz w:val="18"/>
                            <w:rFonts w:hint="eastAsia" w:eastAsia="宋体"/>
                          </w:rPr>
                          <w:t/>
                          <w:tab/>
                          <w:t xml:space="preserve">讲师的反馈。</w:t>
                        </w:r>
                      </w:p>
                      <w:p>
                        <w:pPr>
                          <w:pStyle w:val="TableParagraph"/>
                          <w:numPr>
                            <w:ilvl w:val="0"/>
                            <w:numId w:val="4"/>
                          </w:numPr>
                          <w:tabs>
                            <w:tab w:val="left" w:leader="none" w:pos="390"/>
                          </w:tabs>
                          <w:spacing w:before="0" w:after="0" w:line="205" w:lineRule="exact"/>
                          <w:ind w:left="390" w:right="0" w:hanging="155"/>
                          <w:jc w:val="left"/>
                          <w:rPr>
                            <w:sz w:val="18"/>
                          </w:rPr>
                        </w:pPr>
                        <w:r>
                          <w:rPr>
                            <w:i/>
                            <w:color w:val="231F20"/>
                            <w:sz w:val="18"/>
                          </w:rPr>
                          <w:t/>
                        </w:r>
                        <w:r>
                          <w:rPr>
                            <w:i/>
                            <w:color w:val="231F20"/>
                            <w:spacing w:val="-4"/>
                            <w:sz w:val="18"/>
                          </w:rPr>
                          <w:t/>
                        </w:r>
                        <w:r>
                          <w:rPr>
                            <w:i/>
                            <w:color w:val="231F20"/>
                            <w:sz w:val="18"/>
                          </w:rPr>
                          <w:t/>
                        </w:r>
                        <w:r>
                          <w:rPr>
                            <w:i/>
                            <w:color w:val="231F20"/>
                            <w:spacing w:val="-3"/>
                            <w:sz w:val="18"/>
                          </w:rPr>
                          <w:t/>
                        </w:r>
                        <w:r>
                          <w:rPr>
                            <w:i/>
                            <w:color w:val="231F20"/>
                            <w:sz w:val="18"/>
                          </w:rPr>
                          <w:t/>
                        </w:r>
                        <w:r>
                          <w:rPr>
                            <w:i/>
                            <w:color w:val="231F20"/>
                            <w:spacing w:val="-4"/>
                            <w:sz w:val="18"/>
                          </w:rPr>
                          <w:t/>
                        </w:r>
                        <w:r>
                          <w:rPr>
                            <w:i/>
                            <w:color w:val="231F20"/>
                            <w:sz w:val="18"/>
                            <w:rFonts w:hint="eastAsia" w:eastAsia="宋体"/>
                          </w:rPr>
                          <w:t xml:space="preserve">学习</w:t>
                        </w:r>
                        <w:r>
                          <w:rPr>
                            <w:color w:val="231F20"/>
                            <w:sz w:val="18"/>
                            <w:rFonts w:hint="eastAsia" w:eastAsia="宋体"/>
                          </w:rPr>
                          <w:t xml:space="preserve">模型小组:参与者练习</w:t>
                        </w:r>
                        <w:r>
                          <w:rPr>
                            <w:color w:val="231F20"/>
                            <w:sz w:val="18"/>
                            <w:rFonts w:hint="eastAsia" w:eastAsia="宋体"/>
                          </w:rPr>
                          <w:t/>
                        </w:r>
                        <w:r>
                          <w:rPr>
                            <w:color w:val="231F20"/>
                            <w:spacing w:val="-5"/>
                            <w:sz w:val="18"/>
                          </w:rPr>
                          <w:t/>
                        </w:r>
                        <w:r>
                          <w:rPr>
                            <w:color w:val="231F20"/>
                            <w:sz w:val="18"/>
                          </w:rPr>
                          <w:t/>
                        </w:r>
                        <w:r>
                          <w:rPr>
                            <w:color w:val="231F20"/>
                            <w:spacing w:val="-6"/>
                            <w:sz w:val="18"/>
                          </w:rPr>
                          <w:t/>
                        </w:r>
                        <w:r>
                          <w:rPr>
                            <w:color w:val="231F20"/>
                            <w:sz w:val="18"/>
                          </w:rPr>
                          <w:t/>
                        </w:r>
                      </w:p>
                      <w:p>
                        <w:pPr>
                          <w:pStyle w:val="TableParagraph"/>
                          <w:tabs>
                            <w:tab w:val="left" w:leader="none" w:pos="4434"/>
                          </w:tabs>
                          <w:spacing w:before="10" w:line="254" w:lineRule="auto"/>
                          <w:ind w:left="390" w:right="222"/>
                          <w:jc w:val="both"/>
                          <w:rPr>
                            <w:sz w:val="18"/>
                          </w:rPr>
                        </w:pPr>
                        <w:r>
                          <w:rPr>
                            <w:color w:val="231F20"/>
                            <w:sz w:val="18"/>
                            <w:rFonts w:hint="eastAsia" w:eastAsia="宋体"/>
                          </w:rPr>
                          <w:t xml:space="preserve">截击五十次；讲师提供了口头测试结果:在每次测试后反馈后的截击后测试中。在这个小组的每个学生练习试验中，两个观察组都有一个不在这个小组的学生观察，表现更好</w:t>
                        </w:r>
                        <w:r>
                          <w:rPr>
                            <w:color w:val="231F20"/>
                            <w:spacing w:val="1"/>
                            <w:sz w:val="18"/>
                          </w:rPr>
                          <w:t/>
                        </w:r>
                        <w:r>
                          <w:rPr>
                            <w:rFonts w:ascii="Cambria"/>
                            <w:color w:val="231F20"/>
                            <w:sz w:val="18"/>
                          </w:rPr>
                          <w:t/>
                        </w:r>
                        <w:r>
                          <w:rPr>
                            <w:rFonts w:ascii="Cambria"/>
                            <w:color w:val="231F20"/>
                            <w:spacing w:val="1"/>
                            <w:sz w:val="18"/>
                          </w:rPr>
                          <w:t/>
                        </w:r>
                        <w:r>
                          <w:rPr>
                            <w:color w:val="231F20"/>
                            <w:sz w:val="18"/>
                          </w:rPr>
                          <w:t/>
                        </w:r>
                        <w:r>
                          <w:rPr>
                            <w:color w:val="231F20"/>
                            <w:spacing w:val="1"/>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1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3"/>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color w:val="231F20"/>
                            <w:sz w:val="18"/>
                            <w:rFonts w:hint="eastAsia" w:eastAsia="宋体"/>
                          </w:rPr>
                          <w:t/>
                          <w:tab/>
                          <w:t xml:space="preserve">比对照组多。</w:t>
                        </w:r>
                      </w:p>
                      <w:p>
                        <w:pPr>
                          <w:pStyle w:val="TableParagraph"/>
                          <w:ind w:left="390"/>
                          <w:jc w:val="both"/>
                          <w:rPr>
                            <w:sz w:val="18"/>
                          </w:rPr>
                        </w:pP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Fonts w:hint="eastAsia" w:eastAsia="宋体"/>
                          </w:rPr>
                          <w:t xml:space="preserve">听一盘她练习的录像带。</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p>
                      <w:p>
                        <w:pPr>
                          <w:pStyle w:val="TableParagraph"/>
                          <w:numPr>
                            <w:ilvl w:val="0"/>
                            <w:numId w:val="4"/>
                          </w:numPr>
                          <w:tabs>
                            <w:tab w:val="left" w:leader="none" w:pos="390"/>
                            <w:tab w:val="left" w:leader="none" w:pos="4434"/>
                          </w:tabs>
                          <w:spacing w:before="10" w:after="0" w:line="254" w:lineRule="auto"/>
                          <w:ind w:left="390" w:right="223" w:hanging="155"/>
                          <w:jc w:val="both"/>
                          <w:rPr>
                            <w:sz w:val="18"/>
                          </w:rPr>
                        </w:pPr>
                        <w:r>
                          <w:rPr>
                            <w:i/>
                            <w:color w:val="231F20"/>
                            <w:sz w:val="18"/>
                          </w:rPr>
                          <w:t/>
                        </w:r>
                        <w:r>
                          <w:rPr>
                            <w:i/>
                            <w:color w:val="231F20"/>
                            <w:spacing w:val="-5"/>
                            <w:sz w:val="18"/>
                          </w:rPr>
                          <w:t/>
                        </w:r>
                        <w:r>
                          <w:rPr>
                            <w:i/>
                            <w:color w:val="231F20"/>
                            <w:sz w:val="18"/>
                          </w:rPr>
                          <w:t/>
                        </w:r>
                        <w:r>
                          <w:rPr>
                            <w:i/>
                            <w:color w:val="231F20"/>
                            <w:spacing w:val="-1"/>
                            <w:sz w:val="18"/>
                          </w:rPr>
                          <w:t/>
                        </w:r>
                        <w:r>
                          <w:rPr>
                            <w:color w:val="231F20"/>
                            <w:sz w:val="18"/>
                          </w:rPr>
                          <w:t/>
                        </w:r>
                        <w:r>
                          <w:rPr>
                            <w:color w:val="231F20"/>
                            <w:spacing w:val="1"/>
                            <w:sz w:val="18"/>
                          </w:rPr>
                          <w:t/>
                        </w:r>
                        <w:r>
                          <w:rPr>
                            <w:color w:val="231F20"/>
                            <w:sz w:val="18"/>
                            <w:rFonts w:hint="eastAsia" w:eastAsia="宋体"/>
                          </w:rPr>
                          <w:t xml:space="preserve">观察组:观察学习后</w:t>
                        </w:r>
                        <w:r>
                          <w:rPr>
                            <w:color w:val="231F20"/>
                            <w:sz w:val="18"/>
                            <w:rFonts w:hint="eastAsia" w:eastAsia="宋体"/>
                          </w:rPr>
                          <w:t/>
                        </w:r>
                        <w:r>
                          <w:rPr>
                            <w:color w:val="231F20"/>
                            <w:spacing w:val="1"/>
                            <w:sz w:val="18"/>
                          </w:rPr>
                          <w:t/>
                        </w:r>
                        <w:r>
                          <w:rPr>
                            <w:color w:val="231F20"/>
                            <w:sz w:val="18"/>
                          </w:rPr>
                          <w:t/>
                        </w:r>
                        <w:r>
                          <w:rPr>
                            <w:color w:val="231F20"/>
                            <w:spacing w:val="2"/>
                            <w:sz w:val="18"/>
                          </w:rPr>
                          <w:t/>
                        </w:r>
                        <w:r>
                          <w:rPr>
                            <w:color w:val="231F20"/>
                            <w:sz w:val="18"/>
                          </w:rPr>
                          <w:t/>
                          <w:tab/>
                        </w:r>
                        <w:r>
                          <w:rPr>
                            <w:rFonts w:ascii="Cambria" w:hAnsi="Cambria"/>
                            <w:color w:val="231F20"/>
                            <w:spacing w:val="-2"/>
                            <w:sz w:val="18"/>
                          </w:rPr>
                          <w:t/>
                        </w:r>
                        <w:r>
                          <w:rPr>
                            <w:rFonts w:ascii="Cambria" w:hAnsi="Cambria"/>
                            <w:color w:val="231F20"/>
                            <w:spacing w:val="-1"/>
                            <w:sz w:val="18"/>
                          </w:rPr>
                          <w:t/>
                        </w:r>
                        <w:r>
                          <w:rPr>
                            <w:color w:val="231F20"/>
                            <w:spacing w:val="-2"/>
                            <w:sz w:val="18"/>
                          </w:rPr>
                          <w:t/>
                        </w:r>
                        <w:r>
                          <w:rPr>
                            <w:color w:val="231F20"/>
                            <w:spacing w:val="-1"/>
                            <w:sz w:val="18"/>
                          </w:rPr>
                          <w:t/>
                        </w:r>
                        <w:r>
                          <w:rPr>
                            <w:color w:val="231F20"/>
                            <w:spacing w:val="-42"/>
                            <w:sz w:val="18"/>
                          </w:rPr>
                          <w:t/>
                        </w:r>
                        <w:r>
                          <w:rPr>
                            <w:color w:val="231F20"/>
                            <w:sz w:val="18"/>
                            <w:rFonts w:hint="eastAsia" w:eastAsia="宋体"/>
                          </w:rPr>
                          <w:t xml:space="preserve">结论:在网球运动员开始观察模型后，参与者被分成两组，其他初学者在开始之前练习一项技能，并开始他们自己的50次练习。</w:t>
                        </w:r>
                        <w:r>
                          <w:rPr>
                            <w:color w:val="231F20"/>
                            <w:spacing w:val="1"/>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tab/>
                          <w:t/>
                        </w:r>
                        <w:r>
                          <w:rPr>
                            <w:color w:val="231F20"/>
                            <w:spacing w:val="-8"/>
                            <w:sz w:val="18"/>
                          </w:rPr>
                          <w:t/>
                        </w:r>
                        <w:r>
                          <w:rPr>
                            <w:color w:val="231F20"/>
                            <w:sz w:val="18"/>
                          </w:rPr>
                          <w:t/>
                        </w:r>
                        <w:r>
                          <w:rPr>
                            <w:color w:val="231F20"/>
                            <w:spacing w:val="-7"/>
                            <w:sz w:val="18"/>
                          </w:rPr>
                          <w:t/>
                        </w:r>
                        <w:r>
                          <w:rPr>
                            <w:color w:val="231F20"/>
                            <w:sz w:val="18"/>
                            <w:rFonts w:hint="eastAsia" w:eastAsia="宋体"/>
                          </w:rPr>
                          <w:t xml:space="preserve">练习将有助于他们学习这项技能。</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p>
                    </w:tc>
                  </w:tr>
                </w:tbl>
                <w:p>
                  <w:pPr>
                    <w:pStyle w:val="BodyText"/>
                  </w:pPr>
                </w:p>
              </w:txbxContent>
            </v:textbox>
            <w10:wrap type="none"/>
          </v:shape>
        </w:pict>
      </w:r>
      <w:r>
        <w:rPr>
          <w:color w:val="231F20"/>
        </w:rPr>
        <w:t/>
      </w:r>
      <w:r>
        <w:rPr>
          <w:color w:val="231F20"/>
          <w:spacing w:val="1"/>
        </w:rPr>
        <w:t/>
      </w:r>
      <w:r>
        <w:rPr>
          <w:color w:val="231F20"/>
          <w:rFonts w:hint="eastAsia" w:eastAsia="宋体"/>
        </w:rPr>
        <w:t xml:space="preserve">当我们将调查演示对技能学习的影响的研究结果分成两类时，我们清楚地看到了这一点。在一项实验中，参与者在演示后比在其他形式的教学后学得更快。在这个实验中，参与者通常学习需要他们获得新的肢体协调模式的技能。另一类是实验，在这些实验中，实验者在观察演示后学习技能并不比在接受其他形式的指导后更好。在这些实验中，参与者练习的技能要求他们获得新的参数特征，以便更好地学习肢体协调模式。</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1"/>
        </w:rPr>
        <w:t/>
      </w:r>
      <w:r>
        <w:rPr>
          <w:color w:val="231F20"/>
          <w:spacing w:val="-48"/>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7"/>
        </w:rPr>
        <w:t/>
      </w:r>
      <w:r>
        <w:rPr>
          <w:color w:val="231F20"/>
          <w:spacing w:val="-3"/>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p>
    <w:p>
      <w:pPr>
        <w:pStyle w:val="Heading2"/>
        <w:spacing w:before="192" w:line="249" w:lineRule="auto"/>
        <w:ind w:right="139"/>
        <w:rPr/>
      </w:pPr>
      <w:r>
        <w:rPr>
          <w:color w:val="231F20"/>
          <w:rFonts w:hint="eastAsia" w:eastAsia="宋体"/>
        </w:rPr>
        <w:t xml:space="preserve">观察学习的神经基础:大脑中的镜像神经元</w:t>
      </w:r>
      <w:r>
        <w:rPr>
          <w:color w:val="231F20"/>
          <w:spacing w:val="-47"/>
        </w:rPr>
        <w:t/>
      </w:r>
      <w:r>
        <w:rPr>
          <w:color w:val="231F20"/>
        </w:rPr>
        <w:t/>
      </w:r>
    </w:p>
    <w:p>
      <w:pPr>
        <w:pStyle w:val="BodyText"/>
        <w:spacing w:before="2" w:line="249" w:lineRule="auto"/>
        <w:ind w:left="1180"/>
        <w:jc w:val="both"/>
        <w:rPr/>
      </w:pPr>
      <w:r>
        <w:rPr>
          <w:color w:val="231F20"/>
          <w:rFonts w:hint="eastAsia" w:eastAsia="宋体"/>
        </w:rPr>
        <w:t xml:space="preserve">20世纪90年代初，意大利的神经科学家在贾科莫·里佐拉蒂的带领下发现，当monkey观察到另一只猴子伸出手臂去抓东西时，它们大脑F5区的神经元</w:t>
      </w:r>
      <w:r>
        <w:rPr>
          <w:color w:val="231F20"/>
          <w:spacing w:val="1"/>
        </w:rPr>
        <w:t/>
      </w:r>
      <w:r>
        <w:rPr>
          <w:color w:val="231F20"/>
        </w:rPr>
        <w:t/>
      </w:r>
      <w:r>
        <w:rPr>
          <w:color w:val="231F20"/>
          <w:spacing w:val="1"/>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48"/>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p>
    <w:p>
      <w:pPr>
        <w:pStyle w:val="BodyText"/>
        <w:rPr>
          <w:sz w:val="30"/>
        </w:rPr>
      </w:pPr>
      <w:r>
        <w:rPr/>
        <w:br w:type="column"/>
      </w:r>
      <w:r>
        <w:rPr>
          <w:sz w:val="30"/>
        </w:rPr>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235" w:line="249" w:lineRule="auto"/>
        <w:ind w:left="319" w:right="154"/>
        <w:jc w:val="both"/>
        <w:rPr/>
      </w:pPr>
      <w:r>
        <w:rPr>
          <w:color w:val="231F20"/>
          <w:rFonts w:hint="eastAsia" w:eastAsia="宋体"/>
        </w:rPr>
        <w:t xml:space="preserve">运动前皮层变得活跃(见米勒，2005；Rizzolatti&amp;Craighero，2004)。</w:t>
      </w:r>
      <w:r>
        <w:rPr>
          <w:color w:val="231F20"/>
          <w:rFonts w:hint="eastAsia" w:eastAsia="宋体"/>
        </w:rPr>
        <w:t xml:space="preserve">这些神经元被称为</w:t>
      </w:r>
      <w:r>
        <w:rPr>
          <w:i/>
          <w:color w:val="231F20"/>
          <w:rFonts w:hint="eastAsia" w:eastAsia="宋体"/>
        </w:rPr>
        <w:t xml:space="preserve">镜像神经元</w:t>
      </w:r>
      <w:r>
        <w:rPr>
          <w:color w:val="231F20"/>
          <w:rFonts w:hint="eastAsia" w:eastAsia="宋体"/>
        </w:rPr>
        <w:t xml:space="preserve">，是大脑中一类特殊的视觉运动神经元。</w:t>
      </w:r>
      <w:r>
        <w:rPr>
          <w:color w:val="231F20"/>
          <w:rFonts w:hint="eastAsia" w:eastAsia="宋体"/>
        </w:rPr>
        <w:t xml:space="preserve">理解人类进行观察学习的神经基础的重要问题是:人脑是否含有镜像神经元？</w:t>
      </w:r>
      <w:r>
        <w:rPr>
          <w:color w:val="231F20"/>
          <w:rFonts w:hint="eastAsia" w:eastAsia="宋体"/>
        </w:rPr>
        <w:t xml:space="preserve">几项研究提供了支持人脑中镜像神经元的证据</w:t>
      </w:r>
      <w:r>
        <w:rPr>
          <w:color w:val="231F20"/>
          <w:vertAlign w:val="superscript"/>
          <w:rFonts w:hint="eastAsia" w:eastAsia="宋体"/>
        </w:rPr>
        <w:t xml:space="preserve">1</w:t>
      </w:r>
      <w:r>
        <w:rPr>
          <w:color w:val="231F20"/>
          <w:rFonts w:hint="eastAsia" w:eastAsia="宋体"/>
        </w:rPr>
        <w:t xml:space="preserve">。</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1"/>
        </w:rPr>
        <w:t/>
      </w:r>
      <w:r>
        <w:rPr>
          <w:color w:val="231F20"/>
          <w:spacing w:val="-48"/>
        </w:rPr>
        <w:t/>
      </w:r>
      <w:r>
        <w:rPr>
          <w:color w:val="231F20"/>
        </w:rPr>
        <w:t/>
      </w:r>
      <w:r>
        <w:rPr>
          <w:color w:val="231F20"/>
          <w:spacing w:val="1"/>
        </w:rPr>
        <w:t/>
      </w:r>
      <w:r>
        <w:rPr>
          <w:color w:val="231F20"/>
        </w:rPr>
        <w:t/>
      </w:r>
      <w:r>
        <w:rPr>
          <w:color w:val="231F20"/>
          <w:vertAlign w:val="superscript"/>
        </w:rPr>
        <w:t/>
      </w:r>
    </w:p>
    <w:p>
      <w:pPr>
        <w:pStyle w:val="BodyText"/>
        <w:spacing w:before="7" w:line="249" w:lineRule="auto"/>
        <w:ind w:left="319" w:right="157" w:firstLine="240"/>
        <w:jc w:val="both"/>
        <w:rPr/>
      </w:pPr>
      <w:r>
        <w:rPr>
          <w:color w:val="231F20"/>
          <w:spacing w:val="-2"/>
        </w:rPr>
        <w:t/>
      </w:r>
      <w:r>
        <w:rPr>
          <w:color w:val="231F20"/>
          <w:spacing w:val="-17"/>
        </w:rPr>
        <w:t/>
      </w:r>
      <w:r>
        <w:rPr>
          <w:color w:val="231F20"/>
          <w:spacing w:val="-2"/>
        </w:rPr>
        <w:t/>
      </w:r>
      <w:r>
        <w:rPr>
          <w:color w:val="231F20"/>
          <w:spacing w:val="-17"/>
        </w:rPr>
        <w:t/>
      </w:r>
      <w:r>
        <w:rPr>
          <w:color w:val="231F20"/>
          <w:spacing w:val="-2"/>
        </w:rPr>
        <w:t/>
      </w:r>
      <w:r>
        <w:rPr>
          <w:color w:val="231F20"/>
          <w:spacing w:val="-16"/>
        </w:rPr>
        <w:t/>
      </w:r>
      <w:r>
        <w:rPr>
          <w:color w:val="231F20"/>
          <w:spacing w:val="-2"/>
        </w:rPr>
        <w:t/>
      </w:r>
      <w:r>
        <w:rPr>
          <w:color w:val="231F20"/>
          <w:spacing w:val="-17"/>
        </w:rPr>
        <w:t/>
      </w:r>
      <w:r>
        <w:rPr>
          <w:color w:val="231F20"/>
          <w:spacing w:val="-2"/>
        </w:rPr>
        <w:t/>
      </w:r>
      <w:r>
        <w:rPr>
          <w:color w:val="231F20"/>
          <w:spacing w:val="-17"/>
        </w:rPr>
        <w:t/>
      </w:r>
      <w:r>
        <w:rPr>
          <w:color w:val="231F20"/>
          <w:spacing w:val="-2"/>
        </w:rPr>
        <w:t/>
      </w:r>
      <w:r>
        <w:rPr>
          <w:color w:val="231F20"/>
          <w:spacing w:val="-16"/>
        </w:rPr>
        <w:t/>
      </w:r>
      <w:r>
        <w:rPr>
          <w:color w:val="231F20"/>
          <w:spacing w:val="-2"/>
        </w:rPr>
        <w:t/>
      </w:r>
      <w:r>
        <w:rPr>
          <w:color w:val="231F20"/>
          <w:spacing w:val="-17"/>
        </w:rPr>
        <w:t/>
      </w:r>
      <w:r>
        <w:rPr>
          <w:color w:val="231F20"/>
          <w:spacing w:val="-2"/>
        </w:rPr>
        <w:t/>
      </w:r>
      <w:r>
        <w:rPr>
          <w:color w:val="231F20"/>
          <w:spacing w:val="-16"/>
        </w:rPr>
        <w:t/>
      </w:r>
      <w:r>
        <w:rPr>
          <w:color w:val="231F20"/>
          <w:spacing w:val="-1"/>
        </w:rPr>
        <w:t/>
      </w:r>
      <w:r>
        <w:rPr>
          <w:color w:val="231F20"/>
          <w:spacing w:val="-17"/>
        </w:rPr>
        <w:t/>
      </w:r>
      <w:r>
        <w:rPr>
          <w:color w:val="231F20"/>
          <w:spacing w:val="-1"/>
        </w:rPr>
        <w:t/>
      </w:r>
      <w:r>
        <w:rPr>
          <w:color w:val="231F20"/>
          <w:spacing w:val="-48"/>
        </w:rPr>
        <w:t/>
      </w:r>
      <w:r>
        <w:rPr>
          <w:color w:val="231F20"/>
          <w:spacing w:val="-2"/>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在早期的一项研究中，加州洛杉矶的一组神经科学家汇集了七项核磁共振成像研究的数据，在这些研究中，人们观察并模拟了简单的手指运动(莫尔纳-萨卡克斯，雅科博尼，科斯基和马齐奥塔，2005)。</w:t>
      </w:r>
      <w:r>
        <w:rPr>
          <w:color w:val="231F20"/>
          <w:rFonts w:hint="eastAsia" w:eastAsia="宋体"/>
        </w:rPr>
        <w:t xml:space="preserve">研究人员注意到，在观察过程中，位于大脑皮层内侧额叶的额叶下回(IFG)的特定区域被激活。</w:t>
      </w:r>
      <w:r>
        <w:rPr>
          <w:color w:val="231F20"/>
          <w:rFonts w:hint="eastAsia" w:eastAsia="宋体"/>
        </w:rPr>
        <w:t xml:space="preserve">IFG的两个部分在观察期间被激活(三角形部分和背部部分</w:t>
      </w:r>
      <w:r>
        <w:rPr>
          <w:color w:val="231F20"/>
          <w:rFonts w:hint="eastAsia" w:eastAsia="宋体"/>
        </w:rPr>
        <w:t/>
      </w:r>
      <w:r>
        <w:rPr>
          <w:color w:val="231F20"/>
          <w:spacing w:val="1"/>
        </w:rPr>
        <w:t/>
      </w:r>
      <w:r>
        <w:rPr>
          <w:color w:val="231F20"/>
          <w:spacing w:val="-2"/>
        </w:rPr>
        <w:t/>
      </w:r>
      <w:r>
        <w:rPr>
          <w:color w:val="231F20"/>
          <w:spacing w:val="-9"/>
        </w:rPr>
        <w:t/>
      </w:r>
      <w:r>
        <w:rPr>
          <w:i/>
          <w:color w:val="231F20"/>
          <w:spacing w:val="-2"/>
        </w:rPr>
        <w:t/>
      </w:r>
      <w:r>
        <w:rPr>
          <w:i/>
          <w:color w:val="231F20"/>
          <w:spacing w:val="-10"/>
        </w:rPr>
        <w:t/>
      </w:r>
      <w:r>
        <w:rPr>
          <w:i/>
          <w:color w:val="231F20"/>
          <w:spacing w:val="-2"/>
        </w:rPr>
        <w:t/>
      </w:r>
      <w:r>
        <w:rPr>
          <w:i/>
          <w:color w:val="231F20"/>
          <w:spacing w:val="-10"/>
        </w:rPr>
        <w:t/>
      </w:r>
      <w:r>
        <w:rPr>
          <w:i/>
          <w:color w:val="231F20"/>
          <w:spacing w:val="-1"/>
        </w:rPr>
        <w:t/>
      </w:r>
      <w:r>
        <w:rPr>
          <w:i/>
          <w:color w:val="231F20"/>
          <w:spacing w:val="-9"/>
        </w:rPr>
        <w:t/>
      </w:r>
      <w:r>
        <w:rPr>
          <w:i/>
          <w:color w:val="231F20"/>
          <w:spacing w:val="-1"/>
        </w:rPr>
        <w:t/>
      </w:r>
      <w:r>
        <w:rPr>
          <w:i/>
          <w:color w:val="231F20"/>
          <w:spacing w:val="-9"/>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p>
    <w:p>
      <w:pPr>
        <w:pStyle w:val="BodyText"/>
        <w:spacing w:before="7"/>
        <w:rPr>
          <w:sz w:val="23"/>
        </w:rPr>
      </w:pPr>
    </w:p>
    <w:p>
      <w:pPr>
        <w:spacing w:before="1" w:line="261" w:lineRule="auto"/>
        <w:ind w:left="319" w:right="157" w:firstLine="0"/>
        <w:jc w:val="both"/>
        <w:rPr>
          <w:sz w:val="16"/>
        </w:rPr>
      </w:pPr>
      <w:r>
        <w:rPr>
          <w:color w:val="231F20"/>
          <w:position w:val="7"/>
          <w:sz w:val="10"/>
        </w:rPr>
        <w:t/>
      </w:r>
      <w:r>
        <w:rPr>
          <w:color w:val="231F20"/>
          <w:sz w:val="16"/>
          <w:rFonts w:hint="eastAsia" w:eastAsia="宋体"/>
        </w:rPr>
        <w:t xml:space="preserve"> 关于支持镜像神经元的证据的综述，请参见Giese和Rizzolatti(2015)</w:t>
      </w:r>
      <w:r>
        <w:rPr>
          <w:color w:val="231F20"/>
          <w:position w:val="7"/>
          <w:sz w:val="10"/>
          <w:rFonts w:hint="eastAsia" w:eastAsia="宋体"/>
        </w:rPr>
        <w:t xml:space="preserve">1</w:t>
      </w:r>
      <w:r>
        <w:rPr>
          <w:color w:val="231F20"/>
          <w:sz w:val="16"/>
          <w:rFonts w:hint="eastAsia" w:eastAsia="宋体"/>
        </w:rPr>
        <w:t xml:space="preserve">。</w:t>
      </w:r>
      <w:r>
        <w:rPr>
          <w:color w:val="231F20"/>
          <w:sz w:val="16"/>
          <w:rFonts w:hint="eastAsia" w:eastAsia="宋体"/>
        </w:rPr>
        <w:t/>
      </w:r>
      <w:r>
        <w:rPr>
          <w:color w:val="231F20"/>
          <w:spacing w:val="-37"/>
          <w:sz w:val="16"/>
        </w:rPr>
        <w:t/>
      </w:r>
      <w:r>
        <w:rPr>
          <w:color w:val="231F20"/>
          <w:sz w:val="16"/>
        </w:rPr>
        <w:t/>
      </w:r>
    </w:p>
    <w:p>
      <w:pPr>
        <w:spacing w:after="0" w:line="261" w:lineRule="auto"/>
        <w:jc w:val="both"/>
        <w:rPr>
          <w:sz w:val="16"/>
        </w:rPr>
        <w:sectPr>
          <w:type w:val="continuous"/>
          <w:pgSz w:w="12060" w:h="14580"/>
          <w:pgMar w:top="300" w:right="1220" w:bottom="280" w:left="980"/>
          <w:cols w:equalWidth="0" w:num="2">
            <w:col w:w="5261" w:space="40"/>
            <w:col w:w="4559"/>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color w:val="231F20"/>
          <w:sz w:val="18"/>
        </w:rPr>
        <w:t>334</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720" w:right="1220" w:bottom="720" w:left="980" w:header="0" w:footer="523"/>
        </w:sectPr>
      </w:pPr>
    </w:p>
    <w:p>
      <w:pPr>
        <w:pStyle w:val="BodyText"/>
        <w:spacing w:before="108" w:line="249" w:lineRule="auto"/>
        <w:ind w:left="400"/>
        <w:jc w:val="both"/>
        <w:rPr/>
      </w:pPr>
      <w:r>
        <w:rPr/>
        <w:drawing>
          <wp:anchor distT="0" distB="0" distL="0" distR="0" simplePos="0" relativeHeight="1574502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553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Fonts w:hint="eastAsia" w:eastAsia="宋体"/>
        </w:rPr>
        <w:t xml:space="preserve">但不是在动作模仿过程中。卡特穆尔、沃尔什和海耶斯(2009)随后的研究表明，IFG的θ脉冲经颅磁刺激破坏了手指运动的自动模拟。有趣的是，IFG包括大脑中被称为布洛卡区的区域，这对言语产生很重要。</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p>
    <w:p>
      <w:pPr>
        <w:pStyle w:val="BodyText"/>
        <w:spacing w:before="6" w:line="249" w:lineRule="auto"/>
        <w:ind w:left="400" w:firstLine="240"/>
        <w:jc w:val="both"/>
        <w:rPr/>
      </w:pP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47"/>
        </w:rPr>
        <w:t/>
      </w:r>
      <w:r>
        <w:rPr>
          <w:color w:val="231F20"/>
          <w:spacing w:val="-1"/>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Fonts w:hint="eastAsia" w:eastAsia="宋体"/>
        </w:rPr>
        <w:t xml:space="preserve">德国的研究人员(Zentgraf等人，2005)使用功能磁共振成像来评估全身体操运动观察期间的大脑活动。</w:t>
      </w:r>
      <w:r>
        <w:rPr>
          <w:color w:val="231F20"/>
          <w:rFonts w:hint="eastAsia" w:eastAsia="宋体"/>
        </w:rPr>
        <w:t xml:space="preserve">他们的结果显示，当参与者被要求观察并想象自己在模仿动作时，大脑的辅助运动区被记录下来。</w:t>
      </w:r>
      <w:r>
        <w:rPr>
          <w:color w:val="231F20"/>
          <w:rFonts w:hint="eastAsia" w:eastAsia="宋体"/>
        </w:rPr>
        <w:t xml:space="preserve">有趣的是，当参与者被要求观察动作以判断它们的准确性和一致性时，前形状记忆合金区域被激活。</w:t>
      </w:r>
      <w:r>
        <w:rPr>
          <w:color w:val="231F20"/>
          <w:rFonts w:hint="eastAsia" w:eastAsia="宋体"/>
        </w:rPr>
        <w:t xml:space="preserve">其他功能磁共振成像研究发现，在顶叶皮层中有镜像神经元活动，参与半球间视觉运动整合(Iacoboni&amp;Zaidel，2004)，在侧颞叶皮层中有镜像神经元活动，参与处理复杂的视觉运动(Beauchamp，Lee，Haxby，&amp;Martin，2003)。</w:t>
      </w:r>
      <w:r>
        <w:rPr>
          <w:color w:val="231F20"/>
          <w:rFonts w:hint="eastAsia" w:eastAsia="宋体"/>
        </w:rPr>
        <w:t xml:space="preserve">除了使用功能磁共振成像，研究人员还使用脑电图记录来提供在动作观察期间镜像神经元系统参与的证据(例如，卡尔梅尔斯，哈里斯，霍姆斯，贾里，斯塔姆，2008；丹尼斯，罗，威廉姆斯和米尔恩，2017)。</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47"/>
        </w:rPr>
        <w:t/>
      </w:r>
      <w:r>
        <w:rPr>
          <w:color w:val="231F20"/>
          <w:spacing w:val="-2"/>
        </w:rPr>
        <w:t/>
      </w:r>
      <w:r>
        <w:rPr>
          <w:color w:val="231F20"/>
          <w:spacing w:val="-8"/>
        </w:rPr>
        <w:t/>
      </w:r>
      <w:r>
        <w:rPr>
          <w:color w:val="231F20"/>
          <w:spacing w:val="-2"/>
        </w:rPr>
        <w:t/>
      </w:r>
      <w:r>
        <w:rPr>
          <w:color w:val="231F20"/>
          <w:spacing w:val="-8"/>
        </w:rPr>
        <w:t/>
      </w:r>
      <w:r>
        <w:rPr>
          <w:color w:val="231F20"/>
          <w:spacing w:val="-2"/>
        </w:rPr>
        <w:t/>
      </w:r>
      <w:r>
        <w:rPr>
          <w:color w:val="231F20"/>
          <w:spacing w:val="-8"/>
        </w:rPr>
        <w:t/>
      </w:r>
      <w:r>
        <w:rPr>
          <w:color w:val="231F20"/>
          <w:spacing w:val="-1"/>
        </w:rPr>
        <w:t/>
      </w:r>
      <w:r>
        <w:rPr>
          <w:color w:val="231F20"/>
          <w:spacing w:val="-7"/>
        </w:rPr>
        <w:t/>
      </w:r>
      <w:r>
        <w:rPr>
          <w:color w:val="231F20"/>
          <w:spacing w:val="-1"/>
        </w:rPr>
        <w:t/>
      </w:r>
      <w:r>
        <w:rPr>
          <w:color w:val="231F20"/>
          <w:spacing w:val="-48"/>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i/>
          <w:color w:val="231F20"/>
          <w:spacing w:val="-2"/>
        </w:rPr>
        <w:t/>
      </w:r>
      <w:r>
        <w:rPr>
          <w:i/>
          <w:color w:val="231F20"/>
          <w:spacing w:val="-9"/>
        </w:rPr>
        <w:t/>
      </w:r>
      <w:r>
        <w:rPr>
          <w:i/>
          <w:color w:val="231F20"/>
          <w:spacing w:val="-2"/>
        </w:rPr>
        <w:t/>
      </w:r>
      <w:r>
        <w:rPr>
          <w:i/>
          <w:color w:val="231F20"/>
          <w:spacing w:val="-9"/>
        </w:rPr>
        <w:t/>
      </w:r>
      <w:r>
        <w:rPr>
          <w:i/>
          <w:color w:val="231F20"/>
          <w:spacing w:val="-2"/>
        </w:rPr>
        <w:t/>
      </w:r>
      <w:r>
        <w:rPr>
          <w:i/>
          <w:color w:val="231F20"/>
          <w:spacing w:val="-47"/>
        </w:rPr>
        <w:t/>
      </w:r>
      <w:r>
        <w:rPr>
          <w:i/>
          <w:color w:val="231F20"/>
        </w:rPr>
        <w:t/>
      </w:r>
      <w:r>
        <w:rPr>
          <w:i/>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p>
    <w:p>
      <w:pPr>
        <w:pStyle w:val="BodyText"/>
        <w:spacing w:before="17" w:line="249" w:lineRule="auto"/>
        <w:ind w:left="400" w:firstLine="240"/>
        <w:jc w:val="both"/>
        <w:rPr/>
      </w:pPr>
      <w:r>
        <w:rPr>
          <w:color w:val="231F20"/>
        </w:rPr>
        <w:t/>
      </w:r>
      <w:r>
        <w:rPr>
          <w:color w:val="231F20"/>
          <w:spacing w:val="1"/>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7"/>
        </w:rPr>
        <w:t/>
      </w:r>
      <w:r>
        <w:rPr>
          <w:color w:val="231F20"/>
          <w:rFonts w:hint="eastAsia" w:eastAsia="宋体"/>
        </w:rPr>
        <w:t xml:space="preserve">综上所述，这些大脑活动记录方法表明镜像神经元系统的存在，尽管关于其具体特征和功能的许多问题仍未解决。(关于镜像神经元系统及其对身体康复的影响的更完整的研究综述，见Iacoboni&amp;Mazziotta，2007。)</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pStyle w:val="BodyText"/>
        <w:spacing w:before="6" w:line="249" w:lineRule="auto"/>
        <w:ind w:left="400" w:firstLine="240"/>
        <w:jc w:val="both"/>
        <w:rPr/>
      </w:pP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spacing w:val="-1"/>
        </w:rPr>
        <w:t/>
      </w:r>
      <w:r>
        <w:rPr>
          <w:color w:val="231F20"/>
        </w:rPr>
        <w:t/>
      </w:r>
      <w:r>
        <w:rPr>
          <w:color w:val="231F20"/>
          <w:spacing w:val="-47"/>
        </w:rPr>
        <w:t/>
      </w:r>
      <w:r>
        <w:rPr>
          <w:color w:val="231F20"/>
          <w:spacing w:val="-1"/>
        </w:rPr>
        <w:t/>
      </w:r>
      <w:r>
        <w:rPr>
          <w:i/>
          <w:color w:val="231F20"/>
          <w:spacing w:val="-1"/>
        </w:rPr>
        <w:t/>
      </w:r>
      <w:r>
        <w:rPr>
          <w:i/>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48"/>
        </w:rPr>
        <w:t/>
      </w:r>
      <w:r>
        <w:rPr>
          <w:color w:val="231F20"/>
          <w:spacing w:val="-4"/>
        </w:rPr>
        <w:t/>
      </w:r>
      <w:r>
        <w:rPr>
          <w:color w:val="231F20"/>
          <w:spacing w:val="-21"/>
        </w:rPr>
        <w:t/>
      </w:r>
      <w:r>
        <w:rPr>
          <w:color w:val="231F20"/>
          <w:spacing w:val="-4"/>
        </w:rPr>
        <w:t/>
      </w:r>
      <w:r>
        <w:rPr>
          <w:color w:val="231F20"/>
          <w:spacing w:val="-21"/>
        </w:rPr>
        <w:t/>
      </w:r>
      <w:r>
        <w:rPr>
          <w:color w:val="231F20"/>
          <w:spacing w:val="-4"/>
        </w:rPr>
        <w:t/>
      </w:r>
      <w:r>
        <w:rPr>
          <w:color w:val="231F20"/>
          <w:spacing w:val="-20"/>
        </w:rPr>
        <w:t/>
      </w:r>
      <w:r>
        <w:rPr>
          <w:color w:val="231F20"/>
          <w:spacing w:val="-4"/>
        </w:rPr>
        <w:t/>
      </w:r>
      <w:r>
        <w:rPr>
          <w:color w:val="231F20"/>
          <w:spacing w:val="-21"/>
        </w:rPr>
        <w:t/>
      </w:r>
      <w:r>
        <w:rPr>
          <w:color w:val="231F20"/>
          <w:spacing w:val="-4"/>
        </w:rPr>
        <w:t/>
      </w:r>
      <w:r>
        <w:rPr>
          <w:color w:val="231F20"/>
          <w:spacing w:val="-20"/>
        </w:rPr>
        <w:t/>
      </w:r>
      <w:r>
        <w:rPr>
          <w:color w:val="231F20"/>
          <w:spacing w:val="-4"/>
        </w:rPr>
        <w:t/>
      </w:r>
      <w:r>
        <w:rPr>
          <w:color w:val="231F20"/>
          <w:spacing w:val="-21"/>
        </w:rPr>
        <w:t/>
      </w:r>
      <w:r>
        <w:rPr>
          <w:color w:val="231F20"/>
          <w:spacing w:val="-3"/>
        </w:rPr>
        <w:t/>
      </w:r>
      <w:r>
        <w:rPr>
          <w:color w:val="231F20"/>
          <w:spacing w:val="-20"/>
        </w:rPr>
        <w:t/>
      </w:r>
      <w:r>
        <w:rPr>
          <w:color w:val="231F20"/>
          <w:spacing w:val="-3"/>
        </w:rPr>
        <w:t/>
      </w:r>
      <w:r>
        <w:rPr>
          <w:color w:val="231F20"/>
          <w:spacing w:val="-48"/>
        </w:rPr>
        <w:t/>
      </w:r>
      <w:r>
        <w:rPr>
          <w:color w:val="231F20"/>
        </w:rPr>
        <w:t/>
      </w:r>
      <w:r>
        <w:rPr>
          <w:color w:val="231F20"/>
          <w:spacing w:val="1"/>
        </w:rPr>
        <w:t/>
      </w:r>
      <w:r>
        <w:rPr>
          <w:color w:val="231F20"/>
          <w:rFonts w:hint="eastAsia" w:eastAsia="宋体"/>
        </w:rPr>
        <w:t xml:space="preserve">重要的是要记住，大脑中包含镜像神经元的区域不是大脑中唯一可能有助于与动作观察相关的运动学习效果的区域。</w:t>
      </w:r>
      <w:r>
        <w:rPr>
          <w:color w:val="231F20"/>
          <w:rFonts w:hint="eastAsia" w:eastAsia="宋体"/>
        </w:rPr>
        <w:t xml:space="preserve">例如，Jeannerod(2001)的</w:t>
      </w:r>
      <w:r>
        <w:rPr>
          <w:i/>
          <w:color w:val="231F20"/>
          <w:rFonts w:hint="eastAsia" w:eastAsia="宋体"/>
        </w:rPr>
        <w:t xml:space="preserve">模拟理论</w:t>
      </w:r>
      <w:r>
        <w:rPr>
          <w:color w:val="231F20"/>
          <w:rFonts w:hint="eastAsia" w:eastAsia="宋体"/>
        </w:rPr>
        <w:t xml:space="preserve">提出，相同的大脑区域在动作观察、运动想象和动作执行过程中被招募。</w:t>
      </w:r>
      <w:r>
        <w:rPr>
          <w:color w:val="231F20"/>
          <w:rFonts w:hint="eastAsia" w:eastAsia="宋体"/>
        </w:rPr>
        <w:t xml:space="preserve">这些区域被认为包括前额叶、运动前区、初级运动区和顶叶皮质，以及基底神经节和小脑。</w:t>
      </w:r>
      <w:r>
        <w:rPr>
          <w:color w:val="231F20"/>
          <w:rFonts w:hint="eastAsia" w:eastAsia="宋体"/>
        </w:rPr>
        <w:t xml:space="preserve">在行动观察期间招募这些区域</w:t>
      </w:r>
      <w:r>
        <w:rPr>
          <w:color w:val="231F20"/>
          <w:rFonts w:hint="eastAsia" w:eastAsia="宋体"/>
        </w:rPr>
        <w:t/>
      </w:r>
      <w:r>
        <w:rPr>
          <w:color w:val="231F20"/>
          <w:spacing w:val="-47"/>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p>
    <w:p>
      <w:pPr>
        <w:pStyle w:val="BodyText"/>
        <w:spacing w:before="108" w:line="249" w:lineRule="auto"/>
        <w:ind w:left="319" w:right="939"/>
        <w:jc w:val="both"/>
        <w:rPr/>
      </w:pPr>
      <w:r>
        <w:rPr/>
        <w:br w:type="column"/>
      </w:r>
      <w:r>
        <w:rPr>
          <w:color w:val="231F20"/>
          <w:rFonts w:hint="eastAsia" w:eastAsia="宋体"/>
        </w:rPr>
        <w:t xml:space="preserve">被认为是通过观察其他人的运动技能来提高运动学习的基础。最近的分析表明，尽管在动作观察和动作执行过程中招募的大脑区域有相似之处，但也存在明显的差异。例如，在一项包括595个动作观察实验和142个动作执行实验的荟萃分析中，哈德威克、卡斯帕斯、埃克霍夫和斯温宁(2018)表明，观察和执行手臂、腿和面部的简单动作一致地招募了相似的运动前和顶叶皮层网络。然而，不到一半的运动前-顶叶运动执行网络也参与了动作观察。此外，动作观察没有招募皮质下结构，如基底神经节或小脑，它们始终参与运动执行。这些发现表明，以前的研究人员高估了参与观察和执行运动的大脑网络中的相似性，他们提出了关于动作观察对运动学习的神经贡献的有趣问题。</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2"/>
        </w:rPr>
        <w:t/>
      </w:r>
      <w:r>
        <w:rPr>
          <w:color w:val="231F20"/>
          <w:spacing w:val="-1"/>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7"/>
        </w:rPr>
        <w:t/>
      </w:r>
      <w:r>
        <w:rPr>
          <w:color w:val="231F20"/>
        </w:rPr>
        <w:t/>
      </w:r>
      <w:r>
        <w:rPr>
          <w:color w:val="231F20"/>
          <w:spacing w:val="1"/>
        </w:rPr>
        <w:t/>
      </w:r>
      <w:r>
        <w:rPr>
          <w:color w:val="231F20"/>
          <w:spacing w:val="-1"/>
        </w:rPr>
        <w:t/>
      </w:r>
      <w:r>
        <w:rPr>
          <w:color w:val="231F20"/>
        </w:rPr>
        <w:t/>
      </w:r>
      <w:r>
        <w:rPr>
          <w:color w:val="231F20"/>
          <w:spacing w:val="-47"/>
        </w:rPr>
        <w:t/>
      </w:r>
      <w:r>
        <w:rPr>
          <w:color w:val="231F20"/>
          <w:spacing w:val="-1"/>
        </w:rPr>
        <w:t/>
      </w:r>
      <w:r>
        <w:rPr>
          <w:color w:val="231F20"/>
          <w:spacing w:val="-3"/>
        </w:rPr>
        <w:t/>
      </w:r>
      <w:r>
        <w:rPr>
          <w:color w:val="231F20"/>
          <w:spacing w:val="-1"/>
        </w:rPr>
        <w:t/>
      </w:r>
      <w:r>
        <w:rPr>
          <w:color w:val="231F20"/>
          <w:spacing w:val="-3"/>
        </w:rPr>
        <w:t/>
      </w:r>
      <w:r>
        <w:rPr>
          <w:color w:val="231F20"/>
          <w:spacing w:val="-1"/>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spacing w:val="-4"/>
        </w:rPr>
        <w:t/>
      </w:r>
      <w:r>
        <w:rPr>
          <w:color w:val="231F20"/>
          <w:spacing w:val="-19"/>
        </w:rPr>
        <w:t/>
      </w:r>
      <w:r>
        <w:rPr>
          <w:color w:val="231F20"/>
          <w:spacing w:val="-4"/>
        </w:rPr>
        <w:t/>
      </w:r>
      <w:r>
        <w:rPr>
          <w:color w:val="231F20"/>
          <w:spacing w:val="-19"/>
        </w:rPr>
        <w:t/>
      </w:r>
      <w:r>
        <w:rPr>
          <w:color w:val="231F20"/>
          <w:spacing w:val="-4"/>
        </w:rPr>
        <w:t/>
      </w:r>
      <w:r>
        <w:rPr>
          <w:color w:val="231F20"/>
          <w:spacing w:val="-19"/>
        </w:rPr>
        <w:t/>
      </w:r>
      <w:r>
        <w:rPr>
          <w:color w:val="231F20"/>
          <w:spacing w:val="-4"/>
        </w:rPr>
        <w:t/>
      </w:r>
      <w:r>
        <w:rPr>
          <w:color w:val="231F20"/>
          <w:spacing w:val="-18"/>
        </w:rPr>
        <w:t/>
      </w:r>
      <w:r>
        <w:rPr>
          <w:color w:val="231F20"/>
          <w:spacing w:val="-4"/>
        </w:rPr>
        <w:t/>
      </w:r>
      <w:r>
        <w:rPr>
          <w:color w:val="231F20"/>
          <w:spacing w:val="-19"/>
        </w:rPr>
        <w:t/>
      </w:r>
      <w:r>
        <w:rPr>
          <w:color w:val="231F20"/>
          <w:spacing w:val="-4"/>
        </w:rPr>
        <w:t/>
      </w:r>
      <w:r>
        <w:rPr>
          <w:color w:val="231F20"/>
          <w:spacing w:val="-19"/>
        </w:rPr>
        <w:t/>
      </w:r>
      <w:r>
        <w:rPr>
          <w:color w:val="231F20"/>
          <w:spacing w:val="-3"/>
        </w:rPr>
        <w:t/>
      </w:r>
      <w:r>
        <w:rPr>
          <w:color w:val="231F20"/>
          <w:spacing w:val="-18"/>
        </w:rPr>
        <w:t/>
      </w:r>
      <w:r>
        <w:rPr>
          <w:color w:val="231F20"/>
          <w:spacing w:val="-3"/>
        </w:rPr>
        <w:t/>
      </w:r>
      <w:r>
        <w:rPr>
          <w:color w:val="231F20"/>
          <w:spacing w:val="-19"/>
        </w:rPr>
        <w:t/>
      </w:r>
      <w:r>
        <w:rPr>
          <w:color w:val="231F20"/>
          <w:spacing w:val="-3"/>
        </w:rPr>
        <w:t/>
      </w:r>
      <w:r>
        <w:rPr>
          <w:color w:val="231F20"/>
          <w:spacing w:val="-48"/>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4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7"/>
        </w:rPr>
        <w:t/>
      </w:r>
      <w:r>
        <w:rPr>
          <w:color w:val="231F20"/>
        </w:rPr>
        <w:t/>
      </w:r>
      <w:r>
        <w:rPr>
          <w:color w:val="231F20"/>
          <w:spacing w:val="-48"/>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spacing w:val="-5"/>
        </w:rPr>
        <w:t/>
      </w:r>
      <w:r>
        <w:rPr>
          <w:color w:val="231F20"/>
          <w:spacing w:val="-12"/>
        </w:rPr>
        <w:t/>
      </w:r>
      <w:r>
        <w:rPr>
          <w:color w:val="231F20"/>
          <w:spacing w:val="-5"/>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48"/>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p>
    <w:p>
      <w:pPr>
        <w:pStyle w:val="BodyText"/>
        <w:spacing w:before="1"/>
        <w:rPr>
          <w:sz w:val="25"/>
        </w:rPr>
      </w:pPr>
    </w:p>
    <w:p>
      <w:pPr>
        <w:pStyle w:val="Heading2"/>
        <w:ind w:left="319"/>
      </w:pPr>
      <w:r>
        <w:rPr>
          <w:color w:val="231F20"/>
          <w:rFonts w:hint="eastAsia" w:eastAsia="宋体"/>
        </w:rPr>
        <w:t xml:space="preserve">观察熟练的演示</w:t>
      </w:r>
    </w:p>
    <w:p>
      <w:pPr>
        <w:pStyle w:val="BodyText"/>
        <w:spacing w:before="10" w:line="249" w:lineRule="auto"/>
        <w:ind w:left="319" w:right="937"/>
        <w:jc w:val="both"/>
        <w:rPr/>
      </w:pP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Fonts w:hint="eastAsia" w:eastAsia="宋体"/>
        </w:rPr>
        <w:t xml:space="preserve">演示技能的一个常见指导原则是演示者应该正确地执行技能。为什么更精确的示范会导致更好的学习？从研究文献中可以明显看出两个原因。第一个原因跟随着我们在前一节对信息感知的讨论。如果观察者感知并使用与不变运动模式相关的信息，那么从观察演示中得到的性能质量与演示质量相关是合乎逻辑的。另一个原因是，除了拾取协调信息之外，观察者还感知关于模型用来解决运动问题的策略的信息。通常，观察者会在他或她最初尝试表演技能时尝试模仿这种策略。</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38"/>
        </w:rPr>
        <w:t/>
      </w:r>
      <w:r>
        <w:rPr>
          <w:color w:val="231F20"/>
        </w:rPr>
        <w:t/>
      </w:r>
      <w:r>
        <w:rPr>
          <w:color w:val="231F20"/>
          <w:spacing w:val="38"/>
        </w:rPr>
        <w:t/>
      </w:r>
      <w:r>
        <w:rPr>
          <w:color w:val="231F20"/>
        </w:rPr>
        <w:t/>
      </w:r>
      <w:r>
        <w:rPr>
          <w:color w:val="231F20"/>
          <w:spacing w:val="39"/>
        </w:rPr>
        <w:t/>
      </w:r>
      <w:r>
        <w:rPr>
          <w:color w:val="231F20"/>
        </w:rPr>
        <w:t/>
      </w:r>
      <w:r>
        <w:rPr>
          <w:color w:val="231F20"/>
          <w:spacing w:val="38"/>
        </w:rPr>
        <w:t/>
      </w:r>
      <w:r>
        <w:rPr>
          <w:color w:val="231F20"/>
        </w:rPr>
        <w:t/>
      </w:r>
      <w:r>
        <w:rPr>
          <w:color w:val="231F20"/>
          <w:spacing w:val="3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spacing w:val="-3"/>
        </w:rPr>
        <w:t/>
      </w:r>
      <w:r>
        <w:rPr>
          <w:color w:val="231F20"/>
          <w:spacing w:val="-14"/>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2"/>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p>
    <w:p>
      <w:pPr>
        <w:spacing w:before="234" w:line="249" w:lineRule="auto"/>
        <w:ind w:left="319" w:right="921" w:firstLine="0"/>
        <w:jc w:val="left"/>
        <w:rPr>
          <w:sz w:val="20"/>
        </w:rPr>
      </w:pPr>
      <w:r>
        <w:rPr>
          <w:b/>
          <w:color w:val="231F20"/>
          <w:sz w:val="20"/>
          <w:rFonts w:hint="eastAsia" w:eastAsia="宋体"/>
        </w:rPr>
        <w:t xml:space="preserve">新手观察其他新手实践虽然理论预测和经验证据表明这是可取的</w:t>
      </w:r>
      <w:r>
        <w:rPr>
          <w:b/>
          <w:color w:val="231F20"/>
          <w:spacing w:val="1"/>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47"/>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p>
    <w:p>
      <w:pPr>
        <w:spacing w:after="0" w:line="249" w:lineRule="auto"/>
        <w:jc w:val="left"/>
        <w:rPr>
          <w:sz w:val="20"/>
        </w:rPr>
        <w:sectPr>
          <w:type w:val="continuous"/>
          <w:pgSz w:w="12060" w:h="14580"/>
          <w:pgMar w:top="300" w:right="1220" w:bottom="280" w:left="980"/>
          <w:cols w:equalWidth="0" w:num="2">
            <w:col w:w="4481" w:space="40"/>
            <w:col w:w="5339"/>
          </w:cols>
        </w:sectPr>
      </w:pPr>
    </w:p>
    <w:p>
      <w:pPr>
        <w:pStyle w:val="BodyText"/>
      </w:pPr>
    </w:p>
    <w:p>
      <w:pPr>
        <w:pStyle w:val="BodyText"/>
      </w:pPr>
    </w:p>
    <w:p>
      <w:pPr>
        <w:tabs>
          <w:tab w:val="right" w:leader="none" w:pos="9699"/>
        </w:tabs>
        <w:spacing w:before="224"/>
        <w:ind w:left="3568" w:right="0" w:firstLine="0"/>
        <w:jc w:val="left"/>
        <w:rPr>
          <w:sz w:val="18"/>
        </w:rPr>
      </w:pPr>
      <w:r>
        <w:rPr/>
        <w:pict>
          <v:group style="position:absolute;margin-left:327.100006pt;margin-top:22.152344pt;width:207pt;height:104.55pt;mso-position-horizontal-relative:page;mso-position-vertical-relative:paragraph;z-index:15746048" coordsize="4140,2091" coordorigin="6542,443">
            <v:rect style="position:absolute;left:6607;top:884;width:4070;height:1645" filled="false" stroked="true" strokecolor="#231f20" strokeweight=".5pt">
              <v:stroke dashstyle="solid"/>
            </v:rect>
            <v:shape style="position:absolute;left:6542;top:443;width:660;height:660" stroked="false" type="#_x0000_t75">
              <v:imagedata o:title="" r:id="rId28"/>
            </v:shape>
            <v:shape style="position:absolute;left:6542;top:443;width:4140;height:2091" filled="false" stroked="false" type="#_x0000_t202">
              <v:textbox inset="0,0,0,0">
                <w:txbxContent>
                  <w:p>
                    <w:pPr>
                      <w:spacing w:before="0" w:line="240" w:lineRule="auto"/>
                      <w:rPr>
                        <w:sz w:val="24"/>
                      </w:rPr>
                    </w:pPr>
                  </w:p>
                  <w:p>
                    <w:pPr>
                      <w:spacing w:before="0" w:line="240" w:lineRule="auto"/>
                      <w:rPr>
                        <w:sz w:val="24"/>
                      </w:rPr>
                    </w:pPr>
                  </w:p>
                  <w:p>
                    <w:pPr>
                      <w:spacing w:before="9" w:line="240" w:lineRule="auto"/>
                      <w:rPr>
                        <w:sz w:val="21"/>
                      </w:rPr>
                    </w:pPr>
                  </w:p>
                  <w:p>
                    <w:pPr>
                      <w:spacing w:before="0" w:line="254" w:lineRule="auto"/>
                      <w:ind w:left="300" w:right="234" w:firstLine="0"/>
                      <w:jc w:val="both"/>
                      <w:rPr>
                        <w:sz w:val="18"/>
                      </w:rPr>
                    </w:pP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42"/>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Fonts w:hint="eastAsia" w:eastAsia="宋体"/>
                      </w:rPr>
                      <w:t xml:space="preserve">在线学习中心实验手册中的实验14为您提供了一个机会，让您体验一个初学者如何观察另一个初学者练习，当他或她开始练习该技能时，如何促进观察者的学习。</w:t>
                    </w:r>
                    <w:r>
                      <w:rPr>
                        <w:color w:val="231F20"/>
                        <w:spacing w:val="-42"/>
                        <w:sz w:val="18"/>
                      </w:rPr>
                      <w:t/>
                    </w:r>
                    <w:r>
                      <w:rPr>
                        <w:color w:val="231F20"/>
                        <w:sz w:val="18"/>
                      </w:rPr>
                      <w:t/>
                    </w:r>
                  </w:p>
                </w:txbxContent>
              </v:textbox>
              <w10:wrap type="none"/>
            </v:shape>
            <v:shape style="position:absolute;left:7192;top:734;width:3490;height:300" filled="true" fillcolor="#58595b" stroked="false" type="#_x0000_t202">
              <v:textbox inset="0,0,0,0">
                <w:txbxContent>
                  <w:p>
                    <w:pPr>
                      <w:spacing w:before="28"/>
                      <w:ind w:left="120" w:right="0" w:firstLine="0"/>
                      <w:jc w:val="left"/>
                      <w:rPr>
                        <w:b/>
                        <w:sz w:val="20"/>
                      </w:rPr>
                    </w:pPr>
                    <w:r>
                      <w:rPr>
                        <w:b/>
                        <w:color w:val="FFFFFF"/>
                        <w:sz w:val="20"/>
                      </w:rPr>
                      <w:t/>
                    </w:r>
                    <w:r>
                      <w:rPr>
                        <w:b/>
                        <w:color w:val="FFFFFF"/>
                        <w:spacing w:val="-1"/>
                        <w:sz w:val="20"/>
                      </w:rPr>
                      <w:t/>
                    </w:r>
                    <w:r>
                      <w:rPr>
                        <w:b/>
                        <w:color w:val="FFFFFF"/>
                        <w:sz w:val="20"/>
                        <w:rFonts w:hint="eastAsia" w:eastAsia="宋体"/>
                      </w:rPr>
                      <w:t xml:space="preserve">实验室链接</w:t>
                    </w:r>
                  </w:p>
                </w:txbxContent>
              </v:textbox>
              <v:fill type="solid"/>
              <w10:wrap type="none"/>
            </v:shape>
            <w10:wrap type="none"/>
          </v:group>
        </w:pict>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335</w:t>
      </w:r>
    </w:p>
    <w:p>
      <w:pPr>
        <w:pStyle w:val="BodyText"/>
        <w:spacing w:before="270" w:line="249" w:lineRule="auto"/>
        <w:ind w:left="1180" w:right="4595"/>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Fonts w:hint="eastAsia" w:eastAsia="宋体"/>
        </w:rPr>
        <w:t xml:space="preserve">对于初学者来说，观察熟练的演示者，有证据表明，初学者甚至可以从观察不熟练的演示者中获得学习益处，尤其是如果观察者和模型都是初学者的话。这意味着模型只是“示威者”，因为观察者正在观察它们的练习。</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p>
    <w:p>
      <w:pPr>
        <w:pStyle w:val="BodyText"/>
        <w:spacing w:before="3" w:line="252" w:lineRule="auto"/>
        <w:ind w:left="1180" w:right="4599" w:firstLine="240"/>
        <w:jc w:val="both"/>
        <w:rPr/>
      </w:pPr>
      <w:r>
        <w:rPr>
          <w:color w:val="231F20"/>
        </w:rPr>
        <w:t/>
      </w:r>
      <w:r>
        <w:rPr>
          <w:color w:val="231F20"/>
          <w:spacing w:val="-47"/>
        </w:rPr>
        <w:t/>
      </w:r>
      <w:r>
        <w:rPr>
          <w:color w:val="231F20"/>
          <w:rFonts w:hint="eastAsia" w:eastAsia="宋体"/>
        </w:rPr>
        <w:t xml:space="preserve">以这种方式使用演示的一个好处是，它不鼓励模仿熟练的</w:t>
      </w:r>
    </w:p>
    <w:p>
      <w:pPr>
        <w:spacing w:after="0" w:line="252" w:lineRule="auto"/>
        <w:jc w:val="both"/>
        <w:sectPr>
          <w:pgSz w:w="12060" w:h="14580"/>
          <w:pgMar w:top="720" w:right="1220" w:bottom="720" w:left="980" w:header="0" w:footer="523"/>
        </w:sectPr>
      </w:pPr>
    </w:p>
    <w:p>
      <w:pPr>
        <w:pStyle w:val="BodyText"/>
        <w:spacing w:before="5" w:line="252" w:lineRule="auto"/>
        <w:ind w:left="1180"/>
        <w:jc w:val="both"/>
        <w:rPr/>
      </w:pPr>
      <w:r>
        <w:rPr/>
        <w:drawing>
          <wp:anchor distT="0" distB="0" distL="0" distR="0" simplePos="0" relativeHeight="1574656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707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3"/>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Fonts w:hint="eastAsia" w:eastAsia="宋体"/>
        </w:rPr>
        <w:t xml:space="preserve">模型的技能表现，并鼓励观察者更积极地解决问题，以确定最有效的动作来实现技能的行动目标。我们可以追溯到20世纪30年代这种方法的好处的证据(例如，Twitmeyer，1931)，尽管对这种方法的广泛兴趣直到亚当斯(1986)发表了一些实验才发展起来。从那以后，其他人开始研究观察非熟练模型的用途和益处(例如，麦库拉&amp;迈耶，1997；波洛克&amp;李，1992；斯特-玛丽，法律，赖尔，奥，霍尔和麦克勒，2012年；Weir&amp;Leavitt，1990)。这项研究一直表明，观察其他初学者练习一项技能的初学者，当他们开始练习时，会比他们观察到的初学者表现得更好。</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47"/>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p>
    <w:p>
      <w:pPr>
        <w:pStyle w:val="BodyText"/>
        <w:spacing w:before="7" w:line="249" w:lineRule="auto"/>
        <w:ind w:left="118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rFonts w:hint="eastAsia" w:eastAsia="宋体"/>
        </w:rPr>
        <w:t xml:space="preserve">有效实施这种演示的一种方法是让学生、运动员或病人在一方表演技能而另一方观察的情况下配对。经过一定次数的试验或一段时间后，两人互换角色。根据我们从研究文献中所知，通过让老师、教练、治疗师或其他有知识的人向表演者提供口头反馈，可以促进表演者和观察者对技能的学习。另一个有效的策略是给两人一组的观察者提供一份技能关键方面的清单。观察者应该寻找每个方面，在列表上检查它，然后向执行者提供一些反馈。在这些条件下，观察者积极参与有利于学习的问题解决活动。学习者观察不熟练的模型做了什么，“专家”告诉他或她这个尝试有什么错误，模型做了什么来纠正错误，以及他或她在成功上有多成功</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25"/>
        </w:rPr>
        <w:t/>
      </w:r>
      <w:r>
        <w:rPr>
          <w:color w:val="231F20"/>
        </w:rPr>
        <w:t/>
      </w:r>
      <w:r>
        <w:rPr>
          <w:color w:val="231F20"/>
          <w:spacing w:val="25"/>
        </w:rPr>
        <w:t/>
      </w:r>
      <w:r>
        <w:rPr>
          <w:color w:val="231F20"/>
        </w:rPr>
        <w:t/>
      </w:r>
      <w:r>
        <w:rPr>
          <w:color w:val="231F20"/>
          <w:spacing w:val="26"/>
        </w:rPr>
        <w:t/>
      </w:r>
      <w:r>
        <w:rPr>
          <w:color w:val="231F20"/>
        </w:rPr>
        <w:t/>
      </w:r>
      <w:r>
        <w:rPr>
          <w:color w:val="231F20"/>
          <w:spacing w:val="25"/>
        </w:rPr>
        <w:t/>
      </w:r>
      <w:r>
        <w:rPr>
          <w:color w:val="231F20"/>
        </w:rPr>
        <w:t/>
      </w:r>
      <w:r>
        <w:rPr>
          <w:color w:val="231F20"/>
          <w:spacing w:val="-48"/>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8"/>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p>
    <w:p>
      <w:pPr>
        <w:pStyle w:val="BodyText"/>
        <w:spacing w:before="17" w:line="249" w:lineRule="auto"/>
        <w:ind w:left="19" w:right="159"/>
        <w:jc w:val="right"/>
        <w:rPr/>
      </w:pPr>
      <w:r>
        <w:rPr/>
        <w:br w:type="column"/>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Fonts w:hint="eastAsia" w:eastAsia="宋体"/>
        </w:rPr>
        <w:t xml:space="preserve">尝试。沃尔夫，谢伊和刘易斯韦特(2010)提供了一个很好的讨论，这种类型的二元实践如何可以用来加强医学教育。</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26"/>
        </w:rPr>
        <w:t/>
      </w:r>
      <w:r>
        <w:rPr>
          <w:color w:val="231F20"/>
        </w:rPr>
        <w:t/>
      </w:r>
      <w:r>
        <w:rPr>
          <w:color w:val="231F20"/>
          <w:spacing w:val="26"/>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6"/>
        </w:rPr>
        <w:t/>
      </w:r>
      <w:r>
        <w:rPr>
          <w:color w:val="231F20"/>
        </w:rPr>
        <w:t/>
      </w:r>
      <w:r>
        <w:rPr>
          <w:color w:val="231F20"/>
          <w:spacing w:val="27"/>
        </w:rPr>
        <w:t/>
      </w:r>
      <w:r>
        <w:rPr>
          <w:color w:val="231F20"/>
        </w:rPr>
        <w:t/>
      </w:r>
      <w:r>
        <w:rPr>
          <w:color w:val="231F20"/>
          <w:spacing w:val="26"/>
        </w:rPr>
        <w:t/>
      </w:r>
      <w:r>
        <w:rPr>
          <w:color w:val="231F20"/>
        </w:rPr>
        <w:t/>
      </w:r>
      <w:r>
        <w:rPr>
          <w:color w:val="231F20"/>
          <w:spacing w:val="26"/>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p>
    <w:p>
      <w:pPr>
        <w:pStyle w:val="BodyText"/>
        <w:spacing w:before="3" w:line="249" w:lineRule="auto"/>
        <w:ind w:left="319" w:right="159" w:firstLine="240"/>
        <w:jc w:val="both"/>
        <w:rPr/>
      </w:pP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Fonts w:hint="eastAsia" w:eastAsia="宋体"/>
        </w:rPr>
        <w:t xml:space="preserve">让新手观察新手的另一种方法是通过视频回放进行自我观察，这种技术也可以被归类为视频反馈，因为学习者看着自己执行任务，而不是另一个人(安德森、赖尔和斯特-玛丽，2014年)。</w:t>
      </w:r>
      <w:r>
        <w:rPr>
          <w:color w:val="231F20"/>
          <w:rFonts w:hint="eastAsia" w:eastAsia="宋体"/>
        </w:rPr>
        <w:t xml:space="preserve">研究人员已经表明，这种总是与身体练习一起进行的观察练习，如果与对演示任务的熟练表演者的观察相结合，可以特别有效(罗宾逊，圣日耳曼，斯特-玛丽，2018)。</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p>
    <w:p>
      <w:pPr>
        <w:pStyle w:val="Heading2"/>
        <w:spacing w:before="249" w:line="249" w:lineRule="auto"/>
        <w:ind w:left="319" w:right="1898"/>
        <w:rPr/>
      </w:pPr>
      <w:r>
        <w:rPr>
          <w:color w:val="231F20"/>
          <w:rFonts w:hint="eastAsia" w:eastAsia="宋体"/>
        </w:rPr>
        <w:t xml:space="preserve">展示技能的时机和频率</w:t>
      </w:r>
      <w:r>
        <w:rPr>
          <w:color w:val="231F20"/>
          <w:spacing w:val="-48"/>
        </w:rPr>
        <w:t/>
      </w:r>
      <w:r>
        <w:rPr>
          <w:color w:val="231F20"/>
        </w:rPr>
        <w:t/>
      </w:r>
    </w:p>
    <w:p>
      <w:pPr>
        <w:pStyle w:val="BodyText"/>
        <w:spacing w:before="1" w:line="249" w:lineRule="auto"/>
        <w:ind w:left="319" w:right="157"/>
        <w:jc w:val="both"/>
        <w:rPr>
          <w:i/>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1"/>
        </w:rPr>
        <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Fonts w:hint="eastAsia" w:eastAsia="宋体"/>
        </w:rPr>
        <w:t xml:space="preserve">展示一项技能的原因之一是交流如何执行这项技能。</w:t>
      </w:r>
      <w:r>
        <w:rPr>
          <w:color w:val="231F20"/>
          <w:rFonts w:hint="eastAsia" w:eastAsia="宋体"/>
        </w:rPr>
        <w:t xml:space="preserve">对于初学者来说，示范提供了一种有效的方法来交流动作或技能的一般运动模式。</w:t>
      </w:r>
      <w:r>
        <w:rPr>
          <w:color w:val="231F20"/>
          <w:rFonts w:hint="eastAsia" w:eastAsia="宋体"/>
        </w:rPr>
        <w:t xml:space="preserve">正如我们在第12章所讨论的，詹蒂莱认为这是学习第一阶段的目标。</w:t>
      </w:r>
      <w:r>
        <w:rPr>
          <w:color w:val="231F20"/>
          <w:rFonts w:hint="eastAsia" w:eastAsia="宋体"/>
        </w:rPr>
        <w:t xml:space="preserve">当应用于演示的使用时，真蒂莱的观点暗示了两件事。</w:t>
      </w:r>
      <w:r>
        <w:rPr>
          <w:color w:val="231F20"/>
          <w:rFonts w:hint="eastAsia" w:eastAsia="宋体"/>
        </w:rPr>
        <w:t xml:space="preserve">首先，在一个人开始练习一项技能之前，展示它是有益的。</w:t>
      </w:r>
      <w:r>
        <w:rPr>
          <w:color w:val="231F20"/>
          <w:rFonts w:hint="eastAsia" w:eastAsia="宋体"/>
        </w:rPr>
        <w:t xml:space="preserve">第二，讲师应该在练习中尽可能</w:t>
      </w:r>
      <w:r>
        <w:rPr>
          <w:i/>
          <w:color w:val="231F20"/>
          <w:rFonts w:hint="eastAsia" w:eastAsia="宋体"/>
        </w:rPr>
        <w:t xml:space="preserve">频繁地</w:t>
      </w:r>
      <w:r>
        <w:rPr>
          <w:i/>
          <w:color w:val="231F20"/>
          <w:rFonts w:hint="eastAsia" w:eastAsia="宋体"/>
        </w:rPr>
        <w:t xml:space="preserve">继续</w:t>
      </w:r>
      <w:r>
        <w:rPr>
          <w:color w:val="231F20"/>
          <w:rFonts w:hint="eastAsia" w:eastAsia="宋体"/>
        </w:rPr>
        <w:t xml:space="preserve">演示。</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48"/>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i/>
          <w:color w:val="231F20"/>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i/>
          <w:color w:val="231F20"/>
        </w:rPr>
        <w:t/>
      </w:r>
      <w:r>
        <w:rPr>
          <w:i/>
          <w:color w:val="231F20"/>
          <w:spacing w:val="-10"/>
        </w:rPr>
        <w:t/>
      </w:r>
      <w:r>
        <w:rPr>
          <w:i/>
          <w:color w:val="231F20"/>
        </w:rPr>
        <w:t/>
      </w:r>
      <w:r>
        <w:rPr>
          <w:i/>
          <w:color w:val="231F20"/>
          <w:spacing w:val="-47"/>
        </w:rPr>
        <w:t/>
      </w:r>
      <w:r>
        <w:rPr>
          <w:i/>
          <w:color w:val="231F20"/>
        </w:rPr>
        <w:t/>
      </w:r>
      <w:r>
        <w:rPr>
          <w:i/>
          <w:color w:val="231F20"/>
          <w:spacing w:val="-7"/>
        </w:rPr>
        <w:t/>
      </w:r>
      <w:r>
        <w:rPr>
          <w:i/>
          <w:color w:val="231F20"/>
        </w:rPr>
        <w:t/>
      </w:r>
      <w:r>
        <w:rPr>
          <w:i/>
          <w:color w:val="231F20"/>
          <w:spacing w:val="-6"/>
        </w:rPr>
        <w:t/>
      </w:r>
      <w:r>
        <w:rPr>
          <w:i/>
          <w:color w:val="231F20"/>
        </w:rPr>
        <w:t/>
      </w:r>
      <w:r>
        <w:rPr>
          <w:i/>
          <w:color w:val="231F20"/>
          <w:spacing w:val="-7"/>
        </w:rPr>
        <w:t/>
      </w:r>
      <w:r>
        <w:rPr>
          <w:i/>
          <w:color w:val="231F20"/>
        </w:rPr>
        <w:t/>
      </w:r>
      <w:r>
        <w:rPr>
          <w:i/>
          <w:color w:val="231F20"/>
          <w:spacing w:val="-6"/>
        </w:rPr>
        <w:t/>
      </w:r>
      <w:r>
        <w:rPr>
          <w:i/>
          <w:color w:val="231F20"/>
        </w:rPr>
        <w:t/>
      </w:r>
      <w:r>
        <w:rPr>
          <w:i/>
          <w:color w:val="231F20"/>
          <w:spacing w:val="-7"/>
        </w:rPr>
        <w:t/>
      </w:r>
      <w:r>
        <w:rPr>
          <w:i/>
          <w:color w:val="231F20"/>
        </w:rPr>
        <w:t/>
      </w:r>
    </w:p>
    <w:p>
      <w:pPr>
        <w:pStyle w:val="BodyText"/>
        <w:spacing w:before="10" w:line="249" w:lineRule="auto"/>
        <w:ind w:left="319" w:right="157" w:firstLine="240"/>
        <w:jc w:val="both"/>
        <w:rPr/>
      </w:pP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Fonts w:hint="eastAsia" w:eastAsia="宋体"/>
        </w:rPr>
        <w:t xml:space="preserve">早些时候，我们指出，一个熟练的演示传达了一个运动模式的不变特征，这表明不止一个观察是必要的。如果是这样的话，那么我们会认为初学者观察一个熟练的示范越频繁，初学者获得动作模式的机会就越多。至少三项研究</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2"/>
        </w:rPr>
        <w:t/>
      </w:r>
      <w:r>
        <w:rPr>
          <w:color w:val="231F20"/>
        </w:rPr>
        <w:t/>
      </w:r>
      <w:r>
        <w:rPr>
          <w:color w:val="231F20"/>
          <w:spacing w:val="23"/>
        </w:rPr>
        <w:t/>
      </w:r>
      <w:r>
        <w:rPr>
          <w:color w:val="231F20"/>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23"/>
        </w:rPr>
        <w:t/>
      </w:r>
      <w:r>
        <w:rPr>
          <w:color w:val="231F20"/>
        </w:rPr>
        <w:t/>
      </w:r>
    </w:p>
    <w:p>
      <w:pPr>
        <w:spacing w:after="0" w:line="249" w:lineRule="auto"/>
        <w:jc w:val="both"/>
        <w:sectPr>
          <w:type w:val="continuous"/>
          <w:pgSz w:w="12060" w:h="14580"/>
          <w:pgMar w:top="300" w:right="1220" w:bottom="280" w:left="980"/>
          <w:cols w:equalWidth="0" w:num="2">
            <w:col w:w="5261" w:space="40"/>
            <w:col w:w="4559"/>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color w:val="231F20"/>
          <w:sz w:val="18"/>
        </w:rPr>
        <w:t>336</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720" w:right="1220" w:bottom="720" w:left="980" w:header="0" w:footer="523"/>
        </w:sectPr>
      </w:pPr>
    </w:p>
    <w:p>
      <w:pPr>
        <w:pStyle w:val="BodyText"/>
        <w:spacing w:before="108" w:line="249" w:lineRule="auto"/>
        <w:ind w:left="400"/>
        <w:jc w:val="both"/>
        <w:rPr/>
      </w:pP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Fonts w:hint="eastAsia" w:eastAsia="宋体"/>
        </w:rPr>
        <w:t xml:space="preserve">支持后一点。一个是由卡罗尔和班杜拉(1990)提出的，包括学习计算机操纵杆的复杂运动模式。另一个，手和西达维(1993)，涉及学习高尔夫技能。赫伯特(2018)的第三个实验涉及杯子堆叠任务的学习。所有这三个实验都提供了证据，表明更频繁地观察模型会产生更好的技能学习。赫伯特(2018)的实验揭示了特别有趣的发现，因为学习者三人一组练习任务，这样第一个学习者没有得到演示，第二个学习者观察到第一个学习者完成了所有的练习，第三个学习者观察到第一个和第二个学习者完成了所有的练习。在实验的习得阶段，第二个学习者完成任务的速度明显快于第一个学习者，第三个学习者完成任务的速度明显快于第一个和第二个学习者。</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p>
    <w:p>
      <w:pPr>
        <w:pStyle w:val="BodyText"/>
        <w:spacing w:before="108" w:line="249" w:lineRule="auto"/>
        <w:ind w:left="317" w:right="937" w:firstLine="240"/>
        <w:jc w:val="both"/>
        <w:rPr/>
      </w:pPr>
      <w:r>
        <w:rPr/>
        <w:br w:type="column"/>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7"/>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3"/>
        </w:rPr>
        <w:t/>
      </w:r>
      <w:r>
        <w:rPr>
          <w:color w:val="231F20"/>
          <w:spacing w:val="-1"/>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47"/>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Fonts w:hint="eastAsia" w:eastAsia="宋体"/>
        </w:rPr>
        <w:t xml:space="preserve">Weeks和Anderson(2000)的一个实验研究了演示的时间问题，为时间和频率问题提供了一些额外的见解。示范技术包括一名技术娴熟的排球运动员上手发球。参与者之前没有发球经验，他们观看了10次示范的视频，并完成了30次发球。全预排组观看了全部10次，然后进行30次发球；穿插组观察了一次示范，然后形成了三次发球，在整个练习期间连续进行，组合组在进行十五次发球之前观察了五次示范，然后在进行最后十五次发球之前观察了五次示范。所有参与者在练习后分别进行了5分钟和48小时的两次记忆测试。结果(图14.4)显示了组合的好处</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p>
    <w:p>
      <w:pPr>
        <w:spacing w:after="0" w:line="249" w:lineRule="auto"/>
        <w:jc w:val="both"/>
        <w:sectPr>
          <w:type w:val="continuous"/>
          <w:pgSz w:w="12060" w:h="14580"/>
          <w:pgMar w:top="300" w:right="1220" w:bottom="280" w:left="980"/>
          <w:cols w:equalWidth="0" w:num="2">
            <w:col w:w="4483" w:space="40"/>
            <w:col w:w="5337"/>
          </w:cols>
        </w:sectPr>
      </w:pPr>
    </w:p>
    <w:p>
      <w:pPr>
        <w:pStyle w:val="BodyText"/>
        <w:spacing w:before="11"/>
        <w:rPr>
          <w:sz w:val="18"/>
        </w:rPr>
      </w:pPr>
    </w:p>
    <w:p>
      <w:pPr>
        <w:spacing w:before="96"/>
        <w:ind w:left="829" w:right="0" w:firstLine="0"/>
        <w:jc w:val="left"/>
        <w:rPr>
          <w:rFonts w:ascii="Gill Sans MT"/>
          <w:sz w:val="16"/>
        </w:rPr>
      </w:pPr>
      <w:r>
        <w:rPr/>
        <w:pict>
          <v:group style="position:absolute;margin-left:98.413002pt;margin-top:9.473603pt;width:249.5pt;height:115pt;mso-position-horizontal-relative:page;mso-position-vertical-relative:paragraph;z-index:15748096" coordsize="4990,2300" coordorigin="1968,189">
            <v:shape style="position:absolute;left:1978;top:199;width:4970;height:2280" coordsize="4970,2280" coordorigin="1978,199" filled="false" stroked="true" strokecolor="#231f20" strokeweight="1pt" path="m1978,199l1978,2479,6948,2479e">
              <v:path arrowok="t"/>
              <v:stroke dashstyle="solid"/>
            </v:shape>
            <v:shape style="position:absolute;left:1988;top:199;width:4958;height:2270" coordsize="4958,2270" coordorigin="1988,199" filled="false" stroked="true" strokecolor="#231f20" strokeweight=".5pt" path="m6945,2469l6945,2349m6423,2469l6423,2349m5902,2469l5902,2349m5380,2469l5380,2349m4858,2469l4858,2349m4336,2469l4336,2349m3814,2469l3814,2349m3293,2469l3293,2349m2771,2469l2771,2349m2249,2469l2249,2349m1988,199l2108,199m1988,769l2108,769m1988,1339l2108,1339m1988,1909l2108,1909m1988,2194l2044,2194m1993,484l2048,484m1993,1054l2048,1054m1993,1624l2048,1624e">
              <v:path arrowok="t"/>
              <v:stroke dashstyle="solid"/>
            </v:shape>
            <v:line style="position:absolute" stroked="true" strokecolor="#231f20" strokeweight=".5pt" from="2249,657" to="2771,591">
              <v:stroke dashstyle="solid"/>
            </v:line>
            <v:shape style="position:absolute;left:2194;top:607;width:110;height:110" stroked="false" type="#_x0000_t75">
              <v:imagedata o:title="" r:id="rId29"/>
            </v:shape>
            <v:shape style="position:absolute;left:2716;top:550;width:110;height:110" stroked="false" type="#_x0000_t75">
              <v:imagedata o:title="" r:id="rId30"/>
            </v:shape>
            <v:shape style="position:absolute;left:3234;top:720;width:110;height:110" stroked="false" type="#_x0000_t75">
              <v:imagedata o:title="" r:id="rId30"/>
            </v:shape>
            <v:shape style="position:absolute;left:3759;top:898;width:110;height:110" stroked="false" type="#_x0000_t75">
              <v:imagedata o:title="" r:id="rId31"/>
            </v:shape>
            <v:shape style="position:absolute;left:4269;top:831;width:110;height:110" stroked="false" type="#_x0000_t75">
              <v:imagedata o:title="" r:id="rId30"/>
            </v:shape>
            <v:shape style="position:absolute;left:5844;top:831;width:110;height:110" stroked="false" type="#_x0000_t75">
              <v:imagedata o:title="" r:id="rId30"/>
            </v:shape>
            <v:shape style="position:absolute;left:6354;top:761;width:110;height:110" stroked="false" type="#_x0000_t75">
              <v:imagedata o:title="" r:id="rId32"/>
            </v:shape>
            <v:shape style="position:absolute;left:4802;top:898;width:110;height:110" stroked="false" type="#_x0000_t75">
              <v:imagedata o:title="" r:id="rId33"/>
            </v:shape>
            <v:shape style="position:absolute;left:2771;top:605;width:2086;height:349" coordsize="2086,349" coordorigin="2772,605" filled="false" stroked="true" strokecolor="#231f20" strokeweight=".5pt" path="m2772,605l3289,776,3814,953,4325,887,4857,953e">
              <v:path arrowok="t"/>
              <v:stroke dashstyle="solid"/>
            </v:shape>
            <v:shape style="position:absolute;left:2200;top:1277;width:100;height:100" coordsize="100,100" coordorigin="2200,1277" filled="false" stroked="true" strokecolor="#231f20" strokeweight=".5pt" path="m2250,1277l2200,1377,2300,1377,2250,1277xe">
              <v:path arrowok="t"/>
              <v:stroke dashstyle="solid"/>
            </v:shape>
            <v:shape style="position:absolute;left:5857;top:1153;width:100;height:100" coordsize="100,100" coordorigin="5858,1154" filled="false" stroked="true" strokecolor="#231f20" strokeweight=".5pt" path="m5908,1154l5858,1254,5958,1254,5908,1154xe">
              <v:path arrowok="t"/>
              <v:stroke dashstyle="solid"/>
            </v:shape>
            <v:shape style="position:absolute;left:2276;top:799;width:4200;height:535" coordsize="4200,535" coordorigin="2277,799" filled="false" stroked="true" strokecolor="#231f20" strokeweight=".5pt" path="m6426,1224l6376,1324,6476,1324,6426,1224xm2277,1334l2772,1192,3295,1192,3810,1133,4318,1029,4861,799e">
              <v:path arrowok="t"/>
              <v:stroke dashstyle="solid"/>
            </v:shape>
            <v:shape style="position:absolute;left:2722;top:1144;width:100;height:100" coordsize="100,100" coordorigin="2722,1145" filled="false" stroked="true" strokecolor="#231f20" strokeweight=".5pt" path="m2772,1145l2722,1245,2822,1245,2772,1145xe">
              <v:path arrowok="t"/>
              <v:stroke dashstyle="solid"/>
            </v:shape>
            <v:shape style="position:absolute;left:3244;top:1144;width:100;height:100" coordsize="100,100" coordorigin="3245,1145" filled="false" stroked="true" strokecolor="#231f20" strokeweight=".5pt" path="m3295,1145l3245,1245,3345,1245,3295,1145xe">
              <v:path arrowok="t"/>
              <v:stroke dashstyle="solid"/>
            </v:shape>
            <v:shape style="position:absolute;left:3772;top:1068;width:100;height:100" coordsize="100,100" coordorigin="3773,1068" filled="false" stroked="true" strokecolor="#231f20" strokeweight=".5pt" path="m3823,1068l3773,1168,3873,1168,3823,1068xe">
              <v:path arrowok="t"/>
              <v:stroke dashstyle="solid"/>
            </v:shape>
            <v:shape style="position:absolute;left:4274;top:963;width:100;height:100" coordsize="100,100" coordorigin="4274,964" filled="false" stroked="true" strokecolor="#231f20" strokeweight=".5pt" path="m4324,964l4274,1064,4374,1064,4324,964xe">
              <v:path arrowok="t"/>
              <v:stroke dashstyle="solid"/>
            </v:shape>
            <v:shape style="position:absolute;left:4806;top:726;width:110;height:110" stroked="false" type="#_x0000_t75">
              <v:imagedata o:title="" r:id="rId34"/>
            </v:shape>
            <v:line style="position:absolute" stroked="true" strokecolor="#231f20" strokeweight=".5pt" from="2307,774" to="2769,542">
              <v:stroke dashstyle="solid"/>
            </v:line>
            <v:rect style="position:absolute;left:2200;top:738;width:100;height:100" filled="true" fillcolor="#ffffff" stroked="false">
              <v:fill type="solid"/>
            </v:rect>
            <v:shape style="position:absolute;left:2200;top:434;width:2670;height:405" coordsize="2670,405" coordorigin="2201,434" filled="false" stroked="true" strokecolor="#231f20" strokeweight=".5pt" path="m2301,739l2201,739,2201,839,2301,839,2301,739xm2769,522l3279,496,3816,434,4334,522,4871,610e">
              <v:path arrowok="t"/>
              <v:stroke dashstyle="solid"/>
            </v:shape>
            <v:rect style="position:absolute;left:2719;top:472;width:100;height:100" filled="true" fillcolor="#ffffff" stroked="false">
              <v:fill type="solid"/>
            </v:rect>
            <v:shape style="position:absolute;left:2719;top:472;width:3749;height:180" coordsize="3749,180" coordorigin="2719,472" filled="false" stroked="true" strokecolor="#231f20" strokeweight=".5pt" path="m2819,472l2719,472,2719,572,2819,572,2819,472xm5949,472l5849,472,5849,572,5949,572,5949,472xm6468,551l6368,551,6368,651,6468,651,6468,551xm4384,472l4284,472,4284,572,4384,572,4384,472xe">
              <v:path arrowok="t"/>
              <v:stroke dashstyle="solid"/>
            </v:shape>
            <v:rect style="position:absolute;left:4820;top:560;width:100;height:100" filled="true" fillcolor="#ffffff" stroked="false">
              <v:fill type="solid"/>
            </v:rect>
            <v:shape style="position:absolute;left:3229;top:445;width:1692;height:215" coordsize="1692,215" coordorigin="3229,446" filled="false" stroked="true" strokecolor="#231f20" strokeweight=".5pt" path="m4921,560l4821,560,4821,660,4921,660,4921,560xm3329,446l3229,446,3229,546,3329,546,3329,446xe">
              <v:path arrowok="t"/>
              <v:stroke dashstyle="solid"/>
            </v:shape>
            <v:rect style="position:absolute;left:3765;top:384;width:100;height:100" filled="true" fillcolor="#ffffff" stroked="false">
              <v:fill type="solid"/>
            </v:rect>
            <v:shape style="position:absolute;left:3765;top:384;width:1681;height:1474" coordsize="1681,1474" coordorigin="3766,384" filled="false" stroked="true" strokecolor="#231f20" strokeweight=".5pt" path="m3866,384l3766,384,3766,484,3866,484,3866,384xm5185,1857l5446,1857e">
              <v:path arrowok="t"/>
              <v:stroke dashstyle="solid"/>
            </v:shape>
            <v:shape style="position:absolute;left:5260;top:1810;width:110;height:110" coordsize="110,110" coordorigin="5260,1810" filled="true" fillcolor="#231f20" stroked="false" path="m5315,1810l5294,1814,5277,1826,5265,1844,5260,1865,5265,1886,5277,1904,5294,1916,5315,1920,5337,1916,5354,1904,5366,1886,5370,1865,5366,1844,5354,1826,5337,1814,5315,1810xe">
              <v:path arrowok="t"/>
              <v:fill type="solid"/>
            </v:shape>
            <v:line style="position:absolute" stroked="true" strokecolor="#231f20" strokeweight=".5pt" from="5186,2071" to="5446,2071">
              <v:stroke dashstyle="solid"/>
            </v:line>
            <v:shape style="position:absolute;left:5264;top:2006;width:100;height:100" coordsize="100,100" coordorigin="5265,2007" filled="true" fillcolor="#ffffff" stroked="false" path="m5315,2007l5265,2107,5365,2107,5315,2007xe">
              <v:path arrowok="t"/>
              <v:fill type="solid"/>
            </v:shape>
            <v:shape style="position:absolute;left:5264;top:2006;width:100;height:100" coordsize="100,100" coordorigin="5265,2007" filled="false" stroked="true" strokecolor="#231f20" strokeweight=".5pt" path="m5315,2007l5265,2107,5365,2107,5315,2007xe">
              <v:path arrowok="t"/>
              <v:stroke dashstyle="solid"/>
            </v:shape>
            <v:shape style="position:absolute;left:5185;top:1670;width:261;height:2" coordsize="261,0" coordorigin="5186,1670" filled="false" stroked="true" strokecolor="#231f20" strokeweight=".5pt" path="m5186,1670l5274,1670m5374,1670l5446,1670e">
              <v:path arrowok="t"/>
              <v:stroke dashstyle="solid"/>
            </v:shape>
            <v:rect style="position:absolute;left:5274;top:1616;width:100;height:100" filled="false" stroked="true" strokecolor="#231f20" strokeweight=".5pt">
              <v:stroke dashstyle="solid"/>
            </v:rect>
            <v:shape style="position:absolute;left:1968;top:189;width:4990;height:2300" filled="false" stroked="false" type="#_x0000_t202">
              <v:textbox inset="0,0,0,0">
                <w:txbxContent>
                  <w:p>
                    <w:pPr>
                      <w:spacing w:before="0" w:line="240" w:lineRule="auto"/>
                      <w:rPr>
                        <w:sz w:val="18"/>
                      </w:rPr>
                    </w:pPr>
                  </w:p>
                  <w:p>
                    <w:pPr>
                      <w:spacing w:before="0" w:line="240" w:lineRule="auto"/>
                      <w:rPr>
                        <w:sz w:val="18"/>
                      </w:rPr>
                    </w:pPr>
                  </w:p>
                  <w:p>
                    <w:pPr>
                      <w:spacing w:before="0" w:line="240" w:lineRule="auto"/>
                      <w:rPr>
                        <w:sz w:val="18"/>
                      </w:rPr>
                    </w:pPr>
                  </w:p>
                  <w:p>
                    <w:pPr>
                      <w:spacing w:before="0" w:line="240" w:lineRule="auto"/>
                      <w:rPr>
                        <w:sz w:val="18"/>
                      </w:rPr>
                    </w:pPr>
                  </w:p>
                  <w:p>
                    <w:pPr>
                      <w:spacing w:before="0" w:line="240" w:lineRule="auto"/>
                      <w:rPr>
                        <w:sz w:val="18"/>
                      </w:rPr>
                    </w:pPr>
                  </w:p>
                  <w:p>
                    <w:pPr>
                      <w:spacing w:before="0" w:line="240" w:lineRule="auto"/>
                      <w:rPr>
                        <w:sz w:val="18"/>
                      </w:rPr>
                    </w:pPr>
                  </w:p>
                  <w:p>
                    <w:pPr>
                      <w:spacing w:before="139"/>
                      <w:ind w:left="3581" w:right="0" w:firstLine="0"/>
                      <w:jc w:val="left"/>
                      <w:rPr>
                        <w:rFonts w:ascii="Gill Sans MT"/>
                        <w:sz w:val="16"/>
                      </w:rPr>
                    </w:pPr>
                    <w:r>
                      <w:rPr>
                        <w:rFonts w:hint="eastAsia" w:eastAsia="宋体"/>
                        <w:color w:val="231F20"/>
                        <w:sz w:val="16"/>
                      </w:rPr>
                      <w:t xml:space="preserve">结合</w:t>
                    </w:r>
                  </w:p>
                  <w:p>
                    <w:pPr>
                      <w:spacing w:before="2" w:line="252" w:lineRule="auto"/>
                      <w:ind w:left="3581" w:right="289" w:firstLine="0"/>
                      <w:jc w:val="left"/>
                      <w:rPr>
                        <w:sz w:val="16"/>
                        <w:rFonts w:ascii="Gill Sans MT"/>
                        <w:w w:val="105"/>
                      </w:rPr>
                    </w:pPr>
                    <w:r>
                      <w:rPr>
                        <w:color w:val="231F20"/>
                        <w:sz w:val="16"/>
                        <w:rFonts w:hint="eastAsia" w:eastAsia="宋体"/>
                      </w:rPr>
                      <w:t xml:space="preserve">全预排散放</w:t>
                    </w:r>
                    <w:r>
                      <w:rPr>
                        <w:rFonts w:ascii="Gill Sans MT"/>
                        <w:color w:val="231F20"/>
                        <w:spacing w:val="-44"/>
                        <w:w w:val="105"/>
                        <w:sz w:val="16"/>
                      </w:rPr>
                      <w:t/>
                    </w:r>
                    <w:r>
                      <w:rPr>
                        <w:color w:val="231F20"/>
                        <w:sz w:val="16"/>
                      </w:rPr>
                      <w:t/>
                    </w:r>
                  </w:p>
                </w:txbxContent>
              </v:textbox>
              <w10:wrap type="none"/>
            </v:shape>
            <w10:wrap type="none"/>
          </v:group>
        </w:pict>
      </w:r>
      <w:r>
        <w:rPr>
          <w:rFonts w:ascii="Gill Sans MT"/>
          <w:color w:val="231F20"/>
          <w:sz w:val="16"/>
        </w:rPr>
        <w:t>4</w:t>
      </w:r>
    </w:p>
    <w:p>
      <w:pPr>
        <w:pStyle w:val="BodyText"/>
        <w:spacing w:before="11"/>
        <w:rPr>
          <w:rFonts w:ascii="Gill Sans MT"/>
          <w:sz w:val="24"/>
        </w:rPr>
      </w:pPr>
    </w:p>
    <w:p>
      <w:pPr>
        <w:spacing w:before="96"/>
        <w:ind w:left="829" w:right="0" w:firstLine="0"/>
        <w:jc w:val="left"/>
        <w:rPr>
          <w:rFonts w:ascii="Gill Sans MT"/>
          <w:sz w:val="16"/>
        </w:rPr>
      </w:pPr>
      <w:r>
        <w:rPr/>
        <w:pict>
          <v:shape style="position:absolute;margin-left:67.396027pt;margin-top:6.100326pt;width:11.6pt;height:62.95pt;mso-position-horizontal-relative:page;mso-position-vertical-relative:paragraph;z-index:15750144" filled="false" stroked="false" type="#_x0000_t202">
            <v:textbox style="layout-flow:vertical;mso-layout-flow-alt:bottom-to-top" inset="0,0,0,0">
              <w:txbxContent>
                <w:p>
                  <w:pPr>
                    <w:spacing w:before="16"/>
                    <w:ind w:left="20" w:right="0" w:firstLine="0"/>
                    <w:jc w:val="left"/>
                    <w:rPr>
                      <w:b/>
                      <w:sz w:val="16"/>
                      <w:rFonts w:ascii="Gill Sans MT"/>
                      <w:w w:val="95"/>
                    </w:rPr>
                  </w:pPr>
                  <w:r>
                    <w:rPr>
                      <w:b/>
                      <w:color w:val="231F20"/>
                      <w:sz w:val="15"/>
                      <w:szCs w:val="15"/>
                    </w:rPr>
                    <w:t/>
                  </w:r>
                  <w:r>
                    <w:rPr>
                      <w:rFonts w:ascii="Gill Sans MT"/>
                      <w:b/>
                      <w:color w:val="231F20"/>
                      <w:spacing w:val="4"/>
                      <w:w w:val="95"/>
                      <w:sz w:val="15"/>
                      <w:szCs w:val="15"/>
                    </w:rPr>
                    <w:t/>
                  </w:r>
                  <w:r>
                    <w:rPr>
                      <w:b/>
                      <w:color w:val="231F20"/>
                      <w:sz w:val="15"/>
                      <w:szCs w:val="15"/>
                    </w:rPr>
                    <w:t/>
                  </w:r>
                  <w:r>
                    <w:rPr>
                      <w:rFonts w:ascii="Gill Sans MT"/>
                      <w:b/>
                      <w:color w:val="231F20"/>
                      <w:spacing w:val="5"/>
                      <w:w w:val="95"/>
                      <w:sz w:val="15"/>
                      <w:szCs w:val="15"/>
                    </w:rPr>
                    <w:t/>
                  </w:r>
                  <w:r>
                    <w:rPr>
                      <w:b/>
                      <w:color w:val="231F20"/>
                      <w:sz w:val="15"/>
                      <w:rFonts w:hint="eastAsia" w:eastAsia="宋体"/>
                      <w:szCs w:val="15"/>
                    </w:rPr>
                    <w:t xml:space="preserve">平均形式分数</w:t>
                  </w:r>
                </w:p>
              </w:txbxContent>
            </v:textbox>
            <w10:wrap type="none"/>
          </v:shape>
        </w:pict>
      </w:r>
      <w:r>
        <w:rPr>
          <w:rFonts w:ascii="Gill Sans MT"/>
          <w:color w:val="231F20"/>
          <w:sz w:val="16"/>
        </w:rPr>
        <w:t>3</w:t>
      </w:r>
    </w:p>
    <w:p>
      <w:pPr>
        <w:pStyle w:val="BodyText"/>
        <w:spacing w:before="11"/>
        <w:rPr>
          <w:rFonts w:ascii="Gill Sans MT"/>
          <w:sz w:val="24"/>
        </w:rPr>
      </w:pPr>
    </w:p>
    <w:p>
      <w:pPr>
        <w:spacing w:before="97"/>
        <w:ind w:left="824" w:right="0" w:firstLine="0"/>
        <w:jc w:val="left"/>
        <w:rPr>
          <w:rFonts w:ascii="Gill Sans MT"/>
          <w:sz w:val="16"/>
        </w:rPr>
      </w:pPr>
      <w:r>
        <w:rPr>
          <w:rFonts w:ascii="Gill Sans MT"/>
          <w:color w:val="231F20"/>
          <w:sz w:val="16"/>
        </w:rPr>
        <w:t>2</w:t>
      </w:r>
    </w:p>
    <w:p>
      <w:pPr>
        <w:pStyle w:val="BodyText"/>
        <w:spacing w:before="7"/>
        <w:rPr>
          <w:rFonts w:ascii="Gill Sans MT"/>
          <w:sz w:val="25"/>
        </w:rPr>
      </w:pPr>
    </w:p>
    <w:p>
      <w:pPr>
        <w:spacing w:before="96"/>
        <w:ind w:left="864" w:right="0" w:firstLine="0"/>
        <w:jc w:val="left"/>
        <w:rPr>
          <w:rFonts w:ascii="Gill Sans MT"/>
          <w:sz w:val="16"/>
        </w:rPr>
      </w:pPr>
      <w:r>
        <w:rPr>
          <w:rFonts w:ascii="Gill Sans MT"/>
          <w:color w:val="231F20"/>
          <w:w w:val="67"/>
          <w:sz w:val="16"/>
        </w:rPr>
        <w:t>1</w:t>
      </w:r>
    </w:p>
    <w:p>
      <w:pPr>
        <w:pStyle w:val="BodyText"/>
        <w:spacing w:before="9"/>
        <w:rPr>
          <w:rFonts w:ascii="Gill Sans MT"/>
          <w:sz w:val="22"/>
        </w:rPr>
      </w:pPr>
    </w:p>
    <w:p>
      <w:pPr>
        <w:spacing w:after="0"/>
        <w:rPr>
          <w:rFonts w:ascii="Gill Sans MT"/>
          <w:sz w:val="22"/>
        </w:rPr>
        <w:sectPr>
          <w:type w:val="continuous"/>
          <w:pgSz w:w="12060" w:h="14580"/>
          <w:pgMar w:top="300" w:right="1220" w:bottom="280" w:left="980"/>
        </w:sectPr>
      </w:pPr>
    </w:p>
    <w:p>
      <w:pPr>
        <w:spacing w:before="97"/>
        <w:ind w:left="0" w:right="0" w:firstLine="0"/>
        <w:jc w:val="right"/>
        <w:rPr>
          <w:rFonts w:ascii="Gill Sans MT"/>
          <w:sz w:val="16"/>
        </w:rPr>
      </w:pPr>
      <w:r>
        <w:rPr/>
        <w:drawing>
          <wp:anchor distT="0" distB="0" distL="0" distR="0" simplePos="0" relativeHeight="1574860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4912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ascii="Gill Sans MT"/>
          <w:color w:val="231F20"/>
          <w:sz w:val="16"/>
        </w:rPr>
        <w:t>0</w:t>
      </w:r>
    </w:p>
    <w:p>
      <w:pPr>
        <w:pStyle w:val="BodyText"/>
        <w:rPr>
          <w:rFonts w:ascii="Gill Sans MT"/>
          <w:sz w:val="18"/>
        </w:rPr>
      </w:pPr>
    </w:p>
    <w:p>
      <w:pPr>
        <w:pStyle w:val="BodyText"/>
        <w:rPr>
          <w:rFonts w:ascii="Gill Sans MT"/>
          <w:sz w:val="18"/>
        </w:rPr>
      </w:pPr>
    </w:p>
    <w:p>
      <w:pPr>
        <w:pStyle w:val="BodyText"/>
        <w:rPr>
          <w:rFonts w:ascii="Gill Sans MT"/>
          <w:sz w:val="18"/>
        </w:rPr>
      </w:pPr>
    </w:p>
    <w:p>
      <w:pPr>
        <w:pStyle w:val="BodyText"/>
        <w:spacing w:before="9"/>
        <w:rPr>
          <w:rFonts w:ascii="Gill Sans MT"/>
          <w:sz w:val="18"/>
        </w:rPr>
      </w:pPr>
    </w:p>
    <w:p>
      <w:pPr>
        <w:spacing w:before="0"/>
        <w:ind w:left="0" w:right="0" w:firstLine="0"/>
        <w:jc w:val="right"/>
        <w:rPr>
          <w:rFonts w:ascii="Gill Sans MT"/>
          <w:sz w:val="16"/>
        </w:rPr>
      </w:pPr>
      <w:r>
        <w:rPr>
          <w:rFonts w:ascii="Gill Sans MT"/>
          <w:color w:val="231F20"/>
          <w:sz w:val="16"/>
        </w:rPr>
        <w:t>4.0</w:t>
      </w:r>
    </w:p>
    <w:p>
      <w:pPr>
        <w:spacing w:before="98"/>
        <w:ind w:left="0" w:right="0" w:firstLine="0"/>
        <w:jc w:val="right"/>
        <w:rPr>
          <w:rFonts w:ascii="Gill Sans MT"/>
          <w:sz w:val="16"/>
        </w:rPr>
      </w:pPr>
      <w:r>
        <w:rPr/>
        <w:pict>
          <v:shape style="position:absolute;margin-left:67.396027pt;margin-top:12.903437pt;width:11.6pt;height:78.350pt;mso-position-horizontal-relative:page;mso-position-vertical-relative:paragraph;z-index:15749632" filled="false" stroked="false" type="#_x0000_t202">
            <v:textbox style="layout-flow:vertical;mso-layout-flow-alt:bottom-to-top" inset="0,0,0,0">
              <w:txbxContent>
                <w:p>
                  <w:pPr>
                    <w:spacing w:before="16"/>
                    <w:ind w:left="20" w:right="0" w:firstLine="0"/>
                    <w:jc w:val="left"/>
                    <w:rPr>
                      <w:b/>
                      <w:sz w:val="16"/>
                      <w:rFonts w:ascii="Gill Sans MT"/>
                      <w:w w:val="95"/>
                    </w:rPr>
                  </w:pPr>
                  <w:r>
                    <w:rPr>
                      <w:b/>
                      <w:color w:val="231F20"/>
                      <w:sz w:val="15"/>
                      <w:szCs w:val="15"/>
                    </w:rPr>
                    <w:t/>
                  </w:r>
                  <w:r>
                    <w:rPr>
                      <w:rFonts w:ascii="Gill Sans MT"/>
                      <w:b/>
                      <w:color w:val="231F20"/>
                      <w:spacing w:val="17"/>
                      <w:w w:val="95"/>
                      <w:sz w:val="15"/>
                      <w:szCs w:val="15"/>
                    </w:rPr>
                    <w:t/>
                  </w:r>
                  <w:r>
                    <w:rPr>
                      <w:b/>
                      <w:color w:val="231F20"/>
                      <w:sz w:val="15"/>
                      <w:rFonts w:hint="eastAsia" w:eastAsia="宋体"/>
                      <w:szCs w:val="15"/>
                    </w:rPr>
                    <w:t xml:space="preserve">平均准确度分数</w:t>
                  </w:r>
                  <w:r>
                    <w:rPr>
                      <w:rFonts w:ascii="Gill Sans MT"/>
                      <w:b/>
                      <w:color w:val="231F20"/>
                      <w:spacing w:val="18"/>
                      <w:w w:val="95"/>
                      <w:sz w:val="15"/>
                      <w:szCs w:val="15"/>
                    </w:rPr>
                    <w:t/>
                  </w:r>
                  <w:r>
                    <w:rPr>
                      <w:b/>
                      <w:color w:val="231F20"/>
                      <w:sz w:val="15"/>
                      <w:szCs w:val="15"/>
                    </w:rPr>
                    <w:t/>
                  </w:r>
                </w:p>
              </w:txbxContent>
            </v:textbox>
            <w10:wrap type="none"/>
          </v:shape>
        </w:pict>
      </w:r>
      <w:r>
        <w:rPr>
          <w:rFonts w:ascii="Gill Sans MT"/>
          <w:color w:val="231F20"/>
          <w:sz w:val="16"/>
        </w:rPr>
        <w:t>3.5</w:t>
      </w:r>
    </w:p>
    <w:p>
      <w:pPr>
        <w:spacing w:before="102"/>
        <w:ind w:left="0" w:right="0" w:firstLine="0"/>
        <w:jc w:val="right"/>
        <w:rPr>
          <w:rFonts w:ascii="Gill Sans MT"/>
          <w:sz w:val="16"/>
        </w:rPr>
      </w:pPr>
      <w:r>
        <w:rPr>
          <w:rFonts w:ascii="Gill Sans MT"/>
          <w:color w:val="231F20"/>
          <w:sz w:val="16"/>
        </w:rPr>
        <w:t>3.0</w:t>
      </w:r>
    </w:p>
    <w:p>
      <w:pPr>
        <w:spacing w:before="96"/>
        <w:ind w:left="0" w:right="0" w:firstLine="0"/>
        <w:jc w:val="right"/>
        <w:rPr>
          <w:rFonts w:ascii="Gill Sans MT"/>
          <w:sz w:val="16"/>
        </w:rPr>
      </w:pPr>
      <w:r>
        <w:rPr>
          <w:rFonts w:ascii="Gill Sans MT"/>
          <w:color w:val="231F20"/>
          <w:sz w:val="16"/>
        </w:rPr>
        <w:t>2.5</w:t>
      </w:r>
    </w:p>
    <w:p>
      <w:pPr>
        <w:spacing w:before="104"/>
        <w:ind w:left="0" w:right="0" w:firstLine="0"/>
        <w:jc w:val="right"/>
        <w:rPr>
          <w:rFonts w:ascii="Gill Sans MT"/>
          <w:sz w:val="16"/>
        </w:rPr>
      </w:pPr>
      <w:r>
        <w:rPr>
          <w:rFonts w:ascii="Gill Sans MT"/>
          <w:color w:val="231F20"/>
          <w:sz w:val="16"/>
        </w:rPr>
        <w:t>2.0</w:t>
      </w:r>
    </w:p>
    <w:p>
      <w:pPr>
        <w:spacing w:before="111"/>
        <w:ind w:left="0" w:right="0" w:firstLine="0"/>
        <w:jc w:val="right"/>
        <w:rPr>
          <w:rFonts w:ascii="Gill Sans MT"/>
          <w:sz w:val="16"/>
        </w:rPr>
      </w:pPr>
      <w:r>
        <w:rPr>
          <w:rFonts w:ascii="Gill Sans MT"/>
          <w:color w:val="231F20"/>
          <w:sz w:val="16"/>
        </w:rPr>
        <w:t>1.5</w:t>
      </w:r>
    </w:p>
    <w:p>
      <w:pPr>
        <w:spacing w:before="97"/>
        <w:ind w:left="0" w:right="0" w:firstLine="0"/>
        <w:jc w:val="right"/>
        <w:rPr>
          <w:rFonts w:ascii="Gill Sans MT"/>
          <w:sz w:val="16"/>
        </w:rPr>
      </w:pPr>
      <w:r>
        <w:rPr>
          <w:rFonts w:ascii="Gill Sans MT"/>
          <w:color w:val="231F20"/>
          <w:sz w:val="16"/>
        </w:rPr>
        <w:t>1.0</w:t>
      </w:r>
    </w:p>
    <w:p>
      <w:pPr>
        <w:spacing w:before="85"/>
        <w:ind w:left="0" w:right="0" w:firstLine="0"/>
        <w:jc w:val="right"/>
        <w:rPr>
          <w:rFonts w:ascii="Gill Sans MT"/>
          <w:sz w:val="16"/>
        </w:rPr>
      </w:pPr>
      <w:r>
        <w:rPr>
          <w:rFonts w:ascii="Gill Sans MT"/>
          <w:color w:val="231F20"/>
          <w:sz w:val="16"/>
        </w:rPr>
        <w:t>0.5</w:t>
      </w:r>
    </w:p>
    <w:p>
      <w:pPr>
        <w:spacing w:before="90"/>
        <w:ind w:left="0" w:right="0" w:firstLine="0"/>
        <w:jc w:val="right"/>
        <w:rPr>
          <w:rFonts w:ascii="Gill Sans MT"/>
          <w:sz w:val="16"/>
        </w:rPr>
      </w:pPr>
      <w:r>
        <w:rPr>
          <w:rFonts w:ascii="Gill Sans MT"/>
          <w:color w:val="231F20"/>
          <w:sz w:val="16"/>
        </w:rPr>
        <w:t>0.0</w:t>
      </w:r>
    </w:p>
    <w:p>
      <w:pPr>
        <w:pStyle w:val="BodyText"/>
        <w:spacing w:before="7"/>
        <w:rPr>
          <w:rFonts w:ascii="Gill Sans MT"/>
          <w:sz w:val="23"/>
        </w:rPr>
      </w:pPr>
      <w:r>
        <w:rPr/>
        <w:br w:type="column"/>
      </w:r>
      <w:r>
        <w:rPr>
          <w:rFonts w:ascii="Gill Sans MT"/>
          <w:sz w:val="23"/>
        </w:rPr>
      </w:r>
    </w:p>
    <w:p>
      <w:pPr>
        <w:tabs>
          <w:tab w:val="left" w:leader="none" w:pos="503"/>
          <w:tab w:val="left" w:leader="none" w:pos="1022"/>
          <w:tab w:val="left" w:leader="none" w:pos="1545"/>
          <w:tab w:val="left" w:leader="none" w:pos="2066"/>
          <w:tab w:val="left" w:leader="none" w:pos="2589"/>
          <w:tab w:val="left" w:leader="none" w:pos="3519"/>
          <w:tab w:val="left" w:leader="none" w:pos="4063"/>
        </w:tabs>
        <w:spacing w:before="0"/>
        <w:ind w:left="0" w:right="0" w:firstLine="0"/>
        <w:jc w:val="right"/>
        <w:rPr>
          <w:sz w:val="16"/>
          <w:rFonts w:ascii="Gill Sans MT"/>
        </w:rPr>
      </w:pPr>
      <w:r>
        <w:rPr>
          <w:color w:val="231F20"/>
          <w:sz w:val="16"/>
        </w:rPr>
        <w:t>1</w:t>
        <w:tab/>
      </w:r>
      <w:r>
        <w:rPr>
          <w:rFonts w:hint="eastAsia" w:eastAsia="宋体"/>
          <w:color w:val="231F20"/>
          <w:sz w:val="16"/>
        </w:rPr>
        <w:t>2</w:t>
        <w:tab/>
        <w:t>3</w:t>
        <w:tab/>
        <w:t>4</w:t>
        <w:tab/>
        <w:t>5</w:t>
        <w:tab/>
        <w:t>6</w:t>
        <w:tab/>
        <w:t xml:space="preserve">Imm。</w:t>
        <w:tab/>
        <w:t xml:space="preserve">48-h</w:t>
      </w:r>
    </w:p>
    <w:p>
      <w:pPr>
        <w:tabs>
          <w:tab w:val="left" w:leader="none" w:pos="2828"/>
        </w:tabs>
        <w:spacing w:before="61"/>
        <w:ind w:left="0" w:right="39" w:firstLine="0"/>
        <w:jc w:val="right"/>
        <w:rPr>
          <w:rFonts w:ascii="Gill Sans MT"/>
          <w:b/>
          <w:sz w:val="16"/>
        </w:rPr>
      </w:pPr>
      <w:r>
        <w:rPr/>
        <w:pict>
          <v:group style="position:absolute;margin-left:98.413002pt;margin-top:38.01992pt;width:249.5pt;height:115pt;mso-position-horizontal-relative:page;mso-position-vertical-relative:paragraph;z-index:15747584" coordsize="4990,2300" coordorigin="1968,760">
            <v:shape style="position:absolute;left:2243;top:917;width:2627;height:1002" coordsize="2627,1002" coordorigin="2244,918" filled="false" stroked="true" strokecolor="#231f20" strokeweight=".5pt" path="m2251,1670l2769,1511,3290,1521,3816,1509,4334,1404,4871,918m2244,1812l2774,1919,3293,1694,3808,1812,4332,1812,4857,1721e">
              <v:path arrowok="t"/>
              <v:stroke dashstyle="solid"/>
            </v:shape>
            <v:line style="position:absolute" stroked="true" strokecolor="#231f20" strokeweight=".5pt" from="5186,2434" to="5446,2434">
              <v:stroke dashstyle="solid"/>
            </v:line>
            <v:shape style="position:absolute;left:5260;top:2386;width:110;height:110" coordsize="110,110" coordorigin="5260,2387" filled="true" fillcolor="#231f20" stroked="false" path="m5315,2387l5294,2391,5277,2403,5265,2420,5260,2442,5265,2463,5277,2481,5294,2492,5315,2497,5337,2492,5354,2481,5366,2463,5370,2442,5366,2420,5354,2403,5337,2391,5315,2387xe">
              <v:path arrowok="t"/>
              <v:fill type="solid"/>
            </v:shape>
            <v:line style="position:absolute" stroked="true" strokecolor="#231f20" strokeweight=".5pt" from="5186,2648" to="5446,2648">
              <v:stroke dashstyle="solid"/>
            </v:line>
            <v:shape style="position:absolute;left:5264;top:2583;width:100;height:100" coordsize="100,100" coordorigin="5265,2583" filled="true" fillcolor="#ffffff" stroked="false" path="m5315,2583l5265,2683,5365,2683,5315,2583xe">
              <v:path arrowok="t"/>
              <v:fill type="solid"/>
            </v:shape>
            <v:shape style="position:absolute;left:5264;top:2583;width:100;height:100" coordsize="100,100" coordorigin="5265,2583" filled="false" stroked="true" strokecolor="#231f20" strokeweight=".5pt" path="m5315,2583l5265,2683,5365,2683,5315,2583xe">
              <v:path arrowok="t"/>
              <v:stroke dashstyle="solid"/>
            </v:shape>
            <v:shape style="position:absolute;left:5185;top:2193;width:261;height:100" coordsize="261,100" coordorigin="5186,2193" filled="false" stroked="true" strokecolor="#231f20" strokeweight=".5pt" path="m5186,2247l5274,2247m5374,2247l5446,2247m5374,2193l5274,2193,5274,2293,5374,2293,5374,2193xe">
              <v:path arrowok="t"/>
              <v:stroke dashstyle="solid"/>
            </v:shape>
            <v:shape style="position:absolute;left:1978;top:770;width:4970;height:2280" coordsize="4970,2280" coordorigin="1978,770" filled="false" stroked="true" strokecolor="#231f20" strokeweight="1pt" path="m1978,770l1978,3050,6948,3050e">
              <v:path arrowok="t"/>
              <v:stroke dashstyle="solid"/>
            </v:shape>
            <v:shape style="position:absolute;left:1988;top:770;width:4958;height:2270" coordsize="4958,2270" coordorigin="1988,770" filled="false" stroked="true" strokecolor="#231f20" strokeweight=".5pt" path="m6945,3040l6945,2920m6423,3040l6423,2920m5902,3040l5902,2920m5380,3040l5380,2920m4858,3040l4858,2920m4336,3040l4336,2920m3814,3040l3814,2920m3293,3040l3293,2920m2771,3040l2771,2920m2249,3040l2249,2920m1988,770l2108,770m1988,1341l2108,1341m1988,1913l2108,1913m1988,2484l2108,2484e">
              <v:path arrowok="t"/>
              <v:stroke dashstyle="solid"/>
            </v:shape>
            <v:shape style="position:absolute;left:2249;top:1442;width:2608;height:616" coordsize="2608,616" coordorigin="2249,1443" filled="false" stroked="true" strokecolor="#231f20" strokeweight=".5pt" path="m2249,2058l2774,1614,3293,1443,3814,1583,4324,1582,4857,1503e">
              <v:path arrowok="t"/>
              <v:stroke dashstyle="solid"/>
            </v:shape>
            <v:shape style="position:absolute;left:2194;top:2008;width:110;height:110" stroked="false" type="#_x0000_t75">
              <v:imagedata o:title="" r:id="rId35"/>
            </v:shape>
            <v:shape style="position:absolute;left:2716;top:1565;width:110;height:110" coordsize="110,110" coordorigin="2717,1566" filled="true" fillcolor="#231f20" stroked="false" path="m2772,1566l2750,1570,2733,1582,2721,1599,2717,1621,2721,1642,2733,1660,2750,1671,2772,1676,2793,1671,2810,1660,2822,1642,2827,1621,2822,1599,2810,1582,2793,1570,2772,1566xe">
              <v:path arrowok="t"/>
              <v:fill type="solid"/>
            </v:shape>
            <v:shape style="position:absolute;left:6366;top:1565;width:110;height:110" stroked="false" type="#_x0000_t75">
              <v:imagedata o:title="" r:id="rId36"/>
            </v:shape>
            <v:shape style="position:absolute;left:3234;top:1393;width:636;height:245" coordsize="636,245" coordorigin="3234,1393" filled="true" fillcolor="#231f20" stroked="false" path="m3344,1448l3340,1427,3328,1410,3311,1398,3289,1393,3268,1398,3250,1410,3239,1427,3234,1448,3239,1470,3250,1487,3268,1499,3289,1503,3311,1499,3328,1487,3340,1470,3344,1448xm3869,1583l3865,1562,3853,1544,3836,1532,3814,1528,3793,1532,3775,1544,3764,1562,3759,1583,3764,1605,3775,1622,3793,1634,3814,1638,3836,1634,3853,1622,3865,1605,3869,1583xe">
              <v:path arrowok="t"/>
              <v:fill type="solid"/>
            </v:shape>
            <v:shape style="position:absolute;left:4278;top:1528;width:110;height:110" stroked="false" type="#_x0000_t75">
              <v:imagedata o:title="" r:id="rId37"/>
            </v:shape>
            <v:shape style="position:absolute;left:5844;top:1344;width:110;height:110" stroked="false" type="#_x0000_t75">
              <v:imagedata o:title="" r:id="rId38"/>
            </v:shape>
            <v:shape style="position:absolute;left:4802;top:1447;width:110;height:110" stroked="false" type="#_x0000_t75">
              <v:imagedata o:title="" r:id="rId32"/>
            </v:shape>
            <v:shape style="position:absolute;left:2200;top:1751;width:100;height:100" coordsize="100,100" coordorigin="2200,1752" filled="true" fillcolor="#ffffff" stroked="false" path="m2250,1752l2200,1852,2300,1852,2250,1752xe">
              <v:path arrowok="t"/>
              <v:fill type="solid"/>
            </v:shape>
            <v:shape style="position:absolute;left:2200;top:1751;width:100;height:100" coordsize="100,100" coordorigin="2200,1752" filled="false" stroked="true" strokecolor="#231f20" strokeweight=".5pt" path="m2250,1752l2200,1852,2300,1852,2250,1752xe">
              <v:path arrowok="t"/>
              <v:stroke dashstyle="solid"/>
            </v:shape>
            <v:shape style="position:absolute;left:3763;top:1751;width:100;height:100" coordsize="100,100" coordorigin="3764,1752" filled="false" stroked="true" strokecolor="#231f20" strokeweight=".5pt" path="m3814,1752l3764,1852,3864,1852,3814,1752xe">
              <v:path arrowok="t"/>
              <v:stroke dashstyle="solid"/>
            </v:shape>
            <v:shape style="position:absolute;left:4283;top:1751;width:100;height:100" coordsize="100,100" coordorigin="4283,1752" filled="false" stroked="true" strokecolor="#231f20" strokeweight=".5pt" path="m4333,1752l4283,1852,4383,1852,4333,1752xe">
              <v:path arrowok="t"/>
              <v:stroke dashstyle="solid"/>
            </v:shape>
            <v:shape style="position:absolute;left:5857;top:1686;width:100;height:100" coordsize="100,100" coordorigin="5858,1687" filled="false" stroked="true" strokecolor="#231f20" strokeweight=".5pt" path="m5908,1687l5858,1787,5958,1787,5908,1687xe">
              <v:path arrowok="t"/>
              <v:stroke dashstyle="solid"/>
            </v:shape>
            <v:shape style="position:absolute;left:6376;top:1773;width:100;height:100" coordsize="100,100" coordorigin="6376,1773" filled="false" stroked="true" strokecolor="#231f20" strokeweight=".5pt" path="m6426,1773l6376,1873,6476,1873,6426,1773xe">
              <v:path arrowok="t"/>
              <v:stroke dashstyle="solid"/>
            </v:shape>
            <v:shape style="position:absolute;left:2717;top:1839;width:110;height:110" stroked="false" type="#_x0000_t75">
              <v:imagedata o:title="" r:id="rId39"/>
            </v:shape>
            <v:shape style="position:absolute;left:3239;top:1624;width:110;height:110" stroked="false" type="#_x0000_t75">
              <v:imagedata o:title="" r:id="rId40"/>
            </v:shape>
            <v:shape style="position:absolute;left:4803;top:1651;width:110;height:110" stroked="false" type="#_x0000_t75">
              <v:imagedata o:title="" r:id="rId40"/>
            </v:shape>
            <v:rect style="position:absolute;left:2200;top:1620;width:100;height:100" filled="true" fillcolor="#ffffff" stroked="false">
              <v:fill type="solid"/>
            </v:rect>
            <v:shape style="position:absolute;left:2200;top:1460;width:619;height:260" coordsize="619,260" coordorigin="2201,1461" filled="false" stroked="true" strokecolor="#231f20" strokeweight=".5pt" path="m2301,1620l2201,1620,2201,1720,2301,1720,2301,1620xm2819,1461l2719,1461,2719,1561,2819,1561,2819,1461xe">
              <v:path arrowok="t"/>
              <v:stroke dashstyle="solid"/>
            </v:shape>
            <v:rect style="position:absolute;left:3239;top:1471;width:100;height:100" filled="true" fillcolor="#ffffff" stroked="false">
              <v:fill type="solid"/>
            </v:rect>
            <v:shape style="position:absolute;left:3239;top:873;width:3229;height:698" coordsize="3229,698" coordorigin="3240,873" filled="false" stroked="true" strokecolor="#231f20" strokeweight=".5pt" path="m3340,1471l3240,1471,3240,1571,3340,1571,3340,1471xm5949,873l5849,873,5849,973,5949,973,5949,873xm6468,1344l6368,1344,6368,1444,6468,1444,6468,1344xm4384,1354l4284,1354,4284,1454,4384,1454,4384,1354xe">
              <v:path arrowok="t"/>
              <v:stroke dashstyle="solid"/>
            </v:shape>
            <v:rect style="position:absolute;left:4820;top:867;width:100;height:100" filled="true" fillcolor="#ffffff" stroked="false">
              <v:fill type="solid"/>
            </v:rect>
            <v:rect style="position:absolute;left:4820;top:867;width:100;height:100" filled="false" stroked="true" strokecolor="#231f20" strokeweight=".5pt">
              <v:stroke dashstyle="solid"/>
            </v:rect>
            <v:rect style="position:absolute;left:3765;top:1458;width:100;height:100" filled="true" fillcolor="#ffffff" stroked="false">
              <v:fill type="solid"/>
            </v:rect>
            <v:shape style="position:absolute;left:1988;top:1052;width:1878;height:1689" coordsize="1878,1689" coordorigin="1988,1053" filled="false" stroked="true" strokecolor="#231f20" strokeweight=".5pt" path="m3866,1459l3766,1459,3766,1559,3866,1559,3866,1459xm1988,1053l2047,1053m1988,1619l2047,1619m1988,2196l2047,2196m1988,2741l2047,2741e">
              <v:path arrowok="t"/>
              <v:stroke dashstyle="solid"/>
            </v:shape>
            <v:shape style="position:absolute;left:1968;top:760;width:4990;height:2300" filled="false" stroked="false" type="#_x0000_t202">
              <v:textbox inset="0,0,0,0">
                <w:txbxContent>
                  <w:p>
                    <w:pPr>
                      <w:spacing w:before="0" w:line="240" w:lineRule="auto"/>
                      <w:rPr>
                        <w:sz w:val="18"/>
                      </w:rPr>
                    </w:pPr>
                  </w:p>
                  <w:p>
                    <w:pPr>
                      <w:spacing w:before="0" w:line="240" w:lineRule="auto"/>
                      <w:rPr>
                        <w:sz w:val="18"/>
                      </w:rPr>
                    </w:pPr>
                  </w:p>
                  <w:p>
                    <w:pPr>
                      <w:spacing w:before="0" w:line="240" w:lineRule="auto"/>
                      <w:rPr>
                        <w:sz w:val="18"/>
                      </w:rPr>
                    </w:pPr>
                  </w:p>
                  <w:p>
                    <w:pPr>
                      <w:spacing w:before="0" w:line="240" w:lineRule="auto"/>
                      <w:rPr>
                        <w:sz w:val="18"/>
                      </w:rPr>
                    </w:pPr>
                  </w:p>
                  <w:p>
                    <w:pPr>
                      <w:spacing w:before="0" w:line="240" w:lineRule="auto"/>
                      <w:rPr>
                        <w:sz w:val="18"/>
                      </w:rPr>
                    </w:pPr>
                  </w:p>
                  <w:p>
                    <w:pPr>
                      <w:spacing w:before="0" w:line="240" w:lineRule="auto"/>
                      <w:rPr>
                        <w:sz w:val="18"/>
                      </w:rPr>
                    </w:pPr>
                  </w:p>
                  <w:p>
                    <w:pPr>
                      <w:spacing w:before="145"/>
                      <w:ind w:left="3581" w:right="0" w:firstLine="0"/>
                      <w:jc w:val="left"/>
                      <w:rPr>
                        <w:rFonts w:ascii="Gill Sans MT"/>
                        <w:sz w:val="16"/>
                      </w:rPr>
                    </w:pPr>
                    <w:r>
                      <w:rPr>
                        <w:rFonts w:hint="eastAsia" w:eastAsia="宋体"/>
                        <w:color w:val="231F20"/>
                        <w:sz w:val="16"/>
                      </w:rPr>
                      <w:t xml:space="preserve">结合</w:t>
                    </w:r>
                  </w:p>
                  <w:p>
                    <w:pPr>
                      <w:spacing w:before="2" w:line="252" w:lineRule="auto"/>
                      <w:ind w:left="3581" w:right="289" w:firstLine="0"/>
                      <w:jc w:val="left"/>
                      <w:rPr>
                        <w:sz w:val="16"/>
                        <w:rFonts w:ascii="Gill Sans MT"/>
                        <w:w w:val="105"/>
                      </w:rPr>
                    </w:pPr>
                    <w:r>
                      <w:rPr>
                        <w:color w:val="231F20"/>
                        <w:sz w:val="16"/>
                        <w:rFonts w:hint="eastAsia" w:eastAsia="宋体"/>
                      </w:rPr>
                      <w:t xml:space="preserve">全预排散放</w:t>
                    </w:r>
                    <w:r>
                      <w:rPr>
                        <w:rFonts w:ascii="Gill Sans MT"/>
                        <w:color w:val="231F20"/>
                        <w:spacing w:val="-44"/>
                        <w:w w:val="105"/>
                        <w:sz w:val="16"/>
                      </w:rPr>
                      <w:t/>
                    </w:r>
                    <w:r>
                      <w:rPr>
                        <w:color w:val="231F20"/>
                        <w:sz w:val="16"/>
                      </w:rPr>
                      <w:t/>
                    </w:r>
                  </w:p>
                </w:txbxContent>
              </v:textbox>
              <w10:wrap type="none"/>
            </v:shape>
            <w10:wrap type="none"/>
          </v:group>
        </w:pict>
      </w:r>
      <w:r>
        <w:rPr>
          <w:rFonts w:hint="eastAsia" w:eastAsia="宋体"/>
          <w:b/>
          <w:color w:val="231F20"/>
          <w:w w:val="95"/>
          <w:sz w:val="16"/>
        </w:rPr>
        <w:t xml:space="preserve">采集块</w:t>
      </w:r>
      <w:r>
        <w:rPr>
          <w:rFonts w:ascii="Gill Sans MT"/>
          <w:b/>
          <w:color w:val="231F20"/>
          <w:spacing w:val="8"/>
          <w:w w:val="95"/>
          <w:sz w:val="16"/>
        </w:rPr>
        <w:t/>
      </w:r>
      <w:r>
        <w:rPr>
          <w:rFonts w:ascii="Gill Sans MT"/>
          <w:b/>
          <w:color w:val="231F20"/>
          <w:w w:val="95"/>
          <w:sz w:val="16"/>
        </w:rPr>
        <w:t/>
        <w:tab/>
      </w:r>
      <w:r>
        <w:rPr>
          <w:rFonts w:hint="eastAsia" w:eastAsia="宋体"/>
          <w:b/>
          <w:color w:val="231F20"/>
          <w:sz w:val="16"/>
        </w:rPr>
        <w:t xml:space="preserve">保留</w:t>
      </w: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pStyle w:val="BodyText"/>
        <w:rPr>
          <w:rFonts w:ascii="Gill Sans MT"/>
          <w:b/>
          <w:sz w:val="18"/>
        </w:rPr>
      </w:pPr>
    </w:p>
    <w:p>
      <w:pPr>
        <w:tabs>
          <w:tab w:val="left" w:leader="none" w:pos="503"/>
          <w:tab w:val="left" w:leader="none" w:pos="1022"/>
          <w:tab w:val="left" w:leader="none" w:pos="1545"/>
          <w:tab w:val="left" w:leader="none" w:pos="2066"/>
          <w:tab w:val="left" w:leader="none" w:pos="2589"/>
          <w:tab w:val="left" w:leader="none" w:pos="3519"/>
          <w:tab w:val="left" w:leader="none" w:pos="4063"/>
        </w:tabs>
        <w:spacing w:before="152"/>
        <w:ind w:left="0" w:right="0" w:firstLine="0"/>
        <w:jc w:val="right"/>
        <w:rPr>
          <w:sz w:val="16"/>
          <w:rFonts w:ascii="Gill Sans MT"/>
        </w:rPr>
      </w:pPr>
      <w:r>
        <w:rPr>
          <w:color w:val="231F20"/>
          <w:sz w:val="16"/>
        </w:rPr>
        <w:t>1</w:t>
        <w:tab/>
      </w:r>
      <w:r>
        <w:rPr>
          <w:rFonts w:hint="eastAsia" w:eastAsia="宋体"/>
          <w:color w:val="231F20"/>
          <w:sz w:val="16"/>
        </w:rPr>
        <w:t>2</w:t>
        <w:tab/>
        <w:t>3</w:t>
        <w:tab/>
        <w:t>4</w:t>
        <w:tab/>
        <w:t>5</w:t>
        <w:tab/>
        <w:t>6</w:t>
        <w:tab/>
        <w:t xml:space="preserve">Imm。</w:t>
        <w:tab/>
        <w:t xml:space="preserve">48-h</w:t>
      </w:r>
    </w:p>
    <w:p>
      <w:pPr>
        <w:tabs>
          <w:tab w:val="left" w:leader="none" w:pos="2828"/>
        </w:tabs>
        <w:spacing w:before="61"/>
        <w:ind w:left="0" w:right="39" w:firstLine="0"/>
        <w:jc w:val="right"/>
        <w:rPr>
          <w:b/>
          <w:sz w:val="16"/>
          <w:rFonts w:ascii="Gill Sans MT"/>
        </w:rPr>
      </w:pPr>
      <w:r>
        <w:rPr>
          <w:b/>
          <w:color w:val="231F20"/>
          <w:w w:val="95"/>
          <w:sz w:val="16"/>
          <w:rFonts w:hint="eastAsia" w:eastAsia="宋体"/>
        </w:rPr>
        <w:t xml:space="preserve">采集块</w:t>
      </w:r>
      <w:r>
        <w:rPr>
          <w:rFonts w:ascii="Gill Sans MT"/>
          <w:b/>
          <w:color w:val="231F20"/>
          <w:spacing w:val="8"/>
          <w:w w:val="95"/>
          <w:sz w:val="16"/>
        </w:rPr>
        <w:t/>
      </w:r>
      <w:r>
        <w:rPr>
          <w:b/>
          <w:color w:val="231F20"/>
          <w:w w:val="95"/>
          <w:sz w:val="16"/>
        </w:rPr>
        <w:t/>
        <w:tab/>
      </w:r>
      <w:r>
        <w:rPr>
          <w:b/>
          <w:color w:val="231F20"/>
          <w:sz w:val="16"/>
          <w:rFonts w:hint="eastAsia" w:eastAsia="宋体"/>
        </w:rPr>
        <w:t xml:space="preserve">保留</w:t>
      </w:r>
    </w:p>
    <w:p>
      <w:pPr>
        <w:pStyle w:val="BodyText"/>
        <w:rPr>
          <w:rFonts w:ascii="Gill Sans MT"/>
          <w:b/>
          <w:sz w:val="22"/>
        </w:rPr>
      </w:pPr>
      <w:r>
        <w:rPr/>
        <w:br w:type="column"/>
      </w:r>
      <w:r>
        <w:rPr>
          <w:rFonts w:ascii="Gill Sans MT"/>
          <w:b/>
          <w:sz w:val="22"/>
        </w:rPr>
      </w:r>
    </w:p>
    <w:p>
      <w:pPr>
        <w:spacing w:before="150" w:line="261" w:lineRule="auto"/>
        <w:ind w:left="526" w:right="1013" w:firstLine="0"/>
        <w:jc w:val="left"/>
        <w:rPr>
          <w:sz w:val="16"/>
        </w:rPr>
      </w:pPr>
      <w:r>
        <w:rPr>
          <w:b/>
          <w:color w:val="231F20"/>
          <w:sz w:val="16"/>
        </w:rPr>
        <w:t/>
      </w:r>
      <w:r>
        <w:rPr>
          <w:b/>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b/>
          <w:color w:val="231F20"/>
          <w:sz w:val="16"/>
          <w:rFonts w:hint="eastAsia" w:eastAsia="宋体"/>
        </w:rPr>
        <w:t xml:space="preserve">图14.4</w:t>
      </w:r>
      <w:r>
        <w:rPr>
          <w:color w:val="231F20"/>
          <w:sz w:val="16"/>
          <w:rFonts w:hint="eastAsia" w:eastAsia="宋体"/>
        </w:rPr>
        <w:t xml:space="preserve">韦克斯和安德森的实验结果显示了三组上手排球发球练习试验和保持力测试的形式和准确性分数，观察了练习前和练习中不同时间不同数量的十个熟练示范。</w:t>
      </w:r>
      <w:r>
        <w:rPr>
          <w:color w:val="231F20"/>
          <w:sz w:val="16"/>
          <w:rFonts w:hint="eastAsia" w:eastAsia="宋体"/>
        </w:rPr>
        <w:t xml:space="preserve">形式分数代表形式的十个方面的平均值，每个方面的评分范围为0到5，0表示完全没有该方面，5表示该方面</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4"/>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p>
    <w:p>
      <w:pPr>
        <w:spacing w:before="0" w:line="177" w:lineRule="exact"/>
        <w:ind w:left="526" w:right="0" w:firstLine="0"/>
        <w:jc w:val="left"/>
        <w:rPr>
          <w:sz w:val="16"/>
        </w:rPr>
      </w:pPr>
      <w:r>
        <w:rPr>
          <w:color w:val="231F20"/>
          <w:sz w:val="16"/>
          <w:rFonts w:hint="eastAsia" w:eastAsia="宋体"/>
        </w:rPr>
        <w:t xml:space="preserve">按照建议执行。</w:t>
      </w:r>
    </w:p>
    <w:p>
      <w:pPr>
        <w:spacing w:before="34" w:line="297" w:lineRule="auto"/>
        <w:ind w:left="526" w:right="1013" w:firstLine="0"/>
        <w:jc w:val="left"/>
        <w:rPr>
          <w:sz w:val="14"/>
        </w:rPr>
      </w:pPr>
      <w:r>
        <w:rPr>
          <w:i/>
          <w:color w:val="231F20"/>
          <w:sz w:val="14"/>
        </w:rPr>
        <w:t/>
      </w:r>
      <w:r>
        <w:rPr>
          <w:i/>
          <w:color w:val="231F20"/>
          <w:spacing w:val="9"/>
          <w:sz w:val="14"/>
        </w:rPr>
        <w:t/>
      </w:r>
      <w:r>
        <w:rPr>
          <w:color w:val="231F20"/>
          <w:sz w:val="14"/>
        </w:rPr>
        <w:t/>
      </w:r>
      <w:r>
        <w:rPr>
          <w:color w:val="231F20"/>
          <w:spacing w:val="9"/>
          <w:sz w:val="14"/>
        </w:rPr>
        <w:t/>
      </w:r>
      <w:r>
        <w:rPr>
          <w:color w:val="231F20"/>
          <w:sz w:val="14"/>
        </w:rPr>
        <w:t/>
      </w:r>
      <w:r>
        <w:rPr>
          <w:color w:val="231F20"/>
          <w:spacing w:val="9"/>
          <w:sz w:val="14"/>
        </w:rPr>
        <w:t/>
      </w:r>
      <w:r>
        <w:rPr>
          <w:color w:val="231F20"/>
          <w:sz w:val="14"/>
        </w:rPr>
        <w:t/>
      </w:r>
      <w:r>
        <w:rPr>
          <w:color w:val="231F20"/>
          <w:spacing w:val="10"/>
          <w:sz w:val="14"/>
        </w:rPr>
        <w:t/>
      </w:r>
      <w:r>
        <w:rPr>
          <w:color w:val="231F20"/>
          <w:sz w:val="14"/>
        </w:rPr>
        <w:t/>
      </w:r>
      <w:r>
        <w:rPr>
          <w:color w:val="231F20"/>
          <w:spacing w:val="9"/>
          <w:sz w:val="14"/>
        </w:rPr>
        <w:t/>
      </w:r>
      <w:r>
        <w:rPr>
          <w:color w:val="231F20"/>
          <w:sz w:val="14"/>
        </w:rPr>
        <w:t/>
      </w:r>
      <w:r>
        <w:rPr>
          <w:color w:val="231F20"/>
          <w:spacing w:val="9"/>
          <w:sz w:val="14"/>
        </w:rPr>
        <w:t/>
      </w:r>
      <w:r>
        <w:rPr>
          <w:color w:val="231F20"/>
          <w:sz w:val="14"/>
        </w:rPr>
        <w:t/>
      </w:r>
      <w:r>
        <w:rPr>
          <w:color w:val="231F20"/>
          <w:spacing w:val="10"/>
          <w:sz w:val="14"/>
        </w:rPr>
        <w:t/>
      </w:r>
      <w:r>
        <w:rPr>
          <w:color w:val="231F20"/>
          <w:sz w:val="14"/>
        </w:rPr>
        <w:t/>
      </w:r>
      <w:r>
        <w:rPr>
          <w:color w:val="231F20"/>
          <w:spacing w:val="9"/>
          <w:sz w:val="14"/>
        </w:rPr>
        <w:t/>
      </w:r>
      <w:r>
        <w:rPr>
          <w:color w:val="231F20"/>
          <w:sz w:val="14"/>
        </w:rPr>
        <w:t/>
      </w:r>
      <w:r>
        <w:rPr>
          <w:color w:val="231F20"/>
          <w:spacing w:val="9"/>
          <w:sz w:val="14"/>
        </w:rPr>
        <w:t/>
      </w:r>
      <w:r>
        <w:rPr>
          <w:color w:val="231F20"/>
          <w:sz w:val="14"/>
        </w:rPr>
        <w:t/>
      </w:r>
      <w:r>
        <w:rPr>
          <w:color w:val="231F20"/>
          <w:spacing w:val="1"/>
          <w:sz w:val="14"/>
        </w:rPr>
        <w:t/>
      </w:r>
      <w:r>
        <w:rPr>
          <w:color w:val="231F20"/>
          <w:sz w:val="14"/>
        </w:rPr>
        <w:t/>
      </w:r>
      <w:r>
        <w:rPr>
          <w:color w:val="231F20"/>
          <w:spacing w:val="11"/>
          <w:sz w:val="14"/>
        </w:rPr>
        <w:t/>
      </w:r>
      <w:r>
        <w:rPr>
          <w:color w:val="231F20"/>
          <w:sz w:val="14"/>
        </w:rPr>
        <w:t/>
      </w:r>
      <w:r>
        <w:rPr>
          <w:color w:val="231F20"/>
          <w:spacing w:val="11"/>
          <w:sz w:val="14"/>
        </w:rPr>
        <w:t/>
      </w:r>
      <w:r>
        <w:rPr>
          <w:color w:val="231F20"/>
          <w:sz w:val="14"/>
        </w:rPr>
        <w:t/>
      </w:r>
      <w:r>
        <w:rPr>
          <w:color w:val="231F20"/>
          <w:spacing w:val="11"/>
          <w:sz w:val="14"/>
        </w:rPr>
        <w:t/>
      </w:r>
      <w:r>
        <w:rPr>
          <w:color w:val="231F20"/>
          <w:sz w:val="14"/>
        </w:rPr>
        <w:t/>
      </w:r>
      <w:r>
        <w:rPr>
          <w:color w:val="231F20"/>
          <w:spacing w:val="11"/>
          <w:sz w:val="14"/>
        </w:rPr>
        <w:t/>
      </w:r>
      <w:r>
        <w:rPr>
          <w:color w:val="231F20"/>
          <w:sz w:val="14"/>
        </w:rPr>
        <w:t/>
      </w:r>
      <w:r>
        <w:rPr>
          <w:color w:val="231F20"/>
          <w:spacing w:val="12"/>
          <w:sz w:val="14"/>
        </w:rPr>
        <w:t/>
      </w:r>
      <w:r>
        <w:rPr>
          <w:color w:val="231F20"/>
          <w:sz w:val="14"/>
        </w:rPr>
        <w:t/>
      </w:r>
      <w:r>
        <w:rPr>
          <w:color w:val="231F20"/>
          <w:spacing w:val="11"/>
          <w:sz w:val="14"/>
        </w:rPr>
        <w:t/>
      </w:r>
      <w:r>
        <w:rPr>
          <w:color w:val="231F20"/>
          <w:sz w:val="14"/>
        </w:rPr>
        <w:t/>
      </w:r>
      <w:r>
        <w:rPr>
          <w:color w:val="231F20"/>
          <w:spacing w:val="11"/>
          <w:sz w:val="14"/>
        </w:rPr>
        <w:t/>
      </w:r>
      <w:r>
        <w:rPr>
          <w:color w:val="231F20"/>
          <w:sz w:val="14"/>
        </w:rPr>
        <w:t/>
      </w:r>
      <w:r>
        <w:rPr>
          <w:color w:val="231F20"/>
          <w:spacing w:val="11"/>
          <w:sz w:val="14"/>
        </w:rPr>
        <w:t/>
      </w:r>
      <w:r>
        <w:rPr>
          <w:color w:val="231F20"/>
          <w:sz w:val="14"/>
        </w:rPr>
        <w:t/>
      </w:r>
      <w:r>
        <w:rPr>
          <w:color w:val="231F20"/>
          <w:spacing w:val="-32"/>
          <w:sz w:val="14"/>
        </w:rPr>
        <w:t/>
      </w:r>
      <w:r>
        <w:rPr>
          <w:color w:val="231F20"/>
          <w:sz w:val="14"/>
        </w:rPr>
        <w:t/>
      </w:r>
      <w:r>
        <w:rPr>
          <w:color w:val="231F20"/>
          <w:spacing w:val="1"/>
          <w:sz w:val="14"/>
        </w:rPr>
        <w:t/>
      </w:r>
      <w:r>
        <w:rPr>
          <w:color w:val="231F20"/>
          <w:sz w:val="14"/>
        </w:rPr>
        <w:t/>
      </w:r>
      <w:r>
        <w:rPr>
          <w:color w:val="231F20"/>
          <w:spacing w:val="1"/>
          <w:sz w:val="14"/>
        </w:rPr>
        <w:t/>
      </w:r>
      <w:r>
        <w:rPr>
          <w:color w:val="231F20"/>
          <w:sz w:val="14"/>
          <w:rFonts w:hint="eastAsia" w:eastAsia="宋体"/>
        </w:rPr>
        <w:t xml:space="preserve">资料来源:《周刊》第1期(第266页)和第2期(第267页)，洛杉矶安德森出版社(2002年)。</w:t>
      </w:r>
      <w:r>
        <w:rPr>
          <w:color w:val="231F20"/>
          <w:sz w:val="14"/>
          <w:rFonts w:hint="eastAsia" w:eastAsia="宋体"/>
        </w:rPr>
        <w:t xml:space="preserve">观察性学习与公开练习的相互作用:对运动学习的影响。</w:t>
      </w:r>
      <w:r>
        <w:rPr>
          <w:color w:val="231F20"/>
          <w:sz w:val="14"/>
          <w:rFonts w:hint="eastAsia" w:eastAsia="宋体"/>
        </w:rPr>
        <w:t/>
      </w:r>
      <w:r>
        <w:rPr>
          <w:color w:val="231F20"/>
          <w:spacing w:val="35"/>
          <w:sz w:val="14"/>
        </w:rPr>
        <w:t/>
      </w:r>
      <w:r>
        <w:rPr>
          <w:color w:val="231F20"/>
          <w:sz w:val="14"/>
        </w:rPr>
        <w:t/>
      </w:r>
      <w:r>
        <w:rPr>
          <w:color w:val="231F20"/>
          <w:spacing w:val="35"/>
          <w:sz w:val="14"/>
        </w:rPr>
        <w:t/>
      </w:r>
      <w:r>
        <w:rPr>
          <w:color w:val="231F20"/>
          <w:sz w:val="14"/>
        </w:rPr>
        <w:t/>
      </w:r>
      <w:r>
        <w:rPr>
          <w:color w:val="231F20"/>
          <w:spacing w:val="1"/>
          <w:sz w:val="14"/>
        </w:rPr>
        <w:t/>
      </w:r>
      <w:r>
        <w:rPr>
          <w:color w:val="231F20"/>
          <w:sz w:val="14"/>
        </w:rPr>
        <w:t/>
      </w:r>
      <w:r>
        <w:rPr>
          <w:color w:val="231F20"/>
          <w:spacing w:val="10"/>
          <w:sz w:val="14"/>
        </w:rPr>
        <w:t/>
      </w:r>
      <w:r>
        <w:rPr>
          <w:color w:val="231F20"/>
          <w:sz w:val="14"/>
        </w:rPr>
        <w:t/>
      </w:r>
      <w:r>
        <w:rPr>
          <w:color w:val="231F20"/>
          <w:spacing w:val="11"/>
          <w:sz w:val="14"/>
        </w:rPr>
        <w:t/>
      </w:r>
      <w:r>
        <w:rPr>
          <w:color w:val="231F20"/>
          <w:sz w:val="14"/>
        </w:rPr>
        <w:t/>
      </w:r>
      <w:r>
        <w:rPr>
          <w:color w:val="231F20"/>
          <w:spacing w:val="10"/>
          <w:sz w:val="14"/>
        </w:rPr>
        <w:t/>
      </w:r>
      <w:r>
        <w:rPr>
          <w:color w:val="231F20"/>
          <w:sz w:val="14"/>
        </w:rPr>
        <w:t/>
      </w:r>
      <w:r>
        <w:rPr>
          <w:color w:val="231F20"/>
          <w:spacing w:val="11"/>
          <w:sz w:val="14"/>
        </w:rPr>
        <w:t/>
      </w:r>
      <w:r>
        <w:rPr>
          <w:color w:val="231F20"/>
          <w:sz w:val="14"/>
        </w:rPr>
        <w:t/>
      </w:r>
      <w:r>
        <w:rPr>
          <w:color w:val="231F20"/>
          <w:spacing w:val="11"/>
          <w:sz w:val="14"/>
        </w:rPr>
        <w:t/>
      </w:r>
      <w:r>
        <w:rPr>
          <w:color w:val="231F20"/>
          <w:sz w:val="14"/>
        </w:rPr>
        <w:t/>
      </w:r>
    </w:p>
    <w:p>
      <w:pPr>
        <w:spacing w:before="2"/>
        <w:ind w:left="526" w:right="0" w:firstLine="0"/>
        <w:jc w:val="left"/>
        <w:rPr>
          <w:sz w:val="14"/>
        </w:rPr>
      </w:pPr>
      <w:r>
        <w:rPr>
          <w:i/>
          <w:color w:val="231F20"/>
          <w:sz w:val="14"/>
        </w:rPr>
        <w:t/>
      </w:r>
      <w:r>
        <w:rPr>
          <w:i/>
          <w:color w:val="231F20"/>
          <w:spacing w:val="17"/>
          <w:sz w:val="14"/>
        </w:rPr>
        <w:t/>
      </w:r>
      <w:r>
        <w:rPr>
          <w:i/>
          <w:color w:val="231F20"/>
          <w:sz w:val="14"/>
          <w:rFonts w:hint="eastAsia" w:eastAsia="宋体"/>
        </w:rPr>
        <w:t xml:space="preserve">心理学报，104，259–271。</w:t>
      </w:r>
      <w:r>
        <w:rPr>
          <w:i/>
          <w:color w:val="231F20"/>
          <w:spacing w:val="18"/>
          <w:sz w:val="14"/>
        </w:rPr>
        <w:t/>
      </w:r>
      <w:r>
        <w:rPr>
          <w:i/>
          <w:color w:val="231F20"/>
          <w:sz w:val="14"/>
        </w:rPr>
        <w:t/>
      </w:r>
      <w:r>
        <w:rPr>
          <w:i/>
          <w:color w:val="231F20"/>
          <w:spacing w:val="17"/>
          <w:sz w:val="14"/>
        </w:rPr>
        <w:t/>
      </w:r>
      <w:r>
        <w:rPr>
          <w:color w:val="231F20"/>
          <w:sz w:val="14"/>
        </w:rPr>
        <w:t/>
      </w:r>
    </w:p>
    <w:p>
      <w:pPr>
        <w:spacing w:after="0"/>
        <w:jc w:val="left"/>
        <w:rPr>
          <w:sz w:val="14"/>
        </w:rPr>
        <w:sectPr>
          <w:type w:val="continuous"/>
          <w:pgSz w:w="12060" w:h="14580"/>
          <w:pgMar w:top="300" w:right="1220" w:bottom="280" w:left="980"/>
          <w:cols w:equalWidth="0" w:num="3">
            <w:col w:w="919" w:space="40"/>
            <w:col w:w="4666" w:space="39"/>
            <w:col w:w="4196"/>
          </w:cols>
        </w:sectPr>
      </w:pPr>
    </w:p>
    <w:p>
      <w:pPr>
        <w:pStyle w:val="BodyText"/>
      </w:pPr>
    </w:p>
    <w:p>
      <w:pPr>
        <w:pStyle w:val="BodyText"/>
      </w:pPr>
    </w:p>
    <w:p>
      <w:pPr>
        <w:tabs>
          <w:tab w:val="right" w:leader="none" w:pos="9699"/>
        </w:tabs>
        <w:spacing w:before="224"/>
        <w:ind w:left="3568"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337</w:t>
      </w:r>
    </w:p>
    <w:p>
      <w:pPr>
        <w:spacing w:after="0"/>
        <w:jc w:val="left"/>
        <w:rPr>
          <w:sz w:val="18"/>
        </w:rPr>
        <w:sectPr>
          <w:pgSz w:w="12060" w:h="14580"/>
          <w:pgMar w:top="720" w:right="1220" w:bottom="720" w:left="980" w:header="0" w:footer="523"/>
        </w:sectPr>
      </w:pPr>
    </w:p>
    <w:p>
      <w:pPr>
        <w:pStyle w:val="BodyText"/>
        <w:spacing w:before="3"/>
        <w:rPr>
          <w:sz w:val="23"/>
        </w:rPr>
      </w:pPr>
      <w:r>
        <w:rPr/>
        <w:drawing>
          <wp:anchor distT="0" distB="0" distL="0" distR="0" simplePos="0" relativeHeight="1575065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116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line="249" w:lineRule="auto"/>
        <w:ind w:left="1180" w:right="1"/>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和完全预先准备好的条件，因为两者都比分散的条件导致更好的形式和准确性分数。就演示的时间和频率而言，这些结果表明在练习之前应该进行几次演示。虽然我们很想看看如果这些演示时间表在几天的实践中得到实施，它们会如何影响学习，但一次实践的结果揭示了预实践演示的重要性。</w:t>
      </w:r>
      <w:r>
        <w:rPr>
          <w:color w:val="231F20"/>
          <w:spacing w:val="1"/>
        </w:rPr>
        <w:t/>
      </w:r>
      <w:r>
        <w:rPr>
          <w:color w:val="231F20"/>
        </w:rPr>
        <w:t/>
      </w:r>
    </w:p>
    <w:p>
      <w:pPr>
        <w:pStyle w:val="BodyText"/>
        <w:spacing w:before="8" w:line="249" w:lineRule="auto"/>
        <w:ind w:left="1180" w:right="1" w:firstLine="240"/>
        <w:jc w:val="both"/>
        <w:rPr/>
      </w:pPr>
      <w:r>
        <w:rPr>
          <w:color w:val="231F20"/>
        </w:rPr>
        <w:t/>
      </w:r>
      <w:r>
        <w:rPr>
          <w:color w:val="231F20"/>
          <w:spacing w:val="-47"/>
        </w:rPr>
        <w:t/>
      </w:r>
      <w:r>
        <w:rPr>
          <w:color w:val="231F20"/>
          <w:rFonts w:hint="eastAsia" w:eastAsia="宋体"/>
        </w:rPr>
        <w:t xml:space="preserve">演示安排方式的一个变化是允许学习者在接受演示时自行选择。我们将在第15章看到，这种技术起源于提供增强反馈的环境。有趣的是，当给学习者这个机会时，他们往往很少要求演示，通常在他们可能要求的三个选项中的不到10%之前。昂和霍奇斯(2012)提供了这项研究的总结，并强调了我们对如何安排观察实践的理解中的一些重要差距。</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1"/>
        </w:rPr>
        <w:t/>
      </w:r>
      <w:r>
        <w:rPr>
          <w:color w:val="231F20"/>
        </w:rPr>
        <w:t/>
      </w:r>
      <w:r>
        <w:rPr>
          <w:color w:val="231F20"/>
          <w:spacing w:val="46"/>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5"/>
        <w:rPr>
          <w:sz w:val="24"/>
        </w:rPr>
      </w:pPr>
    </w:p>
    <w:p>
      <w:pPr>
        <w:pStyle w:val="Heading2"/>
      </w:pPr>
      <w:r>
        <w:rPr>
          <w:color w:val="231F20"/>
          <w:rFonts w:hint="eastAsia" w:eastAsia="宋体"/>
        </w:rPr>
        <w:t xml:space="preserve">听觉建模</w:t>
      </w:r>
    </w:p>
    <w:p>
      <w:pPr>
        <w:pStyle w:val="BodyText"/>
        <w:spacing w:before="10" w:line="249" w:lineRule="auto"/>
        <w:ind w:left="983"/>
        <w:jc w:val="right"/>
        <w:rPr/>
      </w:pP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42"/>
        </w:rPr>
        <w:t/>
      </w:r>
      <w:r>
        <w:rPr>
          <w:color w:val="231F20"/>
        </w:rPr>
        <w:t/>
      </w:r>
      <w:r>
        <w:rPr>
          <w:color w:val="231F20"/>
          <w:spacing w:val="42"/>
        </w:rPr>
        <w:t/>
      </w:r>
      <w:r>
        <w:rPr>
          <w:color w:val="231F20"/>
        </w:rPr>
        <w:t/>
      </w:r>
      <w:r>
        <w:rPr>
          <w:color w:val="231F20"/>
          <w:spacing w:val="43"/>
        </w:rPr>
        <w:t/>
      </w:r>
      <w:r>
        <w:rPr>
          <w:color w:val="231F20"/>
        </w:rPr>
        <w:t/>
      </w:r>
      <w:r>
        <w:rPr>
          <w:color w:val="231F20"/>
          <w:spacing w:val="42"/>
        </w:rPr>
        <w:t/>
      </w:r>
      <w:r>
        <w:rPr>
          <w:color w:val="231F20"/>
        </w:rPr>
        <w:t/>
      </w:r>
      <w:r>
        <w:rPr>
          <w:color w:val="231F20"/>
          <w:spacing w:val="43"/>
        </w:rPr>
        <w:t/>
      </w:r>
      <w:r>
        <w:rPr>
          <w:color w:val="231F20"/>
        </w:rPr>
        <w:t/>
      </w:r>
      <w:r>
        <w:rPr>
          <w:color w:val="231F20"/>
          <w:spacing w:val="42"/>
        </w:rPr>
        <w:t/>
      </w:r>
      <w:r>
        <w:rPr>
          <w:color w:val="231F20"/>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Fonts w:hint="eastAsia" w:eastAsia="宋体"/>
        </w:rPr>
        <w:t xml:space="preserve">到目前为止，我们的讨论集中在视觉演示上。</w:t>
      </w:r>
      <w:r>
        <w:rPr>
          <w:color w:val="231F20"/>
          <w:rFonts w:hint="eastAsia" w:eastAsia="宋体"/>
        </w:rPr>
        <w:t xml:space="preserve">然而，有些技能的视觉演示不如其他形式的演示有效。</w:t>
      </w:r>
      <w:r>
        <w:rPr>
          <w:color w:val="231F20"/>
          <w:rFonts w:hint="eastAsia" w:eastAsia="宋体"/>
        </w:rPr>
        <w:t xml:space="preserve">一个例子</w:t>
      </w:r>
      <w:r>
        <w:rPr>
          <w:i/>
          <w:color w:val="231F20"/>
          <w:rFonts w:hint="eastAsia" w:eastAsia="宋体"/>
        </w:rPr>
        <w:t xml:space="preserve">是</w:t>
      </w:r>
      <w:r>
        <w:rPr>
          <w:color w:val="231F20"/>
          <w:rFonts w:hint="eastAsia" w:eastAsia="宋体"/>
        </w:rPr>
        <w:t xml:space="preserve">一种技能，其</w:t>
      </w:r>
      <w:r>
        <w:rPr>
          <w:i/>
          <w:color w:val="231F20"/>
          <w:rFonts w:hint="eastAsia" w:eastAsia="宋体"/>
        </w:rPr>
        <w:t xml:space="preserve">目标</w:t>
      </w:r>
      <w:r>
        <w:rPr>
          <w:color w:val="231F20"/>
          <w:rFonts w:hint="eastAsia" w:eastAsia="宋体"/>
        </w:rPr>
        <w:t xml:space="preserve">是在某个</w:t>
      </w:r>
      <w:r>
        <w:rPr>
          <w:i/>
          <w:color w:val="231F20"/>
          <w:rFonts w:hint="eastAsia" w:eastAsia="宋体"/>
        </w:rPr>
        <w:t xml:space="preserve">标准</w:t>
      </w:r>
      <w:r>
        <w:rPr>
          <w:color w:val="231F20"/>
          <w:rFonts w:hint="eastAsia" w:eastAsia="宋体"/>
        </w:rPr>
        <w:t xml:space="preserve">的</w:t>
      </w:r>
      <w:r>
        <w:rPr>
          <w:i/>
          <w:color w:val="231F20"/>
          <w:rFonts w:hint="eastAsia" w:eastAsia="宋体"/>
        </w:rPr>
        <w:t xml:space="preserve">运动</w:t>
      </w:r>
      <w:r>
        <w:rPr>
          <w:i/>
          <w:color w:val="231F20"/>
          <w:rFonts w:hint="eastAsia" w:eastAsia="宋体"/>
        </w:rPr>
        <w:t xml:space="preserve">时间</w:t>
      </w:r>
      <w:r>
        <w:rPr>
          <w:i/>
          <w:color w:val="231F20"/>
          <w:rFonts w:hint="eastAsia" w:eastAsia="宋体"/>
        </w:rPr>
        <w:t xml:space="preserve">或</w:t>
      </w:r>
      <w:r>
        <w:rPr>
          <w:i/>
          <w:color w:val="231F20"/>
          <w:rFonts w:hint="eastAsia" w:eastAsia="宋体"/>
        </w:rPr>
        <w:t xml:space="preserve">节奏</w:t>
      </w:r>
      <w:r>
        <w:rPr>
          <w:color w:val="231F20"/>
          <w:rFonts w:hint="eastAsia" w:eastAsia="宋体"/>
        </w:rPr>
        <w:t xml:space="preserve">内运动。</w:t>
      </w:r>
      <w:r>
        <w:rPr>
          <w:color w:val="231F20"/>
          <w:rFonts w:hint="eastAsia" w:eastAsia="宋体"/>
        </w:rPr>
        <w:t xml:space="preserve">对于这些类型的技能，听觉形式的演示似乎效果最好。</w:t>
      </w:r>
      <w:r>
        <w:rPr>
          <w:color w:val="231F20"/>
          <w:rFonts w:hint="eastAsia" w:eastAsia="宋体"/>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47"/>
        </w:rPr>
        <w:t/>
      </w:r>
      <w:r>
        <w:rPr>
          <w:i/>
          <w:color w:val="231F20"/>
          <w:spacing w:val="-2"/>
        </w:rPr>
        <w:t/>
      </w:r>
      <w:r>
        <w:rPr>
          <w:i/>
          <w:color w:val="231F20"/>
          <w:spacing w:val="-12"/>
        </w:rPr>
        <w:t/>
      </w:r>
      <w:r>
        <w:rPr>
          <w:i/>
          <w:color w:val="231F20"/>
          <w:spacing w:val="-2"/>
        </w:rPr>
        <w:t/>
      </w:r>
      <w:r>
        <w:rPr>
          <w:i/>
          <w:color w:val="231F20"/>
          <w:spacing w:val="-12"/>
        </w:rPr>
        <w:t/>
      </w:r>
      <w:r>
        <w:rPr>
          <w:i/>
          <w:color w:val="231F20"/>
          <w:spacing w:val="-2"/>
        </w:rPr>
        <w:t/>
      </w:r>
      <w:r>
        <w:rPr>
          <w:i/>
          <w:color w:val="231F20"/>
          <w:spacing w:val="-12"/>
        </w:rPr>
        <w:t/>
      </w:r>
      <w:r>
        <w:rPr>
          <w:i/>
          <w:color w:val="231F20"/>
          <w:spacing w:val="-2"/>
        </w:rPr>
        <w:t/>
      </w:r>
      <w:r>
        <w:rPr>
          <w:color w:val="231F20"/>
          <w:spacing w:val="-2"/>
        </w:rPr>
        <w:t/>
      </w:r>
      <w:r>
        <w:rPr>
          <w:color w:val="231F20"/>
          <w:spacing w:val="-12"/>
        </w:rPr>
        <w:t/>
      </w:r>
      <w:r>
        <w:rPr>
          <w:color w:val="231F20"/>
          <w:spacing w:val="-2"/>
        </w:rPr>
        <w:t/>
      </w:r>
      <w:r>
        <w:rPr>
          <w:color w:val="231F20"/>
          <w:spacing w:val="-11"/>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p>
    <w:p>
      <w:pPr>
        <w:pStyle w:val="BodyText"/>
        <w:spacing w:before="6" w:line="249" w:lineRule="auto"/>
        <w:ind w:left="1180" w:firstLine="240"/>
        <w:jc w:val="both"/>
        <w:rPr/>
      </w:pPr>
      <w:r>
        <w:rPr>
          <w:color w:val="231F20"/>
        </w:rPr>
        <w:t/>
      </w:r>
      <w:r>
        <w:rPr>
          <w:color w:val="231F20"/>
          <w:spacing w:val="29"/>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2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30"/>
        </w:rPr>
        <w:t/>
      </w:r>
      <w:r>
        <w:rPr>
          <w:color w:val="231F20"/>
        </w:rPr>
        <w:t/>
      </w:r>
      <w:r>
        <w:rPr>
          <w:color w:val="231F20"/>
          <w:spacing w:val="3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当目标是特定的运动时间时，听觉建模有效性的一个很好的研究例子是杜迪、伯德和罗斯(1985)的实验。这项任务要求人们在2.1秒的标准运动时间内用一只手进行复杂的连续运动。视觉和听觉示范组在每次练习试验前观察一盘熟练模型的录像带。视觉演示组只看到了磁带的视频部分，没有听到声音。听觉演示组只听到模拟表演的音频部分，但没有看到模型执行任务。结果表明，听到</w:t>
      </w:r>
      <w:r>
        <w:rPr>
          <w:color w:val="231F20"/>
          <w:spacing w:val="-47"/>
        </w:rPr>
        <w:t/>
      </w:r>
      <w:r>
        <w:rPr>
          <w:color w:val="231F20"/>
        </w:rPr>
        <w:t/>
      </w:r>
      <w:r>
        <w:rPr>
          <w:color w:val="231F20"/>
          <w:spacing w:val="22"/>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22"/>
        </w:rPr>
        <w:t/>
      </w:r>
      <w:r>
        <w:rPr>
          <w:color w:val="231F20"/>
        </w:rPr>
        <w:t/>
      </w:r>
      <w:r>
        <w:rPr>
          <w:color w:val="231F20"/>
          <w:spacing w:val="23"/>
        </w:rPr>
        <w:t/>
      </w:r>
      <w:r>
        <w:rPr>
          <w:color w:val="231F20"/>
        </w:rPr>
        <w:t/>
      </w:r>
      <w:r>
        <w:rPr>
          <w:color w:val="231F20"/>
          <w:spacing w:val="22"/>
        </w:rPr>
        <w:t/>
      </w:r>
      <w:r>
        <w:rPr>
          <w:color w:val="231F20"/>
        </w:rPr>
        <w:t/>
      </w:r>
      <w:r>
        <w:rPr>
          <w:color w:val="231F20"/>
          <w:spacing w:val="22"/>
        </w:rPr>
        <w:t/>
      </w:r>
      <w:r>
        <w:rPr>
          <w:color w:val="231F20"/>
        </w:rPr>
        <w:t/>
      </w:r>
      <w:r>
        <w:rPr>
          <w:color w:val="231F20"/>
          <w:spacing w:val="23"/>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5"/>
        </w:rPr>
        <w:t/>
      </w:r>
      <w:r>
        <w:rPr>
          <w:color w:val="231F20"/>
        </w:rPr>
        <w:t/>
      </w:r>
      <w:r>
        <w:rPr>
          <w:color w:val="231F20"/>
          <w:spacing w:val="56"/>
        </w:rPr>
        <w:t/>
      </w:r>
      <w:r>
        <w:rPr>
          <w:color w:val="231F20"/>
        </w:rPr>
        <w:t/>
      </w:r>
      <w:r>
        <w:rPr>
          <w:color w:val="231F20"/>
          <w:spacing w:val="56"/>
        </w:rPr>
        <w:t/>
      </w:r>
      <w:r>
        <w:rPr>
          <w:color w:val="231F20"/>
        </w:rPr>
        <w:t/>
      </w:r>
      <w:r>
        <w:rPr>
          <w:color w:val="231F20"/>
          <w:spacing w:val="56"/>
        </w:rPr>
        <w:t/>
      </w:r>
      <w:r>
        <w:rPr>
          <w:color w:val="231F20"/>
        </w:rPr>
        <w:t/>
      </w:r>
      <w:r>
        <w:rPr>
          <w:color w:val="231F20"/>
          <w:spacing w:val="55"/>
        </w:rPr>
        <w:t/>
      </w:r>
      <w:r>
        <w:rPr>
          <w:color w:val="231F20"/>
        </w:rPr>
        <w:t/>
      </w:r>
      <w:r>
        <w:rPr>
          <w:color w:val="231F20"/>
          <w:spacing w:val="56"/>
        </w:rPr>
        <w:t/>
      </w:r>
      <w:r>
        <w:rPr>
          <w:color w:val="231F20"/>
        </w:rPr>
        <w:t/>
      </w:r>
      <w:r>
        <w:rPr>
          <w:color w:val="231F20"/>
          <w:spacing w:val="56"/>
        </w:rPr>
        <w:t/>
      </w:r>
      <w:r>
        <w:rPr>
          <w:color w:val="231F20"/>
        </w:rPr>
        <w:t/>
      </w:r>
    </w:p>
    <w:p>
      <w:pPr>
        <w:pStyle w:val="BodyText"/>
        <w:spacing w:before="3"/>
        <w:rPr>
          <w:sz w:val="23"/>
        </w:rPr>
      </w:pPr>
      <w:r>
        <w:rPr/>
        <w:br w:type="column"/>
      </w:r>
      <w:r>
        <w:rPr>
          <w:sz w:val="23"/>
        </w:rPr>
      </w:r>
    </w:p>
    <w:p>
      <w:pPr>
        <w:pStyle w:val="BodyText"/>
        <w:spacing w:line="249" w:lineRule="auto"/>
        <w:ind w:left="318" w:right="157"/>
        <w:jc w:val="both"/>
        <w:rPr/>
      </w:pPr>
      <w:r>
        <w:rPr>
          <w:color w:val="231F20"/>
          <w:rFonts w:hint="eastAsia" w:eastAsia="宋体"/>
        </w:rPr>
        <w:t xml:space="preserve">表演的音频部分比视觉演示组做得更好。</w:t>
      </w:r>
      <w:r>
        <w:rPr>
          <w:color w:val="231F20"/>
          <w:spacing w:val="1"/>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p>
    <w:p>
      <w:pPr>
        <w:pStyle w:val="BodyText"/>
        <w:spacing w:before="2" w:line="249" w:lineRule="auto"/>
        <w:ind w:left="318" w:right="157" w:firstLine="240"/>
        <w:jc w:val="both"/>
        <w:rPr/>
      </w:pP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三个研究例子展示了听觉建模在学习节奏序列中的作用，包括一系列舞步、一项高尔夫推杆任务和一项实验室任务。在Wuyts和Buekers(1995)的一项实验中，没有舞蹈或音乐经验的人学习了一系列32个编舞步骤。为了获得这个序列的节奏时序，只听到时序结构的参与者学习它，那些既看到又听到模型执行序列的参与者也学习它。Bieńkiewicz等人(2019年)的第二个实验侧重于学习高尔夫推杆的节奏。参与者要么使用推杆头运动的听觉模板进行练习，要么使用没有模板的视觉模板，该视觉模板在靠近球并与推杆头的方向对齐的轨道上使用顺序照明的发光二极管。听觉和视觉模板组的参与者比没有接受模板的对照组的参与者在推杆表现上有更大的改善，尽管差异很小。此外，用听觉模板练习的参与者往往比用视觉模板练习的参与者更好地保持他们的进步。第三个例子是赖、谢伊、布鲁切特和利特尔(2002)的一项实验，他们发现，当两个键盘键交替按下时，听觉建模可以增强五个时间间隔序列的学习。在每次练习之前，参与者听到一系列代表他们要学习的时间顺序的音调。</w:t>
      </w:r>
      <w:r>
        <w:rPr>
          <w:color w:val="231F20"/>
          <w:spacing w:val="-47"/>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20"/>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21"/>
        </w:rPr>
        <w:t/>
      </w:r>
      <w:r>
        <w:rPr>
          <w:color w:val="231F20"/>
        </w:rPr>
        <w:t/>
      </w:r>
      <w:r>
        <w:rPr>
          <w:color w:val="231F20"/>
          <w:spacing w:val="20"/>
        </w:rPr>
        <w:t/>
      </w:r>
      <w:r>
        <w:rPr>
          <w:color w:val="231F20"/>
        </w:rPr>
        <w:t/>
      </w:r>
      <w:r>
        <w:rPr>
          <w:color w:val="231F20"/>
          <w:spacing w:val="20"/>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p>
    <w:p>
      <w:pPr>
        <w:pStyle w:val="BodyText"/>
        <w:spacing w:before="2"/>
        <w:rPr>
          <w:sz w:val="23"/>
        </w:rPr>
      </w:pPr>
    </w:p>
    <w:p>
      <w:pPr>
        <w:pStyle w:val="Heading2"/>
        <w:spacing w:line="249" w:lineRule="auto"/>
        <w:ind w:left="318" w:right="960"/>
        <w:rPr/>
      </w:pPr>
      <w:r>
        <w:rPr>
          <w:color w:val="231F20"/>
          <w:rFonts w:hint="eastAsia" w:eastAsia="宋体"/>
        </w:rPr>
        <w:t xml:space="preserve">观察演示如何影响学习</w:t>
      </w:r>
      <w:r>
        <w:rPr>
          <w:color w:val="231F20"/>
          <w:spacing w:val="-48"/>
        </w:rPr>
        <w:t/>
      </w:r>
      <w:r>
        <w:rPr>
          <w:color w:val="231F20"/>
        </w:rPr>
        <w:t/>
      </w:r>
    </w:p>
    <w:p>
      <w:pPr>
        <w:pStyle w:val="BodyText"/>
        <w:spacing w:before="2" w:line="249" w:lineRule="auto"/>
        <w:ind w:left="318" w:right="157"/>
        <w:jc w:val="both"/>
        <w:rPr/>
      </w:pPr>
      <w:r>
        <w:rPr>
          <w:color w:val="231F20"/>
          <w:rFonts w:hint="eastAsia" w:eastAsia="宋体"/>
        </w:rPr>
        <w:t xml:space="preserve">在学习理论方面，一个重要的问题是:为什么观察演示有利于运动技能学习？两种不同的观点对这个问题提出了答案。</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p>
    <w:p>
      <w:pPr>
        <w:pStyle w:val="BodyText"/>
        <w:spacing w:before="7"/>
        <w:rPr>
          <w:sz w:val="23"/>
        </w:rPr>
      </w:pPr>
    </w:p>
    <w:p>
      <w:pPr>
        <w:pStyle w:val="BodyText"/>
        <w:spacing w:line="249" w:lineRule="auto"/>
        <w:ind w:left="318" w:right="157"/>
        <w:jc w:val="both"/>
        <w:rPr/>
      </w:pPr>
      <w:r>
        <w:rPr>
          <w:rFonts w:ascii="Cambria"/>
          <w:color w:val="231F20"/>
        </w:rPr>
        <w:t/>
      </w:r>
      <w:r>
        <w:rPr>
          <w:rFonts w:ascii="Cambria"/>
          <w:color w:val="231F20"/>
          <w:spacing w:val="1"/>
        </w:rPr>
        <w:t/>
      </w:r>
      <w:r>
        <w:rPr>
          <w:rFonts w:ascii="Cambria"/>
          <w:color w:val="231F20"/>
        </w:rPr>
        <w:t/>
      </w:r>
      <w:r>
        <w:rPr>
          <w:rFonts w:ascii="Cambria"/>
          <w:color w:val="231F20"/>
          <w:spacing w:val="1"/>
        </w:rPr>
        <w:t/>
      </w:r>
      <w:r>
        <w:rPr>
          <w:rFonts w:ascii="Cambria"/>
          <w:color w:val="231F20"/>
        </w:rPr>
        <w:t/>
      </w:r>
      <w:r>
        <w:rPr>
          <w:color w:val="231F20"/>
        </w:rPr>
        <w:t/>
      </w:r>
      <w:r>
        <w:rPr>
          <w:color w:val="231F20"/>
          <w:spacing w:val="1"/>
        </w:rPr>
        <w:t/>
      </w:r>
      <w:r>
        <w:rPr>
          <w:color w:val="231F20"/>
        </w:rPr>
        <w:t/>
      </w:r>
      <w:r>
        <w:rPr>
          <w:color w:val="231F20"/>
          <w:spacing w:val="1"/>
        </w:rPr>
        <w:t/>
      </w:r>
      <w:r>
        <w:rPr>
          <w:color w:val="231F20"/>
          <w:rFonts w:hint="eastAsia" w:eastAsia="宋体"/>
        </w:rPr>
        <w:t xml:space="preserve">认知中介理论。主要观点是基于班杜拉(1986)关于建模和社会学习的工作。这个观点，</w:t>
      </w:r>
      <w:r>
        <w:rPr>
          <w:color w:val="231F20"/>
          <w:spacing w:val="1"/>
        </w:rPr>
        <w:t/>
      </w:r>
      <w:r>
        <w:rPr>
          <w:color w:val="231F20"/>
        </w:rPr>
        <w:t/>
      </w:r>
      <w:r>
        <w:rPr>
          <w:color w:val="231F20"/>
          <w:spacing w:val="25"/>
        </w:rPr>
        <w:t/>
      </w:r>
      <w:r>
        <w:rPr>
          <w:color w:val="231F20"/>
        </w:rPr>
        <w:t/>
      </w:r>
      <w:r>
        <w:rPr>
          <w:color w:val="231F20"/>
          <w:spacing w:val="26"/>
        </w:rPr>
        <w:t/>
      </w:r>
      <w:r>
        <w:rPr>
          <w:color w:val="231F20"/>
        </w:rPr>
        <w:t/>
      </w:r>
      <w:r>
        <w:rPr>
          <w:color w:val="231F20"/>
          <w:spacing w:val="26"/>
        </w:rPr>
        <w:t/>
      </w:r>
      <w:r>
        <w:rPr>
          <w:color w:val="231F20"/>
        </w:rPr>
        <w:t/>
      </w:r>
      <w:r>
        <w:rPr>
          <w:color w:val="231F20"/>
          <w:spacing w:val="25"/>
        </w:rPr>
        <w:t/>
      </w:r>
      <w:r>
        <w:rPr>
          <w:color w:val="231F20"/>
        </w:rPr>
        <w:t/>
      </w:r>
      <w:r>
        <w:rPr>
          <w:color w:val="231F20"/>
          <w:spacing w:val="26"/>
        </w:rPr>
        <w:t/>
      </w:r>
      <w:r>
        <w:rPr>
          <w:color w:val="231F20"/>
        </w:rPr>
        <w:t/>
      </w:r>
      <w:r>
        <w:rPr>
          <w:color w:val="231F20"/>
          <w:spacing w:val="26"/>
        </w:rPr>
        <w:t/>
      </w:r>
      <w:r>
        <w:rPr>
          <w:color w:val="231F20"/>
        </w:rPr>
        <w:t/>
      </w:r>
    </w:p>
    <w:p>
      <w:pPr>
        <w:spacing w:after="0" w:line="249" w:lineRule="auto"/>
        <w:jc w:val="both"/>
        <w:sectPr>
          <w:type w:val="continuous"/>
          <w:pgSz w:w="12060" w:h="14580"/>
          <w:pgMar w:top="300" w:right="1220" w:bottom="280" w:left="980"/>
          <w:cols w:equalWidth="0" w:num="2">
            <w:col w:w="5262" w:space="40"/>
            <w:col w:w="4558"/>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color w:val="231F20"/>
          <w:sz w:val="18"/>
        </w:rPr>
        <w:t>338</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720" w:right="1220" w:bottom="720" w:left="980" w:header="0" w:footer="523"/>
        </w:sectPr>
      </w:pPr>
    </w:p>
    <w:p>
      <w:pPr>
        <w:pStyle w:val="BodyText"/>
        <w:spacing w:before="108" w:line="249" w:lineRule="auto"/>
        <w:ind w:left="400" w:right="1"/>
        <w:jc w:val="both"/>
        <w:rPr/>
      </w:pPr>
      <w:r>
        <w:rPr/>
        <w:drawing>
          <wp:anchor distT="0" distB="0" distL="0" distR="0" simplePos="0" relativeHeight="1575168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219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b/>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1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Fonts w:hint="eastAsia" w:eastAsia="宋体"/>
        </w:rPr>
        <w:t xml:space="preserve">被称为认知中介理论，提出当一个人观察一个模型时，他或她将观察到的运动信息翻译成一个符号记忆代码，形成记忆中存储表示的基础。</w:t>
      </w:r>
      <w:r>
        <w:rPr>
          <w:color w:val="231F20"/>
          <w:rFonts w:hint="eastAsia" w:eastAsia="宋体"/>
        </w:rPr>
        <w:t xml:space="preserve">人将运动信息转化为认知记忆表征的原因是为了让大脑能够排练和组织信息。</w:t>
      </w:r>
      <w:r>
        <w:rPr>
          <w:color w:val="231F20"/>
          <w:rFonts w:hint="eastAsia" w:eastAsia="宋体"/>
        </w:rPr>
        <w:t xml:space="preserve">然后，内存表示用作执行技能的指南以及错误检测和纠正的标准。</w:t>
      </w:r>
      <w:r>
        <w:rPr>
          <w:color w:val="231F20"/>
          <w:rFonts w:hint="eastAsia" w:eastAsia="宋体"/>
        </w:rPr>
        <w:t xml:space="preserve">为了完成这项技能，这个人首先必须访问记忆再现，然后必须把它翻译回适当的运动控制代码，以产生身体和肢体运动。</w:t>
      </w:r>
      <w:r>
        <w:rPr>
          <w:color w:val="231F20"/>
          <w:rFonts w:hint="eastAsia" w:eastAsia="宋体"/>
        </w:rPr>
        <w:t xml:space="preserve">因此，认知加工通过在知觉和动作之间建立认知记忆表征，在对运动信息的知觉和技能表现之间起中介作用。</w:t>
      </w:r>
      <w:r>
        <w:rPr>
          <w:color w:val="231F20"/>
          <w:rFonts w:hint="eastAsia" w:eastAsia="宋体"/>
        </w:rPr>
        <w:t/>
      </w:r>
      <w:r>
        <w:rPr>
          <w:color w:val="231F20"/>
          <w:spacing w:val="1"/>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BodyText"/>
        <w:spacing w:before="16" w:line="249" w:lineRule="auto"/>
        <w:ind w:left="400" w:firstLine="240"/>
        <w:jc w:val="both"/>
        <w:rPr/>
      </w:pPr>
      <w:r>
        <w:rPr>
          <w:color w:val="231F20"/>
        </w:rPr>
        <w:t/>
      </w:r>
      <w:r>
        <w:rPr>
          <w:color w:val="231F20"/>
          <w:spacing w:val="1"/>
        </w:rPr>
        <w:t/>
      </w:r>
      <w:r>
        <w:rPr>
          <w:color w:val="231F20"/>
        </w:rPr>
        <w:t/>
      </w:r>
      <w:r>
        <w:rPr>
          <w:i/>
          <w:color w:val="231F20"/>
        </w:rPr>
        <w:t/>
      </w:r>
      <w:r>
        <w:rPr>
          <w:i/>
          <w:color w:val="231F20"/>
          <w:spacing w:val="1"/>
        </w:rPr>
        <w:t/>
      </w:r>
      <w:r>
        <w:rPr>
          <w:i/>
          <w:color w:val="231F20"/>
        </w:rPr>
        <w:t/>
      </w:r>
      <w:r>
        <w:rPr>
          <w:i/>
          <w:color w:val="231F20"/>
          <w:spacing w:val="1"/>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班杜拉认为，四个子过程控制着观察学习。</w:t>
      </w:r>
      <w:r>
        <w:rPr>
          <w:color w:val="231F20"/>
          <w:rFonts w:hint="eastAsia" w:eastAsia="宋体"/>
        </w:rPr>
        <w:t xml:space="preserve">第一个是注意</w:t>
      </w:r>
      <w:r>
        <w:rPr>
          <w:i/>
          <w:color w:val="231F20"/>
          <w:rFonts w:hint="eastAsia" w:eastAsia="宋体"/>
        </w:rPr>
        <w:t xml:space="preserve">过程，</w:t>
      </w:r>
      <w:r>
        <w:rPr>
          <w:color w:val="231F20"/>
          <w:rFonts w:hint="eastAsia" w:eastAsia="宋体"/>
        </w:rPr>
        <w:t xml:space="preserve">包括人观察到的东西和他或她从模型的行为中提取的信息。</w:t>
      </w:r>
      <w:r>
        <w:rPr>
          <w:color w:val="231F20"/>
          <w:rFonts w:hint="eastAsia" w:eastAsia="宋体"/>
        </w:rPr>
        <w:t xml:space="preserve">由于注意过程对学习的重要性，将全部注意力集中在演示上，而不仅仅是观察，对于最佳学习是很重要的。</w:t>
      </w:r>
      <w:r>
        <w:rPr>
          <w:color w:val="231F20"/>
          <w:rFonts w:hint="eastAsia" w:eastAsia="宋体"/>
        </w:rPr>
        <w:t xml:space="preserve">第二个是记忆保持过程，在这个过程中，人将他或她观察到的东西转换并重组为符号代码，并存储在记忆中。</w:t>
      </w:r>
      <w:r>
        <w:rPr>
          <w:color w:val="231F20"/>
          <w:rFonts w:hint="eastAsia" w:eastAsia="宋体"/>
        </w:rPr>
        <w:t xml:space="preserve">某些认知活动，如预演、标记和组织，参与记忆过程，并影响这种表征的发展。</w:t>
      </w:r>
      <w:r>
        <w:rPr>
          <w:color w:val="231F20"/>
          <w:rFonts w:hint="eastAsia" w:eastAsia="宋体"/>
        </w:rPr>
        <w:t xml:space="preserve">行为再生产过程是第三个子过程；在这个过程中，这个人把模拟动作的记忆表达翻译成物理动作。</w:t>
      </w:r>
      <w:r>
        <w:rPr>
          <w:color w:val="231F20"/>
          <w:rFonts w:hint="eastAsia" w:eastAsia="宋体"/>
        </w:rPr>
        <w:t xml:space="preserve">这一过程的成功完成需要个人具备完成模拟动作的身体能力。</w:t>
      </w:r>
      <w:r>
        <w:rPr>
          <w:color w:val="231F20"/>
          <w:rFonts w:hint="eastAsia" w:eastAsia="宋体"/>
        </w:rPr>
        <w:t xml:space="preserve">最后，激励过程涉及执行适度行动的激励或</w:t>
      </w:r>
      <w:r>
        <w:rPr>
          <w:i/>
          <w:color w:val="231F20"/>
          <w:rFonts w:hint="eastAsia" w:eastAsia="宋体"/>
        </w:rPr>
        <w:t xml:space="preserve">动机</w:t>
      </w:r>
      <w:r>
        <w:rPr>
          <w:color w:val="231F20"/>
          <w:rFonts w:hint="eastAsia" w:eastAsia="宋体"/>
        </w:rPr>
        <w:t xml:space="preserve">。</w:t>
      </w:r>
      <w:r>
        <w:rPr>
          <w:color w:val="231F20"/>
          <w:rFonts w:hint="eastAsia" w:eastAsia="宋体"/>
        </w:rPr>
        <w:t xml:space="preserve">然后，这个过程集中在所有影响一个人表现动机的因素上。</w:t>
      </w:r>
      <w:r>
        <w:rPr>
          <w:color w:val="231F20"/>
          <w:rFonts w:hint="eastAsia" w:eastAsia="宋体"/>
        </w:rPr>
        <w:t xml:space="preserve">除非该过程完成，否则该人不会执行该操作。</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i/>
          <w:color w:val="231F20"/>
        </w:rPr>
        <w:t/>
      </w:r>
      <w:r>
        <w:rPr>
          <w:i/>
          <w:color w:val="231F20"/>
          <w:spacing w:val="1"/>
        </w:rPr>
        <w:t/>
      </w:r>
      <w:r>
        <w:rPr>
          <w:i/>
          <w:color w:val="231F20"/>
        </w:rPr>
        <w:t/>
      </w:r>
      <w:r>
        <w:rPr>
          <w:i/>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p>
    <w:p>
      <w:pPr>
        <w:pStyle w:val="BodyText"/>
        <w:spacing w:before="108" w:line="249" w:lineRule="auto"/>
        <w:ind w:left="317" w:right="937" w:firstLine="240"/>
        <w:jc w:val="both"/>
        <w:rPr/>
      </w:pPr>
      <w:r>
        <w:rPr/>
        <w:br w:type="column"/>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rFonts w:hint="eastAsia" w:eastAsia="宋体"/>
        </w:rPr>
        <w:t xml:space="preserve">几项研究通过证明与理论预测一致的证据，为认知中介理论提供了支持。</w:t>
      </w:r>
      <w:r>
        <w:rPr>
          <w:color w:val="231F20"/>
          <w:rFonts w:hint="eastAsia" w:eastAsia="宋体"/>
        </w:rPr>
        <w:t xml:space="preserve">例如，斯特-玛丽(2000)为注意是观察学习中一个重要过程的预测提供了支持。</w:t>
      </w:r>
      <w:r>
        <w:rPr>
          <w:color w:val="231F20"/>
          <w:rFonts w:hint="eastAsia" w:eastAsia="宋体"/>
        </w:rPr>
        <w:t xml:space="preserve">在一系列的四个实验中，那些不得不将注意力分散在执行认知辅助任务(按三倒数)和观察模型之间的参与者没有像那些没有执行辅助任务的参与者那样学习技能。</w:t>
      </w:r>
      <w:r>
        <w:rPr>
          <w:color w:val="231F20"/>
          <w:rFonts w:hint="eastAsia" w:eastAsia="宋体"/>
        </w:rPr>
        <w:t xml:space="preserve">在第10章讨论的一个实验中，史密斯和彭德尔顿(1990)表明，对</w:t>
      </w:r>
      <w:r>
        <w:rPr>
          <w:i/>
          <w:color w:val="231F20"/>
          <w:rFonts w:hint="eastAsia" w:eastAsia="宋体"/>
        </w:rPr>
        <w:t xml:space="preserve">排练</w:t>
      </w:r>
      <w:r>
        <w:rPr>
          <w:color w:val="231F20"/>
          <w:rFonts w:hint="eastAsia" w:eastAsia="宋体"/>
        </w:rPr>
        <w:t xml:space="preserve">过程的阻止阻碍了一项技能的学习。</w:t>
      </w:r>
      <w:r>
        <w:rPr>
          <w:color w:val="231F20"/>
          <w:rFonts w:hint="eastAsia" w:eastAsia="宋体"/>
        </w:rPr>
        <w:t xml:space="preserve">在他们的实验中，一些参与者在演示一系列动作和试图重现这些动作之间的时间间隔内进行动作活动。</w:t>
      </w:r>
      <w:r>
        <w:rPr>
          <w:color w:val="231F20"/>
          <w:rFonts w:hint="eastAsia" w:eastAsia="宋体"/>
        </w:rPr>
        <w:t xml:space="preserve">在这段时间里，这些参与者回忆起的动作比那些没有参与活动的人少。</w:t>
      </w:r>
      <w:r>
        <w:rPr>
          <w:color w:val="231F20"/>
          <w:rFonts w:hint="eastAsia" w:eastAsia="宋体"/>
        </w:rPr>
        <w:t xml:space="preserve">最后，Blandin和Proteau(2000)提供了证据，表明观察性学习涉及有效</w:t>
      </w:r>
      <w:r>
        <w:rPr>
          <w:i/>
          <w:color w:val="231F20"/>
          <w:rFonts w:hint="eastAsia" w:eastAsia="宋体"/>
        </w:rPr>
        <w:t xml:space="preserve">错误</w:t>
      </w:r>
      <w:r>
        <w:rPr>
          <w:color w:val="231F20"/>
          <w:rFonts w:hint="eastAsia" w:eastAsia="宋体"/>
        </w:rPr>
        <w:t xml:space="preserve">检测和纠正的发展，认知中介理论将其描述为观察性学习期间发展的记忆表征的重要功能。</w:t>
      </w:r>
      <w:r>
        <w:rPr>
          <w:color w:val="231F20"/>
          <w:rFonts w:hint="eastAsia" w:eastAsia="宋体"/>
        </w:rPr>
        <w:t xml:space="preserve">在两个实验中，先前对模型的观察允许学习者像实际练习过任务的学习者一样有效地估计他们的错误。</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i/>
          <w:color w:val="231F20"/>
        </w:rPr>
        <w:t/>
      </w:r>
      <w:r>
        <w:rPr>
          <w:i/>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7"/>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2"/>
        </w:rPr>
        <w:t/>
      </w:r>
      <w:r>
        <w:rPr>
          <w:color w:val="231F20"/>
          <w:spacing w:val="-2"/>
        </w:rPr>
        <w:t/>
      </w:r>
      <w:r>
        <w:rPr>
          <w:color w:val="231F20"/>
          <w:spacing w:val="-11"/>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i/>
          <w:color w:val="231F20"/>
        </w:rPr>
        <w:t/>
      </w:r>
      <w:r>
        <w:rPr>
          <w:i/>
          <w:color w:val="231F20"/>
          <w:spacing w:val="-11"/>
        </w:rPr>
        <w:t/>
      </w:r>
      <w:r>
        <w:rPr>
          <w:color w:val="231F20"/>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8"/>
        </w:rPr>
        <w:t/>
      </w:r>
      <w:r>
        <w:rPr>
          <w:i/>
          <w:color w:val="231F20"/>
        </w:rPr>
        <w:t/>
      </w:r>
      <w:r>
        <w:rPr>
          <w:i/>
          <w:color w:val="231F20"/>
          <w:spacing w:val="-9"/>
        </w:rPr>
        <w:t/>
      </w:r>
      <w:r>
        <w:rPr>
          <w:i/>
          <w:color w:val="231F20"/>
        </w:rPr>
        <w:t/>
      </w:r>
      <w:r>
        <w:rPr>
          <w:i/>
          <w:color w:val="231F20"/>
          <w:spacing w:val="-9"/>
        </w:rPr>
        <w:t/>
      </w:r>
      <w:r>
        <w:rPr>
          <w:i/>
          <w:color w:val="231F20"/>
        </w:rPr>
        <w:t/>
      </w:r>
      <w:r>
        <w:rPr>
          <w:i/>
          <w:color w:val="231F20"/>
          <w:spacing w:val="-9"/>
        </w:rPr>
        <w:t/>
      </w:r>
      <w:r>
        <w:rPr>
          <w:i/>
          <w:color w:val="231F20"/>
        </w:rPr>
        <w:t/>
      </w:r>
      <w:r>
        <w:rPr>
          <w:i/>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p>
    <w:p>
      <w:pPr>
        <w:pStyle w:val="BodyText"/>
        <w:spacing w:before="7"/>
        <w:rPr>
          <w:sz w:val="22"/>
        </w:rPr>
      </w:pPr>
    </w:p>
    <w:p>
      <w:pPr>
        <w:pStyle w:val="BodyText"/>
        <w:spacing w:before="1" w:line="249" w:lineRule="auto"/>
        <w:ind w:left="317" w:right="937"/>
        <w:jc w:val="both"/>
        <w:rPr/>
      </w:pPr>
      <w:r>
        <w:rPr>
          <w:rFonts w:ascii="Cambria" w:hAnsi="Cambria"/>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spacing w:val="-1"/>
        </w:rPr>
        <w:t/>
      </w:r>
      <w:r>
        <w:rPr>
          <w:b/>
          <w:color w:val="231F20"/>
          <w:spacing w:val="-1"/>
        </w:rPr>
        <w:t/>
      </w:r>
      <w:r>
        <w:rPr>
          <w:b/>
          <w:color w:val="231F20"/>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Fonts w:hint="eastAsia" w:eastAsia="宋体"/>
        </w:rPr>
        <w:t xml:space="preserve">建模的动态视图。</w:t>
      </w:r>
      <w:r>
        <w:rPr>
          <w:color w:val="231F20"/>
          <w:rFonts w:hint="eastAsia" w:eastAsia="宋体"/>
        </w:rPr>
        <w:t xml:space="preserve">第二种观点是基于多年前由J·J·吉布森(1966，1979)提出的对视觉的直接感知观点。</w:t>
      </w:r>
      <w:r>
        <w:rPr>
          <w:color w:val="231F20"/>
          <w:rFonts w:hint="eastAsia" w:eastAsia="宋体"/>
        </w:rPr>
        <w:t xml:space="preserve">史高丽和纽厄尔(1985)将吉布森的观点改编为对熟练演示的视觉观察，并提出了建模的动态观点作为班杜拉理论的替代。</w:t>
      </w:r>
      <w:r>
        <w:rPr>
          <w:color w:val="231F20"/>
          <w:rFonts w:hint="eastAsia" w:eastAsia="宋体"/>
        </w:rPr>
        <w:t xml:space="preserve">动态视图质疑在观察建模动作和该动作的物理性能之间是否需要符号编码步骤(存储器表示步骤)。</w:t>
      </w:r>
      <w:r>
        <w:rPr>
          <w:color w:val="231F20"/>
          <w:rFonts w:hint="eastAsia" w:eastAsia="宋体"/>
        </w:rPr>
        <w:t xml:space="preserve">相反，它认为，视觉系统能够自动处理视觉信息，从而约束电机控制系统根据视觉系统检测到的信息采取行动。</w:t>
      </w:r>
      <w:r>
        <w:rPr>
          <w:color w:val="231F20"/>
          <w:rFonts w:hint="eastAsia" w:eastAsia="宋体"/>
        </w:rPr>
        <w:t xml:space="preserve">视觉系统从模型中“获取”有效的显著信息</w:t>
      </w:r>
      <w:r>
        <w:rPr>
          <w:color w:val="231F20"/>
          <w:rFonts w:hint="eastAsia" w:eastAsia="宋体"/>
        </w:rPr>
        <w:t/>
      </w:r>
      <w:r>
        <w:rPr>
          <w:color w:val="231F20"/>
          <w:spacing w:val="-47"/>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spacing w:after="0" w:line="249" w:lineRule="auto"/>
        <w:jc w:val="both"/>
        <w:sectPr>
          <w:type w:val="continuous"/>
          <w:pgSz w:w="12060" w:h="14580"/>
          <w:pgMar w:top="300" w:right="1220" w:bottom="280" w:left="980"/>
          <w:cols w:equalWidth="0" w:num="2">
            <w:col w:w="4483" w:space="40"/>
            <w:col w:w="5337"/>
          </w:cols>
        </w:sectPr>
      </w:pPr>
    </w:p>
    <w:p>
      <w:pPr>
        <w:pStyle w:val="BodyText"/>
      </w:pPr>
    </w:p>
    <w:p>
      <w:pPr>
        <w:pStyle w:val="BodyText"/>
      </w:pPr>
    </w:p>
    <w:p>
      <w:pPr>
        <w:tabs>
          <w:tab w:val="right" w:leader="none" w:pos="9699"/>
        </w:tabs>
        <w:spacing w:before="224"/>
        <w:ind w:left="3568"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339</w:t>
      </w:r>
    </w:p>
    <w:p>
      <w:pPr>
        <w:pStyle w:val="BodyText"/>
        <w:spacing w:before="270" w:line="249" w:lineRule="auto"/>
        <w:ind w:left="1180" w:right="4597"/>
        <w:jc w:val="both"/>
        <w:rPr/>
      </w:pPr>
      <w:r>
        <w:rPr/>
        <w:drawing>
          <wp:anchor distT="0" distB="0" distL="0" distR="0" simplePos="0" relativeHeight="15753216" behindDoc="0" locked="0" layoutInCell="1" allowOverlap="1">
            <wp:simplePos x="0" y="0"/>
            <wp:positionH relativeFrom="page">
              <wp:posOffset>4191000</wp:posOffset>
            </wp:positionH>
            <wp:positionV relativeFrom="paragraph">
              <wp:posOffset>202018</wp:posOffset>
            </wp:positionV>
            <wp:extent cx="2590787" cy="1933308"/>
            <wp:effectExtent l="0" t="0" r="0" b="0"/>
            <wp:wrapNone/>
            <wp:docPr id="69" name="image33.png"/>
            <wp:cNvGraphicFramePr>
              <a:graphicFrameLocks noChangeAspect="1"/>
            </wp:cNvGraphicFramePr>
            <a:graphic>
              <a:graphicData uri="http://schemas.openxmlformats.org/drawingml/2006/picture">
                <pic:pic>
                  <pic:nvPicPr>
                    <pic:cNvPr id="70" name="image33.png"/>
                    <pic:cNvPicPr/>
                  </pic:nvPicPr>
                  <pic:blipFill>
                    <a:blip r:embed="rId41" cstate="print"/>
                    <a:stretch>
                      <a:fillRect/>
                    </a:stretch>
                  </pic:blipFill>
                  <pic:spPr>
                    <a:xfrm>
                      <a:off x="0" y="0"/>
                      <a:ext cx="2590787" cy="1933308"/>
                    </a:xfrm>
                    <a:prstGeom prst="rect">
                      <a:avLst/>
                    </a:prstGeom>
                  </pic:spPr>
                </pic:pic>
              </a:graphicData>
            </a:graphic>
          </wp:anchor>
        </w:drawing>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Fonts w:hint="eastAsia" w:eastAsia="宋体"/>
        </w:rPr>
        <w:t xml:space="preserve">约束身体和肢体以特定方式行动。这个人不需要把通过视觉系统接收到的信息转换成认知代码并存储在存储器中。之所以如此，是因为视觉信息直接为产生动作所需的各种身体部位的协调和控制提供了基础。因此，在学习的早期阶段，观察者的关键需求是观察演示，使他或她能够感知身体各部分之间重要的不变的协调关系。模型的额外观察将通过帮助学习者学习参数化动作而使学习者受益。</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spacing w:val="-3"/>
        </w:rPr>
        <w:t/>
      </w:r>
      <w:r>
        <w:rPr>
          <w:color w:val="231F20"/>
          <w:spacing w:val="-12"/>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2"/>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48"/>
        </w:rPr>
        <w:t/>
      </w:r>
      <w:r>
        <w:rPr>
          <w:color w:val="231F20"/>
        </w:rPr>
        <w:t/>
      </w:r>
      <w:r>
        <w:rPr>
          <w:color w:val="231F20"/>
          <w:spacing w:val="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p>
    <w:p>
      <w:pPr>
        <w:spacing w:after="0" w:line="249" w:lineRule="auto"/>
        <w:jc w:val="both"/>
        <w:sectPr>
          <w:pgSz w:w="12060" w:h="14580"/>
          <w:pgMar w:top="720" w:right="1220" w:bottom="720" w:left="980" w:header="0" w:footer="523"/>
        </w:sectPr>
      </w:pPr>
    </w:p>
    <w:p>
      <w:pPr>
        <w:pStyle w:val="BodyText"/>
        <w:spacing w:before="4"/>
        <w:rPr>
          <w:sz w:val="22"/>
        </w:rPr>
      </w:pPr>
      <w:r>
        <w:rPr/>
        <w:drawing>
          <wp:anchor distT="0" distB="0" distL="0" distR="0" simplePos="0" relativeHeight="1575372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424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line="249" w:lineRule="auto"/>
        <w:ind w:left="1180"/>
        <w:jc w:val="both"/>
        <w:rPr/>
      </w:pPr>
      <w:r>
        <w:rPr>
          <w:rFonts w:ascii="Cambria"/>
          <w:color w:val="231F20"/>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Fonts w:hint="eastAsia" w:eastAsia="宋体"/>
        </w:rPr>
        <w:t xml:space="preserve">哪个观点是正确的？不幸的是，在研究文献中没有确凿的证据表明这两种建模效果的观点中的一种是更有效的。正如您在每个视图的讨论中所看到的，两者都支持一些特定的断言。因此，在我们有一种观点不能解释的研究证据之前，我们必须考虑哪种观点是建模为什么有利于技能获得的可能解释。认知中介理论是两者中较为突出的，在运动技能研究中受到更多的关注。然而，动态观点吸引了许多支持者。</w:t>
      </w:r>
      <w:r>
        <w:rPr>
          <w:color w:val="231F20"/>
          <w:spacing w:val="-4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48"/>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47"/>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1"/>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p>
    <w:p>
      <w:pPr>
        <w:pStyle w:val="Heading2"/>
        <w:spacing w:before="239"/>
      </w:pPr>
      <w:r>
        <w:rPr>
          <w:color w:val="231F20"/>
          <w:rFonts w:hint="eastAsia" w:eastAsia="宋体"/>
        </w:rPr>
        <w:t xml:space="preserve">最后警告</w:t>
      </w:r>
    </w:p>
    <w:p>
      <w:pPr>
        <w:pStyle w:val="BodyText"/>
        <w:spacing w:before="10" w:line="249" w:lineRule="auto"/>
        <w:ind w:left="1180"/>
        <w:jc w:val="both"/>
        <w:rPr/>
      </w:pP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8"/>
        </w:rPr>
        <w:t/>
      </w:r>
      <w:r>
        <w:rPr>
          <w:color w:val="231F20"/>
          <w:spacing w:val="-4"/>
        </w:rPr>
        <w:t/>
      </w:r>
      <w:r>
        <w:rPr>
          <w:color w:val="231F20"/>
          <w:spacing w:val="-7"/>
        </w:rPr>
        <w:t/>
      </w:r>
      <w:r>
        <w:rPr>
          <w:color w:val="231F20"/>
          <w:spacing w:val="-3"/>
        </w:rPr>
        <w:t/>
      </w:r>
      <w:r>
        <w:rPr>
          <w:color w:val="231F20"/>
          <w:spacing w:val="-8"/>
        </w:rPr>
        <w:t/>
      </w:r>
      <w:r>
        <w:rPr>
          <w:color w:val="231F20"/>
          <w:spacing w:val="-3"/>
        </w:rPr>
        <w:t/>
      </w:r>
      <w:r>
        <w:rPr>
          <w:color w:val="231F20"/>
          <w:spacing w:val="-48"/>
        </w:rPr>
        <w:t/>
      </w:r>
      <w:r>
        <w:rPr>
          <w:color w:val="231F20"/>
        </w:rPr>
        <w:t/>
      </w:r>
      <w:r>
        <w:rPr>
          <w:color w:val="231F20"/>
          <w:spacing w:val="1"/>
        </w:rPr>
        <w:t/>
      </w:r>
      <w:r>
        <w:rPr>
          <w:color w:val="231F20"/>
          <w:spacing w:val="-1"/>
        </w:rPr>
        <w:t/>
      </w:r>
      <w:r>
        <w:rPr>
          <w:color w:val="231F20"/>
          <w:spacing w:val="-47"/>
        </w:rPr>
        <w:t/>
      </w:r>
      <w:r>
        <w:rPr>
          <w:color w:val="231F20"/>
          <w:rFonts w:hint="eastAsia" w:eastAsia="宋体"/>
        </w:rPr>
        <w:t xml:space="preserve">虽然有大量证据表明，当向学习者提供演示时，协调模式可以更快地获得，但我们应该记住，提供演示有潜在的负面影响。例如，在讨论他们所谓的“理想形式神话”时，斯派思(1972)和J·希金斯(1977)认为，如此多的因素影响着动作是如何组织的，以一种单一的、普遍的方式来表现一项技能对每个学习者来说是不太可能的。因此，研究人员认为熟练的演示不一定代表每个学习者的理想形式。与此相关，希金斯(1991)认为，通过演示向学习者提供其他人解决运动问题的策略，实际上可以颠覆对学习至关重要的问题解决。最后，</w:t>
      </w:r>
      <w:r>
        <w:rPr>
          <w:color w:val="231F20"/>
          <w:spacing w:val="-47"/>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1"/>
        </w:rPr>
        <w:t/>
      </w:r>
      <w:r>
        <w:rPr>
          <w:color w:val="231F20"/>
        </w:rPr>
        <w:t/>
      </w:r>
      <w:r>
        <w:rPr>
          <w:color w:val="231F20"/>
          <w:spacing w:val="-48"/>
        </w:rPr>
        <w:t/>
      </w:r>
      <w:r>
        <w:rPr>
          <w:color w:val="231F20"/>
        </w:rPr>
        <w:t/>
      </w:r>
      <w:r>
        <w:rPr>
          <w:color w:val="231F20"/>
          <w:spacing w:val="1"/>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1"/>
        </w:rPr>
        <w:t/>
      </w:r>
      <w:r>
        <w:rPr>
          <w:color w:val="231F20"/>
        </w:rPr>
        <w:t/>
      </w:r>
      <w:r>
        <w:rPr>
          <w:color w:val="231F20"/>
          <w:spacing w:val="1"/>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12"/>
        </w:rPr>
        <w:t/>
      </w:r>
      <w:r>
        <w:rPr>
          <w:color w:val="231F20"/>
          <w:spacing w:val="-3"/>
        </w:rPr>
        <w:t/>
      </w:r>
      <w:r>
        <w:rPr>
          <w:color w:val="231F20"/>
          <w:spacing w:val="-11"/>
        </w:rPr>
        <w:t/>
      </w:r>
      <w:r>
        <w:rPr>
          <w:color w:val="231F20"/>
          <w:spacing w:val="-3"/>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8"/>
        </w:rPr>
        <w:t/>
      </w:r>
      <w:r>
        <w:rPr>
          <w:color w:val="231F20"/>
        </w:rPr>
        <w:t/>
      </w:r>
      <w:r>
        <w:rPr>
          <w:color w:val="231F20"/>
          <w:spacing w:val="17"/>
        </w:rPr>
        <w:t/>
      </w:r>
      <w:r>
        <w:rPr>
          <w:color w:val="231F20"/>
        </w:rPr>
        <w:t/>
      </w:r>
    </w:p>
    <w:p>
      <w:pPr>
        <w:spacing w:before="174" w:line="261" w:lineRule="auto"/>
        <w:ind w:left="319" w:right="195" w:firstLine="0"/>
        <w:jc w:val="both"/>
        <w:rPr>
          <w:sz w:val="16"/>
        </w:rPr>
      </w:pPr>
      <w:r>
        <w:rPr/>
        <w:br w:type="column"/>
      </w:r>
      <w:r>
        <w:rPr>
          <w:color w:val="231F20"/>
          <w:sz w:val="16"/>
          <w:rFonts w:hint="eastAsia" w:eastAsia="宋体"/>
        </w:rPr>
        <w:t xml:space="preserve">要教授守门员技能，教练必须决定何时使用演示和何时提供口头指示。</w:t>
      </w:r>
      <w:r>
        <w:rPr>
          <w:color w:val="231F20"/>
          <w:spacing w:val="-38"/>
          <w:sz w:val="16"/>
        </w:rPr>
        <w:t/>
      </w:r>
      <w:r>
        <w:rPr>
          <w:color w:val="231F20"/>
          <w:sz w:val="16"/>
        </w:rPr>
        <w:t/>
      </w:r>
    </w:p>
    <w:p>
      <w:pPr>
        <w:spacing w:before="77"/>
        <w:ind w:left="319" w:right="0" w:firstLine="0"/>
        <w:jc w:val="both"/>
        <w:rPr>
          <w:sz w:val="14"/>
        </w:rPr>
      </w:pPr>
      <w:r>
        <w:rPr>
          <w:color w:val="231F20"/>
          <w:sz w:val="14"/>
          <w:rFonts w:hint="eastAsia" w:eastAsia="宋体"/>
        </w:rPr>
        <w:t xml:space="preserve">斯蒂芬·麦克斯威尼/舒特斯托克</w:t>
      </w:r>
    </w:p>
    <w:p>
      <w:pPr>
        <w:pStyle w:val="BodyText"/>
        <w:rPr>
          <w:sz w:val="23"/>
        </w:rPr>
      </w:pPr>
    </w:p>
    <w:p>
      <w:pPr>
        <w:pStyle w:val="BodyText"/>
        <w:spacing w:before="1" w:line="249" w:lineRule="auto"/>
        <w:ind w:left="319" w:right="159"/>
        <w:jc w:val="both"/>
        <w:rPr/>
      </w:pP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9"/>
        </w:rPr>
        <w:t/>
      </w:r>
      <w:r>
        <w:rPr>
          <w:color w:val="231F20"/>
        </w:rPr>
        <w:t/>
      </w:r>
      <w:r>
        <w:rPr>
          <w:color w:val="231F20"/>
          <w:spacing w:val="-47"/>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4"/>
        </w:rPr>
        <w:t/>
      </w:r>
      <w:r>
        <w:rPr>
          <w:color w:val="231F20"/>
          <w:spacing w:val="-10"/>
        </w:rPr>
        <w:t/>
      </w:r>
      <w:r>
        <w:rPr>
          <w:color w:val="231F20"/>
          <w:spacing w:val="-3"/>
        </w:rPr>
        <w:t/>
      </w:r>
      <w:r>
        <w:rPr>
          <w:color w:val="231F20"/>
          <w:spacing w:val="-10"/>
        </w:rPr>
        <w:t/>
      </w:r>
      <w:r>
        <w:rPr>
          <w:color w:val="231F20"/>
          <w:spacing w:val="-3"/>
        </w:rPr>
        <w:t/>
      </w:r>
      <w:r>
        <w:rPr>
          <w:color w:val="231F20"/>
          <w:spacing w:val="-10"/>
        </w:rPr>
        <w:t/>
      </w:r>
      <w:r>
        <w:rPr>
          <w:color w:val="231F20"/>
          <w:spacing w:val="-3"/>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48"/>
        </w:rPr>
        <w:t/>
      </w:r>
      <w:r>
        <w:rPr>
          <w:color w:val="231F20"/>
          <w:rFonts w:hint="eastAsia" w:eastAsia="宋体"/>
        </w:rPr>
        <w:t xml:space="preserve">卡尔达斯和奥布莱恩(2018)在一系列实验中表明，观看熟练的表演者会培养一种潜在的危险的技能获取错觉。重要的是，这种幻觉与观察者执行所观察到的技能的实际能力并不一致。观察者越多地观察熟练的表演者，获得技能的错觉就越强烈。当观察者试图表现出明显超出其能力范围的技能，并有造成伤害的风险时，这种幻觉会特别危险。这些技能可能包括滑板技巧、体操特技或跑酷动作——这些技能可以在YouTube等平台上轻松查看。</w:t>
      </w:r>
      <w:r>
        <w:rPr>
          <w:color w:val="231F20"/>
          <w:spacing w:val="1"/>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4"/>
        </w:rPr>
        <w:t/>
      </w:r>
      <w:r>
        <w:rPr>
          <w:color w:val="231F20"/>
          <w:spacing w:val="-4"/>
        </w:rPr>
        <w:t/>
      </w:r>
      <w:r>
        <w:rPr>
          <w:color w:val="231F20"/>
          <w:spacing w:val="-15"/>
        </w:rPr>
        <w:t/>
      </w:r>
      <w:r>
        <w:rPr>
          <w:color w:val="231F20"/>
          <w:spacing w:val="-4"/>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p>
    <w:p>
      <w:pPr>
        <w:pStyle w:val="BodyText"/>
        <w:spacing w:before="3"/>
        <w:rPr>
          <w:sz w:val="19"/>
        </w:rPr>
      </w:pPr>
      <w:r>
        <w:rPr/>
        <w:pict>
          <v:group style="position:absolute;margin-left:330pt;margin-top:13.066748pt;width:204pt;height:171.5pt;mso-position-horizontal-relative:page;mso-position-vertical-relative:paragraph;z-index:-15704576;mso-wrap-distance-left:0;mso-wrap-distance-right:0" coordsize="4080,3430" coordorigin="6600,261">
            <v:line style="position:absolute" stroked="true" strokecolor="#231f20" strokeweight="4pt" from="6600,301" to="10680,301">
              <v:stroke dashstyle="solid"/>
            </v:line>
            <v:line style="position:absolute" stroked="true" strokecolor="#231f20" strokeweight=".5pt" from="6605,3681" to="6605,341">
              <v:stroke dashstyle="solid"/>
            </v:line>
            <v:line style="position:absolute" stroked="true" strokecolor="#231f20" strokeweight=".5pt" from="10675,3681" to="10675,341">
              <v:stroke dashstyle="solid"/>
            </v:line>
            <v:line style="position:absolute" stroked="true" strokecolor="#231f20" strokeweight=".5pt" from="6600,3686" to="10680,3686">
              <v:stroke dashstyle="solid"/>
            </v:line>
            <v:shape style="position:absolute;left:6610;top:341;width:4060;height:3340" filled="false" stroked="false" type="#_x0000_t202">
              <v:textbox inset="0,0,0,0">
                <w:txbxContent>
                  <w:p>
                    <w:pPr>
                      <w:spacing w:before="137" w:line="254" w:lineRule="auto"/>
                      <w:ind w:left="120" w:right="139"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b/>
                        <w:color w:val="231F20"/>
                        <w:sz w:val="18"/>
                        <w:rFonts w:hint="eastAsia" w:eastAsia="宋体"/>
                      </w:rPr>
                      <w:t xml:space="preserve">认知中介理论</w:t>
                    </w:r>
                    <w:r>
                      <w:rPr>
                        <w:color w:val="231F20"/>
                        <w:sz w:val="18"/>
                        <w:rFonts w:hint="eastAsia" w:eastAsia="宋体"/>
                      </w:rPr>
                      <w:t xml:space="preserve">一种解释演示益处的理论，提出当一个人观察到一个熟练的模型时，这个人将观察到的运动信息转换成认知代码，这个人存储在记忆中，并在观察者执行技能时使用。</w:t>
                    </w:r>
                    <w:r>
                      <w:rPr>
                        <w:color w:val="231F20"/>
                        <w:sz w:val="18"/>
                        <w:rFonts w:hint="eastAsia" w:eastAsia="宋体"/>
                      </w:rPr>
                      <w:t/>
                    </w:r>
                    <w:r>
                      <w:rPr>
                        <w:color w:val="231F20"/>
                        <w:spacing w:val="-42"/>
                        <w:sz w:val="18"/>
                      </w:rPr>
                      <w:t/>
                    </w:r>
                    <w:r>
                      <w:rPr>
                        <w:color w:val="231F20"/>
                        <w:sz w:val="18"/>
                      </w:rPr>
                      <w:t/>
                    </w:r>
                    <w:r>
                      <w:rPr>
                        <w:color w:val="231F20"/>
                        <w:spacing w:val="-42"/>
                        <w:sz w:val="18"/>
                      </w:rPr>
                      <w:t/>
                    </w:r>
                    <w:r>
                      <w:rPr>
                        <w:color w:val="231F20"/>
                        <w:sz w:val="18"/>
                      </w:rPr>
                      <w:t/>
                    </w:r>
                  </w:p>
                  <w:p>
                    <w:pPr>
                      <w:spacing w:before="5" w:line="240" w:lineRule="auto"/>
                      <w:rPr>
                        <w:sz w:val="19"/>
                      </w:rPr>
                    </w:pPr>
                  </w:p>
                  <w:p>
                    <w:pPr>
                      <w:spacing w:before="0" w:line="254" w:lineRule="auto"/>
                      <w:ind w:left="120" w:right="186" w:firstLine="0"/>
                      <w:jc w:val="left"/>
                      <w:rPr>
                        <w:sz w:val="18"/>
                      </w:rPr>
                    </w:pPr>
                    <w:r>
                      <w:rPr>
                        <w:b/>
                        <w:color w:val="231F20"/>
                        <w:sz w:val="18"/>
                      </w:rPr>
                      <w:t/>
                    </w:r>
                    <w:r>
                      <w:rPr>
                        <w:b/>
                        <w:color w:val="231F20"/>
                        <w:spacing w:val="1"/>
                        <w:sz w:val="18"/>
                      </w:rPr>
                      <w:t/>
                    </w:r>
                    <w:r>
                      <w:rPr>
                        <w:color w:val="231F20"/>
                        <w:sz w:val="18"/>
                      </w:rPr>
                      <w:t/>
                    </w:r>
                    <w:r>
                      <w:rPr>
                        <w:color w:val="231F20"/>
                        <w:spacing w:val="1"/>
                        <w:sz w:val="18"/>
                      </w:rPr>
                      <w:t/>
                    </w:r>
                    <w:r>
                      <w:rPr>
                        <w:b/>
                        <w:color w:val="231F20"/>
                        <w:sz w:val="18"/>
                        <w:rFonts w:hint="eastAsia" w:eastAsia="宋体"/>
                      </w:rPr>
                      <w:t xml:space="preserve">建模的动态视图</w:t>
                    </w:r>
                    <w:r>
                      <w:rPr>
                        <w:color w:val="231F20"/>
                        <w:sz w:val="18"/>
                        <w:rFonts w:hint="eastAsia" w:eastAsia="宋体"/>
                      </w:rPr>
                      <w:t xml:space="preserve">解释观察熟练模型的好处的理论视图演示技能；它提出，视觉系统能够以约束运动控制系统相应地行动的方式自动处理观察到的运动，使得人不需要参与认知调节。</w:t>
                    </w:r>
                    <w:r>
                      <w:rPr>
                        <w:color w:val="231F20"/>
                        <w:sz w:val="18"/>
                        <w:rFonts w:hint="eastAsia" w:eastAsia="宋体"/>
                      </w:rPr>
                      <w:t/>
                    </w:r>
                    <w:r>
                      <w:rPr>
                        <w:color w:val="231F20"/>
                        <w:spacing w:val="1"/>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42"/>
                        <w:sz w:val="18"/>
                      </w:rPr>
                      <w:t/>
                    </w:r>
                    <w:r>
                      <w:rPr>
                        <w:color w:val="231F20"/>
                        <w:spacing w:val="-1"/>
                        <w:sz w:val="18"/>
                      </w:rPr>
                      <w:t/>
                    </w:r>
                    <w:r>
                      <w:rPr>
                        <w:color w:val="231F20"/>
                        <w:sz w:val="18"/>
                      </w:rPr>
                      <w:t/>
                    </w:r>
                    <w:r>
                      <w:rPr>
                        <w:color w:val="231F20"/>
                        <w:spacing w:val="1"/>
                        <w:sz w:val="18"/>
                      </w:rPr>
                      <w:t/>
                    </w:r>
                    <w:r>
                      <w:rPr>
                        <w:color w:val="231F20"/>
                        <w:spacing w:val="-1"/>
                        <w:sz w:val="18"/>
                      </w:rPr>
                      <w:t/>
                    </w:r>
                    <w:r>
                      <w:rPr>
                        <w:color w:val="231F20"/>
                        <w:spacing w:val="-11"/>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42"/>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z w:val="18"/>
                      </w:rPr>
                      <w:t/>
                    </w:r>
                    <w:r>
                      <w:rPr>
                        <w:color w:val="231F20"/>
                        <w:spacing w:val="-10"/>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42"/>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p>
                </w:txbxContent>
              </v:textbox>
              <w10:wrap type="none"/>
            </v:shape>
            <w10:wrap type="topAndBottom"/>
          </v:group>
        </w:pict>
      </w:r>
    </w:p>
    <w:p>
      <w:pPr>
        <w:spacing w:after="0"/>
        <w:rPr>
          <w:sz w:val="19"/>
        </w:rPr>
        <w:sectPr>
          <w:type w:val="continuous"/>
          <w:pgSz w:w="12060" w:h="14580"/>
          <w:pgMar w:top="300" w:right="1220" w:bottom="280" w:left="980"/>
          <w:cols w:equalWidth="0" w:num="2">
            <w:col w:w="5261" w:space="40"/>
            <w:col w:w="4559"/>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color w:val="231F20"/>
          <w:sz w:val="18"/>
        </w:rPr>
        <w:t>340</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720" w:right="1220" w:bottom="720" w:left="980" w:header="0" w:footer="523"/>
        </w:sectPr>
      </w:pPr>
    </w:p>
    <w:p>
      <w:pPr>
        <w:pStyle w:val="Heading1"/>
        <w:spacing w:before="106"/>
        <w:jc w:val="both"/>
        <w:rPr/>
      </w:pPr>
      <w:r>
        <w:rPr/>
        <w:drawing>
          <wp:anchor distT="0" distB="0" distL="0" distR="0" simplePos="0" relativeHeight="1575475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75" name="image1.png"/>
            <wp:cNvGraphicFramePr>
              <a:graphicFrameLocks noChangeAspect="1"/>
            </wp:cNvGraphicFramePr>
            <a:graphic>
              <a:graphicData uri="http://schemas.openxmlformats.org/drawingml/2006/picture">
                <pic:pic>
                  <pic:nvPicPr>
                    <pic:cNvPr id="7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5526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
        </w:rPr>
        <w:t/>
      </w:r>
      <w:r>
        <w:rPr>
          <w:color w:val="231F20"/>
          <w:rFonts w:hint="eastAsia" w:eastAsia="宋体"/>
        </w:rPr>
        <w:t xml:space="preserve">口头指示和暗示</w:t>
      </w:r>
    </w:p>
    <w:p>
      <w:pPr>
        <w:pStyle w:val="BodyText"/>
        <w:spacing w:before="128" w:line="249" w:lineRule="auto"/>
        <w:ind w:left="400"/>
        <w:jc w:val="both"/>
        <w:rPr/>
      </w:pP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Fonts w:hint="eastAsia" w:eastAsia="宋体"/>
        </w:rPr>
        <w:t xml:space="preserve">口头指令与示范并列为与人们交流如何运用运动技能的常用手段。研究支持口头指导对促进技能习得的价值。然而，重要的是要注意几个因素对于发展有效的口头教学是重要的。下面几节将讨论其中的一些因素。</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0"/>
        <w:rPr>
          <w:sz w:val="24"/>
        </w:rPr>
      </w:pPr>
    </w:p>
    <w:p>
      <w:pPr>
        <w:pStyle w:val="Heading2"/>
        <w:spacing w:before="1"/>
        <w:ind w:left="400"/>
        <w:rPr/>
      </w:pPr>
      <w:r>
        <w:rPr>
          <w:color w:val="231F20"/>
        </w:rPr>
        <w:t/>
      </w:r>
      <w:r>
        <w:rPr>
          <w:color w:val="231F20"/>
          <w:spacing w:val="-1"/>
        </w:rPr>
        <w:t/>
      </w:r>
      <w:r>
        <w:rPr>
          <w:color w:val="231F20"/>
          <w:rFonts w:hint="eastAsia" w:eastAsia="宋体"/>
        </w:rPr>
        <w:t xml:space="preserve">口头指示和注意</w:t>
      </w:r>
    </w:p>
    <w:p>
      <w:pPr>
        <w:pStyle w:val="BodyText"/>
        <w:spacing w:before="10" w:line="249" w:lineRule="auto"/>
        <w:ind w:left="400"/>
        <w:jc w:val="both"/>
        <w:rPr/>
      </w:pP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Fonts w:hint="eastAsia" w:eastAsia="宋体"/>
        </w:rPr>
        <w:t xml:space="preserve">我们在第9章中讨论的一个与口头指示相关的重要执行者特征是，这个人处理信息的能力有限。由于这种限制，实践者必须考虑他们给出的指令的几个特征。我们将在下面的章节中考虑其中的一些。</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4"/>
        <w:rPr>
          <w:sz w:val="25"/>
        </w:rPr>
      </w:pPr>
    </w:p>
    <w:p>
      <w:pPr>
        <w:pStyle w:val="BodyText"/>
        <w:spacing w:before="1" w:line="249" w:lineRule="auto"/>
        <w:ind w:left="400"/>
        <w:jc w:val="both"/>
        <w:rPr/>
      </w:pPr>
      <w:r>
        <w:rPr>
          <w:rFonts w:ascii="Cambria" w:hAnsi="Cambria"/>
          <w:color w:val="231F20"/>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rFonts w:hint="eastAsia" w:eastAsia="宋体"/>
        </w:rPr>
        <w:t xml:space="preserve">说明书的数量。人们很容易对如何执行某项技能给出过多的指示。我们可以合理地预计，一个初学者很难注意到一两个以上关于该做什么的说明。因为初学者需要将注意力分散在记住指令和实际执行技能之间，所以最少量的口头信息就可能超过这个人的注意力能力极限。除了关注注意力能力之外，教师在给出口头指示时，还应注意其他重要的注意力相关因素，其中一些因素将在以下章节中讨论。</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p>
    <w:p>
      <w:pPr>
        <w:pStyle w:val="BodyText"/>
        <w:spacing w:before="10"/>
        <w:rPr>
          <w:sz w:val="24"/>
        </w:rPr>
      </w:pPr>
    </w:p>
    <w:p>
      <w:pPr>
        <w:pStyle w:val="BodyText"/>
        <w:spacing w:line="249" w:lineRule="auto"/>
        <w:ind w:left="400"/>
        <w:jc w:val="both"/>
        <w:rPr/>
      </w:pPr>
      <w:r>
        <w:rPr>
          <w:rFonts w:ascii="Cambria" w:hAnsi="Cambria"/>
          <w:color w:val="231F20"/>
          <w:spacing w:val="-1"/>
        </w:rPr>
        <w:t/>
      </w:r>
      <w:r>
        <w:rPr>
          <w:rFonts w:ascii="Cambria" w:hAnsi="Cambria"/>
          <w:color w:val="231F20"/>
        </w:rPr>
        <w:t/>
      </w:r>
      <w:r>
        <w:rPr>
          <w:rFonts w:ascii="Cambria" w:hAnsi="Cambria"/>
          <w:color w:val="231F20"/>
          <w:spacing w:val="1"/>
        </w:rPr>
        <w:t/>
      </w:r>
      <w:r>
        <w:rPr>
          <w:rFonts w:ascii="Cambria" w:hAnsi="Cambria"/>
          <w:color w:val="231F20"/>
        </w:rPr>
        <w:t/>
      </w:r>
      <w:r>
        <w:rPr>
          <w:color w:val="231F20"/>
        </w:rPr>
        <w:t/>
      </w:r>
      <w:r>
        <w:rPr>
          <w:color w:val="231F20"/>
          <w:spacing w:val="-47"/>
        </w:rPr>
        <w:t/>
      </w:r>
      <w:r>
        <w:rPr>
          <w:color w:val="231F20"/>
          <w:rFonts w:hint="eastAsia" w:eastAsia="宋体"/>
        </w:rPr>
        <w:t xml:space="preserve">口头指示将注意力集中在移动结果上。教学的一个重要功能是引导学习者将注意力集中在技能的特征或环境背景上，这将提高他们的技能表现。关于这些指示内容的一个关键点涉及到我们在第九章对注意力和意识的讨论。回想一下，注意力可以是有意识的，也可以是无意识的，这个人要么意识到，要么没有意识到正在关注什么。当我们把这一点和注意力集中联系起来的时候</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3"/>
        </w:rPr>
        <w:t/>
      </w:r>
      <w:r>
        <w:rPr>
          <w:color w:val="231F20"/>
          <w:spacing w:val="-1"/>
        </w:rPr>
        <w:t/>
      </w:r>
      <w:r>
        <w:rPr>
          <w:color w:val="231F20"/>
          <w:spacing w:val="-13"/>
        </w:rPr>
        <w:t/>
      </w:r>
      <w:r>
        <w:rPr>
          <w:color w:val="231F20"/>
          <w:spacing w:val="-1"/>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08" w:line="249" w:lineRule="auto"/>
        <w:ind w:left="319" w:right="937"/>
        <w:jc w:val="both"/>
        <w:rPr/>
      </w:pPr>
      <w:r>
        <w:rPr/>
        <w:br w:type="column"/>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rPr>
        <w:t/>
      </w:r>
      <w:r>
        <w:rPr>
          <w:color w:val="231F20"/>
          <w:spacing w:val="1"/>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i/>
          <w:color w:val="231F20"/>
        </w:rPr>
        <w:t/>
      </w:r>
      <w:r>
        <w:rPr>
          <w:i/>
          <w:color w:val="231F20"/>
          <w:spacing w:val="-47"/>
        </w:rPr>
        <w:t/>
      </w:r>
      <w:r>
        <w:rPr>
          <w:i/>
          <w:color w:val="231F20"/>
        </w:rPr>
        <w:t/>
      </w:r>
      <w:r>
        <w:rPr>
          <w:i/>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Fonts w:hint="eastAsia" w:eastAsia="宋体"/>
        </w:rPr>
        <w:t xml:space="preserve">运动技能的表现，我们需要回顾我们在第9章中简要讨论的研究，该研究表明，技能学习的一个关键部分是一个人在执行技能时将他或她的意识注意力引向何处。</w:t>
      </w:r>
      <w:r>
        <w:rPr>
          <w:color w:val="231F20"/>
          <w:rFonts w:hint="eastAsia" w:eastAsia="宋体"/>
        </w:rPr>
        <w:t xml:space="preserve">该研究证据是基于对行动效果假设的调查(Prinz，1997)，该调查提出行动最好由其预期效果计划和控制。</w:t>
      </w:r>
      <w:r>
        <w:rPr>
          <w:color w:val="231F20"/>
          <w:rFonts w:hint="eastAsia" w:eastAsia="宋体"/>
        </w:rPr>
        <w:t xml:space="preserve">该假设预测，当一个人把注意力集中在一个动作的预期结果上，而不是技能所需的动作上时，这个动作会更有效。</w:t>
      </w:r>
      <w:r>
        <w:rPr>
          <w:color w:val="231F20"/>
          <w:rFonts w:hint="eastAsia" w:eastAsia="宋体"/>
        </w:rPr>
        <w:t xml:space="preserve">为了检验运动技能学习情境中的动作效应假说，研究者设计了一些实验，在这些实验中，将指导参与者注意自身动作(即内部注意焦点)的指令与指导注意动作结果(即外部注意焦点)的指令进行比较(参见伍尔夫，2007，2013，伍尔夫&amp;刘易斯韦特，2016，和伍尔夫&amp;普林茨，2001，关于本研究的综述)。</w:t>
      </w:r>
      <w:r>
        <w:rPr>
          <w:color w:val="231F20"/>
          <w:rFonts w:hint="eastAsia" w:eastAsia="宋体"/>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p>
    <w:p>
      <w:pPr>
        <w:pStyle w:val="BodyText"/>
        <w:spacing w:before="18" w:line="252" w:lineRule="auto"/>
        <w:ind w:left="319" w:right="937" w:firstLine="240"/>
        <w:jc w:val="both"/>
        <w:rPr/>
      </w:pP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47"/>
        </w:rPr>
        <w:t/>
      </w:r>
      <w:r>
        <w:rPr>
          <w:i/>
          <w:color w:val="231F20"/>
        </w:rPr>
        <w:t/>
      </w:r>
      <w:r>
        <w:rPr>
          <w:i/>
          <w:color w:val="231F20"/>
          <w:spacing w:val="1"/>
        </w:rPr>
        <w:t/>
      </w:r>
      <w:r>
        <w:rPr>
          <w:i/>
          <w:color w:val="231F20"/>
        </w:rPr>
        <w:t/>
      </w:r>
      <w:r>
        <w:rPr>
          <w:color w:val="231F20"/>
        </w:rPr>
        <w:t/>
      </w:r>
      <w:r>
        <w:rPr>
          <w:color w:val="231F20"/>
          <w:spacing w:val="1"/>
        </w:rPr>
        <w:t/>
      </w:r>
      <w:r>
        <w:rPr>
          <w:color w:val="231F20"/>
          <w:rFonts w:hint="eastAsia" w:eastAsia="宋体"/>
        </w:rPr>
        <w:t xml:space="preserve">下面的研究例子说明了两种类型的实验，它们已经测试并支持了行动效应假说。</w:t>
      </w:r>
      <w:r>
        <w:rPr>
          <w:color w:val="231F20"/>
          <w:rFonts w:hint="eastAsia" w:eastAsia="宋体"/>
        </w:rPr>
        <w:t xml:space="preserve">他们展示了两种不同的方式来给出口头指令来引导对运动结果的注意。</w:t>
      </w:r>
      <w:r>
        <w:rPr>
          <w:color w:val="231F20"/>
          <w:rFonts w:hint="eastAsia" w:eastAsia="宋体"/>
        </w:rPr>
        <w:t xml:space="preserve">第一个包括以建立发现学习情境的方式呈现的指令。</w:t>
      </w:r>
      <w:r>
        <w:rPr>
          <w:color w:val="231F20"/>
          <w:rFonts w:hint="eastAsia" w:eastAsia="宋体"/>
        </w:rPr>
        <w:t xml:space="preserve">这意味着指令将学习者的注意力集中在技能的行动目标上。</w:t>
      </w:r>
      <w:r>
        <w:rPr>
          <w:color w:val="231F20"/>
          <w:rFonts w:hint="eastAsia" w:eastAsia="宋体"/>
        </w:rPr>
        <w:t xml:space="preserve">然后，当学习者练习技能时，他或她“发现”如何去实现那个目标。</w:t>
      </w:r>
      <w:r>
        <w:rPr>
          <w:color w:val="231F20"/>
          <w:rFonts w:hint="eastAsia" w:eastAsia="宋体"/>
        </w:rPr>
        <w:t xml:space="preserve">第二个例子涉及在教学中</w:t>
      </w:r>
      <w:r>
        <w:rPr>
          <w:i/>
          <w:color w:val="231F20"/>
          <w:rFonts w:hint="eastAsia" w:eastAsia="宋体"/>
        </w:rPr>
        <w:t xml:space="preserve">使用</w:t>
      </w:r>
      <w:r>
        <w:rPr>
          <w:i/>
          <w:color w:val="231F20"/>
          <w:rFonts w:hint="eastAsia" w:eastAsia="宋体"/>
        </w:rPr>
        <w:t xml:space="preserve">隐喻</w:t>
      </w:r>
      <w:r>
        <w:rPr>
          <w:i/>
          <w:color w:val="231F20"/>
          <w:rFonts w:hint="eastAsia" w:eastAsia="宋体"/>
        </w:rPr>
        <w:t xml:space="preserve">意象</w:t>
      </w:r>
      <w:r>
        <w:rPr>
          <w:color w:val="231F20"/>
          <w:rFonts w:hint="eastAsia" w:eastAsia="宋体"/>
        </w:rPr>
        <w:t xml:space="preserve">(有时称为语言</w:t>
      </w:r>
      <w:r>
        <w:rPr>
          <w:i/>
          <w:color w:val="231F20"/>
          <w:rFonts w:hint="eastAsia" w:eastAsia="宋体"/>
        </w:rPr>
        <w:t xml:space="preserve">类比</w:t>
      </w:r>
      <w:r>
        <w:rPr>
          <w:color w:val="231F20"/>
          <w:rFonts w:hint="eastAsia" w:eastAsia="宋体"/>
        </w:rPr>
        <w:t xml:space="preserve">)，它引导学习者的注意力根据意象移动，这是技能的预期移动结果。</w:t>
      </w:r>
      <w:r>
        <w:rPr>
          <w:color w:val="231F20"/>
          <w:rFonts w:hint="eastAsia" w:eastAsia="宋体"/>
        </w:rPr>
        <w:t xml:space="preserve">回想一下，我们在第10章讨论了使用隐喻图像作为增强记忆的策略。</w:t>
      </w:r>
      <w:r>
        <w:rPr>
          <w:color w:val="231F20"/>
          <w:rFonts w:hint="eastAsia" w:eastAsia="宋体"/>
        </w:rPr>
        <w:t/>
      </w:r>
      <w:r>
        <w:rPr>
          <w:color w:val="231F20"/>
          <w:spacing w:val="-48"/>
        </w:rPr>
        <w:t/>
      </w:r>
      <w:r>
        <w:rPr>
          <w:color w:val="231F20"/>
        </w:rPr>
        <w:t/>
      </w:r>
      <w:r>
        <w:rPr>
          <w:i/>
          <w:color w:val="231F20"/>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8"/>
        </w:rPr>
        <w:t/>
      </w:r>
      <w:r>
        <w:rPr>
          <w:i/>
          <w:color w:val="231F20"/>
          <w:spacing w:val="-2"/>
        </w:rPr>
        <w:t/>
      </w:r>
      <w:r>
        <w:rPr>
          <w:i/>
          <w:color w:val="231F20"/>
          <w:spacing w:val="-11"/>
        </w:rPr>
        <w:t/>
      </w:r>
      <w:r>
        <w:rPr>
          <w:i/>
          <w:color w:val="231F20"/>
          <w:spacing w:val="-2"/>
        </w:rPr>
        <w:t/>
      </w:r>
      <w:r>
        <w:rPr>
          <w:i/>
          <w:color w:val="231F20"/>
          <w:spacing w:val="-10"/>
        </w:rPr>
        <w:t/>
      </w:r>
      <w:r>
        <w:rPr>
          <w:i/>
          <w:color w:val="231F20"/>
          <w:spacing w:val="-2"/>
        </w:rPr>
        <w:t/>
      </w:r>
      <w:r>
        <w:rPr>
          <w:i/>
          <w:color w:val="231F20"/>
          <w:spacing w:val="-10"/>
        </w:rPr>
        <w:t/>
      </w:r>
      <w:r>
        <w:rPr>
          <w:i/>
          <w:color w:val="231F20"/>
          <w:spacing w:val="-2"/>
        </w:rPr>
        <w:t/>
      </w:r>
      <w:r>
        <w:rPr>
          <w:i/>
          <w:color w:val="231F20"/>
          <w:spacing w:val="-10"/>
        </w:rPr>
        <w:t/>
      </w:r>
      <w:r>
        <w:rPr>
          <w:color w:val="231F20"/>
          <w:spacing w:val="-1"/>
        </w:rPr>
        <w:t/>
      </w:r>
      <w:r>
        <w:rPr>
          <w:color w:val="231F20"/>
          <w:spacing w:val="-10"/>
        </w:rPr>
        <w:t/>
      </w:r>
      <w:r>
        <w:rPr>
          <w:color w:val="231F20"/>
          <w:spacing w:val="-1"/>
        </w:rPr>
        <w:t/>
      </w:r>
      <w:r>
        <w:rPr>
          <w:color w:val="231F20"/>
          <w:spacing w:val="-10"/>
        </w:rPr>
        <w:t/>
      </w:r>
      <w:r>
        <w:rPr>
          <w:i/>
          <w:color w:val="231F20"/>
          <w:spacing w:val="-1"/>
        </w:rPr>
        <w:t/>
      </w:r>
      <w:r>
        <w:rPr>
          <w:i/>
          <w:color w:val="231F20"/>
          <w:spacing w:val="-47"/>
        </w:rPr>
        <w:t/>
      </w:r>
      <w:r>
        <w:rPr>
          <w:i/>
          <w:color w:val="231F20"/>
          <w:spacing w:val="-3"/>
        </w:rPr>
        <w:t/>
      </w:r>
      <w:r>
        <w:rPr>
          <w:color w:val="231F20"/>
          <w:spacing w:val="-3"/>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48"/>
        </w:rPr>
        <w:t/>
      </w:r>
      <w:r>
        <w:rPr>
          <w:color w:val="231F20"/>
        </w:rPr>
        <w:t/>
      </w:r>
      <w:r>
        <w:rPr>
          <w:color w:val="231F20"/>
          <w:spacing w:val="-47"/>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10"/>
        </w:rPr>
        <w:t/>
      </w:r>
      <w:r>
        <w:rPr>
          <w:color w:val="231F20"/>
        </w:rPr>
        <w:t/>
      </w:r>
    </w:p>
    <w:p>
      <w:pPr>
        <w:pStyle w:val="BodyText"/>
        <w:spacing w:line="252" w:lineRule="auto"/>
        <w:ind w:left="319" w:right="939" w:firstLine="240"/>
        <w:jc w:val="both"/>
        <w:rPr/>
      </w:pPr>
      <w:r>
        <w:rPr>
          <w:color w:val="231F20"/>
        </w:rPr>
        <w:t/>
      </w:r>
      <w:r>
        <w:rPr>
          <w:color w:val="231F20"/>
          <w:spacing w:val="-47"/>
        </w:rPr>
        <w:t/>
      </w:r>
      <w:r>
        <w:rPr>
          <w:color w:val="231F20"/>
          <w:rFonts w:hint="eastAsia" w:eastAsia="宋体"/>
        </w:rPr>
        <w:t xml:space="preserve">在Wulf和Weigelt(1997)报道的一项研究中，参与者练习了障碍滑雪模拟器任务(在本章前面有描述，如图14.2所示)。每个人都被告知，任务的目标是以每2秒一个完整周期的速度，将平台尽可能向左和向右连续移动90秒。一组参与者还被告知尝试在平台上施加力量</w:t>
      </w:r>
      <w:r>
        <w:rPr>
          <w:color w:val="231F20"/>
          <w:spacing w:val="-47"/>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1"/>
        </w:rPr>
        <w:t/>
      </w:r>
      <w:r>
        <w:rPr>
          <w:color w:val="231F20"/>
        </w:rPr>
        <w:t/>
      </w:r>
      <w:r>
        <w:rPr>
          <w:color w:val="231F20"/>
          <w:spacing w:val="-2"/>
        </w:rPr>
        <w:t/>
      </w:r>
      <w:r>
        <w:rPr>
          <w:color w:val="231F20"/>
        </w:rPr>
        <w:t/>
      </w:r>
      <w:r>
        <w:rPr>
          <w:color w:val="231F20"/>
          <w:spacing w:val="-2"/>
        </w:rPr>
        <w:t/>
      </w:r>
      <w:r>
        <w:rPr>
          <w:color w:val="231F20"/>
        </w:rPr>
        <w:t/>
      </w:r>
      <w:r>
        <w:rPr>
          <w:color w:val="231F20"/>
          <w:spacing w:val="-48"/>
        </w:rPr>
        <w:t/>
      </w:r>
      <w:r>
        <w:rPr>
          <w:color w:val="231F20"/>
          <w:spacing w:val="-4"/>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47"/>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p>
    <w:p>
      <w:pPr>
        <w:spacing w:after="0" w:line="252" w:lineRule="auto"/>
        <w:jc w:val="both"/>
        <w:sectPr>
          <w:type w:val="continuous"/>
          <w:pgSz w:w="12060" w:h="14580"/>
          <w:pgMar w:top="300" w:right="1220" w:bottom="280" w:left="980"/>
          <w:cols w:equalWidth="0" w:num="2">
            <w:col w:w="4481" w:space="40"/>
            <w:col w:w="5339"/>
          </w:cols>
        </w:sectPr>
      </w:pPr>
    </w:p>
    <w:p>
      <w:pPr>
        <w:pStyle w:val="BodyText"/>
      </w:pPr>
    </w:p>
    <w:p>
      <w:pPr>
        <w:pStyle w:val="BodyText"/>
      </w:pPr>
    </w:p>
    <w:p>
      <w:pPr>
        <w:tabs>
          <w:tab w:val="right" w:leader="none" w:pos="9699"/>
        </w:tabs>
        <w:spacing w:before="224"/>
        <w:ind w:left="3568"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341</w:t>
      </w:r>
    </w:p>
    <w:p>
      <w:pPr>
        <w:spacing w:after="0"/>
        <w:jc w:val="left"/>
        <w:rPr>
          <w:sz w:val="18"/>
        </w:rPr>
        <w:sectPr>
          <w:pgSz w:w="12060" w:h="14580"/>
          <w:pgMar w:top="720" w:right="1220" w:bottom="720" w:left="980" w:header="0" w:footer="523"/>
        </w:sectPr>
      </w:pPr>
    </w:p>
    <w:p>
      <w:pPr>
        <w:pStyle w:val="BodyText"/>
        <w:spacing w:before="5"/>
        <w:rPr>
          <w:sz w:val="23"/>
        </w:rPr>
      </w:pPr>
    </w:p>
    <w:p>
      <w:pPr>
        <w:pStyle w:val="BodyText"/>
        <w:spacing w:line="249" w:lineRule="auto"/>
        <w:ind w:left="1180" w:right="1"/>
        <w:jc w:val="both"/>
        <w:rPr/>
      </w:pP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47"/>
        </w:rPr>
        <w:t/>
      </w:r>
      <w:r>
        <w:rPr>
          <w:color w:val="231F20"/>
          <w:rFonts w:hint="eastAsia" w:eastAsia="宋体"/>
        </w:rPr>
        <w:t xml:space="preserve">经过滑雪模拟器的中心后，根据在滑雪模拟器上表现出高水平的人的运动特征。另一组没有得到这个额外的指令，这意味着他们收到的唯一指令与行动目标有关(即，他们的动作的预期效果)。因为他们只被告知行动目标，这个小组经历了一个发现学习的情况。</w:t>
      </w:r>
      <w:r>
        <w:rPr>
          <w:color w:val="231F20"/>
          <w:spacing w:val="-47"/>
        </w:rPr>
        <w:t/>
      </w:r>
      <w:r>
        <w:rPr>
          <w:color w:val="231F20"/>
        </w:rPr>
        <w:t/>
      </w:r>
      <w:r>
        <w:rPr>
          <w:color w:val="231F20"/>
          <w:spacing w:val="-7"/>
        </w:rPr>
        <w:t/>
      </w:r>
      <w:r>
        <w:rPr>
          <w:color w:val="231F20"/>
        </w:rPr>
        <w:t/>
      </w:r>
    </w:p>
    <w:p>
      <w:pPr>
        <w:pStyle w:val="BodyText"/>
        <w:spacing w:before="7" w:line="249" w:lineRule="auto"/>
        <w:ind w:left="1180"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4"/>
        </w:rPr>
        <w:t/>
      </w:r>
      <w:r>
        <w:rPr>
          <w:color w:val="231F20"/>
          <w:rFonts w:hint="eastAsia" w:eastAsia="宋体"/>
        </w:rPr>
        <w:t xml:space="preserve">如图14.5所示，额外的移动注意力引导指令导致较差的</w:t>
      </w:r>
      <w:r>
        <w:rPr>
          <w:color w:val="231F20"/>
          <w:spacing w:val="15"/>
        </w:rPr>
        <w:t/>
      </w:r>
      <w:r>
        <w:rPr>
          <w:color w:val="231F20"/>
        </w:rPr>
        <w:t/>
      </w:r>
      <w:r>
        <w:rPr>
          <w:color w:val="231F20"/>
          <w:spacing w:val="15"/>
        </w:rPr>
        <w:t/>
      </w:r>
      <w:r>
        <w:rPr>
          <w:color w:val="231F20"/>
        </w:rPr>
        <w:t/>
      </w:r>
      <w:r>
        <w:rPr>
          <w:color w:val="231F20"/>
          <w:spacing w:val="15"/>
        </w:rPr>
        <w:t/>
      </w:r>
      <w:r>
        <w:rPr>
          <w:color w:val="231F20"/>
        </w:rPr>
        <w:t/>
      </w:r>
      <w:r>
        <w:rPr>
          <w:color w:val="231F20"/>
          <w:spacing w:val="15"/>
        </w:rPr>
        <w:t/>
      </w:r>
      <w:r>
        <w:rPr>
          <w:color w:val="231F20"/>
        </w:rPr>
        <w:t/>
      </w:r>
    </w:p>
    <w:p>
      <w:pPr>
        <w:spacing w:before="220"/>
        <w:ind w:left="1449" w:right="0" w:firstLine="0"/>
        <w:jc w:val="left"/>
        <w:rPr>
          <w:rFonts w:ascii="Arial"/>
          <w:sz w:val="16"/>
        </w:rPr>
      </w:pPr>
      <w:r>
        <w:rPr/>
        <w:pict>
          <v:group style="position:absolute;margin-left:134.684006pt;margin-top:11.242467pt;width:175.4pt;height:175.4pt;mso-position-horizontal-relative:page;mso-position-vertical-relative:paragraph;z-index:15758336" coordsize="3508,3508" coordorigin="2694,225">
            <v:shape style="position:absolute;left:2793;top:310;width:3403;height:3323" coordsize="3403,3323" coordorigin="2794,310" filled="false" stroked="true" strokecolor="#231f20" strokeweight=".5pt" path="m2794,310l2794,3633,6196,3633e">
              <v:path arrowok="t"/>
              <v:stroke dashstyle="solid"/>
            </v:shape>
            <v:shape style="position:absolute;left:2693;top:310;width:3123;height:3423" coordsize="3123,3423" coordorigin="2694,310" filled="false" stroked="true" strokecolor="#231f20" strokeweight=".5pt" path="m2694,310l2794,310m2694,864l2794,864m2694,1418l2794,1418m2694,1971l2794,1971m2694,2525l2794,2525m2694,3079l2794,3079m2694,3633l2794,3633m3181,3733l3181,3633m3557,3733l3557,3633m3934,3733l3934,3633m4310,3733l4310,3633m4687,3733l4687,3633m5063,3733l5063,3633m5440,3733l5440,3633m5816,3733l5816,3633m3948,1965l3554,2959,3948,2412m4322,2191l4702,1297m4322,2532l4695,2305m5069,2305l5436,2191m5075,1638l5442,964e">
              <v:path arrowok="t"/>
              <v:stroke dashstyle="solid"/>
            </v:shape>
            <v:shape style="position:absolute;left:3063;top:350;width:2799;height:2886" coordsize="2799,2886" coordorigin="3064,350" filled="true" fillcolor="#231f20" stroked="false" path="m3144,530l3064,530,3064,610,3144,610,3144,530xm3144,390l3141,375,3132,362,3120,353,3104,350,3088,353,3076,362,3067,375,3064,390,3067,406,3076,418,3088,427,3104,430,3120,427,3132,418,3141,406,3144,390xm3214,2972l3211,2956,3202,2944,3190,2935,3174,2932,3158,2935,3146,2944,3137,2956,3134,2972,3137,2988,3146,3000,3158,3009,3174,3012,3190,3009,3202,3000,3211,2988,3214,2972xm3221,3156l3141,3156,3141,3236,3221,3236,3221,3156xm3594,2919l3514,2919,3514,2999,3594,2999,3594,2919xm3988,1965l3985,1949,3976,1936,3964,1928,3948,1925,3932,1928,3920,1936,3911,1949,3908,1965,3911,1980,3920,1993,3932,2002,3948,2005,3964,2002,3976,1993,3985,1980,3988,1965xm3988,2372l3908,2372,3908,2452,3988,2452,3988,2372xm4362,2492l4282,2492,4282,2572,4362,2572,4362,2492xm4362,2191l4358,2176,4350,2163,4337,2155,4322,2151,4306,2155,4293,2163,4285,2176,4282,2191,4285,2207,4293,2220,4306,2228,4322,2231,4337,2228,4350,2220,4358,2207,4362,2191xm4735,2265l4655,2265,4655,2345,4735,2345,4735,2265xm4742,1297l4739,1282,4730,1269,4717,1261,4702,1257,4686,1261,4674,1269,4665,1282,4662,1297,4665,1313,4674,1326,4686,1334,4702,1337,4717,1334,4730,1326,4739,1313,4742,1297xm5109,2265l5029,2265,5029,2345,5109,2345,5109,2265xm5115,1638l5112,1622,5104,1609,5091,1601,5075,1598,5060,1601,5047,1609,5039,1622,5035,1638,5039,1653,5047,1666,5060,1675,5075,1678,5091,1675,5104,1666,5112,1653,5115,1638xm5476,2151l5396,2151,5396,2231,5476,2231,5476,2151xm5482,964l5479,948,5471,936,5458,927,5442,924,5427,927,5414,936,5406,948,5402,964,5406,979,5414,992,5427,1001,5442,1004,5458,1001,5471,992,5479,979,5482,964xm5849,2272l5769,2272,5769,2352,5849,2352,5849,2272xm5863,630l5860,615,5851,602,5838,593,5823,590,5807,593,5794,602,5786,615,5783,630,5786,646,5794,659,5807,667,5823,670,5838,667,5851,659,5860,646,5863,630xe">
              <v:path arrowok="t"/>
              <v:fill type="solid"/>
            </v:shape>
            <v:line style="position:absolute" stroked="true" strokecolor="#231f20" strokeweight=".5pt" from="2991,570" to="3231,570">
              <v:stroke dashstyle="solid"/>
            </v:line>
            <v:shape style="position:absolute;left:2693;top:224;width:3508;height:3508" filled="false" stroked="false" type="#_x0000_t202">
              <v:textbox inset="0,0,0,0">
                <w:txbxContent>
                  <w:p>
                    <w:pPr>
                      <w:spacing w:before="58" w:line="235" w:lineRule="auto"/>
                      <w:ind w:left="600" w:right="1925" w:hanging="304"/>
                      <w:jc w:val="left"/>
                      <w:rPr>
                        <w:sz w:val="16"/>
                        <w:rFonts w:ascii="Arial"/>
                      </w:rPr>
                    </w:pPr>
                    <w:r>
                      <w:rPr>
                        <w:rFonts w:ascii="Arial"/>
                        <w:color w:val="231F20"/>
                        <w:w w:val="92"/>
                        <w:position w:val="6"/>
                        <w:sz w:val="16"/>
                        <w:u w:val="single" w:color="231F20"/>
                      </w:rPr>
                      <w:t/>
                    </w:r>
                    <w:r>
                      <w:rPr>
                        <w:rFonts w:ascii="Arial"/>
                        <w:color w:val="231F20"/>
                        <w:position w:val="6"/>
                        <w:sz w:val="16"/>
                        <w:u w:val="single" w:color="231F20"/>
                      </w:rPr>
                      <w:t/>
                    </w:r>
                    <w:r>
                      <w:rPr>
                        <w:rFonts w:ascii="Arial"/>
                        <w:color w:val="231F20"/>
                        <w:spacing w:val="21"/>
                        <w:position w:val="6"/>
                        <w:sz w:val="16"/>
                        <w:u w:val="single" w:color="231F20"/>
                      </w:rPr>
                      <w:t/>
                    </w:r>
                    <w:r>
                      <w:rPr>
                        <w:rFonts w:ascii="Arial"/>
                        <w:color w:val="231F20"/>
                        <w:spacing w:val="18"/>
                        <w:position w:val="6"/>
                        <w:sz w:val="16"/>
                      </w:rPr>
                      <w:t/>
                    </w:r>
                    <w:r>
                      <w:rPr>
                        <w:color w:val="231F20"/>
                        <w:spacing w:val="-1"/>
                        <w:sz w:val="16"/>
                        <w:rFonts w:hint="eastAsia" w:eastAsia="宋体"/>
                      </w:rPr>
                      <w:t xml:space="preserve">无说明说明</w:t>
                    </w:r>
                    <w:r>
                      <w:rPr>
                        <w:rFonts w:ascii="Arial"/>
                        <w:color w:val="231F20"/>
                        <w:spacing w:val="-42"/>
                        <w:sz w:val="16"/>
                      </w:rPr>
                      <w:t/>
                    </w:r>
                    <w:r>
                      <w:rPr>
                        <w:color w:val="231F20"/>
                        <w:sz w:val="16"/>
                      </w:rPr>
                      <w:t/>
                    </w:r>
                  </w:p>
                </w:txbxContent>
              </v:textbox>
              <w10:wrap type="none"/>
            </v:shape>
            <w10:wrap type="none"/>
          </v:group>
        </w:pict>
      </w:r>
      <w:r>
        <w:rPr>
          <w:rFonts w:ascii="Arial"/>
          <w:color w:val="231F20"/>
          <w:sz w:val="16"/>
        </w:rPr>
        <w:t>45</w:t>
      </w:r>
    </w:p>
    <w:p>
      <w:pPr>
        <w:pStyle w:val="BodyText"/>
        <w:spacing w:before="5"/>
        <w:rPr>
          <w:rFonts w:ascii="Arial"/>
          <w:sz w:val="23"/>
        </w:rPr>
      </w:pPr>
      <w:r>
        <w:rPr/>
        <w:br w:type="column"/>
      </w:r>
      <w:r>
        <w:rPr>
          <w:rFonts w:ascii="Arial"/>
          <w:sz w:val="23"/>
        </w:rPr>
      </w:r>
    </w:p>
    <w:p>
      <w:pPr>
        <w:pStyle w:val="BodyText"/>
        <w:spacing w:line="249" w:lineRule="auto"/>
        <w:ind w:left="317" w:right="155"/>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在训练试验和转换测试中的表现，参与者在压力下进行(他们被告知他们正在接受滑雪专家的观察和评估)。有趣的是，在一个后续实验中，该实验基于这样的假设，即更多的任务经验将允许参与者将更多的注意力引向指令中的特定信息，注意力引导指令是在三天的练习后给出的。但是，再一次，这些说明非但没有帮助学习，反而产生了负面影响。</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27"/>
        </w:rPr>
        <w:t/>
      </w:r>
      <w:r>
        <w:rPr>
          <w:color w:val="231F20"/>
        </w:rPr>
        <w:t/>
      </w:r>
      <w:r>
        <w:rPr>
          <w:color w:val="231F20"/>
          <w:spacing w:val="27"/>
        </w:rPr>
        <w:t/>
      </w:r>
      <w:r>
        <w:rPr>
          <w:color w:val="231F20"/>
        </w:rPr>
        <w:t/>
      </w:r>
      <w:r>
        <w:rPr>
          <w:color w:val="231F20"/>
          <w:spacing w:val="28"/>
        </w:rPr>
        <w:t/>
      </w:r>
      <w:r>
        <w:rPr>
          <w:color w:val="231F20"/>
        </w:rPr>
        <w:t/>
      </w:r>
      <w:r>
        <w:rPr>
          <w:color w:val="231F20"/>
          <w:spacing w:val="27"/>
        </w:rPr>
        <w:t/>
      </w:r>
      <w:r>
        <w:rPr>
          <w:color w:val="231F20"/>
        </w:rPr>
        <w:t/>
      </w:r>
      <w:r>
        <w:rPr>
          <w:color w:val="231F20"/>
          <w:spacing w:val="28"/>
        </w:rPr>
        <w:t/>
      </w:r>
      <w:r>
        <w:rPr>
          <w:color w:val="231F20"/>
        </w:rPr>
        <w:t/>
      </w:r>
      <w:r>
        <w:rPr>
          <w:color w:val="231F20"/>
          <w:spacing w:val="2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p>
    <w:p>
      <w:pPr>
        <w:spacing w:after="0" w:line="249" w:lineRule="auto"/>
        <w:jc w:val="both"/>
        <w:sectPr>
          <w:type w:val="continuous"/>
          <w:pgSz w:w="12060" w:h="14580"/>
          <w:pgMar w:top="300" w:right="1220" w:bottom="280" w:left="980"/>
          <w:cols w:equalWidth="0" w:num="2">
            <w:col w:w="5263" w:space="40"/>
            <w:col w:w="4557"/>
          </w:cols>
        </w:sectPr>
      </w:pPr>
    </w:p>
    <w:p>
      <w:pPr>
        <w:pStyle w:val="BodyText"/>
        <w:spacing w:before="10"/>
        <w:rPr>
          <w:sz w:val="23"/>
        </w:rPr>
      </w:pPr>
    </w:p>
    <w:p>
      <w:pPr>
        <w:spacing w:before="95"/>
        <w:ind w:left="1446" w:right="0" w:firstLine="0"/>
        <w:jc w:val="left"/>
        <w:rPr>
          <w:rFonts w:ascii="Arial"/>
          <w:sz w:val="16"/>
        </w:rPr>
      </w:pPr>
      <w:r>
        <w:rPr/>
        <w:pict>
          <v:shape style="position:absolute;margin-left:106.879959pt;margin-top:12.214742pt;width:13.2pt;height:104.85pt;mso-position-horizontal-relative:page;mso-position-vertical-relative:paragraph;z-index:15761408" filled="false" stroked="false" type="#_x0000_t202">
            <v:textbox style="layout-flow:vertical;mso-layout-flow-alt:bottom-to-top" inset="0,0,0,0">
              <w:txbxContent>
                <w:p>
                  <w:pPr>
                    <w:spacing w:before="23"/>
                    <w:ind w:left="20" w:right="0" w:firstLine="0"/>
                    <w:jc w:val="left"/>
                    <w:rPr>
                      <w:rFonts w:ascii="Arial" w:hAnsi="Arial"/>
                      <w:sz w:val="16"/>
                    </w:rPr>
                  </w:pPr>
                  <w:r>
                    <w:rPr>
                      <w:rFonts w:hint="eastAsia" w:eastAsia="宋体"/>
                      <w:color w:val="231F20"/>
                      <w:sz w:val="16"/>
                    </w:rPr>
                    <w:t xml:space="preserve">振幅×频率(厘米/秒)</w:t>
                  </w:r>
                  <w:r>
                    <w:rPr>
                      <w:rFonts w:ascii="Arial" w:hAnsi="Arial"/>
                      <w:color w:val="231F20"/>
                      <w:spacing w:val="-8"/>
                      <w:sz w:val="16"/>
                    </w:rPr>
                    <w:t/>
                  </w:r>
                  <w:r>
                    <w:rPr>
                      <w:rFonts w:ascii="Cambria" w:hAnsi="Cambria"/>
                      <w:color w:val="231F20"/>
                      <w:sz w:val="16"/>
                    </w:rPr>
                    <w:t/>
                  </w:r>
                  <w:r>
                    <w:rPr>
                      <w:rFonts w:ascii="Cambria" w:hAnsi="Cambria"/>
                      <w:color w:val="231F20"/>
                      <w:spacing w:val="1"/>
                      <w:sz w:val="16"/>
                    </w:rPr>
                    <w:t/>
                  </w:r>
                  <w:r>
                    <w:rPr>
                      <w:rFonts w:ascii="Arial" w:hAnsi="Arial"/>
                      <w:color w:val="231F20"/>
                      <w:sz w:val="16"/>
                    </w:rPr>
                    <w:t/>
                  </w:r>
                  <w:r>
                    <w:rPr>
                      <w:rFonts w:ascii="Arial" w:hAnsi="Arial"/>
                      <w:color w:val="231F20"/>
                      <w:spacing w:val="-8"/>
                      <w:sz w:val="16"/>
                    </w:rPr>
                    <w:t/>
                  </w:r>
                  <w:r>
                    <w:rPr>
                      <w:rFonts w:ascii="Arial" w:hAnsi="Arial"/>
                      <w:color w:val="231F20"/>
                      <w:sz w:val="16"/>
                    </w:rPr>
                    <w:t/>
                  </w:r>
                </w:p>
              </w:txbxContent>
            </v:textbox>
            <w10:wrap type="none"/>
          </v:shape>
        </w:pict>
      </w:r>
      <w:r>
        <w:rPr>
          <w:rFonts w:ascii="Arial"/>
          <w:color w:val="231F20"/>
          <w:sz w:val="16"/>
        </w:rPr>
        <w:t>40</w:t>
      </w:r>
    </w:p>
    <w:p>
      <w:pPr>
        <w:pStyle w:val="BodyText"/>
        <w:rPr>
          <w:rFonts w:ascii="Arial"/>
          <w:sz w:val="18"/>
        </w:rPr>
      </w:pPr>
    </w:p>
    <w:p>
      <w:pPr>
        <w:pStyle w:val="BodyText"/>
        <w:spacing w:before="2"/>
        <w:rPr>
          <w:rFonts w:ascii="Arial"/>
          <w:sz w:val="14"/>
        </w:rPr>
      </w:pPr>
    </w:p>
    <w:p>
      <w:pPr>
        <w:spacing w:before="0"/>
        <w:ind w:left="1449" w:right="0" w:firstLine="0"/>
        <w:jc w:val="left"/>
        <w:rPr>
          <w:rFonts w:ascii="Arial"/>
          <w:sz w:val="16"/>
        </w:rPr>
      </w:pPr>
      <w:r>
        <w:rPr>
          <w:rFonts w:ascii="Arial"/>
          <w:color w:val="231F20"/>
          <w:sz w:val="16"/>
        </w:rPr>
        <w:t>35</w:t>
      </w:r>
    </w:p>
    <w:p>
      <w:pPr>
        <w:pStyle w:val="BodyText"/>
        <w:rPr>
          <w:rFonts w:ascii="Arial"/>
          <w:sz w:val="18"/>
        </w:rPr>
      </w:pPr>
    </w:p>
    <w:p>
      <w:pPr>
        <w:pStyle w:val="BodyText"/>
        <w:spacing w:before="2"/>
        <w:rPr>
          <w:rFonts w:ascii="Arial"/>
          <w:sz w:val="14"/>
        </w:rPr>
      </w:pPr>
    </w:p>
    <w:p>
      <w:pPr>
        <w:spacing w:before="0"/>
        <w:ind w:left="1446" w:right="0" w:firstLine="0"/>
        <w:jc w:val="left"/>
        <w:rPr>
          <w:rFonts w:ascii="Arial"/>
          <w:sz w:val="16"/>
        </w:rPr>
      </w:pPr>
      <w:r>
        <w:rPr>
          <w:rFonts w:ascii="Arial"/>
          <w:color w:val="231F20"/>
          <w:sz w:val="16"/>
        </w:rPr>
        <w:t>30</w:t>
      </w:r>
    </w:p>
    <w:p>
      <w:pPr>
        <w:pStyle w:val="BodyText"/>
        <w:rPr>
          <w:rFonts w:ascii="Arial"/>
          <w:sz w:val="18"/>
        </w:rPr>
      </w:pPr>
    </w:p>
    <w:p>
      <w:pPr>
        <w:pStyle w:val="BodyText"/>
        <w:spacing w:before="1"/>
        <w:rPr>
          <w:rFonts w:ascii="Arial"/>
          <w:sz w:val="14"/>
        </w:rPr>
      </w:pPr>
    </w:p>
    <w:p>
      <w:pPr>
        <w:spacing w:before="0" w:after="31"/>
        <w:ind w:left="1444" w:right="0" w:firstLine="0"/>
        <w:jc w:val="left"/>
        <w:rPr>
          <w:rFonts w:ascii="Arial"/>
          <w:sz w:val="16"/>
        </w:rPr>
      </w:pPr>
      <w:r>
        <w:rPr>
          <w:rFonts w:ascii="Arial"/>
          <w:color w:val="231F20"/>
          <w:sz w:val="16"/>
        </w:rPr>
        <w:t>25</w:t>
      </w:r>
    </w:p>
    <w:p>
      <w:pPr>
        <w:pStyle w:val="BodyText"/>
        <w:ind w:left="-950"/>
        <w:rPr>
          <w:rFonts w:ascii="Arial"/>
        </w:rPr>
      </w:pPr>
      <w:r>
        <w:rPr>
          <w:rFonts w:ascii="Arial"/>
        </w:rPr>
        <w:drawing>
          <wp:inline distT="0" distB="0" distL="0" distR="0">
            <wp:extent cx="152400" cy="152400"/>
            <wp:effectExtent l="0" t="0" r="0" b="0"/>
            <wp:docPr id="79" name="image1.png"/>
            <wp:cNvGraphicFramePr>
              <a:graphicFrameLocks noChangeAspect="1"/>
            </wp:cNvGraphicFramePr>
            <a:graphic>
              <a:graphicData uri="http://schemas.openxmlformats.org/drawingml/2006/picture">
                <pic:pic>
                  <pic:nvPicPr>
                    <pic:cNvPr id="80" name="image1.png"/>
                    <pic:cNvPicPr/>
                  </pic:nvPicPr>
                  <pic:blipFill>
                    <a:blip r:embed="rId7" cstate="print"/>
                    <a:stretch>
                      <a:fillRect/>
                    </a:stretch>
                  </pic:blipFill>
                  <pic:spPr>
                    <a:xfrm>
                      <a:off x="0" y="0"/>
                      <a:ext cx="152400" cy="152400"/>
                    </a:xfrm>
                    <a:prstGeom prst="rect">
                      <a:avLst/>
                    </a:prstGeom>
                  </pic:spPr>
                </pic:pic>
              </a:graphicData>
            </a:graphic>
          </wp:inline>
        </w:drawing>
      </w:r>
      <w:r>
        <w:rPr>
          <w:rFonts w:ascii="Arial"/>
        </w:rPr>
      </w:r>
    </w:p>
    <w:p>
      <w:pPr>
        <w:spacing w:before="99"/>
        <w:ind w:left="1441" w:right="0" w:firstLine="0"/>
        <w:jc w:val="left"/>
        <w:rPr>
          <w:rFonts w:ascii="Arial"/>
          <w:sz w:val="16"/>
        </w:rPr>
      </w:pPr>
      <w:r>
        <w:rPr>
          <w:rFonts w:ascii="Arial"/>
          <w:color w:val="231F20"/>
          <w:sz w:val="16"/>
        </w:rPr>
        <w:t>20</w:t>
      </w:r>
    </w:p>
    <w:p>
      <w:pPr>
        <w:pStyle w:val="BodyText"/>
        <w:spacing w:before="10"/>
        <w:rPr>
          <w:rFonts w:ascii="Arial"/>
          <w:sz w:val="23"/>
        </w:rPr>
      </w:pPr>
    </w:p>
    <w:p>
      <w:pPr>
        <w:spacing w:before="96"/>
        <w:ind w:left="1484" w:right="0" w:firstLine="0"/>
        <w:jc w:val="left"/>
        <w:rPr>
          <w:rFonts w:ascii="Arial"/>
          <w:sz w:val="16"/>
        </w:rPr>
      </w:pPr>
      <w:r>
        <w:rPr>
          <w:rFonts w:ascii="Arial"/>
          <w:color w:val="231F20"/>
          <w:w w:val="95"/>
          <w:sz w:val="16"/>
        </w:rPr>
        <w:t>15</w:t>
      </w:r>
    </w:p>
    <w:p>
      <w:pPr>
        <w:tabs>
          <w:tab w:val="left" w:leader="none" w:pos="2530"/>
          <w:tab w:val="left" w:leader="none" w:pos="2912"/>
          <w:tab w:val="left" w:leader="none" w:pos="3283"/>
          <w:tab w:val="left" w:leader="none" w:pos="3634"/>
          <w:tab w:val="left" w:leader="none" w:pos="4011"/>
          <w:tab w:val="left" w:leader="none" w:pos="4385"/>
          <w:tab w:val="left" w:leader="none" w:pos="4740"/>
        </w:tabs>
        <w:spacing w:before="49" w:line="165" w:lineRule="exact"/>
        <w:ind w:left="2173" w:right="0" w:firstLine="0"/>
        <w:jc w:val="left"/>
        <w:rPr>
          <w:sz w:val="16"/>
          <w:rFonts w:ascii="Arial"/>
        </w:rPr>
      </w:pPr>
      <w:r>
        <w:rPr>
          <w:color w:val="231F20"/>
          <w:sz w:val="16"/>
        </w:rPr>
        <w:t>1</w:t>
        <w:tab/>
        <w:t>2</w:t>
        <w:tab/>
        <w:t>7</w:t>
        <w:tab/>
        <w:t>8</w:t>
        <w:tab/>
        <w:t>13</w:t>
        <w:tab/>
        <w:t>14</w:t>
        <w:tab/>
        <w:t>19</w:t>
        <w:tab/>
        <w:t/>
      </w:r>
      <w:r>
        <w:rPr>
          <w:rFonts w:ascii="Arial"/>
          <w:color w:val="231F20"/>
          <w:spacing w:val="6"/>
          <w:sz w:val="16"/>
        </w:rPr>
        <w:t/>
      </w:r>
      <w:r>
        <w:rPr>
          <w:color w:val="231F20"/>
          <w:sz w:val="16"/>
          <w:rFonts w:hint="eastAsia" w:eastAsia="宋体"/>
        </w:rPr>
        <w:t xml:space="preserve">20次审判</w:t>
      </w:r>
    </w:p>
    <w:p>
      <w:pPr>
        <w:spacing w:after="0" w:line="165" w:lineRule="exact"/>
        <w:jc w:val="left"/>
        <w:rPr>
          <w:rFonts w:ascii="Arial"/>
          <w:sz w:val="16"/>
        </w:rPr>
        <w:sectPr>
          <w:type w:val="continuous"/>
          <w:pgSz w:w="12060" w:h="14580"/>
          <w:pgMar w:top="300" w:right="1220" w:bottom="280" w:left="980"/>
        </w:sectPr>
      </w:pPr>
    </w:p>
    <w:p>
      <w:pPr>
        <w:spacing w:before="0" w:line="180" w:lineRule="exact"/>
        <w:ind w:left="1952" w:right="0" w:firstLine="0"/>
        <w:jc w:val="left"/>
        <w:rPr>
          <w:rFonts w:ascii="Arial"/>
          <w:sz w:val="16"/>
        </w:rPr>
      </w:pPr>
      <w:r>
        <w:rPr/>
        <w:pict>
          <v:group style="position:absolute;margin-left:159.034698pt;margin-top:9.245006pt;width:37.65pt;height:4.8pt;mso-position-horizontal-relative:page;mso-position-vertical-relative:paragraph;z-index:15758848" coordsize="753,96" coordorigin="3181,185">
            <v:line style="position:absolute" stroked="true" strokecolor="#231f20" strokeweight=".5pt" from="3241,233" to="3873,233">
              <v:stroke dashstyle="solid"/>
            </v:line>
            <v:shape style="position:absolute;left:3180;top:184;width:753;height:96" coordsize="753,96" coordorigin="3181,185" filled="true" fillcolor="#231f20" stroked="false" path="m3266,185l3248,199,3226,212,3203,223,3181,233,3203,242,3226,253,3248,266,3266,280,3249,233,3266,185xm3934,233l3911,223,3888,212,3867,199,3848,185,3865,233,3848,280,3867,266,3888,253,3911,242,3934,233xe">
              <v:path arrowok="t"/>
              <v:fill type="solid"/>
            </v:shape>
            <w10:wrap type="none"/>
          </v:group>
        </w:pict>
      </w:r>
      <w:r>
        <w:rPr/>
        <w:pict>
          <v:group style="position:absolute;margin-left:253.158401pt;margin-top:9.245006pt;width:37.65pt;height:4.8pt;mso-position-horizontal-relative:page;mso-position-vertical-relative:paragraph;z-index:-16518656" coordsize="753,96" coordorigin="5063,185">
            <v:line style="position:absolute" stroked="true" strokecolor="#231f20" strokeweight=".5pt" from="5124,233" to="5756,233">
              <v:stroke dashstyle="solid"/>
            </v:line>
            <v:shape style="position:absolute;left:5063;top:184;width:753;height:96" coordsize="753,96" coordorigin="5063,185" filled="true" fillcolor="#231f20" stroked="false" path="m5149,185l5130,199,5108,212,5085,223,5063,233,5085,242,5108,253,5130,266,5149,280,5131,233,5149,185xm5816,233l5794,223,5771,212,5749,199,5731,185,5748,233,5731,280,5749,266,5771,253,5794,242,5816,233xe">
              <v:path arrowok="t"/>
              <v:fill type="solid"/>
            </v:shape>
            <w10:wrap type="none"/>
          </v:group>
        </w:pict>
      </w:r>
      <w:r>
        <w:rPr>
          <w:rFonts w:hint="eastAsia" w:eastAsia="宋体"/>
          <w:color w:val="231F20"/>
          <w:sz w:val="16"/>
        </w:rPr>
        <w:t xml:space="preserve">预测试</w:t>
      </w:r>
    </w:p>
    <w:p>
      <w:pPr>
        <w:spacing w:before="89"/>
        <w:ind w:left="2391" w:right="0" w:firstLine="0"/>
        <w:jc w:val="left"/>
        <w:rPr>
          <w:sz w:val="16"/>
          <w:rFonts w:ascii="Arial"/>
          <w:spacing w:val="-6"/>
          <w:w w:val="90"/>
        </w:rPr>
      </w:pPr>
      <w:r>
        <w:rPr>
          <w:color w:val="231F20"/>
          <w:sz w:val="16"/>
          <w:rFonts w:hint="eastAsia" w:eastAsia="宋体"/>
        </w:rPr>
        <w:t xml:space="preserve">第一天</w:t>
      </w:r>
      <w:r>
        <w:rPr>
          <w:rFonts w:ascii="Arial"/>
          <w:color w:val="231F20"/>
          <w:spacing w:val="-1"/>
          <w:w w:val="90"/>
          <w:sz w:val="16"/>
        </w:rPr>
        <w:t/>
      </w:r>
      <w:r>
        <w:rPr>
          <w:color w:val="231F20"/>
          <w:sz w:val="16"/>
        </w:rPr>
        <w:t/>
      </w:r>
    </w:p>
    <w:p>
      <w:pPr>
        <w:spacing w:before="36"/>
        <w:ind w:left="1421" w:right="0" w:firstLine="0"/>
        <w:jc w:val="left"/>
        <w:rPr>
          <w:rFonts w:ascii="Arial"/>
          <w:sz w:val="16"/>
        </w:rPr>
      </w:pPr>
      <w:r>
        <w:rPr/>
        <w:pict>
          <v:group style="position:absolute;margin-left:133.683304pt;margin-top:6.051619pt;width:190.45pt;height:168.4pt;mso-position-horizontal-relative:page;mso-position-vertical-relative:paragraph;z-index:15759872" coordsize="3809,3368" coordorigin="2674,121">
            <v:shape style="position:absolute;left:2773;top:126;width:3403;height:3263" coordsize="3403,3263" coordorigin="2774,126" filled="false" stroked="true" strokecolor="#231f20" strokeweight=".5pt" path="m2774,126l2774,3388,6176,3388e">
              <v:path arrowok="t"/>
              <v:stroke dashstyle="solid"/>
            </v:shape>
            <v:line style="position:absolute" stroked="true" strokecolor="#231f20" strokeweight=".5pt" from="2674,126" to="2774,126">
              <v:stroke dashstyle="solid"/>
            </v:line>
            <v:shape style="position:absolute;left:2673;top:592;width:2576;height:2897" coordsize="2576,2897" coordorigin="2674,592" filled="false" stroked="true" strokecolor="#231f20" strokeweight=".5pt" path="m2674,592l2774,592m2674,1058l2774,1058m2674,1524l2774,1524m2674,1990l2774,1990m2674,2456l2774,2456m2674,2922l2774,2922m2674,3388l2774,3388m3067,3489l3067,3388m3374,3489l3374,3388m3681,3489l3681,3388m3988,3489l3988,3388m4295,3489l4295,3388m4602,3489l4602,3388m4909,3489l4909,3388m5216,3489l5216,3388m4315,1460l4622,1080m4935,1080l5249,606e">
              <v:path arrowok="t"/>
              <v:stroke dashstyle="solid"/>
            </v:shape>
            <v:shape style="position:absolute;left:3027;top:566;width:2863;height:2316" coordsize="2863,2316" coordorigin="3027,566" filled="true" fillcolor="#231f20" stroked="false" path="m3107,2841l3104,2826,3096,2813,3083,2805,3067,2801,3052,2805,3039,2813,3030,2826,3027,2841,3030,2857,3039,2870,3052,2878,3067,2881,3083,2878,3096,2870,3104,2857,3107,2841xm3434,1560l3431,1545,3423,1532,3410,1524,3394,1520,3379,1524,3366,1532,3357,1545,3354,1560,3357,1576,3366,1589,3379,1597,3394,1600,3410,1597,3423,1589,3431,1576,3434,1560xm3734,1934l3731,1918,3723,1906,3710,1897,3694,1894,3679,1897,3666,1906,3658,1918,3654,1934,3658,1950,3666,1962,3679,1971,3694,1974,3710,1971,3723,1962,3731,1950,3734,1934xm4055,1260l4052,1245,4043,1232,4030,1223,4015,1220,3999,1223,3986,1232,3978,1245,3975,1260,3978,1276,3986,1289,3999,1297,4015,1300,4030,1297,4043,1289,4052,1276,4055,1260xm4355,1460l4352,1445,4343,1432,4330,1424,4315,1420,4299,1424,4287,1432,4278,1445,4275,1460,4278,1476,4287,1489,4299,1497,4315,1500,4330,1497,4343,1489,4352,1476,4355,1460xm4662,1080l4659,1065,4650,1052,4637,1043,4622,1040,4606,1043,4593,1052,4585,1065,4582,1080,4585,1096,4593,1108,4606,1117,4622,1120,4637,1117,4650,1108,4659,1096,4662,1080xm4975,1080l4972,1065,4964,1052,4951,1043,4935,1040,4920,1043,4907,1052,4898,1065,4895,1080,4898,1096,4907,1108,4920,1117,4935,1120,4951,1117,4964,1108,4972,1096,4975,1080xm5289,606l5286,591,5277,578,5265,570,5249,566,5233,570,5221,578,5212,591,5209,606,5212,622,5221,635,5233,643,5249,646,5265,643,5277,635,5286,622,5289,606xm5583,1654l5579,1638,5571,1626,5558,1617,5542,1614,5527,1617,5514,1626,5506,1638,5502,1654,5506,1669,5514,1682,5527,1691,5542,1694,5558,1691,5571,1682,5579,1669,5583,1654xm5889,1474l5886,1458,5878,1445,5865,1437,5849,1434,5834,1437,5821,1445,5812,1458,5809,1474,5812,1489,5821,1502,5834,1511,5849,1514,5865,1511,5878,1502,5886,1489,5889,1474xe">
              <v:path arrowok="t"/>
              <v:fill type="solid"/>
            </v:shape>
            <v:shape style="position:absolute;left:5445;top:848;width:229;height:229" stroked="false" type="#_x0000_t75">
              <v:imagedata o:title="" r:id="rId42"/>
            </v:shape>
            <v:shape style="position:absolute;left:3067;top:606;width:2783;height:2883" coordsize="2783,2883" coordorigin="3067,606" filled="false" stroked="true" strokecolor="#231f20" strokeweight=".5pt" path="m5249,606l5542,1654m5542,1654l5849,1474m3067,2841l3394,1560m3694,1934l4015,1260m5522,3489l5522,3388m5829,3489l5829,3388e">
              <v:path arrowok="t"/>
              <v:stroke dashstyle="solid"/>
            </v:shape>
            <v:shape style="position:absolute;left:5730;top:748;width:752;height:189" filled="false" stroked="false" type="#_x0000_t202">
              <v:textbox inset="0,0,0,0">
                <w:txbxContent>
                  <w:p>
                    <w:pPr>
                      <w:spacing w:before="0"/>
                      <w:ind w:left="0" w:right="0" w:firstLine="0"/>
                      <w:jc w:val="left"/>
                      <w:rPr>
                        <w:rFonts w:ascii="Arial"/>
                        <w:sz w:val="16"/>
                      </w:rPr>
                    </w:pPr>
                    <w:r>
                      <w:rPr>
                        <w:rFonts w:hint="eastAsia" w:eastAsia="宋体"/>
                        <w:color w:val="231F20"/>
                        <w:sz w:val="14"/>
                        <w:szCs w:val="14"/>
                      </w:rPr>
                      <w:t xml:space="preserve">指示</w:t>
                    </w:r>
                  </w:p>
                </w:txbxContent>
              </v:textbox>
              <w10:wrap type="none"/>
            </v:shape>
            <w10:wrap type="none"/>
          </v:group>
        </w:pict>
      </w:r>
      <w:r>
        <w:rPr>
          <w:rFonts w:ascii="Arial"/>
          <w:color w:val="231F20"/>
          <w:sz w:val="16"/>
        </w:rPr>
        <w:t>50</w:t>
      </w:r>
    </w:p>
    <w:p>
      <w:pPr>
        <w:pStyle w:val="BodyText"/>
        <w:spacing w:before="7" w:after="40"/>
        <w:rPr>
          <w:rFonts w:ascii="Arial"/>
          <w:sz w:val="12"/>
        </w:rPr>
      </w:pPr>
      <w:r>
        <w:rPr/>
        <w:br w:type="column"/>
      </w:r>
      <w:r>
        <w:rPr>
          <w:rFonts w:ascii="Arial"/>
          <w:sz w:val="12"/>
        </w:rPr>
      </w:r>
    </w:p>
    <w:p>
      <w:pPr>
        <w:pStyle w:val="BodyText"/>
        <w:spacing w:line="95" w:lineRule="exact"/>
        <w:ind w:left="527" w:right="-29"/>
        <w:rPr>
          <w:rFonts w:ascii="Arial"/>
          <w:sz w:val="9"/>
        </w:rPr>
      </w:pPr>
      <w:r>
        <w:rPr>
          <w:rFonts w:ascii="Arial"/>
          <w:position w:val="-1"/>
          <w:sz w:val="9"/>
        </w:rPr>
        <w:pict>
          <v:group style="width:18.850pt;height:4.8pt;mso-position-horizontal-relative:char;mso-position-vertical-relative:line" coordsize="377,96" coordorigin="0,0">
            <v:line style="position:absolute" stroked="true" strokecolor="#231f20" strokeweight=".5pt" from="60,48" to="316,48">
              <v:stroke dashstyle="solid"/>
            </v:line>
            <v:shape style="position:absolute;left:0;top:0;width:377;height:96" coordsize="377,96" coordorigin="0,0" filled="true" fillcolor="#231f20" stroked="false" path="m86,0l67,14,45,27,22,38,0,48,22,57,45,68,67,81,86,95,68,48,86,0xm376,48l354,38,331,27,310,14,291,0,308,48,291,95,310,81,331,68,354,57,376,48xe">
              <v:path arrowok="t"/>
              <v:fill type="solid"/>
            </v:shape>
          </v:group>
        </w:pict>
      </w:r>
      <w:r>
        <w:rPr>
          <w:rFonts w:ascii="Arial"/>
          <w:position w:val="-1"/>
          <w:sz w:val="9"/>
        </w:rPr>
      </w:r>
    </w:p>
    <w:p>
      <w:pPr>
        <w:spacing w:before="0"/>
        <w:ind w:left="534" w:right="0" w:firstLine="0"/>
        <w:jc w:val="left"/>
        <w:rPr>
          <w:sz w:val="16"/>
          <w:rFonts w:ascii="Arial"/>
        </w:rPr>
      </w:pPr>
      <w:r>
        <w:rPr>
          <w:color w:val="231F20"/>
          <w:spacing w:val="-6"/>
          <w:sz w:val="16"/>
          <w:rFonts w:hint="eastAsia" w:eastAsia="宋体"/>
        </w:rPr>
        <w:t xml:space="preserve">第二天</w:t>
      </w:r>
      <w:r>
        <w:rPr>
          <w:color w:val="231F20"/>
          <w:spacing w:val="-5"/>
          <w:sz w:val="16"/>
        </w:rPr>
        <w:t/>
      </w:r>
    </w:p>
    <w:p>
      <w:pPr>
        <w:spacing w:before="0" w:line="357" w:lineRule="auto"/>
        <w:ind w:left="470" w:right="4506" w:firstLine="300"/>
        <w:jc w:val="left"/>
        <w:rPr>
          <w:sz w:val="16"/>
          <w:rFonts w:ascii="Arial" w:hAnsi="Arial"/>
        </w:rPr>
      </w:pPr>
      <w:r>
        <w:rPr/>
        <w:br w:type="column"/>
      </w:r>
      <w:r>
        <w:rPr>
          <w:color w:val="231F20"/>
          <w:w w:val="95"/>
          <w:sz w:val="16"/>
          <w:rFonts w:hint="eastAsia" w:eastAsia="宋体"/>
        </w:rPr>
        <w:t xml:space="preserve">“压力”第三天</w:t>
      </w:r>
      <w:r>
        <w:rPr>
          <w:rFonts w:ascii="Arial" w:hAnsi="Arial"/>
          <w:color w:val="231F20"/>
          <w:spacing w:val="-40"/>
          <w:w w:val="95"/>
          <w:sz w:val="16"/>
        </w:rPr>
        <w:t/>
      </w:r>
      <w:r>
        <w:rPr>
          <w:color w:val="231F20"/>
          <w:sz w:val="16"/>
        </w:rPr>
        <w:t/>
      </w:r>
      <w:r>
        <w:rPr>
          <w:rFonts w:ascii="Arial" w:hAnsi="Arial"/>
          <w:color w:val="231F20"/>
          <w:spacing w:val="-5"/>
          <w:sz w:val="16"/>
        </w:rPr>
        <w:t/>
      </w:r>
      <w:r>
        <w:rPr>
          <w:color w:val="231F20"/>
          <w:sz w:val="16"/>
        </w:rPr>
        <w:t/>
      </w:r>
    </w:p>
    <w:p>
      <w:pPr>
        <w:spacing w:after="0" w:line="357" w:lineRule="auto"/>
        <w:jc w:val="left"/>
        <w:rPr>
          <w:rFonts w:ascii="Arial" w:hAnsi="Arial"/>
          <w:sz w:val="16"/>
        </w:rPr>
        <w:sectPr>
          <w:type w:val="continuous"/>
          <w:pgSz w:w="12060" w:h="14580"/>
          <w:pgMar w:top="300" w:right="1220" w:bottom="280" w:left="980"/>
          <w:cols w:equalWidth="0" w:num="3">
            <w:col w:w="2763" w:space="40"/>
            <w:col w:w="945" w:space="39"/>
            <w:col w:w="6073"/>
          </w:cols>
        </w:sectPr>
      </w:pPr>
    </w:p>
    <w:p>
      <w:pPr>
        <w:pStyle w:val="BodyText"/>
        <w:spacing w:before="3"/>
        <w:rPr>
          <w:rFonts w:ascii="Arial"/>
          <w:sz w:val="16"/>
        </w:rPr>
      </w:pPr>
    </w:p>
    <w:p>
      <w:pPr>
        <w:spacing w:before="96"/>
        <w:ind w:left="1429" w:right="0" w:firstLine="0"/>
        <w:jc w:val="left"/>
        <w:rPr>
          <w:rFonts w:ascii="Arial"/>
          <w:sz w:val="16"/>
        </w:rPr>
      </w:pPr>
      <w:r>
        <w:rPr/>
        <w:pict>
          <v:shape style="position:absolute;margin-left:105.879166pt;margin-top:13.647333pt;width:13.2pt;height:104.85pt;mso-position-horizontal-relative:page;mso-position-vertical-relative:paragraph;z-index:15760896" filled="false" stroked="false" type="#_x0000_t202">
            <v:textbox style="layout-flow:vertical;mso-layout-flow-alt:bottom-to-top" inset="0,0,0,0">
              <w:txbxContent>
                <w:p>
                  <w:pPr>
                    <w:spacing w:before="23"/>
                    <w:ind w:left="20" w:right="0" w:firstLine="0"/>
                    <w:jc w:val="left"/>
                    <w:rPr>
                      <w:rFonts w:ascii="Arial" w:hAnsi="Arial"/>
                      <w:sz w:val="16"/>
                    </w:rPr>
                  </w:pPr>
                  <w:r>
                    <w:rPr>
                      <w:rFonts w:hint="eastAsia" w:eastAsia="宋体"/>
                      <w:color w:val="231F20"/>
                      <w:sz w:val="16"/>
                    </w:rPr>
                    <w:t xml:space="preserve">振幅×频率(厘米/秒)</w:t>
                  </w:r>
                  <w:r>
                    <w:rPr>
                      <w:rFonts w:ascii="Arial" w:hAnsi="Arial"/>
                      <w:color w:val="231F20"/>
                      <w:spacing w:val="-8"/>
                      <w:sz w:val="16"/>
                    </w:rPr>
                    <w:t/>
                  </w:r>
                  <w:r>
                    <w:rPr>
                      <w:rFonts w:ascii="Cambria" w:hAnsi="Cambria"/>
                      <w:color w:val="231F20"/>
                      <w:sz w:val="16"/>
                    </w:rPr>
                    <w:t/>
                  </w:r>
                  <w:r>
                    <w:rPr>
                      <w:rFonts w:ascii="Cambria" w:hAnsi="Cambria"/>
                      <w:color w:val="231F20"/>
                      <w:spacing w:val="1"/>
                      <w:sz w:val="16"/>
                    </w:rPr>
                    <w:t/>
                  </w:r>
                  <w:r>
                    <w:rPr>
                      <w:rFonts w:ascii="Arial" w:hAnsi="Arial"/>
                      <w:color w:val="231F20"/>
                      <w:sz w:val="16"/>
                    </w:rPr>
                    <w:t/>
                  </w:r>
                  <w:r>
                    <w:rPr>
                      <w:rFonts w:ascii="Arial" w:hAnsi="Arial"/>
                      <w:color w:val="231F20"/>
                      <w:spacing w:val="-8"/>
                      <w:sz w:val="16"/>
                    </w:rPr>
                    <w:t/>
                  </w:r>
                  <w:r>
                    <w:rPr>
                      <w:rFonts w:ascii="Arial" w:hAnsi="Arial"/>
                      <w:color w:val="231F20"/>
                      <w:sz w:val="16"/>
                    </w:rPr>
                    <w:t/>
                  </w:r>
                </w:p>
              </w:txbxContent>
            </v:textbox>
            <w10:wrap type="none"/>
          </v:shape>
        </w:pict>
      </w:r>
      <w:r>
        <w:rPr>
          <w:rFonts w:ascii="Arial"/>
          <w:color w:val="231F20"/>
          <w:sz w:val="16"/>
        </w:rPr>
        <w:t>45</w:t>
      </w:r>
    </w:p>
    <w:p>
      <w:pPr>
        <w:pStyle w:val="BodyText"/>
        <w:spacing w:before="2"/>
        <w:rPr>
          <w:rFonts w:ascii="Arial"/>
          <w:sz w:val="16"/>
        </w:rPr>
      </w:pPr>
    </w:p>
    <w:p>
      <w:pPr>
        <w:spacing w:before="96"/>
        <w:ind w:left="1426" w:right="0" w:firstLine="0"/>
        <w:jc w:val="left"/>
        <w:rPr>
          <w:rFonts w:ascii="Arial"/>
          <w:sz w:val="16"/>
        </w:rPr>
      </w:pPr>
      <w:r>
        <w:rPr>
          <w:rFonts w:ascii="Arial"/>
          <w:color w:val="231F20"/>
          <w:sz w:val="16"/>
        </w:rPr>
        <w:t>40</w:t>
      </w:r>
    </w:p>
    <w:p>
      <w:pPr>
        <w:pStyle w:val="BodyText"/>
        <w:spacing w:before="6"/>
        <w:rPr>
          <w:rFonts w:ascii="Arial"/>
          <w:sz w:val="24"/>
        </w:rPr>
      </w:pPr>
    </w:p>
    <w:p>
      <w:pPr>
        <w:spacing w:before="0"/>
        <w:ind w:left="1429" w:right="0" w:firstLine="0"/>
        <w:jc w:val="left"/>
        <w:rPr>
          <w:rFonts w:ascii="Arial"/>
          <w:sz w:val="16"/>
        </w:rPr>
      </w:pPr>
      <w:r>
        <w:rPr>
          <w:rFonts w:ascii="Arial"/>
          <w:color w:val="231F20"/>
          <w:sz w:val="16"/>
        </w:rPr>
        <w:t>35</w:t>
      </w:r>
    </w:p>
    <w:p>
      <w:pPr>
        <w:pStyle w:val="BodyText"/>
        <w:spacing w:before="2"/>
        <w:rPr>
          <w:rFonts w:ascii="Arial"/>
          <w:sz w:val="16"/>
        </w:rPr>
      </w:pPr>
    </w:p>
    <w:p>
      <w:pPr>
        <w:spacing w:after="0"/>
        <w:rPr>
          <w:rFonts w:ascii="Arial"/>
          <w:sz w:val="16"/>
        </w:rPr>
        <w:sectPr>
          <w:type w:val="continuous"/>
          <w:pgSz w:w="12060" w:h="14580"/>
          <w:pgMar w:top="300" w:right="1220" w:bottom="280" w:left="980"/>
        </w:sectPr>
      </w:pPr>
    </w:p>
    <w:p>
      <w:pPr>
        <w:spacing w:before="96"/>
        <w:ind w:left="1426" w:right="0" w:firstLine="0"/>
        <w:jc w:val="left"/>
        <w:rPr>
          <w:rFonts w:ascii="Arial"/>
          <w:sz w:val="16"/>
        </w:rPr>
      </w:pPr>
      <w:r>
        <w:rPr/>
        <w:drawing>
          <wp:anchor distT="0" distB="0" distL="0" distR="0" simplePos="0" relativeHeight="1576038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ascii="Arial"/>
          <w:color w:val="231F20"/>
          <w:sz w:val="16"/>
        </w:rPr>
        <w:t>30</w:t>
      </w:r>
    </w:p>
    <w:p>
      <w:pPr>
        <w:pStyle w:val="BodyText"/>
        <w:spacing w:before="6"/>
        <w:rPr>
          <w:rFonts w:ascii="Arial"/>
          <w:sz w:val="24"/>
        </w:rPr>
      </w:pPr>
    </w:p>
    <w:p>
      <w:pPr>
        <w:spacing w:before="0"/>
        <w:ind w:left="1424" w:right="0" w:firstLine="0"/>
        <w:jc w:val="left"/>
        <w:rPr>
          <w:rFonts w:ascii="Arial"/>
          <w:sz w:val="16"/>
        </w:rPr>
      </w:pPr>
      <w:r>
        <w:rPr>
          <w:rFonts w:ascii="Arial"/>
          <w:color w:val="231F20"/>
          <w:sz w:val="16"/>
        </w:rPr>
        <w:t>25</w:t>
      </w:r>
    </w:p>
    <w:p>
      <w:pPr>
        <w:pStyle w:val="BodyText"/>
        <w:spacing w:before="6"/>
        <w:rPr>
          <w:rFonts w:ascii="Arial"/>
          <w:sz w:val="24"/>
        </w:rPr>
      </w:pPr>
    </w:p>
    <w:p>
      <w:pPr>
        <w:spacing w:before="0"/>
        <w:ind w:left="1421" w:right="0" w:firstLine="0"/>
        <w:jc w:val="left"/>
        <w:rPr>
          <w:rFonts w:ascii="Arial"/>
          <w:sz w:val="16"/>
        </w:rPr>
      </w:pPr>
      <w:r>
        <w:rPr>
          <w:rFonts w:ascii="Arial"/>
          <w:color w:val="231F20"/>
          <w:sz w:val="16"/>
        </w:rPr>
        <w:t>20</w:t>
      </w:r>
    </w:p>
    <w:p>
      <w:pPr>
        <w:pStyle w:val="BodyText"/>
        <w:spacing w:before="6"/>
        <w:rPr>
          <w:rFonts w:ascii="Arial"/>
          <w:sz w:val="24"/>
        </w:rPr>
      </w:pPr>
    </w:p>
    <w:p>
      <w:pPr>
        <w:spacing w:before="0"/>
        <w:ind w:left="1464" w:right="0" w:firstLine="0"/>
        <w:jc w:val="left"/>
        <w:rPr>
          <w:rFonts w:ascii="Arial"/>
          <w:sz w:val="16"/>
        </w:rPr>
      </w:pPr>
      <w:r>
        <w:rPr>
          <w:rFonts w:ascii="Arial"/>
          <w:color w:val="231F20"/>
          <w:w w:val="95"/>
          <w:sz w:val="16"/>
        </w:rPr>
        <w:t>15</w:t>
      </w:r>
    </w:p>
    <w:p>
      <w:pPr>
        <w:tabs>
          <w:tab w:val="left" w:leader="none" w:pos="2352"/>
          <w:tab w:val="left" w:leader="none" w:pos="2654"/>
        </w:tabs>
        <w:spacing w:before="50"/>
        <w:ind w:left="2060" w:right="0" w:firstLine="0"/>
        <w:jc w:val="left"/>
        <w:rPr>
          <w:sz w:val="16"/>
          <w:rFonts w:ascii="Arial"/>
        </w:rPr>
      </w:pPr>
      <w:r>
        <w:rPr>
          <w:color w:val="231F20"/>
          <w:sz w:val="16"/>
        </w:rPr>
        <w:t>1</w:t>
        <w:tab/>
        <w:t>7</w:t>
        <w:tab/>
        <w:t/>
      </w:r>
      <w:r>
        <w:rPr>
          <w:rFonts w:ascii="Arial"/>
          <w:color w:val="231F20"/>
          <w:spacing w:val="39"/>
          <w:sz w:val="16"/>
        </w:rPr>
        <w:t/>
      </w:r>
      <w:r>
        <w:rPr>
          <w:color w:val="231F20"/>
          <w:sz w:val="16"/>
        </w:rPr>
        <w:t/>
      </w:r>
      <w:r>
        <w:rPr>
          <w:rFonts w:ascii="Arial"/>
          <w:color w:val="231F20"/>
          <w:spacing w:val="17"/>
          <w:sz w:val="16"/>
        </w:rPr>
        <w:t/>
      </w:r>
      <w:r>
        <w:rPr>
          <w:color w:val="231F20"/>
          <w:sz w:val="16"/>
        </w:rPr>
        <w:t/>
      </w:r>
      <w:r>
        <w:rPr>
          <w:rFonts w:ascii="Arial"/>
          <w:color w:val="231F20"/>
          <w:spacing w:val="14"/>
          <w:sz w:val="16"/>
        </w:rPr>
        <w:t/>
      </w:r>
      <w:r>
        <w:rPr>
          <w:color w:val="231F20"/>
          <w:sz w:val="16"/>
        </w:rPr>
        <w:t/>
      </w:r>
      <w:r>
        <w:rPr>
          <w:rFonts w:ascii="Arial"/>
          <w:color w:val="231F20"/>
          <w:spacing w:val="82"/>
          <w:sz w:val="16"/>
        </w:rPr>
        <w:t/>
      </w:r>
      <w:r>
        <w:rPr>
          <w:color w:val="231F20"/>
          <w:sz w:val="16"/>
        </w:rPr>
        <w:t/>
      </w:r>
      <w:r>
        <w:rPr>
          <w:rFonts w:ascii="Arial"/>
          <w:color w:val="231F20"/>
          <w:spacing w:val="62"/>
          <w:sz w:val="16"/>
        </w:rPr>
        <w:t/>
      </w:r>
      <w:r>
        <w:rPr>
          <w:color w:val="231F20"/>
          <w:sz w:val="16"/>
        </w:rPr>
        <w:t/>
      </w:r>
      <w:r>
        <w:rPr>
          <w:rFonts w:ascii="Arial"/>
          <w:color w:val="231F20"/>
          <w:spacing w:val="67"/>
          <w:sz w:val="16"/>
        </w:rPr>
        <w:t/>
      </w:r>
      <w:r>
        <w:rPr>
          <w:color w:val="231F20"/>
          <w:sz w:val="16"/>
        </w:rPr>
        <w:t/>
      </w:r>
      <w:r>
        <w:rPr>
          <w:rFonts w:ascii="Arial"/>
          <w:color w:val="231F20"/>
          <w:spacing w:val="67"/>
          <w:sz w:val="16"/>
        </w:rPr>
        <w:t/>
      </w:r>
      <w:r>
        <w:rPr>
          <w:color w:val="231F20"/>
          <w:sz w:val="16"/>
        </w:rPr>
        <w:t/>
      </w:r>
      <w:r>
        <w:rPr>
          <w:rFonts w:ascii="Arial"/>
          <w:color w:val="231F20"/>
          <w:spacing w:val="15"/>
          <w:sz w:val="16"/>
        </w:rPr>
        <w:t/>
      </w:r>
      <w:r>
        <w:rPr>
          <w:color w:val="231F20"/>
          <w:sz w:val="16"/>
          <w:rFonts w:hint="eastAsia" w:eastAsia="宋体"/>
        </w:rPr>
        <w:t xml:space="preserve">813141920222325审判</w:t>
      </w:r>
    </w:p>
    <w:p>
      <w:pPr>
        <w:tabs>
          <w:tab w:val="left" w:leader="none" w:pos="2701"/>
          <w:tab w:val="left" w:leader="none" w:pos="3314"/>
          <w:tab w:val="left" w:leader="none" w:pos="3928"/>
        </w:tabs>
        <w:spacing w:line="95" w:lineRule="exact"/>
        <w:ind w:left="2087" w:right="0" w:firstLine="0"/>
        <w:rPr>
          <w:rFonts w:ascii="Arial"/>
          <w:sz w:val="9"/>
        </w:rPr>
      </w:pPr>
      <w:r>
        <w:rPr>
          <w:rFonts w:ascii="Arial"/>
          <w:position w:val="-1"/>
          <w:sz w:val="9"/>
        </w:rPr>
        <w:pict>
          <v:group style="width:15.35pt;height:4.8pt;mso-position-horizontal-relative:char;mso-position-vertical-relative:line" coordsize="307,96" coordorigin="0,0">
            <v:line style="position:absolute" stroked="true" strokecolor="#231f20" strokeweight=".5pt" from="60,48" to="246,48">
              <v:stroke dashstyle="solid"/>
            </v:line>
            <v:shape style="position:absolute;left:0;top:0;width:307;height:96" coordsize="307,96" coordorigin="0,0" filled="true" fillcolor="#231f20" stroked="false" path="m86,0l67,14,45,27,22,38,0,48,22,57,45,68,67,81,86,95,68,48,86,0xm307,48l285,38,262,27,240,14,221,0,239,48,221,95,240,81,262,68,285,57,307,48xe">
              <v:path arrowok="t"/>
              <v:fill type="solid"/>
            </v:shape>
          </v:group>
        </w:pict>
      </w:r>
      <w:r>
        <w:rPr>
          <w:rFonts w:ascii="Arial"/>
          <w:position w:val="-1"/>
          <w:sz w:val="9"/>
        </w:rPr>
      </w:r>
      <w:r>
        <w:rPr>
          <w:rFonts w:ascii="Arial"/>
          <w:position w:val="-1"/>
          <w:sz w:val="9"/>
        </w:rPr>
        <w:tab/>
      </w:r>
      <w:r>
        <w:rPr>
          <w:rFonts w:ascii="Arial"/>
          <w:position w:val="-1"/>
          <w:sz w:val="9"/>
        </w:rPr>
        <w:pict>
          <v:group style="width:15.35pt;height:4.8pt;mso-position-horizontal-relative:char;mso-position-vertical-relative:line" coordsize="307,96" coordorigin="0,0">
            <v:line style="position:absolute" stroked="true" strokecolor="#231f20" strokeweight=".5pt" from="60,48" to="246,48">
              <v:stroke dashstyle="solid"/>
            </v:line>
            <v:shape style="position:absolute;left:-1;top:0;width:307;height:96" coordsize="307,96" coordorigin="0,0" filled="true" fillcolor="#231f20" stroked="false" path="m86,0l67,14,45,27,22,38,0,48,22,57,45,68,67,81,86,95,68,48,86,0xm307,48l285,38,262,27,240,14,221,0,239,48,221,95,240,81,262,68,285,57,307,48xe">
              <v:path arrowok="t"/>
              <v:fill type="solid"/>
            </v:shape>
          </v:group>
        </w:pict>
      </w:r>
      <w:r>
        <w:rPr>
          <w:rFonts w:ascii="Arial"/>
          <w:position w:val="-1"/>
          <w:sz w:val="9"/>
        </w:rPr>
      </w:r>
      <w:r>
        <w:rPr>
          <w:rFonts w:ascii="Arial"/>
          <w:position w:val="-1"/>
          <w:sz w:val="9"/>
        </w:rPr>
        <w:tab/>
      </w:r>
      <w:r>
        <w:rPr>
          <w:rFonts w:ascii="Arial"/>
          <w:position w:val="-1"/>
          <w:sz w:val="9"/>
        </w:rPr>
        <w:pict>
          <v:group style="width:15.35pt;height:4.8pt;mso-position-horizontal-relative:char;mso-position-vertical-relative:line" coordsize="307,96" coordorigin="0,0">
            <v:line style="position:absolute" stroked="true" strokecolor="#231f20" strokeweight=".5pt" from="60,48" to="247,48">
              <v:stroke dashstyle="solid"/>
            </v:line>
            <v:shape style="position:absolute;left:-1;top:0;width:307;height:96" coordsize="307,96" coordorigin="0,0" filled="true" fillcolor="#231f20" stroked="false" path="m86,0l67,14,45,27,22,38,0,48,22,57,45,68,67,81,86,95,68,48,86,0xm307,48l285,38,262,27,240,14,221,0,239,48,221,95,240,81,262,68,285,57,307,48xe">
              <v:path arrowok="t"/>
              <v:fill type="solid"/>
            </v:shape>
          </v:group>
        </w:pict>
      </w:r>
      <w:r>
        <w:rPr>
          <w:rFonts w:ascii="Arial"/>
          <w:position w:val="-1"/>
          <w:sz w:val="9"/>
        </w:rPr>
      </w:r>
      <w:r>
        <w:rPr>
          <w:rFonts w:ascii="Arial"/>
          <w:position w:val="-1"/>
          <w:sz w:val="9"/>
        </w:rPr>
        <w:tab/>
      </w:r>
      <w:r>
        <w:rPr>
          <w:rFonts w:ascii="Arial"/>
          <w:position w:val="-1"/>
          <w:sz w:val="9"/>
        </w:rPr>
        <w:pict>
          <v:group style="width:46.05pt;height:4.8pt;mso-position-horizontal-relative:char;mso-position-vertical-relative:line" coordsize="921,96" coordorigin="0,0">
            <v:line style="position:absolute" stroked="true" strokecolor="#231f20" strokeweight=".5pt" from="60,48" to="860,48">
              <v:stroke dashstyle="solid"/>
            </v:line>
            <v:shape style="position:absolute;left:-1;top:0;width:921;height:96" coordsize="921,96" coordorigin="0,0" filled="true" fillcolor="#231f20" stroked="false" path="m86,0l67,14,45,27,22,38,0,48,22,57,45,68,67,81,86,95,68,48,86,0xm921,48l898,38,875,27,854,14,835,0,852,48,835,95,854,81,875,68,898,57,921,48xe">
              <v:path arrowok="t"/>
              <v:fill type="solid"/>
            </v:shape>
          </v:group>
        </w:pict>
      </w:r>
      <w:r>
        <w:rPr>
          <w:rFonts w:ascii="Arial"/>
          <w:position w:val="-1"/>
          <w:sz w:val="9"/>
        </w:rPr>
      </w:r>
    </w:p>
    <w:p>
      <w:pPr>
        <w:tabs>
          <w:tab w:val="left" w:leader="none" w:pos="2649"/>
          <w:tab w:val="left" w:leader="none" w:pos="3265"/>
          <w:tab w:val="left" w:leader="none" w:pos="4186"/>
        </w:tabs>
        <w:spacing w:before="0"/>
        <w:ind w:left="2055" w:right="0" w:firstLine="0"/>
        <w:jc w:val="left"/>
        <w:rPr>
          <w:sz w:val="16"/>
          <w:rFonts w:ascii="Arial"/>
        </w:rPr>
      </w:pPr>
      <w:r>
        <w:rPr>
          <w:color w:val="231F20"/>
          <w:w w:val="90"/>
          <w:sz w:val="16"/>
          <w:rFonts w:hint="eastAsia" w:eastAsia="宋体"/>
        </w:rPr>
        <w:t xml:space="preserve">第一天</w:t>
      </w:r>
      <w:r>
        <w:rPr>
          <w:rFonts w:ascii="Arial"/>
          <w:color w:val="231F20"/>
          <w:spacing w:val="-2"/>
          <w:w w:val="90"/>
          <w:sz w:val="16"/>
        </w:rPr>
        <w:t/>
      </w:r>
      <w:r>
        <w:rPr>
          <w:color w:val="231F20"/>
          <w:w w:val="90"/>
          <w:sz w:val="16"/>
        </w:rPr>
        <w:t/>
        <w:tab/>
      </w:r>
      <w:r>
        <w:rPr>
          <w:color w:val="231F20"/>
          <w:sz w:val="16"/>
          <w:rFonts w:hint="eastAsia" w:eastAsia="宋体"/>
        </w:rPr>
        <w:t xml:space="preserve">第二天</w:t>
      </w:r>
      <w:r>
        <w:rPr>
          <w:rFonts w:ascii="Arial"/>
          <w:color w:val="231F20"/>
          <w:spacing w:val="-6"/>
          <w:sz w:val="16"/>
        </w:rPr>
        <w:t/>
      </w:r>
      <w:r>
        <w:rPr>
          <w:color w:val="231F20"/>
          <w:sz w:val="16"/>
          <w:rFonts w:hint="eastAsia" w:eastAsia="宋体"/>
        </w:rPr>
        <w:t/>
        <w:tab/>
        <w:t xml:space="preserve">第三天</w:t>
      </w:r>
      <w:r>
        <w:rPr>
          <w:rFonts w:ascii="Arial"/>
          <w:color w:val="231F20"/>
          <w:spacing w:val="-7"/>
          <w:sz w:val="16"/>
        </w:rPr>
        <w:t/>
      </w:r>
      <w:r>
        <w:rPr>
          <w:color w:val="231F20"/>
          <w:sz w:val="16"/>
          <w:rFonts w:hint="eastAsia" w:eastAsia="宋体"/>
        </w:rPr>
        <w:t/>
        <w:tab/>
        <w:t xml:space="preserve">第4天</w:t>
      </w:r>
      <w:r>
        <w:rPr>
          <w:rFonts w:ascii="Arial"/>
          <w:color w:val="231F20"/>
          <w:spacing w:val="-8"/>
          <w:sz w:val="16"/>
        </w:rPr>
        <w:t/>
      </w:r>
      <w:r>
        <w:rPr>
          <w:color w:val="231F20"/>
          <w:sz w:val="16"/>
        </w:rPr>
        <w:t/>
      </w:r>
    </w:p>
    <w:p>
      <w:pPr>
        <w:pStyle w:val="BodyText"/>
        <w:rPr>
          <w:rFonts w:ascii="Arial"/>
          <w:sz w:val="22"/>
        </w:rPr>
      </w:pPr>
      <w:r>
        <w:rPr/>
        <w:br w:type="column"/>
      </w:r>
      <w:r>
        <w:rPr>
          <w:rFonts w:ascii="Arial"/>
          <w:sz w:val="22"/>
        </w:rPr>
      </w:r>
    </w:p>
    <w:p>
      <w:pPr>
        <w:spacing w:before="177" w:line="261" w:lineRule="auto"/>
        <w:ind w:left="278" w:right="294" w:firstLine="0"/>
        <w:jc w:val="left"/>
        <w:rPr>
          <w:sz w:val="16"/>
        </w:rPr>
      </w:pPr>
      <w:r>
        <w:rPr>
          <w:b/>
          <w:color w:val="231F20"/>
          <w:sz w:val="16"/>
        </w:rPr>
        <w:t/>
      </w:r>
      <w:r>
        <w:rPr>
          <w:b/>
          <w:color w:val="231F20"/>
          <w:spacing w:val="1"/>
          <w:sz w:val="16"/>
        </w:rPr>
        <w:t/>
      </w:r>
      <w:r>
        <w:rPr>
          <w:color w:val="231F20"/>
          <w:sz w:val="16"/>
        </w:rPr>
        <w:t/>
      </w:r>
      <w:r>
        <w:rPr>
          <w:color w:val="231F20"/>
          <w:spacing w:val="-37"/>
          <w:sz w:val="16"/>
        </w:rPr>
        <w:t/>
      </w:r>
      <w:r>
        <w:rPr>
          <w:b/>
          <w:color w:val="231F20"/>
          <w:sz w:val="16"/>
          <w:rFonts w:hint="eastAsia" w:eastAsia="宋体"/>
        </w:rPr>
        <w:t xml:space="preserve">图14.5</w:t>
      </w:r>
      <w:r>
        <w:rPr>
          <w:color w:val="231F20"/>
          <w:sz w:val="16"/>
          <w:rFonts w:hint="eastAsia" w:eastAsia="宋体"/>
        </w:rPr>
        <w:t xml:space="preserve">上面的图表显示了伍尔夫和韦格勒特的第一个实验的结果，该实验比较了一组接受运动成分指令的人</w:t>
      </w:r>
      <w:r>
        <w:rPr>
          <w:color w:val="231F20"/>
          <w:sz w:val="16"/>
          <w:rFonts w:hint="eastAsia" w:eastAsia="宋体"/>
        </w:rPr>
        <w:t/>
      </w:r>
      <w:r>
        <w:rPr>
          <w:color w:val="231F20"/>
          <w:spacing w:val="1"/>
          <w:sz w:val="16"/>
        </w:rPr>
        <w:t/>
      </w:r>
      <w:r>
        <w:rPr>
          <w:color w:val="231F20"/>
          <w:sz w:val="16"/>
        </w:rPr>
        <w:t/>
      </w:r>
    </w:p>
    <w:p>
      <w:pPr>
        <w:spacing w:before="0" w:line="261" w:lineRule="auto"/>
        <w:ind w:left="278" w:right="294" w:firstLine="0"/>
        <w:jc w:val="left"/>
        <w:rPr>
          <w:sz w:val="16"/>
        </w:rPr>
      </w:pPr>
      <w:r>
        <w:rPr>
          <w:color w:val="231F20"/>
          <w:sz w:val="16"/>
        </w:rPr>
        <w:t/>
      </w:r>
      <w:r>
        <w:rPr>
          <w:color w:val="231F20"/>
          <w:spacing w:val="1"/>
          <w:sz w:val="16"/>
        </w:rPr>
        <w:t/>
      </w:r>
      <w:r>
        <w:rPr>
          <w:color w:val="231F20"/>
          <w:sz w:val="16"/>
          <w:rFonts w:hint="eastAsia" w:eastAsia="宋体"/>
        </w:rPr>
        <w:t xml:space="preserve">障碍滑雪模拟器任务和一组没有收到指令。下图显示了他们第二次实验的结果，其中一组接受了</w:t>
      </w:r>
      <w:r>
        <w:rPr>
          <w:color w:val="231F20"/>
          <w:spacing w:val="-37"/>
          <w:sz w:val="16"/>
        </w:rPr>
        <w:t/>
      </w:r>
      <w:r>
        <w:rPr>
          <w:color w:val="231F20"/>
          <w:sz w:val="16"/>
        </w:rPr>
        <w:t/>
      </w:r>
    </w:p>
    <w:p>
      <w:pPr>
        <w:spacing w:before="0" w:line="273" w:lineRule="auto"/>
        <w:ind w:left="278" w:right="0" w:firstLine="0"/>
        <w:jc w:val="left"/>
        <w:rPr>
          <w:sz w:val="14"/>
        </w:rPr>
      </w:pPr>
      <w:r>
        <w:rPr>
          <w:color w:val="231F20"/>
          <w:sz w:val="16"/>
          <w:rFonts w:hint="eastAsia" w:eastAsia="宋体"/>
        </w:rPr>
        <w:t xml:space="preserve">练习第四天的动作部分说明。</w:t>
      </w:r>
      <w:r>
        <w:rPr>
          <w:color w:val="231F20"/>
          <w:sz w:val="16"/>
          <w:rFonts w:hint="eastAsia" w:eastAsia="宋体"/>
        </w:rPr>
        <w:t xml:space="preserve">资料来源:</w:t>
      </w:r>
      <w:r>
        <w:rPr>
          <w:i/>
          <w:color w:val="231F20"/>
          <w:sz w:val="14"/>
          <w:rFonts w:hint="eastAsia" w:eastAsia="宋体"/>
        </w:rPr>
        <w:t xml:space="preserve">运动</w:t>
      </w:r>
      <w:r>
        <w:rPr>
          <w:color w:val="231F20"/>
          <w:sz w:val="16"/>
          <w:rFonts w:hint="eastAsia" w:eastAsia="宋体"/>
        </w:rPr>
        <w:t xml:space="preserve">与运动</w:t>
      </w:r>
      <w:r>
        <w:rPr>
          <w:i/>
          <w:color w:val="231F20"/>
          <w:sz w:val="14"/>
          <w:rFonts w:hint="eastAsia" w:eastAsia="宋体"/>
        </w:rPr>
        <w:t xml:space="preserve">研究</w:t>
      </w:r>
      <w:r>
        <w:rPr>
          <w:i/>
          <w:color w:val="231F20"/>
          <w:sz w:val="14"/>
          <w:rFonts w:hint="eastAsia" w:eastAsia="宋体"/>
        </w:rPr>
        <w:t xml:space="preserve">季刊</w:t>
      </w:r>
      <w:r>
        <w:rPr>
          <w:color w:val="231F20"/>
          <w:sz w:val="16"/>
          <w:rFonts w:hint="eastAsia" w:eastAsia="宋体"/>
        </w:rPr>
        <w:t xml:space="preserve">，</w:t>
      </w:r>
      <w:r>
        <w:rPr>
          <w:i/>
          <w:color w:val="231F20"/>
          <w:sz w:val="14"/>
          <w:rFonts w:hint="eastAsia" w:eastAsia="宋体"/>
        </w:rPr>
        <w:t xml:space="preserve">1</w:t>
      </w:r>
      <w:r>
        <w:rPr>
          <w:color w:val="231F20"/>
          <w:sz w:val="16"/>
          <w:rFonts w:hint="eastAsia" w:eastAsia="宋体"/>
        </w:rPr>
        <w:t xml:space="preserve">(4)，262-367。</w:t>
      </w:r>
      <w:r>
        <w:rPr>
          <w:color w:val="231F20"/>
          <w:sz w:val="16"/>
          <w:rFonts w:hint="eastAsia" w:eastAsia="宋体"/>
        </w:rPr>
        <w:t/>
      </w:r>
      <w:r>
        <w:rPr>
          <w:color w:val="231F20"/>
          <w:spacing w:val="1"/>
          <w:sz w:val="16"/>
        </w:rPr>
        <w:t/>
      </w:r>
      <w:r>
        <w:rPr>
          <w:color w:val="231F20"/>
          <w:spacing w:val="-3"/>
          <w:sz w:val="16"/>
        </w:rPr>
        <w:t/>
      </w:r>
      <w:r>
        <w:rPr>
          <w:color w:val="231F20"/>
          <w:spacing w:val="-7"/>
          <w:sz w:val="16"/>
        </w:rPr>
        <w:t/>
      </w:r>
      <w:r>
        <w:rPr>
          <w:i/>
          <w:color w:val="231F20"/>
          <w:spacing w:val="-3"/>
          <w:sz w:val="14"/>
        </w:rPr>
        <w:t/>
      </w:r>
      <w:r>
        <w:rPr>
          <w:i/>
          <w:color w:val="231F20"/>
          <w:spacing w:val="-6"/>
          <w:sz w:val="14"/>
        </w:rPr>
        <w:t/>
      </w:r>
      <w:r>
        <w:rPr>
          <w:color w:val="231F20"/>
          <w:spacing w:val="-3"/>
          <w:sz w:val="14"/>
        </w:rPr>
        <w:t/>
      </w:r>
      <w:r>
        <w:rPr>
          <w:color w:val="231F20"/>
          <w:spacing w:val="-6"/>
          <w:sz w:val="14"/>
        </w:rPr>
        <w:t/>
      </w:r>
      <w:r>
        <w:rPr>
          <w:i/>
          <w:color w:val="231F20"/>
          <w:spacing w:val="-3"/>
          <w:sz w:val="14"/>
        </w:rPr>
        <w:t/>
      </w:r>
      <w:r>
        <w:rPr>
          <w:i/>
          <w:color w:val="231F20"/>
          <w:spacing w:val="-6"/>
          <w:sz w:val="14"/>
        </w:rPr>
        <w:t/>
      </w:r>
      <w:r>
        <w:rPr>
          <w:i/>
          <w:color w:val="231F20"/>
          <w:spacing w:val="-2"/>
          <w:sz w:val="14"/>
        </w:rPr>
        <w:t/>
      </w:r>
      <w:r>
        <w:rPr>
          <w:i/>
          <w:color w:val="231F20"/>
          <w:spacing w:val="-6"/>
          <w:sz w:val="14"/>
        </w:rPr>
        <w:t/>
      </w:r>
      <w:r>
        <w:rPr>
          <w:i/>
          <w:color w:val="231F20"/>
          <w:spacing w:val="-2"/>
          <w:sz w:val="14"/>
        </w:rPr>
        <w:t/>
      </w:r>
      <w:r>
        <w:rPr>
          <w:i/>
          <w:color w:val="231F20"/>
          <w:spacing w:val="-6"/>
          <w:sz w:val="14"/>
        </w:rPr>
        <w:t/>
      </w:r>
      <w:r>
        <w:rPr>
          <w:i/>
          <w:color w:val="231F20"/>
          <w:spacing w:val="-2"/>
          <w:sz w:val="14"/>
        </w:rPr>
        <w:t/>
      </w:r>
      <w:r>
        <w:rPr>
          <w:i/>
          <w:color w:val="231F20"/>
          <w:spacing w:val="-6"/>
          <w:sz w:val="14"/>
        </w:rPr>
        <w:t/>
      </w:r>
      <w:r>
        <w:rPr>
          <w:i/>
          <w:color w:val="231F20"/>
          <w:spacing w:val="-2"/>
          <w:sz w:val="14"/>
        </w:rPr>
        <w:t/>
      </w:r>
      <w:r>
        <w:rPr>
          <w:i/>
          <w:color w:val="231F20"/>
          <w:spacing w:val="-6"/>
          <w:sz w:val="14"/>
        </w:rPr>
        <w:t/>
      </w:r>
      <w:r>
        <w:rPr>
          <w:i/>
          <w:color w:val="231F20"/>
          <w:spacing w:val="-2"/>
          <w:sz w:val="14"/>
        </w:rPr>
        <w:t/>
      </w:r>
      <w:r>
        <w:rPr>
          <w:i/>
          <w:color w:val="231F20"/>
          <w:spacing w:val="-6"/>
          <w:sz w:val="14"/>
        </w:rPr>
        <w:t/>
      </w:r>
      <w:r>
        <w:rPr>
          <w:i/>
          <w:color w:val="231F20"/>
          <w:spacing w:val="-2"/>
          <w:sz w:val="14"/>
        </w:rPr>
        <w:t/>
      </w:r>
      <w:r>
        <w:rPr>
          <w:color w:val="231F20"/>
          <w:spacing w:val="-2"/>
          <w:sz w:val="14"/>
        </w:rPr>
        <w:t/>
      </w:r>
      <w:r>
        <w:rPr>
          <w:i/>
          <w:color w:val="231F20"/>
          <w:spacing w:val="-2"/>
          <w:sz w:val="14"/>
        </w:rPr>
        <w:t/>
      </w:r>
      <w:r>
        <w:rPr>
          <w:i/>
          <w:color w:val="231F20"/>
          <w:spacing w:val="-32"/>
          <w:sz w:val="14"/>
        </w:rPr>
        <w:t/>
      </w:r>
      <w:r>
        <w:rPr>
          <w:color w:val="231F20"/>
          <w:sz w:val="14"/>
        </w:rPr>
        <w:t/>
      </w:r>
    </w:p>
    <w:p>
      <w:pPr>
        <w:spacing w:after="0" w:line="273" w:lineRule="auto"/>
        <w:jc w:val="left"/>
        <w:rPr>
          <w:sz w:val="14"/>
        </w:rPr>
        <w:sectPr>
          <w:type w:val="continuous"/>
          <w:pgSz w:w="12060" w:h="14580"/>
          <w:pgMar w:top="300" w:right="1220" w:bottom="280" w:left="980"/>
          <w:cols w:equalWidth="0" w:num="2">
            <w:col w:w="5384" w:space="40"/>
            <w:col w:w="4436"/>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drawing>
          <wp:anchor distT="0" distB="0" distL="0" distR="0" simplePos="0" relativeHeight="15762432" behindDoc="0" locked="0" layoutInCell="1" allowOverlap="1">
            <wp:simplePos x="0" y="0"/>
            <wp:positionH relativeFrom="page">
              <wp:posOffset>876300</wp:posOffset>
            </wp:positionH>
            <wp:positionV relativeFrom="paragraph">
              <wp:posOffset>194974</wp:posOffset>
            </wp:positionV>
            <wp:extent cx="565150" cy="492125"/>
            <wp:effectExtent l="0" t="0" r="0" b="0"/>
            <wp:wrapNone/>
            <wp:docPr id="83" name="image19.png"/>
            <wp:cNvGraphicFramePr>
              <a:graphicFrameLocks noChangeAspect="1"/>
            </wp:cNvGraphicFramePr>
            <a:graphic>
              <a:graphicData uri="http://schemas.openxmlformats.org/drawingml/2006/picture">
                <pic:pic>
                  <pic:nvPicPr>
                    <pic:cNvPr id="84" name="image19.png"/>
                    <pic:cNvPicPr/>
                  </pic:nvPicPr>
                  <pic:blipFill>
                    <a:blip r:embed="rId27" cstate="print"/>
                    <a:stretch>
                      <a:fillRect/>
                    </a:stretch>
                  </pic:blipFill>
                  <pic:spPr>
                    <a:xfrm>
                      <a:off x="0" y="0"/>
                      <a:ext cx="565150" cy="492125"/>
                    </a:xfrm>
                    <a:prstGeom prst="rect">
                      <a:avLst/>
                    </a:prstGeom>
                  </pic:spPr>
                </pic:pic>
              </a:graphicData>
            </a:graphic>
          </wp:anchor>
        </w:drawing>
      </w:r>
      <w:r>
        <w:rPr>
          <w:color w:val="231F20"/>
          <w:sz w:val="18"/>
        </w:rPr>
        <w:t>342</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5"/>
        <w:rPr>
          <w:sz w:val="26"/>
        </w:rPr>
      </w:pPr>
    </w:p>
    <w:p>
      <w:pPr>
        <w:pStyle w:val="BodyText"/>
        <w:tabs>
          <w:tab w:val="left" w:leader="none" w:pos="400"/>
        </w:tabs>
        <w:ind w:left="-950"/>
      </w:pPr>
      <w:r>
        <w:rPr>
          <w:position w:val="102"/>
        </w:rPr>
        <w:drawing>
          <wp:inline distT="0" distB="0" distL="0" distR="0">
            <wp:extent cx="152400" cy="152400"/>
            <wp:effectExtent l="0" t="0" r="0" b="0"/>
            <wp:docPr id="85" name="image1.png"/>
            <wp:cNvGraphicFramePr>
              <a:graphicFrameLocks noChangeAspect="1"/>
            </wp:cNvGraphicFramePr>
            <a:graphic>
              <a:graphicData uri="http://schemas.openxmlformats.org/drawingml/2006/picture">
                <pic:pic>
                  <pic:nvPicPr>
                    <pic:cNvPr id="86" name="image1.png"/>
                    <pic:cNvPicPr/>
                  </pic:nvPicPr>
                  <pic:blipFill>
                    <a:blip r:embed="rId7" cstate="print"/>
                    <a:stretch>
                      <a:fillRect/>
                    </a:stretch>
                  </pic:blipFill>
                  <pic:spPr>
                    <a:xfrm>
                      <a:off x="0" y="0"/>
                      <a:ext cx="152400" cy="152400"/>
                    </a:xfrm>
                    <a:prstGeom prst="rect">
                      <a:avLst/>
                    </a:prstGeom>
                  </pic:spPr>
                </pic:pic>
              </a:graphicData>
            </a:graphic>
          </wp:inline>
        </w:drawing>
      </w:r>
      <w:r>
        <w:rPr>
          <w:position w:val="102"/>
        </w:rPr>
      </w:r>
      <w:r>
        <w:rPr>
          <w:position w:val="102"/>
        </w:rPr>
        <w:tab/>
      </w:r>
      <w:r>
        <w:rPr/>
        <w:pict>
          <v:shape style="width:426.25pt;height:325.650pt;mso-position-horizontal-relative:char;mso-position-vertical-relative:line" filled="false" stroked="false" type="#_x0000_t202">
            <w10:anchorlock/>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6202" w:hRule="atLeast"/>
                    </w:trPr>
                    <w:tc>
                      <w:tcPr>
                        <w:tcW w:w="8510" w:type="dxa"/>
                        <w:gridSpan w:val="2"/>
                        <w:tcBorders>
                          <w:top w:val="nil"/>
                        </w:tcBorders>
                      </w:tcPr>
                      <w:p>
                        <w:pPr>
                          <w:pStyle w:val="TableParagraph"/>
                          <w:spacing w:before="122"/>
                          <w:ind w:left="995"/>
                          <w:rPr>
                            <w:b/>
                            <w:sz w:val="19"/>
                            <w:spacing w:val="-4"/>
                          </w:rPr>
                        </w:pPr>
                        <w:r>
                          <w:rPr>
                            <w:rFonts w:ascii="Cambria"/>
                            <w:color w:val="231F20"/>
                            <w:sz w:val="19"/>
                          </w:rPr>
                          <w:t/>
                        </w:r>
                        <w:r>
                          <w:rPr>
                            <w:rFonts w:ascii="Cambria"/>
                            <w:color w:val="231F20"/>
                            <w:spacing w:val="-3"/>
                            <w:sz w:val="19"/>
                          </w:rPr>
                          <w:t/>
                        </w: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Fonts w:hint="eastAsia" w:eastAsia="宋体"/>
                          </w:rPr>
                          <w:t xml:space="preserve">足球罚球任务中的反讽</w:t>
                        </w:r>
                        <w:r>
                          <w:rPr>
                            <w:b/>
                            <w:color w:val="231F20"/>
                            <w:sz w:val="19"/>
                            <w:rFonts w:hint="eastAsia" w:eastAsia="宋体"/>
                          </w:rPr>
                          <w:t xml:space="preserve">效果</w:t>
                        </w:r>
                        <w:r>
                          <w:rPr>
                            <w:b/>
                            <w:color w:val="231F20"/>
                            <w:sz w:val="19"/>
                            <w:rFonts w:hint="eastAsia" w:eastAsia="宋体"/>
                          </w:rPr>
                          <w:t xml:space="preserve">:聚焦球员想要避免的动作</w:t>
                        </w:r>
                        <w:r>
                          <w:rPr>
                            <w:b/>
                            <w:color w:val="231F20"/>
                            <w:sz w:val="19"/>
                            <w:rFonts w:hint="eastAsia" w:eastAsia="宋体"/>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Pr>
                          <w:t/>
                        </w:r>
                        <w:r>
                          <w:rPr>
                            <w:b/>
                            <w:color w:val="231F20"/>
                            <w:spacing w:val="-7"/>
                            <w:sz w:val="19"/>
                          </w:rPr>
                          <w:t/>
                        </w:r>
                        <w:r>
                          <w:rPr>
                            <w:b/>
                            <w:color w:val="231F20"/>
                            <w:sz w:val="19"/>
                          </w:rPr>
                          <w:t/>
                        </w:r>
                        <w:r>
                          <w:rPr>
                            <w:b/>
                            <w:color w:val="231F20"/>
                            <w:spacing w:val="-8"/>
                            <w:sz w:val="19"/>
                          </w:rPr>
                          <w:t/>
                        </w:r>
                        <w:r>
                          <w:rPr>
                            <w:b/>
                            <w:color w:val="231F20"/>
                            <w:sz w:val="19"/>
                          </w:rPr>
                          <w:t/>
                        </w:r>
                        <w:r>
                          <w:rPr>
                            <w:b/>
                            <w:color w:val="231F20"/>
                            <w:spacing w:val="-8"/>
                            <w:sz w:val="19"/>
                          </w:rPr>
                          <w:t/>
                        </w:r>
                        <w:r>
                          <w:rPr>
                            <w:b/>
                            <w:color w:val="231F20"/>
                            <w:sz w:val="19"/>
                          </w:rPr>
                          <w:t/>
                        </w:r>
                      </w:p>
                      <w:p>
                        <w:pPr>
                          <w:pStyle w:val="TableParagraph"/>
                          <w:tabs>
                            <w:tab w:val="left" w:leader="none" w:pos="4434"/>
                            <w:tab w:val="left" w:leader="none" w:pos="4674"/>
                          </w:tabs>
                          <w:spacing w:before="146" w:line="254" w:lineRule="auto"/>
                          <w:ind w:right="222"/>
                          <w:rPr>
                            <w:sz w:val="18"/>
                          </w:rPr>
                        </w:pP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Fonts w:hint="eastAsia" w:eastAsia="宋体"/>
                          </w:rPr>
                          <w:t xml:space="preserve">如果你错过了篮球罚球，高尔夫球</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r>
                        <w:r>
                          <w:rPr>
                            <w:color w:val="231F20"/>
                            <w:spacing w:val="9"/>
                            <w:sz w:val="18"/>
                          </w:rPr>
                          <w:t/>
                        </w:r>
                        <w:r>
                          <w:rPr>
                            <w:color w:val="231F20"/>
                            <w:sz w:val="18"/>
                          </w:rPr>
                          <w:t/>
                          <w:tab/>
                        </w:r>
                        <w:r>
                          <w:rPr>
                            <w:rFonts w:ascii="Cambria" w:hAnsi="Cambria"/>
                            <w:color w:val="231F20"/>
                            <w:sz w:val="18"/>
                          </w:rPr>
                          <w:t/>
                        </w:r>
                        <w:r>
                          <w:rPr>
                            <w:rFonts w:ascii="Cambria" w:hAnsi="Cambria"/>
                            <w:color w:val="231F20"/>
                            <w:spacing w:val="23"/>
                            <w:sz w:val="18"/>
                          </w:rPr>
                          <w:t/>
                        </w:r>
                        <w:r>
                          <w:rPr>
                            <w:color w:val="231F20"/>
                            <w:sz w:val="18"/>
                          </w:rPr>
                          <w:t/>
                        </w:r>
                        <w:r>
                          <w:rPr>
                            <w:color w:val="231F20"/>
                            <w:spacing w:val="17"/>
                            <w:sz w:val="18"/>
                          </w:rPr>
                          <w:t/>
                        </w:r>
                        <w:r>
                          <w:rPr>
                            <w:color w:val="231F20"/>
                            <w:sz w:val="18"/>
                          </w:rPr>
                          <w:t/>
                        </w:r>
                        <w:r>
                          <w:rPr>
                            <w:color w:val="231F20"/>
                            <w:spacing w:val="18"/>
                            <w:sz w:val="18"/>
                          </w:rPr>
                          <w:t/>
                        </w:r>
                        <w:r>
                          <w:rPr>
                            <w:color w:val="231F20"/>
                            <w:sz w:val="18"/>
                          </w:rPr>
                          <w:t/>
                        </w:r>
                        <w:r>
                          <w:rPr>
                            <w:color w:val="231F20"/>
                            <w:spacing w:val="17"/>
                            <w:sz w:val="18"/>
                          </w:rPr>
                          <w:t/>
                        </w:r>
                        <w:r>
                          <w:rPr>
                            <w:color w:val="231F20"/>
                            <w:sz w:val="18"/>
                          </w:rPr>
                          <w:t/>
                        </w:r>
                        <w:r>
                          <w:rPr>
                            <w:color w:val="231F20"/>
                            <w:spacing w:val="18"/>
                            <w:sz w:val="18"/>
                          </w:rPr>
                          <w:t/>
                        </w:r>
                        <w:r>
                          <w:rPr>
                            <w:color w:val="231F20"/>
                            <w:sz w:val="18"/>
                            <w:rFonts w:hint="eastAsia" w:eastAsia="宋体"/>
                          </w:rPr>
                          <w:t xml:space="preserve">结果:在32名参与者中，有14名在明确说明后放弃了橄榄球或足球比赛中的罚球</w:t>
                        </w:r>
                        <w:r>
                          <w:rPr>
                            <w:color w:val="231F20"/>
                            <w:spacing w:val="17"/>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tab/>
                          <w:t/>
                        </w:r>
                        <w:r>
                          <w:rPr>
                            <w:color w:val="231F20"/>
                            <w:spacing w:val="37"/>
                            <w:sz w:val="18"/>
                          </w:rPr>
                          <w:t/>
                        </w:r>
                        <w:r>
                          <w:rPr>
                            <w:color w:val="231F20"/>
                            <w:sz w:val="18"/>
                          </w:rPr>
                          <w:t/>
                        </w:r>
                        <w:r>
                          <w:rPr>
                            <w:color w:val="231F20"/>
                            <w:spacing w:val="36"/>
                            <w:sz w:val="18"/>
                          </w:rPr>
                          <w:t/>
                        </w:r>
                        <w:r>
                          <w:rPr>
                            <w:color w:val="231F20"/>
                            <w:sz w:val="18"/>
                            <w:rFonts w:hint="eastAsia" w:eastAsia="宋体"/>
                          </w:rPr>
                          <w:t xml:space="preserve">播放讽刺效果，这被认为是告诉你自己“不要错过”，你可能是</w:t>
                        </w:r>
                        <w:r>
                          <w:rPr>
                            <w:color w:val="231F20"/>
                            <w:spacing w:val="37"/>
                            <w:sz w:val="18"/>
                          </w:rPr>
                          <w:t/>
                        </w:r>
                        <w:r>
                          <w:rPr>
                            <w:color w:val="231F20"/>
                            <w:sz w:val="18"/>
                          </w:rPr>
                          <w:t/>
                        </w:r>
                        <w:r>
                          <w:rPr>
                            <w:color w:val="231F20"/>
                            <w:spacing w:val="36"/>
                            <w:sz w:val="18"/>
                          </w:rPr>
                          <w:t/>
                        </w:r>
                        <w:r>
                          <w:rPr>
                            <w:color w:val="231F20"/>
                            <w:sz w:val="18"/>
                          </w:rPr>
                          <w:t/>
                        </w:r>
                        <w:r>
                          <w:rPr>
                            <w:color w:val="231F20"/>
                            <w:spacing w:val="37"/>
                            <w:sz w:val="18"/>
                          </w:rPr>
                          <w:t/>
                        </w:r>
                        <w:r>
                          <w:rPr>
                            <w:color w:val="231F20"/>
                            <w:sz w:val="18"/>
                          </w:rPr>
                          <w:t/>
                        </w:r>
                        <w:r>
                          <w:rPr>
                            <w:color w:val="231F20"/>
                            <w:spacing w:val="37"/>
                            <w:sz w:val="18"/>
                          </w:rPr>
                          <w:t/>
                        </w:r>
                        <w:r>
                          <w:rPr>
                            <w:color w:val="231F20"/>
                            <w:sz w:val="18"/>
                          </w:rPr>
                          <w:t/>
                        </w:r>
                        <w:r>
                          <w:rPr>
                            <w:color w:val="231F20"/>
                            <w:spacing w:val="36"/>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w:tab/>
                        </w:r>
                        <w:r>
                          <w:rPr>
                            <w:color w:val="231F20"/>
                            <w:sz w:val="18"/>
                            <w:rFonts w:hint="eastAsia" w:eastAsia="宋体"/>
                          </w:rPr>
                          <w:t xml:space="preserve">如果球员将球踢得离讽刺效果的受害者近10厘米，就会发生这种情况。</w:t>
                        </w:r>
                        <w:r>
                          <w:rPr>
                            <w:color w:val="231F20"/>
                            <w:sz w:val="18"/>
                            <w:rFonts w:hint="eastAsia" w:eastAsia="宋体"/>
                          </w:rPr>
                          <w:t xml:space="preserve">这些影响</w:t>
                        </w:r>
                        <w:r>
                          <w:rPr>
                            <w:color w:val="231F20"/>
                            <w:sz w:val="18"/>
                            <w:rFonts w:hint="eastAsia" w:eastAsia="宋体"/>
                          </w:rPr>
                          <w:t/>
                        </w:r>
                        <w:r>
                          <w:rPr>
                            <w:color w:val="231F20"/>
                            <w:spacing w:val="23"/>
                            <w:sz w:val="18"/>
                          </w:rPr>
                          <w:t/>
                        </w:r>
                        <w:r>
                          <w:rPr>
                            <w:color w:val="231F20"/>
                            <w:sz w:val="18"/>
                          </w:rPr>
                          <w:t/>
                        </w:r>
                        <w:r>
                          <w:rPr>
                            <w:color w:val="231F20"/>
                            <w:spacing w:val="24"/>
                            <w:sz w:val="18"/>
                          </w:rPr>
                          <w:t/>
                        </w:r>
                        <w:r>
                          <w:rPr>
                            <w:color w:val="231F20"/>
                            <w:sz w:val="18"/>
                          </w:rPr>
                          <w:t/>
                        </w:r>
                        <w:r>
                          <w:rPr>
                            <w:color w:val="231F20"/>
                            <w:spacing w:val="23"/>
                            <w:sz w:val="18"/>
                          </w:rPr>
                          <w:t/>
                        </w:r>
                        <w:r>
                          <w:rPr>
                            <w:color w:val="231F20"/>
                            <w:sz w:val="18"/>
                          </w:rPr>
                          <w:t/>
                        </w:r>
                        <w:r>
                          <w:rPr>
                            <w:color w:val="231F20"/>
                            <w:spacing w:val="24"/>
                            <w:sz w:val="18"/>
                          </w:rPr>
                          <w:t/>
                        </w:r>
                        <w:r>
                          <w:rPr>
                            <w:color w:val="231F20"/>
                            <w:sz w:val="18"/>
                          </w:rPr>
                          <w:t/>
                        </w:r>
                        <w:r>
                          <w:rPr>
                            <w:color w:val="231F20"/>
                            <w:spacing w:val="23"/>
                            <w:sz w:val="18"/>
                          </w:rPr>
                          <w:t/>
                        </w:r>
                        <w:r>
                          <w:rPr>
                            <w:color w:val="231F20"/>
                            <w:sz w:val="18"/>
                          </w:rPr>
                          <w:t/>
                        </w:r>
                        <w:r>
                          <w:rPr>
                            <w:color w:val="231F20"/>
                            <w:spacing w:val="24"/>
                            <w:sz w:val="18"/>
                          </w:rPr>
                          <w:t/>
                        </w:r>
                        <w:r>
                          <w:rPr>
                            <w:color w:val="231F20"/>
                            <w:sz w:val="18"/>
                          </w:rPr>
                          <w:t/>
                        </w:r>
                        <w:r>
                          <w:rPr>
                            <w:color w:val="231F20"/>
                            <w:spacing w:val="23"/>
                            <w:sz w:val="18"/>
                          </w:rPr>
                          <w:t/>
                        </w:r>
                        <w:r>
                          <w:rPr>
                            <w:color w:val="231F20"/>
                            <w:sz w:val="18"/>
                          </w:rPr>
                          <w:t/>
                        </w:r>
                        <w:r>
                          <w:rPr>
                            <w:color w:val="231F20"/>
                            <w:spacing w:val="23"/>
                            <w:sz w:val="18"/>
                          </w:rPr>
                          <w:t/>
                        </w:r>
                        <w:r>
                          <w:rPr>
                            <w:color w:val="231F20"/>
                            <w:sz w:val="18"/>
                          </w:rPr>
                          <w:t/>
                        </w:r>
                        <w:r>
                          <w:rPr>
                            <w:color w:val="231F20"/>
                            <w:spacing w:val="24"/>
                            <w:sz w:val="18"/>
                          </w:rPr>
                          <w:t/>
                        </w:r>
                        <w:r>
                          <w:rPr>
                            <w:color w:val="231F20"/>
                            <w:sz w:val="18"/>
                          </w:rPr>
                          <w:t/>
                        </w:r>
                        <w:r>
                          <w:rPr>
                            <w:color w:val="231F20"/>
                            <w:spacing w:val="-42"/>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4"/>
                            <w:sz w:val="18"/>
                          </w:rPr>
                          <w:t/>
                        </w:r>
                        <w:r>
                          <w:rPr>
                            <w:i/>
                            <w:color w:val="231F20"/>
                            <w:sz w:val="18"/>
                          </w:rPr>
                          <w:t/>
                        </w:r>
                        <w:r>
                          <w:rPr>
                            <w:i/>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tab/>
                          <w:t/>
                        </w:r>
                        <w:r>
                          <w:rPr>
                            <w:color w:val="231F20"/>
                            <w:spacing w:val="41"/>
                            <w:sz w:val="18"/>
                          </w:rPr>
                          <w:t/>
                        </w:r>
                        <w:r>
                          <w:rPr>
                            <w:color w:val="231F20"/>
                            <w:sz w:val="18"/>
                          </w:rPr>
                          <w:t/>
                        </w:r>
                        <w:r>
                          <w:rPr>
                            <w:color w:val="231F20"/>
                            <w:spacing w:val="40"/>
                            <w:sz w:val="18"/>
                          </w:rPr>
                          <w:t/>
                        </w:r>
                        <w:r>
                          <w:rPr>
                            <w:color w:val="231F20"/>
                            <w:sz w:val="18"/>
                          </w:rPr>
                          <w:t/>
                        </w:r>
                        <w:r>
                          <w:rPr>
                            <w:color w:val="231F20"/>
                            <w:spacing w:val="41"/>
                            <w:sz w:val="18"/>
                          </w:rPr>
                          <w:t/>
                        </w:r>
                        <w:r>
                          <w:rPr>
                            <w:color w:val="231F20"/>
                            <w:sz w:val="18"/>
                          </w:rPr>
                          <w:t/>
                        </w:r>
                        <w:r>
                          <w:rPr>
                            <w:color w:val="231F20"/>
                            <w:spacing w:val="41"/>
                            <w:sz w:val="18"/>
                          </w:rPr>
                          <w:t/>
                        </w:r>
                        <w:r>
                          <w:rPr>
                            <w:color w:val="231F20"/>
                            <w:sz w:val="18"/>
                          </w:rPr>
                          <w:t/>
                        </w:r>
                        <w:r>
                          <w:rPr>
                            <w:color w:val="231F20"/>
                            <w:spacing w:val="40"/>
                            <w:sz w:val="18"/>
                          </w:rPr>
                          <w:t/>
                        </w:r>
                        <w:r>
                          <w:rPr>
                            <w:i/>
                            <w:color w:val="231F20"/>
                            <w:sz w:val="18"/>
                            <w:rFonts w:hint="eastAsia" w:eastAsia="宋体"/>
                          </w:rPr>
                          <w:t xml:space="preserve">对于非守门员状态的守门员来说，这要比执行你想要的动作的倾向更重要</w:t>
                        </w:r>
                        <w:r>
                          <w:rPr>
                            <w:i/>
                            <w:color w:val="231F20"/>
                            <w:spacing w:val="41"/>
                            <w:sz w:val="18"/>
                          </w:rPr>
                          <w:t/>
                        </w:r>
                        <w:r>
                          <w:rPr>
                            <w:color w:val="231F20"/>
                            <w:sz w:val="18"/>
                          </w:rPr>
                          <w:t/>
                        </w:r>
                        <w:r>
                          <w:rPr>
                            <w:color w:val="231F20"/>
                            <w:spacing w:val="41"/>
                            <w:sz w:val="18"/>
                          </w:rPr>
                          <w:t/>
                        </w:r>
                        <w:r>
                          <w:rPr>
                            <w:color w:val="231F20"/>
                            <w:sz w:val="18"/>
                          </w:rPr>
                          <w:t/>
                        </w:r>
                        <w:r>
                          <w:rPr>
                            <w:color w:val="231F20"/>
                            <w:spacing w:val="40"/>
                            <w:sz w:val="18"/>
                          </w:rPr>
                          <w:t/>
                        </w:r>
                        <w:r>
                          <w:rPr>
                            <w:color w:val="231F20"/>
                            <w:sz w:val="18"/>
                          </w:rPr>
                          <w:t/>
                        </w:r>
                        <w:r>
                          <w:rPr>
                            <w:color w:val="231F20"/>
                            <w:spacing w:val="-42"/>
                            <w:sz w:val="18"/>
                          </w:rPr>
                          <w:t/>
                        </w:r>
                        <w:r>
                          <w:rPr>
                            <w:color w:val="231F20"/>
                            <w:sz w:val="18"/>
                          </w:rPr>
                          <w:t/>
                        </w:r>
                        <w:r>
                          <w:rPr>
                            <w:color w:val="231F20"/>
                            <w:spacing w:val="-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tab/>
                        </w:r>
                        <w:r>
                          <w:rPr>
                            <w:i/>
                            <w:color w:val="231F20"/>
                            <w:sz w:val="18"/>
                          </w:rPr>
                          <w:t/>
                        </w:r>
                        <w:r>
                          <w:rPr>
                            <w:i/>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1"/>
                            <w:sz w:val="18"/>
                          </w:rPr>
                          <w:t/>
                        </w:r>
                        <w:r>
                          <w:rPr>
                            <w:color w:val="231F20"/>
                            <w:sz w:val="18"/>
                          </w:rPr>
                          <w:t/>
                        </w:r>
                        <w:r>
                          <w:rPr>
                            <w:color w:val="231F20"/>
                            <w:spacing w:val="2"/>
                            <w:sz w:val="18"/>
                          </w:rPr>
                          <w:t/>
                        </w:r>
                        <w:r>
                          <w:rPr>
                            <w:color w:val="231F20"/>
                            <w:sz w:val="18"/>
                          </w:rPr>
                          <w:t/>
                        </w:r>
                        <w:r>
                          <w:rPr>
                            <w:color w:val="231F20"/>
                            <w:spacing w:val="-4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i/>
                            <w:color w:val="231F20"/>
                            <w:sz w:val="18"/>
                            <w:rFonts w:hint="eastAsia" w:eastAsia="宋体"/>
                          </w:rPr>
                          <w:t xml:space="preserve">准确的</w:t>
                        </w:r>
                        <w:r>
                          <w:rPr>
                            <w:color w:val="231F20"/>
                            <w:sz w:val="18"/>
                            <w:rFonts w:hint="eastAsia" w:eastAsia="宋体"/>
                          </w:rPr>
                          <w:t xml:space="preserve">条件。</w:t>
                        </w:r>
                        <w:r>
                          <w:rPr>
                            <w:color w:val="231F20"/>
                            <w:sz w:val="18"/>
                            <w:rFonts w:hint="eastAsia" w:eastAsia="宋体"/>
                          </w:rPr>
                          <w:t xml:space="preserve">平均来说，那些刻意回避的玩家有着重要的含义</w:t>
                        </w:r>
                        <w:r>
                          <w:rPr>
                            <w:color w:val="231F20"/>
                            <w:sz w:val="18"/>
                            <w:rFonts w:hint="eastAsia" w:eastAsia="宋体"/>
                          </w:rPr>
                          <w:t/>
                        </w:r>
                        <w:r>
                          <w:t/>
                          <w:tab/>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2"/>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Fonts w:hint="eastAsia" w:eastAsia="宋体"/>
                          </w:rPr>
                          <w:t xml:space="preserve">播放讽刺效果将球踢近24.3厘米，以获取给表演者的指示内容。</w:t>
                        </w:r>
                        <w:r>
                          <w:rPr>
                            <w:color w:val="231F20"/>
                            <w:spacing w:val="28"/>
                            <w:sz w:val="18"/>
                          </w:rPr>
                          <w:t/>
                        </w:r>
                        <w:r>
                          <w:rPr>
                            <w:color w:val="231F20"/>
                            <w:sz w:val="18"/>
                          </w:rPr>
                          <w:t/>
                        </w:r>
                        <w:r>
                          <w:rPr>
                            <w:color w:val="231F20"/>
                            <w:spacing w:val="28"/>
                            <w:sz w:val="18"/>
                          </w:rPr>
                          <w:t/>
                        </w:r>
                        <w:r>
                          <w:rPr>
                            <w:color w:val="231F20"/>
                            <w:sz w:val="18"/>
                          </w:rPr>
                          <w:t/>
                        </w:r>
                        <w:r>
                          <w:rPr>
                            <w:color w:val="231F20"/>
                            <w:spacing w:val="28"/>
                            <w:sz w:val="18"/>
                          </w:rPr>
                          <w:t/>
                        </w:r>
                        <w:r>
                          <w:rPr>
                            <w:color w:val="231F20"/>
                            <w:sz w:val="18"/>
                          </w:rPr>
                          <w:t/>
                          <w:tab/>
                          <w:t/>
                        </w:r>
                        <w:r>
                          <w:rPr>
                            <w:color w:val="231F20"/>
                            <w:spacing w:val="4"/>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5"/>
                            <w:sz w:val="18"/>
                          </w:rPr>
                          <w:t/>
                        </w:r>
                        <w:r>
                          <w:rPr>
                            <w:i/>
                            <w:color w:val="231F20"/>
                            <w:sz w:val="18"/>
                          </w:rPr>
                          <w:t/>
                        </w:r>
                        <w:r>
                          <w:rPr>
                            <w:i/>
                            <w:color w:val="231F20"/>
                            <w:spacing w:val="4"/>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2"/>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2"/>
                            <w:sz w:val="18"/>
                          </w:rPr>
                          <w:t/>
                        </w:r>
                        <w:r>
                          <w:rPr>
                            <w:color w:val="231F20"/>
                            <w:sz w:val="18"/>
                          </w:rPr>
                          <w:t/>
                        </w:r>
                        <w:r>
                          <w:rPr>
                            <w:color w:val="231F20"/>
                            <w:spacing w:val="31"/>
                            <w:sz w:val="18"/>
                          </w:rPr>
                          <w:t/>
                        </w:r>
                        <w:r>
                          <w:rPr>
                            <w:color w:val="231F20"/>
                            <w:sz w:val="18"/>
                            <w:rFonts w:hint="eastAsia" w:eastAsia="宋体"/>
                          </w:rPr>
                          <w:t xml:space="preserve">非门将状态下的门将比阿库-宾施、韦德詹斯、巴克和萨维尔斯伯格(2010)</w:t>
                        </w:r>
                        <w:r>
                          <w:rPr>
                            <w:color w:val="231F20"/>
                            <w:sz w:val="18"/>
                            <w:rFonts w:hint="eastAsia" w:eastAsia="宋体"/>
                          </w:rPr>
                          <w:t/>
                        </w:r>
                        <w:r>
                          <w:rPr>
                            <w:color w:val="231F20"/>
                            <w:spacing w:val="32"/>
                            <w:sz w:val="18"/>
                          </w:rPr>
                          <w:t/>
                        </w:r>
                        <w:r>
                          <w:rPr>
                            <w:color w:val="231F20"/>
                            <w:sz w:val="18"/>
                            <w:rFonts w:hint="eastAsia" w:eastAsia="宋体"/>
                          </w:rPr>
                          <w:t/>
                          <w:tab/>
                          <w:t xml:space="preserve">速度条件和离守门员24.6厘米的距离显示出足球点球时的讽刺效果</w:t>
                        </w:r>
                        <w:r>
                          <w:rPr>
                            <w:color w:val="231F20"/>
                            <w:spacing w:val="-42"/>
                            <w:sz w:val="18"/>
                          </w:rPr>
                          <w:t/>
                        </w:r>
                        <w:r>
                          <w:rPr>
                            <w:color w:val="231F20"/>
                            <w:sz w:val="18"/>
                          </w:rPr>
                          <w:t/>
                        </w:r>
                        <w:r>
                          <w:rPr>
                            <w:color w:val="231F20"/>
                            <w:spacing w:val="65"/>
                            <w:sz w:val="18"/>
                          </w:rPr>
                          <w:t/>
                        </w:r>
                        <w:r>
                          <w:rPr>
                            <w:color w:val="231F20"/>
                            <w:sz w:val="18"/>
                          </w:rPr>
                          <w:t/>
                        </w:r>
                        <w:r>
                          <w:rPr>
                            <w:color w:val="231F20"/>
                            <w:spacing w:val="65"/>
                            <w:sz w:val="18"/>
                          </w:rPr>
                          <w:t/>
                        </w:r>
                        <w:r>
                          <w:rPr>
                            <w:color w:val="231F20"/>
                            <w:sz w:val="18"/>
                          </w:rPr>
                          <w:t/>
                        </w:r>
                        <w:r>
                          <w:rPr>
                            <w:color w:val="231F20"/>
                            <w:spacing w:val="65"/>
                            <w:sz w:val="18"/>
                          </w:rPr>
                          <w:t/>
                        </w:r>
                        <w:r>
                          <w:rPr>
                            <w:color w:val="231F20"/>
                            <w:sz w:val="18"/>
                          </w:rPr>
                          <w:t/>
                        </w:r>
                        <w:r>
                          <w:rPr>
                            <w:color w:val="231F20"/>
                            <w:spacing w:val="65"/>
                            <w:sz w:val="18"/>
                          </w:rPr>
                          <w:t/>
                        </w:r>
                        <w:r>
                          <w:rPr>
                            <w:color w:val="231F20"/>
                            <w:sz w:val="18"/>
                          </w:rPr>
                          <w:t/>
                        </w:r>
                        <w:r>
                          <w:rPr>
                            <w:color w:val="231F20"/>
                            <w:spacing w:val="65"/>
                            <w:sz w:val="18"/>
                          </w:rPr>
                          <w:t/>
                        </w:r>
                        <w:r>
                          <w:rPr>
                            <w:color w:val="231F20"/>
                            <w:sz w:val="18"/>
                          </w:rPr>
                          <w:t/>
                        </w:r>
                        <w:r>
                          <w:rPr>
                            <w:color w:val="231F20"/>
                            <w:spacing w:val="65"/>
                            <w:sz w:val="18"/>
                          </w:rPr>
                          <w:t/>
                        </w:r>
                        <w:r>
                          <w:rPr>
                            <w:color w:val="231F20"/>
                            <w:sz w:val="18"/>
                          </w:rPr>
                          <w:t/>
                          <w:tab/>
                        </w:r>
                        <w:r>
                          <w:rPr>
                            <w:i/>
                            <w:color w:val="231F20"/>
                            <w:sz w:val="18"/>
                          </w:rPr>
                          <w:t/>
                        </w:r>
                        <w:r>
                          <w:rPr>
                            <w:color w:val="231F20"/>
                            <w:sz w:val="18"/>
                            <w:rFonts w:hint="eastAsia" w:eastAsia="宋体"/>
                          </w:rPr>
                          <w:t xml:space="preserve">非门将条件比开放空间条件。</w:t>
                        </w:r>
                        <w:r>
                          <w:rPr>
                            <w:color w:val="231F20"/>
                            <w:sz w:val="18"/>
                            <w:rFonts w:hint="eastAsia" w:eastAsia="宋体"/>
                          </w:rPr>
                          <w:t xml:space="preserve">拍摄与“安静的眼睛”现象有关</w:t>
                        </w:r>
                        <w:r>
                          <w:rPr>
                            <w:color w:val="231F20"/>
                            <w:sz w:val="18"/>
                            <w:rFonts w:hint="eastAsia" w:eastAsia="宋体"/>
                          </w:rPr>
                          <w:t/>
                        </w:r>
                        <w:r>
                          <w:rPr>
                            <w:i/>
                            <w:color w:val="231F20"/>
                            <w:sz w:val="18"/>
                          </w:rPr>
                          <w:t/>
                        </w:r>
                        <w:r>
                          <w:rPr>
                            <w:color w:val="231F20"/>
                            <w:sz w:val="18"/>
                          </w:rPr>
                          <w:t/>
                        </w:r>
                        <w:r>
                          <w:rPr>
                            <w:color w:val="231F20"/>
                            <w:spacing w:val="1"/>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r>
                        <w:r>
                          <w:rPr>
                            <w:color w:val="231F20"/>
                            <w:spacing w:val="25"/>
                            <w:sz w:val="18"/>
                          </w:rPr>
                          <w:t/>
                        </w:r>
                        <w:r>
                          <w:rPr>
                            <w:color w:val="231F20"/>
                            <w:sz w:val="18"/>
                          </w:rPr>
                          <w:t/>
                          <w:tab/>
                          <w:tab/>
                          <w:t/>
                        </w:r>
                        <w:r>
                          <w:rPr>
                            <w:color w:val="231F20"/>
                            <w:spacing w:val="-4"/>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
                            <w:sz w:val="18"/>
                          </w:rPr>
                          <w:t/>
                        </w:r>
                        <w:r>
                          <w:rPr>
                            <w:color w:val="231F20"/>
                            <w:sz w:val="18"/>
                          </w:rPr>
                          <w:t/>
                        </w:r>
                        <w:r>
                          <w:rPr>
                            <w:color w:val="231F20"/>
                            <w:spacing w:val="-3"/>
                            <w:sz w:val="18"/>
                          </w:rPr>
                          <w:t/>
                        </w:r>
                        <w:r>
                          <w:rPr>
                            <w:color w:val="231F20"/>
                            <w:sz w:val="18"/>
                          </w:rPr>
                          <w:t/>
                        </w:r>
                        <w:r>
                          <w:rPr>
                            <w:color w:val="231F20"/>
                            <w:spacing w:val="-42"/>
                            <w:sz w:val="18"/>
                          </w:rPr>
                          <w:t/>
                        </w:r>
                        <w:r>
                          <w:rPr>
                            <w:color w:val="231F20"/>
                            <w:sz w:val="18"/>
                            <w:rFonts w:hint="eastAsia" w:eastAsia="宋体"/>
                          </w:rPr>
                          <w:t xml:space="preserve">此外，当观察到讽刺效果时，在第9章中介绍了这一点。</w:t>
                          <w:tab/>
                          <w:t/>
                        </w:r>
                        <w:r>
                          <w:rPr>
                            <w:color w:val="231F20"/>
                            <w:spacing w:val="15"/>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Fonts w:hint="eastAsia" w:eastAsia="宋体"/>
                          </w:rPr>
                          <w:t xml:space="preserve">开阔球门区的平均最终视觉注视</w:t>
                        </w:r>
                        <w:r>
                          <w:rPr>
                            <w:color w:val="231F20"/>
                            <w:spacing w:val="15"/>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5"/>
                            <w:sz w:val="18"/>
                          </w:rPr>
                          <w:t/>
                        </w:r>
                        <w:r>
                          <w:rPr>
                            <w:color w:val="231F20"/>
                            <w:sz w:val="18"/>
                          </w:rPr>
                          <w:t/>
                        </w:r>
                        <w:r>
                          <w:rPr>
                            <w:color w:val="231F20"/>
                            <w:spacing w:val="16"/>
                            <w:sz w:val="18"/>
                          </w:rPr>
                          <w:t/>
                        </w:r>
                        <w:r>
                          <w:rPr>
                            <w:color w:val="231F20"/>
                            <w:sz w:val="18"/>
                          </w:rPr>
                          <w:t/>
                        </w:r>
                      </w:p>
                      <w:p>
                        <w:pPr>
                          <w:pStyle w:val="TableParagraph"/>
                          <w:spacing w:before="47" w:line="182" w:lineRule="auto"/>
                          <w:ind w:right="224"/>
                          <w:jc w:val="both"/>
                          <w:rPr>
                            <w:sz w:val="18"/>
                          </w:rPr>
                        </w:pPr>
                        <w:r>
                          <w:rPr>
                            <w:rFonts w:ascii="Cambria"/>
                            <w:color w:val="231F20"/>
                            <w:sz w:val="18"/>
                          </w:rPr>
                          <w:t/>
                        </w:r>
                        <w:r>
                          <w:rPr>
                            <w:color w:val="231F20"/>
                            <w:sz w:val="18"/>
                            <w:rFonts w:hint="eastAsia" w:eastAsia="宋体"/>
                          </w:rPr>
                          <w:t xml:space="preserve">参与者:32名业余男子足球运动员，平均12.6年的比赛经验。                  </w:t>
                        </w:r>
                        <w:r>
                          <w:rPr>
                            <w:color w:val="231F20"/>
                            <w:position w:val="8"/>
                            <w:sz w:val="18"/>
                            <w:rFonts w:hint="eastAsia" w:eastAsia="宋体"/>
                          </w:rPr>
                          <w:t xml:space="preserve">(M = 129 ms) in the </w:t>
                        </w:r>
                        <w:r>
                          <w:rPr>
                            <w:i/>
                            <w:color w:val="231F20"/>
                            <w:position w:val="8"/>
                            <w:sz w:val="18"/>
                            <w:rFonts w:hint="eastAsia" w:eastAsia="宋体"/>
                          </w:rPr>
                          <w:t xml:space="preserve">not-keeper </w:t>
                        </w:r>
                        <w:r>
                          <w:rPr>
                            <w:color w:val="231F20"/>
                            <w:position w:val="8"/>
                            <w:sz w:val="18"/>
                            <w:rFonts w:hint="eastAsia" w:eastAsia="宋体"/>
                          </w:rPr>
                          <w:t xml:space="preserve">condition was sig-</w:t>
                        </w:r>
                        <w:r>
                          <w:rPr>
                            <w:color w:val="231F20"/>
                            <w:position w:val="8"/>
                            <w:sz w:val="18"/>
                            <w:rFonts w:hint="eastAsia" w:eastAsia="宋体"/>
                          </w:rPr>
                          <w:t xml:space="preserve">nificantly</w:t>
                        </w:r>
                        <w:r>
                          <w:rPr>
                            <w:color w:val="231F20"/>
                            <w:position w:val="8"/>
                            <w:sz w:val="18"/>
                            <w:rFonts w:hint="eastAsia" w:eastAsia="宋体"/>
                          </w:rPr>
                          <w:t xml:space="preserve">shorter</w:t>
                        </w:r>
                        <w:r>
                          <w:rPr>
                            <w:color w:val="231F20"/>
                            <w:position w:val="8"/>
                            <w:sz w:val="18"/>
                            <w:rFonts w:hint="eastAsia" w:eastAsia="宋体"/>
                          </w:rPr>
                          <w:t xml:space="preserve">than</w:t>
                        </w:r>
                        <w:r>
                          <w:rPr>
                            <w:color w:val="231F20"/>
                            <w:position w:val="8"/>
                            <w:sz w:val="18"/>
                            <w:rFonts w:hint="eastAsia" w:eastAsia="宋体"/>
                          </w:rPr>
                          <w:t xml:space="preserve">in</w:t>
                        </w:r>
                        <w:r>
                          <w:rPr>
                            <w:color w:val="231F20"/>
                            <w:position w:val="8"/>
                            <w:sz w:val="18"/>
                            <w:rFonts w:hint="eastAsia" w:eastAsia="宋体"/>
                          </w:rPr>
                          <w:t xml:space="preserve">the</w:t>
                        </w:r>
                        <w:r>
                          <w:rPr>
                            <w:color w:val="231F20"/>
                            <w:position w:val="8"/>
                            <w:sz w:val="18"/>
                            <w:rFonts w:hint="eastAsia" w:eastAsia="宋体"/>
                          </w:rPr>
                          <w:t xml:space="preserve">accurate</w:t>
                        </w:r>
                        <w:r>
                          <w:rPr>
                            <w:color w:val="231F20"/>
                            <w:position w:val="8"/>
                            <w:sz w:val="18"/>
                            <w:rFonts w:hint="eastAsia" w:eastAsia="宋体"/>
                          </w:rPr>
                          <w:t xml:space="preserve">(M</w:t>
                        </w:r>
                        <w:r>
                          <w:rPr>
                            <w:color w:val="231F20"/>
                            <w:position w:val="8"/>
                            <w:sz w:val="18"/>
                            <w:rFonts w:hint="eastAsia" w:eastAsia="宋体"/>
                          </w:rPr>
                          <w:t xml:space="preserve">=</w:t>
                        </w:r>
                        <w:r>
                          <w:rPr>
                            <w:color w:val="231F20"/>
                            <w:position w:val="8"/>
                            <w:sz w:val="18"/>
                            <w:rFonts w:hint="eastAsia" w:eastAsia="宋体"/>
                          </w:rPr>
                          <w:t xml:space="preserve">ms)</w:t>
                        </w:r>
                        <w:r>
                          <w:rPr>
                            <w:color w:val="231F20"/>
                            <w:sz w:val="18"/>
                            <w:rFonts w:hint="eastAsia" w:eastAsia="宋体"/>
                          </w:rPr>
                          <w:t/>
                        </w:r>
                        <w:r>
                          <w:rPr>
                            <w:color w:val="231F20"/>
                            <w:position w:val="8"/>
                            <w:sz w:val="18"/>
                          </w:rPr>
                          <w:t/>
                        </w:r>
                        <w:r>
                          <w:rPr>
                            <w:i/>
                            <w:color w:val="231F20"/>
                            <w:position w:val="8"/>
                            <w:sz w:val="18"/>
                          </w:rPr>
                          <w:t/>
                        </w:r>
                        <w:r>
                          <w:rPr>
                            <w:color w:val="231F20"/>
                            <w:position w:val="8"/>
                            <w:sz w:val="18"/>
                          </w:rPr>
                          <w:t/>
                        </w:r>
                        <w:r>
                          <w:rPr>
                            <w:color w:val="231F20"/>
                            <w:spacing w:val="1"/>
                            <w:position w:val="8"/>
                            <w:sz w:val="18"/>
                          </w:rPr>
                          <w:t/>
                        </w:r>
                        <w:r>
                          <w:rPr>
                            <w:color w:val="231F20"/>
                            <w:sz w:val="18"/>
                          </w:rPr>
                          <w:t/>
                        </w:r>
                        <w:r>
                          <w:rPr>
                            <w:color w:val="231F20"/>
                            <w:spacing w:val="1"/>
                            <w:sz w:val="18"/>
                          </w:rPr>
                          <w:t/>
                        </w:r>
                        <w:r>
                          <w:rPr>
                            <w:color w:val="231F20"/>
                            <w:sz w:val="18"/>
                          </w:rPr>
                          <w:t/>
                        </w:r>
                        <w:r>
                          <w:rPr>
                            <w:color w:val="231F20"/>
                            <w:spacing w:val="28"/>
                            <w:sz w:val="18"/>
                          </w:rPr>
                          <w:t/>
                        </w:r>
                        <w:r>
                          <w:rPr>
                            <w:color w:val="231F20"/>
                            <w:position w:val="8"/>
                            <w:sz w:val="18"/>
                          </w:rPr>
                          <w:t/>
                        </w:r>
                        <w:r>
                          <w:rPr>
                            <w:color w:val="231F20"/>
                            <w:spacing w:val="11"/>
                            <w:position w:val="8"/>
                            <w:sz w:val="18"/>
                          </w:rPr>
                          <w:t/>
                        </w:r>
                        <w:r>
                          <w:rPr>
                            <w:color w:val="231F20"/>
                            <w:position w:val="8"/>
                            <w:sz w:val="18"/>
                          </w:rPr>
                          <w:t/>
                        </w:r>
                        <w:r>
                          <w:rPr>
                            <w:color w:val="231F20"/>
                            <w:spacing w:val="10"/>
                            <w:position w:val="8"/>
                            <w:sz w:val="18"/>
                          </w:rPr>
                          <w:t/>
                        </w:r>
                        <w:r>
                          <w:rPr>
                            <w:color w:val="231F20"/>
                            <w:position w:val="8"/>
                            <w:sz w:val="18"/>
                          </w:rPr>
                          <w:t/>
                        </w:r>
                        <w:r>
                          <w:rPr>
                            <w:color w:val="231F20"/>
                            <w:spacing w:val="10"/>
                            <w:position w:val="8"/>
                            <w:sz w:val="18"/>
                          </w:rPr>
                          <w:t/>
                        </w:r>
                        <w:r>
                          <w:rPr>
                            <w:color w:val="231F20"/>
                            <w:position w:val="8"/>
                            <w:sz w:val="18"/>
                          </w:rPr>
                          <w:t/>
                        </w:r>
                        <w:r>
                          <w:rPr>
                            <w:color w:val="231F20"/>
                            <w:spacing w:val="10"/>
                            <w:position w:val="8"/>
                            <w:sz w:val="18"/>
                          </w:rPr>
                          <w:t/>
                        </w:r>
                        <w:r>
                          <w:rPr>
                            <w:color w:val="231F20"/>
                            <w:position w:val="8"/>
                            <w:sz w:val="18"/>
                          </w:rPr>
                          <w:t/>
                        </w:r>
                        <w:r>
                          <w:rPr>
                            <w:color w:val="231F20"/>
                            <w:spacing w:val="11"/>
                            <w:position w:val="8"/>
                            <w:sz w:val="18"/>
                          </w:rPr>
                          <w:t/>
                        </w:r>
                        <w:r>
                          <w:rPr>
                            <w:color w:val="231F20"/>
                            <w:position w:val="8"/>
                            <w:sz w:val="18"/>
                          </w:rPr>
                          <w:t/>
                        </w:r>
                        <w:r>
                          <w:rPr>
                            <w:color w:val="231F20"/>
                            <w:spacing w:val="10"/>
                            <w:position w:val="8"/>
                            <w:sz w:val="18"/>
                          </w:rPr>
                          <w:t/>
                        </w:r>
                        <w:r>
                          <w:rPr>
                            <w:color w:val="231F20"/>
                            <w:position w:val="8"/>
                            <w:sz w:val="18"/>
                          </w:rPr>
                          <w:t/>
                        </w:r>
                        <w:r>
                          <w:rPr>
                            <w:color w:val="231F20"/>
                            <w:spacing w:val="10"/>
                            <w:position w:val="8"/>
                            <w:sz w:val="18"/>
                          </w:rPr>
                          <w:t/>
                        </w:r>
                        <w:r>
                          <w:rPr>
                            <w:color w:val="231F20"/>
                            <w:position w:val="8"/>
                            <w:sz w:val="18"/>
                          </w:rPr>
                          <w:t/>
                        </w:r>
                        <w:r>
                          <w:rPr>
                            <w:color w:val="231F20"/>
                            <w:spacing w:val="10"/>
                            <w:position w:val="8"/>
                            <w:sz w:val="18"/>
                          </w:rPr>
                          <w:t/>
                        </w:r>
                        <w:r>
                          <w:rPr>
                            <w:color w:val="231F20"/>
                            <w:position w:val="8"/>
                            <w:sz w:val="18"/>
                          </w:rPr>
                          <w:t/>
                        </w:r>
                        <w:r>
                          <w:rPr>
                            <w:color w:val="231F20"/>
                            <w:spacing w:val="11"/>
                            <w:position w:val="8"/>
                            <w:sz w:val="18"/>
                          </w:rPr>
                          <w:t/>
                        </w:r>
                        <w:r>
                          <w:rPr>
                            <w:color w:val="231F20"/>
                            <w:position w:val="8"/>
                            <w:sz w:val="18"/>
                          </w:rPr>
                          <w:t/>
                        </w:r>
                      </w:p>
                      <w:p>
                        <w:pPr>
                          <w:pStyle w:val="TableParagraph"/>
                          <w:spacing w:line="106" w:lineRule="exact"/>
                          <w:ind w:left="4435"/>
                          <w:rPr>
                            <w:sz w:val="18"/>
                          </w:rPr>
                        </w:pPr>
                        <w:r>
                          <w:rPr>
                            <w:color w:val="231F20"/>
                            <w:sz w:val="18"/>
                          </w:rPr>
                          <w:t/>
                        </w:r>
                        <w:r>
                          <w:rPr>
                            <w:i/>
                            <w:color w:val="231F20"/>
                            <w:sz w:val="18"/>
                          </w:rPr>
                          <w:t/>
                        </w:r>
                        <w:r>
                          <w:rPr>
                            <w:i/>
                            <w:color w:val="231F20"/>
                            <w:spacing w:val="1"/>
                            <w:sz w:val="18"/>
                          </w:rPr>
                          <w:t/>
                        </w:r>
                        <w:r>
                          <w:rPr>
                            <w:color w:val="231F20"/>
                            <w:sz w:val="18"/>
                            <w:rFonts w:hint="eastAsia" w:eastAsia="宋体"/>
                          </w:rPr>
                          <w:t xml:space="preserve">和</w:t>
                        </w:r>
                        <w:r>
                          <w:rPr>
                            <w:i/>
                            <w:color w:val="231F20"/>
                            <w:sz w:val="18"/>
                            <w:rFonts w:hint="eastAsia" w:eastAsia="宋体"/>
                          </w:rPr>
                          <w:t xml:space="preserve">开放空间</w:t>
                        </w:r>
                        <w:r>
                          <w:rPr>
                            <w:color w:val="231F20"/>
                            <w:sz w:val="18"/>
                            <w:rFonts w:hint="eastAsia" w:eastAsia="宋体"/>
                          </w:rPr>
                          <w:t xml:space="preserve">条件。</w:t>
                        </w:r>
                        <w:r>
                          <w:rPr>
                            <w:color w:val="231F20"/>
                            <w:sz w:val="18"/>
                            <w:rFonts w:hint="eastAsia" w:eastAsia="宋体"/>
                          </w:rPr>
                          <w:t xml:space="preserve">简言之，</w:t>
                        </w:r>
                        <w:r>
                          <w:rPr>
                            <w:color w:val="231F20"/>
                            <w:sz w:val="18"/>
                            <w:rFonts w:hint="eastAsia" w:eastAsia="宋体"/>
                          </w:rPr>
                          <w:t/>
                        </w:r>
                        <w:r>
                          <w:rPr>
                            <w:color w:val="231F20"/>
                            <w:spacing w:val="1"/>
                            <w:sz w:val="18"/>
                          </w:rPr>
                          <w:t/>
                        </w:r>
                        <w:r>
                          <w:rPr>
                            <w:color w:val="231F20"/>
                            <w:sz w:val="18"/>
                          </w:rPr>
                          <w:t/>
                        </w:r>
                      </w:p>
                      <w:p>
                        <w:pPr>
                          <w:pStyle w:val="TableParagraph"/>
                          <w:tabs>
                            <w:tab w:val="left" w:leader="none" w:pos="4434"/>
                          </w:tabs>
                          <w:spacing w:before="7" w:line="194" w:lineRule="auto"/>
                          <w:ind w:right="222"/>
                          <w:jc w:val="both"/>
                          <w:rPr>
                            <w:sz w:val="18"/>
                          </w:rPr>
                        </w:pPr>
                        <w:r>
                          <w:rPr>
                            <w:rFonts w:ascii="Cambria"/>
                            <w:color w:val="231F20"/>
                            <w:position w:val="6"/>
                            <w:sz w:val="18"/>
                          </w:rPr>
                          <w:t/>
                        </w:r>
                        <w:r>
                          <w:rPr>
                            <w:color w:val="231F20"/>
                            <w:position w:val="6"/>
                            <w:sz w:val="18"/>
                          </w:rPr>
                          <w:t/>
                        </w:r>
                        <w:r>
                          <w:rPr>
                            <w:color w:val="231F20"/>
                            <w:spacing w:val="1"/>
                            <w:position w:val="6"/>
                            <w:sz w:val="18"/>
                          </w:rPr>
                          <w:t/>
                        </w:r>
                        <w:r>
                          <w:rPr>
                            <w:color w:val="231F20"/>
                            <w:sz w:val="18"/>
                          </w:rPr>
                          <w:t/>
                        </w:r>
                        <w:r>
                          <w:rPr>
                            <w:color w:val="231F20"/>
                            <w:spacing w:val="1"/>
                            <w:sz w:val="18"/>
                          </w:rPr>
                          <w:t/>
                        </w:r>
                        <w:r>
                          <w:rPr>
                            <w:color w:val="231F20"/>
                            <w:sz w:val="18"/>
                          </w:rPr>
                          <w:t/>
                        </w:r>
                        <w:r>
                          <w:rPr>
                            <w:color w:val="231F20"/>
                            <w:position w:val="-5"/>
                            <w:sz w:val="18"/>
                          </w:rPr>
                          <w:t/>
                        </w:r>
                        <w:r>
                          <w:rPr>
                            <w:color w:val="231F20"/>
                            <w:spacing w:val="1"/>
                            <w:position w:val="-5"/>
                            <w:sz w:val="18"/>
                          </w:rPr>
                          <w:t/>
                        </w:r>
                        <w:r>
                          <w:rPr>
                            <w:color w:val="231F20"/>
                            <w:sz w:val="18"/>
                            <w:rFonts w:hint="eastAsia" w:eastAsia="宋体"/>
                          </w:rPr>
                          <w:t xml:space="preserve">不要在足球球门的守门员夹子和投射在上面的固定守门员够得着的地方射门的指示</w:t>
                        </w:r>
                        <w:r>
                          <w:rPr>
                            <w:color w:val="231F20"/>
                            <w:position w:val="6"/>
                            <w:sz w:val="18"/>
                            <w:rFonts w:hint="eastAsia" w:eastAsia="宋体"/>
                          </w:rPr>
                          <w:t xml:space="preserve">Task: </w:t>
                        </w:r>
                        <w:r>
                          <w:rPr>
                            <w:color w:val="231F20"/>
                            <w:position w:val="-5"/>
                            <w:sz w:val="18"/>
                            <w:rFonts w:hint="eastAsia" w:eastAsia="宋体"/>
                          </w:rPr>
                          <w:t xml:space="preserve">seemed to subtly bias attention toward the keeper and</w:t>
                        </w:r>
                        <w:r>
                          <w:rPr>
                            <w:color w:val="231F20"/>
                            <w:sz w:val="18"/>
                            <w:rFonts w:hint="eastAsia" w:eastAsia="宋体"/>
                          </w:rPr>
                          <w:t xml:space="preserve">。</w:t>
                        </w:r>
                        <w:r>
                          <w:rPr>
                            <w:color w:val="231F20"/>
                            <w:sz w:val="18"/>
                            <w:rFonts w:hint="eastAsia" w:eastAsia="宋体"/>
                          </w:rPr>
                          <w:t xml:space="preserve">守门员要么在球门中间，要么在中心左右15厘米或30厘米处</w:t>
                        </w:r>
                        <w:r>
                          <w:rPr>
                            <w:color w:val="231F20"/>
                            <w:position w:val="-5"/>
                            <w:sz w:val="18"/>
                            <w:rFonts w:hint="eastAsia" w:eastAsia="宋体"/>
                          </w:rPr>
                          <w:t xml:space="preserve">away from the open goal space in those players who</w:t>
                        </w:r>
                        <w:r>
                          <w:rPr>
                            <w:color w:val="231F20"/>
                            <w:sz w:val="18"/>
                            <w:rFonts w:hint="eastAsia" w:eastAsia="宋体"/>
                          </w:rPr>
                          <w:t xml:space="preserve">。</w:t>
                        </w:r>
                        <w:r>
                          <w:rPr>
                            <w:color w:val="231F20"/>
                            <w:sz w:val="18"/>
                            <w:rFonts w:hint="eastAsia" w:eastAsia="宋体"/>
                          </w:rPr>
                          <w:t/>
                        </w:r>
                        <w:r>
                          <w:rPr>
                            <w:color w:val="231F20"/>
                            <w:position w:val="-5"/>
                            <w:sz w:val="18"/>
                          </w:rPr>
                          <w:t/>
                        </w:r>
                        <w:r>
                          <w:rPr>
                            <w:color w:val="231F20"/>
                            <w:spacing w:val="1"/>
                            <w:position w:val="-5"/>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tab/>
                        </w:r>
                        <w:r>
                          <w:rPr>
                            <w:color w:val="231F20"/>
                            <w:position w:val="-5"/>
                            <w:sz w:val="18"/>
                          </w:rPr>
                          <w:t>were susceptible to ironic effects.</w:t>
                        </w:r>
                      </w:p>
                      <w:p>
                        <w:pPr>
                          <w:pStyle w:val="TableParagraph"/>
                          <w:spacing w:before="15"/>
                          <w:jc w:val="both"/>
                          <w:rPr>
                            <w:sz w:val="18"/>
                          </w:rPr>
                        </w:pPr>
                        <w:r>
                          <w:rPr>
                            <w:rFonts w:ascii="Cambria" w:hAnsi="Cambria"/>
                            <w:color w:val="231F20"/>
                            <w:sz w:val="18"/>
                          </w:rPr>
                          <w:t/>
                        </w:r>
                        <w:r>
                          <w:rPr>
                            <w:rFonts w:ascii="Cambria" w:hAnsi="Cambria"/>
                            <w:color w:val="231F20"/>
                            <w:spacing w:val="1"/>
                            <w:sz w:val="18"/>
                          </w:rPr>
                          <w:t/>
                        </w:r>
                        <w:r>
                          <w:rPr>
                            <w:color w:val="231F20"/>
                            <w:sz w:val="18"/>
                          </w:rPr>
                          <w:t/>
                        </w:r>
                        <w:r>
                          <w:rPr>
                            <w:color w:val="231F20"/>
                            <w:spacing w:val="-3"/>
                            <w:sz w:val="18"/>
                          </w:rPr>
                          <w:t/>
                        </w:r>
                        <w:r>
                          <w:rPr>
                            <w:i/>
                            <w:color w:val="231F20"/>
                            <w:sz w:val="18"/>
                          </w:rPr>
                          <w:t/>
                        </w:r>
                        <w:r>
                          <w:rPr>
                            <w:i/>
                            <w:color w:val="231F20"/>
                            <w:spacing w:val="-4"/>
                            <w:sz w:val="18"/>
                          </w:rPr>
                          <w:t/>
                        </w:r>
                        <w:r>
                          <w:rPr>
                            <w:color w:val="231F20"/>
                            <w:sz w:val="18"/>
                            <w:rFonts w:hint="eastAsia" w:eastAsia="宋体"/>
                          </w:rPr>
                          <w:t xml:space="preserve">说明:(1)精确条件——精确拍摄</w:t>
                        </w:r>
                        <w:r>
                          <w:rPr>
                            <w:color w:val="231F20"/>
                            <w:sz w:val="18"/>
                            <w:rFonts w:hint="eastAsia" w:eastAsia="宋体"/>
                          </w:rPr>
                          <w:t/>
                        </w:r>
                        <w:r>
                          <w:rPr>
                            <w:color w:val="231F20"/>
                            <w:spacing w:val="-4"/>
                            <w:sz w:val="18"/>
                          </w:rPr>
                          <w:t/>
                        </w:r>
                        <w:r>
                          <w:rPr>
                            <w:color w:val="231F20"/>
                            <w:sz w:val="18"/>
                          </w:rPr>
                          <w:t/>
                        </w:r>
                        <w:r>
                          <w:rPr>
                            <w:color w:val="231F20"/>
                            <w:spacing w:val="-4"/>
                            <w:sz w:val="18"/>
                          </w:rPr>
                          <w:t/>
                        </w:r>
                        <w:r>
                          <w:rPr>
                            <w:color w:val="231F20"/>
                            <w:sz w:val="18"/>
                          </w:rPr>
                          <w:t/>
                        </w:r>
                      </w:p>
                      <w:p>
                        <w:pPr>
                          <w:pStyle w:val="TableParagraph"/>
                          <w:tabs>
                            <w:tab w:val="left" w:leader="none" w:pos="4434"/>
                          </w:tabs>
                          <w:spacing w:before="12" w:line="254" w:lineRule="auto"/>
                          <w:ind w:right="222"/>
                          <w:jc w:val="both"/>
                          <w:rPr>
                            <w:sz w:val="18"/>
                          </w:rPr>
                        </w:pP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i/>
                            <w:color w:val="231F20"/>
                            <w:sz w:val="18"/>
                          </w:rPr>
                          <w:t/>
                        </w:r>
                        <w:r>
                          <w:rPr>
                            <w:i/>
                            <w:color w:val="231F20"/>
                            <w:spacing w:val="45"/>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2"/>
                            <w:sz w:val="18"/>
                          </w:rPr>
                          <w:t/>
                        </w:r>
                        <w:r>
                          <w:rPr>
                            <w:color w:val="231F20"/>
                            <w:sz w:val="18"/>
                            <w:rFonts w:hint="eastAsia" w:eastAsia="宋体"/>
                          </w:rPr>
                          <w:t xml:space="preserve">尽可能地；(2)</w:t>
                        </w:r>
                        <w:r>
                          <w:rPr>
                            <w:i/>
                            <w:color w:val="231F20"/>
                            <w:sz w:val="18"/>
                            <w:rFonts w:hint="eastAsia" w:eastAsia="宋体"/>
                          </w:rPr>
                          <w:t xml:space="preserve">非守门员</w:t>
                        </w:r>
                        <w:r>
                          <w:rPr>
                            <w:color w:val="231F20"/>
                            <w:sz w:val="18"/>
                            <w:rFonts w:hint="eastAsia" w:eastAsia="宋体"/>
                          </w:rPr>
                          <w:t xml:space="preserve">条件——射门。带回家的信息是，指示应尽可能准确，并注意不要把焦点放在运动员需要适应的动作上——守门员够不着；(3)开放空间条件——对表演者应尽可能准确地拍摄和小心避免拍摄的动作进行限制和限制。</w:t>
                        </w:r>
                        <w:r>
                          <w:rPr>
                            <w:color w:val="231F20"/>
                            <w:sz w:val="18"/>
                            <w:rFonts w:hint="eastAsia" w:eastAsia="宋体"/>
                          </w:rPr>
                          <w:t xml:space="preserve">对后者的关注可能会将注意力转移到开放空间。</w:t>
                        </w:r>
                        <w:r>
                          <w:rPr>
                            <w:color w:val="231F20"/>
                            <w:sz w:val="18"/>
                            <w:rFonts w:hint="eastAsia" w:eastAsia="宋体"/>
                          </w:rPr>
                          <w:t xml:space="preserve">每场比赛中有五个镜头是在关键信息之外拍摄的，关键信息是每个球员总共十五个镜头的条件。</w:t>
                        </w:r>
                        <w:r>
                          <w:rPr>
                            <w:color w:val="231F20"/>
                            <w:sz w:val="18"/>
                            <w:rFonts w:hint="eastAsia" w:eastAsia="宋体"/>
                          </w:rPr>
                          <w:t/>
                        </w:r>
                        <w:r>
                          <w:rPr>
                            <w:color w:val="231F20"/>
                            <w:spacing w:val="1"/>
                            <w:sz w:val="18"/>
                          </w:rPr>
                          <w:t/>
                        </w:r>
                        <w:r>
                          <w:rPr>
                            <w:color w:val="231F20"/>
                            <w:sz w:val="18"/>
                          </w:rPr>
                          <w:t/>
                        </w:r>
                        <w:r>
                          <w:rPr>
                            <w:i/>
                            <w:color w:val="231F20"/>
                            <w:sz w:val="18"/>
                          </w:rPr>
                          <w:t/>
                        </w:r>
                        <w:r>
                          <w:rPr>
                            <w:color w:val="231F20"/>
                            <w:sz w:val="18"/>
                          </w:rPr>
                          <w:t/>
                        </w:r>
                        <w:r>
                          <w:rPr>
                            <w:color w:val="231F20"/>
                            <w:spacing w:val="45"/>
                            <w:sz w:val="18"/>
                          </w:rPr>
                          <w:t/>
                        </w:r>
                        <w:r>
                          <w:rPr>
                            <w:color w:val="231F20"/>
                            <w:sz w:val="18"/>
                          </w:rPr>
                          <w:t/>
                        </w:r>
                        <w:r>
                          <w:rPr>
                            <w:i/>
                            <w:color w:val="231F20"/>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Fonts w:hint="eastAsia" w:eastAsia="宋体"/>
                          </w:rPr>
                          <w:t/>
                          <w:tab/>
                          <w:t xml:space="preserve">已处理。</w:t>
                        </w:r>
                      </w:p>
                    </w:tc>
                  </w:tr>
                </w:tbl>
                <w:p>
                  <w:pPr>
                    <w:pStyle w:val="BodyText"/>
                  </w:pPr>
                </w:p>
              </w:txbxContent>
            </v:textbox>
          </v:shape>
        </w:pict>
      </w:r>
      <w:r>
        <w:rPr/>
      </w:r>
    </w:p>
    <w:p>
      <w:pPr>
        <w:pStyle w:val="BodyText"/>
        <w:spacing w:before="2"/>
        <w:rPr>
          <w:sz w:val="8"/>
        </w:rPr>
      </w:pPr>
    </w:p>
    <w:p>
      <w:pPr>
        <w:spacing w:after="0"/>
        <w:rPr>
          <w:sz w:val="8"/>
        </w:rPr>
        <w:sectPr>
          <w:pgSz w:w="12060" w:h="14580"/>
          <w:pgMar w:top="720" w:right="1220" w:bottom="720" w:left="980" w:header="0" w:footer="523"/>
        </w:sectPr>
      </w:pPr>
    </w:p>
    <w:p>
      <w:pPr>
        <w:pStyle w:val="BodyText"/>
        <w:spacing w:before="108" w:line="249" w:lineRule="auto"/>
        <w:ind w:left="400" w:right="1" w:firstLine="240"/>
        <w:jc w:val="both"/>
        <w:rPr/>
      </w:pPr>
      <w:r>
        <w:rPr/>
        <w:drawing>
          <wp:anchor distT="0" distB="0" distL="0" distR="0" simplePos="0" relativeHeight="1576192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87" name="image1.png"/>
            <wp:cNvGraphicFramePr>
              <a:graphicFrameLocks noChangeAspect="1"/>
            </wp:cNvGraphicFramePr>
            <a:graphic>
              <a:graphicData uri="http://schemas.openxmlformats.org/drawingml/2006/picture">
                <pic:pic>
                  <pic:nvPicPr>
                    <pic:cNvPr id="8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pacing w:val="-5"/>
        </w:rPr>
        <w:t/>
      </w:r>
      <w:r>
        <w:rPr>
          <w:color w:val="231F20"/>
          <w:spacing w:val="-16"/>
        </w:rPr>
        <w:t/>
      </w:r>
      <w:r>
        <w:rPr>
          <w:color w:val="231F20"/>
          <w:spacing w:val="-5"/>
        </w:rPr>
        <w:t/>
      </w:r>
      <w:r>
        <w:rPr>
          <w:color w:val="231F20"/>
          <w:spacing w:val="-16"/>
        </w:rPr>
        <w:t/>
      </w:r>
      <w:r>
        <w:rPr>
          <w:color w:val="231F20"/>
          <w:spacing w:val="-5"/>
        </w:rPr>
        <w:t/>
      </w:r>
      <w:r>
        <w:rPr>
          <w:color w:val="231F20"/>
          <w:spacing w:val="-15"/>
        </w:rPr>
        <w:t/>
      </w:r>
      <w:r>
        <w:rPr>
          <w:color w:val="231F20"/>
          <w:spacing w:val="-5"/>
        </w:rPr>
        <w:t/>
      </w:r>
      <w:r>
        <w:rPr>
          <w:color w:val="231F20"/>
          <w:spacing w:val="-16"/>
        </w:rPr>
        <w:t/>
      </w:r>
      <w:r>
        <w:rPr>
          <w:color w:val="231F20"/>
          <w:spacing w:val="-4"/>
        </w:rPr>
        <w:t/>
      </w:r>
      <w:r>
        <w:rPr>
          <w:color w:val="231F20"/>
          <w:spacing w:val="-16"/>
        </w:rPr>
        <w:t/>
      </w:r>
      <w:r>
        <w:rPr>
          <w:color w:val="231F20"/>
          <w:spacing w:val="-4"/>
        </w:rPr>
        <w:t/>
      </w:r>
      <w:r>
        <w:rPr>
          <w:color w:val="231F20"/>
          <w:spacing w:val="-47"/>
        </w:rPr>
        <w:t/>
      </w:r>
      <w:r>
        <w:rPr>
          <w:color w:val="231F20"/>
          <w:rFonts w:hint="eastAsia" w:eastAsia="宋体"/>
        </w:rPr>
        <w:t xml:space="preserve">许多其他研究发现，促进外部注意力集中的指令比内部注意力集中的指令导致更好的学习。这些研究特别值得注意，因为他们发现这对各种运动技能都有好处，如挥高尔夫球杆、打篮球、打排球、传球和投掷飞镖。此外，外部集中注意力的指导已被证明有利于健康成人以及患有帕金森病或中风的人学习平衡技能。(对于显示这些结果的研究的简要评论，见伊曼纽尔，贾鲁斯和巴特，2008；伍尔夫，2013；伍尔夫、苏，2007；伍尔夫，兰德斯，刘易斯韦特和特尔纳，2009年；和伍尔夫&amp;刘易斯韦特，2016年。)</w:t>
      </w:r>
      <w:r>
        <w:rPr>
          <w:color w:val="231F20"/>
          <w:spacing w:val="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0"/>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3"/>
        </w:rPr>
        <w:t/>
      </w:r>
      <w:r>
        <w:rPr>
          <w:color w:val="231F20"/>
          <w:spacing w:val="-4"/>
        </w:rPr>
        <w:t/>
      </w:r>
      <w:r>
        <w:rPr>
          <w:color w:val="231F20"/>
          <w:spacing w:val="-12"/>
        </w:rPr>
        <w:t/>
      </w:r>
      <w:r>
        <w:rPr>
          <w:color w:val="231F20"/>
          <w:spacing w:val="-4"/>
        </w:rPr>
        <w:t/>
      </w:r>
      <w:r>
        <w:rPr>
          <w:color w:val="231F20"/>
          <w:spacing w:val="-12"/>
        </w:rPr>
        <w:t/>
      </w:r>
      <w:r>
        <w:rPr>
          <w:color w:val="231F20"/>
          <w:spacing w:val="-4"/>
        </w:rPr>
        <w:t/>
      </w:r>
      <w:r>
        <w:rPr>
          <w:color w:val="231F20"/>
          <w:spacing w:val="-13"/>
        </w:rPr>
        <w:t/>
      </w:r>
      <w:r>
        <w:rPr>
          <w:color w:val="231F20"/>
          <w:spacing w:val="-3"/>
        </w:rPr>
        <w:t/>
      </w:r>
      <w:r>
        <w:rPr>
          <w:color w:val="231F20"/>
          <w:spacing w:val="-12"/>
        </w:rPr>
        <w:t/>
      </w:r>
      <w:r>
        <w:rPr>
          <w:color w:val="231F20"/>
          <w:spacing w:val="-3"/>
        </w:rPr>
        <w:t/>
      </w:r>
      <w:r>
        <w:rPr>
          <w:color w:val="231F20"/>
          <w:spacing w:val="-12"/>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48"/>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5"/>
        </w:rPr>
        <w:t/>
      </w:r>
      <w:r>
        <w:rPr>
          <w:color w:val="231F20"/>
          <w:spacing w:val="-4"/>
        </w:rPr>
        <w:t/>
      </w:r>
      <w:r>
        <w:rPr>
          <w:color w:val="231F20"/>
          <w:spacing w:val="-14"/>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5"/>
        </w:rPr>
        <w:t/>
      </w:r>
      <w:r>
        <w:rPr>
          <w:color w:val="231F20"/>
          <w:spacing w:val="-3"/>
        </w:rPr>
        <w:t/>
      </w:r>
      <w:r>
        <w:rPr>
          <w:color w:val="231F20"/>
          <w:spacing w:val="-14"/>
        </w:rPr>
        <w:t/>
      </w:r>
      <w:r>
        <w:rPr>
          <w:color w:val="231F20"/>
          <w:spacing w:val="-3"/>
        </w:rPr>
        <w:t/>
      </w:r>
      <w:r>
        <w:rPr>
          <w:color w:val="231F20"/>
          <w:spacing w:val="-15"/>
        </w:rPr>
        <w:t/>
      </w:r>
      <w:r>
        <w:rPr>
          <w:color w:val="231F20"/>
          <w:spacing w:val="-3"/>
        </w:rPr>
        <w:t/>
      </w:r>
      <w:r>
        <w:rPr>
          <w:color w:val="231F20"/>
          <w:spacing w:val="-48"/>
        </w:rPr>
        <w:t/>
      </w:r>
      <w:r>
        <w:rPr>
          <w:color w:val="231F20"/>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2"/>
        </w:rPr>
        <w:t/>
      </w:r>
    </w:p>
    <w:p>
      <w:pPr>
        <w:pStyle w:val="BodyText"/>
        <w:spacing w:before="12" w:line="249" w:lineRule="auto"/>
        <w:ind w:left="400" w:firstLine="240"/>
        <w:jc w:val="both"/>
        <w:rPr/>
      </w:pP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i/>
          <w:color w:val="231F20"/>
        </w:rPr>
        <w:t/>
      </w:r>
      <w:r>
        <w:rPr>
          <w:i/>
          <w:color w:val="231F20"/>
          <w:spacing w:val="-48"/>
        </w:rPr>
        <w:t/>
      </w:r>
      <w:r>
        <w:rPr>
          <w:i/>
          <w:color w:val="231F20"/>
        </w:rPr>
        <w:t/>
      </w:r>
      <w:r>
        <w:rPr>
          <w:color w:val="231F20"/>
          <w:rFonts w:hint="eastAsia" w:eastAsia="宋体"/>
        </w:rPr>
        <w:t xml:space="preserve">伍尔夫，劳特巴赫和他的同事报道了一个实验，在这个实验中，指令使用元隐喻意象来引导对运动结果的注意</w:t>
      </w:r>
      <w:r>
        <w:rPr>
          <w:color w:val="231F20"/>
          <w:rFonts w:hint="eastAsia" w:eastAsia="宋体"/>
        </w:rPr>
        <w:t/>
      </w:r>
      <w:r>
        <w:rPr>
          <w:color w:val="231F20"/>
          <w:spacing w:val="-48"/>
        </w:rPr>
        <w:t/>
      </w:r>
      <w:r>
        <w:rPr>
          <w:color w:val="231F20"/>
        </w:rPr>
        <w:t/>
      </w:r>
      <w:r>
        <w:rPr>
          <w:color w:val="231F20"/>
          <w:spacing w:val="32"/>
        </w:rPr>
        <w:t/>
      </w:r>
      <w:r>
        <w:rPr>
          <w:color w:val="231F20"/>
        </w:rPr>
        <w:t/>
      </w:r>
      <w:r>
        <w:rPr>
          <w:color w:val="231F20"/>
          <w:spacing w:val="33"/>
        </w:rPr>
        <w:t/>
      </w:r>
      <w:r>
        <w:rPr>
          <w:color w:val="231F20"/>
        </w:rPr>
        <w:t/>
      </w:r>
      <w:r>
        <w:rPr>
          <w:color w:val="231F20"/>
          <w:spacing w:val="32"/>
        </w:rPr>
        <w:t/>
      </w:r>
      <w:r>
        <w:rPr>
          <w:color w:val="231F20"/>
        </w:rPr>
        <w:t/>
      </w:r>
      <w:r>
        <w:rPr>
          <w:color w:val="231F20"/>
          <w:spacing w:val="33"/>
        </w:rPr>
        <w:t/>
      </w:r>
      <w:r>
        <w:rPr>
          <w:color w:val="231F20"/>
        </w:rPr>
        <w:t/>
      </w:r>
      <w:r>
        <w:rPr>
          <w:color w:val="231F20"/>
          <w:spacing w:val="32"/>
        </w:rPr>
        <w:t/>
      </w:r>
      <w:r>
        <w:rPr>
          <w:color w:val="231F20"/>
        </w:rPr>
        <w:t/>
      </w:r>
      <w:r>
        <w:rPr>
          <w:color w:val="231F20"/>
          <w:spacing w:val="33"/>
        </w:rPr>
        <w:t/>
      </w:r>
      <w:r>
        <w:rPr>
          <w:color w:val="231F20"/>
        </w:rPr>
        <w:t/>
      </w:r>
    </w:p>
    <w:p>
      <w:pPr>
        <w:pStyle w:val="BodyText"/>
        <w:spacing w:before="108" w:line="249" w:lineRule="auto"/>
        <w:ind w:left="317" w:right="935"/>
        <w:jc w:val="both"/>
        <w:rPr/>
      </w:pPr>
      <w:r>
        <w:rPr/>
        <w:br w:type="column"/>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Toole(1999)。参与者是没有打过高尔夫球经验的大学生，他们练习从15米的距离把高尔夫球击成圆形。每个人都得到了同样的关于站姿和如何握杆的示范和指导。但是有一组人被告知在每次挥杆时要把注意力集中在手臂的摆动上。这些参与者还接受了关于挥杆中各种动作的具体指导，并在练习击球前不拿球杆练习了几次挥杆。第二组被告知在向后和向下的过程中，将注意力集中在球杆头的路径上(即“动作效应”)。他们收到了特别的指示，强调了球杆像钟摆一样运动的比喻。结果显示，将注意力集中在</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48"/>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24"/>
        </w:rPr>
        <w:t/>
      </w:r>
      <w:r>
        <w:rPr>
          <w:color w:val="231F20"/>
        </w:rPr>
        <w:t/>
      </w:r>
      <w:r>
        <w:rPr>
          <w:color w:val="231F20"/>
          <w:spacing w:val="-48"/>
        </w:rPr>
        <w:t/>
      </w:r>
      <w:r>
        <w:rPr>
          <w:color w:val="231F20"/>
        </w:rPr>
        <w:t/>
      </w:r>
      <w:r>
        <w:rPr>
          <w:color w:val="231F20"/>
          <w:spacing w:val="-47"/>
        </w:rPr>
        <w:t/>
      </w:r>
      <w:r>
        <w:rPr>
          <w:color w:val="231F20"/>
        </w:rPr>
        <w:t/>
      </w:r>
      <w:r>
        <w:rPr>
          <w:color w:val="231F20"/>
          <w:spacing w:val="1"/>
        </w:rPr>
        <w:t/>
      </w:r>
      <w:r>
        <w:rPr>
          <w:color w:val="231F20"/>
        </w:rPr>
        <w:t/>
      </w:r>
      <w:r>
        <w:rPr>
          <w:color w:val="231F20"/>
          <w:spacing w:val="51"/>
        </w:rPr>
        <w:t/>
      </w:r>
      <w:r>
        <w:rPr>
          <w:color w:val="231F20"/>
        </w:rPr>
        <w:t/>
      </w:r>
      <w:r>
        <w:rPr>
          <w:color w:val="231F20"/>
          <w:spacing w:val="51"/>
        </w:rPr>
        <w:t/>
      </w:r>
      <w:r>
        <w:rPr>
          <w:color w:val="231F20"/>
        </w:rPr>
        <w:t/>
      </w:r>
      <w:r>
        <w:rPr>
          <w:color w:val="231F20"/>
          <w:spacing w:val="1"/>
        </w:rPr>
        <w:t/>
      </w:r>
      <w:r>
        <w:rPr>
          <w:color w:val="231F20"/>
        </w:rPr>
        <w:t/>
      </w:r>
      <w:r>
        <w:rPr>
          <w:color w:val="231F20"/>
          <w:spacing w:val="1"/>
        </w:rPr>
        <w:t/>
      </w:r>
      <w:r>
        <w:rPr>
          <w:color w:val="231F20"/>
        </w:rPr>
        <w:t/>
      </w:r>
      <w:r>
        <w:rPr>
          <w:color w:val="231F20"/>
          <w:spacing w:val="32"/>
        </w:rPr>
        <w:t/>
      </w:r>
      <w:r>
        <w:rPr>
          <w:color w:val="231F20"/>
        </w:rPr>
        <w:t/>
      </w:r>
      <w:r>
        <w:rPr>
          <w:color w:val="231F20"/>
          <w:spacing w:val="32"/>
        </w:rPr>
        <w:t/>
      </w:r>
      <w:r>
        <w:rPr>
          <w:color w:val="231F20"/>
        </w:rPr>
        <w:t/>
      </w:r>
      <w:r>
        <w:rPr>
          <w:color w:val="231F20"/>
          <w:spacing w:val="33"/>
        </w:rPr>
        <w:t/>
      </w:r>
      <w:r>
        <w:rPr>
          <w:color w:val="231F20"/>
        </w:rPr>
        <w:t/>
      </w:r>
      <w:r>
        <w:rPr>
          <w:color w:val="231F20"/>
          <w:spacing w:val="32"/>
        </w:rPr>
        <w:t/>
      </w:r>
      <w:r>
        <w:rPr>
          <w:color w:val="231F20"/>
        </w:rPr>
        <w:t/>
      </w:r>
      <w:r>
        <w:rPr>
          <w:color w:val="231F20"/>
          <w:spacing w:val="33"/>
        </w:rPr>
        <w:t/>
      </w:r>
      <w:r>
        <w:rPr>
          <w:color w:val="231F20"/>
        </w:rPr>
        <w:t/>
      </w:r>
      <w:r>
        <w:rPr>
          <w:color w:val="231F20"/>
          <w:spacing w:val="32"/>
        </w:rPr>
        <w:t/>
      </w:r>
      <w:r>
        <w:rPr>
          <w:color w:val="231F20"/>
        </w:rPr>
        <w:t/>
      </w:r>
      <w:r>
        <w:rPr>
          <w:color w:val="231F20"/>
          <w:spacing w:val="33"/>
        </w:rPr>
        <w:t/>
      </w:r>
      <w:r>
        <w:rPr>
          <w:color w:val="231F20"/>
        </w:rPr>
        <w:t/>
      </w:r>
      <w:r>
        <w:rPr>
          <w:color w:val="231F20"/>
          <w:spacing w:val="32"/>
        </w:rPr>
        <w:t/>
      </w:r>
      <w:r>
        <w:rPr>
          <w:color w:val="231F20"/>
        </w:rPr>
        <w:t/>
      </w:r>
      <w:r>
        <w:rPr>
          <w:color w:val="231F20"/>
          <w:spacing w:val="-47"/>
        </w:rPr>
        <w:t/>
      </w:r>
      <w:r>
        <w:rPr>
          <w:color w:val="231F20"/>
        </w:rPr>
        <w:t/>
      </w:r>
      <w:r>
        <w:rPr>
          <w:color w:val="231F20"/>
          <w:spacing w:val="12"/>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2"/>
        </w:rPr>
        <w:t/>
      </w:r>
      <w:r>
        <w:rPr>
          <w:color w:val="231F20"/>
        </w:rPr>
        <w:t/>
      </w:r>
      <w:r>
        <w:rPr>
          <w:color w:val="231F20"/>
          <w:spacing w:val="13"/>
        </w:rPr>
        <w:t/>
      </w:r>
      <w:r>
        <w:rPr>
          <w:color w:val="231F20"/>
        </w:rPr>
        <w:t/>
      </w:r>
    </w:p>
    <w:p>
      <w:pPr>
        <w:spacing w:after="0" w:line="249" w:lineRule="auto"/>
        <w:jc w:val="both"/>
        <w:sectPr>
          <w:type w:val="continuous"/>
          <w:pgSz w:w="12060" w:h="14580"/>
          <w:pgMar w:top="300" w:right="1220" w:bottom="280" w:left="980"/>
          <w:cols w:equalWidth="0" w:num="2">
            <w:col w:w="4483" w:space="40"/>
            <w:col w:w="5337"/>
          </w:cols>
        </w:sectPr>
      </w:pPr>
    </w:p>
    <w:p>
      <w:pPr>
        <w:pStyle w:val="BodyText"/>
      </w:pPr>
    </w:p>
    <w:p>
      <w:pPr>
        <w:pStyle w:val="BodyText"/>
      </w:pPr>
    </w:p>
    <w:p>
      <w:pPr>
        <w:tabs>
          <w:tab w:val="right" w:leader="none" w:pos="9699"/>
        </w:tabs>
        <w:spacing w:before="224"/>
        <w:ind w:left="3568"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343</w:t>
      </w:r>
    </w:p>
    <w:p>
      <w:pPr>
        <w:spacing w:after="0"/>
        <w:jc w:val="left"/>
        <w:rPr>
          <w:sz w:val="18"/>
        </w:rPr>
        <w:sectPr>
          <w:pgSz w:w="12060" w:h="14580"/>
          <w:pgMar w:top="720" w:right="1220" w:bottom="720" w:left="980" w:header="0" w:footer="523"/>
        </w:sectPr>
      </w:pPr>
    </w:p>
    <w:p>
      <w:pPr>
        <w:pStyle w:val="BodyText"/>
        <w:spacing w:before="5"/>
        <w:rPr>
          <w:sz w:val="23"/>
        </w:rPr>
      </w:pPr>
      <w:r>
        <w:rPr/>
        <w:drawing>
          <wp:anchor distT="0" distB="0" distL="0" distR="0" simplePos="0" relativeHeight="15762944"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89" name="image1.png"/>
            <wp:cNvGraphicFramePr>
              <a:graphicFrameLocks noChangeAspect="1"/>
            </wp:cNvGraphicFramePr>
            <a:graphic>
              <a:graphicData uri="http://schemas.openxmlformats.org/drawingml/2006/picture">
                <pic:pic>
                  <pic:nvPicPr>
                    <pic:cNvPr id="9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345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91" name="image1.png"/>
            <wp:cNvGraphicFramePr>
              <a:graphicFrameLocks noChangeAspect="1"/>
            </wp:cNvGraphicFramePr>
            <a:graphic>
              <a:graphicData uri="http://schemas.openxmlformats.org/drawingml/2006/picture">
                <pic:pic>
                  <pic:nvPicPr>
                    <pic:cNvPr id="9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line="249" w:lineRule="auto"/>
        <w:ind w:left="1180"/>
        <w:jc w:val="both"/>
        <w:rPr/>
      </w:pPr>
      <w:r>
        <w:rPr>
          <w:color w:val="231F20"/>
        </w:rPr>
        <w:t/>
      </w:r>
      <w:r>
        <w:rPr>
          <w:color w:val="231F20"/>
          <w:spacing w:val="1"/>
        </w:rPr>
        <w:t/>
      </w:r>
      <w:r>
        <w:rPr>
          <w:color w:val="231F20"/>
          <w:rFonts w:hint="eastAsia" w:eastAsia="宋体"/>
        </w:rPr>
        <w:t xml:space="preserve">在练习测试和24小时保持测试中，球杆运动持续产生较高的tar-get准确度分数。</w:t>
      </w:r>
      <w:r>
        <w:rPr>
          <w:color w:val="231F20"/>
          <w:spacing w:val="1"/>
        </w:rPr>
        <w:t/>
      </w:r>
      <w:r>
        <w:rPr>
          <w:color w:val="231F20"/>
        </w:rPr>
        <w:t/>
      </w:r>
      <w:r>
        <w:rPr>
          <w:color w:val="231F20"/>
          <w:spacing w:val="-1"/>
        </w:rPr>
        <w:t/>
      </w:r>
      <w:r>
        <w:rPr>
          <w:color w:val="231F20"/>
        </w:rPr>
        <w:t/>
      </w:r>
    </w:p>
    <w:p>
      <w:pPr>
        <w:pStyle w:val="BodyText"/>
        <w:spacing w:before="239" w:line="249" w:lineRule="auto"/>
        <w:ind w:left="1180"/>
        <w:jc w:val="both"/>
        <w:rPr/>
      </w:pPr>
      <w:r>
        <w:rPr>
          <w:rFonts w:ascii="Cambria" w:hAnsi="Cambria"/>
          <w:color w:val="231F20"/>
        </w:rPr>
        <w:t/>
      </w:r>
      <w:r>
        <w:rPr>
          <w:rFonts w:ascii="Cambria" w:hAnsi="Cambria"/>
          <w:color w:val="231F20"/>
          <w:spacing w:val="45"/>
        </w:rPr>
        <w:t/>
      </w:r>
      <w:r>
        <w:rPr>
          <w:rFonts w:ascii="Cambria" w:hAnsi="Cambria"/>
          <w:color w:val="231F20"/>
        </w:rPr>
        <w:t/>
      </w:r>
      <w:r>
        <w:rPr>
          <w:rFonts w:ascii="Cambria" w:hAnsi="Cambria"/>
          <w:color w:val="231F20"/>
          <w:spacing w:val="44"/>
        </w:rPr>
        <w:t/>
      </w:r>
      <w:r>
        <w:rPr>
          <w:color w:val="231F20"/>
        </w:rPr>
        <w:t/>
      </w:r>
      <w:r>
        <w:rPr>
          <w:color w:val="231F20"/>
          <w:spacing w:val="51"/>
        </w:rPr>
        <w:t/>
      </w:r>
      <w:r>
        <w:rPr>
          <w:color w:val="231F20"/>
        </w:rPr>
        <w:t/>
      </w:r>
      <w:r>
        <w:rPr>
          <w:color w:val="231F20"/>
          <w:spacing w:val="1"/>
        </w:rPr>
        <w:t/>
      </w:r>
      <w:r>
        <w:rPr>
          <w:color w:val="231F20"/>
          <w:rFonts w:hint="eastAsia" w:eastAsia="宋体"/>
        </w:rPr>
        <w:t xml:space="preserve">口头类比。像隐喻一样，类比是旨在突出两件事之间相似之处的口头描述。通过强调与我们已经知道和理解的东西的相似之处，类比帮助我们理解我们以前没有遇到的东西。例如，我们经常把人脑比作计算机，以便于理解大脑是如何工作的。类似地，在运动领域，我们可以将跳跃比作“蹦蹦跳跳”，让学习者知道如何进行运动，而不用过多地口头描述身体部位应该如何运动。</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p>
    <w:p>
      <w:pPr>
        <w:pStyle w:val="BodyText"/>
        <w:spacing w:before="11" w:line="252" w:lineRule="auto"/>
        <w:ind w:left="1180" w:firstLine="240"/>
        <w:jc w:val="both"/>
        <w:rPr/>
      </w:pP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8"/>
        </w:rPr>
        <w:t/>
      </w:r>
      <w:r>
        <w:rPr>
          <w:color w:val="231F20"/>
          <w:spacing w:val="-5"/>
        </w:rPr>
        <w:t/>
      </w:r>
      <w:r>
        <w:rPr>
          <w:color w:val="231F20"/>
          <w:spacing w:val="-4"/>
        </w:rPr>
        <w:t/>
      </w:r>
      <w:r>
        <w:rPr>
          <w:i/>
          <w:color w:val="231F20"/>
          <w:spacing w:val="-4"/>
        </w:rPr>
        <w:t/>
      </w:r>
      <w:r>
        <w:rPr>
          <w:color w:val="231F20"/>
          <w:spacing w:val="-4"/>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Fonts w:hint="eastAsia" w:eastAsia="宋体"/>
        </w:rPr>
        <w:t xml:space="preserve">理查德·马斯特斯和他的同事们认为，运动类比是有效的教学策略，因为它们鼓励</w:t>
      </w:r>
      <w:r>
        <w:rPr>
          <w:i/>
          <w:color w:val="231F20"/>
          <w:rFonts w:hint="eastAsia" w:eastAsia="宋体"/>
        </w:rPr>
        <w:t xml:space="preserve">内隐学习</w:t>
      </w:r>
      <w:r>
        <w:rPr>
          <w:color w:val="231F20"/>
          <w:rFonts w:hint="eastAsia" w:eastAsia="宋体"/>
        </w:rPr>
        <w:t xml:space="preserve">——一种在没有意识到正在学习什么的情况下发生的学习形式(见下一节的例子)。</w:t>
      </w:r>
      <w:r>
        <w:rPr>
          <w:color w:val="231F20"/>
          <w:rFonts w:hint="eastAsia" w:eastAsia="宋体"/>
        </w:rPr>
        <w:t xml:space="preserve">例如，马斯特斯和普尔顿(2012)回顾了一系列研究，表明隐性学习任务比显性学习任务更不容易受到压力或压力的影响。</w:t>
      </w:r>
      <w:r>
        <w:rPr>
          <w:color w:val="231F20"/>
          <w:rFonts w:hint="eastAsia" w:eastAsia="宋体"/>
        </w:rPr>
        <w:t xml:space="preserve">对这一发现的解释类似于对外部关注的好处的解释。</w:t>
      </w:r>
      <w:r>
        <w:rPr>
          <w:color w:val="231F20"/>
          <w:rFonts w:hint="eastAsia" w:eastAsia="宋体"/>
        </w:rPr>
        <w:t xml:space="preserve">马斯特斯假设，当明确教授的学习者受到压力时，他们会回到基于明确的、可描述的规则的运动控制策略。</w:t>
      </w:r>
      <w:r>
        <w:rPr>
          <w:color w:val="231F20"/>
          <w:rFonts w:hint="eastAsia" w:eastAsia="宋体"/>
        </w:rPr>
        <w:t xml:space="preserve">这种向高度自觉的处理形式的回归，被称为再投资(马斯特斯和麦克斯韦，2008)，与更多的自动控制过程相互影响，并破坏了性能。</w:t>
      </w:r>
      <w:r>
        <w:rPr>
          <w:color w:val="231F20"/>
          <w:rFonts w:hint="eastAsia" w:eastAsia="宋体"/>
        </w:rPr>
        <w:t xml:space="preserve">马斯特斯认为，最大限度地减少如何移动的显性知识积累的教学策略可以帮助学习者绕过费茨和波斯纳(1967)的认知学习阶段(在第12章中介绍)，避免在遇到压力情况时回到那个阶段。</w:t>
      </w:r>
      <w:r>
        <w:rPr>
          <w:color w:val="231F20"/>
          <w:rFonts w:hint="eastAsia" w:eastAsia="宋体"/>
        </w:rPr>
        <w:t xml:space="preserve">一些研究支持这一论断(例如，李，阿库尼亚，科丁，格拉夫顿，2018)。</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32"/>
        </w:rPr>
        <w:t/>
      </w:r>
      <w:r>
        <w:rPr>
          <w:color w:val="231F20"/>
        </w:rPr>
        <w:t/>
      </w:r>
      <w:r>
        <w:rPr>
          <w:color w:val="231F20"/>
          <w:spacing w:val="31"/>
        </w:rPr>
        <w:t/>
      </w:r>
      <w:r>
        <w:rPr>
          <w:color w:val="231F20"/>
        </w:rPr>
        <w:t/>
      </w:r>
      <w:r>
        <w:rPr>
          <w:color w:val="231F20"/>
          <w:spacing w:val="31"/>
        </w:rPr>
        <w:t/>
      </w:r>
      <w:r>
        <w:rPr>
          <w:color w:val="231F20"/>
        </w:rPr>
        <w:t/>
      </w:r>
      <w:r>
        <w:rPr>
          <w:color w:val="231F20"/>
          <w:spacing w:val="3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5"/>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47"/>
        </w:rPr>
        <w:t/>
      </w:r>
      <w:r>
        <w:rPr>
          <w:color w:val="231F20"/>
        </w:rPr>
        <w:t/>
      </w:r>
      <w:r>
        <w:rPr>
          <w:i/>
          <w:color w:val="231F2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35"/>
        </w:rPr>
        <w:t/>
      </w:r>
      <w:r>
        <w:rPr>
          <w:color w:val="231F20"/>
        </w:rPr>
        <w:t/>
      </w:r>
      <w:r>
        <w:rPr>
          <w:color w:val="231F20"/>
          <w:spacing w:val="36"/>
        </w:rPr>
        <w:t/>
      </w:r>
      <w:r>
        <w:rPr>
          <w:color w:val="231F20"/>
        </w:rPr>
        <w:t/>
      </w:r>
      <w:r>
        <w:rPr>
          <w:color w:val="231F20"/>
          <w:spacing w:val="36"/>
        </w:rPr>
        <w:t/>
      </w:r>
      <w:r>
        <w:rPr>
          <w:color w:val="231F20"/>
        </w:rPr>
        <w:t/>
      </w:r>
      <w:r>
        <w:rPr>
          <w:color w:val="231F20"/>
          <w:spacing w:val="36"/>
        </w:rPr>
        <w:t/>
      </w:r>
      <w:r>
        <w:rPr>
          <w:color w:val="231F20"/>
        </w:rPr>
        <w:t/>
      </w:r>
      <w:r>
        <w:rPr>
          <w:color w:val="231F20"/>
          <w:spacing w:val="35"/>
        </w:rPr>
        <w:t/>
      </w:r>
      <w:r>
        <w:rPr>
          <w:color w:val="231F20"/>
        </w:rPr>
        <w:t/>
      </w:r>
      <w:r>
        <w:rPr>
          <w:color w:val="231F20"/>
          <w:spacing w:val="-47"/>
        </w:rPr>
        <w:t/>
      </w:r>
      <w:r>
        <w:rPr>
          <w:color w:val="231F20"/>
        </w:rPr>
        <w:t/>
      </w:r>
      <w:r>
        <w:rPr>
          <w:color w:val="231F20"/>
          <w:spacing w:val="-47"/>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p>
    <w:p>
      <w:pPr>
        <w:pStyle w:val="BodyText"/>
        <w:spacing w:before="5"/>
        <w:rPr>
          <w:sz w:val="23"/>
        </w:rPr>
      </w:pPr>
      <w:r>
        <w:rPr/>
        <w:br w:type="column"/>
      </w:r>
      <w:r>
        <w:rPr>
          <w:sz w:val="23"/>
        </w:rPr>
      </w:r>
    </w:p>
    <w:p>
      <w:pPr>
        <w:pStyle w:val="BodyText"/>
        <w:spacing w:line="249" w:lineRule="auto"/>
        <w:ind w:left="319" w:right="153"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47"/>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1"/>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1"/>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Fonts w:hint="eastAsia" w:eastAsia="宋体"/>
        </w:rPr>
        <w:t xml:space="preserve">廖和马斯特斯(2001)提供了一个例子，说明在乒乓球正手击球过程中，当初学者学会给球过度击球时，如何利用类比来尽量减少显性知识的积累。学生们没有被告知如何移动手臂和球拍来完成任务，而是被简单地告知每次击球时都要将球棒沿着想象中的直角三角形的斜边向上摆动。当这些组被施加压力或被要求在投篮时同时执行次要任务时，被给予这种指导的学习者能够比被给予如何移动手臂和pad-dle的明确指导的学习者更有效地完成投篮。</w:t>
      </w:r>
      <w:r>
        <w:rPr>
          <w:color w:val="231F20"/>
          <w:spacing w:val="1"/>
        </w:rPr>
        <w:t/>
      </w:r>
      <w:r>
        <w:rPr>
          <w:color w:val="231F20"/>
        </w:rPr>
        <w:t/>
      </w:r>
      <w:r>
        <w:rPr>
          <w:color w:val="231F20"/>
          <w:spacing w:val="44"/>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p>
    <w:p>
      <w:pPr>
        <w:pStyle w:val="BodyText"/>
        <w:spacing w:before="4"/>
        <w:rPr>
          <w:sz w:val="24"/>
        </w:rPr>
      </w:pPr>
    </w:p>
    <w:p>
      <w:pPr>
        <w:pStyle w:val="BodyText"/>
        <w:spacing w:line="249" w:lineRule="auto"/>
        <w:ind w:left="319" w:right="159"/>
        <w:jc w:val="both"/>
        <w:rPr/>
      </w:pPr>
      <w:r>
        <w:rPr>
          <w:rFonts w:ascii="Cambria" w:hAnsi="Cambria" w:eastAsia="Cambria"/>
          <w:color w:val="231F20"/>
          <w:spacing w:val="-1"/>
        </w:rPr>
        <w:t/>
      </w:r>
      <w:r>
        <w:rPr>
          <w:rFonts w:ascii="Cambria" w:hAnsi="Cambria" w:eastAsia="Cambria"/>
          <w:color w:val="231F20"/>
        </w:rPr>
        <w:t/>
      </w:r>
      <w:r>
        <w:rPr>
          <w:rFonts w:ascii="Cambria" w:hAnsi="Cambria" w:eastAsia="Cambria"/>
          <w:color w:val="231F20"/>
          <w:spacing w:val="1"/>
        </w:rPr>
        <w:t/>
      </w:r>
      <w:r>
        <w:rPr>
          <w:rFonts w:ascii="Cambria" w:hAnsi="Cambria" w:eastAsia="Cambria"/>
          <w:color w:val="231F20"/>
          <w:w w:val="95"/>
        </w:rPr>
        <w:t/>
      </w:r>
      <w:r>
        <w:rPr>
          <w:rFonts w:ascii="Cambria" w:hAnsi="Cambria" w:eastAsia="Cambria"/>
          <w:color w:val="231F20"/>
          <w:spacing w:val="1"/>
          <w:w w:val="95"/>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Fonts w:hint="eastAsia" w:eastAsia="宋体"/>
        </w:rPr>
        <w:t xml:space="preserve">口头指示将注意力集中在不断变化的环境内容和监管条件上。与注意力和指令内容相关的另一个问题涉及选择性注意力问题，即在环境中寻找有助于完成一项技能的东西。这个问题的重要性与学习初始阶段的一个关键目标有关，与金泰尔的学习阶段模型相一致。正如我们在第12章中讨论的那样，这个目标是学习指导动作的调节条件，这些动作是实现技能的动作目标所必需的。</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Pr>
        <w:t/>
      </w:r>
      <w:r>
        <w:rPr>
          <w:color w:val="231F20"/>
          <w:spacing w:val="-3"/>
        </w:rPr>
        <w:t/>
      </w:r>
      <w:r>
        <w:rPr>
          <w:color w:val="231F20"/>
        </w:rPr>
        <w:t/>
      </w:r>
      <w:r>
        <w:rPr>
          <w:color w:val="231F20"/>
          <w:spacing w:val="-2"/>
        </w:rPr>
        <w:t/>
      </w:r>
      <w:r>
        <w:rPr>
          <w:color w:val="231F20"/>
        </w:rPr>
        <w:t/>
      </w:r>
      <w:r>
        <w:rPr>
          <w:color w:val="231F20"/>
          <w:spacing w:val="-2"/>
        </w:rPr>
        <w:t/>
      </w:r>
      <w:r>
        <w:rPr>
          <w:color w:val="231F20"/>
        </w:rPr>
        <w:t/>
      </w:r>
    </w:p>
    <w:p>
      <w:pPr>
        <w:pStyle w:val="BodyText"/>
        <w:spacing w:before="4" w:line="249" w:lineRule="auto"/>
        <w:ind w:left="319" w:right="157" w:firstLine="240"/>
        <w:jc w:val="both"/>
        <w:rPr/>
      </w:pPr>
      <w:r>
        <w:rPr>
          <w:color w:val="231F20"/>
        </w:rPr>
        <w:t/>
      </w:r>
      <w:r>
        <w:rPr>
          <w:color w:val="231F20"/>
          <w:spacing w:val="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48"/>
        </w:rPr>
        <w:t/>
      </w:r>
      <w:r>
        <w:rPr>
          <w:color w:val="231F20"/>
          <w:rFonts w:hint="eastAsia" w:eastAsia="宋体"/>
        </w:rPr>
        <w:t xml:space="preserve">有时，我们会让人们告诉我们，当他们表演一项技能时，他们在寻找什么或在看什么，这样我们就可以帮助他们纠正他们的视觉注意力焦点。然而，调查学习技能时有意识地意识到环境线索的必要性的研究表明，人们可以在没有意识到这些线索是什么的情况下学会从环境中选择相关的线索。</w:t>
      </w:r>
      <w:r>
        <w:rPr>
          <w:color w:val="231F20"/>
          <w:spacing w:val="1"/>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p>
    <w:p>
      <w:pPr>
        <w:pStyle w:val="BodyText"/>
        <w:spacing w:before="6" w:line="249" w:lineRule="auto"/>
        <w:ind w:left="319" w:right="159" w:firstLine="240"/>
        <w:jc w:val="both"/>
        <w:rPr/>
      </w:pPr>
      <w:r>
        <w:rPr>
          <w:color w:val="231F20"/>
        </w:rPr>
        <w:t/>
      </w:r>
      <w:r>
        <w:rPr>
          <w:color w:val="231F20"/>
          <w:spacing w:val="1"/>
        </w:rPr>
        <w:t/>
      </w:r>
      <w:r>
        <w:rPr>
          <w:color w:val="231F20"/>
        </w:rPr>
        <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Fonts w:hint="eastAsia" w:eastAsia="宋体"/>
        </w:rPr>
        <w:t xml:space="preserve">证明这一结果的一个很好的研究例子是马奇尔(1998)报道的一个实验。参与者观察目标光标在电脑屏幕上以复杂的波形移动60秒。参与者的任务包括通过移动桌面上的杠杆来追踪目标光标，使他们自己的光标尽可能靠近目标光标。唯一的特点是目标光标随机移动了一秒钟</w:t>
      </w:r>
      <w:r>
        <w:rPr>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p>
    <w:p>
      <w:pPr>
        <w:spacing w:after="0" w:line="249" w:lineRule="auto"/>
        <w:jc w:val="both"/>
        <w:sectPr>
          <w:type w:val="continuous"/>
          <w:pgSz w:w="12060" w:h="14580"/>
          <w:pgMar w:top="300" w:right="1220" w:bottom="280" w:left="980"/>
          <w:cols w:equalWidth="0" w:num="2">
            <w:col w:w="5261" w:space="40"/>
            <w:col w:w="4559"/>
          </w:cols>
        </w:sectPr>
      </w:pPr>
    </w:p>
    <w:p>
      <w:pPr>
        <w:pStyle w:val="BodyText"/>
        <w:rPr/>
      </w:pPr>
      <w:r>
        <w:rPr/>
        <w:drawing>
          <wp:anchor distT="0" distB="0" distL="0" distR="0" simplePos="0" relativeHeight="1576396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93" name="image1.png"/>
            <wp:cNvGraphicFramePr>
              <a:graphicFrameLocks noChangeAspect="1"/>
            </wp:cNvGraphicFramePr>
            <a:graphic>
              <a:graphicData uri="http://schemas.openxmlformats.org/drawingml/2006/picture">
                <pic:pic>
                  <pic:nvPicPr>
                    <pic:cNvPr id="9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448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95" name="image1.png"/>
            <wp:cNvGraphicFramePr>
              <a:graphicFrameLocks noChangeAspect="1"/>
            </wp:cNvGraphicFramePr>
            <a:graphic>
              <a:graphicData uri="http://schemas.openxmlformats.org/drawingml/2006/picture">
                <pic:pic>
                  <pic:nvPicPr>
                    <pic:cNvPr id="96"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pPr>
    </w:p>
    <w:p>
      <w:pPr>
        <w:pStyle w:val="BodyText"/>
        <w:spacing w:before="6"/>
        <w:rPr>
          <w:sz w:val="19"/>
        </w:rPr>
      </w:pPr>
    </w:p>
    <w:p>
      <w:pPr>
        <w:tabs>
          <w:tab w:val="left" w:leader="none" w:pos="1119"/>
        </w:tabs>
        <w:spacing w:before="0"/>
        <w:ind w:left="400" w:right="0" w:firstLine="0"/>
        <w:jc w:val="left"/>
        <w:rPr>
          <w:sz w:val="18"/>
        </w:rPr>
      </w:pPr>
      <w:r>
        <w:rPr/>
        <w:drawing>
          <wp:anchor distT="0" distB="0" distL="0" distR="0" simplePos="0" relativeHeight="15764992" behindDoc="0" locked="0" layoutInCell="1" allowOverlap="1">
            <wp:simplePos x="0" y="0"/>
            <wp:positionH relativeFrom="page">
              <wp:posOffset>876300</wp:posOffset>
            </wp:positionH>
            <wp:positionV relativeFrom="paragraph">
              <wp:posOffset>198784</wp:posOffset>
            </wp:positionV>
            <wp:extent cx="565150" cy="492125"/>
            <wp:effectExtent l="0" t="0" r="0" b="0"/>
            <wp:wrapNone/>
            <wp:docPr id="97" name="image2.png"/>
            <wp:cNvGraphicFramePr>
              <a:graphicFrameLocks noChangeAspect="1"/>
            </wp:cNvGraphicFramePr>
            <a:graphic>
              <a:graphicData uri="http://schemas.openxmlformats.org/drawingml/2006/picture">
                <pic:pic>
                  <pic:nvPicPr>
                    <pic:cNvPr id="98" name="image2.png"/>
                    <pic:cNvPicPr/>
                  </pic:nvPicPr>
                  <pic:blipFill>
                    <a:blip r:embed="rId10" cstate="print"/>
                    <a:stretch>
                      <a:fillRect/>
                    </a:stretch>
                  </pic:blipFill>
                  <pic:spPr>
                    <a:xfrm>
                      <a:off x="0" y="0"/>
                      <a:ext cx="565150" cy="492125"/>
                    </a:xfrm>
                    <a:prstGeom prst="rect">
                      <a:avLst/>
                    </a:prstGeom>
                  </pic:spPr>
                </pic:pic>
              </a:graphicData>
            </a:graphic>
          </wp:anchor>
        </w:drawing>
      </w:r>
      <w:r>
        <w:rPr>
          <w:color w:val="231F20"/>
          <w:sz w:val="18"/>
        </w:rPr>
        <w:t>344</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11"/>
        <w:rPr>
          <w:sz w:val="26"/>
        </w:rPr>
      </w:pPr>
    </w:p>
    <w:tbl>
      <w:tblPr>
        <w:tblW w:w="0" w:type="auto"/>
        <w:jc w:val="left"/>
        <w:tblInd w:w="41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6"/>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9862" w:hRule="atLeast"/>
        </w:trPr>
        <w:tc>
          <w:tcPr>
            <w:tcW w:w="8510" w:type="dxa"/>
            <w:gridSpan w:val="2"/>
            <w:tcBorders>
              <w:top w:val="nil"/>
            </w:tcBorders>
          </w:tcPr>
          <w:p>
            <w:pPr>
              <w:pStyle w:val="TableParagraph"/>
              <w:spacing w:before="125"/>
              <w:ind w:left="976" w:right="1237"/>
              <w:jc w:val="center"/>
              <w:rPr>
                <w:b/>
                <w:sz w:val="19"/>
              </w:rPr>
            </w:pP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Fonts w:hint="eastAsia" w:eastAsia="宋体"/>
              </w:rPr>
              <w:t xml:space="preserve">运用内隐教学策略培养网球预期技能</w:t>
            </w:r>
            <w:r>
              <w:rPr>
                <w:b/>
                <w:color w:val="231F20"/>
                <w:spacing w:val="-4"/>
                <w:sz w:val="19"/>
              </w:rPr>
              <w:t/>
            </w:r>
            <w:r>
              <w:rPr>
                <w:b/>
                <w:color w:val="231F20"/>
                <w:sz w:val="19"/>
              </w:rPr>
              <w:t/>
            </w:r>
          </w:p>
          <w:p>
            <w:pPr>
              <w:pStyle w:val="TableParagraph"/>
              <w:spacing w:before="148" w:line="254" w:lineRule="auto"/>
              <w:ind w:right="220"/>
              <w:jc w:val="both"/>
              <w:rPr>
                <w:sz w:val="18"/>
              </w:rPr>
            </w:pP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rFonts w:ascii="Cambria" w:hAnsi="Cambria"/>
                <w:color w:val="231F20"/>
                <w:sz w:val="18"/>
              </w:rPr>
              <w:t/>
            </w:r>
            <w:r>
              <w:rPr>
                <w:rFonts w:ascii="Cambria" w:hAnsi="Cambria"/>
                <w:color w:val="231F20"/>
                <w:spacing w:val="1"/>
                <w:sz w:val="18"/>
              </w:rPr>
              <w:t/>
            </w:r>
            <w:r>
              <w:rPr>
                <w:rFonts w:ascii="Cambria" w:hAnsi="Cambria"/>
                <w:color w:val="231F20"/>
                <w:sz w:val="18"/>
              </w:rPr>
              <w:t/>
            </w:r>
            <w:r>
              <w:rPr>
                <w:rFonts w:ascii="Cambria" w:hAnsi="Cambria"/>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网球教学的一个目标是加强隐性教学:参与者没有收到运动员的能力，以预测早在位置的具体指示之间的关系可能的球被对手击中的方向。这些信息来源于发球者的动作和目标，是法罗发球方向实验的核心。他们被告知，他们的任务和阿伯内西(2002年)对两者进行比较的目的是估计每次发球的速度，这些速度是在旨在增加青少年10分钟录像的训练技术上看到的。</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7"/>
                <w:sz w:val="18"/>
              </w:rPr>
              <w:t/>
            </w:r>
            <w:r>
              <w:rPr>
                <w:color w:val="231F20"/>
                <w:sz w:val="18"/>
              </w:rPr>
              <w:t/>
            </w:r>
            <w:r>
              <w:rPr>
                <w:color w:val="231F20"/>
                <w:spacing w:val="1"/>
                <w:sz w:val="18"/>
              </w:rPr>
              <w:t/>
            </w:r>
            <w:r>
              <w:rPr>
                <w:color w:val="231F20"/>
                <w:sz w:val="18"/>
              </w:rPr>
              <w:t/>
            </w:r>
          </w:p>
          <w:p>
            <w:pPr>
              <w:pStyle w:val="TableParagraph"/>
              <w:spacing w:before="2"/>
              <w:jc w:val="both"/>
              <w:rPr>
                <w:sz w:val="18"/>
              </w:rPr>
            </w:pPr>
            <w:r>
              <w:rPr>
                <w:color w:val="231F20"/>
                <w:sz w:val="18"/>
              </w:rPr>
              <w:t/>
            </w:r>
            <w:r>
              <w:rPr>
                <w:color w:val="231F20"/>
                <w:spacing w:val="30"/>
                <w:sz w:val="18"/>
              </w:rPr>
              <w:t/>
            </w:r>
            <w:r>
              <w:rPr>
                <w:color w:val="231F20"/>
                <w:sz w:val="18"/>
              </w:rPr>
              <w:t/>
            </w:r>
            <w:r>
              <w:rPr>
                <w:color w:val="231F20"/>
                <w:spacing w:val="30"/>
                <w:sz w:val="18"/>
              </w:rPr>
              <w:t/>
            </w:r>
            <w:r>
              <w:rPr>
                <w:color w:val="231F20"/>
                <w:sz w:val="18"/>
                <w:rFonts w:hint="eastAsia" w:eastAsia="宋体"/>
              </w:rPr>
              <w:t xml:space="preserve">针式注射系统运动员的回发球预测技术。</w:t>
            </w:r>
            <w:r>
              <w:rPr>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r>
              <w:rPr>
                <w:color w:val="231F20"/>
                <w:spacing w:val="30"/>
                <w:sz w:val="18"/>
              </w:rPr>
              <w:t/>
            </w:r>
            <w:r>
              <w:rPr>
                <w:color w:val="231F20"/>
                <w:sz w:val="18"/>
              </w:rPr>
              <w:t/>
            </w:r>
          </w:p>
          <w:p>
            <w:pPr>
              <w:pStyle w:val="TableParagraph"/>
              <w:spacing w:before="13" w:line="233" w:lineRule="exact"/>
              <w:jc w:val="both"/>
              <w:rPr>
                <w:b/>
                <w:sz w:val="18"/>
              </w:rPr>
            </w:pPr>
            <w:r>
              <w:rPr>
                <w:color w:val="231F20"/>
                <w:sz w:val="18"/>
              </w:rPr>
              <w:t/>
            </w:r>
            <w:r>
              <w:rPr>
                <w:color w:val="231F20"/>
                <w:spacing w:val="29"/>
                <w:sz w:val="18"/>
              </w:rPr>
              <w:t/>
            </w:r>
            <w:r>
              <w:rPr>
                <w:color w:val="231F20"/>
                <w:sz w:val="18"/>
                <w:rFonts w:hint="eastAsia" w:eastAsia="宋体"/>
              </w:rPr>
              <w:t xml:space="preserve">这两种技术都基于这样的假设</w:t>
            </w:r>
            <w:r>
              <w:rPr>
                <w:color w:val="231F20"/>
                <w:sz w:val="18"/>
                <w:rFonts w:hint="eastAsia" w:eastAsia="宋体"/>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29"/>
                <w:sz w:val="18"/>
              </w:rPr>
              <w:t/>
            </w:r>
            <w:r>
              <w:rPr>
                <w:color w:val="231F20"/>
                <w:sz w:val="18"/>
              </w:rPr>
              <w:t/>
            </w:r>
            <w:r>
              <w:rPr>
                <w:color w:val="231F20"/>
                <w:spacing w:val="1"/>
                <w:sz w:val="18"/>
              </w:rPr>
              <w:t/>
            </w:r>
            <w:r>
              <w:rPr>
                <w:b/>
                <w:color w:val="231F20"/>
                <w:position w:val="-3"/>
                <w:sz w:val="18"/>
              </w:rPr>
              <w:t/>
            </w:r>
          </w:p>
          <w:p>
            <w:pPr>
              <w:pStyle w:val="TableParagraph"/>
              <w:tabs>
                <w:tab w:val="left" w:leader="none" w:pos="4434"/>
              </w:tabs>
              <w:spacing w:before="5" w:line="213" w:lineRule="auto"/>
              <w:ind w:right="221"/>
              <w:jc w:val="both"/>
              <w:rPr>
                <w:sz w:val="18"/>
              </w:rPr>
            </w:pPr>
            <w:r>
              <w:rPr>
                <w:color w:val="231F20"/>
                <w:position w:val="4"/>
                <w:sz w:val="18"/>
              </w:rPr>
              <w:t/>
            </w:r>
            <w:r>
              <w:rPr>
                <w:color w:val="231F20"/>
                <w:spacing w:val="1"/>
                <w:position w:val="4"/>
                <w:sz w:val="18"/>
              </w:rPr>
              <w:t/>
            </w:r>
            <w:r>
              <w:rPr>
                <w:rFonts w:ascii="Cambria" w:hAnsi="Cambria" w:eastAsia="Cambria"/>
                <w:color w:val="231F20"/>
                <w:sz w:val="18"/>
              </w:rPr>
              <w:t/>
            </w:r>
            <w:r>
              <w:rPr>
                <w:rFonts w:ascii="Cambria" w:hAnsi="Cambria" w:eastAsia="Cambria"/>
                <w:color w:val="231F20"/>
                <w:spacing w:val="39"/>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2"/>
                <w:sz w:val="18"/>
              </w:rPr>
              <w:t/>
            </w:r>
            <w:r>
              <w:rPr>
                <w:color w:val="231F20"/>
                <w:position w:val="-3"/>
                <w:sz w:val="18"/>
              </w:rPr>
              <w:t/>
            </w:r>
            <w:r>
              <w:rPr>
                <w:color w:val="231F20"/>
                <w:spacing w:val="-5"/>
                <w:position w:val="-3"/>
                <w:sz w:val="18"/>
              </w:rPr>
              <w:t/>
            </w:r>
            <w:r>
              <w:rPr>
                <w:color w:val="231F20"/>
                <w:position w:val="-3"/>
                <w:sz w:val="18"/>
              </w:rPr>
              <w:t/>
            </w:r>
            <w:r>
              <w:rPr>
                <w:color w:val="231F20"/>
                <w:spacing w:val="-5"/>
                <w:position w:val="-3"/>
                <w:sz w:val="18"/>
              </w:rPr>
              <w:t/>
            </w:r>
            <w:r>
              <w:rPr>
                <w:color w:val="231F20"/>
                <w:position w:val="-3"/>
                <w:sz w:val="18"/>
              </w:rPr>
              <w:t/>
            </w:r>
            <w:r>
              <w:rPr>
                <w:color w:val="231F20"/>
                <w:spacing w:val="-5"/>
                <w:position w:val="-3"/>
                <w:sz w:val="18"/>
              </w:rPr>
              <w:t/>
            </w:r>
            <w:r>
              <w:rPr>
                <w:color w:val="231F20"/>
                <w:position w:val="-3"/>
                <w:sz w:val="18"/>
              </w:rPr>
              <w:t/>
            </w:r>
            <w:r>
              <w:rPr>
                <w:color w:val="231F20"/>
                <w:spacing w:val="-5"/>
                <w:position w:val="-3"/>
                <w:sz w:val="18"/>
              </w:rPr>
              <w:t/>
            </w:r>
            <w:r>
              <w:rPr>
                <w:color w:val="231F20"/>
                <w:position w:val="-3"/>
                <w:sz w:val="18"/>
              </w:rPr>
              <w:t/>
            </w:r>
            <w:r>
              <w:rPr>
                <w:color w:val="231F20"/>
                <w:spacing w:val="-5"/>
                <w:position w:val="-3"/>
                <w:sz w:val="18"/>
              </w:rPr>
              <w:t/>
            </w:r>
            <w:r>
              <w:rPr>
                <w:color w:val="231F20"/>
                <w:position w:val="-3"/>
                <w:sz w:val="18"/>
              </w:rPr>
              <w:t/>
            </w:r>
            <w:r>
              <w:rPr>
                <w:color w:val="231F20"/>
                <w:spacing w:val="-5"/>
                <w:position w:val="-3"/>
                <w:sz w:val="18"/>
              </w:rPr>
              <w:t/>
            </w:r>
            <w:r>
              <w:rPr>
                <w:color w:val="231F20"/>
                <w:position w:val="-3"/>
                <w:sz w:val="18"/>
              </w:rPr>
              <w:t/>
            </w:r>
            <w:r>
              <w:rPr>
                <w:color w:val="231F20"/>
                <w:spacing w:val="-5"/>
                <w:position w:val="-3"/>
                <w:sz w:val="18"/>
              </w:rPr>
              <w:t/>
            </w:r>
            <w:r>
              <w:rPr>
                <w:color w:val="231F20"/>
                <w:position w:val="-3"/>
                <w:sz w:val="18"/>
              </w:rPr>
              <w:t/>
            </w:r>
            <w:r>
              <w:rPr>
                <w:color w:val="231F20"/>
                <w:spacing w:val="-43"/>
                <w:position w:val="-3"/>
                <w:sz w:val="18"/>
              </w:rPr>
              <w:t/>
            </w:r>
            <w:r>
              <w:rPr>
                <w:color w:val="231F20"/>
                <w:sz w:val="18"/>
                <w:rFonts w:hint="eastAsia" w:eastAsia="宋体"/>
              </w:rPr>
              <w:t xml:space="preserve">规则信息:在四人组之前和之后，预测发球方向可以用来训练一周的训练期，参与者被要求写技能较低的球员</w:t>
            </w:r>
            <w:r>
              <w:rPr>
                <w:color w:val="231F20"/>
                <w:position w:val="4"/>
                <w:sz w:val="18"/>
                <w:rFonts w:hint="eastAsia" w:eastAsia="宋体"/>
              </w:rPr>
              <w:t xml:space="preserve">the sources of information used by the skilled play-     </w:t>
            </w:r>
            <w:r>
              <w:rPr>
                <w:color w:val="231F20"/>
                <w:sz w:val="18"/>
                <w:rFonts w:hint="eastAsia" w:eastAsia="宋体"/>
              </w:rPr>
              <w:t xml:space="preserve">。</w:t>
            </w:r>
            <w:r>
              <w:rPr>
                <w:color w:val="231F20"/>
                <w:sz w:val="18"/>
                <w:rFonts w:hint="eastAsia" w:eastAsia="宋体"/>
              </w:rPr>
              <w:t xml:space="preserve">所有的参与者都经历了所有的规则、指导技巧和策略，他们遵循一系列的测试和训练:预测试——认为对回球很重要。</w:t>
            </w:r>
            <w:r>
              <w:rPr>
                <w:color w:val="231F20"/>
                <w:sz w:val="18"/>
                <w:rFonts w:hint="eastAsia" w:eastAsia="宋体"/>
              </w:rPr>
              <w:t xml:space="preserve">训练后，外显训练组写一个平均分</w:t>
            </w:r>
            <w:r>
              <w:rPr>
                <w:i/>
                <w:color w:val="231F20"/>
                <w:position w:val="4"/>
                <w:sz w:val="18"/>
                <w:rFonts w:hint="eastAsia" w:eastAsia="宋体"/>
              </w:rPr>
              <w:t xml:space="preserve">Training (4 wks, 3 days/wk)—Posttest—Retention       </w:t>
            </w:r>
            <w:r>
              <w:rPr>
                <w:i/>
                <w:color w:val="231F20"/>
                <w:position w:val="4"/>
                <w:sz w:val="18"/>
                <w:rFonts w:hint="eastAsia" w:eastAsia="宋体"/>
              </w:rPr>
              <w:t xml:space="preserve">Test (32 days later).</w:t>
            </w:r>
            <w:r>
              <w:rPr>
                <w:color w:val="231F20"/>
                <w:sz w:val="18"/>
                <w:rFonts w:hint="eastAsia" w:eastAsia="宋体"/>
              </w:rPr>
              <w:t/>
            </w:r>
            <w:r>
              <w:rPr>
                <w:color w:val="231F20"/>
                <w:spacing w:val="1"/>
                <w:sz w:val="18"/>
              </w:rPr>
              <w:t/>
            </w:r>
            <w:r>
              <w:rPr>
                <w:color w:val="231F20"/>
                <w:position w:val="-3"/>
                <w:sz w:val="18"/>
              </w:rPr>
              <w:t/>
            </w:r>
            <w:r>
              <w:rPr>
                <w:color w:val="231F20"/>
                <w:spacing w:val="1"/>
                <w:position w:val="-3"/>
                <w:sz w:val="18"/>
              </w:rPr>
              <w:t/>
            </w:r>
            <w:r>
              <w:rPr>
                <w:color w:val="231F20"/>
                <w:sz w:val="18"/>
              </w:rPr>
              <w:t/>
            </w:r>
            <w:r>
              <w:rPr>
                <w:i/>
                <w:color w:val="231F20"/>
                <w:sz w:val="18"/>
              </w:rPr>
              <w:t/>
            </w:r>
            <w:r>
              <w:rPr>
                <w:i/>
                <w:color w:val="231F20"/>
                <w:spacing w:val="1"/>
                <w:sz w:val="18"/>
              </w:rPr>
              <w:t/>
            </w:r>
            <w:r>
              <w:rPr>
                <w:color w:val="231F20"/>
                <w:position w:val="-3"/>
                <w:sz w:val="18"/>
              </w:rPr>
              <w:t/>
            </w:r>
            <w:r>
              <w:rPr>
                <w:color w:val="231F20"/>
                <w:spacing w:val="1"/>
                <w:position w:val="-3"/>
                <w:sz w:val="18"/>
              </w:rPr>
              <w:t/>
            </w:r>
            <w:r>
              <w:rPr>
                <w:i/>
                <w:color w:val="231F20"/>
                <w:position w:val="4"/>
                <w:sz w:val="18"/>
              </w:rPr>
              <w:t/>
            </w:r>
            <w:r>
              <w:rPr>
                <w:i/>
                <w:color w:val="231F20"/>
                <w:spacing w:val="1"/>
                <w:position w:val="4"/>
                <w:sz w:val="18"/>
              </w:rPr>
              <w:t/>
            </w:r>
            <w:r>
              <w:rPr>
                <w:color w:val="231F20"/>
                <w:sz w:val="18"/>
              </w:rPr>
              <w:t/>
            </w:r>
            <w:r>
              <w:rPr>
                <w:color w:val="231F20"/>
                <w:spacing w:val="1"/>
                <w:sz w:val="18"/>
              </w:rPr>
              <w:t/>
            </w:r>
            <w:r>
              <w:rPr>
                <w:i/>
                <w:color w:val="231F20"/>
                <w:position w:val="4"/>
                <w:sz w:val="18"/>
              </w:rPr>
              <w:t/>
              <w:tab/>
            </w:r>
            <w:r>
              <w:rPr>
                <w:color w:val="231F20"/>
                <w:sz w:val="18"/>
              </w:rPr>
              <w:t/>
            </w:r>
            <w:r>
              <w:rPr>
                <w:color w:val="231F20"/>
                <w:spacing w:val="15"/>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Fonts w:hint="eastAsia" w:eastAsia="宋体"/>
              </w:rPr>
              <w:t xml:space="preserve">2.5规则，而隐性训练小组写道</w:t>
            </w:r>
            <w:r>
              <w:rPr>
                <w:color w:val="231F20"/>
                <w:spacing w:val="15"/>
                <w:sz w:val="18"/>
              </w:rPr>
              <w:t/>
            </w:r>
            <w:r>
              <w:rPr>
                <w:color w:val="231F20"/>
                <w:sz w:val="18"/>
              </w:rPr>
              <w:t/>
            </w:r>
            <w:r>
              <w:rPr>
                <w:color w:val="231F20"/>
                <w:spacing w:val="16"/>
                <w:sz w:val="18"/>
              </w:rPr>
              <w:t/>
            </w:r>
            <w:r>
              <w:rPr>
                <w:color w:val="231F20"/>
                <w:sz w:val="18"/>
              </w:rPr>
              <w:t/>
            </w:r>
            <w:r>
              <w:rPr>
                <w:color w:val="231F20"/>
                <w:spacing w:val="16"/>
                <w:sz w:val="18"/>
              </w:rPr>
              <w:t/>
            </w:r>
            <w:r>
              <w:rPr>
                <w:color w:val="231F20"/>
                <w:sz w:val="18"/>
              </w:rPr>
              <w:t/>
            </w:r>
          </w:p>
          <w:p>
            <w:pPr>
              <w:pStyle w:val="TableParagraph"/>
              <w:spacing w:line="202" w:lineRule="exact"/>
              <w:ind w:left="4435"/>
              <w:jc w:val="both"/>
              <w:rPr>
                <w:sz w:val="18"/>
              </w:rPr>
            </w:pPr>
            <w:r>
              <w:rPr>
                <w:color w:val="231F20"/>
                <w:sz w:val="18"/>
                <w:rFonts w:hint="eastAsia" w:eastAsia="宋体"/>
              </w:rPr>
              <w:t xml:space="preserve">平均0.5个规则。</w:t>
            </w:r>
          </w:p>
          <w:p>
            <w:pPr>
              <w:pStyle w:val="TableParagraph"/>
              <w:spacing w:before="53"/>
              <w:jc w:val="both"/>
              <w:rPr>
                <w:b/>
                <w:sz w:val="18"/>
              </w:rPr>
            </w:pPr>
            <w:r>
              <w:rPr>
                <w:b/>
                <w:color w:val="231F20"/>
                <w:sz w:val="18"/>
              </w:rPr>
              <w:t/>
            </w:r>
            <w:r>
              <w:rPr>
                <w:b/>
                <w:color w:val="231F20"/>
                <w:spacing w:val="-1"/>
                <w:sz w:val="18"/>
              </w:rPr>
              <w:t/>
            </w:r>
            <w:r>
              <w:rPr>
                <w:b/>
                <w:color w:val="231F20"/>
                <w:sz w:val="18"/>
                <w:rFonts w:hint="eastAsia" w:eastAsia="宋体"/>
              </w:rPr>
              <w:t xml:space="preserve">测试和培训</w:t>
            </w:r>
          </w:p>
          <w:p>
            <w:pPr>
              <w:pStyle w:val="TableParagraph"/>
              <w:spacing w:before="23" w:line="223" w:lineRule="auto"/>
              <w:ind w:right="220"/>
              <w:jc w:val="both"/>
              <w:rPr>
                <w:sz w:val="18"/>
              </w:rPr>
            </w:pPr>
            <w:r>
              <w:rPr>
                <w:color w:val="231F20"/>
                <w:sz w:val="18"/>
              </w:rPr>
              <w:t/>
            </w:r>
            <w:r>
              <w:rPr>
                <w:color w:val="231F20"/>
                <w:spacing w:val="1"/>
                <w:sz w:val="18"/>
              </w:rPr>
              <w:t/>
            </w:r>
            <w:r>
              <w:rPr>
                <w:rFonts w:ascii="Cambria" w:hAnsi="Cambria"/>
                <w:color w:val="231F20"/>
                <w:position w:val="-2"/>
                <w:sz w:val="18"/>
              </w:rPr>
              <w:t/>
            </w:r>
            <w:r>
              <w:rPr>
                <w:rFonts w:ascii="Cambria" w:hAnsi="Cambria"/>
                <w:color w:val="231F20"/>
                <w:spacing w:val="39"/>
                <w:position w:val="-2"/>
                <w:sz w:val="18"/>
              </w:rPr>
              <w:t/>
            </w:r>
            <w:r>
              <w:rPr>
                <w:color w:val="231F20"/>
                <w:position w:val="-2"/>
                <w:sz w:val="18"/>
              </w:rPr>
              <w:t/>
            </w:r>
            <w:r>
              <w:rPr>
                <w:color w:val="231F20"/>
                <w:spacing w:val="1"/>
                <w:position w:val="-2"/>
                <w:sz w:val="18"/>
              </w:rPr>
              <w:t/>
            </w:r>
            <w:r>
              <w:rPr>
                <w:color w:val="231F20"/>
                <w:sz w:val="18"/>
              </w:rPr>
              <w:t/>
            </w:r>
            <w:r>
              <w:rPr>
                <w:color w:val="231F20"/>
                <w:spacing w:val="1"/>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1"/>
                <w:position w:val="-2"/>
                <w:sz w:val="18"/>
              </w:rPr>
              <w:t/>
            </w:r>
            <w:r>
              <w:rPr>
                <w:color w:val="231F20"/>
                <w:sz w:val="18"/>
                <w:rFonts w:hint="eastAsia" w:eastAsia="宋体"/>
              </w:rPr>
              <w:t xml:space="preserve">参与者观看了熟练球员发球方向预测准确性的录像带:总的来说，两次发球都是从接球者的角度来看的。</w:t>
            </w:r>
            <w:r>
              <w:rPr>
                <w:color w:val="231F20"/>
                <w:sz w:val="18"/>
                <w:rFonts w:hint="eastAsia" w:eastAsia="宋体"/>
              </w:rPr>
              <w:t xml:space="preserve">在训练小组从前测到测试的改进过程中，他们的任务是尽可能快地进行后测。</w:t>
            </w:r>
            <w:r>
              <w:rPr>
                <w:color w:val="231F20"/>
                <w:sz w:val="18"/>
                <w:rFonts w:hint="eastAsia" w:eastAsia="宋体"/>
              </w:rPr>
              <w:t xml:space="preserve">但是八名参与者中有七人怀疑发球方向是向他们的正手还是反手隐性训练组改进了预测准确性。</w:t>
            </w:r>
            <w:r>
              <w:rPr>
                <w:color w:val="231F20"/>
                <w:sz w:val="18"/>
                <w:rFonts w:hint="eastAsia" w:eastAsia="宋体"/>
              </w:rPr>
              <w:t xml:space="preserve">在一些实验中，他们口头上表示在球接触时很活泼，而在另一些实验中，他们与他们的外显小组一起移动。</w:t>
            </w:r>
            <w:r>
              <w:rPr>
                <w:color w:val="231F20"/>
                <w:sz w:val="18"/>
                <w:rFonts w:hint="eastAsia" w:eastAsia="宋体"/>
              </w:rPr>
              <w:t/>
            </w:r>
            <w:r>
              <w:rPr>
                <w:color w:val="231F20"/>
                <w:position w:val="-2"/>
                <w:sz w:val="18"/>
              </w:rPr>
              <w:t/>
            </w:r>
            <w:r>
              <w:rPr>
                <w:color w:val="231F20"/>
                <w:spacing w:val="1"/>
                <w:position w:val="-2"/>
                <w:sz w:val="18"/>
              </w:rPr>
              <w:t/>
            </w:r>
            <w:r>
              <w:rPr>
                <w:color w:val="231F20"/>
                <w:sz w:val="18"/>
              </w:rPr>
              <w:t/>
            </w:r>
            <w:r>
              <w:rPr>
                <w:color w:val="231F20"/>
                <w:spacing w:val="1"/>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45"/>
                <w:position w:val="-2"/>
                <w:sz w:val="18"/>
              </w:rPr>
              <w:t/>
            </w:r>
            <w:r>
              <w:rPr>
                <w:color w:val="231F20"/>
                <w:position w:val="-2"/>
                <w:sz w:val="18"/>
              </w:rPr>
              <w:t/>
            </w:r>
            <w:r>
              <w:rPr>
                <w:color w:val="231F20"/>
                <w:spacing w:val="-42"/>
                <w:position w:val="-2"/>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45"/>
                <w:sz w:val="18"/>
              </w:rPr>
              <w:t/>
            </w:r>
            <w:r>
              <w:rPr>
                <w:color w:val="231F20"/>
                <w:sz w:val="18"/>
              </w:rPr>
              <w:t/>
            </w:r>
            <w:r>
              <w:rPr>
                <w:color w:val="231F20"/>
                <w:spacing w:val="1"/>
                <w:sz w:val="18"/>
              </w:rPr>
              <w:t/>
            </w:r>
            <w:r>
              <w:rPr>
                <w:color w:val="231F20"/>
                <w:position w:val="-2"/>
                <w:sz w:val="18"/>
              </w:rPr>
              <w:t/>
            </w:r>
            <w:r>
              <w:rPr>
                <w:i/>
                <w:color w:val="231F20"/>
                <w:position w:val="-2"/>
                <w:sz w:val="18"/>
              </w:rPr>
              <w:t/>
            </w:r>
            <w:r>
              <w:rPr>
                <w:color w:val="231F20"/>
                <w:position w:val="-2"/>
                <w:sz w:val="18"/>
              </w:rPr>
              <w:t/>
            </w:r>
            <w:r>
              <w:rPr>
                <w:color w:val="231F20"/>
                <w:spacing w:val="1"/>
                <w:position w:val="-2"/>
                <w:sz w:val="18"/>
              </w:rPr>
              <w:t/>
            </w:r>
            <w:r>
              <w:rPr>
                <w:color w:val="231F20"/>
                <w:sz w:val="18"/>
              </w:rPr>
              <w:t/>
            </w:r>
            <w:r>
              <w:rPr>
                <w:color w:val="231F20"/>
                <w:spacing w:val="19"/>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20"/>
                <w:sz w:val="18"/>
              </w:rPr>
              <w:t/>
            </w:r>
            <w:r>
              <w:rPr>
                <w:color w:val="231F20"/>
                <w:sz w:val="18"/>
              </w:rPr>
              <w:t/>
            </w:r>
            <w:r>
              <w:rPr>
                <w:color w:val="231F20"/>
                <w:spacing w:val="39"/>
                <w:sz w:val="18"/>
              </w:rPr>
              <w:t/>
            </w:r>
            <w:r>
              <w:rPr>
                <w:color w:val="231F20"/>
                <w:position w:val="-2"/>
                <w:sz w:val="18"/>
              </w:rPr>
              <w:t/>
            </w:r>
            <w:r>
              <w:rPr>
                <w:color w:val="231F20"/>
                <w:spacing w:val="3"/>
                <w:position w:val="-2"/>
                <w:sz w:val="18"/>
              </w:rPr>
              <w:t/>
            </w:r>
            <w:r>
              <w:rPr>
                <w:color w:val="231F20"/>
                <w:position w:val="-2"/>
                <w:sz w:val="18"/>
              </w:rPr>
              <w:t/>
            </w:r>
            <w:r>
              <w:rPr>
                <w:color w:val="231F20"/>
                <w:spacing w:val="2"/>
                <w:position w:val="-2"/>
                <w:sz w:val="18"/>
              </w:rPr>
              <w:t/>
            </w:r>
            <w:r>
              <w:rPr>
                <w:color w:val="231F20"/>
                <w:position w:val="-2"/>
                <w:sz w:val="18"/>
              </w:rPr>
              <w:t/>
            </w:r>
          </w:p>
          <w:p>
            <w:pPr>
              <w:pStyle w:val="TableParagraph"/>
              <w:spacing w:line="181" w:lineRule="exact"/>
              <w:jc w:val="both"/>
              <w:rPr>
                <w:sz w:val="18"/>
              </w:rPr>
            </w:pP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Fonts w:hint="eastAsia" w:eastAsia="宋体"/>
              </w:rPr>
              <w:t xml:space="preserve">方向的球拍。磁带被编辑和亲</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r>
              <w:rPr>
                <w:color w:val="231F20"/>
                <w:spacing w:val="7"/>
                <w:sz w:val="18"/>
              </w:rPr>
              <w:t/>
            </w:r>
            <w:r>
              <w:rPr>
                <w:color w:val="231F20"/>
                <w:sz w:val="18"/>
              </w:rPr>
              <w:t/>
            </w:r>
          </w:p>
          <w:p>
            <w:pPr>
              <w:pStyle w:val="TableParagraph"/>
              <w:spacing w:before="39" w:line="175" w:lineRule="auto"/>
              <w:jc w:val="both"/>
              <w:rPr>
                <w:b/>
                <w:sz w:val="18"/>
              </w:rPr>
            </w:pPr>
            <w:r>
              <w:rPr>
                <w:color w:val="231F20"/>
                <w:sz w:val="18"/>
              </w:rPr>
              <w:t/>
            </w:r>
            <w:r>
              <w:rPr>
                <w:color w:val="231F20"/>
                <w:spacing w:val="21"/>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2"/>
                <w:sz w:val="18"/>
              </w:rPr>
              <w:t/>
            </w:r>
            <w:r>
              <w:rPr>
                <w:color w:val="231F20"/>
                <w:sz w:val="18"/>
              </w:rPr>
              <w:t/>
            </w:r>
            <w:r>
              <w:rPr>
                <w:color w:val="231F20"/>
                <w:spacing w:val="21"/>
                <w:sz w:val="18"/>
              </w:rPr>
              <w:t/>
            </w:r>
            <w:r>
              <w:rPr>
                <w:color w:val="231F20"/>
                <w:sz w:val="18"/>
                <w:rFonts w:hint="eastAsia" w:eastAsia="宋体"/>
              </w:rPr>
              <w:t xml:space="preserve">编程为在之前的五个时间段中的一个停止      </w:t>
            </w:r>
            <w:r>
              <w:rPr>
                <w:b/>
                <w:color w:val="231F20"/>
                <w:position w:val="-6"/>
                <w:sz w:val="18"/>
                <w:rFonts w:hint="eastAsia" w:eastAsia="宋体"/>
              </w:rPr>
              <w:t xml:space="preserve">Conclusion</w:t>
            </w:r>
            <w:r>
              <w:rPr>
                <w:color w:val="231F20"/>
                <w:sz w:val="18"/>
                <w:rFonts w:hint="eastAsia" w:eastAsia="宋体"/>
              </w:rPr>
              <w:t/>
            </w:r>
            <w:r>
              <w:rPr>
                <w:color w:val="231F20"/>
                <w:spacing w:val="25"/>
                <w:sz w:val="18"/>
              </w:rPr>
              <w:t/>
            </w:r>
            <w:r>
              <w:rPr>
                <w:b/>
                <w:color w:val="231F20"/>
                <w:position w:val="-6"/>
                <w:sz w:val="18"/>
              </w:rPr>
              <w:t/>
            </w:r>
          </w:p>
          <w:p>
            <w:pPr>
              <w:pStyle w:val="TableParagraph"/>
              <w:tabs>
                <w:tab w:val="left" w:leader="none" w:pos="4434"/>
              </w:tabs>
              <w:spacing w:line="192" w:lineRule="auto"/>
              <w:ind w:right="221"/>
              <w:jc w:val="both"/>
              <w:rPr>
                <w:sz w:val="18"/>
              </w:rPr>
            </w:pP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z w:val="18"/>
              </w:rPr>
              <w:t/>
            </w:r>
            <w:r>
              <w:rPr>
                <w:color w:val="231F20"/>
                <w:spacing w:val="7"/>
                <w:sz w:val="18"/>
              </w:rPr>
              <w:t/>
            </w:r>
            <w:r>
              <w:rPr>
                <w:color w:val="231F20"/>
                <w:position w:val="-6"/>
                <w:sz w:val="18"/>
              </w:rPr>
              <w:t/>
            </w:r>
            <w:r>
              <w:rPr>
                <w:color w:val="231F20"/>
                <w:spacing w:val="-11"/>
                <w:position w:val="-6"/>
                <w:sz w:val="18"/>
              </w:rPr>
              <w:t/>
            </w:r>
            <w:r>
              <w:rPr>
                <w:color w:val="231F20"/>
                <w:position w:val="-6"/>
                <w:sz w:val="18"/>
              </w:rPr>
              <w:t/>
            </w:r>
            <w:r>
              <w:rPr>
                <w:color w:val="231F20"/>
                <w:spacing w:val="-11"/>
                <w:position w:val="-6"/>
                <w:sz w:val="18"/>
              </w:rPr>
              <w:t/>
            </w:r>
            <w:r>
              <w:rPr>
                <w:color w:val="231F20"/>
                <w:position w:val="-6"/>
                <w:sz w:val="18"/>
              </w:rPr>
              <w:t/>
            </w:r>
            <w:r>
              <w:rPr>
                <w:color w:val="231F20"/>
                <w:spacing w:val="-11"/>
                <w:position w:val="-6"/>
                <w:sz w:val="18"/>
              </w:rPr>
              <w:t/>
            </w:r>
            <w:r>
              <w:rPr>
                <w:color w:val="231F20"/>
                <w:position w:val="-6"/>
                <w:sz w:val="18"/>
              </w:rPr>
              <w:t/>
            </w:r>
            <w:r>
              <w:rPr>
                <w:color w:val="231F20"/>
                <w:spacing w:val="-11"/>
                <w:position w:val="-6"/>
                <w:sz w:val="18"/>
              </w:rPr>
              <w:t/>
            </w:r>
            <w:r>
              <w:rPr>
                <w:color w:val="231F20"/>
                <w:position w:val="-6"/>
                <w:sz w:val="18"/>
              </w:rPr>
              <w:t/>
            </w:r>
            <w:r>
              <w:rPr>
                <w:color w:val="231F20"/>
                <w:spacing w:val="-11"/>
                <w:position w:val="-6"/>
                <w:sz w:val="18"/>
              </w:rPr>
              <w:t/>
            </w:r>
            <w:r>
              <w:rPr>
                <w:color w:val="231F20"/>
                <w:position w:val="-6"/>
                <w:sz w:val="18"/>
              </w:rPr>
              <w:t/>
            </w:r>
            <w:r>
              <w:rPr>
                <w:color w:val="231F20"/>
                <w:spacing w:val="-43"/>
                <w:position w:val="-6"/>
                <w:sz w:val="18"/>
              </w:rPr>
              <w:t/>
            </w:r>
            <w:r>
              <w:rPr>
                <w:color w:val="231F20"/>
                <w:sz w:val="18"/>
              </w:rPr>
              <w:t/>
            </w:r>
            <w:r>
              <w:rPr>
                <w:color w:val="231F20"/>
                <w:spacing w:val="1"/>
                <w:sz w:val="18"/>
              </w:rPr>
              <w:t/>
            </w:r>
            <w:r>
              <w:rPr>
                <w:color w:val="231F20"/>
                <w:position w:val="-6"/>
                <w:sz w:val="18"/>
              </w:rPr>
              <w:t/>
            </w:r>
            <w:r>
              <w:rPr>
                <w:color w:val="231F20"/>
                <w:spacing w:val="1"/>
                <w:position w:val="-6"/>
                <w:sz w:val="18"/>
              </w:rPr>
              <w:t/>
            </w:r>
            <w:r>
              <w:rPr>
                <w:color w:val="231F20"/>
                <w:position w:val="7"/>
                <w:sz w:val="18"/>
              </w:rPr>
              <w:t/>
            </w:r>
            <w:r>
              <w:rPr>
                <w:color w:val="231F20"/>
                <w:spacing w:val="1"/>
                <w:position w:val="7"/>
                <w:sz w:val="18"/>
              </w:rPr>
              <w:t/>
            </w:r>
            <w:r>
              <w:rPr>
                <w:color w:val="231F20"/>
                <w:sz w:val="18"/>
                <w:rFonts w:hint="eastAsia" w:eastAsia="宋体"/>
              </w:rPr>
              <w:t xml:space="preserve">在球拍球接触之后(即暂时闭塞):在球接触之前T1-900毫秒(掷球开始)；他们的相似性很重要</w:t>
            </w:r>
            <w:r>
              <w:rPr>
                <w:color w:val="231F20"/>
                <w:position w:val="-6"/>
                <w:sz w:val="18"/>
                <w:rFonts w:hint="eastAsia" w:eastAsia="宋体"/>
              </w:rPr>
              <w:t xml:space="preserve">Although</w:t>
            </w:r>
            <w:r>
              <w:rPr>
                <w:color w:val="231F20"/>
                <w:position w:val="-6"/>
                <w:sz w:val="18"/>
                <w:rFonts w:hint="eastAsia" w:eastAsia="宋体"/>
              </w:rPr>
              <w:t xml:space="preserve">the</w:t>
            </w:r>
            <w:r>
              <w:rPr>
                <w:color w:val="231F20"/>
                <w:position w:val="-6"/>
                <w:sz w:val="18"/>
                <w:rFonts w:hint="eastAsia" w:eastAsia="宋体"/>
              </w:rPr>
              <w:t xml:space="preserve">prediction</w:t>
            </w:r>
            <w:r>
              <w:rPr>
                <w:color w:val="231F20"/>
                <w:position w:val="-6"/>
                <w:sz w:val="18"/>
                <w:rFonts w:hint="eastAsia" w:eastAsia="宋体"/>
              </w:rPr>
              <w:t xml:space="preserve">accuracy</w:t>
            </w:r>
            <w:r>
              <w:rPr>
                <w:color w:val="231F20"/>
                <w:position w:val="-6"/>
                <w:sz w:val="18"/>
                <w:rFonts w:hint="eastAsia" w:eastAsia="宋体"/>
              </w:rPr>
              <w:t xml:space="preserve">differences</w:t>
            </w:r>
            <w:r>
              <w:rPr>
                <w:color w:val="231F20"/>
                <w:position w:val="-6"/>
                <w:sz w:val="18"/>
                <w:rFonts w:hint="eastAsia" w:eastAsia="宋体"/>
              </w:rPr>
              <w:t xml:space="preserve">between</w:t>
            </w:r>
            <w:r>
              <w:rPr>
                <w:color w:val="231F20"/>
                <w:position w:val="-6"/>
                <w:sz w:val="18"/>
                <w:rFonts w:hint="eastAsia" w:eastAsia="宋体"/>
              </w:rPr>
              <w:t xml:space="preserve">the two training conditions were relatively minor,</w:t>
            </w:r>
            <w:r>
              <w:rPr>
                <w:color w:val="231F20"/>
                <w:position w:val="7"/>
                <w:sz w:val="18"/>
                <w:rFonts w:hint="eastAsia" w:eastAsia="宋体"/>
              </w:rPr>
              <w:t xml:space="preserve">T2—600 msec before ball contact (ball toss almost at</w:t>
            </w:r>
            <w:r>
              <w:rPr>
                <w:color w:val="231F20"/>
                <w:sz w:val="18"/>
                <w:rFonts w:hint="eastAsia" w:eastAsia="宋体"/>
              </w:rPr>
              <w:t xml:space="preserve">。</w:t>
            </w:r>
            <w:r>
              <w:rPr>
                <w:color w:val="231F20"/>
                <w:sz w:val="18"/>
                <w:rFonts w:hint="eastAsia" w:eastAsia="宋体"/>
              </w:rPr>
              <w:t xml:space="preserve">那隐含的列车——天顶)；T3——触球前300毫秒(明确训练的球拍表示预期的跟进</w:t>
            </w:r>
            <w:r>
              <w:rPr>
                <w:color w:val="231F20"/>
                <w:position w:val="-6"/>
                <w:sz w:val="18"/>
                <w:rFonts w:hint="eastAsia" w:eastAsia="宋体"/>
              </w:rPr>
              <w:t xml:space="preserve">ing</w:t>
            </w:r>
            <w:r>
              <w:rPr>
                <w:color w:val="231F20"/>
                <w:position w:val="-6"/>
                <w:sz w:val="18"/>
                <w:rFonts w:hint="eastAsia" w:eastAsia="宋体"/>
              </w:rPr>
              <w:t xml:space="preserve">led</w:t>
            </w:r>
            <w:r>
              <w:rPr>
                <w:color w:val="231F20"/>
                <w:position w:val="-6"/>
                <w:sz w:val="18"/>
                <w:rFonts w:hint="eastAsia" w:eastAsia="宋体"/>
              </w:rPr>
              <w:t xml:space="preserve">to</w:t>
            </w:r>
            <w:r>
              <w:rPr>
                <w:color w:val="231F20"/>
                <w:position w:val="-6"/>
                <w:sz w:val="18"/>
                <w:rFonts w:hint="eastAsia" w:eastAsia="宋体"/>
              </w:rPr>
              <w:t xml:space="preserve">test</w:t>
            </w:r>
            <w:r>
              <w:rPr>
                <w:color w:val="231F20"/>
                <w:position w:val="-6"/>
                <w:sz w:val="18"/>
                <w:rFonts w:hint="eastAsia" w:eastAsia="宋体"/>
              </w:rPr>
              <w:t xml:space="preserve">performance</w:t>
            </w:r>
            <w:r>
              <w:rPr>
                <w:color w:val="231F20"/>
                <w:position w:val="-6"/>
                <w:sz w:val="18"/>
                <w:rFonts w:hint="eastAsia" w:eastAsia="宋体"/>
              </w:rPr>
              <w:t xml:space="preserve">that</w:t>
            </w:r>
            <w:r>
              <w:rPr>
                <w:color w:val="231F20"/>
                <w:position w:val="-6"/>
                <w:sz w:val="18"/>
                <w:rFonts w:hint="eastAsia" w:eastAsia="宋体"/>
              </w:rPr>
              <w:t xml:space="preserve">was</w:t>
            </w:r>
            <w:r>
              <w:rPr>
                <w:color w:val="231F20"/>
                <w:position w:val="-6"/>
                <w:sz w:val="18"/>
                <w:rFonts w:hint="eastAsia" w:eastAsia="宋体"/>
              </w:rPr>
              <w:t xml:space="preserve">similar</w:t>
            </w:r>
            <w:r>
              <w:rPr>
                <w:color w:val="231F20"/>
                <w:position w:val="7"/>
                <w:sz w:val="18"/>
                <w:rFonts w:hint="eastAsia" w:eastAsia="宋体"/>
              </w:rPr>
              <w:t xml:space="preserve">at top of backswing); T4—at ball contact; T5—after</w:t>
            </w:r>
            <w:r>
              <w:rPr>
                <w:color w:val="231F20"/>
                <w:sz w:val="18"/>
                <w:rFonts w:hint="eastAsia" w:eastAsia="宋体"/>
              </w:rPr>
              <w:t xml:space="preserve">。</w:t>
            </w:r>
            <w:r>
              <w:rPr>
                <w:color w:val="231F20"/>
                <w:sz w:val="18"/>
                <w:rFonts w:hint="eastAsia" w:eastAsia="宋体"/>
              </w:rPr>
              <w:t xml:space="preserve">每次训练都包括观看各种职业网球运动员击球的临时封闭录像，然后</w:t>
            </w:r>
            <w:r>
              <w:rPr>
                <w:color w:val="231F20"/>
                <w:position w:val="-6"/>
                <w:sz w:val="18"/>
                <w:rFonts w:hint="eastAsia" w:eastAsia="宋体"/>
              </w:rPr>
              <w:t xml:space="preserve">预测发球方向所需的信息可以在没有意识到的情况下学习</w:t>
            </w:r>
            <w:r>
              <w:rPr>
                <w:color w:val="231F20"/>
                <w:position w:val="-6"/>
                <w:sz w:val="18"/>
                <w:rFonts w:hint="eastAsia" w:eastAsia="宋体"/>
              </w:rPr>
              <w:t xml:space="preserve">specific sources for the information. However, it is</w:t>
            </w:r>
            <w:r>
              <w:rPr>
                <w:color w:val="231F20"/>
                <w:position w:val="7"/>
                <w:sz w:val="18"/>
                <w:rFonts w:hint="eastAsia" w:eastAsia="宋体"/>
              </w:rPr>
              <w:t xml:space="preserve">physically practicing the return of 50 serves.</w:t>
            </w:r>
            <w:r>
              <w:rPr>
                <w:color w:val="231F20"/>
                <w:sz w:val="18"/>
                <w:rFonts w:hint="eastAsia" w:eastAsia="宋体"/>
              </w:rPr>
              <w:t/>
            </w:r>
            <w:r>
              <w:rPr>
                <w:color w:val="231F20"/>
                <w:spacing w:val="1"/>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2"/>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r>
            <w:r>
              <w:rPr>
                <w:color w:val="231F20"/>
                <w:spacing w:val="32"/>
                <w:sz w:val="18"/>
              </w:rPr>
              <w:t/>
            </w:r>
            <w:r>
              <w:rPr>
                <w:color w:val="231F20"/>
                <w:sz w:val="18"/>
              </w:rPr>
              <w:t/>
            </w:r>
            <w:r>
              <w:rPr>
                <w:color w:val="231F20"/>
                <w:spacing w:val="22"/>
                <w:sz w:val="18"/>
              </w:rPr>
              <w:t/>
            </w:r>
            <w:r>
              <w:rPr>
                <w:color w:val="231F20"/>
                <w:position w:val="-6"/>
                <w:sz w:val="18"/>
              </w:rPr>
              <w:t/>
            </w:r>
            <w:r>
              <w:rPr>
                <w:color w:val="231F20"/>
                <w:spacing w:val="22"/>
                <w:position w:val="-6"/>
                <w:sz w:val="18"/>
              </w:rPr>
              <w:t/>
            </w:r>
            <w:r>
              <w:rPr>
                <w:color w:val="231F20"/>
                <w:position w:val="-6"/>
                <w:sz w:val="18"/>
              </w:rPr>
              <w:t/>
            </w:r>
            <w:r>
              <w:rPr>
                <w:color w:val="231F20"/>
                <w:spacing w:val="22"/>
                <w:position w:val="-6"/>
                <w:sz w:val="18"/>
              </w:rPr>
              <w:t/>
            </w:r>
            <w:r>
              <w:rPr>
                <w:color w:val="231F20"/>
                <w:position w:val="-6"/>
                <w:sz w:val="18"/>
              </w:rPr>
              <w:t/>
            </w:r>
            <w:r>
              <w:rPr>
                <w:color w:val="231F20"/>
                <w:spacing w:val="22"/>
                <w:position w:val="-6"/>
                <w:sz w:val="18"/>
              </w:rPr>
              <w:t/>
            </w:r>
            <w:r>
              <w:rPr>
                <w:color w:val="231F20"/>
                <w:position w:val="-6"/>
                <w:sz w:val="18"/>
              </w:rPr>
              <w:t/>
            </w:r>
            <w:r>
              <w:rPr>
                <w:color w:val="231F20"/>
                <w:spacing w:val="22"/>
                <w:position w:val="-6"/>
                <w:sz w:val="18"/>
              </w:rPr>
              <w:t/>
            </w:r>
            <w:r>
              <w:rPr>
                <w:color w:val="231F20"/>
                <w:position w:val="-6"/>
                <w:sz w:val="18"/>
              </w:rPr>
              <w:t/>
            </w:r>
            <w:r>
              <w:rPr>
                <w:color w:val="231F20"/>
                <w:spacing w:val="22"/>
                <w:position w:val="-6"/>
                <w:sz w:val="18"/>
              </w:rPr>
              <w:t/>
            </w:r>
            <w:r>
              <w:rPr>
                <w:color w:val="231F20"/>
                <w:position w:val="-6"/>
                <w:sz w:val="18"/>
              </w:rPr>
              <w:t/>
            </w:r>
            <w:r>
              <w:rPr>
                <w:color w:val="231F20"/>
                <w:spacing w:val="22"/>
                <w:position w:val="-6"/>
                <w:sz w:val="18"/>
              </w:rPr>
              <w:t/>
            </w:r>
            <w:r>
              <w:rPr>
                <w:color w:val="231F20"/>
                <w:position w:val="-6"/>
                <w:sz w:val="18"/>
              </w:rPr>
              <w:t/>
            </w:r>
            <w:r>
              <w:rPr>
                <w:color w:val="231F20"/>
                <w:spacing w:val="22"/>
                <w:position w:val="-6"/>
                <w:sz w:val="18"/>
              </w:rPr>
              <w:t/>
            </w:r>
            <w:r>
              <w:rPr>
                <w:color w:val="231F20"/>
                <w:position w:val="-6"/>
                <w:sz w:val="18"/>
              </w:rPr>
              <w:t/>
            </w:r>
            <w:r>
              <w:rPr>
                <w:color w:val="231F20"/>
                <w:spacing w:val="22"/>
                <w:position w:val="-6"/>
                <w:sz w:val="18"/>
              </w:rPr>
              <w:t/>
            </w:r>
            <w:r>
              <w:rPr>
                <w:color w:val="231F20"/>
                <w:position w:val="-6"/>
                <w:sz w:val="18"/>
              </w:rPr>
              <w:t/>
            </w:r>
            <w:r>
              <w:rPr>
                <w:color w:val="231F20"/>
                <w:spacing w:val="22"/>
                <w:position w:val="-6"/>
                <w:sz w:val="18"/>
              </w:rPr>
              <w:t/>
            </w:r>
            <w:r>
              <w:rPr>
                <w:color w:val="231F20"/>
                <w:position w:val="-6"/>
                <w:sz w:val="18"/>
              </w:rPr>
              <w:t/>
            </w:r>
            <w:r>
              <w:rPr>
                <w:color w:val="231F20"/>
                <w:spacing w:val="-43"/>
                <w:position w:val="-6"/>
                <w:sz w:val="18"/>
              </w:rPr>
              <w:t/>
            </w:r>
            <w:r>
              <w:rPr>
                <w:color w:val="231F20"/>
                <w:position w:val="7"/>
                <w:sz w:val="18"/>
              </w:rPr>
              <w:t/>
            </w:r>
            <w:r>
              <w:rPr>
                <w:color w:val="231F20"/>
                <w:spacing w:val="1"/>
                <w:position w:val="7"/>
                <w:sz w:val="18"/>
              </w:rPr>
              <w:t/>
            </w:r>
            <w:r>
              <w:rPr>
                <w:color w:val="231F20"/>
                <w:sz w:val="18"/>
              </w:rPr>
              <w:t/>
            </w:r>
            <w:r>
              <w:rPr>
                <w:color w:val="231F20"/>
                <w:spacing w:val="1"/>
                <w:sz w:val="18"/>
              </w:rPr>
              <w:t/>
            </w:r>
            <w:r>
              <w:rPr>
                <w:color w:val="231F20"/>
                <w:sz w:val="18"/>
              </w:rPr>
              <w:t/>
            </w:r>
            <w:r>
              <w:rPr>
                <w:color w:val="231F20"/>
                <w:spacing w:val="1"/>
                <w:sz w:val="18"/>
              </w:rPr>
              <w:t/>
            </w:r>
            <w:r>
              <w:rPr>
                <w:color w:val="231F20"/>
                <w:position w:val="-6"/>
                <w:sz w:val="18"/>
              </w:rPr>
              <w:t/>
            </w:r>
            <w:r>
              <w:rPr>
                <w:color w:val="231F20"/>
                <w:spacing w:val="1"/>
                <w:position w:val="-6"/>
                <w:sz w:val="18"/>
              </w:rPr>
              <w:t/>
            </w:r>
            <w:r>
              <w:rPr>
                <w:color w:val="231F20"/>
                <w:sz w:val="18"/>
              </w:rPr>
              <w:t/>
            </w:r>
            <w:r>
              <w:rPr>
                <w:color w:val="231F20"/>
                <w:spacing w:val="1"/>
                <w:sz w:val="18"/>
              </w:rPr>
              <w:t/>
            </w:r>
            <w:r>
              <w:rPr>
                <w:color w:val="231F20"/>
                <w:position w:val="-6"/>
                <w:sz w:val="18"/>
              </w:rPr>
              <w:t/>
            </w:r>
            <w:r>
              <w:rPr>
                <w:color w:val="231F20"/>
                <w:spacing w:val="1"/>
                <w:position w:val="-6"/>
                <w:sz w:val="18"/>
              </w:rPr>
              <w:t/>
            </w:r>
            <w:r>
              <w:rPr>
                <w:color w:val="231F20"/>
                <w:sz w:val="18"/>
              </w:rPr>
              <w:t/>
            </w:r>
            <w:r>
              <w:rPr>
                <w:color w:val="231F20"/>
                <w:spacing w:val="46"/>
                <w:sz w:val="18"/>
              </w:rPr>
              <w:t/>
            </w:r>
            <w:r>
              <w:rPr>
                <w:color w:val="231F20"/>
                <w:position w:val="-6"/>
                <w:sz w:val="18"/>
              </w:rPr>
              <w:t/>
            </w:r>
            <w:r>
              <w:rPr>
                <w:color w:val="231F20"/>
                <w:spacing w:val="1"/>
                <w:position w:val="-6"/>
                <w:sz w:val="18"/>
              </w:rPr>
              <w:t/>
            </w:r>
            <w:r>
              <w:rPr>
                <w:color w:val="231F20"/>
                <w:position w:val="7"/>
                <w:sz w:val="18"/>
              </w:rPr>
              <w:t/>
              <w:tab/>
            </w:r>
            <w:r>
              <w:rPr>
                <w:color w:val="231F20"/>
                <w:sz w:val="18"/>
              </w:rPr>
              <w:t/>
            </w:r>
            <w:r>
              <w:rPr>
                <w:color w:val="231F20"/>
                <w:spacing w:val="-2"/>
                <w:sz w:val="18"/>
              </w:rPr>
              <w:t/>
            </w:r>
            <w:r>
              <w:rPr>
                <w:color w:val="231F20"/>
                <w:sz w:val="18"/>
              </w:rPr>
              <w:t/>
            </w:r>
            <w:r>
              <w:rPr>
                <w:color w:val="231F20"/>
                <w:spacing w:val="-3"/>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Pr>
              <w:t/>
            </w:r>
            <w:r>
              <w:rPr>
                <w:color w:val="231F20"/>
                <w:spacing w:val="-2"/>
                <w:sz w:val="18"/>
              </w:rPr>
              <w:t/>
            </w:r>
            <w:r>
              <w:rPr>
                <w:color w:val="231F20"/>
                <w:sz w:val="18"/>
                <w:rFonts w:hint="eastAsia" w:eastAsia="宋体"/>
              </w:rPr>
              <w:t xml:space="preserve">重要的是要注意</w:t>
            </w:r>
            <w:r>
              <w:rPr>
                <w:color w:val="231F20"/>
                <w:spacing w:val="-2"/>
                <w:sz w:val="18"/>
              </w:rPr>
              <w:t/>
            </w:r>
            <w:r>
              <w:rPr>
                <w:color w:val="231F20"/>
                <w:sz w:val="18"/>
              </w:rPr>
              <w:t/>
            </w:r>
            <w:r>
              <w:rPr>
                <w:color w:val="231F20"/>
                <w:spacing w:val="-2"/>
                <w:sz w:val="18"/>
              </w:rPr>
              <w:t/>
            </w:r>
            <w:r>
              <w:rPr>
                <w:color w:val="231F20"/>
                <w:sz w:val="18"/>
              </w:rPr>
              <w:t/>
            </w:r>
          </w:p>
          <w:p>
            <w:pPr>
              <w:pStyle w:val="TableParagraph"/>
              <w:spacing w:line="117" w:lineRule="exact"/>
              <w:ind w:left="4435"/>
              <w:rPr>
                <w:sz w:val="18"/>
              </w:rPr>
            </w:pPr>
            <w:r>
              <w:rPr>
                <w:color w:val="231F20"/>
                <w:sz w:val="18"/>
              </w:rPr>
              <w:t/>
            </w:r>
            <w:r>
              <w:rPr>
                <w:color w:val="231F20"/>
                <w:spacing w:val="-9"/>
                <w:sz w:val="18"/>
              </w:rPr>
              <w:t/>
            </w:r>
            <w:r>
              <w:rPr>
                <w:color w:val="231F20"/>
                <w:sz w:val="18"/>
              </w:rPr>
              <w:t/>
            </w:r>
            <w:r>
              <w:rPr>
                <w:color w:val="231F20"/>
                <w:spacing w:val="-9"/>
                <w:sz w:val="18"/>
              </w:rPr>
              <w:t/>
            </w:r>
            <w:r>
              <w:rPr>
                <w:color w:val="231F20"/>
                <w:sz w:val="18"/>
                <w:rFonts w:hint="eastAsia" w:eastAsia="宋体"/>
              </w:rPr>
              <w:t xml:space="preserve">隐性训练条件:</w:t>
            </w:r>
          </w:p>
          <w:p>
            <w:pPr>
              <w:pStyle w:val="TableParagraph"/>
              <w:tabs>
                <w:tab w:val="left" w:leader="none" w:pos="4434"/>
                <w:tab w:val="left" w:leader="none" w:pos="4749"/>
              </w:tabs>
              <w:spacing w:before="4" w:line="242" w:lineRule="auto"/>
              <w:ind w:right="348"/>
              <w:rPr>
                <w:sz w:val="18"/>
              </w:rPr>
            </w:pPr>
            <w:r>
              <w:rPr>
                <w:b/>
                <w:color w:val="231F20"/>
                <w:sz w:val="18"/>
                <w:rFonts w:hint="eastAsia" w:eastAsia="宋体"/>
              </w:rPr>
              <w:t xml:space="preserve">训练技巧</w:t>
              <w:tab/>
            </w:r>
            <w:r>
              <w:rPr>
                <w:b/>
                <w:color w:val="231F20"/>
                <w:position w:val="1"/>
                <w:sz w:val="18"/>
              </w:rPr>
              <w:t/>
            </w:r>
            <w:r>
              <w:rPr>
                <w:b/>
                <w:color w:val="231F20"/>
                <w:spacing w:val="1"/>
                <w:position w:val="1"/>
                <w:sz w:val="18"/>
              </w:rPr>
              <w:t/>
            </w:r>
            <w:r>
              <w:rPr>
                <w:color w:val="231F20"/>
                <w:position w:val="1"/>
                <w:sz w:val="18"/>
              </w:rPr>
              <w:t/>
            </w:r>
            <w:r>
              <w:rPr>
                <w:color w:val="231F20"/>
                <w:spacing w:val="-42"/>
                <w:position w:val="1"/>
                <w:sz w:val="18"/>
              </w:rPr>
              <w:t/>
            </w:r>
            <w:r>
              <w:rPr>
                <w:rFonts w:ascii="Cambria" w:eastAsia="Cambria"/>
                <w:color w:val="231F20"/>
                <w:sz w:val="18"/>
              </w:rPr>
              <w:t/>
            </w:r>
            <w:r>
              <w:rPr>
                <w:rFonts w:ascii="Cambria" w:eastAsia="Cambria"/>
                <w:color w:val="231F20"/>
                <w:spacing w:val="48"/>
                <w:sz w:val="18"/>
              </w:rPr>
              <w:t/>
            </w:r>
            <w:r>
              <w:rPr>
                <w:b/>
                <w:color w:val="231F20"/>
                <w:sz w:val="18"/>
                <w:rFonts w:hint="eastAsia" w:eastAsia="宋体"/>
              </w:rPr>
              <w:t xml:space="preserve">1.</w:t>
            </w:r>
            <w:r>
              <w:rPr>
                <w:rFonts w:hint="eastAsia" w:eastAsia="宋体"/>
                <w:color w:val="231F20"/>
                <w:sz w:val="18"/>
              </w:rPr>
              <w:t xml:space="preserve"> 参与者将注意力集中到服务器更新指令上:参与者收到特定的</w:t>
            </w:r>
            <w:r>
              <w:rPr>
                <w:rFonts w:hint="eastAsia" w:eastAsia="宋体"/>
                <w:color w:val="231F20"/>
                <w:sz w:val="18"/>
              </w:rPr>
              <w:t/>
            </w:r>
            <w:r>
              <w:rPr>
                <w:rFonts w:ascii="Cambria" w:eastAsia="Cambria"/>
                <w:color w:val="231F20"/>
                <w:spacing w:val="48"/>
                <w:sz w:val="18"/>
              </w:rPr>
              <w:t/>
            </w:r>
            <w:r>
              <w:rPr>
                <w:color w:val="231F20"/>
                <w:sz w:val="18"/>
              </w:rPr>
              <w:t/>
            </w:r>
            <w:r>
              <w:rPr>
                <w:color w:val="231F20"/>
                <w:spacing w:val="43"/>
                <w:sz w:val="18"/>
              </w:rPr>
              <w:t/>
            </w:r>
            <w:r>
              <w:rPr>
                <w:color w:val="231F20"/>
                <w:sz w:val="18"/>
              </w:rPr>
              <w:t/>
            </w:r>
            <w:r>
              <w:rPr>
                <w:color w:val="231F20"/>
                <w:spacing w:val="43"/>
                <w:sz w:val="18"/>
              </w:rPr>
              <w:t/>
            </w:r>
            <w:r>
              <w:rPr>
                <w:color w:val="231F20"/>
                <w:sz w:val="18"/>
              </w:rPr>
              <w:t/>
              <w:tab/>
              <w:tab/>
            </w:r>
            <w:r>
              <w:rPr>
                <w:color w:val="231F20"/>
                <w:position w:val="1"/>
                <w:sz w:val="18"/>
                <w:rFonts w:hint="eastAsia" w:eastAsia="宋体"/>
              </w:rPr>
              <w:t xml:space="preserve">和每盘录像带上的服务，因为它们说明了信息之间的关系</w:t>
            </w:r>
            <w:r>
              <w:rPr>
                <w:color w:val="231F20"/>
                <w:spacing w:val="1"/>
                <w:position w:val="1"/>
                <w:sz w:val="18"/>
              </w:rPr>
              <w:t/>
            </w:r>
            <w:r>
              <w:rPr>
                <w:color w:val="231F20"/>
                <w:sz w:val="18"/>
              </w:rPr>
              <w:t/>
            </w:r>
            <w:r>
              <w:rPr>
                <w:color w:val="231F20"/>
                <w:spacing w:val="30"/>
                <w:sz w:val="18"/>
              </w:rPr>
              <w:t/>
            </w:r>
            <w:r>
              <w:rPr>
                <w:color w:val="231F20"/>
                <w:sz w:val="18"/>
              </w:rPr>
              <w:t/>
            </w:r>
            <w:r>
              <w:rPr>
                <w:color w:val="231F20"/>
                <w:spacing w:val="31"/>
                <w:sz w:val="18"/>
              </w:rPr>
              <w:t/>
            </w:r>
            <w:r>
              <w:rPr>
                <w:color w:val="231F20"/>
                <w:sz w:val="18"/>
              </w:rPr>
              <w:t/>
            </w:r>
            <w:r>
              <w:rPr>
                <w:color w:val="231F20"/>
                <w:spacing w:val="30"/>
                <w:sz w:val="18"/>
              </w:rPr>
              <w:t/>
            </w:r>
            <w:r>
              <w:rPr>
                <w:color w:val="231F20"/>
                <w:sz w:val="18"/>
              </w:rPr>
              <w:t/>
            </w:r>
            <w:r>
              <w:rPr>
                <w:color w:val="231F20"/>
                <w:spacing w:val="31"/>
                <w:sz w:val="18"/>
              </w:rPr>
              <w:t/>
            </w:r>
            <w:r>
              <w:rPr>
                <w:color w:val="231F20"/>
                <w:sz w:val="18"/>
              </w:rPr>
              <w:t/>
            </w:r>
            <w:r>
              <w:rPr>
                <w:color w:val="231F20"/>
                <w:spacing w:val="31"/>
                <w:sz w:val="18"/>
              </w:rPr>
              <w:t/>
            </w:r>
            <w:r>
              <w:rPr>
                <w:color w:val="231F20"/>
                <w:sz w:val="18"/>
              </w:rPr>
              <w:t/>
              <w:tab/>
              <w:tab/>
            </w:r>
            <w:r>
              <w:rPr>
                <w:color w:val="231F20"/>
                <w:position w:val="1"/>
                <w:sz w:val="18"/>
                <w:rFonts w:hint="eastAsia" w:eastAsia="宋体"/>
              </w:rPr>
              <w:t xml:space="preserve">必须估计发球的速度。</w:t>
            </w:r>
          </w:p>
          <w:p>
            <w:pPr>
              <w:pStyle w:val="TableParagraph"/>
              <w:tabs>
                <w:tab w:val="left" w:leader="none" w:pos="4434"/>
                <w:tab w:val="left" w:leader="none" w:pos="4749"/>
              </w:tabs>
              <w:spacing w:before="1" w:line="242" w:lineRule="auto"/>
              <w:ind w:right="223"/>
              <w:rPr>
                <w:sz w:val="18"/>
              </w:rPr>
            </w:pPr>
            <w:r>
              <w:rPr>
                <w:color w:val="231F20"/>
                <w:spacing w:val="-2"/>
                <w:sz w:val="18"/>
                <w:rFonts w:hint="eastAsia" w:eastAsia="宋体"/>
              </w:rPr>
              <w:t xml:space="preserve">来源于服务器的动作和方向</w:t>
            </w:r>
            <w:r>
              <w:rPr>
                <w:color w:val="231F20"/>
                <w:spacing w:val="-10"/>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tab/>
            </w:r>
            <w:r>
              <w:rPr>
                <w:b/>
                <w:color w:val="231F20"/>
                <w:position w:val="1"/>
                <w:sz w:val="18"/>
              </w:rPr>
              <w:t/>
            </w:r>
            <w:r>
              <w:rPr>
                <w:b/>
                <w:color w:val="231F20"/>
                <w:spacing w:val="1"/>
                <w:position w:val="1"/>
                <w:sz w:val="18"/>
              </w:rPr>
              <w:t/>
            </w:r>
            <w:r>
              <w:rPr>
                <w:color w:val="231F20"/>
                <w:position w:val="1"/>
                <w:sz w:val="18"/>
              </w:rPr>
              <w:t/>
            </w:r>
            <w:r>
              <w:rPr>
                <w:color w:val="231F20"/>
                <w:spacing w:val="1"/>
                <w:position w:val="1"/>
                <w:sz w:val="18"/>
              </w:rPr>
              <w:t/>
            </w:r>
            <w:r>
              <w:rPr>
                <w:color w:val="231F20"/>
                <w:sz w:val="18"/>
              </w:rPr>
              <w:t/>
            </w:r>
            <w:r>
              <w:rPr>
                <w:color w:val="231F20"/>
                <w:spacing w:val="-5"/>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color w:val="231F20"/>
                <w:sz w:val="18"/>
              </w:rPr>
              <w:t/>
            </w:r>
            <w:r>
              <w:rPr>
                <w:color w:val="231F20"/>
                <w:spacing w:val="-4"/>
                <w:sz w:val="18"/>
              </w:rPr>
              <w:t/>
            </w:r>
            <w:r>
              <w:rPr>
                <w:b/>
                <w:color w:val="231F20"/>
                <w:sz w:val="18"/>
                <w:rFonts w:hint="eastAsia" w:eastAsia="宋体"/>
              </w:rPr>
              <w:t xml:space="preserve">2.</w:t>
            </w:r>
            <w:r>
              <w:rPr>
                <w:color w:val="231F20"/>
                <w:sz w:val="18"/>
                <w:rFonts w:hint="eastAsia" w:eastAsia="宋体"/>
              </w:rPr>
              <w:t xml:space="preserve"> 训练期间涉及大量发球。</w:t>
            </w:r>
            <w:r>
              <w:rPr>
                <w:color w:val="231F20"/>
                <w:sz w:val="18"/>
                <w:rFonts w:hint="eastAsia" w:eastAsia="宋体"/>
              </w:rPr>
              <w:t xml:space="preserve">这些来源在教学中得到强调</w:t>
            </w:r>
            <w:r>
              <w:rPr>
                <w:color w:val="231F20"/>
                <w:sz w:val="18"/>
                <w:rFonts w:hint="eastAsia" w:eastAsia="宋体"/>
              </w:rPr>
              <w:t/>
            </w:r>
            <w:r>
              <w:tab/>
              <w:tab/>
            </w:r>
            <w:r>
              <w:rPr>
                <w:color w:val="231F20"/>
                <w:position w:val="1"/>
                <w:sz w:val="18"/>
              </w:rPr>
              <w:t/>
            </w:r>
            <w:r>
              <w:rPr>
                <w:color w:val="231F20"/>
                <w:spacing w:val="-2"/>
                <w:position w:val="1"/>
                <w:sz w:val="18"/>
              </w:rPr>
              <w:t/>
            </w:r>
            <w:r>
              <w:rPr>
                <w:color w:val="231F20"/>
                <w:position w:val="1"/>
                <w:sz w:val="18"/>
              </w:rPr>
              <w:t/>
            </w:r>
            <w:r>
              <w:rPr>
                <w:color w:val="231F20"/>
                <w:spacing w:val="-3"/>
                <w:position w:val="1"/>
                <w:sz w:val="18"/>
              </w:rPr>
              <w:t/>
            </w:r>
            <w:r>
              <w:rPr>
                <w:color w:val="231F20"/>
                <w:position w:val="1"/>
                <w:sz w:val="18"/>
              </w:rPr>
              <w:t/>
            </w:r>
            <w:r>
              <w:rPr>
                <w:color w:val="231F20"/>
                <w:spacing w:val="-2"/>
                <w:position w:val="1"/>
                <w:sz w:val="18"/>
              </w:rPr>
              <w:t/>
            </w:r>
            <w:r>
              <w:rPr>
                <w:color w:val="231F20"/>
                <w:position w:val="1"/>
                <w:sz w:val="18"/>
              </w:rPr>
              <w:t/>
            </w:r>
            <w:r>
              <w:rPr>
                <w:color w:val="231F20"/>
                <w:spacing w:val="-3"/>
                <w:position w:val="1"/>
                <w:sz w:val="18"/>
              </w:rPr>
              <w:t/>
            </w:r>
            <w:r>
              <w:rPr>
                <w:color w:val="231F20"/>
                <w:position w:val="1"/>
                <w:sz w:val="18"/>
              </w:rPr>
              <w:t/>
            </w:r>
            <w:r>
              <w:rPr>
                <w:color w:val="231F20"/>
                <w:spacing w:val="-2"/>
                <w:position w:val="1"/>
                <w:sz w:val="18"/>
              </w:rPr>
              <w:t/>
            </w:r>
            <w:r>
              <w:rPr>
                <w:color w:val="231F20"/>
                <w:position w:val="1"/>
                <w:sz w:val="18"/>
              </w:rPr>
              <w:t/>
            </w:r>
            <w:r>
              <w:rPr>
                <w:color w:val="231F20"/>
                <w:spacing w:val="-3"/>
                <w:position w:val="1"/>
                <w:sz w:val="18"/>
              </w:rPr>
              <w:t/>
            </w:r>
            <w:r>
              <w:rPr>
                <w:color w:val="231F20"/>
                <w:position w:val="1"/>
                <w:sz w:val="18"/>
              </w:rPr>
              <w:t/>
            </w:r>
            <w:r>
              <w:rPr>
                <w:color w:val="231F20"/>
                <w:spacing w:val="-2"/>
                <w:position w:val="1"/>
                <w:sz w:val="18"/>
              </w:rPr>
              <w:t/>
            </w:r>
            <w:r>
              <w:rPr>
                <w:color w:val="231F20"/>
                <w:position w:val="1"/>
                <w:sz w:val="18"/>
              </w:rPr>
              <w:t/>
            </w:r>
            <w:r>
              <w:rPr>
                <w:color w:val="231F20"/>
                <w:spacing w:val="-3"/>
                <w:position w:val="1"/>
                <w:sz w:val="18"/>
              </w:rPr>
              <w:t/>
            </w:r>
            <w:r>
              <w:rPr>
                <w:color w:val="231F20"/>
                <w:position w:val="1"/>
                <w:sz w:val="18"/>
              </w:rPr>
              <w:t/>
            </w:r>
            <w:r>
              <w:rPr>
                <w:color w:val="231F20"/>
                <w:spacing w:val="-42"/>
                <w:position w:val="1"/>
                <w:sz w:val="18"/>
              </w:rPr>
              <w:t/>
            </w:r>
            <w:r>
              <w:rPr>
                <w:color w:val="231F20"/>
                <w:sz w:val="18"/>
              </w:rPr>
              <w:t/>
            </w:r>
            <w:r>
              <w:rPr>
                <w:color w:val="231F20"/>
                <w:spacing w:val="38"/>
                <w:sz w:val="18"/>
              </w:rPr>
              <w:t/>
            </w:r>
            <w:r>
              <w:rPr>
                <w:color w:val="231F20"/>
                <w:sz w:val="18"/>
              </w:rPr>
              <w:t/>
            </w:r>
            <w:r>
              <w:rPr>
                <w:color w:val="231F20"/>
                <w:spacing w:val="39"/>
                <w:sz w:val="18"/>
              </w:rPr>
              <w:t/>
            </w:r>
            <w:r>
              <w:rPr>
                <w:color w:val="231F20"/>
                <w:sz w:val="18"/>
              </w:rPr>
              <w:t/>
            </w:r>
            <w:r>
              <w:rPr>
                <w:color w:val="231F20"/>
                <w:spacing w:val="39"/>
                <w:sz w:val="18"/>
              </w:rPr>
              <w:t/>
            </w:r>
            <w:r>
              <w:rPr>
                <w:color w:val="231F20"/>
                <w:sz w:val="18"/>
              </w:rPr>
              <w:t/>
            </w:r>
            <w:r>
              <w:rPr>
                <w:color w:val="231F20"/>
                <w:spacing w:val="38"/>
                <w:sz w:val="18"/>
              </w:rPr>
              <w:t/>
            </w:r>
            <w:r>
              <w:rPr>
                <w:color w:val="231F20"/>
                <w:sz w:val="18"/>
                <w:rFonts w:hint="eastAsia" w:eastAsia="宋体"/>
              </w:rPr>
              <w:t xml:space="preserve">观察各种服务器并提供视频、口头和书面信息以及口头信息的试验</w:t>
            </w:r>
            <w:r>
              <w:rPr>
                <w:color w:val="231F20"/>
                <w:spacing w:val="39"/>
                <w:sz w:val="18"/>
              </w:rPr>
              <w:t/>
            </w:r>
            <w:r>
              <w:rPr>
                <w:color w:val="231F20"/>
                <w:sz w:val="18"/>
              </w:rPr>
              <w:t/>
            </w:r>
            <w:r>
              <w:rPr>
                <w:color w:val="231F20"/>
                <w:spacing w:val="39"/>
                <w:sz w:val="18"/>
              </w:rPr>
              <w:t/>
            </w:r>
            <w:r>
              <w:rPr>
                <w:color w:val="231F20"/>
                <w:sz w:val="18"/>
              </w:rPr>
              <w:t/>
              <w:tab/>
              <w:tab/>
            </w:r>
            <w:r>
              <w:rPr>
                <w:color w:val="231F20"/>
                <w:position w:val="1"/>
                <w:sz w:val="18"/>
                <w:rFonts w:hint="eastAsia" w:eastAsia="宋体"/>
              </w:rPr>
              <w:t xml:space="preserve">在不同的时间被暂时封闭，在身体练习试验中提供反馈。</w:t>
            </w:r>
            <w:r>
              <w:rPr>
                <w:color w:val="231F20"/>
                <w:spacing w:val="1"/>
                <w:position w:val="1"/>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z w:val="18"/>
              </w:rPr>
              <w:t/>
            </w:r>
            <w:r>
              <w:rPr>
                <w:color w:val="231F20"/>
                <w:spacing w:val="-9"/>
                <w:sz w:val="18"/>
              </w:rPr>
              <w:t/>
            </w:r>
            <w:r>
              <w:rPr>
                <w:color w:val="231F20"/>
                <w:sz w:val="18"/>
              </w:rPr>
              <w:t/>
              <w:tab/>
              <w:tab/>
            </w:r>
            <w:r>
              <w:rPr>
                <w:color w:val="231F20"/>
                <w:position w:val="1"/>
                <w:sz w:val="18"/>
                <w:rFonts w:hint="eastAsia" w:eastAsia="宋体"/>
              </w:rPr>
              <w:t xml:space="preserve">每次发球前后。</w:t>
            </w:r>
          </w:p>
        </w:tc>
      </w:tr>
    </w:tbl>
    <w:p>
      <w:pPr>
        <w:spacing w:after="0" w:line="242" w:lineRule="auto"/>
        <w:rPr>
          <w:sz w:val="18"/>
        </w:rPr>
        <w:sectPr>
          <w:pgSz w:w="12060" w:h="14580"/>
          <w:pgMar w:top="720" w:right="1220" w:bottom="720" w:left="980" w:header="0" w:footer="523"/>
        </w:sectPr>
      </w:pPr>
    </w:p>
    <w:p>
      <w:pPr>
        <w:pStyle w:val="BodyText"/>
      </w:pPr>
    </w:p>
    <w:p>
      <w:pPr>
        <w:pStyle w:val="BodyText"/>
      </w:pPr>
    </w:p>
    <w:p>
      <w:pPr>
        <w:tabs>
          <w:tab w:val="right" w:leader="none" w:pos="9699"/>
        </w:tabs>
        <w:spacing w:before="224"/>
        <w:ind w:left="3568"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345</w:t>
      </w:r>
    </w:p>
    <w:p>
      <w:pPr>
        <w:spacing w:before="274"/>
        <w:ind w:left="1614" w:right="0" w:firstLine="0"/>
        <w:jc w:val="left"/>
        <w:rPr>
          <w:rFonts w:ascii="Trebuchet MS"/>
          <w:sz w:val="16"/>
        </w:rPr>
      </w:pPr>
      <w:r>
        <w:rPr/>
        <w:pict>
          <v:group style="position:absolute;margin-left:143.581696pt;margin-top:18.031435pt;width:177.65pt;height:291.8pt;mso-position-horizontal-relative:page;mso-position-vertical-relative:paragraph;z-index:15765504" coordsize="3553,5836" coordorigin="2872,361">
            <v:shape style="position:absolute;left:4729;top:3129;width:111;height:111" stroked="false" type="#_x0000_t75">
              <v:imagedata o:title="" r:id="rId43"/>
            </v:shape>
            <v:shape style="position:absolute;left:4485;top:2739;width:111;height:111" stroked="false" type="#_x0000_t75">
              <v:imagedata o:title="" r:id="rId44"/>
            </v:shape>
            <v:shape style="position:absolute;left:3196;top:715;width:3172;height:2870" coordsize="3172,2870" coordorigin="3197,715" filled="false" stroked="true" strokecolor="#231f20" strokeweight=".502pt" path="m3197,715l3416,2313,3630,2775,3864,2092,4084,2456,4326,3196,4540,2795,4784,3185,4969,2962,5230,3311,5458,2831,5672,2932,5900,3437,6134,3585,6369,3424e">
              <v:path arrowok="t"/>
              <v:stroke dashstyle="solid"/>
            </v:shape>
            <v:shape style="position:absolute;left:2881;top:360;width:3471;height:5826" coordsize="3471,5826" coordorigin="2882,361" filled="false" stroked="true" strokecolor="#231f20" strokeweight="1.004pt" path="m2882,5835l2967,5749,3052,5664m2882,5955l2967,5870,3052,5785m2967,361l2967,5748m6352,6186l4222,6186,4097,6186,2967,6186,2967,5870e">
              <v:path arrowok="t"/>
              <v:stroke dashstyle="solid"/>
            </v:shape>
            <v:shape style="position:absolute;left:2976;top:1199;width:121;height:2498" coordsize="121,2498" coordorigin="2977,1200" filled="false" stroked="true" strokecolor="#231f20" strokeweight=".502pt" path="m2977,1200l3097,1200m2977,2032l3097,2032m2977,2865l3097,2865m2977,3698l3097,3698e">
              <v:path arrowok="t"/>
              <v:stroke dashstyle="solid"/>
            </v:shape>
            <v:line style="position:absolute" stroked="true" strokecolor="#231f20" strokeweight=".502pt" from="3148,6177" to="3148,6056">
              <v:stroke dashstyle="solid"/>
            </v:line>
            <v:line style="position:absolute" stroked="true" strokecolor="#231f20" strokeweight=".502pt" from="3377,6177" to="3377,6056">
              <v:stroke dashstyle="solid"/>
            </v:line>
            <v:line style="position:absolute" stroked="true" strokecolor="#231f20" strokeweight=".502pt" from="3605,6177" to="3605,6056">
              <v:stroke dashstyle="solid"/>
            </v:line>
            <v:line style="position:absolute" stroked="true" strokecolor="#231f20" strokeweight=".502pt" from="3834,6177" to="3834,6056">
              <v:stroke dashstyle="solid"/>
            </v:line>
            <v:shape style="position:absolute;left:4063;top:6056;width:2289;height:121" coordsize="2289,121" coordorigin="4063,6056" filled="false" stroked="true" strokecolor="#231f20" strokeweight=".502pt" path="m4063,6177l4063,6056m6123,6177l6123,6056m6352,6177l6352,6056e">
              <v:path arrowok="t"/>
              <v:stroke dashstyle="solid"/>
            </v:shape>
            <v:line style="position:absolute" stroked="true" strokecolor="#231f20" strokeweight=".502pt" from="4292,6177" to="4292,6056">
              <v:stroke dashstyle="solid"/>
            </v:line>
            <v:line style="position:absolute" stroked="true" strokecolor="#231f20" strokeweight=".502pt" from="4521,6177" to="4521,6056">
              <v:stroke dashstyle="solid"/>
            </v:line>
            <v:line style="position:absolute" stroked="true" strokecolor="#231f20" strokeweight=".502pt" from="4750,6177" to="4750,6056">
              <v:stroke dashstyle="solid"/>
            </v:line>
            <v:line style="position:absolute" stroked="true" strokecolor="#231f20" strokeweight=".502pt" from="4979,6177" to="4979,6056">
              <v:stroke dashstyle="solid"/>
            </v:line>
            <v:line style="position:absolute" stroked="true" strokecolor="#231f20" strokeweight=".502pt" from="5207,6177" to="5207,6056">
              <v:stroke dashstyle="solid"/>
            </v:line>
            <v:line style="position:absolute" stroked="true" strokecolor="#231f20" strokeweight=".502pt" from="5436,6177" to="5436,6056">
              <v:stroke dashstyle="solid"/>
            </v:line>
            <v:line style="position:absolute" stroked="true" strokecolor="#231f20" strokeweight=".502pt" from="5665,6177" to="5665,6056">
              <v:stroke dashstyle="solid"/>
            </v:line>
            <v:line style="position:absolute" stroked="true" strokecolor="#231f20" strokeweight=".502pt" from="5894,6177" to="5894,6056">
              <v:stroke dashstyle="solid"/>
            </v:line>
            <v:shape style="position:absolute;left:2976;top:367;width:121;height:417" coordsize="121,417" coordorigin="2977,367" filled="false" stroked="true" strokecolor="#231f20" strokeweight=".502pt" path="m2977,367l3097,367m2977,784l3037,784e">
              <v:path arrowok="t"/>
              <v:stroke dashstyle="solid"/>
            </v:shape>
            <v:shape style="position:absolute;left:4989;top:636;width:101;height:101" stroked="false" type="#_x0000_t75">
              <v:imagedata o:title="" r:id="rId45"/>
            </v:shape>
            <v:shape style="position:absolute;left:2976;top:686;width:2430;height:4677" coordsize="2430,4677" coordorigin="2977,686" filled="false" stroked="true" strokecolor="#231f20" strokeweight=".502pt" path="m4674,686l5407,686m2977,1616l3037,1616m2977,2449l3037,2449m2977,3281l3037,3281m2977,4114l3037,4114m2977,4946l3037,4946m2977,4530l3097,4530m2977,5363l3097,5363m4674,1427l5407,1427e">
              <v:path arrowok="t"/>
              <v:stroke dashstyle="solid"/>
            </v:shape>
            <v:rect style="position:absolute;left:4989;top:1376;width:101;height:101" filled="true" fillcolor="#231f20" stroked="false">
              <v:fill type="solid"/>
            </v:rect>
            <v:line style="position:absolute" stroked="true" strokecolor="#231f20" strokeweight=".502pt" from="4674,1061" to="5407,1061">
              <v:stroke dashstyle="solid"/>
            </v:line>
            <v:shape style="position:absolute;left:4984;top:1005;width:111;height:111" stroked="false" type="#_x0000_t75">
              <v:imagedata o:title="" r:id="rId46"/>
            </v:shape>
            <v:shape style="position:absolute;left:3136;top:1670;width:101;height:101" stroked="false" type="#_x0000_t75">
              <v:imagedata o:title="" r:id="rId45"/>
            </v:shape>
            <v:shape style="position:absolute;left:3372;top:3407;width:101;height:101" stroked="false" type="#_x0000_t75">
              <v:imagedata o:title="" r:id="rId47"/>
            </v:shape>
            <v:shape style="position:absolute;left:3586;top:3748;width:101;height:101" stroked="false" type="#_x0000_t75">
              <v:imagedata o:title="" r:id="rId48"/>
            </v:shape>
            <v:shape style="position:absolute;left:3807;top:3668;width:101;height:101" stroked="false" type="#_x0000_t75">
              <v:imagedata o:title="" r:id="rId49"/>
            </v:shape>
            <v:shape style="position:absolute;left:4034;top:3943;width:101;height:101" stroked="false" type="#_x0000_t75">
              <v:imagedata o:title="" r:id="rId50"/>
            </v:shape>
            <v:shape style="position:absolute;left:4262;top:4097;width:101;height:101" stroked="false" type="#_x0000_t75">
              <v:imagedata o:title="" r:id="rId51"/>
            </v:shape>
            <v:shape style="position:absolute;left:4490;top:4150;width:101;height:101" stroked="false" type="#_x0000_t75">
              <v:imagedata o:title="" r:id="rId52"/>
            </v:shape>
            <v:shape style="position:absolute;left:4717;top:4519;width:101;height:101" stroked="false" type="#_x0000_t75">
              <v:imagedata o:title="" r:id="rId50"/>
            </v:shape>
            <v:shape style="position:absolute;left:5179;top:4572;width:101;height:101" stroked="false" type="#_x0000_t75">
              <v:imagedata o:title="" r:id="rId53"/>
            </v:shape>
            <v:shape style="position:absolute;left:4928;top:4425;width:101;height:101" stroked="false" type="#_x0000_t75">
              <v:imagedata o:title="" r:id="rId54"/>
            </v:shape>
            <v:shape style="position:absolute;left:5628;top:4719;width:101;height:101" stroked="false" type="#_x0000_t75">
              <v:imagedata o:title="" r:id="rId55"/>
            </v:shape>
            <v:shape style="position:absolute;left:5400;top:4405;width:101;height:101" stroked="false" type="#_x0000_t75">
              <v:imagedata o:title="" r:id="rId56"/>
            </v:shape>
            <v:shape style="position:absolute;left:5842;top:4816;width:101;height:101" stroked="false" type="#_x0000_t75">
              <v:imagedata o:title="" r:id="rId57"/>
            </v:shape>
            <v:shape style="position:absolute;left:6091;top:4790;width:101;height:101" stroked="false" type="#_x0000_t75">
              <v:imagedata o:title="" r:id="rId58"/>
            </v:shape>
            <v:shape style="position:absolute;left:6311;top:4863;width:101;height:101" stroked="false" type="#_x0000_t75">
              <v:imagedata o:title="" r:id="rId59"/>
            </v:shape>
            <v:shape style="position:absolute;left:3147;top:481;width:3272;height:3007" coordsize="3272,3007" coordorigin="3148,481" filled="true" fillcolor="#231f20" stroked="false" path="m3248,481l3148,481,3148,582,3248,582,3248,481xm3459,2369l3359,2369,3359,2470,3459,2470,3459,2369xm3693,2584l3593,2584,3593,2684,3693,2684,3693,2584xm3908,2483l3807,2483,3807,2584,3908,2584,3908,2483xm4135,2785l4035,2785,4035,2885,4135,2885,4135,2785xm4376,2704l4276,2704,4276,2805,4376,2805,4376,2704xm4591,2744l4490,2744,4490,2845,4591,2845,4591,2744xm4828,3123l4728,3123,4728,3223,4828,3223,4828,3123xm5039,2778l4939,2778,4939,2878,5039,2878,5039,2778xm5280,3387l5180,3387,5180,3488,5280,3488,5280,3387xm5508,2657l5408,2657,5408,2758,5508,2758,5508,2657xm5729,3180l5629,3180,5629,3280,5729,3280,5729,3180xm5950,3140l5850,3140,5850,3240,5950,3240,5950,3140xm6189,2973l6089,2973,6089,3073,6189,3073,6189,2973xm6419,3240l6318,3240,6318,3340,6419,3340,6419,3240xe">
              <v:path arrowok="t"/>
              <v:fill type="solid"/>
            </v:shape>
            <v:shape style="position:absolute;left:3197;top:531;width:3171;height:2907" coordsize="3171,2907" coordorigin="3198,531" filled="false" stroked="true" strokecolor="#231f20" strokeweight=".502pt" path="m3198,531l3409,2420,3643,2634,3851,2513,4085,2835,4326,2754,4540,2795,4778,3173,4989,2828,5230,3437,5458,2708,5679,3230,5900,3190,6121,3016,6369,3290e">
              <v:path arrowok="t"/>
              <v:stroke dashstyle="solid"/>
            </v:shape>
            <v:shape style="position:absolute;left:3141;top:660;width:111;height:111" stroked="false" type="#_x0000_t75">
              <v:imagedata o:title="" r:id="rId60"/>
            </v:shape>
            <v:shape style="position:absolute;left:3360;top:2257;width:111;height:111" stroked="false" type="#_x0000_t75">
              <v:imagedata o:title="" r:id="rId61"/>
            </v:shape>
            <v:shape style="position:absolute;left:3574;top:2719;width:111;height:111" stroked="false" type="#_x0000_t75">
              <v:imagedata o:title="" r:id="rId62"/>
            </v:shape>
            <v:shape style="position:absolute;left:3808;top:2036;width:111;height:111" stroked="false" type="#_x0000_t75">
              <v:imagedata o:title="" r:id="rId63"/>
            </v:shape>
            <v:shape style="position:absolute;left:4029;top:2401;width:111;height:111" stroked="false" type="#_x0000_t75">
              <v:imagedata o:title="" r:id="rId64"/>
            </v:shape>
            <v:shape style="position:absolute;left:4270;top:3141;width:111;height:111" stroked="false" type="#_x0000_t75">
              <v:imagedata o:title="" r:id="rId65"/>
            </v:shape>
            <v:shape style="position:absolute;left:4928;top:2911;width:111;height:111" stroked="false" type="#_x0000_t75">
              <v:imagedata o:title="" r:id="rId64"/>
            </v:shape>
            <v:shape style="position:absolute;left:5174;top:3255;width:111;height:111" stroked="false" type="#_x0000_t75">
              <v:imagedata o:title="" r:id="rId65"/>
            </v:shape>
            <v:shape style="position:absolute;left:5616;top:2876;width:111;height:111" stroked="false" type="#_x0000_t75">
              <v:imagedata o:title="" r:id="rId63"/>
            </v:shape>
            <v:shape style="position:absolute;left:5402;top:2776;width:111;height:111" stroked="false" type="#_x0000_t75">
              <v:imagedata o:title="" r:id="rId66"/>
            </v:shape>
            <v:shape style="position:absolute;left:5844;top:3382;width:111;height:111" stroked="false" type="#_x0000_t75">
              <v:imagedata o:title="" r:id="rId67"/>
            </v:shape>
            <v:shape style="position:absolute;left:6078;top:3529;width:111;height:111" stroked="false" type="#_x0000_t75">
              <v:imagedata o:title="" r:id="rId68"/>
            </v:shape>
            <v:shape style="position:absolute;left:6313;top:3368;width:111;height:111" stroked="false" type="#_x0000_t75">
              <v:imagedata o:title="" r:id="rId69"/>
            </v:shape>
            <v:shape style="position:absolute;left:3187;top:1721;width:3175;height:3193" coordsize="3175,3193" coordorigin="3187,1721" filled="false" stroked="true" strokecolor="#231f20" strokeweight=".502pt" path="m3187,1721l3422,3458,3637,3799,3857,3719,4085,3993,4313,4147,4540,4201,4768,4570,4979,4475,5230,4623,5451,4455,5692,4777,5893,4867,6142,4841,6362,4914e">
              <v:path arrowok="t"/>
              <v:stroke dashstyle="solid"/>
            </v:shape>
            <v:shape style="position:absolute;left:2871;top:360;width:3553;height:5836" filled="false" stroked="false" type="#_x0000_t202">
              <v:textbox inset="0,0,0,0">
                <w:txbxContent>
                  <w:p>
                    <w:pPr>
                      <w:spacing w:before="2" w:line="240" w:lineRule="auto"/>
                      <w:rPr>
                        <w:sz w:val="20"/>
                      </w:rPr>
                    </w:pPr>
                  </w:p>
                  <w:p>
                    <w:pPr>
                      <w:spacing w:before="0" w:line="477" w:lineRule="auto"/>
                      <w:ind w:left="2746" w:right="19" w:firstLine="0"/>
                      <w:jc w:val="both"/>
                      <w:rPr>
                        <w:sz w:val="16"/>
                        <w:rFonts w:ascii="Trebuchet MS"/>
                      </w:rPr>
                    </w:pPr>
                    <w:r>
                      <w:rPr>
                        <w:color w:val="231F20"/>
                        <w:sz w:val="16"/>
                        <w:rFonts w:hint="eastAsia" w:eastAsia="宋体"/>
                      </w:rPr>
                      <w:t xml:space="preserve">甲段乙段丙段</w:t>
                    </w:r>
                    <w:r>
                      <w:rPr>
                        <w:rFonts w:ascii="Trebuchet MS"/>
                        <w:color w:val="231F20"/>
                        <w:spacing w:val="-46"/>
                        <w:sz w:val="16"/>
                      </w:rPr>
                      <w:t/>
                    </w:r>
                    <w:r>
                      <w:rPr>
                        <w:color w:val="231F20"/>
                        <w:sz w:val="16"/>
                      </w:rPr>
                      <w:t/>
                    </w:r>
                    <w:r>
                      <w:rPr>
                        <w:rFonts w:ascii="Trebuchet MS"/>
                        <w:color w:val="231F20"/>
                        <w:spacing w:val="-46"/>
                        <w:sz w:val="16"/>
                      </w:rPr>
                      <w:t/>
                    </w:r>
                    <w:r>
                      <w:rPr>
                        <w:color w:val="231F20"/>
                        <w:spacing w:val="-3"/>
                        <w:sz w:val="16"/>
                      </w:rPr>
                      <w:t/>
                    </w:r>
                    <w:r>
                      <w:rPr>
                        <w:rFonts w:ascii="Trebuchet MS"/>
                        <w:color w:val="231F20"/>
                        <w:spacing w:val="-8"/>
                        <w:w w:val="105"/>
                        <w:sz w:val="16"/>
                      </w:rPr>
                      <w:t/>
                    </w:r>
                    <w:r>
                      <w:rPr>
                        <w:color w:val="231F20"/>
                        <w:spacing w:val="-2"/>
                        <w:sz w:val="16"/>
                      </w:rPr>
                      <w:t/>
                    </w:r>
                  </w:p>
                </w:txbxContent>
              </v:textbox>
              <w10:wrap type="none"/>
            </v:shape>
            <w10:wrap type="none"/>
          </v:group>
        </w:pict>
      </w:r>
      <w:r>
        <w:rPr>
          <w:rFonts w:ascii="Trebuchet MS"/>
          <w:color w:val="231F20"/>
          <w:sz w:val="16"/>
        </w:rPr>
        <w:t>800</w:t>
      </w:r>
    </w:p>
    <w:p>
      <w:pPr>
        <w:spacing w:before="647"/>
        <w:ind w:left="1625" w:right="0" w:firstLine="0"/>
        <w:jc w:val="left"/>
        <w:rPr>
          <w:rFonts w:ascii="Trebuchet MS"/>
          <w:sz w:val="16"/>
        </w:rPr>
      </w:pPr>
      <w:r>
        <w:rPr>
          <w:rFonts w:ascii="Trebuchet MS"/>
          <w:color w:val="231F20"/>
          <w:sz w:val="16"/>
        </w:rPr>
        <w:t>700</w:t>
      </w:r>
    </w:p>
    <w:p>
      <w:pPr>
        <w:spacing w:before="648"/>
        <w:ind w:left="1613" w:right="0" w:firstLine="0"/>
        <w:jc w:val="left"/>
        <w:rPr>
          <w:rFonts w:ascii="Trebuchet MS"/>
          <w:sz w:val="16"/>
        </w:rPr>
      </w:pPr>
      <w:r>
        <w:rPr>
          <w:rFonts w:ascii="Trebuchet MS"/>
          <w:color w:val="231F20"/>
          <w:sz w:val="16"/>
        </w:rPr>
        <w:t>600</w:t>
      </w:r>
    </w:p>
    <w:p>
      <w:pPr>
        <w:spacing w:before="647"/>
        <w:ind w:left="1613" w:right="0" w:firstLine="0"/>
        <w:jc w:val="left"/>
        <w:rPr>
          <w:rFonts w:ascii="Trebuchet MS"/>
          <w:sz w:val="16"/>
        </w:rPr>
      </w:pPr>
      <w:r>
        <w:rPr/>
        <w:pict>
          <v:shape style="position:absolute;margin-left:106.393311pt;margin-top:18.923988pt;width:20.7pt;height:77.25pt;mso-position-horizontal-relative:page;mso-position-vertical-relative:paragraph;z-index:15766528" filled="false" stroked="false" type="#_x0000_t202">
            <v:textbox style="layout-flow:vertical;mso-layout-flow-alt:bottom-to-top" inset="0,0,0,0">
              <w:txbxContent>
                <w:p>
                  <w:pPr>
                    <w:spacing w:before="20" w:line="232" w:lineRule="auto"/>
                    <w:ind w:left="20" w:right="0" w:firstLine="54"/>
                    <w:jc w:val="left"/>
                    <w:rPr>
                      <w:b/>
                      <w:sz w:val="16"/>
                      <w:rFonts w:ascii="Trebuchet MS"/>
                      <w:w w:val="95"/>
                    </w:rPr>
                  </w:pPr>
                  <w:r>
                    <w:rPr>
                      <w:b/>
                      <w:color w:val="231F20"/>
                      <w:sz w:val="14"/>
                      <w:rFonts w:hint="eastAsia" w:eastAsia="宋体"/>
                      <w:szCs w:val="14"/>
                    </w:rPr>
                    <w:t xml:space="preserve">总平方误差(千像素)</w:t>
                  </w:r>
                  <w:r>
                    <w:rPr>
                      <w:rFonts w:ascii="Trebuchet MS"/>
                      <w:b/>
                      <w:color w:val="231F20"/>
                      <w:spacing w:val="1"/>
                      <w:w w:val="95"/>
                      <w:sz w:val="14"/>
                      <w:szCs w:val="14"/>
                    </w:rPr>
                    <w:t/>
                  </w:r>
                  <w:r>
                    <w:rPr>
                      <w:b/>
                      <w:color w:val="231F20"/>
                      <w:sz w:val="14"/>
                      <w:szCs w:val="14"/>
                    </w:rPr>
                    <w:t/>
                  </w:r>
                  <w:r>
                    <w:rPr>
                      <w:rFonts w:ascii="Trebuchet MS"/>
                      <w:b/>
                      <w:color w:val="231F20"/>
                      <w:spacing w:val="2"/>
                      <w:w w:val="95"/>
                      <w:sz w:val="14"/>
                      <w:szCs w:val="14"/>
                    </w:rPr>
                    <w:t/>
                  </w:r>
                  <w:r>
                    <w:rPr>
                      <w:b/>
                      <w:color w:val="231F20"/>
                      <w:sz w:val="14"/>
                      <w:szCs w:val="14"/>
                    </w:rPr>
                    <w:t/>
                  </w:r>
                  <w:r>
                    <w:rPr>
                      <w:rFonts w:ascii="Trebuchet MS"/>
                      <w:b/>
                      <w:color w:val="231F20"/>
                      <w:spacing w:val="3"/>
                      <w:w w:val="95"/>
                      <w:sz w:val="14"/>
                      <w:szCs w:val="14"/>
                    </w:rPr>
                    <w:t/>
                  </w:r>
                  <w:r>
                    <w:rPr>
                      <w:b/>
                      <w:color w:val="231F20"/>
                      <w:sz w:val="14"/>
                      <w:szCs w:val="14"/>
                    </w:rPr>
                    <w:t/>
                  </w:r>
                </w:p>
              </w:txbxContent>
            </v:textbox>
            <w10:wrap type="none"/>
          </v:shape>
        </w:pict>
      </w:r>
      <w:r>
        <w:rPr>
          <w:rFonts w:ascii="Trebuchet MS"/>
          <w:color w:val="231F20"/>
          <w:sz w:val="16"/>
        </w:rPr>
        <w:t>500</w:t>
      </w:r>
    </w:p>
    <w:p>
      <w:pPr>
        <w:spacing w:before="647"/>
        <w:ind w:left="1618" w:right="0" w:firstLine="0"/>
        <w:jc w:val="left"/>
        <w:rPr>
          <w:rFonts w:ascii="Trebuchet MS"/>
          <w:sz w:val="16"/>
        </w:rPr>
      </w:pPr>
      <w:r>
        <w:rPr>
          <w:rFonts w:ascii="Trebuchet MS"/>
          <w:color w:val="231F20"/>
          <w:sz w:val="16"/>
        </w:rPr>
        <w:t>400</w:t>
      </w:r>
    </w:p>
    <w:p>
      <w:pPr>
        <w:spacing w:after="0"/>
        <w:jc w:val="left"/>
        <w:rPr>
          <w:rFonts w:ascii="Trebuchet MS"/>
          <w:sz w:val="16"/>
        </w:rPr>
        <w:sectPr>
          <w:pgSz w:w="12060" w:h="14580"/>
          <w:pgMar w:top="720" w:right="1220" w:bottom="720" w:left="980" w:header="0" w:footer="523"/>
        </w:sectPr>
      </w:pPr>
    </w:p>
    <w:p>
      <w:pPr>
        <w:spacing w:before="648"/>
        <w:ind w:left="0" w:right="0" w:firstLine="0"/>
        <w:jc w:val="right"/>
        <w:rPr>
          <w:rFonts w:ascii="Trebuchet MS"/>
          <w:sz w:val="16"/>
        </w:rPr>
      </w:pPr>
      <w:r>
        <w:rPr>
          <w:rFonts w:ascii="Trebuchet MS"/>
          <w:color w:val="231F20"/>
          <w:sz w:val="16"/>
        </w:rPr>
        <w:t>300</w:t>
      </w:r>
    </w:p>
    <w:p>
      <w:pPr>
        <w:spacing w:before="647"/>
        <w:ind w:left="0" w:right="0" w:firstLine="0"/>
        <w:jc w:val="right"/>
        <w:rPr>
          <w:rFonts w:ascii="Trebuchet MS"/>
          <w:sz w:val="16"/>
        </w:rPr>
      </w:pPr>
      <w:r>
        <w:rPr>
          <w:rFonts w:ascii="Trebuchet MS"/>
          <w:color w:val="231F20"/>
          <w:sz w:val="16"/>
        </w:rPr>
        <w:t>200</w:t>
      </w:r>
    </w:p>
    <w:p>
      <w:pPr>
        <w:pStyle w:val="BodyText"/>
        <w:spacing w:before="5"/>
        <w:rPr>
          <w:rFonts w:ascii="Trebuchet MS"/>
          <w:sz w:val="8"/>
        </w:rPr>
      </w:pPr>
    </w:p>
    <w:p>
      <w:pPr>
        <w:pStyle w:val="BodyText"/>
        <w:ind w:left="-950"/>
        <w:rPr>
          <w:rFonts w:ascii="Trebuchet MS"/>
        </w:rPr>
      </w:pPr>
      <w:r>
        <w:rPr>
          <w:rFonts w:ascii="Trebuchet MS"/>
        </w:rPr>
        <w:drawing>
          <wp:inline distT="0" distB="0" distL="0" distR="0">
            <wp:extent cx="152400" cy="152400"/>
            <wp:effectExtent l="0" t="0" r="0" b="0"/>
            <wp:docPr id="99" name="image1.png"/>
            <wp:cNvGraphicFramePr>
              <a:graphicFrameLocks noChangeAspect="1"/>
            </wp:cNvGraphicFramePr>
            <a:graphic>
              <a:graphicData uri="http://schemas.openxmlformats.org/drawingml/2006/picture">
                <pic:pic>
                  <pic:nvPicPr>
                    <pic:cNvPr id="100" name="image1.png"/>
                    <pic:cNvPicPr/>
                  </pic:nvPicPr>
                  <pic:blipFill>
                    <a:blip r:embed="rId7" cstate="print"/>
                    <a:stretch>
                      <a:fillRect/>
                    </a:stretch>
                  </pic:blipFill>
                  <pic:spPr>
                    <a:xfrm>
                      <a:off x="0" y="0"/>
                      <a:ext cx="152400" cy="152400"/>
                    </a:xfrm>
                    <a:prstGeom prst="rect">
                      <a:avLst/>
                    </a:prstGeom>
                  </pic:spPr>
                </pic:pic>
              </a:graphicData>
            </a:graphic>
          </wp:inline>
        </w:drawing>
      </w:r>
      <w:r>
        <w:rPr>
          <w:rFonts w:ascii="Trebuchet MS"/>
        </w:rPr>
      </w:r>
    </w:p>
    <w:p>
      <w:pPr>
        <w:pStyle w:val="BodyText"/>
        <w:rPr>
          <w:rFonts w:ascii="Trebuchet MS"/>
          <w:sz w:val="18"/>
        </w:rPr>
      </w:pPr>
      <w:r>
        <w:rPr/>
        <w:br w:type="column"/>
      </w:r>
      <w:r>
        <w:rPr>
          <w:rFonts w:ascii="Trebuchet MS"/>
          <w:sz w:val="18"/>
        </w:rPr>
      </w: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pStyle w:val="BodyText"/>
        <w:rPr>
          <w:rFonts w:ascii="Trebuchet MS"/>
          <w:sz w:val="18"/>
        </w:rPr>
      </w:pPr>
    </w:p>
    <w:p>
      <w:pPr>
        <w:spacing w:before="149"/>
        <w:ind w:left="195" w:right="0" w:firstLine="0"/>
        <w:jc w:val="center"/>
        <w:rPr>
          <w:sz w:val="16"/>
          <w:rFonts w:ascii="Trebuchet MS"/>
        </w:rPr>
      </w:pPr>
      <w:r>
        <w:rPr>
          <w:color w:val="231F20"/>
          <w:w w:val="95"/>
          <w:sz w:val="16"/>
        </w:rPr>
        <w:t>1</w:t>
      </w:r>
      <w:r>
        <w:rPr>
          <w:rFonts w:ascii="Trebuchet MS"/>
          <w:color w:val="231F20"/>
          <w:spacing w:val="93"/>
          <w:sz w:val="16"/>
        </w:rPr>
        <w:t> </w:t>
      </w:r>
      <w:r>
        <w:rPr>
          <w:color w:val="231F20"/>
          <w:sz w:val="16"/>
        </w:rPr>
        <w:t>2</w:t>
      </w:r>
      <w:r>
        <w:rPr>
          <w:rFonts w:ascii="Trebuchet MS"/>
          <w:color w:val="231F20"/>
          <w:spacing w:val="79"/>
          <w:sz w:val="16"/>
        </w:rPr>
        <w:t> </w:t>
      </w:r>
      <w:r>
        <w:rPr>
          <w:color w:val="231F20"/>
          <w:sz w:val="16"/>
        </w:rPr>
        <w:t>3</w:t>
      </w:r>
      <w:r>
        <w:rPr>
          <w:rFonts w:ascii="Trebuchet MS"/>
          <w:color w:val="231F20"/>
          <w:spacing w:val="80"/>
          <w:sz w:val="16"/>
        </w:rPr>
        <w:t> </w:t>
      </w:r>
      <w:r>
        <w:rPr>
          <w:color w:val="231F20"/>
          <w:sz w:val="16"/>
        </w:rPr>
        <w:t>4</w:t>
      </w:r>
      <w:r>
        <w:rPr>
          <w:rFonts w:ascii="Trebuchet MS"/>
          <w:color w:val="231F20"/>
          <w:spacing w:val="78"/>
          <w:sz w:val="16"/>
        </w:rPr>
        <w:t> </w:t>
      </w:r>
      <w:r>
        <w:rPr>
          <w:color w:val="231F20"/>
          <w:sz w:val="16"/>
        </w:rPr>
        <w:t>5</w:t>
      </w:r>
      <w:r>
        <w:rPr>
          <w:rFonts w:ascii="Trebuchet MS"/>
          <w:color w:val="231F20"/>
          <w:spacing w:val="75"/>
          <w:sz w:val="16"/>
        </w:rPr>
        <w:t> </w:t>
      </w:r>
      <w:r>
        <w:rPr>
          <w:color w:val="231F20"/>
          <w:sz w:val="16"/>
        </w:rPr>
        <w:t>6</w:t>
      </w:r>
      <w:r>
        <w:rPr>
          <w:rFonts w:ascii="Trebuchet MS"/>
          <w:color w:val="231F20"/>
          <w:spacing w:val="81"/>
          <w:sz w:val="16"/>
        </w:rPr>
        <w:t> </w:t>
      </w:r>
      <w:r>
        <w:rPr>
          <w:color w:val="231F20"/>
          <w:sz w:val="16"/>
        </w:rPr>
        <w:t>7</w:t>
      </w:r>
      <w:r>
        <w:rPr>
          <w:rFonts w:ascii="Trebuchet MS"/>
          <w:color w:val="231F20"/>
          <w:spacing w:val="82"/>
          <w:sz w:val="16"/>
        </w:rPr>
        <w:t> </w:t>
      </w:r>
      <w:r>
        <w:rPr>
          <w:color w:val="231F20"/>
          <w:sz w:val="16"/>
        </w:rPr>
        <w:t>8</w:t>
      </w:r>
      <w:r>
        <w:rPr>
          <w:rFonts w:ascii="Trebuchet MS"/>
          <w:color w:val="231F20"/>
          <w:spacing w:val="76"/>
          <w:sz w:val="16"/>
        </w:rPr>
        <w:t> </w:t>
      </w:r>
      <w:r>
        <w:rPr>
          <w:color w:val="231F20"/>
          <w:sz w:val="16"/>
        </w:rPr>
        <w:t>9</w:t>
      </w:r>
      <w:r>
        <w:rPr>
          <w:rFonts w:ascii="Trebuchet MS"/>
          <w:color w:val="231F20"/>
          <w:spacing w:val="49"/>
          <w:sz w:val="16"/>
        </w:rPr>
        <w:t> </w:t>
      </w:r>
      <w:r>
        <w:rPr>
          <w:color w:val="231F20"/>
          <w:sz w:val="16"/>
        </w:rPr>
        <w:t>10</w:t>
      </w:r>
      <w:r>
        <w:rPr>
          <w:rFonts w:ascii="Trebuchet MS"/>
          <w:color w:val="231F20"/>
          <w:spacing w:val="42"/>
          <w:sz w:val="16"/>
        </w:rPr>
        <w:t> </w:t>
      </w:r>
      <w:r>
        <w:rPr>
          <w:color w:val="231F20"/>
          <w:w w:val="95"/>
          <w:sz w:val="16"/>
        </w:rPr>
        <w:t>11</w:t>
      </w:r>
      <w:r>
        <w:rPr>
          <w:rFonts w:ascii="Trebuchet MS"/>
          <w:color w:val="231F20"/>
          <w:spacing w:val="43"/>
          <w:sz w:val="16"/>
        </w:rPr>
        <w:t> </w:t>
      </w:r>
      <w:r>
        <w:rPr>
          <w:color w:val="231F20"/>
          <w:sz w:val="16"/>
        </w:rPr>
        <w:t>12</w:t>
      </w:r>
      <w:r>
        <w:rPr>
          <w:rFonts w:ascii="Trebuchet MS"/>
          <w:color w:val="231F20"/>
          <w:spacing w:val="28"/>
          <w:sz w:val="16"/>
        </w:rPr>
        <w:t> </w:t>
      </w:r>
      <w:r>
        <w:rPr>
          <w:color w:val="231F20"/>
          <w:sz w:val="16"/>
        </w:rPr>
        <w:t>13</w:t>
      </w:r>
      <w:r>
        <w:rPr>
          <w:rFonts w:ascii="Trebuchet MS"/>
          <w:color w:val="231F20"/>
          <w:spacing w:val="30"/>
          <w:sz w:val="16"/>
        </w:rPr>
        <w:t> </w:t>
      </w:r>
      <w:r>
        <w:rPr>
          <w:color w:val="231F20"/>
          <w:sz w:val="16"/>
        </w:rPr>
        <w:t>14</w:t>
      </w:r>
      <w:r>
        <w:rPr>
          <w:rFonts w:ascii="Trebuchet MS"/>
          <w:color w:val="231F20"/>
          <w:spacing w:val="27"/>
          <w:sz w:val="16"/>
        </w:rPr>
        <w:t> </w:t>
      </w:r>
      <w:r>
        <w:rPr>
          <w:color w:val="231F20"/>
          <w:sz w:val="16"/>
        </w:rPr>
        <w:t>15</w:t>
      </w:r>
    </w:p>
    <w:p>
      <w:pPr>
        <w:spacing w:before="12"/>
        <w:ind w:left="195" w:right="227" w:firstLine="0"/>
        <w:jc w:val="center"/>
        <w:rPr>
          <w:rFonts w:ascii="Trebuchet MS"/>
          <w:b/>
          <w:sz w:val="16"/>
        </w:rPr>
      </w:pPr>
      <w:r>
        <w:rPr>
          <w:rFonts w:hint="eastAsia" w:eastAsia="宋体"/>
          <w:b/>
          <w:color w:val="231F20"/>
          <w:sz w:val="16"/>
        </w:rPr>
        <w:t xml:space="preserve">天</w:t>
      </w:r>
    </w:p>
    <w:p>
      <w:pPr>
        <w:pStyle w:val="BodyText"/>
        <w:rPr>
          <w:rFonts w:ascii="Trebuchet MS"/>
          <w:b/>
          <w:sz w:val="22"/>
        </w:rPr>
      </w:pPr>
      <w:r>
        <w:rPr/>
        <w:br w:type="column"/>
      </w:r>
      <w:r>
        <w:rPr>
          <w:rFonts w:ascii="Trebuchet MS"/>
          <w:b/>
          <w:sz w:val="22"/>
        </w:rPr>
      </w:r>
    </w:p>
    <w:p>
      <w:pPr>
        <w:pStyle w:val="BodyText"/>
        <w:rPr>
          <w:rFonts w:ascii="Trebuchet MS"/>
          <w:b/>
          <w:sz w:val="22"/>
        </w:rPr>
      </w:pPr>
    </w:p>
    <w:p>
      <w:pPr>
        <w:pStyle w:val="BodyText"/>
        <w:spacing w:before="6"/>
        <w:rPr>
          <w:rFonts w:ascii="Trebuchet MS"/>
          <w:b/>
          <w:sz w:val="27"/>
        </w:rPr>
      </w:pPr>
    </w:p>
    <w:p>
      <w:pPr>
        <w:spacing w:before="0" w:line="261" w:lineRule="auto"/>
        <w:ind w:left="197" w:right="509" w:firstLine="0"/>
        <w:jc w:val="left"/>
        <w:rPr>
          <w:sz w:val="16"/>
        </w:rPr>
      </w:pPr>
      <w:r>
        <w:rPr>
          <w:b/>
          <w:color w:val="231F20"/>
          <w:sz w:val="16"/>
        </w:rPr>
        <w:t/>
      </w:r>
      <w:r>
        <w:rPr>
          <w:b/>
          <w:color w:val="231F20"/>
          <w:spacing w:val="1"/>
          <w:sz w:val="16"/>
        </w:rPr>
        <w:t/>
      </w:r>
      <w:r>
        <w:rPr>
          <w:b/>
          <w:color w:val="231F20"/>
          <w:sz w:val="16"/>
          <w:rFonts w:hint="eastAsia" w:eastAsia="宋体"/>
        </w:rPr>
        <w:t xml:space="preserve">图14.6</w:t>
      </w:r>
      <w:r>
        <w:rPr>
          <w:color w:val="231F20"/>
          <w:sz w:val="16"/>
          <w:rFonts w:hint="eastAsia" w:eastAsia="宋体"/>
        </w:rPr>
        <w:t xml:space="preserve">马奇尔、舍恩费尔德-佐迪和霍尔(1990)的实验结果显示，在复杂的跟踪任务中，与随机片段B和C相比，重复片段A的性能更好。</w:t>
      </w:r>
      <w:r>
        <w:rPr>
          <w:color w:val="231F20"/>
          <w:sz w:val="16"/>
          <w:rFonts w:hint="eastAsia" w:eastAsia="宋体"/>
        </w:rPr>
        <w:t/>
      </w:r>
      <w:r>
        <w:rPr>
          <w:color w:val="231F20"/>
          <w:spacing w:val="-37"/>
          <w:sz w:val="16"/>
        </w:rPr>
        <w:t/>
      </w:r>
      <w:r>
        <w:rPr>
          <w:color w:val="231F20"/>
          <w:spacing w:val="-2"/>
          <w:sz w:val="16"/>
        </w:rPr>
        <w:t/>
      </w:r>
      <w:r>
        <w:rPr>
          <w:color w:val="231F20"/>
          <w:spacing w:val="-7"/>
          <w:sz w:val="16"/>
        </w:rPr>
        <w:t/>
      </w:r>
      <w:r>
        <w:rPr>
          <w:color w:val="231F20"/>
          <w:spacing w:val="-1"/>
          <w:sz w:val="16"/>
        </w:rPr>
        <w:t/>
      </w:r>
      <w:r>
        <w:rPr>
          <w:color w:val="231F20"/>
          <w:spacing w:val="-7"/>
          <w:sz w:val="16"/>
        </w:rPr>
        <w:t/>
      </w:r>
      <w:r>
        <w:rPr>
          <w:color w:val="231F20"/>
          <w:spacing w:val="-1"/>
          <w:sz w:val="16"/>
        </w:rPr>
        <w:t/>
      </w:r>
      <w:r>
        <w:rPr>
          <w:color w:val="231F20"/>
          <w:spacing w:val="-7"/>
          <w:sz w:val="16"/>
        </w:rPr>
        <w:t/>
      </w:r>
      <w:r>
        <w:rPr>
          <w:color w:val="231F20"/>
          <w:spacing w:val="-1"/>
          <w:sz w:val="16"/>
        </w:rPr>
        <w:t/>
      </w:r>
      <w:r>
        <w:rPr>
          <w:color w:val="231F20"/>
          <w:spacing w:val="-7"/>
          <w:sz w:val="16"/>
        </w:rPr>
        <w:t/>
      </w:r>
      <w:r>
        <w:rPr>
          <w:color w:val="231F20"/>
          <w:spacing w:val="-1"/>
          <w:sz w:val="16"/>
        </w:rPr>
        <w:t/>
      </w:r>
      <w:r>
        <w:rPr>
          <w:color w:val="231F20"/>
          <w:spacing w:val="-6"/>
          <w:sz w:val="16"/>
        </w:rPr>
        <w:t/>
      </w:r>
      <w:r>
        <w:rPr>
          <w:color w:val="231F20"/>
          <w:spacing w:val="-1"/>
          <w:sz w:val="16"/>
        </w:rPr>
        <w:t/>
      </w:r>
      <w:r>
        <w:rPr>
          <w:color w:val="231F20"/>
          <w:spacing w:val="-7"/>
          <w:sz w:val="16"/>
        </w:rPr>
        <w:t/>
      </w:r>
      <w:r>
        <w:rPr>
          <w:color w:val="231F20"/>
          <w:spacing w:val="-1"/>
          <w:sz w:val="16"/>
        </w:rPr>
        <w:t/>
      </w:r>
      <w:r>
        <w:rPr>
          <w:color w:val="231F20"/>
          <w:spacing w:val="-37"/>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9"/>
          <w:sz w:val="16"/>
        </w:rPr>
        <w:t/>
      </w:r>
      <w:r>
        <w:rPr>
          <w:color w:val="231F20"/>
          <w:sz w:val="16"/>
        </w:rPr>
        <w:t/>
      </w:r>
    </w:p>
    <w:p>
      <w:pPr>
        <w:spacing w:before="16" w:line="283" w:lineRule="auto"/>
        <w:ind w:left="197" w:right="240" w:firstLine="0"/>
        <w:jc w:val="left"/>
        <w:rPr>
          <w:sz w:val="14"/>
        </w:rPr>
      </w:pPr>
      <w:r>
        <w:rPr>
          <w:i/>
          <w:color w:val="231F20"/>
          <w:spacing w:val="-1"/>
          <w:sz w:val="14"/>
        </w:rPr>
        <w:t/>
      </w:r>
      <w:r>
        <w:rPr>
          <w:i/>
          <w:color w:val="231F20"/>
          <w:spacing w:val="-8"/>
          <w:sz w:val="14"/>
        </w:rPr>
        <w:t/>
      </w:r>
      <w:r>
        <w:rPr>
          <w:color w:val="231F20"/>
          <w:spacing w:val="-1"/>
          <w:sz w:val="14"/>
        </w:rPr>
        <w:t/>
      </w:r>
      <w:r>
        <w:rPr>
          <w:color w:val="231F20"/>
          <w:spacing w:val="-8"/>
          <w:sz w:val="14"/>
        </w:rPr>
        <w:t/>
      </w:r>
      <w:r>
        <w:rPr>
          <w:color w:val="231F20"/>
          <w:spacing w:val="-1"/>
          <w:sz w:val="14"/>
        </w:rPr>
        <w:t/>
      </w:r>
      <w:r>
        <w:rPr>
          <w:color w:val="231F20"/>
          <w:spacing w:val="-7"/>
          <w:sz w:val="14"/>
        </w:rPr>
        <w:t/>
      </w:r>
      <w:r>
        <w:rPr>
          <w:color w:val="231F20"/>
          <w:spacing w:val="-1"/>
          <w:sz w:val="14"/>
        </w:rPr>
        <w:t/>
      </w:r>
      <w:r>
        <w:rPr>
          <w:color w:val="231F20"/>
          <w:spacing w:val="-8"/>
          <w:sz w:val="14"/>
        </w:rPr>
        <w:t/>
      </w:r>
      <w:r>
        <w:rPr>
          <w:color w:val="231F20"/>
          <w:spacing w:val="-1"/>
          <w:sz w:val="14"/>
        </w:rPr>
        <w:t/>
      </w:r>
      <w:r>
        <w:rPr>
          <w:color w:val="231F20"/>
          <w:spacing w:val="-8"/>
          <w:sz w:val="14"/>
        </w:rPr>
        <w:t/>
      </w:r>
      <w:r>
        <w:rPr>
          <w:color w:val="231F20"/>
          <w:sz w:val="14"/>
        </w:rPr>
        <w:t/>
      </w:r>
      <w:r>
        <w:rPr>
          <w:color w:val="231F20"/>
          <w:spacing w:val="-7"/>
          <w:sz w:val="14"/>
        </w:rPr>
        <w:t/>
      </w:r>
      <w:r>
        <w:rPr>
          <w:color w:val="231F20"/>
          <w:sz w:val="14"/>
        </w:rPr>
        <w:t/>
      </w:r>
      <w:r>
        <w:rPr>
          <w:color w:val="231F20"/>
          <w:spacing w:val="-8"/>
          <w:sz w:val="14"/>
        </w:rPr>
        <w:t/>
      </w:r>
      <w:r>
        <w:rPr>
          <w:color w:val="231F20"/>
          <w:sz w:val="14"/>
        </w:rPr>
        <w:t/>
      </w:r>
      <w:r>
        <w:rPr>
          <w:color w:val="231F20"/>
          <w:spacing w:val="-7"/>
          <w:sz w:val="14"/>
        </w:rPr>
        <w:t/>
      </w:r>
      <w:r>
        <w:rPr>
          <w:color w:val="231F20"/>
          <w:sz w:val="14"/>
        </w:rPr>
        <w:t/>
      </w:r>
      <w:r>
        <w:rPr>
          <w:color w:val="231F20"/>
          <w:spacing w:val="-8"/>
          <w:sz w:val="14"/>
        </w:rPr>
        <w:t/>
      </w:r>
      <w:r>
        <w:rPr>
          <w:color w:val="231F20"/>
          <w:sz w:val="14"/>
        </w:rPr>
        <w:t/>
      </w:r>
      <w:r>
        <w:rPr>
          <w:color w:val="231F20"/>
          <w:spacing w:val="-8"/>
          <w:sz w:val="14"/>
        </w:rPr>
        <w:t/>
      </w:r>
      <w:r>
        <w:rPr>
          <w:color w:val="231F20"/>
          <w:sz w:val="14"/>
        </w:rPr>
        <w:t/>
      </w:r>
      <w:r>
        <w:rPr>
          <w:color w:val="231F20"/>
          <w:spacing w:val="-7"/>
          <w:sz w:val="14"/>
        </w:rPr>
        <w:t/>
      </w:r>
      <w:r>
        <w:rPr>
          <w:color w:val="231F20"/>
          <w:sz w:val="14"/>
        </w:rPr>
        <w:t/>
      </w:r>
      <w:r>
        <w:rPr>
          <w:color w:val="231F20"/>
          <w:spacing w:val="1"/>
          <w:sz w:val="14"/>
        </w:rPr>
        <w:t/>
      </w:r>
      <w:r>
        <w:rPr>
          <w:color w:val="231F20"/>
          <w:spacing w:val="-1"/>
          <w:sz w:val="14"/>
        </w:rPr>
        <w:t/>
      </w:r>
      <w:r>
        <w:rPr>
          <w:i/>
          <w:color w:val="231F20"/>
          <w:spacing w:val="-1"/>
          <w:sz w:val="16"/>
        </w:rPr>
        <w:t/>
      </w:r>
      <w:r>
        <w:rPr>
          <w:i/>
          <w:color w:val="231F20"/>
          <w:sz w:val="16"/>
        </w:rPr>
        <w:t/>
      </w:r>
      <w:r>
        <w:rPr>
          <w:i/>
          <w:color w:val="231F20"/>
          <w:spacing w:val="-37"/>
          <w:sz w:val="16"/>
        </w:rPr>
        <w:t/>
      </w:r>
      <w:r>
        <w:rPr>
          <w:i/>
          <w:color w:val="231F20"/>
          <w:spacing w:val="-2"/>
          <w:sz w:val="16"/>
        </w:rPr>
        <w:t/>
      </w:r>
      <w:r>
        <w:rPr>
          <w:color w:val="231F20"/>
          <w:spacing w:val="-2"/>
          <w:sz w:val="14"/>
        </w:rPr>
        <w:t/>
      </w:r>
      <w:r>
        <w:rPr>
          <w:color w:val="231F20"/>
          <w:spacing w:val="-1"/>
          <w:sz w:val="14"/>
        </w:rPr>
        <w:t/>
      </w:r>
      <w:r>
        <w:rPr>
          <w:color w:val="231F20"/>
          <w:sz w:val="14"/>
          <w:rFonts w:hint="eastAsia" w:eastAsia="宋体"/>
        </w:rPr>
        <w:t xml:space="preserve">资料来源:马奇尔，R.A.，舍恩菲尔德-佐迪，B.G.，和霍尔，K.G.(1990年11月)复杂跟踪任务中内隐学习的进一步证据。</w:t>
      </w:r>
      <w:r>
        <w:rPr>
          <w:color w:val="231F20"/>
          <w:sz w:val="14"/>
          <w:rFonts w:hint="eastAsia" w:eastAsia="宋体"/>
        </w:rPr>
        <w:t xml:space="preserve">在新奥尔良心理经济学学会年会上提交的论文，在马奇尔引用和描述(1998)。</w:t>
      </w:r>
      <w:r>
        <w:rPr>
          <w:color w:val="231F20"/>
          <w:sz w:val="14"/>
          <w:rFonts w:hint="eastAsia" w:eastAsia="宋体"/>
        </w:rPr>
        <w:t xml:space="preserve">知识不是我们能谈论的。</w:t>
      </w:r>
      <w:r>
        <w:rPr>
          <w:i/>
          <w:color w:val="231F20"/>
          <w:sz w:val="14"/>
          <w:rFonts w:hint="eastAsia" w:eastAsia="宋体"/>
        </w:rPr>
        <w:t xml:space="preserve">运动</w:t>
      </w:r>
      <w:r>
        <w:rPr>
          <w:color w:val="231F20"/>
          <w:sz w:val="14"/>
          <w:rFonts w:hint="eastAsia" w:eastAsia="宋体"/>
        </w:rPr>
        <w:t xml:space="preserve">与运动</w:t>
      </w:r>
      <w:r>
        <w:rPr>
          <w:i/>
          <w:color w:val="231F20"/>
          <w:sz w:val="14"/>
          <w:rFonts w:hint="eastAsia" w:eastAsia="宋体"/>
        </w:rPr>
        <w:t xml:space="preserve">研究</w:t>
      </w:r>
      <w:r>
        <w:rPr>
          <w:i/>
          <w:color w:val="231F20"/>
          <w:sz w:val="14"/>
          <w:rFonts w:hint="eastAsia" w:eastAsia="宋体"/>
        </w:rPr>
        <w:t xml:space="preserve">季刊</w:t>
      </w:r>
      <w:r>
        <w:rPr>
          <w:color w:val="231F20"/>
          <w:sz w:val="14"/>
          <w:rFonts w:hint="eastAsia" w:eastAsia="宋体"/>
        </w:rPr>
        <w:t xml:space="preserve">，69，104–110。</w:t>
      </w:r>
      <w:r>
        <w:rPr>
          <w:color w:val="231F20"/>
          <w:sz w:val="14"/>
          <w:rFonts w:hint="eastAsia" w:eastAsia="宋体"/>
        </w:rPr>
        <w:t/>
      </w:r>
      <w:r>
        <w:rPr>
          <w:color w:val="231F20"/>
          <w:spacing w:val="1"/>
          <w:sz w:val="14"/>
        </w:rPr>
        <w:t/>
      </w:r>
      <w:r>
        <w:rPr>
          <w:color w:val="231F20"/>
          <w:spacing w:val="-1"/>
          <w:sz w:val="14"/>
        </w:rPr>
        <w:t/>
      </w:r>
      <w:r>
        <w:rPr>
          <w:color w:val="231F20"/>
          <w:spacing w:val="-8"/>
          <w:sz w:val="14"/>
        </w:rPr>
        <w:t/>
      </w:r>
      <w:r>
        <w:rPr>
          <w:color w:val="231F20"/>
          <w:spacing w:val="-1"/>
          <w:sz w:val="14"/>
        </w:rPr>
        <w:t/>
      </w:r>
      <w:r>
        <w:rPr>
          <w:color w:val="231F20"/>
          <w:spacing w:val="-7"/>
          <w:sz w:val="14"/>
        </w:rPr>
        <w:t/>
      </w:r>
      <w:r>
        <w:rPr>
          <w:color w:val="231F20"/>
          <w:spacing w:val="-1"/>
          <w:sz w:val="14"/>
        </w:rPr>
        <w:t/>
      </w:r>
      <w:r>
        <w:rPr>
          <w:color w:val="231F20"/>
          <w:spacing w:val="-7"/>
          <w:sz w:val="14"/>
        </w:rPr>
        <w:t/>
      </w:r>
      <w:r>
        <w:rPr>
          <w:color w:val="231F20"/>
          <w:spacing w:val="-1"/>
          <w:sz w:val="14"/>
        </w:rPr>
        <w:t/>
      </w:r>
      <w:r>
        <w:rPr>
          <w:color w:val="231F20"/>
          <w:spacing w:val="-7"/>
          <w:sz w:val="14"/>
        </w:rPr>
        <w:t/>
      </w:r>
      <w:r>
        <w:rPr>
          <w:color w:val="231F20"/>
          <w:spacing w:val="-1"/>
          <w:sz w:val="14"/>
        </w:rPr>
        <w:t/>
      </w:r>
      <w:r>
        <w:rPr>
          <w:color w:val="231F20"/>
          <w:spacing w:val="-7"/>
          <w:sz w:val="14"/>
        </w:rPr>
        <w:t/>
      </w:r>
      <w:r>
        <w:rPr>
          <w:color w:val="231F20"/>
          <w:spacing w:val="-1"/>
          <w:sz w:val="14"/>
        </w:rPr>
        <w:t/>
      </w:r>
      <w:r>
        <w:rPr>
          <w:color w:val="231F20"/>
          <w:spacing w:val="-8"/>
          <w:sz w:val="14"/>
        </w:rPr>
        <w:t/>
      </w:r>
      <w:r>
        <w:rPr>
          <w:color w:val="231F20"/>
          <w:spacing w:val="-1"/>
          <w:sz w:val="14"/>
        </w:rPr>
        <w:t/>
      </w:r>
      <w:r>
        <w:rPr>
          <w:color w:val="231F20"/>
          <w:spacing w:val="-7"/>
          <w:sz w:val="14"/>
        </w:rPr>
        <w:t/>
      </w:r>
      <w:r>
        <w:rPr>
          <w:color w:val="231F20"/>
          <w:spacing w:val="-1"/>
          <w:sz w:val="14"/>
        </w:rPr>
        <w:t/>
      </w:r>
      <w:r>
        <w:rPr>
          <w:color w:val="231F20"/>
          <w:spacing w:val="-7"/>
          <w:sz w:val="14"/>
        </w:rPr>
        <w:t/>
      </w:r>
      <w:r>
        <w:rPr>
          <w:color w:val="231F20"/>
          <w:spacing w:val="-1"/>
          <w:sz w:val="14"/>
        </w:rPr>
        <w:t/>
      </w:r>
      <w:r>
        <w:rPr>
          <w:color w:val="231F20"/>
          <w:spacing w:val="-7"/>
          <w:sz w:val="14"/>
        </w:rPr>
        <w:t/>
      </w:r>
      <w:r>
        <w:rPr>
          <w:i/>
          <w:color w:val="231F20"/>
          <w:spacing w:val="-1"/>
          <w:sz w:val="14"/>
        </w:rPr>
        <w:t/>
      </w:r>
      <w:r>
        <w:rPr>
          <w:i/>
          <w:color w:val="231F20"/>
          <w:spacing w:val="-7"/>
          <w:sz w:val="14"/>
        </w:rPr>
        <w:t/>
      </w:r>
      <w:r>
        <w:rPr>
          <w:i/>
          <w:color w:val="231F20"/>
          <w:sz w:val="14"/>
        </w:rPr>
        <w:t/>
      </w:r>
      <w:r>
        <w:rPr>
          <w:i/>
          <w:color w:val="231F20"/>
          <w:spacing w:val="-32"/>
          <w:sz w:val="14"/>
        </w:rPr>
        <w:t/>
      </w:r>
      <w:r>
        <w:rPr>
          <w:i/>
          <w:color w:val="231F20"/>
          <w:sz w:val="14"/>
        </w:rPr>
        <w:t/>
      </w:r>
      <w:r>
        <w:rPr>
          <w:i/>
          <w:color w:val="231F20"/>
          <w:spacing w:val="-4"/>
          <w:sz w:val="14"/>
        </w:rPr>
        <w:t/>
      </w:r>
      <w:r>
        <w:rPr>
          <w:i/>
          <w:color w:val="231F20"/>
          <w:sz w:val="14"/>
        </w:rPr>
        <w:t/>
      </w:r>
      <w:r>
        <w:rPr>
          <w:i/>
          <w:color w:val="231F20"/>
          <w:spacing w:val="-4"/>
          <w:sz w:val="14"/>
        </w:rPr>
        <w:t/>
      </w:r>
      <w:r>
        <w:rPr>
          <w:i/>
          <w:color w:val="231F20"/>
          <w:sz w:val="14"/>
        </w:rPr>
        <w:t/>
      </w:r>
      <w:r>
        <w:rPr>
          <w:i/>
          <w:color w:val="231F20"/>
          <w:spacing w:val="-4"/>
          <w:sz w:val="14"/>
        </w:rPr>
        <w:t/>
      </w:r>
      <w:r>
        <w:rPr>
          <w:i/>
          <w:color w:val="231F20"/>
          <w:sz w:val="14"/>
        </w:rPr>
        <w:t/>
      </w:r>
      <w:r>
        <w:rPr>
          <w:i/>
          <w:color w:val="231F20"/>
          <w:spacing w:val="-4"/>
          <w:sz w:val="14"/>
        </w:rPr>
        <w:t/>
      </w:r>
      <w:r>
        <w:rPr>
          <w:i/>
          <w:color w:val="231F20"/>
          <w:sz w:val="14"/>
        </w:rPr>
        <w:t/>
      </w:r>
      <w:r>
        <w:rPr>
          <w:i/>
          <w:color w:val="231F20"/>
          <w:spacing w:val="-3"/>
          <w:sz w:val="14"/>
        </w:rPr>
        <w:t/>
      </w:r>
      <w:r>
        <w:rPr>
          <w:color w:val="231F20"/>
          <w:sz w:val="14"/>
        </w:rPr>
        <w:t/>
      </w:r>
    </w:p>
    <w:p>
      <w:pPr>
        <w:spacing w:after="0" w:line="283" w:lineRule="auto"/>
        <w:jc w:val="left"/>
        <w:rPr>
          <w:sz w:val="14"/>
        </w:rPr>
        <w:sectPr>
          <w:type w:val="continuous"/>
          <w:pgSz w:w="12060" w:h="14580"/>
          <w:pgMar w:top="300" w:right="1220" w:bottom="280" w:left="980"/>
          <w:cols w:equalWidth="0" w:num="3">
            <w:col w:w="1905" w:space="40"/>
            <w:col w:w="3502" w:space="39"/>
            <w:col w:w="4374"/>
          </w:cols>
        </w:sectPr>
      </w:pPr>
    </w:p>
    <w:p>
      <w:pPr>
        <w:pStyle w:val="BodyText"/>
        <w:spacing w:before="9"/>
        <w:rPr>
          <w:sz w:val="12"/>
        </w:rPr>
      </w:pPr>
    </w:p>
    <w:p>
      <w:pPr>
        <w:spacing w:after="0"/>
        <w:rPr>
          <w:sz w:val="12"/>
        </w:rPr>
        <w:sectPr>
          <w:type w:val="continuous"/>
          <w:pgSz w:w="12060" w:h="14580"/>
          <w:pgMar w:top="300" w:right="1220" w:bottom="280" w:left="980"/>
        </w:sectPr>
      </w:pPr>
    </w:p>
    <w:p>
      <w:pPr>
        <w:pStyle w:val="BodyText"/>
        <w:spacing w:before="109" w:line="249" w:lineRule="auto"/>
        <w:ind w:left="1180"/>
        <w:jc w:val="both"/>
        <w:rPr/>
      </w:pPr>
      <w:r>
        <w:rPr/>
        <w:drawing>
          <wp:anchor distT="0" distB="0" distL="0" distR="0" simplePos="0" relativeHeight="15766016"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01" name="image1.png"/>
            <wp:cNvGraphicFramePr>
              <a:graphicFrameLocks noChangeAspect="1"/>
            </wp:cNvGraphicFramePr>
            <a:graphic>
              <a:graphicData uri="http://schemas.openxmlformats.org/drawingml/2006/picture">
                <pic:pic>
                  <pic:nvPicPr>
                    <pic:cNvPr id="102"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2"/>
        </w:rPr>
        <w:t/>
      </w:r>
      <w:r>
        <w:rPr>
          <w:color w:val="231F20"/>
        </w:rPr>
        <w:t/>
      </w:r>
      <w:r>
        <w:rPr>
          <w:color w:val="231F20"/>
          <w:spacing w:val="-47"/>
        </w:rPr>
        <w:t/>
      </w:r>
      <w:r>
        <w:rPr>
          <w:color w:val="231F20"/>
        </w:rPr>
        <w:t/>
      </w:r>
      <w:r>
        <w:rPr>
          <w:color w:val="231F20"/>
          <w:spacing w:val="-47"/>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4"/>
        </w:rPr>
        <w:t/>
      </w:r>
      <w:r>
        <w:rPr>
          <w:color w:val="231F20"/>
          <w:spacing w:val="-16"/>
        </w:rPr>
        <w:t/>
      </w:r>
      <w:r>
        <w:rPr>
          <w:color w:val="231F20"/>
          <w:spacing w:val="-3"/>
        </w:rPr>
        <w:t/>
      </w:r>
      <w:r>
        <w:rPr>
          <w:color w:val="231F20"/>
          <w:spacing w:val="-15"/>
        </w:rPr>
        <w:t/>
      </w:r>
      <w:r>
        <w:rPr>
          <w:color w:val="231F20"/>
          <w:spacing w:val="-3"/>
        </w:rPr>
        <w:t/>
      </w:r>
      <w:r>
        <w:rPr>
          <w:color w:val="231F20"/>
          <w:spacing w:val="-16"/>
        </w:rPr>
        <w:t/>
      </w:r>
      <w:r>
        <w:rPr>
          <w:color w:val="231F20"/>
          <w:spacing w:val="-3"/>
        </w:rPr>
        <w:t/>
      </w:r>
      <w:r>
        <w:rPr>
          <w:color w:val="231F20"/>
          <w:spacing w:val="-48"/>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9"/>
        </w:rPr>
        <w:t/>
      </w:r>
      <w:r>
        <w:rPr>
          <w:color w:val="231F20"/>
          <w:spacing w:val="-1"/>
        </w:rPr>
        <w:t/>
      </w:r>
      <w:r>
        <w:rPr>
          <w:color w:val="231F20"/>
          <w:spacing w:val="-48"/>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4"/>
        </w:rPr>
        <w:t/>
      </w:r>
      <w:r>
        <w:rPr>
          <w:color w:val="231F20"/>
          <w:spacing w:val="-3"/>
        </w:rPr>
        <w:t/>
      </w:r>
      <w:r>
        <w:rPr>
          <w:color w:val="231F20"/>
          <w:spacing w:val="-13"/>
        </w:rPr>
        <w:t/>
      </w:r>
      <w:r>
        <w:rPr>
          <w:color w:val="231F20"/>
          <w:spacing w:val="-3"/>
        </w:rPr>
        <w:t/>
      </w:r>
      <w:r>
        <w:rPr>
          <w:color w:val="231F20"/>
          <w:spacing w:val="-14"/>
        </w:rPr>
        <w:t/>
      </w:r>
      <w:r>
        <w:rPr>
          <w:color w:val="231F20"/>
          <w:spacing w:val="-3"/>
        </w:rPr>
        <w:t/>
      </w:r>
      <w:r>
        <w:rPr>
          <w:color w:val="231F20"/>
          <w:spacing w:val="-13"/>
        </w:rPr>
        <w:t/>
      </w:r>
      <w:r>
        <w:rPr>
          <w:color w:val="231F20"/>
          <w:spacing w:val="-3"/>
        </w:rPr>
        <w:t/>
      </w:r>
      <w:r>
        <w:rPr>
          <w:color w:val="231F20"/>
          <w:spacing w:val="-48"/>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4"/>
        </w:rPr>
        <w:t/>
      </w:r>
      <w:r>
        <w:rPr>
          <w:color w:val="231F20"/>
          <w:spacing w:val="-9"/>
        </w:rPr>
        <w:t/>
      </w:r>
      <w:r>
        <w:rPr>
          <w:color w:val="231F20"/>
          <w:spacing w:val="-3"/>
        </w:rPr>
        <w:t/>
      </w:r>
      <w:r>
        <w:rPr>
          <w:color w:val="231F20"/>
          <w:spacing w:val="-10"/>
        </w:rPr>
        <w:t/>
      </w:r>
      <w:r>
        <w:rPr>
          <w:color w:val="231F20"/>
          <w:spacing w:val="-3"/>
        </w:rPr>
        <w:t/>
      </w:r>
      <w:r>
        <w:rPr>
          <w:color w:val="231F20"/>
          <w:spacing w:val="-47"/>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spacing w:val="-4"/>
        </w:rPr>
        <w:t/>
      </w:r>
      <w:r>
        <w:rPr>
          <w:color w:val="231F20"/>
          <w:spacing w:val="-18"/>
        </w:rPr>
        <w:t/>
      </w:r>
      <w:r>
        <w:rPr>
          <w:color w:val="231F20"/>
          <w:spacing w:val="-4"/>
        </w:rPr>
        <w:t/>
      </w:r>
      <w:r>
        <w:rPr>
          <w:color w:val="231F20"/>
          <w:spacing w:val="-18"/>
        </w:rPr>
        <w:t/>
      </w:r>
      <w:r>
        <w:rPr>
          <w:color w:val="231F20"/>
          <w:spacing w:val="-4"/>
        </w:rPr>
        <w:t/>
      </w:r>
      <w:r>
        <w:rPr>
          <w:color w:val="231F20"/>
          <w:spacing w:val="-18"/>
        </w:rPr>
        <w:t/>
      </w:r>
      <w:r>
        <w:rPr>
          <w:color w:val="231F20"/>
          <w:spacing w:val="-4"/>
        </w:rPr>
        <w:t/>
      </w:r>
      <w:r>
        <w:rPr>
          <w:color w:val="231F20"/>
          <w:spacing w:val="-18"/>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18"/>
        </w:rPr>
        <w:t/>
      </w:r>
      <w:r>
        <w:rPr>
          <w:color w:val="231F20"/>
          <w:spacing w:val="-3"/>
        </w:rPr>
        <w:t/>
      </w:r>
      <w:r>
        <w:rPr>
          <w:color w:val="231F20"/>
          <w:spacing w:val="-47"/>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4"/>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48"/>
        </w:rPr>
        <w:t/>
      </w:r>
      <w:r>
        <w:rPr>
          <w:color w:val="231F20"/>
        </w:rPr>
        <w:t/>
      </w:r>
      <w:r>
        <w:rPr>
          <w:color w:val="231F20"/>
          <w:spacing w:val="1"/>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7"/>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48"/>
        </w:rPr>
        <w:t/>
      </w:r>
      <w:r>
        <w:rPr>
          <w:i/>
          <w:color w:val="231F20"/>
          <w:spacing w:val="-2"/>
        </w:rPr>
        <w:t/>
      </w:r>
      <w:r>
        <w:rPr>
          <w:i/>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8"/>
        </w:rPr>
        <w:t/>
      </w:r>
      <w:r>
        <w:rPr>
          <w:color w:val="231F20"/>
          <w:spacing w:val="-1"/>
        </w:rPr>
        <w:t/>
      </w:r>
      <w:r>
        <w:rPr>
          <w:color w:val="231F20"/>
          <w:spacing w:val="-48"/>
        </w:rPr>
        <w:t/>
      </w:r>
      <w:r>
        <w:rPr>
          <w:color w:val="231F20"/>
          <w:rFonts w:hint="eastAsia" w:eastAsia="宋体"/>
        </w:rPr>
        <w:t xml:space="preserve">和第三个20秒的片段，但是在第一个20秒的片段中，它在每个实验中都做了相同的动作。</w:t>
      </w:r>
      <w:r>
        <w:rPr>
          <w:color w:val="231F20"/>
          <w:rFonts w:hint="eastAsia" w:eastAsia="宋体"/>
        </w:rPr>
        <w:t xml:space="preserve">参与者在每15天的大约24次试验中练习这种追踪任务。</w:t>
      </w:r>
      <w:r>
        <w:rPr>
          <w:color w:val="231F20"/>
          <w:rFonts w:hint="eastAsia" w:eastAsia="宋体"/>
        </w:rPr>
        <w:t xml:space="preserve">如图14.6所示的结果表明，当他们练习时，他们在第一部分的表现比在其他两个部分更好。</w:t>
      </w:r>
      <w:r>
        <w:rPr>
          <w:color w:val="231F20"/>
          <w:rFonts w:hint="eastAsia" w:eastAsia="宋体"/>
        </w:rPr>
        <w:t xml:space="preserve">但更重要的是，在接受采访时，没有一个参与者表示他们知道目标光标在每次试验的第一部分都有相同的模式。</w:t>
      </w:r>
      <w:r>
        <w:rPr>
          <w:color w:val="231F20"/>
          <w:rFonts w:hint="eastAsia" w:eastAsia="宋体"/>
        </w:rPr>
        <w:t xml:space="preserve">因此，参与者在第一个片段中注意并使用了光标移动的规律性，尽管他们没有意识到这个特征。</w:t>
      </w:r>
      <w:r>
        <w:rPr>
          <w:color w:val="231F20"/>
          <w:rFonts w:hint="eastAsia" w:eastAsia="宋体"/>
        </w:rPr>
        <w:t xml:space="preserve">缺乏对目标光标的不变运动模式的意识表明，参与者在跟踪目标光标时，隐含地学习了指导他们运动的调节环境上下文特征。</w:t>
      </w:r>
      <w:r>
        <w:rPr>
          <w:color w:val="231F20"/>
          <w:rFonts w:hint="eastAsia" w:eastAsia="宋体"/>
        </w:rPr>
        <w:t/>
      </w:r>
      <w:r>
        <w:rPr>
          <w:color w:val="231F20"/>
          <w:spacing w:val="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p>
    <w:p>
      <w:pPr>
        <w:pStyle w:val="BodyText"/>
        <w:spacing w:before="109" w:line="249" w:lineRule="auto"/>
        <w:ind w:left="319" w:right="159" w:firstLine="240"/>
        <w:jc w:val="both"/>
        <w:rPr/>
      </w:pPr>
      <w:r>
        <w:rPr/>
        <w:br w:type="column"/>
      </w:r>
      <w:r>
        <w:rPr>
          <w:color w:val="231F20"/>
          <w:spacing w:val="-4"/>
        </w:rPr>
        <w:t/>
      </w:r>
      <w:r>
        <w:rPr>
          <w:color w:val="231F20"/>
          <w:spacing w:val="-10"/>
        </w:rPr>
        <w:t/>
      </w:r>
      <w:r>
        <w:rPr>
          <w:color w:val="231F20"/>
          <w:spacing w:val="-4"/>
        </w:rPr>
        <w:t/>
      </w:r>
      <w:r>
        <w:rPr>
          <w:color w:val="231F20"/>
          <w:spacing w:val="-9"/>
        </w:rPr>
        <w:t/>
      </w:r>
      <w:r>
        <w:rPr>
          <w:color w:val="231F20"/>
          <w:spacing w:val="-4"/>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48"/>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48"/>
        </w:rPr>
        <w:t/>
      </w:r>
      <w:r>
        <w:rPr>
          <w:color w:val="231F20"/>
          <w:spacing w:val="-4"/>
        </w:rPr>
        <w:t/>
      </w:r>
      <w:r>
        <w:rPr>
          <w:color w:val="231F20"/>
          <w:spacing w:val="-18"/>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4"/>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17"/>
        </w:rPr>
        <w:t/>
      </w:r>
      <w:r>
        <w:rPr>
          <w:color w:val="231F20"/>
          <w:spacing w:val="-3"/>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47"/>
        </w:rPr>
        <w:t/>
      </w:r>
      <w:r>
        <w:rPr>
          <w:color w:val="231F20"/>
          <w:rFonts w:hint="eastAsia" w:eastAsia="宋体"/>
        </w:rPr>
        <w:t xml:space="preserve">虽然刚刚描述的研究表明，人们可以学习使用相关的环境文本特征，而无需被指示寻找它们，但有一个共同的假设，即我们可以通过给出使人们意识到这些特征的指令来促进技能学习。例如，网球老师可能会告诉学生，在发球过程中，球接触时的某个拍头角度表示特定类型的发球，学生应该尝试寻找该角度来预测该类型的发球。然而，不太为人所知的是，这种类型的教学实际上可能会阻碍而不是促进学习，尤其是当在一系列试验中寻找的特定特征很少出现时。</w:t>
      </w:r>
      <w:r>
        <w:rPr>
          <w:color w:val="231F20"/>
          <w:spacing w:val="-47"/>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47"/>
        </w:rPr>
        <w:t/>
      </w:r>
      <w:r>
        <w:rPr>
          <w:color w:val="231F20"/>
          <w:spacing w:val="-4"/>
        </w:rPr>
        <w:t/>
      </w:r>
      <w:r>
        <w:rPr>
          <w:color w:val="231F20"/>
          <w:spacing w:val="-11"/>
        </w:rPr>
        <w:t/>
      </w:r>
      <w:r>
        <w:rPr>
          <w:color w:val="231F20"/>
          <w:spacing w:val="-4"/>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10"/>
        </w:rPr>
        <w:t/>
      </w:r>
      <w:r>
        <w:rPr>
          <w:color w:val="231F20"/>
          <w:spacing w:val="-3"/>
        </w:rPr>
        <w:t/>
      </w:r>
      <w:r>
        <w:rPr>
          <w:color w:val="231F20"/>
          <w:spacing w:val="-11"/>
        </w:rPr>
        <w:t/>
      </w:r>
      <w:r>
        <w:rPr>
          <w:color w:val="231F20"/>
          <w:spacing w:val="-3"/>
        </w:rPr>
        <w:t/>
      </w:r>
      <w:r>
        <w:rPr>
          <w:color w:val="231F20"/>
          <w:spacing w:val="-11"/>
        </w:rPr>
        <w:t/>
      </w:r>
      <w:r>
        <w:rPr>
          <w:color w:val="231F20"/>
          <w:spacing w:val="-3"/>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1"/>
        </w:rPr>
        <w:t/>
      </w:r>
      <w:r>
        <w:rPr>
          <w:color w:val="231F20"/>
          <w:spacing w:val="-48"/>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p>
    <w:p>
      <w:pPr>
        <w:pStyle w:val="BodyText"/>
        <w:spacing w:before="11" w:line="249" w:lineRule="auto"/>
        <w:ind w:left="319" w:right="157" w:firstLine="240"/>
        <w:jc w:val="both"/>
        <w:rPr/>
      </w:pPr>
      <w:r>
        <w:rPr>
          <w:color w:val="231F20"/>
        </w:rPr>
        <w:t/>
      </w:r>
      <w:r>
        <w:rPr>
          <w:color w:val="231F20"/>
          <w:spacing w:val="1"/>
        </w:rPr>
        <w:t/>
      </w:r>
      <w:r>
        <w:rPr>
          <w:color w:val="231F20"/>
          <w:rFonts w:hint="eastAsia" w:eastAsia="宋体"/>
        </w:rPr>
        <w:t xml:space="preserve">格林和弗劳尔斯(1991)报道了一个实验，作为证明这种负面效应的研究证据的一个很好的例子。参与者玩一种电脑游戏，其中他们操纵一个操纵杆来水平移动一个桨</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45"/>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6"/>
        </w:rPr>
        <w:t/>
      </w:r>
      <w:r>
        <w:rPr>
          <w:color w:val="231F20"/>
        </w:rPr>
        <w:t/>
      </w:r>
      <w:r>
        <w:rPr>
          <w:color w:val="231F20"/>
          <w:spacing w:val="45"/>
        </w:rPr>
        <w:t/>
      </w:r>
      <w:r>
        <w:rPr>
          <w:color w:val="231F20"/>
        </w:rPr>
        <w:t/>
      </w:r>
      <w:r>
        <w:rPr>
          <w:color w:val="231F20"/>
          <w:spacing w:val="46"/>
        </w:rPr>
        <w:t/>
      </w:r>
      <w:r>
        <w:rPr>
          <w:color w:val="231F20"/>
        </w:rPr>
        <w:t/>
      </w:r>
    </w:p>
    <w:p>
      <w:pPr>
        <w:spacing w:after="0" w:line="249" w:lineRule="auto"/>
        <w:jc w:val="both"/>
        <w:sectPr>
          <w:type w:val="continuous"/>
          <w:pgSz w:w="12060" w:h="14580"/>
          <w:pgMar w:top="300" w:right="1220" w:bottom="280" w:left="980"/>
          <w:cols w:equalWidth="0" w:num="2">
            <w:col w:w="5261" w:space="40"/>
            <w:col w:w="4559"/>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drawing>
          <wp:anchor distT="0" distB="0" distL="0" distR="0" simplePos="0" relativeHeight="15768064" behindDoc="0" locked="0" layoutInCell="1" allowOverlap="1">
            <wp:simplePos x="0" y="0"/>
            <wp:positionH relativeFrom="page">
              <wp:posOffset>876300</wp:posOffset>
            </wp:positionH>
            <wp:positionV relativeFrom="paragraph">
              <wp:posOffset>192434</wp:posOffset>
            </wp:positionV>
            <wp:extent cx="565150" cy="492125"/>
            <wp:effectExtent l="0" t="0" r="0" b="0"/>
            <wp:wrapNone/>
            <wp:docPr id="103" name="image19.png"/>
            <wp:cNvGraphicFramePr>
              <a:graphicFrameLocks noChangeAspect="1"/>
            </wp:cNvGraphicFramePr>
            <a:graphic>
              <a:graphicData uri="http://schemas.openxmlformats.org/drawingml/2006/picture">
                <pic:pic>
                  <pic:nvPicPr>
                    <pic:cNvPr id="104" name="image19.png"/>
                    <pic:cNvPicPr/>
                  </pic:nvPicPr>
                  <pic:blipFill>
                    <a:blip r:embed="rId27" cstate="print"/>
                    <a:stretch>
                      <a:fillRect/>
                    </a:stretch>
                  </pic:blipFill>
                  <pic:spPr>
                    <a:xfrm>
                      <a:off x="0" y="0"/>
                      <a:ext cx="565150" cy="492125"/>
                    </a:xfrm>
                    <a:prstGeom prst="rect">
                      <a:avLst/>
                    </a:prstGeom>
                  </pic:spPr>
                </pic:pic>
              </a:graphicData>
            </a:graphic>
          </wp:anchor>
        </w:drawing>
      </w:r>
      <w:r>
        <w:rPr>
          <w:color w:val="231F20"/>
          <w:sz w:val="18"/>
        </w:rPr>
        <w:t>346</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spacing w:before="1"/>
        <w:rPr>
          <w:sz w:val="26"/>
        </w:rPr>
      </w:pPr>
    </w:p>
    <w:tbl>
      <w:tblPr>
        <w:tblW w:w="0" w:type="auto"/>
        <w:jc w:val="left"/>
        <w:tblInd w:w="410"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4412" w:hRule="atLeast"/>
        </w:trPr>
        <w:tc>
          <w:tcPr>
            <w:tcW w:w="8510" w:type="dxa"/>
            <w:gridSpan w:val="2"/>
            <w:tcBorders>
              <w:top w:val="nil"/>
            </w:tcBorders>
          </w:tcPr>
          <w:p>
            <w:pPr>
              <w:pStyle w:val="TableParagraph"/>
              <w:spacing w:before="125"/>
              <w:ind w:left="995"/>
              <w:rPr>
                <w:b/>
                <w:sz w:val="19"/>
              </w:rPr>
            </w:pPr>
            <w:r>
              <w:rPr>
                <w:b/>
                <w:color w:val="231F20"/>
                <w:sz w:val="19"/>
                <w:rFonts w:hint="eastAsia" w:eastAsia="宋体"/>
              </w:rPr>
              <w:t xml:space="preserve">专家给新手口头指导时的注意事项</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4"/>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p>
          <w:p>
            <w:pPr>
              <w:pStyle w:val="TableParagraph"/>
              <w:spacing w:before="151"/>
              <w:jc w:val="both"/>
              <w:rPr>
                <w:i/>
                <w:sz w:val="18"/>
              </w:rPr>
            </w:pP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6"/>
                <w:sz w:val="18"/>
              </w:rPr>
              <w:t/>
            </w:r>
            <w:r>
              <w:rPr>
                <w:color w:val="231F20"/>
                <w:sz w:val="18"/>
              </w:rPr>
              <w:t/>
            </w:r>
            <w:r>
              <w:rPr>
                <w:color w:val="231F20"/>
                <w:spacing w:val="44"/>
                <w:w w:val="110"/>
                <w:sz w:val="18"/>
              </w:rPr>
              <w:t/>
            </w:r>
            <w:r>
              <w:rPr>
                <w:i/>
                <w:color w:val="231F20"/>
                <w:sz w:val="18"/>
              </w:rPr>
              <w:t/>
            </w:r>
            <w:r>
              <w:rPr>
                <w:i/>
                <w:color w:val="231F20"/>
                <w:spacing w:val="1"/>
                <w:sz w:val="18"/>
              </w:rPr>
              <w:t/>
            </w:r>
            <w:r>
              <w:rPr>
                <w:i/>
                <w:color w:val="231F20"/>
                <w:sz w:val="18"/>
                <w:rFonts w:hint="eastAsia" w:eastAsia="宋体"/>
              </w:rPr>
              <w:t xml:space="preserve">我们通常认为初学者应该被教∙执行</w:t>
            </w:r>
            <w:r>
              <w:rPr>
                <w:i/>
                <w:color w:val="231F20"/>
                <w:sz w:val="18"/>
                <w:rFonts w:hint="eastAsia" w:eastAsia="宋体"/>
              </w:rPr>
              <w:t/>
            </w:r>
            <w:r>
              <w:rPr>
                <w:i/>
                <w:color w:val="231F20"/>
                <w:spacing w:val="1"/>
                <w:sz w:val="18"/>
              </w:rPr>
              <w:t/>
            </w:r>
            <w:r>
              <w:rPr>
                <w:i/>
                <w:color w:val="231F20"/>
                <w:sz w:val="18"/>
              </w:rPr>
              <w:t/>
            </w:r>
            <w:r>
              <w:rPr>
                <w:i/>
                <w:color w:val="231F20"/>
                <w:spacing w:val="1"/>
                <w:sz w:val="18"/>
              </w:rPr>
              <w:t/>
            </w:r>
            <w:r>
              <w:rPr>
                <w:i/>
                <w:color w:val="231F20"/>
                <w:sz w:val="18"/>
              </w:rPr>
              <w:t/>
            </w:r>
          </w:p>
          <w:p>
            <w:pPr>
              <w:pStyle w:val="TableParagraph"/>
              <w:tabs>
                <w:tab w:val="left" w:leader="none" w:pos="4589"/>
              </w:tabs>
              <w:spacing w:before="13" w:line="254" w:lineRule="auto"/>
              <w:ind w:right="288"/>
              <w:jc w:val="both"/>
              <w:rPr>
                <w:sz w:val="18"/>
              </w:rPr>
            </w:pP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Pr>
              <w:t/>
            </w:r>
            <w:r>
              <w:rPr>
                <w:color w:val="231F20"/>
                <w:spacing w:val="5"/>
                <w:sz w:val="18"/>
              </w:rPr>
              <w:t/>
            </w:r>
            <w:r>
              <w:rPr>
                <w:color w:val="231F20"/>
                <w:sz w:val="18"/>
                <w:rFonts w:hint="eastAsia" w:eastAsia="宋体"/>
              </w:rPr>
              <w:t xml:space="preserve">被那些对活动非常熟练的人</w:t>
            </w:r>
            <w:r>
              <w:rPr>
                <w:color w:val="231F20"/>
                <w:spacing w:val="5"/>
                <w:sz w:val="18"/>
              </w:rPr>
              <w:t/>
            </w:r>
            <w:r>
              <w:rPr>
                <w:color w:val="231F20"/>
                <w:sz w:val="18"/>
              </w:rPr>
              <w:t/>
            </w:r>
            <w:r>
              <w:rPr>
                <w:color w:val="231F20"/>
                <w:spacing w:val="5"/>
                <w:sz w:val="18"/>
              </w:rPr>
              <w:t/>
            </w:r>
            <w:r>
              <w:rPr>
                <w:color w:val="231F20"/>
                <w:sz w:val="18"/>
              </w:rPr>
              <w:t/>
              <w:tab/>
            </w:r>
            <w:r>
              <w:rPr>
                <w:i/>
                <w:color w:val="231F20"/>
                <w:sz w:val="18"/>
              </w:rPr>
              <w:t/>
            </w:r>
            <w:r>
              <w:rPr>
                <w:color w:val="231F20"/>
                <w:sz w:val="18"/>
                <w:rFonts w:hint="eastAsia" w:eastAsia="宋体"/>
              </w:rPr>
              <w:t xml:space="preserve">技能。</w:t>
            </w:r>
            <w:r>
              <w:rPr>
                <w:color w:val="231F20"/>
                <w:sz w:val="18"/>
                <w:rFonts w:hint="eastAsia" w:eastAsia="宋体"/>
              </w:rPr>
              <w:t xml:space="preserve">新手需要有意识地关注所学的东西。</w:t>
            </w:r>
            <w:r>
              <w:rPr>
                <w:color w:val="231F20"/>
                <w:sz w:val="18"/>
                <w:rFonts w:hint="eastAsia" w:eastAsia="宋体"/>
              </w:rPr>
              <w:t xml:space="preserve">然而，高技能的表演者(即，</w:t>
            </w:r>
            <w:r>
              <w:rPr>
                <w:color w:val="231F20"/>
                <w:sz w:val="18"/>
                <w:rFonts w:hint="eastAsia" w:eastAsia="宋体"/>
              </w:rPr>
              <w:t/>
            </w:r>
            <w:r>
              <w:rPr>
                <w:color w:val="231F20"/>
                <w:spacing w:val="-42"/>
                <w:sz w:val="18"/>
              </w:rPr>
              <w:t/>
            </w:r>
            <w:r>
              <w:rPr>
                <w:color w:val="231F20"/>
                <w:sz w:val="18"/>
              </w:rPr>
              <w:t/>
            </w:r>
            <w:r>
              <w:rPr>
                <w:color w:val="231F20"/>
                <w:spacing w:val="46"/>
                <w:sz w:val="18"/>
              </w:rPr>
              <w:t/>
            </w:r>
            <w:r>
              <w:rPr>
                <w:color w:val="231F20"/>
                <w:sz w:val="18"/>
              </w:rPr>
              <w:t/>
            </w:r>
            <w:r>
              <w:rPr>
                <w:color w:val="231F20"/>
                <w:spacing w:val="46"/>
                <w:sz w:val="18"/>
              </w:rPr>
              <w:t/>
            </w:r>
            <w:r>
              <w:rPr>
                <w:color w:val="231F20"/>
                <w:sz w:val="18"/>
              </w:rPr>
              <w:t/>
            </w:r>
            <w:r>
              <w:rPr>
                <w:color w:val="231F20"/>
                <w:spacing w:val="46"/>
                <w:sz w:val="18"/>
              </w:rPr>
              <w:t/>
            </w:r>
            <w:r>
              <w:rPr>
                <w:color w:val="231F20"/>
                <w:sz w:val="18"/>
              </w:rPr>
              <w:t/>
            </w:r>
            <w:r>
              <w:rPr>
                <w:color w:val="231F20"/>
                <w:spacing w:val="47"/>
                <w:sz w:val="18"/>
              </w:rPr>
              <w:t/>
            </w:r>
            <w:r>
              <w:rPr>
                <w:color w:val="231F20"/>
                <w:sz w:val="18"/>
              </w:rPr>
              <w:t/>
            </w:r>
            <w:r>
              <w:rPr>
                <w:color w:val="231F20"/>
                <w:spacing w:val="46"/>
                <w:sz w:val="18"/>
              </w:rPr>
              <w:t/>
            </w:r>
            <w:r>
              <w:rPr>
                <w:color w:val="231F20"/>
                <w:sz w:val="18"/>
                <w:rFonts w:hint="eastAsia" w:eastAsia="宋体"/>
              </w:rPr>
              <w:t/>
              <w:tab/>
              <w:t xml:space="preserve">专家表现的更多和不同的方面)可能会有问题</w:t>
            </w:r>
            <w:r>
              <w:rPr>
                <w:color w:val="231F20"/>
                <w:spacing w:val="-42"/>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7"/>
                <w:sz w:val="18"/>
              </w:rPr>
              <w:t/>
            </w:r>
            <w:r>
              <w:rPr>
                <w:color w:val="231F20"/>
                <w:sz w:val="18"/>
              </w:rPr>
              <w:t/>
            </w:r>
            <w:r>
              <w:rPr>
                <w:color w:val="231F20"/>
                <w:spacing w:val="26"/>
                <w:sz w:val="18"/>
              </w:rPr>
              <w:t/>
            </w:r>
            <w:r>
              <w:rPr>
                <w:color w:val="231F20"/>
                <w:sz w:val="18"/>
              </w:rPr>
              <w:t/>
            </w:r>
            <w:r>
              <w:rPr>
                <w:color w:val="231F20"/>
                <w:spacing w:val="26"/>
                <w:sz w:val="18"/>
              </w:rPr>
              <w:t/>
            </w:r>
            <w:r>
              <w:rPr>
                <w:color w:val="231F20"/>
                <w:sz w:val="18"/>
              </w:rPr>
              <w:t/>
            </w:r>
            <w:r>
              <w:rPr>
                <w:color w:val="231F20"/>
                <w:spacing w:val="27"/>
                <w:sz w:val="18"/>
              </w:rPr>
              <w:t/>
            </w:r>
            <w:r>
              <w:rPr>
                <w:color w:val="231F20"/>
                <w:sz w:val="18"/>
              </w:rPr>
              <w:t/>
            </w:r>
            <w:r>
              <w:rPr>
                <w:color w:val="231F20"/>
                <w:spacing w:val="26"/>
                <w:sz w:val="18"/>
              </w:rPr>
              <w:t/>
            </w:r>
            <w:r>
              <w:rPr>
                <w:color w:val="231F20"/>
                <w:sz w:val="18"/>
                <w:rFonts w:hint="eastAsia" w:eastAsia="宋体"/>
              </w:rPr>
              <w:t/>
              <w:tab/>
              <w:t xml:space="preserve">比专家更有技巧。</w:t>
            </w:r>
          </w:p>
          <w:p>
            <w:pPr>
              <w:pStyle w:val="TableParagraph"/>
              <w:tabs>
                <w:tab w:val="left" w:leader="none" w:pos="4434"/>
              </w:tabs>
              <w:spacing w:before="1" w:line="254" w:lineRule="auto"/>
              <w:ind w:right="224"/>
              <w:jc w:val="both"/>
              <w:rPr>
                <w:sz w:val="18"/>
              </w:rPr>
            </w:pPr>
            <w:r>
              <w:rPr>
                <w:color w:val="231F20"/>
                <w:sz w:val="18"/>
              </w:rPr>
              <w:t/>
            </w:r>
            <w:r>
              <w:rPr>
                <w:color w:val="231F20"/>
                <w:spacing w:val="46"/>
                <w:sz w:val="18"/>
              </w:rPr>
              <w:t/>
            </w:r>
            <w:r>
              <w:rPr>
                <w:color w:val="231F20"/>
                <w:sz w:val="18"/>
              </w:rPr>
              <w:t/>
            </w:r>
            <w:r>
              <w:rPr>
                <w:color w:val="231F20"/>
                <w:spacing w:val="1"/>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37"/>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43"/>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给初学者的指导。我们可能会期待欣茨、帕特森和普费弗(2001)的某些实验类型的问题，因为一些差异提供了一些关于专家和新手之间问题的证据和见解，我们认为专家可以为新手提供指导。在第十二章。电子评估领域的专家们，这个实验有两个特别的不同之处:</w:t>
            </w:r>
            <w:r>
              <w:rPr>
                <w:color w:val="231F20"/>
                <w:spacing w:val="1"/>
                <w:sz w:val="18"/>
              </w:rPr>
              <w:t/>
            </w:r>
            <w:r>
              <w:rPr>
                <w:color w:val="231F20"/>
                <w:sz w:val="18"/>
              </w:rPr>
              <w:t/>
            </w:r>
            <w:r>
              <w:rPr>
                <w:color w:val="231F20"/>
                <w:spacing w:val="1"/>
                <w:sz w:val="18"/>
              </w:rPr>
              <w:t/>
            </w:r>
            <w:r>
              <w:rPr>
                <w:color w:val="231F20"/>
                <w:sz w:val="18"/>
              </w:rPr>
              <w:t/>
              <w:tab/>
            </w:r>
            <w:r>
              <w:rPr>
                <w:color w:val="231F20"/>
                <w:spacing w:val="-2"/>
                <w:sz w:val="18"/>
                <w:rFonts w:hint="eastAsia" w:eastAsia="宋体"/>
              </w:rPr>
              <w:t xml:space="preserve">指导新手如何构建电子cir-</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2"/>
                <w:sz w:val="18"/>
              </w:rPr>
              <w:t/>
            </w:r>
            <w:r>
              <w:rPr>
                <w:color w:val="231F20"/>
                <w:spacing w:val="-8"/>
                <w:sz w:val="18"/>
              </w:rPr>
              <w:t/>
            </w:r>
            <w:r>
              <w:rPr>
                <w:color w:val="231F20"/>
                <w:spacing w:val="-2"/>
                <w:sz w:val="18"/>
              </w:rPr>
              <w:t/>
            </w:r>
            <w:r>
              <w:rPr>
                <w:color w:val="231F20"/>
                <w:spacing w:val="-9"/>
                <w:sz w:val="18"/>
              </w:rPr>
              <w:t/>
            </w:r>
            <w:r>
              <w:rPr>
                <w:color w:val="231F20"/>
                <w:spacing w:val="-2"/>
                <w:sz w:val="18"/>
              </w:rPr>
              <w:t/>
            </w:r>
            <w:r>
              <w:rPr>
                <w:color w:val="231F20"/>
                <w:spacing w:val="-9"/>
                <w:sz w:val="18"/>
              </w:rPr>
              <w:t/>
            </w:r>
            <w:r>
              <w:rPr>
                <w:color w:val="231F20"/>
                <w:spacing w:val="-1"/>
                <w:sz w:val="18"/>
              </w:rPr>
              <w:t/>
            </w:r>
            <w:r>
              <w:rPr>
                <w:color w:val="231F20"/>
                <w:spacing w:val="-9"/>
                <w:sz w:val="18"/>
              </w:rPr>
              <w:t/>
            </w:r>
            <w:r>
              <w:rPr>
                <w:color w:val="231F20"/>
                <w:spacing w:val="-1"/>
                <w:sz w:val="18"/>
              </w:rPr>
              <w:t/>
            </w:r>
            <w:r>
              <w:rPr>
                <w:color w:val="231F20"/>
                <w:spacing w:val="-8"/>
                <w:sz w:val="18"/>
              </w:rPr>
              <w:t/>
            </w:r>
            <w:r>
              <w:rPr>
                <w:color w:val="231F20"/>
                <w:spacing w:val="-1"/>
                <w:sz w:val="18"/>
              </w:rPr>
              <w:t/>
            </w:r>
          </w:p>
          <w:p>
            <w:pPr>
              <w:pStyle w:val="TableParagraph"/>
              <w:numPr>
                <w:ilvl w:val="0"/>
                <w:numId w:val="5"/>
              </w:numPr>
              <w:tabs>
                <w:tab w:val="left" w:leader="none" w:pos="390"/>
                <w:tab w:val="left" w:leader="none" w:pos="4434"/>
              </w:tabs>
              <w:spacing w:before="3" w:after="0" w:line="254" w:lineRule="auto"/>
              <w:ind w:left="390" w:right="224" w:hanging="155"/>
              <w:jc w:val="both"/>
              <w:rPr>
                <w:sz w:val="18"/>
              </w:rPr>
            </w:pPr>
            <w:r>
              <w:rPr>
                <w:i/>
                <w:color w:val="231F20"/>
                <w:sz w:val="18"/>
                <w:rFonts w:hint="eastAsia" w:eastAsia="宋体"/>
              </w:rPr>
              <w:t xml:space="preserve">他们关于技能的知识结构。表示“同”</w:t>
            </w:r>
            <w:r>
              <w:rPr>
                <w:i/>
                <w:color w:val="231F20"/>
                <w:spacing w:val="-1"/>
                <w:sz w:val="18"/>
              </w:rPr>
              <w:t/>
            </w:r>
            <w:r>
              <w:rPr>
                <w:color w:val="231F20"/>
                <w:sz w:val="18"/>
              </w:rPr>
              <w:t/>
              <w:tab/>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2"/>
                <w:sz w:val="18"/>
              </w:rPr>
              <w:t/>
            </w:r>
            <w:r>
              <w:rPr>
                <w:color w:val="231F20"/>
                <w:spacing w:val="-8"/>
                <w:sz w:val="18"/>
              </w:rPr>
              <w:t/>
            </w:r>
            <w:r>
              <w:rPr>
                <w:color w:val="231F20"/>
                <w:spacing w:val="-1"/>
                <w:sz w:val="18"/>
              </w:rPr>
              <w:t/>
            </w:r>
            <w:r>
              <w:rPr>
                <w:color w:val="231F20"/>
                <w:spacing w:val="-8"/>
                <w:sz w:val="18"/>
              </w:rPr>
              <w:t/>
            </w:r>
            <w:r>
              <w:rPr>
                <w:color w:val="231F20"/>
                <w:spacing w:val="-1"/>
                <w:sz w:val="18"/>
              </w:rPr>
              <w:t/>
            </w:r>
            <w:r>
              <w:rPr>
                <w:color w:val="231F20"/>
                <w:spacing w:val="-8"/>
                <w:sz w:val="18"/>
              </w:rPr>
              <w:t/>
            </w:r>
            <w:r>
              <w:rPr>
                <w:color w:val="231F20"/>
                <w:spacing w:val="-1"/>
                <w:sz w:val="18"/>
              </w:rPr>
              <w:t/>
            </w:r>
            <w:r>
              <w:rPr>
                <w:color w:val="231F20"/>
                <w:spacing w:val="-8"/>
                <w:sz w:val="18"/>
              </w:rPr>
              <w:t/>
            </w:r>
            <w:r>
              <w:rPr>
                <w:color w:val="231F20"/>
                <w:spacing w:val="-1"/>
                <w:sz w:val="18"/>
              </w:rPr>
              <w:t/>
            </w:r>
            <w:r>
              <w:rPr>
                <w:color w:val="231F20"/>
                <w:spacing w:val="-43"/>
                <w:sz w:val="18"/>
              </w:rPr>
              <w:t/>
            </w:r>
            <w:r>
              <w:rPr>
                <w:rFonts w:hint="eastAsia" w:eastAsia="宋体"/>
                <w:color w:val="231F20"/>
                <w:sz w:val="18"/>
              </w:rPr>
              <w:t xml:space="preserve">电路，包括以特定的方式连接电线，相对于新手，专家的知识</w:t>
              <w:tab/>
              <w:t xml:space="preserve">为了制造几种不同结构的电子元件，往往需要更多的概念和组织</w:t>
            </w:r>
            <w:r>
              <w:rPr>
                <w:color w:val="231F20"/>
                <w:spacing w:val="-42"/>
                <w:sz w:val="18"/>
              </w:rPr>
              <w:t/>
            </w:r>
            <w:r>
              <w:rPr>
                <w:color w:val="231F20"/>
                <w:sz w:val="18"/>
              </w:rPr>
              <w:t/>
              <w:tab/>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9"/>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10"/>
                <w:sz w:val="18"/>
              </w:rPr>
              <w:t/>
            </w:r>
            <w:r>
              <w:rPr>
                <w:color w:val="231F20"/>
                <w:spacing w:val="-1"/>
                <w:sz w:val="18"/>
              </w:rPr>
              <w:t/>
            </w:r>
            <w:r>
              <w:rPr>
                <w:color w:val="231F20"/>
                <w:spacing w:val="-42"/>
                <w:sz w:val="18"/>
              </w:rPr>
              <w:t/>
            </w:r>
            <w:r>
              <w:rPr>
                <w:rFonts w:hint="eastAsia" w:eastAsia="宋体"/>
                <w:color w:val="231F20"/>
                <w:sz w:val="18"/>
              </w:rPr>
              <w:t xml:space="preserve">输入设备，如无线电或运动检测器。结果更加细化，各因素之间的相互关系更加密切</w:t>
              <w:tab/>
              <w:t xml:space="preserve">表明专家提供的指导是概念。另一方面，新手往往概念太多，包含的具体细节太少，而知识结构涉及更多的具体细节</w:t>
            </w:r>
            <w:r>
              <w:rPr>
                <w:color w:val="231F20"/>
                <w:spacing w:val="-4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tab/>
              <w:t/>
            </w:r>
            <w:r>
              <w:rPr>
                <w:color w:val="231F20"/>
                <w:spacing w:val="12"/>
                <w:sz w:val="18"/>
              </w:rPr>
              <w:t/>
            </w:r>
            <w:r>
              <w:rPr>
                <w:color w:val="231F20"/>
                <w:sz w:val="18"/>
              </w:rPr>
              <w:t/>
            </w:r>
            <w:r>
              <w:rPr>
                <w:color w:val="231F20"/>
                <w:spacing w:val="11"/>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2"/>
                <w:sz w:val="18"/>
              </w:rPr>
              <w:t/>
            </w:r>
            <w:r>
              <w:rPr>
                <w:color w:val="231F20"/>
                <w:sz w:val="18"/>
              </w:rPr>
              <w:t/>
            </w:r>
            <w:r>
              <w:rPr>
                <w:color w:val="231F20"/>
                <w:spacing w:val="11"/>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Fonts w:hint="eastAsia" w:eastAsia="宋体"/>
              </w:rPr>
              <w:t xml:space="preserve">指导新手。有趣的是，专家们自己和特定的信息，很少有人反对</w:t>
              <w:tab/>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11"/>
                <w:sz w:val="18"/>
              </w:rPr>
              <w:t/>
            </w:r>
            <w:r>
              <w:rPr>
                <w:color w:val="231F20"/>
                <w:sz w:val="18"/>
              </w:rPr>
              <w:t/>
            </w:r>
            <w:r>
              <w:rPr>
                <w:color w:val="231F20"/>
                <w:spacing w:val="-10"/>
                <w:sz w:val="18"/>
              </w:rPr>
              <w:t/>
            </w:r>
            <w:r>
              <w:rPr>
                <w:color w:val="231F20"/>
                <w:sz w:val="18"/>
              </w:rPr>
              <w:t/>
            </w:r>
            <w:r>
              <w:rPr>
                <w:color w:val="231F20"/>
                <w:spacing w:val="-43"/>
                <w:sz w:val="18"/>
              </w:rPr>
              <w:t/>
            </w:r>
            <w:r>
              <w:rPr>
                <w:color w:val="231F20"/>
                <w:sz w:val="18"/>
                <w:rFonts w:hint="eastAsia" w:eastAsia="宋体"/>
              </w:rPr>
              <w:t xml:space="preserve">据报道，对他们教学技能的评估没有涉及他们之间的概念和相互关系。</w:t>
              <w:tab/>
            </w:r>
            <w:r>
              <w:rPr>
                <w:color w:val="231F20"/>
                <w:spacing w:val="-4"/>
                <w:sz w:val="18"/>
                <w:rFonts w:hint="eastAsia" w:eastAsia="宋体"/>
              </w:rPr>
              <w:t xml:space="preserve">与他们提供的说明类型有很好的关系。</w:t>
            </w:r>
            <w:r>
              <w:rPr>
                <w:color w:val="231F20"/>
                <w:spacing w:val="-7"/>
                <w:sz w:val="18"/>
              </w:rPr>
              <w:t/>
            </w:r>
            <w:r>
              <w:rPr>
                <w:color w:val="231F20"/>
                <w:spacing w:val="-4"/>
                <w:sz w:val="18"/>
              </w:rPr>
              <w:t/>
            </w:r>
            <w:r>
              <w:rPr>
                <w:color w:val="231F20"/>
                <w:spacing w:val="-7"/>
                <w:sz w:val="18"/>
              </w:rPr>
              <w:t/>
            </w:r>
            <w:r>
              <w:rPr>
                <w:color w:val="231F20"/>
                <w:spacing w:val="-4"/>
                <w:sz w:val="18"/>
              </w:rPr>
              <w:t/>
            </w:r>
            <w:r>
              <w:rPr>
                <w:color w:val="231F20"/>
                <w:spacing w:val="-8"/>
                <w:sz w:val="18"/>
              </w:rPr>
              <w:t/>
            </w:r>
            <w:r>
              <w:rPr>
                <w:color w:val="231F20"/>
                <w:spacing w:val="-3"/>
                <w:sz w:val="18"/>
              </w:rPr>
              <w:t/>
            </w:r>
            <w:r>
              <w:rPr>
                <w:color w:val="231F20"/>
                <w:spacing w:val="-7"/>
                <w:sz w:val="18"/>
              </w:rPr>
              <w:t/>
            </w:r>
            <w:r>
              <w:rPr>
                <w:color w:val="231F20"/>
                <w:spacing w:val="-3"/>
                <w:sz w:val="18"/>
              </w:rPr>
              <w:t/>
            </w:r>
            <w:r>
              <w:rPr>
                <w:color w:val="231F20"/>
                <w:spacing w:val="-7"/>
                <w:sz w:val="18"/>
              </w:rPr>
              <w:t/>
            </w:r>
            <w:r>
              <w:rPr>
                <w:color w:val="231F20"/>
                <w:spacing w:val="-3"/>
                <w:sz w:val="18"/>
              </w:rPr>
              <w:t/>
            </w:r>
            <w:r>
              <w:rPr>
                <w:color w:val="231F20"/>
                <w:spacing w:val="-7"/>
                <w:sz w:val="18"/>
              </w:rPr>
              <w:t/>
            </w:r>
            <w:r>
              <w:rPr>
                <w:color w:val="231F20"/>
                <w:spacing w:val="-3"/>
                <w:sz w:val="18"/>
              </w:rPr>
              <w:t/>
            </w:r>
            <w:r>
              <w:rPr>
                <w:color w:val="231F20"/>
                <w:spacing w:val="-7"/>
                <w:sz w:val="18"/>
              </w:rPr>
              <w:t/>
            </w:r>
            <w:r>
              <w:rPr>
                <w:color w:val="231F20"/>
                <w:spacing w:val="-3"/>
                <w:sz w:val="18"/>
              </w:rPr>
              <w:t/>
            </w:r>
            <w:r>
              <w:rPr>
                <w:color w:val="231F20"/>
                <w:spacing w:val="-7"/>
                <w:sz w:val="18"/>
              </w:rPr>
              <w:t/>
            </w:r>
            <w:r>
              <w:rPr>
                <w:color w:val="231F20"/>
                <w:spacing w:val="-3"/>
                <w:sz w:val="18"/>
              </w:rPr>
              <w:t/>
            </w:r>
          </w:p>
        </w:tc>
      </w:tr>
    </w:tbl>
    <w:p>
      <w:pPr>
        <w:pStyle w:val="BodyText"/>
        <w:spacing w:before="9"/>
        <w:rPr>
          <w:sz w:val="9"/>
        </w:rPr>
      </w:pPr>
    </w:p>
    <w:p>
      <w:pPr>
        <w:spacing w:after="0"/>
        <w:rPr>
          <w:sz w:val="9"/>
        </w:rPr>
        <w:sectPr>
          <w:pgSz w:w="12060" w:h="14580"/>
          <w:pgMar w:top="720" w:right="1220" w:bottom="720" w:left="980" w:header="0" w:footer="523"/>
        </w:sectPr>
      </w:pPr>
    </w:p>
    <w:p>
      <w:pPr>
        <w:pStyle w:val="BodyText"/>
        <w:spacing w:before="108" w:line="249" w:lineRule="auto"/>
        <w:ind w:left="400"/>
        <w:jc w:val="both"/>
        <w:rPr/>
      </w:pPr>
      <w:r>
        <w:rPr/>
        <w:drawing>
          <wp:anchor distT="0" distB="0" distL="0" distR="0" simplePos="0" relativeHeight="1576704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05" name="image1.png"/>
            <wp:cNvGraphicFramePr>
              <a:graphicFrameLocks noChangeAspect="1"/>
            </wp:cNvGraphicFramePr>
            <a:graphic>
              <a:graphicData uri="http://schemas.openxmlformats.org/drawingml/2006/picture">
                <pic:pic>
                  <pic:nvPicPr>
                    <pic:cNvPr id="10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755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07" name="image1.png"/>
            <wp:cNvGraphicFramePr>
              <a:graphicFrameLocks noChangeAspect="1"/>
            </wp:cNvGraphicFramePr>
            <a:graphic>
              <a:graphicData uri="http://schemas.openxmlformats.org/drawingml/2006/picture">
                <pic:pic>
                  <pic:nvPicPr>
                    <pic:cNvPr id="10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4"/>
        </w:rPr>
        <w:t/>
      </w:r>
      <w:r>
        <w:rPr>
          <w:color w:val="231F20"/>
          <w:rFonts w:hint="eastAsia" w:eastAsia="宋体"/>
        </w:rPr>
        <w:t xml:space="preserve">试图抓住一个“球”,它是一个光点，移动了</w:t>
      </w:r>
      <w:r>
        <w:rPr>
          <w:color w:val="231F20"/>
          <w:spacing w:val="34"/>
        </w:rPr>
        <w:t/>
      </w:r>
      <w:r>
        <w:rPr>
          <w:color w:val="231F20"/>
        </w:rPr>
        <w:t/>
      </w:r>
      <w:r>
        <w:rPr>
          <w:color w:val="231F20"/>
          <w:spacing w:val="34"/>
        </w:rPr>
        <w:t/>
      </w:r>
      <w:r>
        <w:rPr>
          <w:color w:val="231F20"/>
        </w:rPr>
        <w:t/>
      </w:r>
      <w:r>
        <w:rPr>
          <w:color w:val="231F20"/>
          <w:spacing w:val="34"/>
        </w:rPr>
        <w:t/>
      </w:r>
      <w:r>
        <w:rPr>
          <w:color w:val="231F20"/>
        </w:rPr>
        <w:t/>
      </w:r>
      <w:r>
        <w:rPr>
          <w:color w:val="231F20"/>
          <w:spacing w:val="35"/>
        </w:rPr>
        <w:t/>
      </w:r>
      <w:r>
        <w:rPr>
          <w:color w:val="231F20"/>
        </w:rPr>
        <w:t/>
      </w:r>
      <w:r>
        <w:rPr>
          <w:color w:val="231F20"/>
          <w:spacing w:val="-48"/>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4"/>
        </w:rPr>
        <w:t/>
      </w:r>
      <w:r>
        <w:rPr>
          <w:color w:val="231F20"/>
        </w:rPr>
        <w:t/>
      </w:r>
      <w:r>
        <w:rPr>
          <w:color w:val="231F20"/>
          <w:spacing w:val="15"/>
        </w:rPr>
        <w:t/>
      </w:r>
      <w:r>
        <w:rPr>
          <w:color w:val="231F20"/>
        </w:rPr>
        <w:t/>
      </w:r>
      <w:r>
        <w:rPr>
          <w:color w:val="231F20"/>
          <w:spacing w:val="14"/>
        </w:rPr>
        <w:t/>
      </w:r>
      <w:r>
        <w:rPr>
          <w:color w:val="231F20"/>
        </w:rPr>
        <w:t/>
      </w:r>
    </w:p>
    <w:p>
      <w:pPr>
        <w:pStyle w:val="BodyText"/>
        <w:spacing w:before="2" w:line="249" w:lineRule="auto"/>
        <w:ind w:left="400"/>
        <w:jc w:val="both"/>
        <w:rPr/>
      </w:pP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spacing w:val="-1"/>
        </w:rPr>
        <w:t/>
      </w:r>
      <w:r>
        <w:rPr>
          <w:color w:val="231F20"/>
          <w:spacing w:val="-21"/>
        </w:rPr>
        <w:t/>
      </w: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20"/>
        </w:rPr>
        <w:t/>
      </w:r>
      <w:r>
        <w:rPr>
          <w:color w:val="231F20"/>
          <w:spacing w:val="-1"/>
        </w:rPr>
        <w:t/>
      </w:r>
      <w:r>
        <w:rPr>
          <w:color w:val="231F20"/>
          <w:spacing w:val="-20"/>
        </w:rPr>
        <w:t/>
      </w:r>
      <w:r>
        <w:rPr>
          <w:color w:val="231F20"/>
        </w:rPr>
        <w:t/>
      </w:r>
      <w:r>
        <w:rPr>
          <w:color w:val="231F20"/>
          <w:spacing w:val="-48"/>
        </w:rPr>
        <w:t/>
      </w:r>
      <w:r>
        <w:rPr>
          <w:color w:val="231F20"/>
        </w:rPr>
        <w:t/>
      </w:r>
      <w:r>
        <w:rPr>
          <w:color w:val="231F20"/>
          <w:spacing w:val="-8"/>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Fonts w:hint="eastAsia" w:eastAsia="宋体"/>
        </w:rPr>
        <w:t xml:space="preserve">2.5 秒从屏幕顶部到底部。球按照八条路径中的一条运动。在75%的试验中，球偏离了预测球最终具体位置的正常路径。因此，参与者对这些路径偏离特征的检测可以帮助他们提高捕捉准确度。一组参与者收到了关于这些特征及其发生概率的明确指示；另一组没有。参与者练习了五天，总共进行了800次试验。结果显示两组均有改善。然而，明确指令组比没有指令的组犯的错误更多。作者得出结论，受指导的参与者将他们的大部分注意力资源集中在试图记住规则和寻找规则的出现上，以至于他们的表现被打乱了，因为他们没有足够的注意力来专注于捕捉任务本身。</w:t>
      </w:r>
      <w:r>
        <w:rPr>
          <w:color w:val="231F20"/>
          <w:spacing w:val="-47"/>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3"/>
        </w:rPr>
        <w:t/>
      </w:r>
      <w:r>
        <w:rPr>
          <w:color w:val="231F20"/>
        </w:rPr>
        <w:t/>
      </w:r>
      <w:r>
        <w:rPr>
          <w:color w:val="231F20"/>
          <w:spacing w:val="-2"/>
        </w:rPr>
        <w:t/>
      </w:r>
      <w:r>
        <w:rPr>
          <w:color w:val="231F20"/>
        </w:rPr>
        <w:t/>
      </w:r>
    </w:p>
    <w:p>
      <w:pPr>
        <w:pStyle w:val="BodyText"/>
        <w:spacing w:before="16" w:line="249" w:lineRule="auto"/>
        <w:ind w:left="400" w:right="1" w:firstLine="240"/>
        <w:jc w:val="both"/>
        <w:rPr/>
      </w:pPr>
      <w:r>
        <w:rPr>
          <w:color w:val="231F20"/>
          <w:rFonts w:hint="eastAsia" w:eastAsia="宋体"/>
        </w:rPr>
        <w:t xml:space="preserve">研究也显示了外显信息对中风患者内隐学习开放运动技能的负面影响。在博伊德和温斯坦(2004)的实验中，患有</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47"/>
        </w:rPr>
        <w:t/>
      </w:r>
      <w:r>
        <w:rPr>
          <w:color w:val="231F20"/>
        </w:rPr>
        <w:t/>
      </w:r>
      <w:r>
        <w:rPr>
          <w:color w:val="231F20"/>
          <w:spacing w:val="32"/>
        </w:rPr>
        <w:t/>
      </w:r>
      <w:r>
        <w:rPr>
          <w:color w:val="231F20"/>
        </w:rPr>
        <w:t/>
      </w:r>
      <w:r>
        <w:rPr>
          <w:color w:val="231F20"/>
          <w:spacing w:val="33"/>
        </w:rPr>
        <w:t/>
      </w:r>
      <w:r>
        <w:rPr>
          <w:color w:val="231F20"/>
        </w:rPr>
        <w:t/>
      </w:r>
      <w:r>
        <w:rPr>
          <w:color w:val="231F20"/>
          <w:spacing w:val="33"/>
        </w:rPr>
        <w:t/>
      </w:r>
      <w:r>
        <w:rPr>
          <w:color w:val="231F20"/>
        </w:rPr>
        <w:t/>
      </w:r>
      <w:r>
        <w:rPr>
          <w:color w:val="231F20"/>
          <w:spacing w:val="32"/>
        </w:rPr>
        <w:t/>
      </w:r>
      <w:r>
        <w:rPr>
          <w:color w:val="231F20"/>
        </w:rPr>
        <w:t/>
      </w:r>
      <w:r>
        <w:rPr>
          <w:color w:val="231F20"/>
          <w:spacing w:val="33"/>
        </w:rPr>
        <w:t/>
      </w:r>
      <w:r>
        <w:rPr>
          <w:color w:val="231F20"/>
        </w:rPr>
        <w:t/>
      </w:r>
      <w:r>
        <w:rPr>
          <w:color w:val="231F20"/>
          <w:spacing w:val="33"/>
        </w:rPr>
        <w:t/>
      </w:r>
      <w:r>
        <w:rPr>
          <w:color w:val="231F20"/>
        </w:rPr>
        <w:t/>
      </w:r>
      <w:r>
        <w:rPr>
          <w:color w:val="231F20"/>
          <w:spacing w:val="33"/>
        </w:rPr>
        <w:t/>
      </w:r>
      <w:r>
        <w:rPr>
          <w:color w:val="231F20"/>
        </w:rPr>
        <w:t/>
      </w:r>
    </w:p>
    <w:p>
      <w:pPr>
        <w:pStyle w:val="BodyText"/>
        <w:spacing w:before="108" w:line="249" w:lineRule="auto"/>
        <w:ind w:left="319" w:right="939"/>
        <w:jc w:val="both"/>
        <w:rPr/>
      </w:pPr>
      <w:r>
        <w:rPr/>
        <w:br w:type="column"/>
      </w:r>
      <w:r>
        <w:rPr>
          <w:color w:val="231F20"/>
          <w:rFonts w:hint="eastAsia" w:eastAsia="宋体"/>
        </w:rPr>
        <w:t xml:space="preserve">经历过基底神经节中风的人，除了试验只有30秒之外，进行了类似于早先在Magill(1998)研究中描述的一项追踪任务。一组患者被告知路径的重复部分。对这一任务特征的认识并没有帮助病人比那些没有得到这一信息的病人更好地完成任务，反而导致了更差的学习。</w:t>
      </w:r>
      <w:r>
        <w:rPr>
          <w:color w:val="231F20"/>
          <w:spacing w:val="-47"/>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spacing w:val="-3"/>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11"/>
        </w:rPr>
        <w:t/>
      </w:r>
      <w:r>
        <w:rPr>
          <w:color w:val="231F20"/>
          <w:spacing w:val="-2"/>
        </w:rPr>
        <w:t/>
      </w:r>
      <w:r>
        <w:rPr>
          <w:color w:val="231F20"/>
          <w:spacing w:val="-47"/>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48"/>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r>
        <w:rPr>
          <w:color w:val="231F20"/>
          <w:spacing w:val="-9"/>
        </w:rPr>
        <w:t/>
      </w:r>
      <w:r>
        <w:rPr>
          <w:color w:val="231F20"/>
        </w:rPr>
        <w:t/>
      </w:r>
    </w:p>
    <w:p>
      <w:pPr>
        <w:pStyle w:val="BodyText"/>
        <w:spacing w:before="247" w:line="249" w:lineRule="auto"/>
        <w:ind w:left="319" w:right="921"/>
        <w:rPr/>
      </w:pPr>
      <w:r>
        <w:rPr>
          <w:b/>
          <w:color w:val="231F20"/>
          <w:spacing w:val="-2"/>
        </w:rPr>
        <w:t/>
      </w:r>
      <w:r>
        <w:rPr>
          <w:b/>
          <w:color w:val="231F20"/>
          <w:spacing w:val="-1"/>
        </w:rPr>
        <w:t/>
      </w:r>
      <w:r>
        <w:rPr>
          <w:b/>
          <w:color w:val="231F20"/>
          <w:spacing w:val="-48"/>
        </w:rPr>
        <w:t/>
      </w:r>
      <w:r>
        <w:rPr>
          <w:b/>
          <w:color w:val="231F20"/>
          <w:rFonts w:hint="eastAsia" w:eastAsia="宋体"/>
        </w:rPr>
        <w:t xml:space="preserve">语言指令影响目标实现策略:速度-准确性技能指令我们需要考虑的另一个因素是，语言指令引导人们注意技能的特定表现目标。这方面的一个很好的例子是，口头指令会使一个人学习速度-准确性技能的策略产生偏差，这一点我们在第七章中讨论过。布雷斯(1991)的一个实验说明了这种类型的策略偏差。这项任务是一项连续的追踪任务，参与者控制方向盘，尽可能快速准确地将指针对准屏幕上的目标位置。三组受试者接受口头指导，强调准确、快速或既准确又快速。教学重点在五天练习的第一天尤为明显。这时候</w:t>
      </w:r>
      <w:r>
        <w:rPr>
          <w:b/>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7"/>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19"/>
        </w:rPr>
        <w:t/>
      </w:r>
      <w:r>
        <w:rPr>
          <w:color w:val="231F20"/>
        </w:rPr>
        <w:t/>
      </w:r>
      <w:r>
        <w:rPr>
          <w:color w:val="231F20"/>
          <w:spacing w:val="20"/>
        </w:rPr>
        <w:t/>
      </w:r>
      <w:r>
        <w:rPr>
          <w:color w:val="231F20"/>
        </w:rPr>
        <w:t/>
      </w:r>
      <w:r>
        <w:rPr>
          <w:color w:val="231F20"/>
          <w:spacing w:val="19"/>
        </w:rPr>
        <w:t/>
      </w:r>
      <w:r>
        <w:rPr>
          <w:color w:val="231F20"/>
        </w:rPr>
        <w:t/>
      </w:r>
      <w:r>
        <w:rPr>
          <w:color w:val="231F20"/>
          <w:spacing w:val="-47"/>
        </w:rPr>
        <w:t/>
      </w:r>
      <w:r>
        <w:rPr>
          <w:color w:val="231F20"/>
        </w:rPr>
        <w:t/>
      </w:r>
      <w:r>
        <w:rPr>
          <w:color w:val="231F20"/>
          <w:spacing w:val="12"/>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13"/>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9"/>
        </w:rPr>
        <w:t/>
      </w:r>
      <w:r>
        <w:rPr>
          <w:color w:val="231F20"/>
        </w:rPr>
        <w:t/>
      </w:r>
      <w:r>
        <w:rPr>
          <w:color w:val="231F20"/>
          <w:spacing w:val="-47"/>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47"/>
        </w:rPr>
        <w:t/>
      </w:r>
      <w:r>
        <w:rPr>
          <w:color w:val="231F20"/>
        </w:rPr>
        <w:t/>
      </w:r>
      <w:r>
        <w:rPr>
          <w:color w:val="231F20"/>
          <w:spacing w:val="29"/>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30"/>
        </w:rPr>
        <w:t/>
      </w:r>
      <w:r>
        <w:rPr>
          <w:color w:val="231F20"/>
        </w:rPr>
        <w:t/>
      </w:r>
      <w:r>
        <w:rPr>
          <w:color w:val="231F20"/>
          <w:spacing w:val="29"/>
        </w:rPr>
        <w:t/>
      </w:r>
      <w:r>
        <w:rPr>
          <w:color w:val="231F20"/>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6"/>
        </w:rPr>
        <w:t/>
      </w:r>
      <w:r>
        <w:rPr>
          <w:color w:val="231F20"/>
        </w:rPr>
        <w:t/>
      </w:r>
      <w:r>
        <w:rPr>
          <w:color w:val="231F20"/>
          <w:spacing w:val="-7"/>
        </w:rPr>
        <w:t/>
      </w:r>
      <w:r>
        <w:rPr>
          <w:color w:val="231F20"/>
        </w:rPr>
        <w:t/>
      </w:r>
      <w:r>
        <w:rPr>
          <w:color w:val="231F20"/>
          <w:spacing w:val="-47"/>
        </w:rPr>
        <w:t/>
      </w:r>
      <w:r>
        <w:rPr>
          <w:color w:val="231F20"/>
          <w:spacing w:val="-4"/>
        </w:rPr>
        <w:t/>
      </w:r>
      <w:r>
        <w:rPr>
          <w:color w:val="231F20"/>
          <w:spacing w:val="-8"/>
        </w:rPr>
        <w:t/>
      </w:r>
      <w:r>
        <w:rPr>
          <w:color w:val="231F20"/>
          <w:spacing w:val="-4"/>
        </w:rPr>
        <w:t/>
      </w:r>
      <w:r>
        <w:rPr>
          <w:color w:val="231F20"/>
          <w:spacing w:val="-7"/>
        </w:rPr>
        <w:t/>
      </w:r>
      <w:r>
        <w:rPr>
          <w:color w:val="231F20"/>
          <w:spacing w:val="-4"/>
        </w:rPr>
        <w:t/>
      </w:r>
      <w:r>
        <w:rPr>
          <w:color w:val="231F20"/>
          <w:spacing w:val="-8"/>
        </w:rPr>
        <w:t/>
      </w:r>
      <w:r>
        <w:rPr>
          <w:color w:val="231F20"/>
          <w:spacing w:val="-4"/>
        </w:rPr>
        <w:t/>
      </w:r>
      <w:r>
        <w:rPr>
          <w:color w:val="231F20"/>
          <w:spacing w:val="-7"/>
        </w:rPr>
        <w:t/>
      </w:r>
      <w:r>
        <w:rPr>
          <w:color w:val="231F20"/>
          <w:spacing w:val="-3"/>
        </w:rPr>
        <w:t/>
      </w:r>
      <w:r>
        <w:rPr>
          <w:color w:val="231F20"/>
          <w:spacing w:val="-7"/>
        </w:rPr>
        <w:t/>
      </w:r>
      <w:r>
        <w:rPr>
          <w:color w:val="231F20"/>
          <w:spacing w:val="-3"/>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10"/>
        </w:rPr>
        <w:t/>
      </w:r>
      <w:r>
        <w:rPr>
          <w:color w:val="231F20"/>
          <w:spacing w:val="-3"/>
        </w:rPr>
        <w:t/>
      </w:r>
      <w:r>
        <w:rPr>
          <w:color w:val="231F20"/>
          <w:spacing w:val="-9"/>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spacing w:after="0" w:line="249" w:lineRule="auto"/>
        <w:sectPr>
          <w:type w:val="continuous"/>
          <w:pgSz w:w="12060" w:h="14580"/>
          <w:pgMar w:top="300" w:right="1220" w:bottom="280" w:left="980"/>
          <w:cols w:equalWidth="0" w:num="2">
            <w:col w:w="4481" w:space="40"/>
            <w:col w:w="5339"/>
          </w:cols>
        </w:sectPr>
      </w:pPr>
    </w:p>
    <w:p>
      <w:pPr>
        <w:pStyle w:val="BodyText"/>
      </w:pPr>
    </w:p>
    <w:p>
      <w:pPr>
        <w:pStyle w:val="BodyText"/>
      </w:pPr>
    </w:p>
    <w:p>
      <w:pPr>
        <w:tabs>
          <w:tab w:val="right" w:leader="none" w:pos="9699"/>
        </w:tabs>
        <w:spacing w:before="224"/>
        <w:ind w:left="3568" w:right="0" w:firstLine="0"/>
        <w:jc w:val="left"/>
        <w:rPr>
          <w:sz w:val="18"/>
        </w:rPr>
      </w:pPr>
      <w:r>
        <w:rPr/>
        <w:drawing>
          <wp:anchor distT="0" distB="0" distL="0" distR="0" simplePos="0" relativeHeight="15770624" behindDoc="0" locked="0" layoutInCell="1" allowOverlap="1">
            <wp:simplePos x="0" y="0"/>
            <wp:positionH relativeFrom="page">
              <wp:posOffset>1371600</wp:posOffset>
            </wp:positionH>
            <wp:positionV relativeFrom="paragraph">
              <wp:posOffset>338484</wp:posOffset>
            </wp:positionV>
            <wp:extent cx="565150" cy="492125"/>
            <wp:effectExtent l="0" t="0" r="0" b="0"/>
            <wp:wrapNone/>
            <wp:docPr id="109" name="image19.png"/>
            <wp:cNvGraphicFramePr>
              <a:graphicFrameLocks noChangeAspect="1"/>
            </wp:cNvGraphicFramePr>
            <a:graphic>
              <a:graphicData uri="http://schemas.openxmlformats.org/drawingml/2006/picture">
                <pic:pic>
                  <pic:nvPicPr>
                    <pic:cNvPr id="110" name="image19.png"/>
                    <pic:cNvPicPr/>
                  </pic:nvPicPr>
                  <pic:blipFill>
                    <a:blip r:embed="rId27" cstate="print"/>
                    <a:stretch>
                      <a:fillRect/>
                    </a:stretch>
                  </pic:blipFill>
                  <pic:spPr>
                    <a:xfrm>
                      <a:off x="0" y="0"/>
                      <a:ext cx="565150" cy="492125"/>
                    </a:xfrm>
                    <a:prstGeom prst="rect">
                      <a:avLst/>
                    </a:prstGeom>
                  </pic:spPr>
                </pic:pic>
              </a:graphicData>
            </a:graphic>
          </wp:anchor>
        </w:drawing>
      </w: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347</w:t>
      </w:r>
    </w:p>
    <w:p>
      <w:pPr>
        <w:spacing w:after="0"/>
        <w:jc w:val="left"/>
        <w:rPr>
          <w:sz w:val="18"/>
        </w:rPr>
        <w:sectPr>
          <w:pgSz w:w="12060" w:h="14580"/>
          <w:pgMar w:top="720" w:right="1220" w:bottom="720" w:left="980" w:header="0" w:footer="523"/>
        </w:sectPr>
      </w:pPr>
    </w:p>
    <w:p>
      <w:pPr>
        <w:pStyle w:val="BodyText"/>
        <w:rPr>
          <w:sz w:val="28"/>
        </w:rPr>
      </w:pPr>
      <w:r>
        <w:rPr/>
        <w:drawing>
          <wp:anchor distT="0" distB="0" distL="0" distR="0" simplePos="0" relativeHeight="1576908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1" name="image1.png"/>
            <wp:cNvGraphicFramePr>
              <a:graphicFrameLocks noChangeAspect="1"/>
            </wp:cNvGraphicFramePr>
            <a:graphic>
              <a:graphicData uri="http://schemas.openxmlformats.org/drawingml/2006/picture">
                <pic:pic>
                  <pic:nvPicPr>
                    <pic:cNvPr id="112"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6960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3" name="image1.png"/>
            <wp:cNvGraphicFramePr>
              <a:graphicFrameLocks noChangeAspect="1"/>
            </wp:cNvGraphicFramePr>
            <a:graphic>
              <a:graphicData uri="http://schemas.openxmlformats.org/drawingml/2006/picture">
                <pic:pic>
                  <pic:nvPicPr>
                    <pic:cNvPr id="114"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86" w:line="249" w:lineRule="auto"/>
        <w:ind w:left="1180"/>
        <w:jc w:val="both"/>
        <w:rPr/>
      </w:pPr>
      <w:r>
        <w:rPr/>
        <w:pict>
          <v:shape style="position:absolute;margin-left:108pt;margin-top:-129.564072pt;width:426.25pt;height:126.5pt;mso-position-horizontal-relative:page;mso-position-vertical-relative:paragraph;z-index:15770112" filled="false" stroked="false" type="#_x0000_t202">
            <v:textbox inset="0,0,0,0">
              <w:txbxContent>
                <w:tbl>
                  <w:tblPr>
                    <w:tblW w:w="0" w:type="auto"/>
                    <w:jc w:val="left"/>
                    <w:tblInd w:w="5"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Look w:val="01E0"/>
                  </w:tblPr>
                  <w:tblGrid>
                    <w:gridCol w:w="885"/>
                    <w:gridCol w:w="7625"/>
                  </w:tblGrid>
                  <w:tr>
                    <w:trPr>
                      <w:trHeight w:val="290" w:hRule="atLeast"/>
                    </w:trPr>
                    <w:tc>
                      <w:tcPr>
                        <w:tcW w:w="885" w:type="dxa"/>
                        <w:tcBorders>
                          <w:bottom w:val="nil"/>
                          <w:right w:val="nil"/>
                        </w:tcBorders>
                      </w:tcPr>
                      <w:p>
                        <w:pPr>
                          <w:pStyle w:val="TableParagraph"/>
                          <w:ind w:left="0"/>
                          <w:rPr>
                            <w:sz w:val="18"/>
                          </w:rPr>
                        </w:pPr>
                      </w:p>
                    </w:tc>
                    <w:tc>
                      <w:tcPr>
                        <w:tcW w:w="7625" w:type="dxa"/>
                        <w:tcBorders>
                          <w:left w:val="nil"/>
                          <w:bottom w:val="nil"/>
                        </w:tcBorders>
                        <w:shd w:val="clear" w:color="auto" w:fill="58595B"/>
                      </w:tcPr>
                      <w:p>
                        <w:pPr>
                          <w:pStyle w:val="TableParagraph"/>
                          <w:spacing w:before="18"/>
                          <w:ind w:left="115"/>
                          <w:rPr>
                            <w:b/>
                            <w:sz w:val="20"/>
                          </w:rPr>
                        </w:pPr>
                        <w:r>
                          <w:rPr>
                            <w:b/>
                            <w:color w:val="FFFFFF"/>
                            <w:sz w:val="20"/>
                            <w:rFonts w:hint="eastAsia" w:eastAsia="宋体"/>
                          </w:rPr>
                          <w:t xml:space="preserve">仔细看看</w:t>
                        </w:r>
                      </w:p>
                    </w:tc>
                  </w:tr>
                  <w:tr>
                    <w:trPr>
                      <w:trHeight w:val="2219" w:hRule="atLeast"/>
                    </w:trPr>
                    <w:tc>
                      <w:tcPr>
                        <w:tcW w:w="8510" w:type="dxa"/>
                        <w:gridSpan w:val="2"/>
                        <w:tcBorders>
                          <w:top w:val="nil"/>
                        </w:tcBorders>
                      </w:tcPr>
                      <w:p>
                        <w:pPr>
                          <w:pStyle w:val="TableParagraph"/>
                          <w:spacing w:before="125"/>
                          <w:ind w:left="995"/>
                          <w:rPr>
                            <w:b/>
                            <w:sz w:val="19"/>
                          </w:rPr>
                        </w:pPr>
                        <w:r>
                          <w:rPr>
                            <w:b/>
                            <w:color w:val="231F20"/>
                            <w:sz w:val="19"/>
                          </w:rPr>
                          <w:t/>
                        </w:r>
                        <w:r>
                          <w:rPr>
                            <w:b/>
                            <w:color w:val="231F20"/>
                            <w:spacing w:val="-3"/>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Pr>
                          <w:t/>
                        </w:r>
                        <w:r>
                          <w:rPr>
                            <w:b/>
                            <w:color w:val="231F20"/>
                            <w:spacing w:val="-3"/>
                            <w:sz w:val="19"/>
                          </w:rPr>
                          <w:t/>
                        </w:r>
                        <w:r>
                          <w:rPr>
                            <w:b/>
                            <w:color w:val="231F20"/>
                            <w:sz w:val="19"/>
                          </w:rPr>
                          <w:t/>
                        </w:r>
                        <w:r>
                          <w:rPr>
                            <w:b/>
                            <w:color w:val="231F20"/>
                            <w:spacing w:val="-2"/>
                            <w:sz w:val="19"/>
                          </w:rPr>
                          <w:t/>
                        </w:r>
                        <w:r>
                          <w:rPr>
                            <w:b/>
                            <w:color w:val="231F20"/>
                            <w:sz w:val="19"/>
                            <w:rFonts w:hint="eastAsia" w:eastAsia="宋体"/>
                          </w:rPr>
                          <w:t xml:space="preserve">使用语言提示进行技能指导和康复的指南</w:t>
                        </w:r>
                      </w:p>
                      <w:p>
                        <w:pPr>
                          <w:pStyle w:val="TableParagraph"/>
                          <w:numPr>
                            <w:ilvl w:val="0"/>
                            <w:numId w:val="6"/>
                          </w:numPr>
                          <w:tabs>
                            <w:tab w:val="left" w:leader="none" w:pos="390"/>
                            <w:tab w:val="left" w:leader="none" w:pos="4434"/>
                            <w:tab w:val="left" w:leader="none" w:pos="4589"/>
                          </w:tabs>
                          <w:spacing w:before="151" w:after="0" w:line="254" w:lineRule="auto"/>
                          <w:ind w:left="390" w:right="343" w:hanging="155"/>
                          <w:jc w:val="left"/>
                          <w:rPr>
                            <w:sz w:val="18"/>
                          </w:rPr>
                        </w:pPr>
                        <w:r>
                          <w:rPr>
                            <w:color w:val="231F20"/>
                            <w:sz w:val="18"/>
                            <w:rFonts w:hint="eastAsia" w:eastAsia="宋体"/>
                          </w:rPr>
                          <w:t xml:space="preserve">线索应该是一个、两个或更多的简短陈述</w:t>
                          <w:tab/>
                        </w:r>
                        <w:r>
                          <w:rPr>
                            <w:color w:val="231F20"/>
                            <w:w w:val="110"/>
                            <w:sz w:val="18"/>
                          </w:rPr>
                          <w:t/>
                        </w:r>
                        <w:r>
                          <w:rPr>
                            <w:color w:val="231F20"/>
                            <w:spacing w:val="1"/>
                            <w:w w:val="110"/>
                            <w:sz w:val="18"/>
                          </w:rPr>
                          <w:t/>
                        </w:r>
                        <w:r>
                          <w:rPr>
                            <w:color w:val="231F20"/>
                            <w:sz w:val="18"/>
                            <w:rFonts w:hint="eastAsia" w:eastAsia="宋体"/>
                          </w:rPr>
                          <w:t xml:space="preserve">线索对指导轮班尤其有帮助。</w:t>
                        </w:r>
                        <w:r>
                          <w:rPr>
                            <w:color w:val="231F20"/>
                            <w:spacing w:val="-42"/>
                            <w:sz w:val="18"/>
                          </w:rPr>
                          <w:t/>
                        </w:r>
                        <w:r>
                          <w:rPr>
                            <w:color w:val="231F20"/>
                            <w:sz w:val="18"/>
                            <w:rFonts w:hint="eastAsia" w:eastAsia="宋体"/>
                          </w:rPr>
                          <w:t/>
                          <w:tab/>
                          <w:tab/>
                          <w:t xml:space="preserve">注意力不集中。</w:t>
                        </w:r>
                      </w:p>
                      <w:p>
                        <w:pPr>
                          <w:pStyle w:val="TableParagraph"/>
                          <w:numPr>
                            <w:ilvl w:val="0"/>
                            <w:numId w:val="6"/>
                          </w:numPr>
                          <w:tabs>
                            <w:tab w:val="left" w:leader="none" w:pos="390"/>
                            <w:tab w:val="left" w:leader="none" w:pos="4434"/>
                            <w:tab w:val="left" w:leader="none" w:pos="4589"/>
                          </w:tabs>
                          <w:spacing w:before="1" w:after="0" w:line="254" w:lineRule="auto"/>
                          <w:ind w:left="390" w:right="373" w:hanging="155"/>
                          <w:jc w:val="left"/>
                          <w:rPr>
                            <w:sz w:val="18"/>
                          </w:rPr>
                        </w:pPr>
                        <w:r>
                          <w:rPr>
                            <w:color w:val="231F20"/>
                            <w:sz w:val="18"/>
                            <w:rFonts w:hint="eastAsia" w:eastAsia="宋体"/>
                          </w:rPr>
                          <w:t xml:space="preserve">线索应该在逻辑上与</w:t>
                          <w:tab/>
                        </w:r>
                        <w:r>
                          <w:rPr>
                            <w:color w:val="231F20"/>
                            <w:w w:val="110"/>
                            <w:sz w:val="18"/>
                          </w:rPr>
                          <w:t/>
                        </w:r>
                        <w:r>
                          <w:rPr>
                            <w:color w:val="231F20"/>
                            <w:spacing w:val="1"/>
                            <w:w w:val="110"/>
                            <w:sz w:val="18"/>
                          </w:rPr>
                          <w:t/>
                        </w:r>
                        <w:r>
                          <w:rPr>
                            <w:color w:val="231F20"/>
                            <w:sz w:val="18"/>
                            <w:rFonts w:hint="eastAsia" w:eastAsia="宋体"/>
                          </w:rPr>
                          <w:t xml:space="preserve">提示对于提示一个独特的节奏技巧是有效的。</w:t>
                        </w:r>
                        <w:r>
                          <w:rPr>
                            <w:color w:val="231F20"/>
                            <w:spacing w:val="-42"/>
                            <w:sz w:val="18"/>
                          </w:rPr>
                          <w:t/>
                        </w:r>
                        <w:r>
                          <w:rPr>
                            <w:color w:val="231F20"/>
                            <w:sz w:val="18"/>
                            <w:rFonts w:hint="eastAsia" w:eastAsia="宋体"/>
                          </w:rPr>
                          <w:t/>
                          <w:tab/>
                          <w:tab/>
                          <w:t xml:space="preserve">一系列动作的麦克风结构。</w:t>
                        </w:r>
                      </w:p>
                      <w:p>
                        <w:pPr>
                          <w:pStyle w:val="TableParagraph"/>
                          <w:numPr>
                            <w:ilvl w:val="0"/>
                            <w:numId w:val="6"/>
                          </w:numPr>
                          <w:tabs>
                            <w:tab w:val="left" w:leader="none" w:pos="390"/>
                            <w:tab w:val="left" w:leader="none" w:pos="4434"/>
                          </w:tabs>
                          <w:spacing w:before="1" w:after="0" w:line="240" w:lineRule="auto"/>
                          <w:ind w:left="390" w:right="0" w:hanging="155"/>
                          <w:jc w:val="left"/>
                          <w:rPr>
                            <w:sz w:val="18"/>
                          </w:rPr>
                        </w:pP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Pr>
                          <w:t/>
                        </w:r>
                        <w:r>
                          <w:rPr>
                            <w:color w:val="231F20"/>
                            <w:spacing w:val="-5"/>
                            <w:sz w:val="18"/>
                          </w:rPr>
                          <w:t/>
                        </w:r>
                        <w:r>
                          <w:rPr>
                            <w:color w:val="231F20"/>
                            <w:sz w:val="18"/>
                          </w:rPr>
                          <w:t/>
                        </w:r>
                        <w:r>
                          <w:rPr>
                            <w:color w:val="231F20"/>
                            <w:spacing w:val="-6"/>
                            <w:sz w:val="18"/>
                          </w:rPr>
                          <w:t/>
                        </w:r>
                        <w:r>
                          <w:rPr>
                            <w:color w:val="231F20"/>
                            <w:sz w:val="18"/>
                            <w:rFonts w:hint="eastAsia" w:eastAsia="宋体"/>
                          </w:rPr>
                          <w:t xml:space="preserve">线索可以引发一连串的动作。</w:t>
                          <w:tab/>
                        </w:r>
                        <w:r>
                          <w:rPr>
                            <w:color w:val="231F20"/>
                            <w:w w:val="110"/>
                            <w:sz w:val="18"/>
                          </w:rPr>
                          <w:t/>
                        </w:r>
                        <w:r>
                          <w:rPr>
                            <w:color w:val="231F20"/>
                            <w:spacing w:val="45"/>
                            <w:w w:val="110"/>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Fonts w:hint="eastAsia" w:eastAsia="宋体"/>
                          </w:rPr>
                          <w:t xml:space="preserve">线索必须精心安排时间，以便它们作为</w:t>
                        </w:r>
                        <w:r>
                          <w:rPr>
                            <w:color w:val="231F20"/>
                            <w:spacing w:val="2"/>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TableParagraph"/>
                          <w:numPr>
                            <w:ilvl w:val="0"/>
                            <w:numId w:val="6"/>
                          </w:numPr>
                          <w:tabs>
                            <w:tab w:val="left" w:leader="none" w:pos="390"/>
                            <w:tab w:val="left" w:leader="none" w:pos="4434"/>
                            <w:tab w:val="left" w:leader="none" w:pos="4589"/>
                          </w:tabs>
                          <w:spacing w:before="13" w:after="0" w:line="254" w:lineRule="auto"/>
                          <w:ind w:left="390" w:right="348" w:hanging="155"/>
                          <w:jc w:val="left"/>
                          <w:rPr>
                            <w:sz w:val="18"/>
                          </w:rPr>
                        </w:pPr>
                        <w:r>
                          <w:rPr>
                            <w:color w:val="231F20"/>
                            <w:sz w:val="18"/>
                            <w:rFonts w:hint="eastAsia" w:eastAsia="宋体"/>
                          </w:rPr>
                          <w:t xml:space="preserve">线索应该数量有限。只提示</w:t>
                          <w:tab/>
                          <w:tab/>
                          <w:t/>
                        </w:r>
                        <w:r>
                          <w:rPr>
                            <w:color w:val="231F20"/>
                            <w:spacing w:val="1"/>
                            <w:sz w:val="18"/>
                          </w:rPr>
                          <w:t/>
                        </w:r>
                        <w:r>
                          <w:rPr>
                            <w:color w:val="231F20"/>
                            <w:sz w:val="18"/>
                            <w:rFonts w:hint="eastAsia" w:eastAsia="宋体"/>
                          </w:rPr>
                          <w:t xml:space="preserve">提示，不影响性能。最关键的技能要素。</w:t>
                          <w:tab/>
                        </w:r>
                        <w:r>
                          <w:rPr>
                            <w:color w:val="231F20"/>
                            <w:w w:val="110"/>
                            <w:sz w:val="18"/>
                          </w:rPr>
                          <w:t/>
                        </w:r>
                        <w:r>
                          <w:rPr>
                            <w:color w:val="231F20"/>
                            <w:spacing w:val="42"/>
                            <w:w w:val="110"/>
                            <w:sz w:val="18"/>
                          </w:rPr>
                          <w:t/>
                        </w:r>
                        <w:r>
                          <w:rPr>
                            <w:color w:val="231F20"/>
                            <w:sz w:val="18"/>
                          </w:rPr>
                          <w:t/>
                        </w:r>
                        <w:r>
                          <w:rPr>
                            <w:color w:val="231F20"/>
                            <w:spacing w:val="-1"/>
                            <w:sz w:val="18"/>
                          </w:rPr>
                          <w:t/>
                        </w:r>
                        <w:r>
                          <w:rPr>
                            <w:color w:val="231F20"/>
                            <w:sz w:val="18"/>
                            <w:rFonts w:hint="eastAsia" w:eastAsia="宋体"/>
                          </w:rPr>
                          <w:t xml:space="preserve">线索最初应该由表演者说出。</w:t>
                        </w:r>
                        <w:r>
                          <w:rPr>
                            <w:color w:val="231F20"/>
                            <w:spacing w:val="-1"/>
                            <w:sz w:val="18"/>
                          </w:rPr>
                          <w:t/>
                        </w:r>
                        <w:r>
                          <w:rPr>
                            <w:color w:val="231F20"/>
                            <w:sz w:val="18"/>
                          </w:rPr>
                          <w:t/>
                        </w:r>
                      </w:p>
                    </w:tc>
                  </w:tr>
                </w:tbl>
                <w:p>
                  <w:pPr>
                    <w:pStyle w:val="BodyText"/>
                  </w:pPr>
                </w:p>
              </w:txbxContent>
            </v:textbox>
            <w10:wrap type="none"/>
          </v:shape>
        </w:pic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spacing w:val="-1"/>
        </w:rPr>
        <w:t/>
      </w:r>
      <w:r>
        <w:rPr>
          <w:color w:val="231F20"/>
          <w:spacing w:val="-4"/>
        </w:rPr>
        <w:t/>
      </w:r>
      <w:r>
        <w:rPr>
          <w:color w:val="231F20"/>
          <w:spacing w:val="-1"/>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2"/>
        </w:rPr>
        <w:t/>
      </w:r>
      <w:r>
        <w:rPr>
          <w:color w:val="231F20"/>
          <w:spacing w:val="-1"/>
        </w:rPr>
        <w:t/>
      </w:r>
      <w:r>
        <w:rPr>
          <w:color w:val="231F20"/>
          <w:spacing w:val="-47"/>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6"/>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spacing w:val="-4"/>
        </w:rPr>
        <w:t/>
      </w:r>
      <w:r>
        <w:rPr>
          <w:color w:val="231F20"/>
          <w:spacing w:val="-8"/>
        </w:rPr>
        <w:t/>
      </w:r>
      <w:r>
        <w:rPr>
          <w:color w:val="231F20"/>
          <w:spacing w:val="-4"/>
        </w:rPr>
        <w:t/>
      </w:r>
      <w:r>
        <w:rPr>
          <w:color w:val="231F20"/>
          <w:spacing w:val="-6"/>
        </w:rPr>
        <w:t/>
      </w:r>
      <w:r>
        <w:rPr>
          <w:color w:val="231F20"/>
          <w:spacing w:val="-4"/>
        </w:rPr>
        <w:t/>
      </w:r>
      <w:r>
        <w:rPr>
          <w:color w:val="231F20"/>
          <w:spacing w:val="-6"/>
        </w:rPr>
        <w:t/>
      </w:r>
      <w:r>
        <w:rPr>
          <w:color w:val="231F20"/>
          <w:spacing w:val="-4"/>
        </w:rPr>
        <w:t/>
      </w:r>
      <w:r>
        <w:rPr>
          <w:color w:val="231F20"/>
          <w:spacing w:val="-5"/>
        </w:rPr>
        <w:t/>
      </w:r>
      <w:r>
        <w:rPr>
          <w:color w:val="231F20"/>
          <w:spacing w:val="-4"/>
        </w:rPr>
        <w:t/>
      </w:r>
      <w:r>
        <w:rPr>
          <w:color w:val="231F20"/>
          <w:spacing w:val="-6"/>
        </w:rPr>
        <w:t/>
      </w:r>
      <w:r>
        <w:rPr>
          <w:color w:val="231F20"/>
          <w:spacing w:val="-4"/>
        </w:rPr>
        <w:t/>
      </w:r>
      <w:r>
        <w:rPr>
          <w:color w:val="231F20"/>
          <w:spacing w:val="-6"/>
        </w:rPr>
        <w:t/>
      </w:r>
      <w:r>
        <w:rPr>
          <w:color w:val="231F20"/>
          <w:spacing w:val="-4"/>
        </w:rPr>
        <w:t/>
      </w:r>
      <w:r>
        <w:rPr>
          <w:color w:val="231F20"/>
          <w:spacing w:val="-5"/>
        </w:rPr>
        <w:t/>
      </w:r>
      <w:r>
        <w:rPr>
          <w:color w:val="231F20"/>
          <w:spacing w:val="-3"/>
        </w:rPr>
        <w:t/>
      </w:r>
      <w:r>
        <w:rPr>
          <w:color w:val="231F20"/>
          <w:spacing w:val="-6"/>
        </w:rPr>
        <w:t/>
      </w:r>
      <w:r>
        <w:rPr>
          <w:color w:val="231F20"/>
          <w:spacing w:val="-3"/>
        </w:rPr>
        <w:t/>
      </w:r>
      <w:r>
        <w:rPr>
          <w:color w:val="231F20"/>
          <w:spacing w:val="-9"/>
        </w:rPr>
        <w:t/>
      </w:r>
      <w:r>
        <w:rPr>
          <w:color w:val="231F20"/>
          <w:spacing w:val="-3"/>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Fonts w:hint="eastAsia" w:eastAsia="宋体"/>
        </w:rPr>
        <w:t xml:space="preserve">第二天,“速度指令”组记录了最快的运动时间，而“准确性组”产生了最准确的表现。被告知强调速度和准确性的小组采用了一种导致快速移动时间的策略，但代价是性能准确性。尽管“准确性指导”小组表现得最准确，但其参与者的表现方式最终给了他们最快的平均总体反应时间，包括反应时间、移动时间和错误的移动纠正时间。因此，对于这个速度和准确性对整体性能同等重要的任务，最初强调准确性的指令导致了两个组成部分目标的最佳实现。</w:t>
      </w:r>
      <w:r>
        <w:rPr>
          <w:color w:val="231F20"/>
          <w:spacing w:val="-47"/>
        </w:rPr>
        <w:t/>
      </w:r>
      <w:r>
        <w:rPr>
          <w:color w:val="231F20"/>
          <w:spacing w:val="-2"/>
        </w:rPr>
        <w:t/>
      </w:r>
      <w:r>
        <w:rPr>
          <w:color w:val="231F20"/>
          <w:spacing w:val="-9"/>
        </w:rPr>
        <w:t/>
      </w:r>
      <w:r>
        <w:rPr>
          <w:color w:val="231F20"/>
          <w:spacing w:val="-2"/>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9"/>
        </w:rPr>
        <w:t/>
      </w:r>
      <w:r>
        <w:rPr>
          <w:color w:val="231F20"/>
          <w:spacing w:val="-1"/>
        </w:rPr>
        <w:t/>
      </w:r>
      <w:r>
        <w:rPr>
          <w:color w:val="231F20"/>
          <w:spacing w:val="-48"/>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spacing w:val="-1"/>
        </w:rPr>
        <w:t/>
      </w:r>
      <w:r>
        <w:rPr>
          <w:color w:val="231F20"/>
          <w:spacing w:val="-7"/>
        </w:rPr>
        <w:t/>
      </w:r>
      <w:r>
        <w:rPr>
          <w:color w:val="231F20"/>
        </w:rPr>
        <w:t/>
      </w:r>
      <w:r>
        <w:rPr>
          <w:color w:val="231F20"/>
          <w:spacing w:val="-7"/>
        </w:rPr>
        <w:t/>
      </w:r>
      <w:r>
        <w:rPr>
          <w:color w:val="231F20"/>
        </w:rPr>
        <w:t/>
      </w:r>
      <w:r>
        <w:rPr>
          <w:color w:val="231F20"/>
          <w:spacing w:val="-48"/>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1"/>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48"/>
        </w:rPr>
        <w:t/>
      </w:r>
      <w:r>
        <w:rPr>
          <w:color w:val="231F20"/>
        </w:rPr>
        <w:t/>
      </w:r>
      <w:r>
        <w:rPr>
          <w:color w:val="231F20"/>
          <w:spacing w:val="-47"/>
        </w:rPr>
        <w:t/>
      </w:r>
      <w:r>
        <w:rPr>
          <w:color w:val="231F20"/>
        </w:rPr>
        <w:t/>
      </w:r>
      <w:r>
        <w:rPr>
          <w:color w:val="231F20"/>
          <w:spacing w:val="1"/>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48"/>
        </w:rPr>
        <w:t/>
      </w: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4"/>
        </w:rPr>
        <w:t/>
      </w:r>
      <w:r>
        <w:rPr>
          <w:color w:val="231F20"/>
          <w:spacing w:val="-8"/>
        </w:rPr>
        <w:t/>
      </w:r>
      <w:r>
        <w:rPr>
          <w:color w:val="231F20"/>
          <w:spacing w:val="-3"/>
        </w:rPr>
        <w:t/>
      </w:r>
    </w:p>
    <w:p>
      <w:pPr>
        <w:pStyle w:val="BodyText"/>
        <w:spacing w:before="12" w:line="249" w:lineRule="auto"/>
        <w:ind w:left="1180" w:firstLine="240"/>
        <w:jc w:val="both"/>
        <w:rPr/>
      </w:pPr>
      <w:r>
        <w:rPr>
          <w:color w:val="231F20"/>
        </w:rPr>
        <w:t/>
      </w:r>
      <w:r>
        <w:rPr>
          <w:color w:val="231F20"/>
          <w:spacing w:val="1"/>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50"/>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23"/>
        </w:rPr>
        <w:t/>
      </w:r>
      <w:r>
        <w:rPr>
          <w:color w:val="231F20"/>
          <w:spacing w:val="-1"/>
        </w:rPr>
        <w:t/>
      </w:r>
      <w:r>
        <w:rPr>
          <w:color w:val="231F20"/>
        </w:rPr>
        <w:t/>
      </w:r>
      <w:r>
        <w:rPr>
          <w:color w:val="231F20"/>
          <w:spacing w:val="-1"/>
        </w:rPr>
        <w:t/>
      </w:r>
      <w:r>
        <w:rPr>
          <w:color w:val="231F20"/>
          <w:spacing w:val="-23"/>
        </w:rPr>
        <w:t/>
      </w:r>
      <w:r>
        <w:rPr>
          <w:color w:val="231F20"/>
          <w:spacing w:val="-1"/>
        </w:rPr>
        <w:t/>
      </w:r>
      <w:r>
        <w:rPr>
          <w:color w:val="231F20"/>
          <w:spacing w:val="-23"/>
        </w:rPr>
        <w:t/>
      </w:r>
      <w:r>
        <w:rPr>
          <w:color w:val="231F20"/>
        </w:rPr>
        <w:t/>
      </w:r>
      <w:r>
        <w:rPr>
          <w:color w:val="231F20"/>
          <w:spacing w:val="-22"/>
        </w:rPr>
        <w:t/>
      </w:r>
      <w:r>
        <w:rPr>
          <w:color w:val="231F20"/>
        </w:rPr>
        <w:t/>
      </w:r>
      <w:r>
        <w:rPr>
          <w:color w:val="231F20"/>
          <w:spacing w:val="-23"/>
        </w:rPr>
        <w:t/>
      </w:r>
      <w:r>
        <w:rPr>
          <w:color w:val="231F20"/>
        </w:rPr>
        <w:t/>
      </w:r>
      <w:r>
        <w:rPr>
          <w:color w:val="231F20"/>
          <w:spacing w:val="-23"/>
        </w:rPr>
        <w:t/>
      </w:r>
      <w:r>
        <w:rPr>
          <w:color w:val="231F20"/>
        </w:rPr>
        <w:t/>
      </w:r>
      <w:r>
        <w:rPr>
          <w:color w:val="231F20"/>
          <w:spacing w:val="-23"/>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Fonts w:hint="eastAsia" w:eastAsia="宋体"/>
        </w:rPr>
        <w:t xml:space="preserve">布雷斯(1991)实验的结果与我们在第五章讨论的运动程序和动力系统理论的预测一致。为了将速度-准确性技能应用于这些理论，运动准确性部分指的是用于执行技能的运动模式。在这两种理论中，动作模式由不变的特征组成，当技能以不同的速度执行时，这些特征保持不变。对于这些运动控制理论，移动速度可以根据表演情况的要求或表演者的意图而容易地改变。因此，这些理论认为，对速度准确性技能的最初练习应该强调动作准确性，随后强调速度部分。</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rPr>
          <w:sz w:val="22"/>
        </w:rPr>
      </w:pPr>
    </w:p>
    <w:p>
      <w:pPr>
        <w:pStyle w:val="Heading2"/>
        <w:rPr/>
      </w:pPr>
      <w:r>
        <w:rPr>
          <w:color w:val="231F20"/>
          <w:rFonts w:hint="eastAsia" w:eastAsia="宋体"/>
        </w:rPr>
        <w:t xml:space="preserve">语言提示</w:t>
      </w:r>
      <w:r>
        <w:rPr>
          <w:color w:val="231F20"/>
          <w:spacing w:val="-1"/>
        </w:rPr>
        <w:t/>
      </w:r>
      <w:r>
        <w:rPr>
          <w:color w:val="231F20"/>
        </w:rPr>
        <w:t/>
      </w:r>
    </w:p>
    <w:p>
      <w:pPr>
        <w:pStyle w:val="BodyText"/>
        <w:spacing w:before="10" w:line="249" w:lineRule="auto"/>
        <w:ind w:left="1180" w:right="1"/>
        <w:jc w:val="both"/>
        <w:rPr/>
      </w:pP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3"/>
        </w:rPr>
        <w:t/>
      </w:r>
      <w:r>
        <w:rPr>
          <w:color w:val="231F20"/>
          <w:spacing w:val="-2"/>
        </w:rPr>
        <w:t/>
      </w:r>
      <w:r>
        <w:rPr>
          <w:color w:val="231F20"/>
          <w:spacing w:val="-12"/>
        </w:rPr>
        <w:t/>
      </w:r>
      <w:r>
        <w:rPr>
          <w:color w:val="231F20"/>
          <w:spacing w:val="-2"/>
        </w:rPr>
        <w:t/>
      </w:r>
      <w:r>
        <w:rPr>
          <w:color w:val="231F20"/>
          <w:spacing w:val="-13"/>
        </w:rPr>
        <w:t/>
      </w:r>
      <w:r>
        <w:rPr>
          <w:color w:val="231F20"/>
          <w:spacing w:val="-2"/>
        </w:rPr>
        <w:t/>
      </w:r>
      <w:r>
        <w:rPr>
          <w:color w:val="231F20"/>
          <w:spacing w:val="-13"/>
        </w:rPr>
        <w:t/>
      </w:r>
      <w:r>
        <w:rPr>
          <w:color w:val="231F20"/>
          <w:spacing w:val="-1"/>
        </w:rPr>
        <w:t/>
      </w:r>
      <w:r>
        <w:rPr>
          <w:color w:val="231F20"/>
          <w:spacing w:val="-12"/>
        </w:rPr>
        <w:t/>
      </w:r>
      <w:r>
        <w:rPr>
          <w:color w:val="231F20"/>
          <w:spacing w:val="-1"/>
        </w:rPr>
        <w:t/>
      </w:r>
      <w:r>
        <w:rPr>
          <w:color w:val="231F20"/>
          <w:spacing w:val="-48"/>
        </w:rPr>
        <w:t/>
      </w:r>
      <w:r>
        <w:rPr>
          <w:color w:val="231F20"/>
          <w:rFonts w:hint="eastAsia" w:eastAsia="宋体"/>
        </w:rPr>
        <w:t xml:space="preserve">与口头指令相关的一个潜在问题是它们包含的内容太少或太多</w:t>
      </w:r>
      <w:r>
        <w:rPr>
          <w:color w:val="231F20"/>
          <w:spacing w:val="-3"/>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r>
        <w:rPr>
          <w:color w:val="231F20"/>
          <w:spacing w:val="-2"/>
        </w:rPr>
        <w:t/>
      </w:r>
      <w:r>
        <w:rPr>
          <w:color w:val="231F20"/>
        </w:rPr>
        <w:t/>
      </w:r>
    </w:p>
    <w:p>
      <w:pPr>
        <w:pStyle w:val="BodyText"/>
        <w:rPr>
          <w:sz w:val="28"/>
        </w:rPr>
      </w:pPr>
      <w:r>
        <w:rPr/>
        <w:br w:type="column"/>
      </w:r>
      <w:r>
        <w:rPr>
          <w:sz w:val="28"/>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86" w:line="249" w:lineRule="auto"/>
        <w:ind w:left="319" w:right="157"/>
        <w:jc w:val="both"/>
        <w:rPr/>
      </w:pPr>
      <w:r>
        <w:rPr>
          <w:color w:val="231F20"/>
        </w:rPr>
        <w:t/>
      </w:r>
      <w:r>
        <w:rPr>
          <w:color w:val="231F20"/>
          <w:spacing w:val="-47"/>
        </w:rPr>
        <w:t/>
      </w:r>
      <w:r>
        <w:rPr>
          <w:color w:val="231F20"/>
        </w:rPr>
        <w:t/>
      </w:r>
      <w:r>
        <w:rPr>
          <w:color w:val="231F20"/>
          <w:spacing w:val="1"/>
        </w:rPr>
        <w:t/>
      </w:r>
      <w:r>
        <w:rPr>
          <w:color w:val="231F20"/>
          <w:rFonts w:hint="eastAsia" w:eastAsia="宋体"/>
        </w:rPr>
        <w:t xml:space="preserve">很多信息，但没有向学习者提供他或她需要知道的信息来达到技能的目标。</w:t>
      </w:r>
      <w:r>
        <w:rPr>
          <w:color w:val="231F20"/>
          <w:rFonts w:hint="eastAsia" w:eastAsia="宋体"/>
        </w:rPr>
        <w:t xml:space="preserve">为了克服这个问题，教师可以使用语言提示(兰丁，1994)。</w:t>
      </w:r>
      <w:r>
        <w:rPr>
          <w:color w:val="231F20"/>
          <w:rFonts w:hint="eastAsia" w:eastAsia="宋体"/>
        </w:rPr>
        <w:t xml:space="preserve">口头提示是简短的短语，用于(1)引导表演者注意环境背景下的调节条件，或(2)提示技能的关键动作组成部分。</w:t>
      </w:r>
      <w:r>
        <w:rPr>
          <w:color w:val="231F20"/>
          <w:rFonts w:hint="eastAsia" w:eastAsia="宋体"/>
        </w:rPr>
        <w:t xml:space="preserve">例如，“看球”提示引导视觉注意力，而“弯曲膝盖”提示一个重要的运动成分。</w:t>
      </w:r>
      <w:r>
        <w:rPr>
          <w:color w:val="231F20"/>
          <w:rFonts w:hint="eastAsia" w:eastAsia="宋体"/>
        </w:rPr>
        <w:t xml:space="preserve">研究表明，这些简短的陈述作为口头指导非常有效，有助于学习新技能，也有助于表现良好的学习技能。</w:t>
      </w:r>
      <w:r>
        <w:rPr>
          <w:color w:val="231F20"/>
          <w:rFonts w:hint="eastAsia" w:eastAsia="宋体"/>
        </w:rPr>
        <w:t xml:space="preserve">教师、教练或治疗师可以在技能学习环境中以几种不同的方式实施语言提示。</w:t>
      </w:r>
      <w:r>
        <w:rPr>
          <w:color w:val="231F20"/>
          <w:rFonts w:hint="eastAsia" w:eastAsia="宋体"/>
        </w:rPr>
        <w:t/>
      </w:r>
      <w:r>
        <w:rPr>
          <w:color w:val="231F20"/>
          <w:spacing w:val="1"/>
        </w:rPr>
        <w:t/>
      </w:r>
      <w:r>
        <w:rPr>
          <w:color w:val="231F20"/>
        </w:rPr>
        <w:t/>
      </w:r>
      <w:r>
        <w:rPr>
          <w:b/>
          <w:color w:val="231F20"/>
        </w:rPr>
        <w:t/>
      </w:r>
      <w:r>
        <w:rPr>
          <w:b/>
          <w:color w:val="231F20"/>
          <w:spacing w:val="1"/>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1"/>
        </w:rPr>
        <w:t/>
      </w:r>
      <w:r>
        <w:rPr>
          <w:color w:val="231F20"/>
        </w:rPr>
        <w:t/>
      </w:r>
      <w:r>
        <w:rPr>
          <w:color w:val="231F20"/>
          <w:spacing w:val="-11"/>
        </w:rPr>
        <w:t/>
      </w:r>
      <w:r>
        <w:rPr>
          <w:color w:val="231F20"/>
        </w:rPr>
        <w:t/>
      </w:r>
      <w:r>
        <w:rPr>
          <w:color w:val="231F20"/>
          <w:spacing w:val="-10"/>
        </w:rPr>
        <w:t/>
      </w:r>
      <w:r>
        <w:rPr>
          <w:color w:val="231F20"/>
        </w:rPr>
        <w:t/>
      </w:r>
      <w:r>
        <w:rPr>
          <w:color w:val="231F20"/>
          <w:spacing w:val="-12"/>
        </w:rPr>
        <w:t/>
      </w:r>
      <w:r>
        <w:rPr>
          <w:color w:val="231F20"/>
        </w:rPr>
        <w:t/>
      </w:r>
      <w:r>
        <w:rPr>
          <w:color w:val="231F20"/>
          <w:spacing w:val="-11"/>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0"/>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7"/>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2"/>
        </w:rPr>
        <w:t/>
      </w:r>
      <w:r>
        <w:rPr>
          <w:color w:val="231F20"/>
          <w:spacing w:val="-9"/>
        </w:rPr>
        <w:t/>
      </w:r>
      <w:r>
        <w:rPr>
          <w:color w:val="231F20"/>
          <w:spacing w:val="-2"/>
        </w:rPr>
        <w:t/>
      </w:r>
      <w:r>
        <w:rPr>
          <w:color w:val="231F20"/>
          <w:spacing w:val="-10"/>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47"/>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p>
    <w:p>
      <w:pPr>
        <w:pStyle w:val="BodyText"/>
        <w:spacing w:before="190" w:line="249" w:lineRule="auto"/>
        <w:ind w:left="319" w:right="157"/>
        <w:jc w:val="both"/>
        <w:rPr/>
      </w:pPr>
      <w:r>
        <w:rPr>
          <w:rFonts w:ascii="Cambria"/>
          <w:color w:val="231F20"/>
        </w:rPr>
        <w:t/>
      </w:r>
      <w:r>
        <w:rPr>
          <w:color w:val="231F20"/>
        </w:rPr>
        <w:t/>
      </w:r>
      <w:r>
        <w:rPr>
          <w:color w:val="231F20"/>
          <w:spacing w:val="1"/>
        </w:rPr>
        <w:t/>
      </w:r>
      <w:r>
        <w:rPr>
          <w:i/>
          <w:color w:val="231F20"/>
        </w:rPr>
        <w:t/>
      </w:r>
      <w:r>
        <w:rPr>
          <w:i/>
          <w:color w:val="231F20"/>
          <w:spacing w:val="-12"/>
        </w:rPr>
        <w:t/>
      </w:r>
      <w:r>
        <w:rPr>
          <w:i/>
          <w:color w:val="231F20"/>
        </w:rPr>
        <w:t/>
      </w:r>
      <w:r>
        <w:rPr>
          <w:i/>
          <w:color w:val="231F20"/>
          <w:spacing w:val="-11"/>
        </w:rPr>
        <w:t/>
      </w:r>
      <w:r>
        <w:rPr>
          <w:i/>
          <w:color w:val="231F20"/>
        </w:rPr>
        <w:t/>
      </w:r>
      <w:r>
        <w:rPr>
          <w:i/>
          <w:color w:val="231F20"/>
          <w:spacing w:val="-11"/>
        </w:rPr>
        <w:t/>
      </w:r>
      <w:r>
        <w:rPr>
          <w:i/>
          <w:color w:val="231F20"/>
        </w:rPr>
        <w:t/>
      </w:r>
      <w:r>
        <w:rPr>
          <w:i/>
          <w:color w:val="231F20"/>
          <w:spacing w:val="-12"/>
        </w:rPr>
        <w:t/>
      </w:r>
      <w:r>
        <w:rPr>
          <w:i/>
          <w:color w:val="231F20"/>
        </w:rPr>
        <w:t/>
      </w:r>
      <w:r>
        <w:rPr>
          <w:i/>
          <w:color w:val="231F20"/>
          <w:spacing w:val="-11"/>
        </w:rPr>
        <w:t/>
      </w:r>
      <w:r>
        <w:rPr>
          <w:i/>
          <w:color w:val="231F20"/>
        </w:rPr>
        <w:t/>
      </w:r>
      <w:r>
        <w:rPr>
          <w:i/>
          <w:color w:val="231F20"/>
          <w:spacing w:val="-11"/>
        </w:rPr>
        <w:t/>
      </w:r>
      <w:r>
        <w:rPr>
          <w:i/>
          <w:color w:val="231F20"/>
        </w:rPr>
        <w:t/>
      </w:r>
      <w:r>
        <w:rPr>
          <w:i/>
          <w:color w:val="231F20"/>
          <w:spacing w:val="-11"/>
        </w:rPr>
        <w:t/>
      </w:r>
      <w:r>
        <w:rPr>
          <w:color w:val="231F20"/>
        </w:rPr>
        <w:t/>
      </w:r>
      <w:r>
        <w:rPr>
          <w:color w:val="231F20"/>
          <w:spacing w:val="-12"/>
        </w:rPr>
        <w:t/>
      </w:r>
      <w:r>
        <w:rPr>
          <w:color w:val="231F20"/>
        </w:rPr>
        <w:t/>
      </w:r>
      <w:r>
        <w:rPr>
          <w:color w:val="231F20"/>
          <w:spacing w:val="-47"/>
        </w:rPr>
        <w:t/>
      </w:r>
      <w:r>
        <w:rPr>
          <w:color w:val="231F20"/>
        </w:rPr>
        <w:t/>
      </w:r>
      <w:r>
        <w:rPr>
          <w:color w:val="231F20"/>
          <w:spacing w:val="1"/>
        </w:rPr>
        <w:t/>
      </w:r>
      <w:r>
        <w:rPr>
          <w:color w:val="231F20"/>
          <w:spacing w:val="-1"/>
        </w:rPr>
        <w:t/>
      </w:r>
      <w:r>
        <w:rPr>
          <w:color w:val="231F20"/>
          <w:spacing w:val="-25"/>
        </w:rPr>
        <w:t/>
      </w:r>
      <w:r>
        <w:rPr>
          <w:color w:val="231F20"/>
          <w:spacing w:val="-1"/>
        </w:rPr>
        <w:t/>
      </w:r>
      <w:r>
        <w:rPr>
          <w:color w:val="231F20"/>
          <w:spacing w:val="-25"/>
        </w:rPr>
        <w:t/>
      </w:r>
      <w:r>
        <w:rPr>
          <w:color w:val="231F20"/>
          <w:spacing w:val="-1"/>
        </w:rPr>
        <w:t/>
      </w:r>
      <w:r>
        <w:rPr>
          <w:color w:val="231F20"/>
          <w:spacing w:val="-24"/>
        </w:rPr>
        <w:t/>
      </w:r>
      <w:r>
        <w:rPr>
          <w:color w:val="231F20"/>
          <w:spacing w:val="-1"/>
        </w:rPr>
        <w:t/>
      </w:r>
      <w:r>
        <w:rPr>
          <w:color w:val="231F20"/>
          <w:spacing w:val="-25"/>
        </w:rPr>
        <w:t/>
      </w:r>
      <w:r>
        <w:rPr>
          <w:color w:val="231F20"/>
          <w:spacing w:val="-1"/>
        </w:rPr>
        <w:t/>
      </w:r>
      <w:r>
        <w:rPr>
          <w:color w:val="231F20"/>
          <w:spacing w:val="-25"/>
        </w:rPr>
        <w:t/>
      </w:r>
      <w:r>
        <w:rPr>
          <w:color w:val="231F20"/>
          <w:spacing w:val="-1"/>
        </w:rPr>
        <w:t/>
      </w:r>
      <w:r>
        <w:rPr>
          <w:color w:val="231F20"/>
          <w:spacing w:val="-24"/>
        </w:rPr>
        <w:t/>
      </w:r>
      <w:r>
        <w:rPr>
          <w:color w:val="231F20"/>
        </w:rPr>
        <w:t/>
      </w:r>
      <w:r>
        <w:rPr>
          <w:color w:val="231F20"/>
          <w:spacing w:val="-25"/>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1"/>
        </w:rPr>
        <w:t/>
      </w:r>
      <w:r>
        <w:rPr>
          <w:color w:val="231F20"/>
          <w:rFonts w:hint="eastAsia" w:eastAsia="宋体"/>
        </w:rPr>
        <w:t xml:space="preserve">口头暗示和示范。</w:t>
      </w:r>
      <w:r>
        <w:rPr>
          <w:color w:val="231F20"/>
          <w:rFonts w:hint="eastAsia" w:eastAsia="宋体"/>
        </w:rPr>
        <w:t xml:space="preserve">一种方法是在演示的同时</w:t>
      </w:r>
      <w:r>
        <w:rPr>
          <w:i/>
          <w:color w:val="231F20"/>
          <w:rFonts w:hint="eastAsia" w:eastAsia="宋体"/>
        </w:rPr>
        <w:t xml:space="preserve">给</w:t>
      </w:r>
      <w:r>
        <w:rPr>
          <w:color w:val="231F20"/>
          <w:rFonts w:hint="eastAsia" w:eastAsia="宋体"/>
        </w:rPr>
        <w:t xml:space="preserve">出口头提示，以补充视觉信息(例如，麦库拉、斯蒂尔</w:t>
      </w:r>
      <w:r>
        <w:rPr>
          <w:i/>
          <w:color w:val="231F20"/>
          <w:rFonts w:hint="eastAsia" w:eastAsia="宋体"/>
        </w:rPr>
        <w:t xml:space="preserve">和</w:t>
      </w:r>
      <w:r>
        <w:rPr>
          <w:color w:val="231F20"/>
          <w:rFonts w:hint="eastAsia" w:eastAsia="宋体"/>
        </w:rPr>
        <w:t xml:space="preserve">韦斯，1990；Zetou，Tzetzis，Vern</w:t>
      </w:r>
      <w:r>
        <w:rPr>
          <w:i/>
          <w:color w:val="231F20"/>
          <w:rFonts w:hint="eastAsia" w:eastAsia="宋体"/>
        </w:rPr>
        <w:t xml:space="preserve">a</w:t>
      </w:r>
      <w:r>
        <w:rPr>
          <w:color w:val="231F20"/>
          <w:rFonts w:hint="eastAsia" w:eastAsia="宋体"/>
        </w:rPr>
        <w:t xml:space="preserve">dakis，&amp;Kioumourtzoglou，2002)。</w:t>
      </w:r>
      <w:r>
        <w:rPr>
          <w:color w:val="231F20"/>
          <w:rFonts w:hint="eastAsia" w:eastAsia="宋体"/>
        </w:rPr>
        <w:t xml:space="preserve">当以这种方式使用时，语言提示有助于引导注意力，并可以指导一个人正在学习的技能的排练。</w:t>
      </w:r>
      <w:r>
        <w:rPr>
          <w:color w:val="231F20"/>
          <w:rFonts w:hint="eastAsia" w:eastAsia="宋体"/>
        </w:rPr>
        <w:t xml:space="preserve">贾内尔、尚皮-诺伊、库姆比斯和穆萨维(2003)报道了一项研究的例子，该研究显示了使用语言线索对学习足球精确传球的好处。</w:t>
      </w:r>
      <w:r>
        <w:rPr>
          <w:color w:val="231F20"/>
          <w:rFonts w:hint="eastAsia" w:eastAsia="宋体"/>
        </w:rPr>
        <w:t xml:space="preserve">非足球运动员谁观察到一个熟练的模型视频演示</w:t>
      </w:r>
      <w:r>
        <w:rPr>
          <w:color w:val="231F20"/>
          <w:rFonts w:hint="eastAsia" w:eastAsia="宋体"/>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4"/>
        </w:rPr>
        <w:t/>
      </w:r>
      <w:r>
        <w:rPr>
          <w:color w:val="231F20"/>
        </w:rPr>
        <w:t/>
      </w:r>
      <w:r>
        <w:rPr>
          <w:color w:val="231F20"/>
          <w:spacing w:val="15"/>
        </w:rPr>
        <w:t/>
      </w:r>
      <w:r>
        <w:rPr>
          <w:color w:val="231F20"/>
        </w:rPr>
        <w:t/>
      </w:r>
      <w:r>
        <w:rPr>
          <w:color w:val="231F20"/>
          <w:spacing w:val="14"/>
        </w:rPr>
        <w:t/>
      </w:r>
      <w:r>
        <w:rPr>
          <w:color w:val="231F20"/>
        </w:rPr>
        <w:t/>
      </w:r>
      <w:r>
        <w:rPr>
          <w:color w:val="231F20"/>
          <w:spacing w:val="15"/>
        </w:rPr>
        <w:t/>
      </w:r>
      <w:r>
        <w:rPr>
          <w:color w:val="231F20"/>
        </w:rPr>
        <w:t/>
      </w:r>
      <w:r>
        <w:rPr>
          <w:color w:val="231F20"/>
          <w:spacing w:val="15"/>
        </w:rPr>
        <w:t/>
      </w:r>
      <w:r>
        <w:rPr>
          <w:color w:val="231F20"/>
        </w:rPr>
        <w:t/>
      </w:r>
      <w:r>
        <w:rPr>
          <w:color w:val="231F20"/>
          <w:spacing w:val="14"/>
        </w:rPr>
        <w:t/>
      </w:r>
      <w:r>
        <w:rPr>
          <w:color w:val="231F20"/>
        </w:rPr>
        <w:t/>
      </w:r>
      <w:r>
        <w:rPr>
          <w:color w:val="231F20"/>
          <w:spacing w:val="-47"/>
        </w:rPr>
        <w:t/>
      </w:r>
      <w:r>
        <w:rPr>
          <w:color w:val="231F20"/>
        </w:rPr>
        <w:t/>
      </w:r>
      <w:r>
        <w:rPr>
          <w:color w:val="231F20"/>
          <w:spacing w:val="1"/>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r>
        <w:rPr>
          <w:color w:val="231F20"/>
          <w:spacing w:val="27"/>
        </w:rPr>
        <w:t/>
      </w:r>
      <w:r>
        <w:rPr>
          <w:color w:val="231F20"/>
        </w:rPr>
        <w:t/>
      </w:r>
    </w:p>
    <w:p>
      <w:pPr>
        <w:pStyle w:val="BodyText"/>
        <w:spacing w:before="2"/>
        <w:rPr>
          <w:sz w:val="16"/>
        </w:rPr>
      </w:pPr>
      <w:r>
        <w:rPr/>
        <w:pict>
          <v:group style="position:absolute;margin-left:330pt;margin-top:11.25498pt;width:204pt;height:61.5pt;mso-position-horizontal-relative:page;mso-position-vertical-relative:paragraph;z-index:-15688704;mso-wrap-distance-left:0;mso-wrap-distance-right:0" coordsize="4080,1230" coordorigin="6600,225">
            <v:line style="position:absolute" stroked="true" strokecolor="#231f20" strokeweight="4pt" from="6600,265" to="10680,265">
              <v:stroke dashstyle="solid"/>
            </v:line>
            <v:line style="position:absolute" stroked="true" strokecolor="#231f20" strokeweight=".5pt" from="6605,1445" to="6605,305">
              <v:stroke dashstyle="solid"/>
            </v:line>
            <v:line style="position:absolute" stroked="true" strokecolor="#231f20" strokeweight=".5pt" from="10675,1445" to="10675,305">
              <v:stroke dashstyle="solid"/>
            </v:line>
            <v:line style="position:absolute" stroked="true" strokecolor="#231f20" strokeweight=".5pt" from="6600,1450" to="10680,1450">
              <v:stroke dashstyle="solid"/>
            </v:line>
            <v:shape style="position:absolute;left:6610;top:305;width:4060;height:1140" filled="false" stroked="false" type="#_x0000_t202">
              <v:textbox inset="0,0,0,0">
                <w:txbxContent>
                  <w:p>
                    <w:pPr>
                      <w:spacing w:before="137" w:line="254" w:lineRule="auto"/>
                      <w:ind w:left="120" w:right="0" w:firstLine="0"/>
                      <w:jc w:val="left"/>
                      <w:rPr>
                        <w:sz w:val="18"/>
                      </w:rPr>
                    </w:pPr>
                    <w:r>
                      <w:rPr>
                        <w:b/>
                        <w:color w:val="231F20"/>
                        <w:sz w:val="18"/>
                      </w:rPr>
                      <w:t/>
                    </w:r>
                    <w:r>
                      <w:rPr>
                        <w:b/>
                        <w:color w:val="231F20"/>
                        <w:spacing w:val="-7"/>
                        <w:sz w:val="18"/>
                      </w:rPr>
                      <w:t/>
                    </w:r>
                    <w:r>
                      <w:rPr>
                        <w:b/>
                        <w:color w:val="231F20"/>
                        <w:sz w:val="18"/>
                      </w:rPr>
                      <w:t/>
                    </w:r>
                    <w:r>
                      <w:rPr>
                        <w:b/>
                        <w:color w:val="231F20"/>
                        <w:spacing w:val="27"/>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6"/>
                        <w:sz w:val="18"/>
                      </w:rPr>
                      <w:t/>
                    </w:r>
                    <w:r>
                      <w:rPr>
                        <w:color w:val="231F20"/>
                        <w:sz w:val="18"/>
                      </w:rPr>
                      <w:t/>
                    </w:r>
                    <w:r>
                      <w:rPr>
                        <w:color w:val="231F20"/>
                        <w:spacing w:val="-42"/>
                        <w:sz w:val="18"/>
                      </w:rPr>
                      <w:t/>
                    </w:r>
                    <w:r>
                      <w:rPr>
                        <w:color w:val="231F20"/>
                        <w:sz w:val="18"/>
                      </w:rPr>
                      <w:t/>
                    </w:r>
                    <w:r>
                      <w:rPr>
                        <w:color w:val="231F20"/>
                        <w:spacing w:val="1"/>
                        <w:sz w:val="18"/>
                      </w:rPr>
                      <w:t/>
                    </w:r>
                    <w:r>
                      <w:rPr>
                        <w:color w:val="231F20"/>
                        <w:sz w:val="18"/>
                        <w:rFonts w:hint="eastAsia" w:eastAsia="宋体"/>
                      </w:rPr>
                      <w:t xml:space="preserve">语言提示简短、简洁的短语，引导参与者注意重要的环境规则特征，或者提示参与者执行技能的关键运动模式组成部分。</w:t>
                    </w:r>
                    <w:r>
                      <w:rPr>
                        <w:color w:val="231F20"/>
                        <w:sz w:val="18"/>
                        <w:rFonts w:hint="eastAsia" w:eastAsia="宋体"/>
                      </w:rPr>
                      <w:t/>
                    </w:r>
                    <w:r>
                      <w:rPr>
                        <w:color w:val="231F20"/>
                        <w:spacing w:val="1"/>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r>
                      <w:rPr>
                        <w:color w:val="231F20"/>
                        <w:spacing w:val="-8"/>
                        <w:sz w:val="18"/>
                      </w:rPr>
                      <w:t/>
                    </w:r>
                    <w:r>
                      <w:rPr>
                        <w:color w:val="231F20"/>
                        <w:sz w:val="18"/>
                      </w:rPr>
                      <w:t/>
                    </w:r>
                    <w:r>
                      <w:rPr>
                        <w:color w:val="231F20"/>
                        <w:spacing w:val="-7"/>
                        <w:sz w:val="18"/>
                      </w:rPr>
                      <w:t/>
                    </w:r>
                    <w:r>
                      <w:rPr>
                        <w:color w:val="231F20"/>
                        <w:sz w:val="18"/>
                      </w:rPr>
                      <w:t/>
                    </w:r>
                  </w:p>
                </w:txbxContent>
              </v:textbox>
              <w10:wrap type="none"/>
            </v:shape>
            <w10:wrap type="topAndBottom"/>
          </v:group>
        </w:pict>
      </w:r>
    </w:p>
    <w:p>
      <w:pPr>
        <w:spacing w:after="0"/>
        <w:rPr>
          <w:sz w:val="16"/>
        </w:rPr>
        <w:sectPr>
          <w:type w:val="continuous"/>
          <w:pgSz w:w="12060" w:h="14580"/>
          <w:pgMar w:top="300" w:right="1220" w:bottom="280" w:left="980"/>
          <w:cols w:equalWidth="0" w:num="2">
            <w:col w:w="5261" w:space="40"/>
            <w:col w:w="4559"/>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color w:val="231F20"/>
          <w:sz w:val="18"/>
        </w:rPr>
        <w:t>348</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720" w:right="1220" w:bottom="720" w:left="980" w:header="0" w:footer="523"/>
        </w:sectPr>
      </w:pPr>
    </w:p>
    <w:p>
      <w:pPr>
        <w:pStyle w:val="BodyText"/>
        <w:spacing w:before="108" w:line="249" w:lineRule="auto"/>
        <w:ind w:left="400"/>
        <w:jc w:val="both"/>
        <w:rPr/>
      </w:pPr>
      <w:r>
        <w:rPr/>
        <w:drawing>
          <wp:anchor distT="0" distB="0" distL="0" distR="0" simplePos="0" relativeHeight="15771136"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5" name="image1.png"/>
            <wp:cNvGraphicFramePr>
              <a:graphicFrameLocks noChangeAspect="1"/>
            </wp:cNvGraphicFramePr>
            <a:graphic>
              <a:graphicData uri="http://schemas.openxmlformats.org/drawingml/2006/picture">
                <pic:pic>
                  <pic:nvPicPr>
                    <pic:cNvPr id="116"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1648"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17" name="image1.png"/>
            <wp:cNvGraphicFramePr>
              <a:graphicFrameLocks noChangeAspect="1"/>
            </wp:cNvGraphicFramePr>
            <a:graphic>
              <a:graphicData uri="http://schemas.openxmlformats.org/drawingml/2006/picture">
                <pic:pic>
                  <pic:nvPicPr>
                    <pic:cNvPr id="118"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0"/>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47"/>
        </w:rPr>
        <w:t/>
      </w:r>
      <w:r>
        <w:rPr>
          <w:color w:val="231F20"/>
          <w:rFonts w:hint="eastAsia" w:eastAsia="宋体"/>
        </w:rPr>
        <w:t xml:space="preserve">与其他五种练习条件相比，伴随着语言和视觉提示，学习传球的形式和结果更加准确。由录音带和录像一起呈现的语言提示，是对踢腿关键部位的特定运动特征的简短描述。视觉提示是视频上指向踢腿关键区域的箭头。比较练习条件包括发现学习(即，他们被告知技能的准确目标，但必须“发现”传球的最佳方式来实现目标)、仅口头说明、具有视觉提示的熟练模型视频演示、具有口头提示的熟练模型视频演示和仅熟练模型视频演示。请注意，在这项研究中，视觉线索的增加增强了语言线索的效果。视觉箭头和语言提示共同将参与者的注意力集中到对成功表现至关重要的技能部分。尽管我们在这里关注的是口头暗示，但值得注意的是，D'Innocenzo、Gonzalez、Williams和Bishop(2016)的一项研究表明，在视频演示中使用色标可以加速高尔夫挥杆的学习，该演示以视觉方式引导参与者查看设置的关键功能。</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8"/>
        </w:rPr>
        <w:t/>
      </w:r>
      <w:r>
        <w:rPr>
          <w:color w:val="231F20"/>
        </w:rPr>
        <w:t/>
      </w:r>
      <w:r>
        <w:rPr>
          <w:color w:val="231F20"/>
          <w:spacing w:val="1"/>
        </w:rPr>
        <w:t/>
      </w:r>
      <w:r>
        <w:rPr>
          <w:color w:val="231F20"/>
        </w:rPr>
        <w:t/>
      </w:r>
      <w:r>
        <w:rPr>
          <w:color w:val="231F20"/>
          <w:spacing w:val="-4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7"/>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pStyle w:val="BodyText"/>
        <w:spacing w:before="159" w:line="249" w:lineRule="auto"/>
        <w:ind w:left="400"/>
        <w:jc w:val="both"/>
        <w:rPr/>
      </w:pPr>
      <w:r>
        <w:rPr>
          <w:rFonts w:ascii="Cambria" w:hAnsi="Cambria"/>
          <w:color w:val="231F20"/>
          <w:w w:val="95"/>
        </w:rPr>
        <w:t/>
      </w:r>
      <w:r>
        <w:rPr>
          <w:rFonts w:ascii="Cambria" w:hAnsi="Cambria"/>
          <w:color w:val="231F20"/>
          <w:spacing w:val="-39"/>
          <w:w w:val="95"/>
        </w:rPr>
        <w:t/>
      </w:r>
      <w:r>
        <w:rPr>
          <w:color w:val="231F20"/>
        </w:rPr>
        <w:t/>
      </w:r>
      <w:r>
        <w:rPr>
          <w:i/>
          <w:color w:val="231F20"/>
        </w:rPr>
        <w:t/>
      </w:r>
      <w:r>
        <w:rPr>
          <w:i/>
          <w:color w:val="231F20"/>
          <w:spacing w:val="1"/>
        </w:rPr>
        <w:t/>
      </w:r>
      <w:r>
        <w:rPr>
          <w:i/>
          <w:color w:val="231F20"/>
        </w:rPr>
        <w:t/>
      </w:r>
      <w:r>
        <w:rPr>
          <w:color w:val="231F20"/>
        </w:rPr>
        <w:t/>
      </w:r>
      <w:r>
        <w:rPr>
          <w:color w:val="231F20"/>
          <w:spacing w:val="1"/>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46"/>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7"/>
        </w:rPr>
        <w:t/>
      </w:r>
      <w:r>
        <w:rPr>
          <w:color w:val="231F20"/>
        </w:rPr>
        <w:t/>
      </w:r>
      <w:r>
        <w:rPr>
          <w:color w:val="231F20"/>
          <w:spacing w:val="-48"/>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48"/>
        </w:rPr>
        <w:t/>
      </w:r>
      <w:r>
        <w:rPr>
          <w:color w:val="231F20"/>
          <w:rFonts w:hint="eastAsia" w:eastAsia="宋体"/>
        </w:rPr>
        <w:t xml:space="preserve">表演时集中注意力的语言提示。</w:t>
      </w:r>
      <w:r>
        <w:rPr>
          <w:color w:val="231F20"/>
          <w:rFonts w:hint="eastAsia" w:eastAsia="宋体"/>
        </w:rPr>
        <w:t xml:space="preserve">另一种使用语言提示的方法是给出提示，帮助学习者专注于技能的关键部分。</w:t>
      </w:r>
      <w:r>
        <w:rPr>
          <w:color w:val="231F20"/>
          <w:rFonts w:hint="eastAsia" w:eastAsia="宋体"/>
        </w:rPr>
        <w:t xml:space="preserve">例如，在马斯尔(1993)的一个实验中，一年级的学生被教做倒立。</w:t>
      </w:r>
      <w:r>
        <w:rPr>
          <w:color w:val="231F20"/>
          <w:rFonts w:hint="eastAsia" w:eastAsia="宋体"/>
        </w:rPr>
        <w:t xml:space="preserve">在一节课中，在学生尝试将腿向上摆动到倒立之前，教练说，“肩膀在指关节上”，以强调对表演这项技能至关重要的身体姿势。</w:t>
      </w:r>
      <w:r>
        <w:rPr>
          <w:color w:val="231F20"/>
          <w:rFonts w:hint="eastAsia" w:eastAsia="宋体"/>
        </w:rPr>
        <w:t xml:space="preserve">受暗示的学生在练习后三个月保持他们获得的技能，而没有收到这种口头暗示的学生在三个月后倒立表现不佳。</w:t>
      </w:r>
      <w:r>
        <w:rPr>
          <w:color w:val="231F20"/>
          <w:rFonts w:hint="eastAsia" w:eastAsia="宋体"/>
        </w:rPr>
        <w:t xml:space="preserve">类似的结果发生在一个实验中，该实验使用语言提示来强调前滚的关键部分。</w:t>
      </w:r>
      <w:r>
        <w:rPr>
          <w:color w:val="231F20"/>
          <w:rFonts w:hint="eastAsia" w:eastAsia="宋体"/>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5"/>
        </w:rPr>
        <w:t/>
      </w:r>
      <w:r>
        <w:rPr>
          <w:color w:val="231F20"/>
        </w:rPr>
        <w:t/>
      </w:r>
      <w:r>
        <w:rPr>
          <w:color w:val="231F20"/>
          <w:spacing w:val="36"/>
        </w:rPr>
        <w:t/>
      </w:r>
      <w:r>
        <w:rPr>
          <w:color w:val="231F20"/>
        </w:rPr>
        <w:t/>
      </w:r>
      <w:r>
        <w:rPr>
          <w:color w:val="231F20"/>
          <w:spacing w:val="35"/>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p>
    <w:p>
      <w:pPr>
        <w:spacing w:before="128" w:line="249" w:lineRule="auto"/>
        <w:ind w:left="400" w:right="1" w:firstLine="0"/>
        <w:jc w:val="both"/>
        <w:rPr>
          <w:sz w:val="20"/>
        </w:rPr>
      </w:pPr>
      <w:r>
        <w:rPr>
          <w:rFonts w:hint="eastAsia" w:eastAsia="宋体"/>
          <w:color w:val="231F20"/>
          <w:sz w:val="20"/>
        </w:rPr>
        <w:t xml:space="preserve">作为提示的语言提示。</w:t>
      </w:r>
      <w:r>
        <w:rPr>
          <w:i/>
          <w:color w:val="231F20"/>
          <w:sz w:val="20"/>
          <w:rFonts w:hint="eastAsia" w:eastAsia="宋体"/>
        </w:rPr>
        <w:t xml:space="preserve">表演</w:t>
      </w:r>
      <w:r>
        <w:rPr>
          <w:rFonts w:hint="eastAsia" w:eastAsia="宋体"/>
          <w:color w:val="231F20"/>
          <w:sz w:val="20"/>
        </w:rPr>
        <w:t xml:space="preserve">者还可以在表演时</w:t>
      </w:r>
      <w:r>
        <w:rPr>
          <w:i/>
          <w:color w:val="231F20"/>
          <w:sz w:val="20"/>
          <w:rFonts w:hint="eastAsia" w:eastAsia="宋体"/>
        </w:rPr>
        <w:t xml:space="preserve">使用</w:t>
      </w:r>
      <w:r>
        <w:rPr>
          <w:rFonts w:hint="eastAsia" w:eastAsia="宋体"/>
          <w:color w:val="231F20"/>
          <w:sz w:val="20"/>
        </w:rPr>
        <w:t xml:space="preserve">语言提示来提示自己关注或表演技能的关键方面。</w:t>
      </w:r>
      <w:r>
        <w:rPr>
          <w:rFonts w:hint="eastAsia" w:eastAsia="宋体"/>
          <w:color w:val="231F20"/>
          <w:sz w:val="20"/>
        </w:rPr>
        <w:t xml:space="preserve">植物纤维有棉</w:t>
      </w:r>
      <w:r>
        <w:rPr>
          <w:rFonts w:hint="eastAsia" w:eastAsia="宋体"/>
          <w:color w:val="231F20"/>
          <w:sz w:val="20"/>
        </w:rPr>
        <w:t/>
      </w:r>
      <w:r>
        <w:rPr>
          <w:color w:val="231F20"/>
          <w:sz w:val="20"/>
        </w:rPr>
        <w:t/>
      </w:r>
      <w:r>
        <w:rPr>
          <w:i/>
          <w:color w:val="231F20"/>
          <w:sz w:val="20"/>
        </w:rPr>
        <w:t/>
      </w:r>
      <w:r>
        <w:rPr>
          <w:i/>
          <w:color w:val="231F20"/>
          <w:spacing w:val="1"/>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10"/>
          <w:sz w:val="20"/>
        </w:rPr>
        <w:t/>
      </w:r>
      <w:r>
        <w:rPr>
          <w:i/>
          <w:color w:val="231F20"/>
          <w:sz w:val="20"/>
        </w:rPr>
        <w:t/>
      </w:r>
      <w:r>
        <w:rPr>
          <w:i/>
          <w:color w:val="231F20"/>
          <w:spacing w:val="-9"/>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47"/>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p>
    <w:p>
      <w:pPr>
        <w:pStyle w:val="BodyText"/>
        <w:spacing w:before="108" w:line="249" w:lineRule="auto"/>
        <w:ind w:left="319" w:right="938"/>
        <w:jc w:val="both"/>
        <w:rPr/>
      </w:pPr>
      <w:r>
        <w:rPr/>
        <w:br w:type="column"/>
      </w:r>
      <w:r>
        <w:rPr>
          <w:color w:val="231F20"/>
        </w:rPr>
        <w:t/>
      </w:r>
      <w:r>
        <w:rPr>
          <w:color w:val="231F20"/>
          <w:spacing w:val="1"/>
        </w:rPr>
        <w:t/>
      </w:r>
      <w:r>
        <w:rPr>
          <w:color w:val="231F20"/>
          <w:spacing w:val="-2"/>
        </w:rPr>
        <w:t/>
      </w:r>
      <w:r>
        <w:rPr>
          <w:color w:val="231F20"/>
          <w:spacing w:val="-9"/>
        </w:rPr>
        <w:t/>
      </w:r>
      <w:r>
        <w:rPr>
          <w:color w:val="231F20"/>
          <w:spacing w:val="-2"/>
        </w:rPr>
        <w:t/>
      </w:r>
      <w:r>
        <w:rPr>
          <w:color w:val="231F20"/>
          <w:spacing w:val="-8"/>
        </w:rPr>
        <w:t/>
      </w:r>
      <w:r>
        <w:rPr>
          <w:color w:val="231F20"/>
          <w:spacing w:val="-2"/>
        </w:rPr>
        <w:t/>
      </w:r>
      <w:r>
        <w:rPr>
          <w:color w:val="231F20"/>
          <w:spacing w:val="-9"/>
        </w:rPr>
        <w:t/>
      </w:r>
      <w:r>
        <w:rPr>
          <w:color w:val="231F20"/>
          <w:spacing w:val="-1"/>
        </w:rPr>
        <w:t/>
      </w:r>
      <w:r>
        <w:rPr>
          <w:color w:val="231F20"/>
          <w:spacing w:val="-8"/>
        </w:rPr>
        <w:t/>
      </w:r>
      <w:r>
        <w:rPr>
          <w:color w:val="231F20"/>
          <w:spacing w:val="-1"/>
        </w:rPr>
        <w:t/>
      </w:r>
      <w:r>
        <w:rPr>
          <w:color w:val="231F20"/>
          <w:spacing w:val="-9"/>
        </w:rPr>
        <w:t/>
      </w:r>
      <w:r>
        <w:rPr>
          <w:color w:val="231F20"/>
          <w:spacing w:val="-1"/>
        </w:rPr>
        <w:t/>
      </w:r>
      <w:r>
        <w:rPr>
          <w:color w:val="231F20"/>
          <w:spacing w:val="-8"/>
        </w:rPr>
        <w:t/>
      </w:r>
      <w:r>
        <w:rPr>
          <w:color w:val="231F20"/>
          <w:spacing w:val="-1"/>
        </w:rPr>
        <w:t/>
      </w:r>
      <w:r>
        <w:rPr>
          <w:color w:val="231F20"/>
          <w:spacing w:val="-48"/>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Pr>
        <w:t/>
      </w:r>
      <w:r>
        <w:rPr>
          <w:color w:val="231F20"/>
          <w:spacing w:val="-47"/>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8"/>
        </w:rPr>
        <w:t/>
      </w:r>
      <w:r>
        <w:rPr>
          <w:color w:val="231F20"/>
          <w:rFonts w:hint="eastAsia" w:eastAsia="宋体"/>
        </w:rPr>
        <w:t xml:space="preserve">兰丁(1994)提供了一个研究实例，证明了这种技术对非致死个体的有效性。在网球课开始的时候，教练教大学生五个口头提示，让他们在每次被要求击球时大声说出。这些是如下:“准备好了”，以促进对即将到来的球的准备；“球”，把注意力集中在球本身；"转身"，提示正确的身体姿势击球，包括转动臀部和肩膀与球网垂直，并将球拍指向后挡板；“击球”，集中注意力接触球；和“头朝下”来提示球接触后头部的静止位置。使用语言提示的学生比没有使用语言提示的学生更好地学习网球滚地球，包括一组在练习中接受语言反馈的学生。</w:t>
      </w:r>
      <w:r>
        <w:rPr>
          <w:color w:val="231F20"/>
          <w:spacing w:val="-47"/>
        </w:rPr>
        <w:t/>
      </w:r>
      <w:r>
        <w:rPr>
          <w:color w:val="231F20"/>
        </w:rPr>
        <w:t/>
      </w:r>
      <w:r>
        <w:rPr>
          <w:color w:val="231F20"/>
          <w:spacing w:val="1"/>
        </w:rPr>
        <w:t/>
      </w:r>
      <w:r>
        <w:rPr>
          <w:color w:val="231F20"/>
        </w:rPr>
        <w:t/>
      </w:r>
      <w:r>
        <w:rPr>
          <w:color w:val="231F20"/>
          <w:spacing w:val="1"/>
        </w:rPr>
        <w:t/>
      </w:r>
      <w:r>
        <w:rPr>
          <w:color w:val="231F20"/>
          <w:spacing w:val="-1"/>
        </w:rPr>
        <w:t/>
      </w:r>
      <w:r>
        <w:rPr>
          <w:color w:val="231F20"/>
          <w:spacing w:val="-12"/>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7"/>
        </w:rPr>
        <w:t/>
      </w:r>
      <w:r>
        <w:rPr>
          <w:color w:val="231F20"/>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p>
    <w:p>
      <w:pPr>
        <w:pStyle w:val="BodyText"/>
        <w:spacing w:before="131" w:line="249" w:lineRule="auto"/>
        <w:ind w:left="319" w:right="937"/>
        <w:jc w:val="both"/>
        <w:rPr/>
      </w:pPr>
      <w:r>
        <w:rPr>
          <w:rFonts w:ascii="Cambria" w:hAnsi="Cambria"/>
          <w:color w:val="231F20"/>
          <w:spacing w:val="-1"/>
        </w:rPr>
        <w:t/>
      </w:r>
      <w:r>
        <w:rPr>
          <w:rFonts w:ascii="Cambria" w:hAnsi="Cambria"/>
          <w:color w:val="231F20"/>
        </w:rPr>
        <w:t/>
      </w:r>
      <w:r>
        <w:rPr>
          <w:color w:val="231F20"/>
        </w:rPr>
        <w:t/>
      </w:r>
      <w:r>
        <w:rPr>
          <w:color w:val="231F20"/>
          <w:spacing w:val="-47"/>
        </w:rPr>
        <w:t/>
      </w:r>
      <w:r>
        <w:rPr>
          <w:color w:val="231F20"/>
        </w:rPr>
        <w:t/>
      </w:r>
      <w:r>
        <w:rPr>
          <w:color w:val="231F20"/>
          <w:spacing w:val="27"/>
        </w:rPr>
        <w:t/>
      </w:r>
      <w:r>
        <w:rPr>
          <w:color w:val="231F20"/>
        </w:rPr>
        <w:t/>
      </w:r>
      <w:r>
        <w:rPr>
          <w:color w:val="231F20"/>
          <w:spacing w:val="28"/>
        </w:rPr>
        <w:t/>
      </w:r>
      <w:r>
        <w:rPr>
          <w:color w:val="231F20"/>
        </w:rPr>
        <w:t/>
      </w:r>
      <w:r>
        <w:rPr>
          <w:color w:val="231F20"/>
          <w:spacing w:val="27"/>
        </w:rPr>
        <w:t/>
      </w:r>
      <w:r>
        <w:rPr>
          <w:color w:val="231F20"/>
        </w:rPr>
        <w:t/>
      </w:r>
      <w:r>
        <w:rPr>
          <w:color w:val="231F20"/>
          <w:spacing w:val="28"/>
        </w:rPr>
        <w:t/>
      </w:r>
      <w:r>
        <w:rPr>
          <w:color w:val="231F20"/>
        </w:rPr>
        <w:t/>
      </w:r>
      <w:r>
        <w:rPr>
          <w:color w:val="231F20"/>
          <w:spacing w:val="27"/>
        </w:rPr>
        <w:t/>
      </w:r>
      <w:r>
        <w:rPr>
          <w:i/>
          <w:color w:val="231F20"/>
        </w:rPr>
        <w:t/>
      </w:r>
      <w:r>
        <w:rPr>
          <w:i/>
          <w:color w:val="231F20"/>
          <w:spacing w:val="28"/>
        </w:rPr>
        <w:t/>
      </w:r>
      <w:r>
        <w:rPr>
          <w:i/>
          <w:color w:val="231F20"/>
        </w:rPr>
        <w:t/>
      </w:r>
      <w:r>
        <w:rPr>
          <w:i/>
          <w:color w:val="231F20"/>
          <w:spacing w:val="27"/>
        </w:rPr>
        <w:t/>
      </w:r>
      <w:r>
        <w:rPr>
          <w:i/>
          <w:color w:val="231F20"/>
        </w:rPr>
        <w:t/>
      </w:r>
      <w:r>
        <w:rPr>
          <w:i/>
          <w:color w:val="231F20"/>
          <w:spacing w:val="-47"/>
        </w:rPr>
        <w:t/>
      </w:r>
      <w:r>
        <w:rPr>
          <w:i/>
          <w:color w:val="231F20"/>
        </w:rPr>
        <w:t/>
      </w:r>
      <w:r>
        <w:rPr>
          <w:i/>
          <w:color w:val="231F20"/>
          <w:spacing w:val="-6"/>
        </w:rPr>
        <w:t/>
      </w:r>
      <w:r>
        <w:rPr>
          <w:i/>
          <w:color w:val="231F20"/>
        </w:rPr>
        <w:t/>
      </w:r>
      <w:r>
        <w:rPr>
          <w:i/>
          <w:color w:val="231F20"/>
          <w:spacing w:val="-6"/>
        </w:rPr>
        <w:t/>
      </w:r>
      <w:r>
        <w:rPr>
          <w:i/>
          <w:color w:val="231F20"/>
        </w:rPr>
        <w:t/>
      </w:r>
      <w:r>
        <w:rPr>
          <w:color w:val="231F20"/>
        </w:rPr>
        <w:t/>
      </w:r>
      <w:r>
        <w:rPr>
          <w:color w:val="231F20"/>
          <w:spacing w:val="-6"/>
        </w:rPr>
        <w:t/>
      </w:r>
      <w:r>
        <w:rPr>
          <w:color w:val="231F20"/>
        </w:rPr>
        <w:t/>
      </w:r>
      <w:r>
        <w:rPr>
          <w:color w:val="231F20"/>
          <w:spacing w:val="-5"/>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47"/>
        </w:rPr>
        <w:t/>
      </w:r>
      <w:r>
        <w:rPr>
          <w:color w:val="231F20"/>
        </w:rPr>
        <w:t/>
      </w:r>
      <w:r>
        <w:rPr>
          <w:color w:val="231F20"/>
          <w:spacing w:val="-47"/>
        </w:rPr>
        <w:t/>
      </w:r>
      <w:r>
        <w:rPr>
          <w:color w:val="231F20"/>
        </w:rPr>
        <w:t/>
      </w:r>
      <w:r>
        <w:rPr>
          <w:color w:val="231F20"/>
          <w:spacing w:val="1"/>
        </w:rPr>
        <w:t/>
      </w:r>
      <w:r>
        <w:rPr>
          <w:color w:val="231F20"/>
        </w:rPr>
        <w:t/>
      </w:r>
      <w:r>
        <w:rPr>
          <w:color w:val="231F20"/>
          <w:spacing w:val="1"/>
        </w:rPr>
        <w:t/>
      </w:r>
      <w:r>
        <w:rPr>
          <w:color w:val="231F20"/>
        </w:rPr>
        <w:t/>
      </w:r>
      <w:r>
        <w:rPr>
          <w:color w:val="231F20"/>
          <w:spacing w:val="38"/>
        </w:rPr>
        <w:t/>
      </w:r>
      <w:r>
        <w:rPr>
          <w:color w:val="231F20"/>
        </w:rPr>
        <w:t/>
      </w:r>
      <w:r>
        <w:rPr>
          <w:color w:val="231F20"/>
          <w:spacing w:val="39"/>
        </w:rPr>
        <w:t/>
      </w:r>
      <w:r>
        <w:rPr>
          <w:color w:val="231F20"/>
        </w:rPr>
        <w:t/>
      </w:r>
      <w:r>
        <w:rPr>
          <w:color w:val="231F20"/>
          <w:spacing w:val="39"/>
        </w:rPr>
        <w:t/>
      </w:r>
      <w:r>
        <w:rPr>
          <w:color w:val="231F20"/>
        </w:rPr>
        <w:t/>
      </w:r>
      <w:r>
        <w:rPr>
          <w:color w:val="231F20"/>
          <w:spacing w:val="38"/>
        </w:rPr>
        <w:t/>
      </w:r>
      <w:r>
        <w:rPr>
          <w:color w:val="231F20"/>
        </w:rPr>
        <w:t/>
      </w:r>
      <w:r>
        <w:rPr>
          <w:color w:val="231F20"/>
          <w:spacing w:val="39"/>
        </w:rPr>
        <w:t/>
      </w:r>
      <w:r>
        <w:rPr>
          <w:color w:val="231F20"/>
        </w:rPr>
        <w:t/>
      </w:r>
      <w:r>
        <w:rPr>
          <w:color w:val="231F20"/>
          <w:spacing w:val="39"/>
        </w:rPr>
        <w:t/>
      </w:r>
      <w:r>
        <w:rPr>
          <w:color w:val="231F20"/>
        </w:rPr>
        <w:t/>
      </w:r>
      <w:r>
        <w:rPr>
          <w:color w:val="231F20"/>
          <w:spacing w:val="38"/>
        </w:rPr>
        <w:t/>
      </w:r>
      <w:r>
        <w:rPr>
          <w:color w:val="231F20"/>
        </w:rPr>
        <w:t/>
      </w:r>
      <w:r>
        <w:rPr>
          <w:color w:val="231F20"/>
          <w:spacing w:val="39"/>
        </w:rPr>
        <w:t/>
      </w:r>
      <w:r>
        <w:rPr>
          <w:color w:val="231F20"/>
        </w:rPr>
        <w:t/>
      </w:r>
      <w:r>
        <w:rPr>
          <w:color w:val="231F20"/>
          <w:spacing w:val="39"/>
        </w:rPr>
        <w:t/>
      </w:r>
      <w:r>
        <w:rPr>
          <w:color w:val="231F20"/>
        </w:rPr>
        <w:t/>
      </w:r>
      <w:r>
        <w:rPr>
          <w:color w:val="231F20"/>
          <w:spacing w:val="-48"/>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Fonts w:hint="eastAsia" w:eastAsia="宋体"/>
        </w:rPr>
        <w:t xml:space="preserve">口头暗示有助于熟练的表演。</w:t>
      </w:r>
      <w:r>
        <w:rPr>
          <w:color w:val="231F20"/>
          <w:rFonts w:hint="eastAsia" w:eastAsia="宋体"/>
        </w:rPr>
        <w:t xml:space="preserve">语言提示也被用来</w:t>
      </w:r>
      <w:r>
        <w:rPr>
          <w:i/>
          <w:color w:val="231F20"/>
          <w:rFonts w:hint="eastAsia" w:eastAsia="宋体"/>
        </w:rPr>
        <w:t xml:space="preserve">提高</w:t>
      </w:r>
      <w:r>
        <w:rPr>
          <w:color w:val="231F20"/>
          <w:rFonts w:hint="eastAsia" w:eastAsia="宋体"/>
        </w:rPr>
        <w:t xml:space="preserve">熟练</w:t>
      </w:r>
      <w:r>
        <w:rPr>
          <w:i/>
          <w:color w:val="231F20"/>
          <w:rFonts w:hint="eastAsia" w:eastAsia="宋体"/>
        </w:rPr>
        <w:t xml:space="preserve">运动员</w:t>
      </w:r>
      <w:r>
        <w:rPr>
          <w:color w:val="231F20"/>
          <w:rFonts w:hint="eastAsia" w:eastAsia="宋体"/>
        </w:rPr>
        <w:t xml:space="preserve">的表现。</w:t>
      </w:r>
      <w:r>
        <w:rPr>
          <w:color w:val="231F20"/>
          <w:rFonts w:hint="eastAsia" w:eastAsia="宋体"/>
        </w:rPr>
        <w:t xml:space="preserve">例如，兰丁和赫伯特(1999)让大学女子网球运动员使用自我暗示来帮助他们提高截击技能。</w:t>
      </w:r>
      <w:r>
        <w:rPr>
          <w:color w:val="231F20"/>
          <w:rFonts w:hint="eastAsia" w:eastAsia="宋体"/>
        </w:rPr>
        <w:t xml:space="preserve">玩家学会说“分开”这个词，以提示他们跳到一个平衡的两英尺的位置，这样他们就可以向任何方向移动。</w:t>
      </w:r>
      <w:r>
        <w:rPr>
          <w:color w:val="231F20"/>
          <w:rFonts w:hint="eastAsia" w:eastAsia="宋体"/>
        </w:rPr>
        <w:t xml:space="preserve">然后，他们说“转身”，提示他们把肩膀和臀部转向球。</w:t>
      </w:r>
      <w:r>
        <w:rPr>
          <w:color w:val="231F20"/>
          <w:rFonts w:hint="eastAsia" w:eastAsia="宋体"/>
        </w:rPr>
        <w:t xml:space="preserve">最后，他们说“击球”，以引导他们的注意力追踪球到网拍上的接触点，并提示他们自己保持头部不动，并用力击球。</w:t>
      </w:r>
      <w:r>
        <w:rPr>
          <w:color w:val="231F20"/>
          <w:rFonts w:hint="eastAsia" w:eastAsia="宋体"/>
        </w:rPr>
        <w:t xml:space="preserve">经过五周的练习，球员们在表现和技术上都有了显著的提高。</w:t>
      </w:r>
      <w:r>
        <w:rPr>
          <w:color w:val="231F20"/>
          <w:rFonts w:hint="eastAsia" w:eastAsia="宋体"/>
        </w:rPr>
        <w:t/>
      </w:r>
      <w:r>
        <w:rPr>
          <w:color w:val="231F20"/>
          <w:spacing w:val="-47"/>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5"/>
        </w:rPr>
        <w:t/>
      </w:r>
      <w:r>
        <w:rPr>
          <w:color w:val="231F20"/>
        </w:rPr>
        <w:t/>
      </w:r>
      <w:r>
        <w:rPr>
          <w:color w:val="231F20"/>
          <w:spacing w:val="-47"/>
        </w:rPr>
        <w:t/>
      </w:r>
      <w:r>
        <w:rPr>
          <w:color w:val="231F20"/>
        </w:rPr>
        <w:t/>
      </w:r>
      <w:r>
        <w:rPr>
          <w:color w:val="231F20"/>
          <w:spacing w:val="-48"/>
        </w:rPr>
        <w:t/>
      </w: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1"/>
        </w:rPr>
        <w:t/>
      </w:r>
      <w:r>
        <w:rPr>
          <w:color w:val="231F20"/>
        </w:rPr>
        <w:t/>
      </w:r>
    </w:p>
    <w:p>
      <w:pPr>
        <w:pStyle w:val="BodyText"/>
        <w:spacing w:before="148" w:line="249" w:lineRule="auto"/>
        <w:ind w:left="319" w:right="939"/>
        <w:jc w:val="both"/>
        <w:rPr/>
      </w:pPr>
      <w:r>
        <w:rPr>
          <w:rFonts w:ascii="Cambria" w:hAnsi="Cambria"/>
          <w:color w:val="231F20"/>
          <w:spacing w:val="-1"/>
        </w:rPr>
        <w:t/>
      </w:r>
      <w:r>
        <w:rPr>
          <w:rFonts w:ascii="Cambria" w:hAnsi="Cambria"/>
          <w:color w:val="231F20"/>
        </w:rPr>
        <w:t/>
      </w:r>
      <w:r>
        <w:rPr>
          <w:color w:val="231F20"/>
        </w:rPr>
        <w:t/>
      </w:r>
      <w:r>
        <w:rPr>
          <w:color w:val="231F20"/>
          <w:spacing w:val="1"/>
        </w:rPr>
        <w:t/>
      </w:r>
      <w:r>
        <w:rPr>
          <w:color w:val="231F20"/>
          <w:rFonts w:hint="eastAsia" w:eastAsia="宋体"/>
        </w:rPr>
        <w:t xml:space="preserve">言语暗示的目的。</w:t>
      </w:r>
      <w:r>
        <w:rPr>
          <w:color w:val="231F20"/>
          <w:rFonts w:hint="eastAsia" w:eastAsia="宋体"/>
        </w:rPr>
        <w:t xml:space="preserve">刚才描述的语言提示的各种用途表明，语言提示可以用于两种不同的目的。</w:t>
      </w:r>
      <w:r>
        <w:rPr>
          <w:color w:val="231F20"/>
          <w:rFonts w:hint="eastAsia" w:eastAsia="宋体"/>
        </w:rPr>
        <w:t xml:space="preserve">有时，提示会将</w:t>
      </w:r>
      <w:r>
        <w:rPr>
          <w:i/>
          <w:color w:val="231F20"/>
          <w:rFonts w:hint="eastAsia" w:eastAsia="宋体"/>
        </w:rPr>
        <w:t xml:space="preserve">注意力</w:t>
      </w:r>
      <w:r>
        <w:rPr>
          <w:color w:val="231F20"/>
          <w:rFonts w:hint="eastAsia" w:eastAsia="宋体"/>
        </w:rPr>
        <w:t xml:space="preserve">引向特定的环境事件或特定的监管信息来源(在我们的示例中，“准备好了”、“球”和“击中了”就是这样的提示)。</w:t>
      </w:r>
      <w:r>
        <w:rPr>
          <w:color w:val="231F20"/>
          <w:rFonts w:hint="eastAsia" w:eastAsia="宋体"/>
        </w:rPr>
        <w:t xml:space="preserve">在其他情况下，提示提示动作，或者是特定的动作(“低头”)或者是一系列的动作(“转身”)。</w:t>
      </w:r>
      <w:r>
        <w:rPr>
          <w:color w:val="231F20"/>
          <w:rFonts w:hint="eastAsia" w:eastAsia="宋体"/>
        </w:rPr>
        <w:t xml:space="preserve">言语暗示有效性的关键在于，当人练习并继续使用暗示时，暗示和它所提示的行为之间会产生一种联系。</w:t>
      </w:r>
      <w:r>
        <w:rPr>
          <w:color w:val="231F20"/>
          <w:rFonts w:hint="eastAsia" w:eastAsia="宋体"/>
        </w:rPr>
        <w:t xml:space="preserve">好处是</w:t>
      </w:r>
      <w:r>
        <w:rPr>
          <w:color w:val="231F20"/>
          <w:rFonts w:hint="eastAsia" w:eastAsia="宋体"/>
        </w:rPr>
        <w:t/>
      </w:r>
      <w:r>
        <w:rPr>
          <w:color w:val="231F20"/>
          <w:spacing w:val="-47"/>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4"/>
        </w:rPr>
        <w:t/>
      </w:r>
      <w:r>
        <w:rPr>
          <w:color w:val="231F20"/>
          <w:spacing w:val="-4"/>
        </w:rPr>
        <w:t/>
      </w:r>
      <w:r>
        <w:rPr>
          <w:color w:val="231F20"/>
          <w:spacing w:val="-13"/>
        </w:rPr>
        <w:t/>
      </w:r>
      <w:r>
        <w:rPr>
          <w:color w:val="231F20"/>
          <w:spacing w:val="-4"/>
        </w:rPr>
        <w:t/>
      </w:r>
      <w:r>
        <w:rPr>
          <w:color w:val="231F20"/>
          <w:spacing w:val="-14"/>
        </w:rPr>
        <w:t/>
      </w:r>
      <w:r>
        <w:rPr>
          <w:color w:val="231F20"/>
          <w:spacing w:val="-4"/>
        </w:rPr>
        <w:t/>
      </w:r>
      <w:r>
        <w:rPr>
          <w:color w:val="231F20"/>
          <w:spacing w:val="-14"/>
        </w:rPr>
        <w:t/>
      </w:r>
      <w:r>
        <w:rPr>
          <w:color w:val="231F20"/>
          <w:spacing w:val="-3"/>
        </w:rPr>
        <w:t/>
      </w:r>
      <w:r>
        <w:rPr>
          <w:color w:val="231F20"/>
          <w:spacing w:val="-48"/>
        </w:rPr>
        <w:t/>
      </w:r>
      <w:r>
        <w:rPr>
          <w:color w:val="231F20"/>
          <w:spacing w:val="-4"/>
        </w:rPr>
        <w:t/>
      </w:r>
      <w:r>
        <w:rPr>
          <w:color w:val="231F20"/>
          <w:spacing w:val="-12"/>
        </w:rPr>
        <w:t/>
      </w:r>
      <w:r>
        <w:rPr>
          <w:i/>
          <w:color w:val="231F20"/>
          <w:spacing w:val="-4"/>
        </w:rPr>
        <w:t/>
      </w:r>
      <w:r>
        <w:rPr>
          <w:i/>
          <w:color w:val="231F20"/>
          <w:spacing w:val="-11"/>
        </w:rPr>
        <w:t/>
      </w:r>
      <w:r>
        <w:rPr>
          <w:i/>
          <w:color w:val="231F20"/>
          <w:spacing w:val="-4"/>
        </w:rPr>
        <w:t/>
      </w:r>
      <w:r>
        <w:rPr>
          <w:i/>
          <w:color w:val="231F20"/>
          <w:spacing w:val="-11"/>
        </w:rPr>
        <w:t/>
      </w:r>
      <w:r>
        <w:rPr>
          <w:color w:val="231F20"/>
          <w:spacing w:val="-4"/>
        </w:rPr>
        <w:t/>
      </w:r>
      <w:r>
        <w:rPr>
          <w:color w:val="231F20"/>
          <w:spacing w:val="-12"/>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2"/>
        </w:rPr>
        <w:t/>
      </w:r>
      <w:r>
        <w:rPr>
          <w:color w:val="231F20"/>
          <w:spacing w:val="-4"/>
        </w:rPr>
        <w:t/>
      </w:r>
      <w:r>
        <w:rPr>
          <w:color w:val="231F20"/>
          <w:spacing w:val="-47"/>
        </w:rPr>
        <w:t/>
      </w:r>
      <w:r>
        <w:rPr>
          <w:color w:val="231F20"/>
        </w:rPr>
        <w:t/>
      </w:r>
      <w:r>
        <w:rPr>
          <w:color w:val="231F20"/>
          <w:spacing w:val="-47"/>
        </w:rPr>
        <w:t/>
      </w:r>
      <w:r>
        <w:rPr>
          <w:color w:val="231F20"/>
          <w:spacing w:val="-5"/>
        </w:rPr>
        <w:t/>
      </w:r>
      <w:r>
        <w:rPr>
          <w:color w:val="231F20"/>
          <w:spacing w:val="-11"/>
        </w:rPr>
        <w:t/>
      </w:r>
      <w:r>
        <w:rPr>
          <w:color w:val="231F20"/>
          <w:spacing w:val="-5"/>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48"/>
        </w:rPr>
        <w:t/>
      </w:r>
      <w:r>
        <w:rPr>
          <w:color w:val="231F20"/>
        </w:rPr>
        <w:t/>
      </w:r>
      <w:r>
        <w:rPr>
          <w:i/>
          <w:color w:val="231F20"/>
        </w:rPr>
        <w:t/>
      </w:r>
      <w:r>
        <w:rPr>
          <w:color w:val="231F20"/>
        </w:rPr>
        <w:t/>
      </w:r>
      <w:r>
        <w:rPr>
          <w:color w:val="231F20"/>
          <w:spacing w:val="1"/>
        </w:rPr>
        <w:t/>
      </w:r>
      <w:r>
        <w:rPr>
          <w:color w:val="231F20"/>
        </w:rPr>
        <w:t/>
      </w:r>
      <w:r>
        <w:rPr>
          <w:color w:val="231F20"/>
          <w:spacing w:val="-5"/>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4"/>
        </w:rPr>
        <w:t/>
      </w:r>
      <w:r>
        <w:rPr>
          <w:color w:val="231F20"/>
        </w:rPr>
        <w:t/>
      </w:r>
      <w:r>
        <w:rPr>
          <w:color w:val="231F20"/>
          <w:spacing w:val="-5"/>
        </w:rPr>
        <w:t/>
      </w:r>
      <w:r>
        <w:rPr>
          <w:color w:val="231F20"/>
        </w:rPr>
        <w:t/>
      </w:r>
      <w:r>
        <w:rPr>
          <w:color w:val="231F20"/>
          <w:spacing w:val="-4"/>
        </w:rPr>
        <w:t/>
      </w:r>
      <w:r>
        <w:rPr>
          <w:color w:val="231F20"/>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48"/>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0"/>
        </w:rPr>
        <w:t/>
      </w:r>
      <w:r>
        <w:rPr>
          <w:color w:val="231F20"/>
          <w:spacing w:val="-2"/>
        </w:rPr>
        <w:t/>
      </w:r>
      <w:r>
        <w:rPr>
          <w:color w:val="231F20"/>
          <w:spacing w:val="-11"/>
        </w:rPr>
        <w:t/>
      </w:r>
      <w:r>
        <w:rPr>
          <w:color w:val="231F20"/>
          <w:spacing w:val="-2"/>
        </w:rPr>
        <w:t/>
      </w:r>
      <w:r>
        <w:rPr>
          <w:color w:val="231F20"/>
          <w:spacing w:val="-47"/>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0"/>
        </w:rPr>
        <w:t/>
      </w:r>
      <w:r>
        <w:rPr>
          <w:color w:val="231F20"/>
          <w:spacing w:val="-1"/>
        </w:rPr>
        <w:t/>
      </w:r>
      <w:r>
        <w:rPr>
          <w:color w:val="231F20"/>
          <w:spacing w:val="-11"/>
        </w:rPr>
        <w:t/>
      </w:r>
      <w:r>
        <w:rPr>
          <w:color w:val="231F20"/>
        </w:rPr>
        <w:t/>
      </w:r>
      <w:r>
        <w:rPr>
          <w:color w:val="231F20"/>
          <w:spacing w:val="-48"/>
        </w:rPr>
        <w:t/>
      </w:r>
      <w:r>
        <w:rPr>
          <w:color w:val="231F20"/>
        </w:rPr>
        <w:t/>
      </w:r>
      <w:r>
        <w:rPr>
          <w:color w:val="231F20"/>
          <w:spacing w:val="-12"/>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p>
    <w:p>
      <w:pPr>
        <w:spacing w:after="0" w:line="249" w:lineRule="auto"/>
        <w:jc w:val="both"/>
        <w:sectPr>
          <w:type w:val="continuous"/>
          <w:pgSz w:w="12060" w:h="14580"/>
          <w:pgMar w:top="300" w:right="1220" w:bottom="280" w:left="980"/>
          <w:cols w:equalWidth="0" w:num="2">
            <w:col w:w="4481" w:space="40"/>
            <w:col w:w="5339"/>
          </w:cols>
        </w:sectPr>
      </w:pPr>
    </w:p>
    <w:p>
      <w:pPr>
        <w:pStyle w:val="BodyText"/>
      </w:pPr>
    </w:p>
    <w:p>
      <w:pPr>
        <w:pStyle w:val="BodyText"/>
      </w:pPr>
    </w:p>
    <w:p>
      <w:pPr>
        <w:tabs>
          <w:tab w:val="right" w:leader="none" w:pos="9699"/>
        </w:tabs>
        <w:spacing w:before="224"/>
        <w:ind w:left="3568"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349</w:t>
      </w:r>
    </w:p>
    <w:p>
      <w:pPr>
        <w:spacing w:after="0"/>
        <w:jc w:val="left"/>
        <w:rPr>
          <w:sz w:val="18"/>
        </w:rPr>
        <w:sectPr>
          <w:pgSz w:w="12060" w:h="14580"/>
          <w:pgMar w:top="720" w:right="1220" w:bottom="720" w:left="980" w:header="0" w:footer="523"/>
        </w:sectPr>
      </w:pPr>
    </w:p>
    <w:p>
      <w:pPr>
        <w:pStyle w:val="BodyText"/>
        <w:spacing w:before="5"/>
        <w:rPr>
          <w:sz w:val="23"/>
        </w:rPr>
      </w:pPr>
      <w:r>
        <w:rPr/>
        <w:drawing>
          <wp:anchor distT="0" distB="0" distL="0" distR="0" simplePos="0" relativeHeight="15772672"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19" name="image1.png"/>
            <wp:cNvGraphicFramePr>
              <a:graphicFrameLocks noChangeAspect="1"/>
            </wp:cNvGraphicFramePr>
            <a:graphic>
              <a:graphicData uri="http://schemas.openxmlformats.org/drawingml/2006/picture">
                <pic:pic>
                  <pic:nvPicPr>
                    <pic:cNvPr id="120"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3184"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21" name="image1.png"/>
            <wp:cNvGraphicFramePr>
              <a:graphicFrameLocks noChangeAspect="1"/>
            </wp:cNvGraphicFramePr>
            <a:graphic>
              <a:graphicData uri="http://schemas.openxmlformats.org/drawingml/2006/picture">
                <pic:pic>
                  <pic:nvPicPr>
                    <pic:cNvPr id="122" name="image1.png"/>
                    <pic:cNvPicPr/>
                  </pic:nvPicPr>
                  <pic:blipFill>
                    <a:blip r:embed="rId7" cstate="print"/>
                    <a:stretch>
                      <a:fillRect/>
                    </a:stretch>
                  </pic:blipFill>
                  <pic:spPr>
                    <a:xfrm>
                      <a:off x="0" y="0"/>
                      <a:ext cx="152400" cy="152400"/>
                    </a:xfrm>
                    <a:prstGeom prst="rect">
                      <a:avLst/>
                    </a:prstGeom>
                  </pic:spPr>
                </pic:pic>
              </a:graphicData>
            </a:graphic>
          </wp:anchor>
        </w:drawing>
      </w:r>
    </w:p>
    <w:p>
      <w:pPr>
        <w:pStyle w:val="BodyText"/>
        <w:spacing w:line="249" w:lineRule="auto"/>
        <w:ind w:left="1180" w:right="2"/>
        <w:jc w:val="both"/>
        <w:rPr/>
      </w:pPr>
      <w:r>
        <w:rPr>
          <w:color w:val="231F20"/>
          <w:spacing w:val="-4"/>
        </w:rPr>
        <w:t/>
      </w:r>
      <w:r>
        <w:rPr>
          <w:color w:val="231F20"/>
          <w:spacing w:val="-9"/>
        </w:rPr>
        <w:t/>
      </w:r>
      <w:r>
        <w:rPr>
          <w:color w:val="231F20"/>
          <w:spacing w:val="-4"/>
        </w:rPr>
        <w:t/>
      </w:r>
      <w:r>
        <w:rPr>
          <w:color w:val="231F20"/>
          <w:spacing w:val="-8"/>
        </w:rPr>
        <w:t/>
      </w:r>
      <w:r>
        <w:rPr>
          <w:color w:val="231F20"/>
          <w:spacing w:val="-4"/>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8"/>
        </w:rPr>
        <w:t/>
      </w:r>
      <w:r>
        <w:rPr>
          <w:color w:val="231F20"/>
          <w:spacing w:val="-3"/>
        </w:rPr>
        <w:t/>
      </w:r>
      <w:r>
        <w:rPr>
          <w:color w:val="231F20"/>
          <w:spacing w:val="-9"/>
        </w:rPr>
        <w:t/>
      </w:r>
      <w:r>
        <w:rPr>
          <w:color w:val="231F20"/>
          <w:spacing w:val="-3"/>
        </w:rPr>
        <w:t/>
      </w:r>
      <w:r>
        <w:rPr>
          <w:color w:val="231F20"/>
          <w:spacing w:val="-8"/>
        </w:rPr>
        <w:t/>
      </w:r>
      <w:r>
        <w:rPr>
          <w:color w:val="231F20"/>
          <w:spacing w:val="-3"/>
        </w:rPr>
        <w:t/>
      </w:r>
      <w:r>
        <w:rPr>
          <w:color w:val="231F20"/>
          <w:spacing w:val="-47"/>
        </w:rPr>
        <w:t/>
      </w:r>
      <w:r>
        <w:rPr>
          <w:color w:val="231F20"/>
        </w:rPr>
        <w:t/>
      </w:r>
      <w:r>
        <w:rPr>
          <w:color w:val="231F20"/>
          <w:spacing w:val="-11"/>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0"/>
        </w:rPr>
        <w:t/>
      </w:r>
      <w:r>
        <w:rPr>
          <w:color w:val="231F20"/>
        </w:rPr>
        <w:t/>
      </w:r>
      <w:r>
        <w:rPr>
          <w:color w:val="231F20"/>
          <w:spacing w:val="-11"/>
        </w:rPr>
        <w:t/>
      </w:r>
      <w:r>
        <w:rPr>
          <w:color w:val="231F20"/>
        </w:rPr>
        <w:t/>
      </w:r>
      <w:r>
        <w:rPr>
          <w:color w:val="231F20"/>
          <w:spacing w:val="-10"/>
        </w:rPr>
        <w:t/>
      </w:r>
      <w:r>
        <w:rPr>
          <w:color w:val="231F20"/>
        </w:rPr>
        <w:t/>
      </w:r>
      <w:r>
        <w:rPr>
          <w:color w:val="231F20"/>
          <w:spacing w:val="-47"/>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9"/>
        </w:rPr>
        <w:t/>
      </w:r>
      <w:r>
        <w:rPr>
          <w:color w:val="231F20"/>
          <w:spacing w:val="-2"/>
        </w:rPr>
        <w:t/>
      </w:r>
      <w:r>
        <w:rPr>
          <w:color w:val="231F20"/>
          <w:spacing w:val="-4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7"/>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47"/>
        </w:rPr>
        <w:t/>
      </w:r>
      <w:r>
        <w:rPr>
          <w:color w:val="231F20"/>
        </w:rPr>
        <w:t/>
      </w:r>
      <w:r>
        <w:rPr>
          <w:color w:val="231F20"/>
          <w:spacing w:val="-10"/>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10"/>
        </w:rPr>
        <w:t/>
      </w:r>
      <w:r>
        <w:rPr>
          <w:color w:val="231F20"/>
        </w:rPr>
        <w:t/>
      </w:r>
      <w:r>
        <w:rPr>
          <w:color w:val="231F20"/>
          <w:spacing w:val="-9"/>
        </w:rPr>
        <w:t/>
      </w:r>
      <w:r>
        <w:rPr>
          <w:color w:val="231F20"/>
        </w:rPr>
        <w:t/>
      </w:r>
      <w:r>
        <w:rPr>
          <w:color w:val="231F20"/>
          <w:spacing w:val="-9"/>
        </w:rPr>
        <w:t/>
      </w:r>
      <w:r>
        <w:rPr>
          <w:color w:val="231F20"/>
        </w:rPr>
        <w:t/>
      </w:r>
      <w:r>
        <w:rPr>
          <w:color w:val="231F20"/>
          <w:spacing w:val="-48"/>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0"/>
        </w:rPr>
        <w:t/>
      </w:r>
      <w:r>
        <w:rPr>
          <w:color w:val="231F20"/>
          <w:spacing w:val="-4"/>
        </w:rPr>
        <w:t/>
      </w:r>
      <w:r>
        <w:rPr>
          <w:color w:val="231F20"/>
          <w:spacing w:val="-11"/>
        </w:rPr>
        <w:t/>
      </w:r>
      <w:r>
        <w:rPr>
          <w:color w:val="231F20"/>
          <w:spacing w:val="-4"/>
        </w:rPr>
        <w:t/>
      </w:r>
      <w:r>
        <w:rPr>
          <w:color w:val="231F20"/>
          <w:spacing w:val="-11"/>
        </w:rPr>
        <w:t/>
      </w:r>
      <w:r>
        <w:rPr>
          <w:color w:val="231F20"/>
          <w:spacing w:val="-4"/>
        </w:rPr>
        <w:t/>
      </w:r>
      <w:r>
        <w:rPr>
          <w:color w:val="231F20"/>
          <w:spacing w:val="-10"/>
        </w:rPr>
        <w:t/>
      </w:r>
      <w:r>
        <w:rPr>
          <w:color w:val="231F20"/>
          <w:spacing w:val="-3"/>
        </w:rPr>
        <w:t/>
      </w:r>
      <w:r>
        <w:rPr>
          <w:color w:val="231F20"/>
          <w:spacing w:val="-48"/>
        </w:rPr>
        <w:t/>
      </w:r>
      <w:r>
        <w:rPr>
          <w:color w:val="231F20"/>
          <w:spacing w:val="-3"/>
        </w:rPr>
        <w:t/>
      </w:r>
      <w:r>
        <w:rPr>
          <w:color w:val="231F20"/>
          <w:spacing w:val="-10"/>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9"/>
        </w:rPr>
        <w:t/>
      </w:r>
      <w:r>
        <w:rPr>
          <w:color w:val="231F20"/>
          <w:spacing w:val="-3"/>
        </w:rPr>
        <w:t/>
      </w:r>
      <w:r>
        <w:rPr>
          <w:color w:val="231F20"/>
          <w:spacing w:val="-48"/>
        </w:rPr>
        <w:t/>
      </w:r>
      <w:r>
        <w:rPr>
          <w:color w:val="231F20"/>
          <w:rFonts w:hint="eastAsia" w:eastAsia="宋体"/>
        </w:rPr>
        <w:t xml:space="preserve">一个人不需要注意大量的口头指令，可以把注意力集中在技能的重要的感知和运动部分。一个有待解决的问题是，当这些线索鼓励外部注意力焦点时，它们是否最有益，而不管它们是否与环境或移动有关(例如，Wulf&amp;Lewthwaite，2016)，或者鼓励内部或外部注意力焦点的线索是否同样有效。</w:t>
      </w:r>
      <w:r>
        <w:rPr>
          <w:color w:val="231F20"/>
          <w:spacing w:val="-47"/>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48"/>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p>
    <w:p>
      <w:pPr>
        <w:pStyle w:val="BodyText"/>
      </w:pPr>
    </w:p>
    <w:p>
      <w:pPr>
        <w:pStyle w:val="BodyText"/>
        <w:rPr>
          <w:sz w:val="16"/>
        </w:rPr>
      </w:pPr>
      <w:r>
        <w:rPr/>
        <w:pict>
          <v:group style="position:absolute;margin-left:108pt;margin-top:11.178113pt;width:204pt;height:25.45pt;mso-position-horizontal-relative:page;mso-position-vertical-relative:paragraph;z-index:-15685120;mso-wrap-distance-left:0;mso-wrap-distance-right:0" coordsize="4080,509" coordorigin="2160,224">
            <v:shape style="position:absolute;left:2160;top:223;width:4080;height:509" stroked="false" type="#_x0000_t75">
              <v:imagedata o:title="" r:id="rId70"/>
            </v:shape>
            <v:shape style="position:absolute;left:2160;top:223;width:4080;height:509" filled="false" stroked="false" type="#_x0000_t202">
              <v:textbox inset="0,0,0,0">
                <w:txbxContent>
                  <w:p>
                    <w:pPr>
                      <w:spacing w:before="153"/>
                      <w:ind w:left="120" w:right="0" w:firstLine="0"/>
                      <w:jc w:val="left"/>
                      <w:rPr>
                        <w:b/>
                        <w:sz w:val="18"/>
                      </w:rPr>
                    </w:pPr>
                    <w:r>
                      <w:rPr>
                        <w:b/>
                        <w:color w:val="FFFFFF"/>
                        <w:sz w:val="18"/>
                        <w:rFonts w:hint="eastAsia" w:eastAsia="宋体"/>
                      </w:rPr>
                      <w:t xml:space="preserve">总结</w:t>
                    </w:r>
                  </w:p>
                </w:txbxContent>
              </v:textbox>
              <w10:wrap type="none"/>
            </v:shape>
            <w10:wrap type="topAndBottom"/>
          </v:group>
        </w:pict>
      </w:r>
    </w:p>
    <w:p>
      <w:pPr>
        <w:pStyle w:val="BodyText"/>
        <w:spacing w:before="87" w:line="249" w:lineRule="auto"/>
        <w:ind w:left="1180"/>
        <w:jc w:val="both"/>
        <w:rPr/>
      </w:pPr>
      <w:r>
        <w:rPr>
          <w:color w:val="231F20"/>
        </w:rPr>
        <w:t/>
      </w:r>
      <w:r>
        <w:rPr>
          <w:color w:val="231F20"/>
          <w:spacing w:val="1"/>
        </w:rPr>
        <w:t/>
      </w:r>
      <w:r>
        <w:rPr>
          <w:color w:val="231F20"/>
          <w:rFonts w:hint="eastAsia" w:eastAsia="宋体"/>
        </w:rPr>
        <w:t xml:space="preserve">在这一章中，我们讨论了示范和口头指示和线索，作为交流如何执行运动技能信息的有效手段。</w:t>
      </w:r>
      <w:r>
        <w:rPr>
          <w:color w:val="231F20"/>
          <w:spacing w:val="1"/>
        </w:rPr>
        <w:t/>
      </w:r>
      <w:r>
        <w:rPr>
          <w:color w:val="231F20"/>
        </w:rPr>
        <w:t/>
      </w:r>
      <w:r>
        <w:rPr>
          <w:color w:val="231F20"/>
          <w:spacing w:val="1"/>
        </w:rPr>
        <w:t/>
      </w:r>
      <w:r>
        <w:rPr>
          <w:color w:val="231F20"/>
        </w:rPr>
        <w:t/>
      </w:r>
    </w:p>
    <w:p>
      <w:pPr>
        <w:pStyle w:val="Heading2"/>
        <w:spacing w:before="163"/>
        <w:jc w:val="left"/>
      </w:pPr>
      <w:r>
        <w:rPr>
          <w:color w:val="231F20"/>
          <w:rFonts w:hint="eastAsia" w:eastAsia="宋体"/>
        </w:rPr>
        <w:t xml:space="preserve">示范</w:t>
      </w:r>
    </w:p>
    <w:p>
      <w:pPr>
        <w:pStyle w:val="ListParagraph"/>
        <w:numPr>
          <w:ilvl w:val="0"/>
          <w:numId w:val="7"/>
        </w:numPr>
        <w:tabs>
          <w:tab w:val="left" w:leader="none" w:pos="1350"/>
        </w:tabs>
        <w:spacing w:before="130" w:after="0" w:line="249" w:lineRule="auto"/>
        <w:ind w:left="1350" w:right="1" w:hanging="170"/>
        <w:jc w:val="both"/>
        <w:rPr>
          <w:sz w:val="20"/>
        </w:rPr>
      </w:pPr>
      <w:r>
        <w:rPr>
          <w:color w:val="231F20"/>
          <w:sz w:val="20"/>
        </w:rPr>
        <w:t/>
      </w:r>
      <w:r>
        <w:rPr>
          <w:color w:val="231F20"/>
          <w:spacing w:val="28"/>
          <w:sz w:val="20"/>
        </w:rPr>
        <w:t/>
      </w:r>
      <w:r>
        <w:rPr>
          <w:color w:val="231F20"/>
          <w:sz w:val="20"/>
        </w:rPr>
        <w:t/>
      </w:r>
      <w:r>
        <w:rPr>
          <w:color w:val="231F20"/>
          <w:spacing w:val="29"/>
          <w:sz w:val="20"/>
        </w:rPr>
        <w:t/>
      </w:r>
      <w:r>
        <w:rPr>
          <w:color w:val="231F20"/>
          <w:sz w:val="20"/>
        </w:rPr>
        <w:t/>
      </w:r>
      <w:r>
        <w:rPr>
          <w:color w:val="231F20"/>
          <w:spacing w:val="28"/>
          <w:sz w:val="20"/>
        </w:rPr>
        <w:t/>
      </w:r>
      <w:r>
        <w:rPr>
          <w:color w:val="231F20"/>
          <w:sz w:val="20"/>
        </w:rPr>
        <w:t/>
      </w:r>
      <w:r>
        <w:rPr>
          <w:color w:val="231F20"/>
          <w:spacing w:val="29"/>
          <w:sz w:val="20"/>
        </w:rPr>
        <w:t/>
      </w:r>
      <w:r>
        <w:rPr>
          <w:color w:val="231F20"/>
          <w:sz w:val="20"/>
        </w:rPr>
        <w:t/>
      </w:r>
      <w:r>
        <w:rPr>
          <w:color w:val="231F20"/>
          <w:spacing w:val="29"/>
          <w:sz w:val="20"/>
        </w:rPr>
        <w:t/>
      </w:r>
      <w:r>
        <w:rPr>
          <w:color w:val="231F20"/>
          <w:sz w:val="20"/>
        </w:rPr>
        <w:t/>
      </w:r>
      <w:r>
        <w:rPr>
          <w:color w:val="231F20"/>
          <w:spacing w:val="28"/>
          <w:sz w:val="20"/>
        </w:rPr>
        <w:t/>
      </w:r>
      <w:r>
        <w:rPr>
          <w:color w:val="231F20"/>
          <w:sz w:val="20"/>
        </w:rPr>
        <w:t/>
      </w:r>
      <w:r>
        <w:rPr>
          <w:color w:val="231F20"/>
          <w:spacing w:val="-47"/>
          <w:sz w:val="20"/>
        </w:rPr>
        <w:t/>
      </w:r>
      <w:r>
        <w:rPr>
          <w:color w:val="231F20"/>
          <w:sz w:val="20"/>
          <w:rFonts w:hint="eastAsia" w:eastAsia="宋体"/>
        </w:rPr>
        <w:t xml:space="preserve">观察一个熟练的示范的一个好处是，观察者可以发现在技能表现中所涉及的运动模式的不变特征。</w:t>
      </w:r>
      <w:r>
        <w:rPr>
          <w:color w:val="231F20"/>
          <w:spacing w:val="1"/>
          <w:sz w:val="20"/>
        </w:rPr>
        <w:t/>
      </w:r>
      <w:r>
        <w:rPr>
          <w:color w:val="231F20"/>
          <w:sz w:val="20"/>
        </w:rPr>
        <w:t/>
      </w:r>
      <w:r>
        <w:rPr>
          <w:color w:val="231F20"/>
          <w:spacing w:val="-47"/>
          <w:sz w:val="20"/>
        </w:rPr>
        <w:t/>
      </w:r>
      <w:r>
        <w:rPr>
          <w:color w:val="231F20"/>
          <w:sz w:val="20"/>
        </w:rPr>
        <w:t/>
      </w:r>
    </w:p>
    <w:p>
      <w:pPr>
        <w:pStyle w:val="ListParagraph"/>
        <w:numPr>
          <w:ilvl w:val="0"/>
          <w:numId w:val="7"/>
        </w:numPr>
        <w:tabs>
          <w:tab w:val="left" w:leader="none" w:pos="1350"/>
        </w:tabs>
        <w:spacing w:before="124" w:after="0" w:line="249" w:lineRule="auto"/>
        <w:ind w:left="1350" w:right="1"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点光源技术和对观察者从熟练的演示中感知到的东西的研究表明，当所学的技能需要新的动作协调时，演示往往是一种更有效的教学手段，而不是当它涉及到一个已学过的协调模式的新参数时。</w:t>
      </w:r>
      <w:r>
        <w:rPr>
          <w:color w:val="231F20"/>
          <w:spacing w:val="1"/>
          <w:sz w:val="20"/>
        </w:rPr>
        <w:t/>
      </w:r>
      <w:r>
        <w:rPr>
          <w:color w:val="231F20"/>
          <w:sz w:val="20"/>
        </w:rPr>
        <w:t/>
      </w:r>
      <w:r>
        <w:rPr>
          <w:color w:val="231F20"/>
          <w:spacing w:val="13"/>
          <w:sz w:val="20"/>
        </w:rPr>
        <w:t/>
      </w:r>
      <w:r>
        <w:rPr>
          <w:color w:val="231F20"/>
          <w:sz w:val="20"/>
        </w:rPr>
        <w:t/>
      </w:r>
      <w:r>
        <w:rPr>
          <w:color w:val="231F20"/>
          <w:spacing w:val="14"/>
          <w:sz w:val="20"/>
        </w:rPr>
        <w:t/>
      </w:r>
      <w:r>
        <w:rPr>
          <w:color w:val="231F20"/>
          <w:sz w:val="20"/>
        </w:rPr>
        <w:t/>
      </w:r>
      <w:r>
        <w:rPr>
          <w:color w:val="231F20"/>
          <w:spacing w:val="14"/>
          <w:sz w:val="20"/>
        </w:rPr>
        <w:t/>
      </w:r>
      <w:r>
        <w:rPr>
          <w:color w:val="231F20"/>
          <w:sz w:val="20"/>
        </w:rPr>
        <w:t/>
      </w:r>
      <w:r>
        <w:rPr>
          <w:color w:val="231F20"/>
          <w:spacing w:val="14"/>
          <w:sz w:val="20"/>
        </w:rPr>
        <w:t/>
      </w:r>
      <w:r>
        <w:rPr>
          <w:color w:val="231F20"/>
          <w:sz w:val="20"/>
        </w:rPr>
        <w:t/>
      </w:r>
      <w:r>
        <w:rPr>
          <w:color w:val="231F20"/>
          <w:spacing w:val="13"/>
          <w:sz w:val="20"/>
        </w:rPr>
        <w:t/>
      </w:r>
      <w:r>
        <w:rPr>
          <w:color w:val="231F20"/>
          <w:sz w:val="20"/>
        </w:rPr>
        <w:t/>
      </w:r>
      <w:r>
        <w:rPr>
          <w:color w:val="231F20"/>
          <w:spacing w:val="14"/>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Pr>
        <w:t/>
      </w:r>
      <w:r>
        <w:rPr>
          <w:color w:val="231F20"/>
          <w:spacing w:val="-4"/>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3"/>
          <w:sz w:val="20"/>
        </w:rPr>
        <w:t/>
      </w:r>
      <w:r>
        <w:rPr>
          <w:color w:val="231F20"/>
          <w:sz w:val="20"/>
        </w:rPr>
        <w:t/>
      </w:r>
      <w:r>
        <w:rPr>
          <w:color w:val="231F20"/>
          <w:spacing w:val="-4"/>
          <w:sz w:val="20"/>
        </w:rPr>
        <w:t/>
      </w:r>
      <w:r>
        <w:rPr>
          <w:color w:val="231F20"/>
          <w:sz w:val="20"/>
        </w:rPr>
        <w:t/>
      </w:r>
      <w:r>
        <w:rPr>
          <w:color w:val="231F20"/>
          <w:spacing w:val="-47"/>
          <w:sz w:val="20"/>
        </w:rPr>
        <w:t/>
      </w:r>
      <w:r>
        <w:rPr>
          <w:color w:val="231F20"/>
          <w:sz w:val="20"/>
        </w:rPr>
        <w:t/>
      </w:r>
    </w:p>
    <w:p>
      <w:pPr>
        <w:pStyle w:val="ListParagraph"/>
        <w:numPr>
          <w:ilvl w:val="0"/>
          <w:numId w:val="7"/>
        </w:numPr>
        <w:tabs>
          <w:tab w:val="left" w:leader="none" w:pos="1350"/>
        </w:tabs>
        <w:spacing w:before="125" w:after="0" w:line="249" w:lineRule="auto"/>
        <w:ind w:left="1350" w:right="1"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8"/>
          <w:sz w:val="20"/>
        </w:rPr>
        <w:t/>
      </w:r>
      <w:r>
        <w:rPr>
          <w:color w:val="231F20"/>
          <w:sz w:val="20"/>
          <w:rFonts w:hint="eastAsia" w:eastAsia="宋体"/>
        </w:rPr>
        <w:t xml:space="preserve">观察一项技能会激活一些相同的大脑网络，这些网络是在某人实际执行该技能时招募的。</w:t>
      </w:r>
      <w:r>
        <w:rPr>
          <w:color w:val="231F20"/>
          <w:spacing w:val="1"/>
          <w:sz w:val="20"/>
        </w:rPr>
        <w:t/>
      </w:r>
      <w:r>
        <w:rPr>
          <w:color w:val="231F20"/>
          <w:sz w:val="20"/>
        </w:rPr>
        <w:t/>
      </w:r>
    </w:p>
    <w:p>
      <w:pPr>
        <w:pStyle w:val="ListParagraph"/>
        <w:numPr>
          <w:ilvl w:val="0"/>
          <w:numId w:val="7"/>
        </w:numPr>
        <w:tabs>
          <w:tab w:val="left" w:leader="none" w:pos="1350"/>
        </w:tabs>
        <w:spacing w:before="123" w:after="0" w:line="249" w:lineRule="auto"/>
        <w:ind w:left="1350" w:right="1" w:hanging="170"/>
        <w:jc w:val="both"/>
        <w:rPr>
          <w:sz w:val="20"/>
        </w:rPr>
      </w:pPr>
      <w:r>
        <w:rPr>
          <w:color w:val="231F20"/>
          <w:sz w:val="20"/>
        </w:rPr>
        <w:t/>
      </w:r>
      <w:r>
        <w:rPr>
          <w:color w:val="231F20"/>
          <w:spacing w:val="1"/>
          <w:sz w:val="20"/>
        </w:rPr>
        <w:t/>
      </w:r>
      <w:r>
        <w:rPr>
          <w:color w:val="231F20"/>
          <w:sz w:val="20"/>
          <w:rFonts w:hint="eastAsia" w:eastAsia="宋体"/>
        </w:rPr>
        <w:t xml:space="preserve">一个初学者观察另一个练习技能的初学者可以促进技能学习。</w:t>
      </w:r>
    </w:p>
    <w:p>
      <w:pPr>
        <w:pStyle w:val="ListParagraph"/>
        <w:numPr>
          <w:ilvl w:val="0"/>
          <w:numId w:val="7"/>
        </w:numPr>
        <w:tabs>
          <w:tab w:val="left" w:leader="none" w:pos="1350"/>
        </w:tabs>
        <w:spacing w:before="121" w:after="0" w:line="249" w:lineRule="auto"/>
        <w:ind w:left="1350" w:right="1"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在初学者练习一项技能之前，应该先演示几次，并根据需要在练习过程中进行额外的演示。</w:t>
      </w:r>
    </w:p>
    <w:p>
      <w:pPr>
        <w:pStyle w:val="ListParagraph"/>
        <w:numPr>
          <w:ilvl w:val="0"/>
          <w:numId w:val="7"/>
        </w:numPr>
        <w:tabs>
          <w:tab w:val="left" w:leader="none" w:pos="1350"/>
        </w:tabs>
        <w:spacing w:before="123" w:after="0" w:line="249" w:lineRule="auto"/>
        <w:ind w:left="1350" w:right="1" w:hanging="170"/>
        <w:jc w:val="both"/>
        <w:rPr>
          <w:sz w:val="20"/>
        </w:rPr>
      </w:pPr>
      <w:r>
        <w:rPr>
          <w:color w:val="231F20"/>
          <w:sz w:val="20"/>
        </w:rPr>
        <w:t/>
      </w:r>
      <w:r>
        <w:rPr>
          <w:color w:val="231F20"/>
          <w:spacing w:val="1"/>
          <w:sz w:val="20"/>
        </w:rPr>
        <w:t/>
      </w:r>
      <w:r>
        <w:rPr>
          <w:color w:val="231F20"/>
          <w:sz w:val="20"/>
          <w:rFonts w:hint="eastAsia" w:eastAsia="宋体"/>
        </w:rPr>
        <w:t xml:space="preserve">听觉形式的演示对于学习具有特定整体运动时间目标或需要特定节奏序列或节拍的运动技能是有效的。</w:t>
      </w:r>
      <w:r>
        <w:rPr>
          <w:color w:val="231F20"/>
          <w:spacing w:val="1"/>
          <w:sz w:val="20"/>
        </w:rPr>
        <w:t/>
      </w:r>
      <w:r>
        <w:rPr>
          <w:color w:val="231F20"/>
          <w:sz w:val="20"/>
        </w:rPr>
        <w:t/>
      </w:r>
      <w:r>
        <w:rPr>
          <w:color w:val="231F20"/>
          <w:spacing w:val="1"/>
          <w:sz w:val="20"/>
        </w:rPr>
        <w:t/>
      </w:r>
      <w:r>
        <w:rPr>
          <w:color w:val="231F20"/>
          <w:sz w:val="20"/>
        </w:rPr>
        <w:t/>
      </w:r>
    </w:p>
    <w:p>
      <w:pPr>
        <w:pStyle w:val="BodyText"/>
        <w:spacing w:before="5"/>
        <w:rPr>
          <w:sz w:val="23"/>
        </w:rPr>
      </w:pPr>
      <w:r>
        <w:rPr/>
        <w:br w:type="column"/>
      </w:r>
      <w:r>
        <w:rPr>
          <w:sz w:val="23"/>
        </w:rPr>
      </w:r>
    </w:p>
    <w:p>
      <w:pPr>
        <w:pStyle w:val="ListParagraph"/>
        <w:numPr>
          <w:ilvl w:val="0"/>
          <w:numId w:val="8"/>
        </w:numPr>
        <w:tabs>
          <w:tab w:val="left" w:leader="none" w:pos="487"/>
        </w:tabs>
        <w:spacing w:before="0" w:after="0" w:line="249" w:lineRule="auto"/>
        <w:ind w:left="486" w:right="157" w:hanging="170"/>
        <w:jc w:val="both"/>
        <w:rPr>
          <w:sz w:val="20"/>
        </w:rPr>
      </w:pPr>
      <w:r>
        <w:rPr>
          <w:color w:val="231F20"/>
          <w:sz w:val="20"/>
        </w:rPr>
        <w:t/>
      </w:r>
      <w:r>
        <w:rPr>
          <w:color w:val="231F20"/>
          <w:spacing w:val="1"/>
          <w:sz w:val="20"/>
        </w:rPr>
        <w:t/>
      </w:r>
      <w:r>
        <w:rPr>
          <w:color w:val="231F20"/>
          <w:sz w:val="20"/>
          <w:rFonts w:hint="eastAsia" w:eastAsia="宋体"/>
        </w:rPr>
        <w:t xml:space="preserve">两个突出的理论观点为技能学习示范的好处提出了解释，它们是</w:t>
      </w:r>
      <w:r>
        <w:rPr>
          <w:color w:val="231F20"/>
          <w:spacing w:val="1"/>
          <w:sz w:val="20"/>
        </w:rPr>
        <w:t/>
      </w:r>
      <w:r>
        <w:rPr>
          <w:color w:val="231F20"/>
          <w:sz w:val="20"/>
        </w:rPr>
        <w:t/>
      </w:r>
    </w:p>
    <w:p>
      <w:pPr>
        <w:pStyle w:val="BodyText"/>
        <w:spacing w:before="63" w:line="249" w:lineRule="auto"/>
        <w:ind w:left="686" w:right="161" w:hanging="200"/>
        <w:rPr/>
      </w:pPr>
      <w:r>
        <w:rPr>
          <w:rFonts w:ascii="Cambria" w:hAnsi="Cambria"/>
          <w:color w:val="231F20"/>
          <w:position w:val="3"/>
          <w:sz w:val="13"/>
        </w:rPr>
        <w:t/>
      </w:r>
      <w:r>
        <w:rPr>
          <w:rFonts w:ascii="Cambria" w:hAnsi="Cambria"/>
          <w:color w:val="231F20"/>
          <w:spacing w:val="1"/>
          <w:position w:val="3"/>
          <w:sz w:val="13"/>
        </w:rPr>
        <w:t/>
      </w:r>
      <w:r>
        <w:rPr>
          <w:color w:val="231F20"/>
        </w:rPr>
        <w:t/>
      </w:r>
      <w:r>
        <w:rPr>
          <w:i/>
          <w:color w:val="231F20"/>
        </w:rPr>
        <w:t/>
      </w:r>
      <w:r>
        <w:rPr>
          <w:color w:val="231F20"/>
        </w:rPr>
        <w:t/>
      </w:r>
      <w:r>
        <w:rPr>
          <w:color w:val="231F20"/>
          <w:spacing w:val="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9"/>
        </w:rPr>
        <w:t/>
      </w:r>
      <w:r>
        <w:rPr>
          <w:color w:val="231F20"/>
          <w:spacing w:val="-1"/>
        </w:rPr>
        <w:t/>
      </w:r>
      <w:r>
        <w:rPr>
          <w:color w:val="231F20"/>
          <w:spacing w:val="-10"/>
        </w:rPr>
        <w:t/>
      </w:r>
      <w:r>
        <w:rPr>
          <w:color w:val="231F20"/>
          <w:spacing w:val="-1"/>
        </w:rPr>
        <w:t/>
      </w:r>
      <w:r>
        <w:rPr>
          <w:color w:val="231F20"/>
          <w:spacing w:val="-47"/>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0"/>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47"/>
        </w:rPr>
        <w:t/>
      </w:r>
      <w:r>
        <w:rPr>
          <w:color w:val="231F20"/>
          <w:rFonts w:hint="eastAsia" w:eastAsia="宋体"/>
        </w:rPr>
        <w:t xml:space="preserve">认知中介理论提出，对演示的观察导致对所观察技能的记忆表征的发展，而这种记忆表征是表演者在表演该技能之前必须获得的。</w:t>
      </w:r>
      <w:r>
        <w:rPr>
          <w:color w:val="231F20"/>
          <w:rFonts w:hint="eastAsia" w:eastAsia="宋体"/>
        </w:rPr>
        <w:t/>
      </w:r>
      <w:r>
        <w:rPr>
          <w:color w:val="231F20"/>
          <w:spacing w:val="1"/>
        </w:rPr>
        <w:t/>
      </w:r>
      <w:r>
        <w:rPr>
          <w:color w:val="231F20"/>
        </w:rPr>
        <w:t/>
      </w:r>
      <w:r>
        <w:rPr>
          <w:color w:val="231F20"/>
          <w:spacing w:val="-7"/>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r>
        <w:rPr>
          <w:color w:val="231F20"/>
          <w:spacing w:val="-6"/>
        </w:rPr>
        <w:t/>
      </w:r>
      <w:r>
        <w:rPr>
          <w:color w:val="231F20"/>
        </w:rPr>
        <w:t/>
      </w:r>
    </w:p>
    <w:p>
      <w:pPr>
        <w:pStyle w:val="BodyText"/>
        <w:spacing w:before="64" w:line="249" w:lineRule="auto"/>
        <w:ind w:left="686" w:right="202" w:hanging="200"/>
        <w:rPr/>
      </w:pPr>
      <w:r>
        <w:rPr>
          <w:rFonts w:ascii="Cambria" w:hAnsi="Cambria"/>
          <w:color w:val="231F20"/>
          <w:position w:val="3"/>
          <w:sz w:val="13"/>
        </w:rPr>
        <w:t/>
      </w:r>
      <w:r>
        <w:rPr>
          <w:color w:val="231F20"/>
        </w:rPr>
        <w:t/>
      </w:r>
      <w:r>
        <w:rPr>
          <w:i/>
          <w:color w:val="231F20"/>
        </w:rPr>
        <w:t/>
      </w:r>
      <w:r>
        <w:rPr>
          <w:color w:val="231F20"/>
        </w:rPr>
        <w:t/>
      </w:r>
      <w:r>
        <w:rPr>
          <w:color w:val="231F20"/>
          <w:spacing w:val="1"/>
        </w:rPr>
        <w:t/>
      </w:r>
      <w:r>
        <w:rPr>
          <w:color w:val="231F20"/>
        </w:rPr>
        <w:t/>
      </w:r>
      <w:r>
        <w:rPr>
          <w:color w:val="231F20"/>
          <w:spacing w:val="1"/>
        </w:rPr>
        <w:t/>
      </w:r>
      <w:r>
        <w:rPr>
          <w:color w:val="231F20"/>
          <w:rFonts w:hint="eastAsia" w:eastAsia="宋体"/>
        </w:rPr>
        <w:t xml:space="preserve">动态观，提出人不需要认知中介，因为视觉系统可以约束运动控制系统按照已经观察到的东西行动。</w:t>
      </w:r>
      <w:r>
        <w:rPr>
          <w:color w:val="231F20"/>
          <w:rFonts w:hint="eastAsia" w:eastAsia="宋体"/>
        </w:rPr>
        <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Pr>
        <w:t/>
      </w:r>
    </w:p>
    <w:p>
      <w:pPr>
        <w:pStyle w:val="BodyText"/>
        <w:spacing w:before="2"/>
        <w:rPr>
          <w:sz w:val="28"/>
        </w:rPr>
      </w:pPr>
    </w:p>
    <w:p>
      <w:pPr>
        <w:pStyle w:val="Heading2"/>
        <w:ind w:left="316"/>
        <w:jc w:val="left"/>
        <w:rPr/>
      </w:pPr>
      <w:r>
        <w:rPr>
          <w:color w:val="231F20"/>
        </w:rPr>
        <w:t/>
      </w:r>
      <w:r>
        <w:rPr>
          <w:color w:val="231F20"/>
          <w:spacing w:val="-1"/>
        </w:rPr>
        <w:t/>
      </w:r>
      <w:r>
        <w:rPr>
          <w:color w:val="231F20"/>
          <w:rFonts w:hint="eastAsia" w:eastAsia="宋体"/>
        </w:rPr>
        <w:t xml:space="preserve">口头指示和暗示</w:t>
      </w:r>
    </w:p>
    <w:p>
      <w:pPr>
        <w:pStyle w:val="ListParagraph"/>
        <w:numPr>
          <w:ilvl w:val="0"/>
          <w:numId w:val="8"/>
        </w:numPr>
        <w:tabs>
          <w:tab w:val="left" w:leader="none" w:pos="487"/>
        </w:tabs>
        <w:spacing w:before="130" w:after="0" w:line="249" w:lineRule="auto"/>
        <w:ind w:left="486" w:right="157" w:hanging="170"/>
        <w:jc w:val="both"/>
        <w:rPr>
          <w:sz w:val="20"/>
        </w:rPr>
      </w:pPr>
      <w:r>
        <w:rPr>
          <w:color w:val="231F20"/>
          <w:sz w:val="20"/>
          <w:rFonts w:hint="eastAsia" w:eastAsia="宋体"/>
        </w:rPr>
        <w:t xml:space="preserve">当使用口头指令传达如何执行运动技能时，需要考虑几个与注意力相关的因素:</w:t>
      </w:r>
      <w:r>
        <w:rPr>
          <w:color w:val="231F20"/>
          <w:spacing w:val="-47"/>
          <w:sz w:val="20"/>
        </w:rPr>
        <w:t/>
      </w:r>
      <w:r>
        <w:rPr>
          <w:color w:val="231F20"/>
          <w:sz w:val="20"/>
        </w:rPr>
        <w:t/>
      </w:r>
      <w:r>
        <w:rPr>
          <w:color w:val="231F20"/>
          <w:spacing w:val="1"/>
          <w:sz w:val="20"/>
        </w:rPr>
        <w:t/>
      </w:r>
      <w:r>
        <w:rPr>
          <w:color w:val="231F20"/>
          <w:sz w:val="20"/>
        </w:rPr>
        <w:t/>
      </w:r>
    </w:p>
    <w:p>
      <w:pPr>
        <w:pStyle w:val="BodyText"/>
        <w:spacing w:before="62" w:line="249" w:lineRule="auto"/>
        <w:ind w:left="686" w:right="185" w:hanging="200"/>
        <w:jc w:val="both"/>
        <w:rPr/>
      </w:pPr>
      <w:r>
        <w:rPr>
          <w:rFonts w:ascii="Cambria" w:hAnsi="Cambria"/>
          <w:color w:val="231F20"/>
          <w:position w:val="3"/>
          <w:sz w:val="13"/>
        </w:rPr>
        <w:t/>
      </w:r>
      <w:r>
        <w:rPr>
          <w:rFonts w:ascii="Cambria" w:hAnsi="Cambria"/>
          <w:color w:val="231F20"/>
          <w:spacing w:val="1"/>
          <w:position w:val="3"/>
          <w:sz w:val="13"/>
        </w:rPr>
        <w:t/>
      </w:r>
      <w:r>
        <w:rPr>
          <w:color w:val="231F20"/>
        </w:rPr>
        <w:t/>
      </w:r>
      <w:r>
        <w:rPr>
          <w:color w:val="231F20"/>
          <w:spacing w:val="1"/>
        </w:rPr>
        <w:t/>
      </w:r>
      <w:r>
        <w:rPr>
          <w:color w:val="231F20"/>
          <w:rFonts w:hint="eastAsia" w:eastAsia="宋体"/>
        </w:rPr>
        <w:t xml:space="preserve">口头指令中包含的信息量应考虑学习者的注意力能力限制。</w:t>
      </w:r>
      <w:r>
        <w:rPr>
          <w:color w:val="231F20"/>
          <w:spacing w:val="-48"/>
        </w:rPr>
        <w:t/>
      </w:r>
      <w:r>
        <w:rPr>
          <w:color w:val="231F20"/>
        </w:rPr>
        <w:t/>
      </w:r>
    </w:p>
    <w:p>
      <w:pPr>
        <w:pStyle w:val="BodyText"/>
        <w:spacing w:before="63" w:line="249" w:lineRule="auto"/>
        <w:ind w:left="686" w:right="251"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根据动作效应假说，言语指令应该把学习者的注意力集中在动作结果上，而不是动作本身。</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Pr>
        <w:t/>
      </w:r>
    </w:p>
    <w:p>
      <w:pPr>
        <w:pStyle w:val="BodyText"/>
        <w:spacing w:before="63" w:line="249" w:lineRule="auto"/>
        <w:ind w:left="686" w:right="250" w:hanging="200"/>
        <w:rPr/>
      </w:pPr>
      <w:r>
        <w:rPr>
          <w:rFonts w:ascii="Cambria" w:hAnsi="Cambria"/>
          <w:color w:val="231F20"/>
          <w:position w:val="3"/>
          <w:sz w:val="13"/>
        </w:rPr>
        <w:t/>
      </w:r>
      <w:r>
        <w:rPr>
          <w:rFonts w:ascii="Cambria" w:hAnsi="Cambria"/>
          <w:color w:val="231F20"/>
          <w:spacing w:val="18"/>
          <w:position w:val="3"/>
          <w:sz w:val="13"/>
        </w:rPr>
        <w:t/>
      </w:r>
      <w:r>
        <w:rPr>
          <w:color w:val="231F20"/>
        </w:rPr>
        <w:t/>
      </w:r>
      <w:r>
        <w:rPr>
          <w:color w:val="231F20"/>
          <w:spacing w:val="2"/>
        </w:rPr>
        <w:t/>
      </w:r>
      <w:r>
        <w:rPr>
          <w:color w:val="231F20"/>
        </w:rPr>
        <w:t/>
      </w:r>
      <w:r>
        <w:rPr>
          <w:color w:val="231F20"/>
          <w:spacing w:val="2"/>
        </w:rPr>
        <w:t/>
      </w:r>
      <w:r>
        <w:rPr>
          <w:color w:val="231F20"/>
        </w:rPr>
        <w:t/>
      </w:r>
      <w:r>
        <w:rPr>
          <w:color w:val="231F20"/>
          <w:spacing w:val="3"/>
        </w:rPr>
        <w:t/>
      </w:r>
      <w:r>
        <w:rPr>
          <w:color w:val="231F20"/>
        </w:rPr>
        <w:t/>
      </w:r>
      <w:r>
        <w:rPr>
          <w:color w:val="231F20"/>
          <w:spacing w:val="2"/>
        </w:rPr>
        <w:t/>
      </w:r>
      <w:r>
        <w:rPr>
          <w:color w:val="231F20"/>
        </w:rPr>
        <w:t/>
      </w:r>
      <w:r>
        <w:rPr>
          <w:color w:val="231F20"/>
          <w:spacing w:val="3"/>
        </w:rPr>
        <w:t/>
      </w:r>
      <w:r>
        <w:rPr>
          <w:color w:val="231F20"/>
        </w:rPr>
        <w:t/>
      </w:r>
      <w:r>
        <w:rPr>
          <w:color w:val="231F20"/>
          <w:spacing w:val="1"/>
        </w:rPr>
        <w:t/>
      </w:r>
      <w:r>
        <w:rPr>
          <w:color w:val="231F20"/>
          <w:rFonts w:hint="eastAsia" w:eastAsia="宋体"/>
        </w:rPr>
        <w:t xml:space="preserve">新手可以在没有意识到的情况下学习不变的环境语境调节条件(即内隐学习)，尽管关注环境语境很重要。</w:t>
      </w:r>
      <w:r>
        <w:rPr>
          <w:color w:val="231F20"/>
          <w:spacing w:val="-48"/>
        </w:rPr>
        <w:t/>
      </w:r>
      <w:r>
        <w:rPr>
          <w:color w:val="231F20"/>
        </w:rPr>
        <w:t/>
      </w:r>
      <w:r>
        <w:rPr>
          <w:color w:val="231F20"/>
          <w:spacing w:val="1"/>
        </w:rPr>
        <w:t/>
      </w:r>
      <w:r>
        <w:rPr>
          <w:color w:val="231F20"/>
        </w:rPr>
        <w:t/>
      </w:r>
      <w:r>
        <w:rPr>
          <w:color w:val="231F20"/>
          <w:spacing w:val="1"/>
        </w:rPr>
        <w:t/>
      </w:r>
      <w:r>
        <w:rPr>
          <w:color w:val="231F20"/>
        </w:rPr>
        <w:t/>
      </w:r>
    </w:p>
    <w:p>
      <w:pPr>
        <w:pStyle w:val="BodyText"/>
        <w:spacing w:before="64" w:line="249" w:lineRule="auto"/>
        <w:ind w:left="686" w:right="279"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指导会影响初学者将注意力集中到特定的表现目标上，从而影响学习者开始练习技能时所使用的策略。</w:t>
      </w:r>
      <w:r>
        <w:rPr>
          <w:color w:val="231F20"/>
          <w:spacing w:val="1"/>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7"/>
        </w:rPr>
        <w:t/>
      </w:r>
      <w:r>
        <w:rPr>
          <w:color w:val="231F20"/>
        </w:rPr>
        <w:t/>
      </w:r>
      <w:r>
        <w:rPr>
          <w:color w:val="231F20"/>
          <w:spacing w:val="1"/>
        </w:rPr>
        <w:t/>
      </w:r>
      <w:r>
        <w:rPr>
          <w:color w:val="231F20"/>
        </w:rPr>
        <w:t/>
      </w:r>
    </w:p>
    <w:p>
      <w:pPr>
        <w:pStyle w:val="ListParagraph"/>
        <w:numPr>
          <w:ilvl w:val="0"/>
          <w:numId w:val="8"/>
        </w:numPr>
        <w:tabs>
          <w:tab w:val="left" w:leader="none" w:pos="487"/>
        </w:tabs>
        <w:spacing w:before="123" w:after="0" w:line="240" w:lineRule="auto"/>
        <w:ind w:left="486" w:right="0" w:hanging="171"/>
        <w:jc w:val="left"/>
        <w:rPr>
          <w:sz w:val="20"/>
        </w:rPr>
      </w:pPr>
      <w:r>
        <w:rPr>
          <w:color w:val="231F20"/>
          <w:spacing w:val="-3"/>
          <w:sz w:val="20"/>
          <w:rFonts w:hint="eastAsia" w:eastAsia="宋体"/>
        </w:rPr>
        <w:t xml:space="preserve">口头暗示是简短的短语，用于</w:t>
      </w:r>
      <w:r>
        <w:rPr>
          <w:color w:val="231F20"/>
          <w:spacing w:val="-10"/>
          <w:sz w:val="20"/>
        </w:rPr>
        <w:t/>
      </w:r>
      <w:r>
        <w:rPr>
          <w:color w:val="231F20"/>
          <w:spacing w:val="-3"/>
          <w:sz w:val="20"/>
        </w:rPr>
        <w:t/>
      </w:r>
      <w:r>
        <w:rPr>
          <w:color w:val="231F20"/>
          <w:spacing w:val="-9"/>
          <w:sz w:val="20"/>
        </w:rPr>
        <w:t/>
      </w:r>
      <w:r>
        <w:rPr>
          <w:color w:val="231F20"/>
          <w:spacing w:val="-3"/>
          <w:sz w:val="20"/>
        </w:rPr>
        <w:t/>
      </w:r>
      <w:r>
        <w:rPr>
          <w:color w:val="231F20"/>
          <w:spacing w:val="-10"/>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2"/>
          <w:sz w:val="20"/>
        </w:rPr>
        <w:t/>
      </w:r>
      <w:r>
        <w:rPr>
          <w:color w:val="231F20"/>
          <w:spacing w:val="-10"/>
          <w:sz w:val="20"/>
        </w:rPr>
        <w:t/>
      </w:r>
      <w:r>
        <w:rPr>
          <w:color w:val="231F20"/>
          <w:spacing w:val="-2"/>
          <w:sz w:val="20"/>
        </w:rPr>
        <w:t/>
      </w:r>
      <w:r>
        <w:rPr>
          <w:color w:val="231F20"/>
          <w:spacing w:val="-9"/>
          <w:sz w:val="20"/>
        </w:rPr>
        <w:t/>
      </w:r>
      <w:r>
        <w:rPr>
          <w:color w:val="231F20"/>
          <w:spacing w:val="-2"/>
          <w:sz w:val="20"/>
        </w:rPr>
        <w:t/>
      </w:r>
      <w:r>
        <w:rPr>
          <w:color w:val="231F20"/>
          <w:spacing w:val="-9"/>
          <w:sz w:val="20"/>
        </w:rPr>
        <w:t/>
      </w:r>
      <w:r>
        <w:rPr>
          <w:color w:val="231F20"/>
          <w:spacing w:val="-2"/>
          <w:sz w:val="20"/>
        </w:rPr>
        <w:t/>
      </w:r>
    </w:p>
    <w:p>
      <w:pPr>
        <w:pStyle w:val="BodyText"/>
        <w:spacing w:before="70" w:line="249" w:lineRule="auto"/>
        <w:ind w:left="686" w:right="161"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引导表演者注意环境背景下的监管条件。</w:t>
      </w:r>
      <w:r>
        <w:rPr>
          <w:color w:val="231F20"/>
          <w:spacing w:val="-47"/>
        </w:rPr>
        <w:t/>
      </w:r>
      <w:r>
        <w:rPr>
          <w:color w:val="231F20"/>
        </w:rPr>
        <w:t/>
      </w:r>
    </w:p>
    <w:p>
      <w:pPr>
        <w:pStyle w:val="BodyText"/>
        <w:spacing w:before="62"/>
        <w:ind w:left="486"/>
        <w:rPr/>
      </w:pPr>
      <w:r>
        <w:rPr>
          <w:rFonts w:ascii="Cambria" w:hAnsi="Cambria"/>
          <w:color w:val="231F20"/>
          <w:position w:val="3"/>
          <w:sz w:val="13"/>
        </w:rPr>
        <w:t/>
      </w:r>
      <w:r>
        <w:rPr>
          <w:rFonts w:ascii="Cambria" w:hAnsi="Cambria"/>
          <w:color w:val="231F20"/>
          <w:spacing w:val="19"/>
          <w:position w:val="3"/>
          <w:sz w:val="1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Fonts w:hint="eastAsia" w:eastAsia="宋体"/>
        </w:rPr>
        <w:t xml:space="preserve">提示技能的关键动作成分。</w:t>
      </w:r>
      <w:r>
        <w:rPr>
          <w:color w:val="231F20"/>
          <w:spacing w:val="3"/>
        </w:rPr>
        <w:t/>
      </w:r>
      <w:r>
        <w:rPr>
          <w:color w:val="231F20"/>
        </w:rPr>
        <w:t/>
      </w:r>
      <w:r>
        <w:rPr>
          <w:color w:val="231F20"/>
          <w:spacing w:val="3"/>
        </w:rPr>
        <w:t/>
      </w:r>
      <w:r>
        <w:rPr>
          <w:color w:val="231F20"/>
        </w:rPr>
        <w:t/>
      </w:r>
    </w:p>
    <w:p>
      <w:pPr>
        <w:pStyle w:val="ListParagraph"/>
        <w:numPr>
          <w:ilvl w:val="0"/>
          <w:numId w:val="8"/>
        </w:numPr>
        <w:tabs>
          <w:tab w:val="left" w:leader="none" w:pos="487"/>
        </w:tabs>
        <w:spacing w:before="130" w:after="0" w:line="249" w:lineRule="auto"/>
        <w:ind w:left="486" w:right="158" w:hanging="170"/>
        <w:jc w:val="both"/>
        <w:rPr>
          <w:sz w:val="20"/>
        </w:rPr>
      </w:pPr>
      <w:r>
        <w:rPr>
          <w:color w:val="231F20"/>
          <w:sz w:val="20"/>
          <w:rFonts w:hint="eastAsia" w:eastAsia="宋体"/>
        </w:rPr>
        <w:t xml:space="preserve">教师或表演者可以给出口头提示</w:t>
      </w:r>
      <w:r>
        <w:rPr>
          <w:color w:val="231F20"/>
          <w:spacing w:val="1"/>
          <w:sz w:val="20"/>
        </w:rPr>
        <w:t/>
      </w:r>
      <w:r>
        <w:rPr>
          <w:color w:val="231F20"/>
          <w:sz w:val="20"/>
        </w:rPr>
        <w:t/>
      </w:r>
    </w:p>
    <w:p>
      <w:pPr>
        <w:pStyle w:val="BodyText"/>
        <w:spacing w:before="62" w:line="249" w:lineRule="auto"/>
        <w:ind w:left="686" w:hanging="200"/>
        <w:rPr/>
      </w:pP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在展示技能的过程中引导观察者的注意力。</w:t>
      </w:r>
      <w:r>
        <w:rPr>
          <w:color w:val="231F20"/>
          <w:spacing w:val="-47"/>
        </w:rPr>
        <w:t/>
      </w:r>
      <w:r>
        <w:rPr>
          <w:color w:val="231F20"/>
        </w:rPr>
        <w:t/>
      </w:r>
    </w:p>
    <w:p>
      <w:pPr>
        <w:spacing w:after="0" w:line="249" w:lineRule="auto"/>
        <w:sectPr>
          <w:type w:val="continuous"/>
          <w:pgSz w:w="12060" w:h="14580"/>
          <w:pgMar w:top="300" w:right="1220" w:bottom="280" w:left="980"/>
          <w:cols w:equalWidth="0" w:num="2">
            <w:col w:w="5264" w:space="40"/>
            <w:col w:w="4556"/>
          </w:cols>
        </w:sectPr>
      </w:pPr>
    </w:p>
    <w:p>
      <w:pPr>
        <w:pStyle w:val="BodyText"/>
      </w:pPr>
    </w:p>
    <w:p>
      <w:pPr>
        <w:pStyle w:val="BodyText"/>
      </w:pPr>
    </w:p>
    <w:p>
      <w:pPr>
        <w:pStyle w:val="BodyText"/>
        <w:spacing w:before="6"/>
        <w:rPr>
          <w:sz w:val="19"/>
        </w:rPr>
      </w:pPr>
    </w:p>
    <w:p>
      <w:pPr>
        <w:tabs>
          <w:tab w:val="left" w:leader="none" w:pos="1119"/>
        </w:tabs>
        <w:spacing w:before="0"/>
        <w:ind w:left="400" w:right="0" w:firstLine="0"/>
        <w:jc w:val="left"/>
        <w:rPr>
          <w:sz w:val="18"/>
        </w:rPr>
      </w:pPr>
      <w:r>
        <w:rPr>
          <w:color w:val="231F20"/>
          <w:sz w:val="18"/>
        </w:rPr>
        <w:t>350</w:t>
        <w:tab/>
        <w:t/>
      </w:r>
      <w:r>
        <w:rPr>
          <w:color w:val="231F20"/>
          <w:spacing w:val="-2"/>
          <w:sz w:val="18"/>
        </w:rPr>
        <w:t/>
      </w:r>
      <w:r>
        <w:rPr>
          <w:color w:val="231F20"/>
          <w:sz w:val="18"/>
        </w:rPr>
        <w:t/>
      </w:r>
      <w:r>
        <w:rPr>
          <w:color w:val="231F20"/>
          <w:spacing w:val="42"/>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单元五■指导和增强反馈</w:t>
      </w:r>
      <w:r>
        <w:rPr>
          <w:color w:val="231F20"/>
          <w:spacing w:val="-1"/>
          <w:sz w:val="18"/>
        </w:rPr>
        <w:t/>
      </w:r>
      <w:r>
        <w:rPr>
          <w:color w:val="231F20"/>
          <w:sz w:val="18"/>
        </w:rPr>
        <w:t/>
      </w:r>
      <w:r>
        <w:rPr>
          <w:color w:val="231F20"/>
          <w:spacing w:val="-1"/>
          <w:sz w:val="18"/>
        </w:rPr>
        <w:t/>
      </w:r>
      <w:r>
        <w:rPr>
          <w:color w:val="231F20"/>
          <w:sz w:val="18"/>
        </w:rPr>
        <w:t/>
      </w:r>
      <w:r>
        <w:rPr>
          <w:color w:val="231F20"/>
          <w:spacing w:val="-1"/>
          <w:sz w:val="18"/>
        </w:rPr>
        <w:t/>
      </w:r>
      <w:r>
        <w:rPr>
          <w:color w:val="231F20"/>
          <w:sz w:val="18"/>
        </w:rPr>
        <w:t/>
      </w:r>
    </w:p>
    <w:p>
      <w:pPr>
        <w:pStyle w:val="BodyText"/>
        <w:rPr>
          <w:sz w:val="14"/>
        </w:rPr>
      </w:pPr>
    </w:p>
    <w:p>
      <w:pPr>
        <w:spacing w:after="0"/>
        <w:rPr>
          <w:sz w:val="14"/>
        </w:rPr>
        <w:sectPr>
          <w:pgSz w:w="12060" w:h="14580"/>
          <w:pgMar w:top="720" w:right="1220" w:bottom="720" w:left="980" w:header="0" w:footer="523"/>
        </w:sectPr>
      </w:pPr>
    </w:p>
    <w:p>
      <w:pPr>
        <w:pStyle w:val="BodyText"/>
        <w:spacing w:before="108" w:line="249" w:lineRule="auto"/>
        <w:ind w:left="770" w:hanging="200"/>
        <w:rPr/>
      </w:pPr>
      <w:r>
        <w:rPr/>
        <w:drawing>
          <wp:anchor distT="0" distB="0" distL="0" distR="0" simplePos="0" relativeHeight="15774720"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23" name="image1.png"/>
            <wp:cNvGraphicFramePr>
              <a:graphicFrameLocks noChangeAspect="1"/>
            </wp:cNvGraphicFramePr>
            <a:graphic>
              <a:graphicData uri="http://schemas.openxmlformats.org/drawingml/2006/picture">
                <pic:pic>
                  <pic:nvPicPr>
                    <pic:cNvPr id="124"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5232"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25" name="image1.png"/>
            <wp:cNvGraphicFramePr>
              <a:graphicFrameLocks noChangeAspect="1"/>
            </wp:cNvGraphicFramePr>
            <a:graphic>
              <a:graphicData uri="http://schemas.openxmlformats.org/drawingml/2006/picture">
                <pic:pic>
                  <pic:nvPicPr>
                    <pic:cNvPr id="126" name="image1.png"/>
                    <pic:cNvPicPr/>
                  </pic:nvPicPr>
                  <pic:blipFill>
                    <a:blip r:embed="rId7" cstate="print"/>
                    <a:stretch>
                      <a:fillRect/>
                    </a:stretch>
                  </pic:blipFill>
                  <pic:spPr>
                    <a:xfrm>
                      <a:off x="0" y="0"/>
                      <a:ext cx="152400" cy="152400"/>
                    </a:xfrm>
                    <a:prstGeom prst="rect">
                      <a:avLst/>
                    </a:prstGeom>
                  </pic:spPr>
                </pic:pic>
              </a:graphicData>
            </a:graphic>
          </wp:anchor>
        </w:drawing>
      </w:r>
      <w:r>
        <w:rPr>
          <w:rFonts w:ascii="Cambria" w:hAnsi="Cambria"/>
          <w:color w:val="231F20"/>
          <w:position w:val="3"/>
          <w:sz w:val="13"/>
        </w:rPr>
        <w:t/>
      </w:r>
      <w:r>
        <w:rPr>
          <w:rFonts w:ascii="Cambria" w:hAnsi="Cambria"/>
          <w:color w:val="231F20"/>
          <w:spacing w:val="1"/>
          <w:position w:val="3"/>
          <w:sz w:val="13"/>
        </w:rPr>
        <w:t/>
      </w:r>
      <w:r>
        <w:rPr>
          <w:color w:val="231F20"/>
          <w:rFonts w:hint="eastAsia" w:eastAsia="宋体"/>
        </w:rPr>
        <w:t xml:space="preserve">将表演者的注意力引向技能的关键部分。</w:t>
      </w:r>
      <w:r>
        <w:rPr>
          <w:color w:val="231F20"/>
          <w:spacing w:val="-47"/>
        </w:rPr>
        <w:t/>
      </w:r>
      <w:r>
        <w:rPr>
          <w:color w:val="231F20"/>
        </w:rPr>
        <w:t/>
      </w:r>
    </w:p>
    <w:p>
      <w:pPr>
        <w:pStyle w:val="BodyText"/>
        <w:spacing w:before="62"/>
        <w:ind w:left="570"/>
        <w:rPr/>
      </w:pPr>
      <w:r>
        <w:rPr>
          <w:rFonts w:ascii="Cambria" w:hAnsi="Cambria"/>
          <w:color w:val="231F20"/>
          <w:position w:val="3"/>
          <w:sz w:val="13"/>
        </w:rPr>
        <w:t/>
      </w:r>
      <w:r>
        <w:rPr>
          <w:rFonts w:ascii="Cambria" w:hAnsi="Cambria"/>
          <w:color w:val="231F20"/>
          <w:spacing w:val="19"/>
          <w:position w:val="3"/>
          <w:sz w:val="13"/>
        </w:rPr>
        <w:t/>
      </w:r>
      <w:r>
        <w:rPr>
          <w:color w:val="231F20"/>
        </w:rPr>
        <w:t/>
      </w:r>
      <w:r>
        <w:rPr>
          <w:color w:val="231F20"/>
          <w:spacing w:val="2"/>
        </w:rPr>
        <w:t/>
      </w:r>
      <w:r>
        <w:rPr>
          <w:color w:val="231F20"/>
        </w:rPr>
        <w:t/>
      </w:r>
      <w:r>
        <w:rPr>
          <w:color w:val="231F20"/>
          <w:spacing w:val="3"/>
        </w:rPr>
        <w:t/>
      </w:r>
      <w:r>
        <w:rPr>
          <w:color w:val="231F20"/>
        </w:rPr>
        <w:t/>
      </w:r>
      <w:r>
        <w:rPr>
          <w:color w:val="231F20"/>
          <w:spacing w:val="3"/>
        </w:rPr>
        <w:t/>
      </w:r>
      <w:r>
        <w:rPr>
          <w:color w:val="231F20"/>
          <w:rFonts w:hint="eastAsia" w:eastAsia="宋体"/>
        </w:rPr>
        <w:t xml:space="preserve">表演技巧时动作迅速。</w:t>
      </w:r>
      <w:r>
        <w:rPr>
          <w:color w:val="231F20"/>
          <w:spacing w:val="3"/>
        </w:rPr>
        <w:t/>
      </w:r>
      <w:r>
        <w:rPr>
          <w:color w:val="231F20"/>
        </w:rPr>
        <w:t/>
      </w:r>
      <w:r>
        <w:rPr>
          <w:color w:val="231F20"/>
          <w:spacing w:val="3"/>
        </w:rPr>
        <w:t/>
      </w:r>
      <w:r>
        <w:rPr>
          <w:color w:val="231F20"/>
        </w:rPr>
        <w:t/>
      </w:r>
    </w:p>
    <w:p>
      <w:pPr>
        <w:pStyle w:val="BodyText"/>
        <w:spacing w:before="7"/>
        <w:rPr>
          <w:sz w:val="24"/>
        </w:rPr>
      </w:pPr>
      <w:r>
        <w:rPr/>
        <w:pict>
          <v:group style="position:absolute;margin-left:69pt;margin-top:16.144459pt;width:204pt;height:31pt;mso-position-horizontal-relative:page;mso-position-vertical-relative:paragraph;z-index:-15683584;mso-wrap-distance-left:0;mso-wrap-distance-right:0" coordsize="4080,620" coordorigin="1380,323">
            <v:shape style="position:absolute;left:1380;top:322;width:4080;height:620" stroked="false" type="#_x0000_t75">
              <v:imagedata o:title="" r:id="rId71"/>
            </v:shape>
            <v:shape style="position:absolute;left:1380;top:322;width:4080;height:620" filled="false" stroked="false" type="#_x0000_t202">
              <v:textbox inset="0,0,0,0">
                <w:txbxContent>
                  <w:p>
                    <w:pPr>
                      <w:spacing w:before="196"/>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从业者要点</w:t>
                    </w:r>
                  </w:p>
                </w:txbxContent>
              </v:textbox>
              <w10:wrap type="none"/>
            </v:shape>
            <w10:wrap type="topAndBottom"/>
          </v:group>
        </w:pict>
      </w:r>
    </w:p>
    <w:p>
      <w:pPr>
        <w:pStyle w:val="ListParagraph"/>
        <w:numPr>
          <w:ilvl w:val="1"/>
          <w:numId w:val="8"/>
        </w:numPr>
        <w:tabs>
          <w:tab w:val="left" w:leader="none" w:pos="570"/>
        </w:tabs>
        <w:spacing w:before="0" w:after="0" w:line="249" w:lineRule="auto"/>
        <w:ind w:left="570" w:right="0" w:hanging="170"/>
        <w:jc w:val="both"/>
        <w:rPr>
          <w:sz w:val="20"/>
        </w:rPr>
      </w:pPr>
      <w:r>
        <w:rPr>
          <w:color w:val="231F20"/>
          <w:sz w:val="20"/>
        </w:rPr>
        <w:t/>
      </w:r>
      <w:r>
        <w:rPr>
          <w:color w:val="231F20"/>
          <w:spacing w:val="1"/>
          <w:sz w:val="20"/>
        </w:rPr>
        <w:t/>
      </w:r>
      <w:r>
        <w:rPr>
          <w:color w:val="231F20"/>
          <w:sz w:val="20"/>
        </w:rPr>
        <w:t/>
      </w:r>
      <w:r>
        <w:rPr>
          <w:color w:val="231F20"/>
          <w:spacing w:val="-7"/>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48"/>
          <w:sz w:val="20"/>
        </w:rPr>
        <w:t/>
      </w:r>
      <w:r>
        <w:rPr>
          <w:color w:val="231F20"/>
          <w:sz w:val="20"/>
          <w:rFonts w:hint="eastAsia" w:eastAsia="宋体"/>
        </w:rPr>
        <w:t xml:space="preserve">当技能需要学习新的动作协调模式时，技能模型的演示对技能学习的影响最大。</w:t>
      </w:r>
      <w:r>
        <w:rPr>
          <w:color w:val="231F20"/>
          <w:spacing w:val="-47"/>
          <w:sz w:val="20"/>
        </w:rPr>
        <w:t/>
      </w:r>
      <w:r>
        <w:rPr>
          <w:color w:val="231F20"/>
          <w:sz w:val="20"/>
        </w:rPr>
        <w:t/>
      </w:r>
    </w:p>
    <w:p>
      <w:pPr>
        <w:pStyle w:val="ListParagraph"/>
        <w:numPr>
          <w:ilvl w:val="1"/>
          <w:numId w:val="8"/>
        </w:numPr>
        <w:tabs>
          <w:tab w:val="left" w:leader="none" w:pos="570"/>
        </w:tabs>
        <w:spacing w:before="112" w:after="0" w:line="249" w:lineRule="auto"/>
        <w:ind w:left="570" w:right="5" w:hanging="170"/>
        <w:jc w:val="both"/>
        <w:rPr>
          <w:sz w:val="20"/>
        </w:rPr>
      </w:pPr>
      <w:r>
        <w:rPr>
          <w:color w:val="231F20"/>
          <w:spacing w:val="-4"/>
          <w:sz w:val="20"/>
        </w:rPr>
        <w:t/>
      </w:r>
      <w:r>
        <w:rPr>
          <w:color w:val="231F20"/>
          <w:spacing w:val="-12"/>
          <w:sz w:val="20"/>
        </w:rPr>
        <w:t/>
      </w:r>
      <w:r>
        <w:rPr>
          <w:color w:val="231F20"/>
          <w:spacing w:val="-4"/>
          <w:sz w:val="20"/>
        </w:rPr>
        <w:t/>
      </w:r>
      <w:r>
        <w:rPr>
          <w:color w:val="231F20"/>
          <w:spacing w:val="-12"/>
          <w:sz w:val="20"/>
        </w:rPr>
        <w:t/>
      </w:r>
      <w:r>
        <w:rPr>
          <w:color w:val="231F20"/>
          <w:spacing w:val="-4"/>
          <w:sz w:val="20"/>
        </w:rPr>
        <w:t/>
      </w:r>
      <w:r>
        <w:rPr>
          <w:color w:val="231F20"/>
          <w:spacing w:val="-12"/>
          <w:sz w:val="20"/>
        </w:rPr>
        <w:t/>
      </w:r>
      <w:r>
        <w:rPr>
          <w:color w:val="231F20"/>
          <w:spacing w:val="-4"/>
          <w:sz w:val="20"/>
        </w:rPr>
        <w:t/>
      </w:r>
      <w:r>
        <w:rPr>
          <w:color w:val="231F20"/>
          <w:spacing w:val="-11"/>
          <w:sz w:val="20"/>
        </w:rPr>
        <w:t/>
      </w:r>
      <w:r>
        <w:rPr>
          <w:color w:val="231F20"/>
          <w:spacing w:val="-4"/>
          <w:sz w:val="20"/>
        </w:rPr>
        <w:t/>
      </w:r>
      <w:r>
        <w:rPr>
          <w:color w:val="231F20"/>
          <w:spacing w:val="-12"/>
          <w:sz w:val="20"/>
        </w:rPr>
        <w:t/>
      </w:r>
      <w:r>
        <w:rPr>
          <w:color w:val="231F20"/>
          <w:spacing w:val="-4"/>
          <w:sz w:val="20"/>
        </w:rPr>
        <w:t/>
      </w:r>
      <w:r>
        <w:rPr>
          <w:color w:val="231F20"/>
          <w:spacing w:val="-12"/>
          <w:sz w:val="20"/>
        </w:rPr>
        <w:t/>
      </w:r>
      <w:r>
        <w:rPr>
          <w:color w:val="231F20"/>
          <w:spacing w:val="-3"/>
          <w:sz w:val="20"/>
        </w:rPr>
        <w:t/>
      </w:r>
      <w:r>
        <w:rPr>
          <w:color w:val="231F20"/>
          <w:spacing w:val="-12"/>
          <w:sz w:val="20"/>
        </w:rPr>
        <w:t/>
      </w:r>
      <w:r>
        <w:rPr>
          <w:color w:val="231F20"/>
          <w:spacing w:val="-3"/>
          <w:sz w:val="20"/>
        </w:rPr>
        <w:t/>
      </w:r>
      <w:r>
        <w:rPr>
          <w:color w:val="231F20"/>
          <w:spacing w:val="-11"/>
          <w:sz w:val="20"/>
        </w:rPr>
        <w:t/>
      </w:r>
      <w:r>
        <w:rPr>
          <w:color w:val="231F20"/>
          <w:spacing w:val="-3"/>
          <w:sz w:val="20"/>
        </w:rPr>
        <w:t/>
      </w:r>
      <w:r>
        <w:rPr>
          <w:color w:val="231F20"/>
          <w:spacing w:val="-12"/>
          <w:sz w:val="20"/>
        </w:rPr>
        <w:t/>
      </w:r>
      <w:r>
        <w:rPr>
          <w:color w:val="231F20"/>
          <w:spacing w:val="-3"/>
          <w:sz w:val="20"/>
        </w:rPr>
        <w:t/>
      </w:r>
      <w:r>
        <w:rPr>
          <w:color w:val="231F20"/>
          <w:spacing w:val="-12"/>
          <w:sz w:val="20"/>
        </w:rPr>
        <w:t/>
      </w:r>
      <w:r>
        <w:rPr>
          <w:color w:val="231F20"/>
          <w:spacing w:val="-3"/>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48"/>
          <w:sz w:val="20"/>
        </w:rPr>
        <w:t/>
      </w:r>
      <w:r>
        <w:rPr>
          <w:color w:val="231F20"/>
          <w:sz w:val="20"/>
          <w:rFonts w:hint="eastAsia" w:eastAsia="宋体"/>
        </w:rPr>
        <w:t xml:space="preserve">处于学习技能初始阶段的人可以从观察其他新手中受益。考虑在大组中使用这种策略，让人们成对工作，一个人练习技能几次，另一个人观察，然后他们交换角色。</w:t>
      </w:r>
      <w:r>
        <w:rPr>
          <w:color w:val="231F20"/>
          <w:spacing w:val="-47"/>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p>
    <w:p>
      <w:pPr>
        <w:pStyle w:val="ListParagraph"/>
        <w:numPr>
          <w:ilvl w:val="1"/>
          <w:numId w:val="8"/>
        </w:numPr>
        <w:tabs>
          <w:tab w:val="left" w:leader="none" w:pos="570"/>
        </w:tabs>
        <w:spacing w:before="125" w:after="0" w:line="249" w:lineRule="auto"/>
        <w:ind w:left="570" w:right="2" w:hanging="170"/>
        <w:jc w:val="both"/>
        <w:rPr>
          <w:sz w:val="20"/>
        </w:rPr>
      </w:pPr>
      <w:r>
        <w:rPr>
          <w:color w:val="231F20"/>
          <w:spacing w:val="-4"/>
          <w:sz w:val="20"/>
          <w:rFonts w:hint="eastAsia" w:eastAsia="宋体"/>
        </w:rPr>
        <w:t xml:space="preserve">熟练模型的演示可以由从业者、团队中能够很好地形成技能的人或者视频上的熟练模型来完成。</w:t>
      </w:r>
      <w:r>
        <w:rPr>
          <w:color w:val="231F20"/>
          <w:spacing w:val="-11"/>
          <w:sz w:val="20"/>
        </w:rPr>
        <w:t/>
      </w:r>
      <w:r>
        <w:rPr>
          <w:color w:val="231F20"/>
          <w:spacing w:val="-4"/>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11"/>
          <w:sz w:val="20"/>
        </w:rPr>
        <w:t/>
      </w:r>
      <w:r>
        <w:rPr>
          <w:color w:val="231F20"/>
          <w:spacing w:val="-3"/>
          <w:sz w:val="20"/>
        </w:rPr>
        <w:t/>
      </w:r>
      <w:r>
        <w:rPr>
          <w:color w:val="231F20"/>
          <w:spacing w:val="-47"/>
          <w:sz w:val="20"/>
        </w:rPr>
        <w:t/>
      </w:r>
      <w:r>
        <w:rPr>
          <w:color w:val="231F20"/>
          <w:spacing w:val="-3"/>
          <w:sz w:val="20"/>
        </w:rPr>
        <w:t/>
      </w:r>
      <w:r>
        <w:rPr>
          <w:color w:val="231F20"/>
          <w:spacing w:val="-10"/>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10"/>
          <w:sz w:val="20"/>
        </w:rPr>
        <w:t/>
      </w:r>
      <w:r>
        <w:rPr>
          <w:color w:val="231F20"/>
          <w:spacing w:val="-3"/>
          <w:sz w:val="20"/>
        </w:rPr>
        <w:t/>
      </w:r>
      <w:r>
        <w:rPr>
          <w:color w:val="231F20"/>
          <w:spacing w:val="-9"/>
          <w:sz w:val="20"/>
        </w:rPr>
        <w:t/>
      </w:r>
      <w:r>
        <w:rPr>
          <w:color w:val="231F20"/>
          <w:spacing w:val="-3"/>
          <w:sz w:val="20"/>
        </w:rPr>
        <w:t/>
      </w:r>
      <w:r>
        <w:rPr>
          <w:color w:val="231F20"/>
          <w:spacing w:val="-9"/>
          <w:sz w:val="20"/>
        </w:rPr>
        <w:t/>
      </w:r>
      <w:r>
        <w:rPr>
          <w:color w:val="231F20"/>
          <w:spacing w:val="-3"/>
          <w:sz w:val="20"/>
        </w:rPr>
        <w:t/>
      </w:r>
      <w:r>
        <w:rPr>
          <w:color w:val="231F20"/>
          <w:spacing w:val="-47"/>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11"/>
          <w:sz w:val="20"/>
        </w:rPr>
        <w:t/>
      </w:r>
      <w:r>
        <w:rPr>
          <w:color w:val="231F20"/>
          <w:spacing w:val="-1"/>
          <w:sz w:val="20"/>
        </w:rPr>
        <w:t/>
      </w:r>
    </w:p>
    <w:p>
      <w:pPr>
        <w:pStyle w:val="ListParagraph"/>
        <w:numPr>
          <w:ilvl w:val="1"/>
          <w:numId w:val="8"/>
        </w:numPr>
        <w:tabs>
          <w:tab w:val="left" w:leader="none" w:pos="570"/>
        </w:tabs>
        <w:spacing w:before="122" w:after="0" w:line="249" w:lineRule="auto"/>
        <w:ind w:left="570" w:right="1" w:hanging="170"/>
        <w:jc w:val="both"/>
        <w:rPr>
          <w:sz w:val="20"/>
        </w:rPr>
      </w:pPr>
      <w:r>
        <w:rPr>
          <w:color w:val="231F20"/>
          <w:sz w:val="20"/>
          <w:rFonts w:hint="eastAsia" w:eastAsia="宋体"/>
        </w:rPr>
        <w:t xml:space="preserve">频繁的演示比不频繁的演示导致更好的学习，尤其是在学习的初始阶段。</w:t>
      </w:r>
      <w:r>
        <w:rPr>
          <w:color w:val="231F20"/>
          <w:spacing w:val="-47"/>
          <w:sz w:val="20"/>
        </w:rPr>
        <w:t/>
      </w:r>
      <w:r>
        <w:rPr>
          <w:color w:val="231F20"/>
          <w:sz w:val="20"/>
        </w:rPr>
        <w:t/>
      </w:r>
      <w:r>
        <w:rPr>
          <w:color w:val="231F20"/>
          <w:spacing w:val="1"/>
          <w:sz w:val="20"/>
        </w:rPr>
        <w:t/>
      </w:r>
      <w:r>
        <w:rPr>
          <w:color w:val="231F20"/>
          <w:sz w:val="20"/>
        </w:rPr>
        <w:t/>
      </w:r>
    </w:p>
    <w:p>
      <w:pPr>
        <w:pStyle w:val="ListParagraph"/>
        <w:numPr>
          <w:ilvl w:val="1"/>
          <w:numId w:val="8"/>
        </w:numPr>
        <w:tabs>
          <w:tab w:val="left" w:leader="none" w:pos="570"/>
        </w:tabs>
        <w:spacing w:before="123" w:after="0" w:line="249" w:lineRule="auto"/>
        <w:ind w:left="570" w:right="3" w:hanging="170"/>
        <w:jc w:val="both"/>
        <w:rPr>
          <w:sz w:val="20"/>
        </w:rPr>
      </w:pPr>
      <w:r>
        <w:rPr>
          <w:color w:val="231F20"/>
          <w:sz w:val="20"/>
        </w:rPr>
        <w:t/>
      </w:r>
      <w:r>
        <w:rPr>
          <w:color w:val="231F20"/>
          <w:spacing w:val="1"/>
          <w:sz w:val="20"/>
        </w:rPr>
        <w:t/>
      </w:r>
      <w:r>
        <w:rPr>
          <w:color w:val="231F20"/>
          <w:sz w:val="20"/>
          <w:rFonts w:hint="eastAsia" w:eastAsia="宋体"/>
        </w:rPr>
        <w:t xml:space="preserve">确保观察演示的人能够看到正在演示的技能的关键特征。</w:t>
      </w:r>
      <w:r>
        <w:rPr>
          <w:color w:val="231F20"/>
          <w:spacing w:val="1"/>
          <w:sz w:val="20"/>
        </w:rPr>
        <w:t/>
      </w:r>
      <w:r>
        <w:rPr>
          <w:color w:val="231F20"/>
          <w:sz w:val="20"/>
        </w:rPr>
        <w:t/>
      </w:r>
    </w:p>
    <w:p>
      <w:pPr>
        <w:pStyle w:val="ListParagraph"/>
        <w:numPr>
          <w:ilvl w:val="1"/>
          <w:numId w:val="8"/>
        </w:numPr>
        <w:tabs>
          <w:tab w:val="left" w:leader="none" w:pos="570"/>
        </w:tabs>
        <w:spacing w:before="122" w:after="0" w:line="249" w:lineRule="auto"/>
        <w:ind w:left="570" w:right="0" w:hanging="170"/>
        <w:jc w:val="both"/>
        <w:rPr>
          <w:sz w:val="20"/>
        </w:rPr>
      </w:pPr>
      <w:r>
        <w:rPr>
          <w:color w:val="231F20"/>
          <w:sz w:val="20"/>
        </w:rPr>
        <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47"/>
          <w:sz w:val="20"/>
        </w:rPr>
        <w:t/>
      </w:r>
      <w:r>
        <w:rPr>
          <w:color w:val="231F20"/>
          <w:sz w:val="20"/>
          <w:rFonts w:hint="eastAsia" w:eastAsia="宋体"/>
        </w:rPr>
        <w:t xml:space="preserve">如果视觉和/或语言提示与演示一起使用，保持简单，并专注于需要强调的技能的关键特征。避免在演示的同时提供连续的口头评论。</w:t>
      </w:r>
      <w:r>
        <w:rPr>
          <w:color w:val="231F20"/>
          <w:spacing w:val="1"/>
          <w:sz w:val="20"/>
        </w:rPr>
        <w:t/>
      </w:r>
      <w:r>
        <w:rPr>
          <w:color w:val="231F20"/>
          <w:sz w:val="20"/>
        </w:rPr>
        <w:t/>
      </w:r>
      <w:r>
        <w:rPr>
          <w:color w:val="231F20"/>
          <w:spacing w:val="1"/>
          <w:sz w:val="20"/>
        </w:rPr>
        <w:t/>
      </w:r>
      <w:r>
        <w:rPr>
          <w:color w:val="231F20"/>
          <w:sz w:val="20"/>
        </w:rPr>
        <w:t/>
      </w:r>
    </w:p>
    <w:p>
      <w:pPr>
        <w:pStyle w:val="ListParagraph"/>
        <w:numPr>
          <w:ilvl w:val="1"/>
          <w:numId w:val="8"/>
        </w:numPr>
        <w:tabs>
          <w:tab w:val="left" w:leader="none" w:pos="570"/>
        </w:tabs>
        <w:spacing w:before="124" w:after="0" w:line="249" w:lineRule="auto"/>
        <w:ind w:left="570" w:right="0" w:hanging="170"/>
        <w:jc w:val="both"/>
        <w:rPr>
          <w:sz w:val="20"/>
        </w:rPr>
      </w:pP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47"/>
          <w:sz w:val="20"/>
        </w:rPr>
        <w:t/>
      </w:r>
      <w:r>
        <w:rPr>
          <w:color w:val="231F20"/>
          <w:sz w:val="20"/>
          <w:rFonts w:hint="eastAsia" w:eastAsia="宋体"/>
        </w:rPr>
        <w:t xml:space="preserve">使用听觉线索来展示技能的时机和节奏特征。</w:t>
      </w:r>
    </w:p>
    <w:p>
      <w:pPr>
        <w:pStyle w:val="ListParagraph"/>
        <w:numPr>
          <w:ilvl w:val="1"/>
          <w:numId w:val="8"/>
        </w:numPr>
        <w:tabs>
          <w:tab w:val="left" w:leader="none" w:pos="570"/>
        </w:tabs>
        <w:spacing w:before="102" w:after="0" w:line="249" w:lineRule="auto"/>
        <w:ind w:left="570" w:right="2" w:hanging="170"/>
        <w:jc w:val="both"/>
        <w:rPr>
          <w:sz w:val="20"/>
        </w:rPr>
      </w:pPr>
      <w:r>
        <w:rPr>
          <w:color w:val="231F20"/>
          <w:sz w:val="20"/>
          <w:rFonts w:hint="eastAsia" w:eastAsia="宋体"/>
        </w:rPr>
        <w:t xml:space="preserve">口头指导应该提供交流一个人需要做什么来完成一项技能所需的最少信息。在口头指示中提供太多信息就像根本不提供口头指示一样。</w:t>
      </w:r>
      <w:r>
        <w:rPr>
          <w:color w:val="231F20"/>
          <w:spacing w:val="1"/>
          <w:sz w:val="20"/>
        </w:rPr>
        <w:t/>
      </w:r>
      <w:r>
        <w:rPr>
          <w:color w:val="231F20"/>
          <w:spacing w:val="-1"/>
          <w:sz w:val="20"/>
        </w:rPr>
        <w:t/>
      </w:r>
      <w:r>
        <w:rPr>
          <w:color w:val="231F20"/>
          <w:spacing w:val="-11"/>
          <w:sz w:val="20"/>
        </w:rPr>
        <w:t/>
      </w:r>
      <w:r>
        <w:rPr>
          <w:color w:val="231F20"/>
          <w:spacing w:val="-1"/>
          <w:sz w:val="20"/>
        </w:rPr>
        <w:t/>
      </w:r>
      <w:r>
        <w:rPr>
          <w:color w:val="231F20"/>
          <w:spacing w:val="-11"/>
          <w:sz w:val="20"/>
        </w:rPr>
        <w:t/>
      </w:r>
      <w:r>
        <w:rPr>
          <w:color w:val="231F20"/>
          <w:spacing w:val="-1"/>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48"/>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7"/>
          <w:sz w:val="20"/>
        </w:rPr>
        <w:t/>
      </w:r>
      <w:r>
        <w:rPr>
          <w:color w:val="231F20"/>
          <w:spacing w:val="-3"/>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9"/>
          <w:sz w:val="20"/>
        </w:rPr>
        <w:t/>
      </w:r>
      <w:r>
        <w:rPr>
          <w:color w:val="231F20"/>
          <w:spacing w:val="-2"/>
          <w:sz w:val="20"/>
        </w:rPr>
        <w:t/>
      </w:r>
      <w:r>
        <w:rPr>
          <w:color w:val="231F20"/>
          <w:spacing w:val="-10"/>
          <w:sz w:val="20"/>
        </w:rPr>
        <w:t/>
      </w:r>
      <w:r>
        <w:rPr>
          <w:color w:val="231F20"/>
          <w:spacing w:val="-2"/>
          <w:sz w:val="20"/>
        </w:rPr>
        <w:t/>
      </w:r>
      <w:r>
        <w:rPr>
          <w:color w:val="231F20"/>
          <w:spacing w:val="-10"/>
          <w:sz w:val="20"/>
        </w:rPr>
        <w:t/>
      </w:r>
      <w:r>
        <w:rPr>
          <w:color w:val="231F20"/>
          <w:spacing w:val="-2"/>
          <w:sz w:val="20"/>
        </w:rPr>
        <w:t/>
      </w:r>
      <w:r>
        <w:rPr>
          <w:color w:val="231F20"/>
          <w:spacing w:val="-9"/>
          <w:sz w:val="20"/>
        </w:rPr>
        <w:t/>
      </w:r>
      <w:r>
        <w:rPr>
          <w:color w:val="231F20"/>
          <w:spacing w:val="-2"/>
          <w:sz w:val="20"/>
        </w:rPr>
        <w:t/>
      </w:r>
      <w:r>
        <w:rPr>
          <w:color w:val="231F20"/>
          <w:spacing w:val="-48"/>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r>
        <w:rPr>
          <w:color w:val="231F20"/>
          <w:spacing w:val="-12"/>
          <w:sz w:val="20"/>
        </w:rPr>
        <w:t/>
      </w:r>
      <w:r>
        <w:rPr>
          <w:color w:val="231F20"/>
          <w:sz w:val="20"/>
        </w:rPr>
        <w:t/>
      </w:r>
    </w:p>
    <w:p>
      <w:pPr>
        <w:pStyle w:val="ListParagraph"/>
        <w:numPr>
          <w:ilvl w:val="1"/>
          <w:numId w:val="8"/>
        </w:numPr>
        <w:tabs>
          <w:tab w:val="left" w:leader="none" w:pos="570"/>
        </w:tabs>
        <w:spacing w:before="104" w:after="0" w:line="249" w:lineRule="auto"/>
        <w:ind w:left="570" w:right="0" w:hanging="170"/>
        <w:jc w:val="both"/>
        <w:rPr>
          <w:sz w:val="20"/>
        </w:rPr>
      </w:pPr>
      <w:r>
        <w:rPr>
          <w:color w:val="231F20"/>
          <w:sz w:val="20"/>
          <w:rFonts w:hint="eastAsia" w:eastAsia="宋体"/>
        </w:rPr>
        <w:t xml:space="preserve">提供口头指示，将注意力集中在运动的结果上，而不是运动本身。</w:t>
      </w:r>
      <w:r>
        <w:rPr>
          <w:color w:val="231F20"/>
          <w:spacing w:val="1"/>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
          <w:sz w:val="20"/>
        </w:rPr>
        <w:t/>
      </w:r>
      <w:r>
        <w:rPr>
          <w:color w:val="231F20"/>
          <w:sz w:val="20"/>
        </w:rPr>
        <w:t/>
      </w:r>
      <w:r>
        <w:rPr>
          <w:color w:val="231F20"/>
          <w:spacing w:val="-48"/>
          <w:sz w:val="20"/>
        </w:rPr>
        <w:t/>
      </w:r>
      <w:r>
        <w:rPr>
          <w:color w:val="231F20"/>
          <w:sz w:val="20"/>
        </w:rPr>
        <w:t/>
      </w:r>
    </w:p>
    <w:p>
      <w:pPr>
        <w:pStyle w:val="ListParagraph"/>
        <w:numPr>
          <w:ilvl w:val="0"/>
          <w:numId w:val="8"/>
        </w:numPr>
        <w:tabs>
          <w:tab w:val="left" w:leader="none" w:pos="486"/>
        </w:tabs>
        <w:spacing w:before="108" w:after="0" w:line="249" w:lineRule="auto"/>
        <w:ind w:left="485" w:right="937" w:hanging="170"/>
        <w:jc w:val="both"/>
        <w:rPr>
          <w:sz w:val="20"/>
        </w:rPr>
      </w:pPr>
      <w:r>
        <w:rPr>
          <w:color w:val="231F20"/>
          <w:w w:val="100"/>
          <w:sz w:val="20"/>
        </w:rPr>
        <w:br w:type="column"/>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在教授开放技能时，口头指导应该把注意力集中在环境中可以观察到关键不变调节条件的区域。可以预见的是，大部分关键信息的检测和感知会在没有意识到自己感知到什么的情况下发生。</w:t>
      </w:r>
      <w:r>
        <w:rPr>
          <w:color w:val="231F20"/>
          <w:spacing w:val="1"/>
          <w:sz w:val="20"/>
        </w:rPr>
        <w:t/>
      </w:r>
      <w:r>
        <w:rPr>
          <w:color w:val="231F20"/>
          <w:sz w:val="20"/>
        </w:rPr>
        <w:t/>
      </w:r>
      <w:r>
        <w:rPr>
          <w:color w:val="231F20"/>
          <w:spacing w:val="-47"/>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r>
        <w:rPr>
          <w:color w:val="231F20"/>
          <w:spacing w:val="-1"/>
          <w:sz w:val="20"/>
        </w:rPr>
        <w:t/>
      </w:r>
      <w:r>
        <w:rPr>
          <w:color w:val="231F20"/>
          <w:sz w:val="20"/>
        </w:rPr>
        <w:t/>
      </w:r>
      <w:r>
        <w:rPr>
          <w:color w:val="231F20"/>
          <w:spacing w:val="-2"/>
          <w:sz w:val="20"/>
        </w:rPr>
        <w:t/>
      </w:r>
      <w:r>
        <w:rPr>
          <w:color w:val="231F20"/>
          <w:sz w:val="20"/>
        </w:rPr>
        <w:t/>
      </w:r>
      <w:r>
        <w:rPr>
          <w:color w:val="231F20"/>
          <w:spacing w:val="-1"/>
          <w:sz w:val="20"/>
        </w:rPr>
        <w:t/>
      </w:r>
      <w:r>
        <w:rPr>
          <w:color w:val="231F20"/>
          <w:sz w:val="20"/>
        </w:rPr>
        <w:t/>
      </w:r>
      <w:r>
        <w:rPr>
          <w:color w:val="231F20"/>
          <w:spacing w:val="-2"/>
          <w:sz w:val="20"/>
        </w:rPr>
        <w:t/>
      </w:r>
      <w:r>
        <w:rPr>
          <w:color w:val="231F20"/>
          <w:sz w:val="20"/>
        </w:rPr>
        <w:t/>
      </w:r>
      <w:r>
        <w:rPr>
          <w:color w:val="231F20"/>
          <w:spacing w:val="-2"/>
          <w:sz w:val="20"/>
        </w:rPr>
        <w:t/>
      </w:r>
      <w:r>
        <w:rPr>
          <w:color w:val="231F20"/>
          <w:sz w:val="20"/>
        </w:rPr>
        <w:t/>
      </w:r>
    </w:p>
    <w:p>
      <w:pPr>
        <w:pStyle w:val="ListParagraph"/>
        <w:numPr>
          <w:ilvl w:val="0"/>
          <w:numId w:val="8"/>
        </w:numPr>
        <w:tabs>
          <w:tab w:val="left" w:leader="none" w:pos="486"/>
        </w:tabs>
        <w:spacing w:before="106" w:after="0" w:line="249" w:lineRule="auto"/>
        <w:ind w:left="485" w:right="937" w:hanging="170"/>
        <w:jc w:val="both"/>
        <w:rPr>
          <w:sz w:val="20"/>
        </w:rPr>
      </w:pP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5"/>
          <w:sz w:val="20"/>
        </w:rPr>
        <w:t/>
      </w:r>
      <w:r>
        <w:rPr>
          <w:color w:val="231F20"/>
          <w:sz w:val="20"/>
        </w:rPr>
        <w:t/>
      </w:r>
      <w:r>
        <w:rPr>
          <w:color w:val="231F20"/>
          <w:spacing w:val="-4"/>
          <w:sz w:val="20"/>
        </w:rPr>
        <w:t/>
      </w:r>
      <w:r>
        <w:rPr>
          <w:color w:val="231F20"/>
          <w:sz w:val="20"/>
        </w:rPr>
        <w:t/>
      </w:r>
      <w:r>
        <w:rPr>
          <w:color w:val="231F20"/>
          <w:spacing w:val="-48"/>
          <w:sz w:val="20"/>
        </w:rPr>
        <w:t/>
      </w:r>
      <w:r>
        <w:rPr>
          <w:color w:val="231F20"/>
          <w:sz w:val="20"/>
        </w:rPr>
        <w:t/>
      </w:r>
      <w:r>
        <w:rPr>
          <w:color w:val="231F20"/>
          <w:spacing w:val="-47"/>
          <w:sz w:val="20"/>
        </w:rPr>
        <w:t/>
      </w:r>
      <w:r>
        <w:rPr>
          <w:color w:val="231F20"/>
          <w:sz w:val="20"/>
          <w:rFonts w:hint="eastAsia" w:eastAsia="宋体"/>
        </w:rPr>
        <w:t xml:space="preserve">为了确保检测和感知关键的不变调节条件，允许人员在各种环境背景和情况下执行技能。</w:t>
      </w:r>
      <w:r>
        <w:rPr>
          <w:color w:val="231F20"/>
          <w:spacing w:val="-47"/>
          <w:sz w:val="20"/>
        </w:rPr>
        <w:t/>
      </w:r>
      <w:r>
        <w:rPr>
          <w:color w:val="231F20"/>
          <w:sz w:val="20"/>
        </w:rPr>
        <w:t/>
      </w:r>
    </w:p>
    <w:p>
      <w:pPr>
        <w:pStyle w:val="ListParagraph"/>
        <w:numPr>
          <w:ilvl w:val="0"/>
          <w:numId w:val="8"/>
        </w:numPr>
        <w:tabs>
          <w:tab w:val="left" w:leader="none" w:pos="486"/>
        </w:tabs>
        <w:spacing w:before="103" w:after="0" w:line="249" w:lineRule="auto"/>
        <w:ind w:left="485" w:right="937" w:hanging="170"/>
        <w:jc w:val="both"/>
        <w:rPr>
          <w:sz w:val="20"/>
        </w:rPr>
      </w:pPr>
      <w:r>
        <w:rPr>
          <w:color w:val="231F20"/>
          <w:sz w:val="20"/>
          <w:rFonts w:hint="eastAsia" w:eastAsia="宋体"/>
        </w:rPr>
        <w:t xml:space="preserve">在教授速度准确性技能时，一个人最初的练习尝试应该强调动作形式而不是速度。</w:t>
      </w:r>
      <w:r>
        <w:rPr>
          <w:color w:val="231F20"/>
          <w:spacing w:val="-47"/>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10"/>
          <w:sz w:val="20"/>
        </w:rPr>
        <w:t/>
      </w:r>
      <w:r>
        <w:rPr>
          <w:color w:val="231F20"/>
          <w:sz w:val="20"/>
        </w:rPr>
        <w:t/>
      </w:r>
      <w:r>
        <w:rPr>
          <w:color w:val="231F20"/>
          <w:spacing w:val="-48"/>
          <w:sz w:val="20"/>
        </w:rPr>
        <w:t/>
      </w:r>
      <w:r>
        <w:rPr>
          <w:color w:val="231F20"/>
          <w:sz w:val="20"/>
        </w:rPr>
        <w:t/>
      </w:r>
    </w:p>
    <w:p>
      <w:pPr>
        <w:pStyle w:val="BodyText"/>
      </w:pPr>
    </w:p>
    <w:p>
      <w:pPr>
        <w:pStyle w:val="BodyText"/>
        <w:spacing w:before="8"/>
        <w:rPr>
          <w:sz w:val="12"/>
        </w:rPr>
      </w:pPr>
      <w:r>
        <w:rPr/>
        <w:pict>
          <v:group style="position:absolute;margin-left:291pt;margin-top:9.279657pt;width:204pt;height:23pt;mso-position-horizontal-relative:page;mso-position-vertical-relative:paragraph;z-index:-15683072;mso-wrap-distance-left:0;mso-wrap-distance-right:0" coordsize="4080,460" coordorigin="5820,186">
            <v:shape style="position:absolute;left:5820;top:185;width:4080;height:460" stroked="false" type="#_x0000_t75">
              <v:imagedata o:title="" r:id="rId72"/>
            </v:shape>
            <v:shape style="position:absolute;left:5820;top:185;width:4080;height:460" filled="false" stroked="false" type="#_x0000_t202">
              <v:textbox inset="0,0,0,0">
                <w:txbxContent>
                  <w:p>
                    <w:pPr>
                      <w:spacing w:before="156"/>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相关阅读</w:t>
                    </w:r>
                  </w:p>
                </w:txbxContent>
              </v:textbox>
              <w10:wrap type="none"/>
            </v:shape>
            <w10:wrap type="topAndBottom"/>
          </v:group>
        </w:pict>
      </w:r>
    </w:p>
    <w:p>
      <w:pPr>
        <w:spacing w:before="145" w:line="261" w:lineRule="auto"/>
        <w:ind w:left="475" w:right="937" w:hanging="160"/>
        <w:jc w:val="both"/>
        <w:rPr>
          <w:sz w:val="16"/>
        </w:rPr>
      </w:pPr>
      <w:r>
        <w:rPr>
          <w:color w:val="231F20"/>
          <w:sz w:val="16"/>
          <w:rFonts w:hint="eastAsia" w:eastAsia="宋体"/>
        </w:rPr>
        <w:t xml:space="preserve">阿尔梅达，Q.J.，威沙特，L.R.，和李，T.D.(2002)。</w:t>
      </w:r>
      <w:r>
        <w:rPr>
          <w:color w:val="231F20"/>
          <w:sz w:val="16"/>
          <w:rFonts w:hint="eastAsia" w:eastAsia="宋体"/>
        </w:rPr>
        <w:t xml:space="preserve">帕金森病双手协调缺陷:运动速度和外部线索的影响。</w:t>
      </w:r>
      <w:r>
        <w:rPr>
          <w:color w:val="231F20"/>
          <w:sz w:val="16"/>
          <w:rFonts w:hint="eastAsia" w:eastAsia="宋体"/>
        </w:rPr>
        <w:t xml:space="preserve">运动分割器，17，30–37。</w:t>
      </w:r>
      <w:r>
        <w:rPr>
          <w:color w:val="231F20"/>
          <w:sz w:val="16"/>
          <w:rFonts w:hint="eastAsia" w:eastAsia="宋体"/>
        </w:rPr>
        <w:t/>
      </w:r>
      <w:r>
        <w:rPr>
          <w:color w:val="231F20"/>
          <w:spacing w:val="1"/>
          <w:sz w:val="16"/>
        </w:rPr>
        <w:t/>
      </w:r>
      <w:r>
        <w:rPr>
          <w:color w:val="231F20"/>
          <w:sz w:val="16"/>
        </w:rPr>
        <w:t/>
      </w:r>
      <w:r>
        <w:rPr>
          <w:color w:val="231F20"/>
          <w:spacing w:val="-37"/>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5" w:right="937" w:hanging="160"/>
        <w:jc w:val="both"/>
        <w:rPr>
          <w:sz w:val="16"/>
        </w:rPr>
      </w:pPr>
      <w:r>
        <w:rPr>
          <w:color w:val="231F20"/>
          <w:sz w:val="16"/>
          <w:rFonts w:hint="eastAsia" w:eastAsia="宋体"/>
        </w:rPr>
        <w:t xml:space="preserve">Bläsing，B.E.，Coogan，j.，Biondi，j.，&amp;Schack，T.(2018)。</w:t>
      </w:r>
      <w:r>
        <w:rPr>
          <w:color w:val="231F20"/>
          <w:sz w:val="16"/>
          <w:rFonts w:hint="eastAsia" w:eastAsia="宋体"/>
        </w:rPr>
        <w:t xml:space="preserve">看或听:视觉和语言信息如何有助于学习一个复杂的舞蹈短语。</w:t>
      </w:r>
      <w:r>
        <w:rPr>
          <w:color w:val="231F20"/>
          <w:sz w:val="16"/>
          <w:rFonts w:hint="eastAsia" w:eastAsia="宋体"/>
        </w:rPr>
        <w:t xml:space="preserve">心理学</w:t>
      </w:r>
      <w:r>
        <w:rPr>
          <w:i/>
          <w:color w:val="231F20"/>
          <w:sz w:val="16"/>
          <w:rFonts w:hint="eastAsia" w:eastAsia="宋体"/>
        </w:rPr>
        <w:t xml:space="preserve">前沿</w:t>
      </w:r>
      <w:r>
        <w:rPr>
          <w:color w:val="231F20"/>
          <w:sz w:val="16"/>
          <w:rFonts w:hint="eastAsia" w:eastAsia="宋体"/>
        </w:rPr>
        <w:t xml:space="preserve">，9，2371。doi:10.3389/fpsyg.2018.02371</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5" w:right="936" w:hanging="160"/>
        <w:jc w:val="both"/>
        <w:rPr>
          <w:sz w:val="16"/>
        </w:rPr>
      </w:pPr>
      <w:r>
        <w:rPr>
          <w:color w:val="231F20"/>
          <w:sz w:val="16"/>
          <w:rFonts w:hint="eastAsia" w:eastAsia="宋体"/>
        </w:rPr>
        <w:t xml:space="preserve">Bobrownicki，r.，MacPherson，A.C.，Coleman，S.G.S.，Col-lins，d.，andSproule，J.(2015)。</w:t>
      </w:r>
      <w:r>
        <w:rPr>
          <w:color w:val="231F20"/>
          <w:sz w:val="16"/>
          <w:rFonts w:hint="eastAsia" w:eastAsia="宋体"/>
        </w:rPr>
        <w:t xml:space="preserve">重新审视言语教学类型对早期运动学习的影响。</w:t>
      </w:r>
      <w:r>
        <w:rPr>
          <w:i/>
          <w:color w:val="231F20"/>
          <w:sz w:val="16"/>
          <w:rFonts w:hint="eastAsia" w:eastAsia="宋体"/>
        </w:rPr>
        <w:t xml:space="preserve">人体运动科学，44</w:t>
      </w:r>
      <w:r>
        <w:rPr>
          <w:color w:val="231F20"/>
          <w:sz w:val="16"/>
          <w:rFonts w:hint="eastAsia" w:eastAsia="宋体"/>
        </w:rPr>
        <w:t xml:space="preserve">，168–181。</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40"/>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color w:val="231F20"/>
          <w:sz w:val="16"/>
        </w:rPr>
        <w:t/>
      </w:r>
      <w:r>
        <w:rPr>
          <w:color w:val="231F20"/>
          <w:spacing w:val="3"/>
          <w:sz w:val="16"/>
        </w:rPr>
        <w:t/>
      </w:r>
      <w:r>
        <w:rPr>
          <w:color w:val="231F20"/>
          <w:sz w:val="16"/>
        </w:rPr>
        <w:t/>
      </w:r>
    </w:p>
    <w:p>
      <w:pPr>
        <w:spacing w:before="0" w:line="261" w:lineRule="auto"/>
        <w:ind w:left="475" w:right="935" w:hanging="160"/>
        <w:jc w:val="both"/>
        <w:rPr>
          <w:sz w:val="16"/>
        </w:rPr>
      </w:pPr>
      <w:r>
        <w:rPr>
          <w:color w:val="231F20"/>
          <w:sz w:val="16"/>
          <w:rFonts w:hint="eastAsia" w:eastAsia="宋体"/>
        </w:rPr>
        <w:t xml:space="preserve">布坎南(2014年)。</w:t>
      </w:r>
      <w:r>
        <w:rPr>
          <w:color w:val="231F20"/>
          <w:sz w:val="16"/>
          <w:rFonts w:hint="eastAsia" w:eastAsia="宋体"/>
        </w:rPr>
        <w:t xml:space="preserve">在观察学习环境中，始终如一地模拟相同的运动策略比模拟技能水平更重要。</w:t>
      </w:r>
      <w:r>
        <w:rPr>
          <w:i/>
          <w:color w:val="231F20"/>
          <w:sz w:val="16"/>
          <w:rFonts w:hint="eastAsia" w:eastAsia="宋体"/>
        </w:rPr>
        <w:t xml:space="preserve">心理学报，</w:t>
      </w:r>
      <w:r>
        <w:rPr>
          <w:i/>
          <w:color w:val="231F20"/>
          <w:sz w:val="16"/>
          <w:rFonts w:hint="eastAsia" w:eastAsia="宋体"/>
        </w:rPr>
        <w:t xml:space="preserve">146</w:t>
      </w:r>
      <w:r>
        <w:rPr>
          <w:color w:val="231F20"/>
          <w:sz w:val="16"/>
          <w:rFonts w:hint="eastAsia" w:eastAsia="宋体"/>
        </w:rPr>
        <w:t xml:space="preserve">，19–27。</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r>
        <w:rPr>
          <w:color w:val="231F20"/>
          <w:spacing w:val="3"/>
          <w:sz w:val="16"/>
        </w:rPr>
        <w:t/>
      </w:r>
      <w:r>
        <w:rPr>
          <w:color w:val="231F20"/>
          <w:sz w:val="16"/>
        </w:rPr>
        <w:t/>
      </w:r>
    </w:p>
    <w:p>
      <w:pPr>
        <w:spacing w:before="0" w:line="261" w:lineRule="auto"/>
        <w:ind w:left="475" w:right="936" w:hanging="160"/>
        <w:jc w:val="both"/>
        <w:rPr>
          <w:sz w:val="16"/>
        </w:rPr>
      </w:pPr>
      <w:r>
        <w:rPr>
          <w:color w:val="231F20"/>
          <w:sz w:val="16"/>
        </w:rPr>
        <w:t/>
      </w:r>
      <w:r>
        <w:rPr>
          <w:color w:val="231F20"/>
          <w:spacing w:val="1"/>
          <w:sz w:val="16"/>
        </w:rPr>
        <w:t/>
      </w:r>
      <w:r>
        <w:rPr>
          <w:color w:val="231F20"/>
          <w:sz w:val="16"/>
          <w:rFonts w:hint="eastAsia" w:eastAsia="宋体"/>
        </w:rPr>
        <w:t xml:space="preserve">布坎南，J.J.，刘，Y.U.，齐尔曼，k.，&amp;赖特，D.L.(2008)。</w:t>
      </w:r>
      <w:r>
        <w:rPr>
          <w:color w:val="231F20"/>
          <w:sz w:val="16"/>
          <w:rFonts w:hint="eastAsia" w:eastAsia="宋体"/>
        </w:rPr>
        <w:t xml:space="preserve">单肢多关节协调任务中相对但非绝对运动特征的观察实践。</w:t>
      </w:r>
      <w:r>
        <w:rPr>
          <w:i/>
          <w:color w:val="231F20"/>
          <w:sz w:val="16"/>
          <w:rFonts w:hint="eastAsia" w:eastAsia="宋体"/>
        </w:rPr>
        <w:t xml:space="preserve">实验大脑研究，191</w:t>
      </w:r>
      <w:r>
        <w:rPr>
          <w:color w:val="231F20"/>
          <w:sz w:val="16"/>
          <w:rFonts w:hint="eastAsia" w:eastAsia="宋体"/>
        </w:rPr>
        <w:t xml:space="preserve">，157–169。</w:t>
      </w:r>
      <w:r>
        <w:rPr>
          <w:color w:val="231F20"/>
          <w:sz w:val="16"/>
          <w:rFonts w:hint="eastAsia" w:eastAsia="宋体"/>
        </w:rPr>
        <w:t/>
      </w:r>
      <w:r>
        <w:rPr>
          <w:color w:val="231F20"/>
          <w:spacing w:val="1"/>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6"/>
          <w:sz w:val="16"/>
        </w:rPr>
        <w:t/>
      </w:r>
      <w:r>
        <w:rPr>
          <w:color w:val="231F20"/>
          <w:sz w:val="16"/>
        </w:rPr>
        <w:t/>
      </w:r>
      <w:r>
        <w:rPr>
          <w:color w:val="231F20"/>
          <w:spacing w:val="-37"/>
          <w:sz w:val="16"/>
        </w:rPr>
        <w:t/>
      </w:r>
      <w:r>
        <w:rPr>
          <w:i/>
          <w:color w:val="231F20"/>
          <w:sz w:val="16"/>
        </w:rPr>
        <w:t/>
      </w:r>
      <w:r>
        <w:rPr>
          <w:color w:val="231F20"/>
          <w:sz w:val="16"/>
        </w:rPr>
        <w:t/>
      </w:r>
    </w:p>
    <w:p>
      <w:pPr>
        <w:spacing w:before="0" w:line="261" w:lineRule="auto"/>
        <w:ind w:left="475" w:right="937" w:hanging="160"/>
        <w:jc w:val="both"/>
        <w:rPr>
          <w:sz w:val="16"/>
        </w:rPr>
      </w:pPr>
      <w:r>
        <w:rPr>
          <w:color w:val="231F20"/>
          <w:sz w:val="16"/>
          <w:rFonts w:hint="eastAsia" w:eastAsia="宋体"/>
        </w:rPr>
        <w:t xml:space="preserve">Calvo-Merino，b.，Glaser，D.E.，Grèzes，j.，Passingham，R.E.，&amp;Haggard，P.(2005)。</w:t>
      </w:r>
      <w:r>
        <w:rPr>
          <w:color w:val="231F20"/>
          <w:sz w:val="16"/>
          <w:rFonts w:hint="eastAsia" w:eastAsia="宋体"/>
        </w:rPr>
        <w:t xml:space="preserve">动作观察和获得的运动技能:一项专家舞者的功能磁共振成像研究。</w:t>
      </w:r>
      <w:r>
        <w:rPr>
          <w:color w:val="231F20"/>
          <w:sz w:val="16"/>
          <w:rFonts w:hint="eastAsia" w:eastAsia="宋体"/>
        </w:rPr>
        <w:t xml:space="preserve">大脑皮层，15，1243–1249。</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475" w:right="937" w:hanging="160"/>
        <w:jc w:val="both"/>
        <w:rPr>
          <w:sz w:val="16"/>
        </w:rPr>
      </w:pPr>
      <w:r>
        <w:rPr>
          <w:color w:val="231F20"/>
          <w:sz w:val="16"/>
          <w:rFonts w:hint="eastAsia" w:eastAsia="宋体"/>
        </w:rPr>
        <w:t xml:space="preserve">费泽，洛杉矶，温斯坦，加州大学和库利格，K.(2018)。</w:t>
      </w:r>
      <w:r>
        <w:rPr>
          <w:color w:val="231F20"/>
          <w:sz w:val="16"/>
          <w:rFonts w:hint="eastAsia" w:eastAsia="宋体"/>
        </w:rPr>
        <w:t xml:space="preserve">改变一个人的注意力焦点会改变运动能力的结构。</w:t>
      </w:r>
      <w:r>
        <w:rPr>
          <w:color w:val="231F20"/>
          <w:sz w:val="16"/>
          <w:rFonts w:hint="eastAsia" w:eastAsia="宋体"/>
        </w:rPr>
        <w:t xml:space="preserve">人体运动科学，62，14–24。</w:t>
      </w:r>
      <w:r>
        <w:rPr>
          <w:color w:val="231F20"/>
          <w:sz w:val="16"/>
          <w:rFonts w:hint="eastAsia" w:eastAsia="宋体"/>
        </w:rPr>
        <w:t/>
      </w:r>
      <w:r>
        <w:rPr>
          <w:color w:val="231F20"/>
          <w:spacing w:val="1"/>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38"/>
          <w:sz w:val="16"/>
        </w:rPr>
        <w:t/>
      </w:r>
      <w:r>
        <w:rPr>
          <w:color w:val="231F20"/>
          <w:sz w:val="16"/>
        </w:rPr>
        <w:t/>
      </w:r>
      <w:r>
        <w:rPr>
          <w:i/>
          <w:color w:val="231F20"/>
          <w:sz w:val="16"/>
        </w:rPr>
        <w:t/>
      </w:r>
      <w:r>
        <w:rPr>
          <w:i/>
          <w:color w:val="231F20"/>
          <w:spacing w:val="-1"/>
          <w:sz w:val="16"/>
        </w:rPr>
        <w:t/>
      </w:r>
      <w:r>
        <w:rPr>
          <w:color w:val="231F20"/>
          <w:sz w:val="16"/>
        </w:rPr>
        <w:t/>
      </w:r>
    </w:p>
    <w:p>
      <w:pPr>
        <w:spacing w:before="0" w:line="261" w:lineRule="auto"/>
        <w:ind w:left="475" w:right="937" w:hanging="160"/>
        <w:jc w:val="both"/>
        <w:rPr>
          <w:sz w:val="16"/>
        </w:rPr>
      </w:pPr>
      <w:r>
        <w:rPr>
          <w:color w:val="231F20"/>
          <w:sz w:val="16"/>
          <w:rFonts w:hint="eastAsia" w:eastAsia="宋体"/>
        </w:rPr>
        <w:t xml:space="preserve">弗里德曼，j.，&amp;科尔曼，M.(2019)。</w:t>
      </w:r>
      <w:r>
        <w:rPr>
          <w:color w:val="231F20"/>
          <w:sz w:val="16"/>
          <w:rFonts w:hint="eastAsia" w:eastAsia="宋体"/>
        </w:rPr>
        <w:t xml:space="preserve">对专家模型的观察在一次间歇练习中诱导出一种熟练的动作协调模式。</w:t>
      </w:r>
      <w:r>
        <w:rPr>
          <w:color w:val="231F20"/>
          <w:sz w:val="16"/>
          <w:rFonts w:hint="eastAsia" w:eastAsia="宋体"/>
        </w:rPr>
        <w:t xml:space="preserve">科学</w:t>
      </w:r>
      <w:r>
        <w:rPr>
          <w:i/>
          <w:color w:val="231F20"/>
          <w:sz w:val="16"/>
          <w:rFonts w:hint="eastAsia" w:eastAsia="宋体"/>
        </w:rPr>
        <w:t xml:space="preserve">报告，</w:t>
      </w:r>
      <w:r>
        <w:rPr>
          <w:color w:val="231F20"/>
          <w:sz w:val="16"/>
          <w:rFonts w:hint="eastAsia" w:eastAsia="宋体"/>
        </w:rPr>
        <w:t xml:space="preserve">9，4609。 https://doi.org/10.1038/s41598-019-40924-9</w:t>
      </w:r>
      <w:r>
        <w:rPr>
          <w:color w:val="231F20"/>
          <w:sz w:val="16"/>
          <w:rFonts w:hint="eastAsia" w:eastAsia="宋体"/>
        </w:rPr>
        <w:t/>
      </w:r>
      <w:r>
        <w:rPr>
          <w:color w:val="231F20"/>
          <w:spacing w:val="1"/>
          <w:sz w:val="16"/>
        </w:rPr>
        <w:t/>
      </w:r>
      <w:r>
        <w:rPr>
          <w:color w:val="231F20"/>
          <w:sz w:val="16"/>
        </w:rPr>
        <w:t/>
      </w:r>
      <w:r>
        <w:rPr>
          <w:color w:val="231F20"/>
          <w:spacing w:val="26"/>
          <w:sz w:val="16"/>
        </w:rPr>
        <w:t/>
      </w:r>
      <w:r>
        <w:rPr>
          <w:color w:val="231F20"/>
          <w:sz w:val="16"/>
        </w:rPr>
        <w:t/>
      </w:r>
      <w:r>
        <w:rPr>
          <w:color w:val="231F20"/>
          <w:spacing w:val="26"/>
          <w:sz w:val="16"/>
        </w:rPr>
        <w:t/>
      </w:r>
      <w:r>
        <w:rPr>
          <w:color w:val="231F20"/>
          <w:sz w:val="16"/>
        </w:rPr>
        <w:t/>
      </w:r>
      <w:r>
        <w:rPr>
          <w:color w:val="231F20"/>
          <w:spacing w:val="27"/>
          <w:sz w:val="16"/>
        </w:rPr>
        <w:t/>
      </w:r>
      <w:r>
        <w:rPr>
          <w:color w:val="231F20"/>
          <w:sz w:val="16"/>
        </w:rPr>
        <w:t/>
      </w:r>
      <w:r>
        <w:rPr>
          <w:color w:val="231F20"/>
          <w:spacing w:val="26"/>
          <w:sz w:val="16"/>
        </w:rPr>
        <w:t/>
      </w:r>
      <w:r>
        <w:rPr>
          <w:color w:val="231F20"/>
          <w:sz w:val="16"/>
        </w:rPr>
        <w:t/>
      </w:r>
      <w:r>
        <w:rPr>
          <w:color w:val="231F20"/>
          <w:spacing w:val="27"/>
          <w:sz w:val="16"/>
        </w:rPr>
        <w:t/>
      </w:r>
      <w:r>
        <w:rPr>
          <w:color w:val="231F20"/>
          <w:sz w:val="16"/>
        </w:rPr>
        <w:t/>
      </w:r>
      <w:r>
        <w:rPr>
          <w:color w:val="231F20"/>
          <w:spacing w:val="26"/>
          <w:sz w:val="16"/>
        </w:rPr>
        <w:t/>
      </w:r>
      <w:r>
        <w:rPr>
          <w:color w:val="231F20"/>
          <w:sz w:val="16"/>
        </w:rPr>
        <w:t/>
      </w:r>
      <w:r>
        <w:rPr>
          <w:color w:val="231F20"/>
          <w:spacing w:val="27"/>
          <w:sz w:val="16"/>
        </w:rPr>
        <w:t/>
      </w:r>
      <w:r>
        <w:rPr>
          <w:color w:val="231F20"/>
          <w:sz w:val="16"/>
        </w:rPr>
        <w:t/>
      </w:r>
      <w:r>
        <w:rPr>
          <w:color w:val="231F20"/>
          <w:spacing w:val="-38"/>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2"/>
          <w:sz w:val="16"/>
        </w:rPr>
        <w:t/>
      </w:r>
      <w:r>
        <w:rPr>
          <w:color w:val="231F20"/>
          <w:sz w:val="16"/>
        </w:rPr>
        <w:t/>
      </w:r>
      <w:r>
        <w:rPr>
          <w:color w:val="231F20"/>
          <w:spacing w:val="21"/>
          <w:sz w:val="16"/>
        </w:rPr>
        <w:t/>
      </w:r>
      <w:r>
        <w:rPr>
          <w:color w:val="231F20"/>
          <w:sz w:val="16"/>
        </w:rPr>
        <w:t/>
      </w:r>
      <w:r>
        <w:rPr>
          <w:color w:val="231F20"/>
          <w:spacing w:val="21"/>
          <w:sz w:val="16"/>
        </w:rPr>
        <w:t/>
      </w:r>
      <w:r>
        <w:rPr>
          <w:color w:val="231F20"/>
          <w:sz w:val="16"/>
        </w:rPr>
        <w:t/>
      </w:r>
      <w:r>
        <w:rPr>
          <w:color w:val="231F20"/>
          <w:spacing w:val="22"/>
          <w:sz w:val="16"/>
        </w:rPr>
        <w:t/>
      </w:r>
      <w:r>
        <w:rPr>
          <w:i/>
          <w:color w:val="231F20"/>
          <w:sz w:val="16"/>
        </w:rPr>
        <w:t/>
      </w:r>
      <w:r>
        <w:rPr>
          <w:i/>
          <w:color w:val="231F20"/>
          <w:spacing w:val="21"/>
          <w:sz w:val="16"/>
        </w:rPr>
        <w:t/>
      </w:r>
      <w:r>
        <w:rPr>
          <w:i/>
          <w:color w:val="231F20"/>
          <w:sz w:val="16"/>
        </w:rPr>
        <w:t/>
      </w:r>
      <w:r>
        <w:rPr>
          <w:i/>
          <w:color w:val="231F20"/>
          <w:spacing w:val="-37"/>
          <w:sz w:val="16"/>
        </w:rPr>
        <w:t/>
      </w:r>
      <w:r>
        <w:rPr>
          <w:i/>
          <w:color w:val="231F20"/>
          <w:sz w:val="16"/>
        </w:rPr>
        <w:t/>
      </w:r>
      <w:r>
        <w:rPr>
          <w:color w:val="231F20"/>
          <w:sz w:val="16"/>
        </w:rPr>
        <w:t/>
      </w:r>
    </w:p>
    <w:p>
      <w:pPr>
        <w:spacing w:after="0" w:line="261" w:lineRule="auto"/>
        <w:jc w:val="both"/>
        <w:rPr>
          <w:sz w:val="16"/>
        </w:rPr>
        <w:sectPr>
          <w:type w:val="continuous"/>
          <w:pgSz w:w="12060" w:h="14580"/>
          <w:pgMar w:top="300" w:right="1220" w:bottom="280" w:left="980"/>
          <w:cols w:equalWidth="0" w:num="2">
            <w:col w:w="4485" w:space="40"/>
            <w:col w:w="5335"/>
          </w:cols>
        </w:sectPr>
      </w:pPr>
    </w:p>
    <w:p>
      <w:pPr>
        <w:pStyle w:val="BodyText"/>
      </w:pPr>
    </w:p>
    <w:p>
      <w:pPr>
        <w:pStyle w:val="BodyText"/>
      </w:pPr>
    </w:p>
    <w:p>
      <w:pPr>
        <w:tabs>
          <w:tab w:val="right" w:leader="none" w:pos="9699"/>
        </w:tabs>
        <w:spacing w:before="224"/>
        <w:ind w:left="3568" w:right="0" w:firstLine="0"/>
        <w:jc w:val="left"/>
        <w:rPr>
          <w:sz w:val="18"/>
        </w:rPr>
      </w:pPr>
      <w:r>
        <w:rPr>
          <w:color w:val="231F20"/>
          <w:sz w:val="18"/>
        </w:rPr>
        <w:t/>
      </w:r>
      <w:r>
        <w:rPr>
          <w:color w:val="231F20"/>
          <w:spacing w:val="-1"/>
          <w:sz w:val="18"/>
        </w:rPr>
        <w:t/>
      </w:r>
      <w:r>
        <w:rPr>
          <w:color w:val="231F20"/>
          <w:sz w:val="18"/>
        </w:rPr>
        <w:t/>
      </w:r>
      <w:r>
        <w:rPr>
          <w:color w:val="231F20"/>
          <w:spacing w:val="43"/>
          <w:sz w:val="18"/>
        </w:rPr>
        <w:t/>
      </w:r>
      <w:r>
        <w:rPr>
          <w:rFonts w:ascii="Cambria" w:hAnsi="Cambria"/>
          <w:color w:val="231F20"/>
          <w:position w:val="2"/>
          <w:sz w:val="12"/>
        </w:rPr>
        <w:t/>
      </w:r>
      <w:r>
        <w:rPr>
          <w:rFonts w:ascii="Cambria" w:hAnsi="Cambria"/>
          <w:color w:val="231F20"/>
          <w:spacing w:val="9"/>
          <w:position w:val="2"/>
          <w:sz w:val="12"/>
        </w:rPr>
        <w:t/>
      </w:r>
      <w:r>
        <w:rPr>
          <w:color w:val="231F20"/>
          <w:sz w:val="18"/>
          <w:rFonts w:hint="eastAsia" w:eastAsia="宋体"/>
        </w:rPr>
        <w:t xml:space="preserve">第14章■演示和口头说明</w:t>
      </w:r>
      <w:r>
        <w:rPr>
          <w:color w:val="231F20"/>
          <w:spacing w:val="-1"/>
          <w:sz w:val="18"/>
        </w:rPr>
        <w:t/>
      </w:r>
      <w:r>
        <w:rPr>
          <w:color w:val="231F20"/>
          <w:sz w:val="18"/>
        </w:rPr>
        <w:t/>
      </w:r>
      <w:r>
        <w:rPr>
          <w:color w:val="231F20"/>
          <w:spacing w:val="-1"/>
          <w:sz w:val="18"/>
        </w:rPr>
        <w:t/>
      </w:r>
      <w:r>
        <w:rPr>
          <w:color w:val="231F20"/>
          <w:sz w:val="18"/>
        </w:rPr>
        <w:t/>
        <w:tab/>
        <w:t>351</w:t>
      </w:r>
    </w:p>
    <w:p>
      <w:pPr>
        <w:spacing w:before="273" w:line="261" w:lineRule="auto"/>
        <w:ind w:left="1340" w:right="4596" w:hanging="160"/>
        <w:jc w:val="left"/>
        <w:rPr>
          <w:sz w:val="16"/>
        </w:rPr>
      </w:pPr>
      <w:r>
        <w:rPr/>
        <w:pict>
          <v:group style="position:absolute;margin-left:330pt;margin-top:10.33675pt;width:204pt;height:23.4pt;mso-position-horizontal-relative:page;mso-position-vertical-relative:paragraph;z-index:15776256" coordsize="4080,468" coordorigin="6600,207">
            <v:shape style="position:absolute;left:6600;top:206;width:4080;height:468" stroked="false" type="#_x0000_t75">
              <v:imagedata o:title="" r:id="rId73"/>
            </v:shape>
            <v:shape style="position:absolute;left:6600;top:206;width:4080;height:468" filled="false" stroked="false" type="#_x0000_t202">
              <v:textbox inset="0,0,0,0">
                <w:txbxContent>
                  <w:p>
                    <w:pPr>
                      <w:spacing w:before="154"/>
                      <w:ind w:left="120" w:right="0" w:firstLine="0"/>
                      <w:jc w:val="left"/>
                      <w:rPr>
                        <w:b/>
                        <w:sz w:val="18"/>
                      </w:rPr>
                    </w:pPr>
                    <w:r>
                      <w:rPr>
                        <w:b/>
                        <w:color w:val="FFFFFF"/>
                        <w:sz w:val="18"/>
                      </w:rPr>
                      <w:t/>
                    </w:r>
                    <w:r>
                      <w:rPr>
                        <w:b/>
                        <w:color w:val="FFFFFF"/>
                        <w:spacing w:val="-1"/>
                        <w:sz w:val="18"/>
                      </w:rPr>
                      <w:t/>
                    </w:r>
                    <w:r>
                      <w:rPr>
                        <w:b/>
                        <w:color w:val="FFFFFF"/>
                        <w:sz w:val="18"/>
                        <w:rFonts w:hint="eastAsia" w:eastAsia="宋体"/>
                      </w:rPr>
                      <w:t xml:space="preserve">研究问题</w:t>
                    </w:r>
                  </w:p>
                </w:txbxContent>
              </v:textbox>
              <w10:wrap type="none"/>
            </v:shape>
            <w10:wrap type="none"/>
          </v:group>
        </w:pict>
      </w:r>
      <w:r>
        <w:rPr>
          <w:color w:val="231F20"/>
          <w:sz w:val="16"/>
        </w:rPr>
        <w:t/>
      </w:r>
      <w:r>
        <w:rPr>
          <w:color w:val="231F20"/>
          <w:spacing w:val="26"/>
          <w:sz w:val="16"/>
        </w:rPr>
        <w:t/>
      </w:r>
      <w:r>
        <w:rPr>
          <w:color w:val="231F20"/>
          <w:sz w:val="16"/>
        </w:rPr>
        <w:t/>
      </w:r>
      <w:r>
        <w:rPr>
          <w:color w:val="231F20"/>
          <w:spacing w:val="27"/>
          <w:sz w:val="16"/>
        </w:rPr>
        <w:t/>
      </w:r>
      <w:r>
        <w:rPr>
          <w:color w:val="231F20"/>
          <w:sz w:val="16"/>
        </w:rPr>
        <w:t/>
      </w:r>
      <w:r>
        <w:rPr>
          <w:color w:val="231F20"/>
          <w:spacing w:val="27"/>
          <w:sz w:val="16"/>
        </w:rPr>
        <w:t/>
      </w:r>
      <w:r>
        <w:rPr>
          <w:color w:val="231F20"/>
          <w:sz w:val="16"/>
        </w:rPr>
        <w:t/>
      </w:r>
      <w:r>
        <w:rPr>
          <w:color w:val="231F20"/>
          <w:spacing w:val="27"/>
          <w:sz w:val="16"/>
        </w:rPr>
        <w:t/>
      </w:r>
      <w:r>
        <w:rPr>
          <w:color w:val="231F20"/>
          <w:sz w:val="16"/>
        </w:rPr>
        <w:t/>
      </w:r>
      <w:r>
        <w:rPr>
          <w:color w:val="231F20"/>
          <w:spacing w:val="27"/>
          <w:sz w:val="16"/>
        </w:rPr>
        <w:t/>
      </w:r>
      <w:r>
        <w:rPr>
          <w:color w:val="231F20"/>
          <w:sz w:val="16"/>
        </w:rPr>
        <w:t/>
      </w:r>
      <w:r>
        <w:rPr>
          <w:color w:val="231F20"/>
          <w:spacing w:val="26"/>
          <w:sz w:val="16"/>
        </w:rPr>
        <w:t/>
      </w:r>
      <w:r>
        <w:rPr>
          <w:color w:val="231F20"/>
          <w:sz w:val="16"/>
        </w:rPr>
        <w:t/>
      </w:r>
      <w:r>
        <w:rPr>
          <w:color w:val="231F20"/>
          <w:spacing w:val="27"/>
          <w:sz w:val="16"/>
        </w:rPr>
        <w:t/>
      </w:r>
      <w:r>
        <w:rPr>
          <w:color w:val="231F20"/>
          <w:sz w:val="16"/>
        </w:rPr>
        <w:t/>
      </w:r>
      <w:r>
        <w:rPr>
          <w:color w:val="231F20"/>
          <w:spacing w:val="27"/>
          <w:sz w:val="16"/>
        </w:rPr>
        <w:t/>
      </w:r>
      <w:r>
        <w:rPr>
          <w:color w:val="231F20"/>
          <w:sz w:val="16"/>
        </w:rPr>
        <w:t/>
      </w:r>
      <w:r>
        <w:rPr>
          <w:color w:val="231F20"/>
          <w:spacing w:val="27"/>
          <w:sz w:val="16"/>
        </w:rPr>
        <w:t/>
      </w:r>
      <w:r>
        <w:rPr>
          <w:color w:val="231F20"/>
          <w:sz w:val="16"/>
        </w:rPr>
        <w:t/>
      </w:r>
      <w:r>
        <w:rPr>
          <w:color w:val="231F20"/>
          <w:spacing w:val="27"/>
          <w:sz w:val="16"/>
        </w:rPr>
        <w:t/>
      </w:r>
      <w:r>
        <w:rPr>
          <w:color w:val="231F20"/>
          <w:sz w:val="16"/>
        </w:rPr>
        <w:t/>
      </w:r>
      <w:r>
        <w:rPr>
          <w:color w:val="231F20"/>
          <w:spacing w:val="-37"/>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Fonts w:hint="eastAsia" w:eastAsia="宋体"/>
        </w:rPr>
        <w:t xml:space="preserve">吉布林、法罗、里德、鲍尔和阿伯内西(2015)。探索技术人员的动觉敏感性</w:t>
      </w:r>
      <w:r>
        <w:rPr>
          <w:color w:val="231F20"/>
          <w:spacing w:val="12"/>
          <w:sz w:val="16"/>
        </w:rPr>
        <w:t/>
      </w:r>
      <w:r>
        <w:rPr>
          <w:color w:val="231F20"/>
          <w:sz w:val="16"/>
        </w:rPr>
        <w:t/>
      </w:r>
      <w:r>
        <w:rPr>
          <w:color w:val="231F20"/>
          <w:spacing w:val="11"/>
          <w:sz w:val="16"/>
        </w:rPr>
        <w:t/>
      </w:r>
      <w:r>
        <w:rPr>
          <w:color w:val="231F20"/>
          <w:sz w:val="16"/>
        </w:rPr>
        <w:t/>
      </w:r>
      <w:r>
        <w:rPr>
          <w:color w:val="231F20"/>
          <w:spacing w:val="12"/>
          <w:sz w:val="16"/>
        </w:rPr>
        <w:t/>
      </w:r>
      <w:r>
        <w:rPr>
          <w:color w:val="231F20"/>
          <w:sz w:val="16"/>
        </w:rPr>
        <w:t/>
      </w:r>
      <w:r>
        <w:rPr>
          <w:color w:val="231F20"/>
          <w:spacing w:val="12"/>
          <w:sz w:val="16"/>
        </w:rPr>
        <w:t/>
      </w:r>
      <w:r>
        <w:rPr>
          <w:color w:val="231F20"/>
          <w:sz w:val="16"/>
        </w:rPr>
        <w:t/>
      </w:r>
    </w:p>
    <w:p>
      <w:pPr>
        <w:spacing w:after="0" w:line="261" w:lineRule="auto"/>
        <w:jc w:val="left"/>
        <w:rPr>
          <w:sz w:val="16"/>
        </w:rPr>
        <w:sectPr>
          <w:pgSz w:w="12060" w:h="14580"/>
          <w:pgMar w:top="720" w:right="1220" w:bottom="720" w:left="980" w:header="0" w:footer="523"/>
        </w:sectPr>
      </w:pPr>
    </w:p>
    <w:p>
      <w:pPr>
        <w:spacing w:before="3" w:line="261" w:lineRule="auto"/>
        <w:ind w:left="1340" w:right="0" w:firstLine="0"/>
        <w:jc w:val="both"/>
        <w:rPr>
          <w:sz w:val="16"/>
        </w:rPr>
      </w:pPr>
      <w:r>
        <w:rPr/>
        <w:drawing>
          <wp:anchor distT="0" distB="0" distL="0" distR="0" simplePos="0" relativeHeight="15776768" behindDoc="0" locked="0" layoutInCell="1" allowOverlap="1">
            <wp:simplePos x="0" y="0"/>
            <wp:positionH relativeFrom="page">
              <wp:posOffset>19050</wp:posOffset>
            </wp:positionH>
            <wp:positionV relativeFrom="page">
              <wp:posOffset>4552950</wp:posOffset>
            </wp:positionV>
            <wp:extent cx="152400" cy="152400"/>
            <wp:effectExtent l="0" t="0" r="0" b="0"/>
            <wp:wrapNone/>
            <wp:docPr id="127" name="image1.png"/>
            <wp:cNvGraphicFramePr>
              <a:graphicFrameLocks noChangeAspect="1"/>
            </wp:cNvGraphicFramePr>
            <a:graphic>
              <a:graphicData uri="http://schemas.openxmlformats.org/drawingml/2006/picture">
                <pic:pic>
                  <pic:nvPicPr>
                    <pic:cNvPr id="128" name="image1.png"/>
                    <pic:cNvPicPr/>
                  </pic:nvPicPr>
                  <pic:blipFill>
                    <a:blip r:embed="rId7" cstate="print"/>
                    <a:stretch>
                      <a:fillRect/>
                    </a:stretch>
                  </pic:blipFill>
                  <pic:spPr>
                    <a:xfrm>
                      <a:off x="0" y="0"/>
                      <a:ext cx="152400" cy="152400"/>
                    </a:xfrm>
                    <a:prstGeom prst="rect">
                      <a:avLst/>
                    </a:prstGeom>
                  </pic:spPr>
                </pic:pic>
              </a:graphicData>
            </a:graphic>
          </wp:anchor>
        </w:drawing>
      </w:r>
      <w:r>
        <w:rPr/>
        <w:drawing>
          <wp:anchor distT="0" distB="0" distL="0" distR="0" simplePos="0" relativeHeight="15777280" behindDoc="0" locked="0" layoutInCell="1" allowOverlap="1">
            <wp:simplePos x="0" y="0"/>
            <wp:positionH relativeFrom="page">
              <wp:posOffset>7486650</wp:posOffset>
            </wp:positionH>
            <wp:positionV relativeFrom="page">
              <wp:posOffset>4552950</wp:posOffset>
            </wp:positionV>
            <wp:extent cx="152400" cy="152400"/>
            <wp:effectExtent l="0" t="0" r="0" b="0"/>
            <wp:wrapNone/>
            <wp:docPr id="129" name="image1.png"/>
            <wp:cNvGraphicFramePr>
              <a:graphicFrameLocks noChangeAspect="1"/>
            </wp:cNvGraphicFramePr>
            <a:graphic>
              <a:graphicData uri="http://schemas.openxmlformats.org/drawingml/2006/picture">
                <pic:pic>
                  <pic:nvPicPr>
                    <pic:cNvPr id="130" name="image1.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Fonts w:hint="eastAsia" w:eastAsia="宋体"/>
        </w:rPr>
        <w:t xml:space="preserve">执行运动指令的模型。</w:t>
      </w:r>
      <w:r>
        <w:rPr>
          <w:i/>
          <w:color w:val="231F20"/>
          <w:sz w:val="16"/>
          <w:rFonts w:hint="eastAsia" w:eastAsia="宋体"/>
        </w:rPr>
        <w:t xml:space="preserve">人</w:t>
      </w:r>
      <w:r>
        <w:rPr>
          <w:color w:val="231F20"/>
          <w:sz w:val="16"/>
          <w:rFonts w:hint="eastAsia" w:eastAsia="宋体"/>
        </w:rPr>
        <w:t xml:space="preserve">体</w:t>
      </w:r>
      <w:r>
        <w:rPr>
          <w:i/>
          <w:color w:val="231F20"/>
          <w:sz w:val="16"/>
          <w:rFonts w:hint="eastAsia" w:eastAsia="宋体"/>
        </w:rPr>
        <w:t xml:space="preserve">运动</w:t>
      </w:r>
      <w:r>
        <w:rPr>
          <w:color w:val="231F20"/>
          <w:sz w:val="16"/>
          <w:rFonts w:hint="eastAsia" w:eastAsia="宋体"/>
        </w:rPr>
        <w:t xml:space="preserve">科学，41，76–91。</w:t>
      </w:r>
      <w:r>
        <w:rPr>
          <w:color w:val="231F20"/>
          <w:sz w:val="16"/>
          <w:rFonts w:hint="eastAsia" w:eastAsia="宋体"/>
        </w:rPr>
        <w:t/>
      </w:r>
      <w:r>
        <w:rPr>
          <w:color w:val="231F20"/>
          <w:spacing w:val="1"/>
          <w:sz w:val="16"/>
        </w:rPr>
        <w:t/>
      </w:r>
      <w:r>
        <w:rPr>
          <w:i/>
          <w:color w:val="231F20"/>
          <w:sz w:val="16"/>
        </w:rPr>
        <w:t/>
      </w:r>
      <w:r>
        <w:rPr>
          <w:i/>
          <w:color w:val="231F20"/>
          <w:spacing w:val="-37"/>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0" w:hanging="160"/>
        <w:jc w:val="both"/>
        <w:rPr>
          <w:sz w:val="16"/>
        </w:rPr>
      </w:pPr>
      <w:r>
        <w:rPr>
          <w:color w:val="231F20"/>
          <w:sz w:val="16"/>
          <w:rFonts w:hint="eastAsia" w:eastAsia="宋体"/>
        </w:rPr>
        <w:t xml:space="preserve">格雷，r.，奥恩，a.，和伍德曼，T.(2017)。</w:t>
      </w:r>
      <w:r>
        <w:rPr>
          <w:color w:val="231F20"/>
          <w:sz w:val="16"/>
          <w:rFonts w:hint="eastAsia" w:eastAsia="宋体"/>
        </w:rPr>
        <w:t xml:space="preserve">棒球投球中的讽刺和再投资效应:对手的信息如何在压力下影响表现。</w:t>
      </w:r>
      <w:r>
        <w:rPr>
          <w:color w:val="231F20"/>
          <w:sz w:val="16"/>
          <w:rFonts w:hint="eastAsia" w:eastAsia="宋体"/>
        </w:rPr>
        <w:t xml:space="preserve">运动与锻炼心理学</w:t>
      </w:r>
      <w:r>
        <w:rPr>
          <w:i/>
          <w:color w:val="231F20"/>
          <w:sz w:val="16"/>
          <w:rFonts w:hint="eastAsia" w:eastAsia="宋体"/>
        </w:rPr>
        <w:t xml:space="preserve">杂志</w:t>
      </w:r>
      <w:r>
        <w:rPr>
          <w:color w:val="231F20"/>
          <w:sz w:val="16"/>
          <w:rFonts w:hint="eastAsia" w:eastAsia="宋体"/>
        </w:rPr>
        <w:t xml:space="preserve">，39，3–12。</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i/>
          <w:color w:val="231F20"/>
          <w:spacing w:val="-37"/>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0" w:hanging="160"/>
        <w:jc w:val="both"/>
        <w:rPr>
          <w:sz w:val="16"/>
        </w:rPr>
      </w:pPr>
      <w:r>
        <w:rPr>
          <w:color w:val="231F20"/>
          <w:sz w:val="16"/>
          <w:rFonts w:hint="eastAsia" w:eastAsia="宋体"/>
        </w:rPr>
        <w:t xml:space="preserve">格雷，J.T.，奈塞尔，美国，夏皮罗，学士，&amp;昆斯，S.(1991)。</w:t>
      </w:r>
      <w:r>
        <w:rPr>
          <w:color w:val="231F20"/>
          <w:sz w:val="16"/>
          <w:rFonts w:hint="eastAsia" w:eastAsia="宋体"/>
        </w:rPr>
        <w:t xml:space="preserve">芭蕾舞序列的观察学习:动态信息的作用。</w:t>
      </w:r>
      <w:r>
        <w:rPr>
          <w:i/>
          <w:color w:val="231F20"/>
          <w:sz w:val="16"/>
          <w:rFonts w:hint="eastAsia" w:eastAsia="宋体"/>
        </w:rPr>
        <w:t xml:space="preserve">生态心理学，3，</w:t>
      </w:r>
      <w:r>
        <w:rPr>
          <w:color w:val="231F20"/>
          <w:sz w:val="16"/>
          <w:rFonts w:hint="eastAsia" w:eastAsia="宋体"/>
        </w:rPr>
        <w:t xml:space="preserve">121–134。</w:t>
      </w:r>
      <w:r>
        <w:rPr>
          <w:color w:val="231F20"/>
          <w:sz w:val="16"/>
          <w:rFonts w:hint="eastAsia" w:eastAsia="宋体"/>
        </w:rPr>
        <w:t/>
      </w:r>
      <w:r>
        <w:rPr>
          <w:color w:val="231F20"/>
          <w:spacing w:val="1"/>
          <w:sz w:val="16"/>
        </w:rPr>
        <w:t/>
      </w:r>
      <w:r>
        <w:rPr>
          <w:color w:val="231F20"/>
          <w:sz w:val="16"/>
        </w:rPr>
        <w:t/>
      </w:r>
      <w:r>
        <w:rPr>
          <w:color w:val="231F20"/>
          <w:spacing w:val="-37"/>
          <w:sz w:val="16"/>
        </w:rPr>
        <w:t/>
      </w:r>
      <w:r>
        <w:rPr>
          <w:color w:val="231F20"/>
          <w:sz w:val="16"/>
        </w:rPr>
        <w:t/>
      </w:r>
      <w:r>
        <w:rPr>
          <w:color w:val="231F20"/>
          <w:spacing w:val="-1"/>
          <w:sz w:val="16"/>
        </w:rPr>
        <w:t/>
      </w:r>
      <w:r>
        <w:rPr>
          <w:i/>
          <w:color w:val="231F20"/>
          <w:sz w:val="16"/>
        </w:rPr>
        <w:t/>
      </w:r>
      <w:r>
        <w:rPr>
          <w:i/>
          <w:color w:val="231F20"/>
          <w:spacing w:val="-1"/>
          <w:sz w:val="16"/>
        </w:rPr>
        <w:t/>
      </w:r>
      <w:r>
        <w:rPr>
          <w:color w:val="231F20"/>
          <w:sz w:val="16"/>
        </w:rPr>
        <w:t/>
      </w:r>
    </w:p>
    <w:p>
      <w:pPr>
        <w:spacing w:before="0" w:line="261" w:lineRule="auto"/>
        <w:ind w:left="1340" w:right="0" w:hanging="160"/>
        <w:jc w:val="both"/>
        <w:rPr>
          <w:sz w:val="16"/>
        </w:rPr>
      </w:pP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i/>
          <w:color w:val="231F20"/>
          <w:sz w:val="16"/>
          <w:rFonts w:hint="eastAsia" w:eastAsia="宋体"/>
        </w:rPr>
        <w:t xml:space="preserve">霍奇斯，新泽西州，和威廉姆斯，硕士(2007年)。</w:t>
      </w:r>
      <w:r>
        <w:rPr>
          <w:i/>
          <w:color w:val="231F20"/>
          <w:sz w:val="16"/>
          <w:rFonts w:hint="eastAsia" w:eastAsia="宋体"/>
        </w:rPr>
        <w:t xml:space="preserve">观察性学习研究的现状及演示在体育运动中的作用。</w:t>
      </w:r>
      <w:r>
        <w:rPr>
          <w:i/>
          <w:color w:val="231F20"/>
          <w:sz w:val="16"/>
          <w:rFonts w:hint="eastAsia" w:eastAsia="宋体"/>
        </w:rPr>
        <w:t xml:space="preserve">体育科学</w:t>
      </w:r>
      <w:r>
        <w:rPr>
          <w:i/>
          <w:color w:val="231F20"/>
          <w:sz w:val="16"/>
          <w:rFonts w:hint="eastAsia" w:eastAsia="宋体"/>
        </w:rPr>
        <w:t xml:space="preserve">杂志</w:t>
      </w:r>
      <w:r>
        <w:rPr>
          <w:i/>
          <w:color w:val="231F20"/>
          <w:sz w:val="16"/>
          <w:rFonts w:hint="eastAsia" w:eastAsia="宋体"/>
        </w:rPr>
        <w:t xml:space="preserve">，</w:t>
      </w:r>
      <w:r>
        <w:rPr>
          <w:i/>
          <w:color w:val="231F20"/>
          <w:sz w:val="16"/>
          <w:rFonts w:hint="eastAsia" w:eastAsia="宋体"/>
        </w:rPr>
        <w:t xml:space="preserve">25</w:t>
      </w:r>
      <w:r>
        <w:rPr>
          <w:i/>
          <w:color w:val="231F20"/>
          <w:sz w:val="16"/>
          <w:rFonts w:hint="eastAsia" w:eastAsia="宋体"/>
        </w:rPr>
        <w:t xml:space="preserve">，495–496。</w:t>
      </w:r>
      <w:r>
        <w:rPr>
          <w:i/>
          <w:color w:val="231F20"/>
          <w:sz w:val="16"/>
          <w:rFonts w:hint="eastAsia" w:eastAsia="宋体"/>
        </w:rPr>
        <w:t xml:space="preserve">[注:本文是一篇“社论”，介绍了本期杂志的一系列研究文章。]</w:t>
      </w:r>
      <w:r>
        <w:rPr>
          <w:i/>
          <w:color w:val="231F20"/>
          <w:sz w:val="16"/>
          <w:rFonts w:hint="eastAsia" w:eastAsia="宋体"/>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0" w:hanging="160"/>
        <w:jc w:val="both"/>
        <w:rPr>
          <w:sz w:val="16"/>
        </w:rPr>
      </w:pPr>
      <w:r>
        <w:rPr>
          <w:color w:val="231F20"/>
          <w:sz w:val="16"/>
          <w:rFonts w:hint="eastAsia" w:eastAsia="宋体"/>
        </w:rPr>
        <w:t xml:space="preserve">雅各布斯，a.，平托，j.，希夫拉尔，M.(2004)。</w:t>
      </w:r>
      <w:r>
        <w:rPr>
          <w:color w:val="231F20"/>
          <w:sz w:val="16"/>
          <w:rFonts w:hint="eastAsia" w:eastAsia="宋体"/>
        </w:rPr>
        <w:t xml:space="preserve">人类运动的经验、对比和视觉感知。</w:t>
      </w:r>
      <w:r>
        <w:rPr>
          <w:color w:val="231F20"/>
          <w:sz w:val="16"/>
          <w:rFonts w:hint="eastAsia" w:eastAsia="宋体"/>
        </w:rPr>
        <w:t xml:space="preserve">实验心理学</w:t>
      </w:r>
      <w:r>
        <w:rPr>
          <w:i/>
          <w:color w:val="231F20"/>
          <w:sz w:val="16"/>
          <w:rFonts w:hint="eastAsia" w:eastAsia="宋体"/>
        </w:rPr>
        <w:t xml:space="preserve">杂志</w:t>
      </w:r>
      <w:r>
        <w:rPr>
          <w:color w:val="231F20"/>
          <w:sz w:val="16"/>
          <w:rFonts w:hint="eastAsia" w:eastAsia="宋体"/>
        </w:rPr>
        <w:t xml:space="preserve">:人类感知和性能，30，822–835。</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0" w:hanging="160"/>
        <w:jc w:val="both"/>
        <w:rPr>
          <w:sz w:val="16"/>
        </w:rPr>
      </w:pPr>
      <w:r>
        <w:rPr>
          <w:color w:val="231F20"/>
          <w:sz w:val="16"/>
          <w:rFonts w:hint="eastAsia" w:eastAsia="宋体"/>
        </w:rPr>
        <w:t xml:space="preserve">Laguna，P.L.(2008年)。</w:t>
      </w:r>
      <w:r>
        <w:rPr>
          <w:color w:val="231F20"/>
          <w:sz w:val="16"/>
          <w:rFonts w:hint="eastAsia" w:eastAsia="宋体"/>
        </w:rPr>
        <w:t xml:space="preserve">观察学习过程中的任务复杂性和任务相关信息的来源。</w:t>
      </w:r>
      <w:r>
        <w:rPr>
          <w:i/>
          <w:color w:val="231F20"/>
          <w:sz w:val="16"/>
          <w:rFonts w:hint="eastAsia" w:eastAsia="宋体"/>
        </w:rPr>
        <w:t xml:space="preserve">体育科学杂志，26</w:t>
      </w:r>
      <w:r>
        <w:rPr>
          <w:color w:val="231F20"/>
          <w:sz w:val="16"/>
          <w:rFonts w:hint="eastAsia" w:eastAsia="宋体"/>
        </w:rPr>
        <w:t xml:space="preserve">，1097–1113。</w:t>
      </w:r>
      <w:r>
        <w:rPr>
          <w:color w:val="231F20"/>
          <w:sz w:val="16"/>
          <w:rFonts w:hint="eastAsia" w:eastAsia="宋体"/>
        </w:rPr>
        <w:t/>
      </w:r>
      <w:r>
        <w:rPr>
          <w:color w:val="231F20"/>
          <w:spacing w:val="1"/>
          <w:sz w:val="16"/>
        </w:rPr>
        <w:t/>
      </w:r>
      <w:r>
        <w:rPr>
          <w:color w:val="231F20"/>
          <w:sz w:val="16"/>
        </w:rPr>
        <w:t/>
      </w:r>
      <w:r>
        <w:rPr>
          <w:color w:val="231F20"/>
          <w:spacing w:val="-9"/>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37"/>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1340" w:right="0" w:hanging="160"/>
        <w:jc w:val="both"/>
        <w:rPr>
          <w:sz w:val="16"/>
        </w:rPr>
      </w:pPr>
      <w:r>
        <w:rPr>
          <w:color w:val="231F20"/>
          <w:sz w:val="16"/>
          <w:rFonts w:hint="eastAsia" w:eastAsia="宋体"/>
        </w:rPr>
        <w:t xml:space="preserve">Lorson，K.M.，&amp;Goodway，J.D.(2007)。</w:t>
      </w:r>
      <w:r>
        <w:rPr>
          <w:color w:val="231F20"/>
          <w:sz w:val="16"/>
          <w:rFonts w:hint="eastAsia" w:eastAsia="宋体"/>
        </w:rPr>
        <w:t xml:space="preserve">关键线索和任务限制对小学儿童超常投掷成绩的影响。</w:t>
      </w:r>
      <w:r>
        <w:rPr>
          <w:color w:val="231F20"/>
          <w:sz w:val="16"/>
          <w:rFonts w:hint="eastAsia" w:eastAsia="宋体"/>
        </w:rPr>
        <w:t xml:space="preserve">知觉和运动</w:t>
      </w:r>
      <w:r>
        <w:rPr>
          <w:i/>
          <w:color w:val="231F20"/>
          <w:sz w:val="16"/>
          <w:rFonts w:hint="eastAsia" w:eastAsia="宋体"/>
        </w:rPr>
        <w:t xml:space="preserve">技能，</w:t>
      </w:r>
      <w:r>
        <w:rPr>
          <w:i/>
          <w:color w:val="231F20"/>
          <w:sz w:val="16"/>
          <w:rFonts w:hint="eastAsia" w:eastAsia="宋体"/>
        </w:rPr>
        <w:t xml:space="preserve">105</w:t>
      </w:r>
      <w:r>
        <w:rPr>
          <w:color w:val="231F20"/>
          <w:sz w:val="16"/>
          <w:rFonts w:hint="eastAsia" w:eastAsia="宋体"/>
        </w:rPr>
        <w:t xml:space="preserve">(3)，753–767。</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37"/>
          <w:sz w:val="16"/>
        </w:rPr>
        <w:t/>
      </w:r>
      <w:r>
        <w:rPr>
          <w:i/>
          <w:color w:val="231F20"/>
          <w:sz w:val="16"/>
        </w:rPr>
        <w:t/>
      </w:r>
      <w:r>
        <w:rPr>
          <w:color w:val="231F20"/>
          <w:sz w:val="16"/>
        </w:rPr>
        <w:t/>
      </w:r>
    </w:p>
    <w:p>
      <w:pPr>
        <w:spacing w:before="0" w:line="261" w:lineRule="auto"/>
        <w:ind w:left="1340" w:right="0" w:hanging="160"/>
        <w:jc w:val="both"/>
        <w:rPr>
          <w:sz w:val="16"/>
        </w:rPr>
      </w:pPr>
      <w:r>
        <w:rPr>
          <w:color w:val="231F20"/>
          <w:sz w:val="16"/>
        </w:rPr>
        <w:t/>
      </w:r>
      <w:r>
        <w:rPr>
          <w:color w:val="231F20"/>
          <w:spacing w:val="34"/>
          <w:sz w:val="16"/>
        </w:rPr>
        <w:t/>
      </w:r>
      <w:r>
        <w:rPr>
          <w:color w:val="231F20"/>
          <w:sz w:val="16"/>
        </w:rPr>
        <w:t/>
      </w:r>
      <w:r>
        <w:rPr>
          <w:color w:val="231F20"/>
          <w:spacing w:val="34"/>
          <w:sz w:val="16"/>
        </w:rPr>
        <w:t/>
      </w:r>
      <w:r>
        <w:rPr>
          <w:color w:val="231F20"/>
          <w:sz w:val="16"/>
        </w:rPr>
        <w:t/>
      </w:r>
      <w:r>
        <w:rPr>
          <w:color w:val="231F20"/>
          <w:spacing w:val="35"/>
          <w:sz w:val="16"/>
        </w:rPr>
        <w:t/>
      </w:r>
      <w:r>
        <w:rPr>
          <w:color w:val="231F20"/>
          <w:sz w:val="16"/>
        </w:rPr>
        <w:t/>
      </w:r>
      <w:r>
        <w:rPr>
          <w:color w:val="231F20"/>
          <w:spacing w:val="34"/>
          <w:sz w:val="16"/>
        </w:rPr>
        <w:t/>
      </w:r>
      <w:r>
        <w:rPr>
          <w:color w:val="231F20"/>
          <w:sz w:val="16"/>
        </w:rPr>
        <w:t/>
      </w:r>
      <w:r>
        <w:rPr>
          <w:color w:val="231F20"/>
          <w:spacing w:val="35"/>
          <w:sz w:val="16"/>
        </w:rPr>
        <w:t/>
      </w:r>
      <w:r>
        <w:rPr>
          <w:color w:val="231F20"/>
          <w:sz w:val="16"/>
        </w:rPr>
        <w:t/>
      </w:r>
      <w:r>
        <w:rPr>
          <w:color w:val="231F20"/>
          <w:spacing w:val="34"/>
          <w:sz w:val="16"/>
        </w:rPr>
        <w:t/>
      </w:r>
      <w:r>
        <w:rPr>
          <w:color w:val="231F20"/>
          <w:sz w:val="16"/>
        </w:rPr>
        <w:t/>
      </w:r>
      <w:r>
        <w:rPr>
          <w:color w:val="231F20"/>
          <w:spacing w:val="35"/>
          <w:sz w:val="16"/>
        </w:rPr>
        <w:t/>
      </w:r>
      <w:r>
        <w:rPr>
          <w:color w:val="231F20"/>
          <w:sz w:val="16"/>
        </w:rPr>
        <w:t/>
      </w:r>
      <w:r>
        <w:rPr>
          <w:color w:val="231F20"/>
          <w:spacing w:val="34"/>
          <w:sz w:val="16"/>
        </w:rPr>
        <w:t/>
      </w:r>
      <w:r>
        <w:rPr>
          <w:color w:val="231F20"/>
          <w:sz w:val="16"/>
        </w:rPr>
        <w:t/>
      </w:r>
      <w:r>
        <w:rPr>
          <w:color w:val="231F20"/>
          <w:spacing w:val="35"/>
          <w:sz w:val="16"/>
        </w:rPr>
        <w:t/>
      </w:r>
      <w:r>
        <w:rPr>
          <w:color w:val="231F20"/>
          <w:sz w:val="16"/>
        </w:rPr>
        <w:t/>
      </w:r>
      <w:r>
        <w:rPr>
          <w:color w:val="231F20"/>
          <w:spacing w:val="-38"/>
          <w:sz w:val="16"/>
        </w:rPr>
        <w:t/>
      </w:r>
      <w:r>
        <w:rPr>
          <w:color w:val="231F20"/>
          <w:sz w:val="16"/>
          <w:rFonts w:hint="eastAsia" w:eastAsia="宋体"/>
        </w:rPr>
        <w:t xml:space="preserve">马拉内西，m.，利维，a.，和博尼尼，L.(2015年)。</w:t>
      </w:r>
      <w:r>
        <w:rPr>
          <w:color w:val="231F20"/>
          <w:sz w:val="16"/>
          <w:rFonts w:hint="eastAsia" w:eastAsia="宋体"/>
        </w:rPr>
        <w:t xml:space="preserve">腹侧运动前镜像神经元在物体抓取过程中对自己手视觉反馈的加工。</w:t>
      </w:r>
      <w:r>
        <w:rPr>
          <w:color w:val="231F20"/>
          <w:sz w:val="16"/>
          <w:rFonts w:hint="eastAsia" w:eastAsia="宋体"/>
        </w:rPr>
        <w:t xml:space="preserve">《神经科学杂志》，35(34)，11824–11829。</w:t>
      </w:r>
      <w:r>
        <w:rPr>
          <w:color w:val="231F20"/>
          <w:sz w:val="16"/>
          <w:rFonts w:hint="eastAsia" w:eastAsia="宋体"/>
        </w:rPr>
        <w:t/>
      </w:r>
      <w:r>
        <w:rPr>
          <w:color w:val="231F20"/>
          <w:spacing w:val="1"/>
          <w:sz w:val="16"/>
        </w:rPr>
        <w:t/>
      </w:r>
      <w:r>
        <w:rPr>
          <w:color w:val="231F20"/>
          <w:sz w:val="16"/>
        </w:rPr>
        <w:t/>
      </w:r>
      <w:r>
        <w:rPr>
          <w:i/>
          <w:color w:val="231F20"/>
          <w:sz w:val="16"/>
        </w:rPr>
        <w:t/>
      </w:r>
      <w:r>
        <w:rPr>
          <w:color w:val="231F20"/>
          <w:sz w:val="16"/>
        </w:rPr>
        <w:t/>
      </w:r>
      <w:r>
        <w:rPr>
          <w:color w:val="231F20"/>
          <w:spacing w:val="1"/>
          <w:sz w:val="16"/>
        </w:rPr>
        <w:t/>
      </w:r>
      <w:r>
        <w:rPr>
          <w:color w:val="231F20"/>
          <w:sz w:val="16"/>
        </w:rPr>
        <w:t/>
      </w:r>
    </w:p>
    <w:p>
      <w:pPr>
        <w:spacing w:before="0" w:line="261" w:lineRule="auto"/>
        <w:ind w:left="1340" w:right="0" w:hanging="160"/>
        <w:jc w:val="both"/>
        <w:rPr>
          <w:sz w:val="16"/>
        </w:rPr>
      </w:pPr>
      <w:r>
        <w:rPr>
          <w:color w:val="231F20"/>
          <w:sz w:val="16"/>
        </w:rPr>
        <w:t/>
      </w:r>
      <w:r>
        <w:rPr>
          <w:color w:val="231F20"/>
          <w:spacing w:val="1"/>
          <w:sz w:val="16"/>
        </w:rPr>
        <w:t/>
      </w:r>
      <w:r>
        <w:rPr>
          <w:color w:val="231F20"/>
          <w:sz w:val="16"/>
          <w:rFonts w:hint="eastAsia" w:eastAsia="宋体"/>
        </w:rPr>
        <w:t xml:space="preserve">麦克奈文，N.H.，伍尔夫，g.，和卡尔森，C.(2000)。</w:t>
      </w:r>
      <w:r>
        <w:rPr>
          <w:color w:val="231F20"/>
          <w:sz w:val="16"/>
          <w:rFonts w:hint="eastAsia" w:eastAsia="宋体"/>
        </w:rPr>
        <w:t xml:space="preserve">注意力集中、自我控制和双向训练对运动学习的影响:对身体康复的启示。</w:t>
      </w:r>
      <w:r>
        <w:rPr>
          <w:color w:val="231F20"/>
          <w:sz w:val="16"/>
          <w:rFonts w:hint="eastAsia" w:eastAsia="宋体"/>
        </w:rPr>
        <w:t xml:space="preserve">物理疗法，80，373–385。</w:t>
      </w:r>
      <w:r>
        <w:rPr>
          <w:color w:val="231F20"/>
          <w:sz w:val="16"/>
          <w:rFonts w:hint="eastAsia" w:eastAsia="宋体"/>
        </w:rPr>
        <w:t/>
      </w:r>
      <w:r>
        <w:rPr>
          <w:color w:val="231F20"/>
          <w:spacing w:val="1"/>
          <w:sz w:val="16"/>
        </w:rPr>
        <w:t/>
      </w:r>
      <w:r>
        <w:rPr>
          <w:color w:val="231F20"/>
          <w:sz w:val="16"/>
        </w:rPr>
        <w:t/>
      </w:r>
      <w:r>
        <w:rPr>
          <w:i/>
          <w:color w:val="231F20"/>
          <w:sz w:val="16"/>
        </w:rPr>
        <w:t/>
      </w:r>
      <w:r>
        <w:rPr>
          <w:i/>
          <w:color w:val="231F20"/>
          <w:spacing w:val="1"/>
          <w:sz w:val="16"/>
        </w:rPr>
        <w:t/>
      </w:r>
      <w:r>
        <w:rPr>
          <w:i/>
          <w:color w:val="231F20"/>
          <w:sz w:val="16"/>
        </w:rPr>
        <w:t/>
      </w:r>
      <w:r>
        <w:rPr>
          <w:color w:val="231F20"/>
          <w:sz w:val="16"/>
        </w:rPr>
        <w:t/>
      </w:r>
    </w:p>
    <w:p>
      <w:pPr>
        <w:spacing w:before="0" w:line="261" w:lineRule="auto"/>
        <w:ind w:left="1340" w:right="0" w:hanging="160"/>
        <w:jc w:val="both"/>
        <w:rPr>
          <w:sz w:val="16"/>
        </w:rPr>
      </w:pPr>
      <w:r>
        <w:rPr>
          <w:color w:val="231F20"/>
          <w:sz w:val="16"/>
          <w:rFonts w:hint="eastAsia" w:eastAsia="宋体"/>
        </w:rPr>
        <w:t xml:space="preserve">Navarro，m.，vanderKamp，j.，Schor，p.，Savelsbergh，G.J.P.(2018年)。</w:t>
      </w:r>
      <w:r>
        <w:rPr>
          <w:color w:val="231F20"/>
          <w:sz w:val="16"/>
          <w:rFonts w:hint="eastAsia" w:eastAsia="宋体"/>
        </w:rPr>
        <w:t xml:space="preserve">内隐学习提高了足球运动员在罚球时做出战略决策的准确性。</w:t>
      </w:r>
      <w:r>
        <w:rPr>
          <w:i/>
          <w:color w:val="231F20"/>
          <w:sz w:val="16"/>
          <w:rFonts w:hint="eastAsia" w:eastAsia="宋体"/>
        </w:rPr>
        <w:t xml:space="preserve">人体运动科学，61</w:t>
      </w:r>
      <w:r>
        <w:rPr>
          <w:color w:val="231F20"/>
          <w:sz w:val="16"/>
          <w:rFonts w:hint="eastAsia" w:eastAsia="宋体"/>
        </w:rPr>
        <w:t xml:space="preserve">，72–80。</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color w:val="231F20"/>
          <w:spacing w:val="-4"/>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
          <w:sz w:val="16"/>
        </w:rPr>
        <w:t/>
      </w:r>
      <w:r>
        <w:rPr>
          <w:color w:val="231F20"/>
          <w:sz w:val="16"/>
        </w:rPr>
        <w:t/>
      </w:r>
      <w:r>
        <w:rPr>
          <w:color w:val="231F20"/>
          <w:spacing w:val="-38"/>
          <w:sz w:val="16"/>
        </w:rPr>
        <w:t/>
      </w:r>
      <w:r>
        <w:rPr>
          <w:color w:val="231F20"/>
          <w:sz w:val="16"/>
        </w:rPr>
        <w:t/>
      </w:r>
      <w:r>
        <w:rPr>
          <w:color w:val="231F20"/>
          <w:spacing w:val="-1"/>
          <w:sz w:val="16"/>
        </w:rPr>
        <w:t/>
      </w:r>
      <w:r>
        <w:rPr>
          <w:i/>
          <w:color w:val="231F20"/>
          <w:sz w:val="16"/>
        </w:rPr>
        <w:t/>
      </w:r>
      <w:r>
        <w:rPr>
          <w:color w:val="231F20"/>
          <w:sz w:val="16"/>
        </w:rPr>
        <w:t/>
      </w:r>
    </w:p>
    <w:p>
      <w:pPr>
        <w:spacing w:before="0" w:line="261" w:lineRule="auto"/>
        <w:ind w:left="1340" w:right="0" w:hanging="160"/>
        <w:jc w:val="both"/>
        <w:rPr>
          <w:sz w:val="16"/>
        </w:rPr>
      </w:pP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6"/>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5"/>
          <w:sz w:val="16"/>
        </w:rPr>
        <w:t/>
      </w:r>
      <w:r>
        <w:rPr>
          <w:color w:val="231F20"/>
          <w:sz w:val="16"/>
        </w:rPr>
        <w:t/>
      </w:r>
      <w:r>
        <w:rPr>
          <w:color w:val="231F20"/>
          <w:spacing w:val="-3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8"/>
          <w:sz w:val="16"/>
        </w:rPr>
        <w:t/>
      </w:r>
      <w:r>
        <w:rPr>
          <w:color w:val="231F20"/>
          <w:sz w:val="16"/>
        </w:rPr>
        <w:t/>
      </w:r>
      <w:r>
        <w:rPr>
          <w:color w:val="231F20"/>
          <w:spacing w:val="-7"/>
          <w:sz w:val="16"/>
        </w:rPr>
        <w:t/>
      </w:r>
      <w:r>
        <w:rPr>
          <w:color w:val="231F20"/>
          <w:sz w:val="16"/>
        </w:rPr>
        <w:t/>
      </w:r>
      <w:r>
        <w:rPr>
          <w:color w:val="231F20"/>
          <w:spacing w:val="-38"/>
          <w:sz w:val="16"/>
        </w:rPr>
        <w:t/>
      </w:r>
      <w:r>
        <w:rPr>
          <w:color w:val="231F20"/>
          <w:sz w:val="16"/>
        </w:rPr>
        <w:t/>
      </w:r>
      <w:r>
        <w:rPr>
          <w:i/>
          <w:color w:val="231F20"/>
          <w:sz w:val="16"/>
          <w:rFonts w:hint="eastAsia" w:eastAsia="宋体"/>
        </w:rPr>
        <w:t xml:space="preserve">Sakadjian，A.Panchuk，d.，&amp;Pearce，A.J.(2013)。我看着，在我看到之前。运用动作观察提高力量和调理技术。强度和调节杂志，35(2)，33–38。</w:t>
      </w:r>
      <w:r>
        <w:rPr>
          <w:i/>
          <w:color w:val="231F20"/>
          <w:spacing w:val="-37"/>
          <w:sz w:val="16"/>
        </w:rPr>
        <w:t/>
      </w:r>
      <w:r>
        <w:rPr>
          <w:i/>
          <w:color w:val="231F20"/>
          <w:sz w:val="16"/>
        </w:rPr>
        <w:t/>
      </w:r>
      <w:r>
        <w:rPr>
          <w:color w:val="231F20"/>
          <w:sz w:val="16"/>
        </w:rPr>
        <w:t/>
      </w:r>
    </w:p>
    <w:p>
      <w:pPr>
        <w:spacing w:before="0" w:line="261" w:lineRule="auto"/>
        <w:ind w:left="1340" w:right="0" w:hanging="160"/>
        <w:jc w:val="both"/>
        <w:rPr>
          <w:sz w:val="16"/>
        </w:rPr>
      </w:pPr>
      <w:r>
        <w:rPr>
          <w:color w:val="231F20"/>
          <w:sz w:val="16"/>
          <w:rFonts w:hint="eastAsia" w:eastAsia="宋体"/>
        </w:rPr>
        <w:t xml:space="preserve">斯威廷，t.，&amp;林克，J.E.(1999)。</w:t>
      </w:r>
      <w:r>
        <w:rPr>
          <w:color w:val="231F20"/>
          <w:sz w:val="16"/>
          <w:rFonts w:hint="eastAsia" w:eastAsia="宋体"/>
        </w:rPr>
        <w:t xml:space="preserve">直接教学和环境设计教学对基本技能的过程和产品特性的影响。</w:t>
      </w:r>
      <w:r>
        <w:rPr>
          <w:color w:val="231F20"/>
          <w:sz w:val="16"/>
          <w:rFonts w:hint="eastAsia" w:eastAsia="宋体"/>
        </w:rPr>
        <w:t xml:space="preserve">体育教学</w:t>
      </w:r>
      <w:r>
        <w:rPr>
          <w:i/>
          <w:color w:val="231F20"/>
          <w:sz w:val="16"/>
          <w:rFonts w:hint="eastAsia" w:eastAsia="宋体"/>
        </w:rPr>
        <w:t xml:space="preserve">杂志</w:t>
      </w:r>
      <w:r>
        <w:rPr>
          <w:color w:val="231F20"/>
          <w:sz w:val="16"/>
          <w:rFonts w:hint="eastAsia" w:eastAsia="宋体"/>
        </w:rPr>
        <w:t xml:space="preserve">，18，216–233。</w:t>
      </w:r>
      <w:r>
        <w:rPr>
          <w:color w:val="231F20"/>
          <w:sz w:val="16"/>
          <w:rFonts w:hint="eastAsia" w:eastAsia="宋体"/>
        </w:rPr>
        <w:t/>
      </w:r>
      <w:r>
        <w:rPr>
          <w:color w:val="231F20"/>
          <w:spacing w:val="1"/>
          <w:sz w:val="16"/>
        </w:rPr>
        <w:t/>
      </w:r>
      <w:r>
        <w:rPr>
          <w:color w:val="231F20"/>
          <w:sz w:val="16"/>
        </w:rPr>
        <w:t/>
      </w:r>
      <w:r>
        <w:rPr>
          <w:color w:val="231F20"/>
          <w:spacing w:val="-37"/>
          <w:sz w:val="16"/>
        </w:rPr>
        <w:t/>
      </w:r>
      <w:r>
        <w:rPr>
          <w:color w:val="231F20"/>
          <w:sz w:val="16"/>
        </w:rPr>
        <w:t/>
      </w:r>
      <w:r>
        <w:rPr>
          <w:i/>
          <w:color w:val="231F20"/>
          <w:sz w:val="16"/>
        </w:rPr>
        <w:t/>
      </w:r>
      <w:r>
        <w:rPr>
          <w:i/>
          <w:color w:val="231F20"/>
          <w:spacing w:val="-37"/>
          <w:sz w:val="16"/>
        </w:rPr>
        <w:t/>
      </w:r>
      <w:r>
        <w:rPr>
          <w:i/>
          <w:color w:val="231F20"/>
          <w:sz w:val="16"/>
        </w:rPr>
        <w:t/>
      </w:r>
      <w:r>
        <w:rPr>
          <w:i/>
          <w:color w:val="231F20"/>
          <w:spacing w:val="-1"/>
          <w:sz w:val="16"/>
        </w:rPr>
        <w:t/>
      </w:r>
      <w:r>
        <w:rPr>
          <w:color w:val="231F20"/>
          <w:sz w:val="16"/>
        </w:rPr>
        <w:t/>
      </w:r>
    </w:p>
    <w:p>
      <w:pPr>
        <w:spacing w:before="0" w:line="261" w:lineRule="auto"/>
        <w:ind w:left="1340" w:right="0" w:hanging="160"/>
        <w:jc w:val="both"/>
        <w:rPr>
          <w:sz w:val="16"/>
        </w:rPr>
      </w:pPr>
      <w:r>
        <w:rPr>
          <w:color w:val="231F20"/>
          <w:sz w:val="16"/>
        </w:rPr>
        <w:t/>
      </w:r>
      <w:r>
        <w:rPr>
          <w:color w:val="231F20"/>
          <w:spacing w:val="1"/>
          <w:sz w:val="16"/>
        </w:rPr>
        <w:t/>
      </w:r>
      <w:r>
        <w:rPr>
          <w:color w:val="231F20"/>
          <w:sz w:val="16"/>
          <w:rFonts w:hint="eastAsia" w:eastAsia="宋体"/>
        </w:rPr>
        <w:t xml:space="preserve">田中，Y.M.，Sekiya，h.，和田中，Y.(2011)。</w:t>
      </w:r>
      <w:r>
        <w:rPr>
          <w:color w:val="231F20"/>
          <w:sz w:val="16"/>
          <w:rFonts w:hint="eastAsia" w:eastAsia="宋体"/>
        </w:rPr>
        <w:t xml:space="preserve">外显和内隐知觉训练对棒球新手预判技能的影响。</w:t>
      </w:r>
      <w:r>
        <w:rPr>
          <w:color w:val="231F20"/>
          <w:sz w:val="16"/>
          <w:rFonts w:hint="eastAsia" w:eastAsia="宋体"/>
        </w:rPr>
        <w:t xml:space="preserve">亚洲</w:t>
      </w:r>
      <w:r>
        <w:rPr>
          <w:i/>
          <w:color w:val="231F20"/>
          <w:sz w:val="16"/>
          <w:rFonts w:hint="eastAsia" w:eastAsia="宋体"/>
        </w:rPr>
        <w:t xml:space="preserve">运动</w:t>
      </w:r>
      <w:r>
        <w:rPr>
          <w:color w:val="231F20"/>
          <w:sz w:val="16"/>
          <w:rFonts w:hint="eastAsia" w:eastAsia="宋体"/>
        </w:rPr>
        <w:t xml:space="preserve">与运动科学</w:t>
      </w:r>
      <w:r>
        <w:rPr>
          <w:i/>
          <w:color w:val="231F20"/>
          <w:sz w:val="16"/>
          <w:rFonts w:hint="eastAsia" w:eastAsia="宋体"/>
        </w:rPr>
        <w:t xml:space="preserve">杂志</w:t>
      </w:r>
      <w:r>
        <w:rPr>
          <w:color w:val="231F20"/>
          <w:sz w:val="16"/>
          <w:rFonts w:hint="eastAsia" w:eastAsia="宋体"/>
        </w:rPr>
        <w:t xml:space="preserve">，8，1–15。</w:t>
      </w:r>
      <w:r>
        <w:rPr>
          <w:color w:val="231F20"/>
          <w:sz w:val="16"/>
          <w:rFonts w:hint="eastAsia" w:eastAsia="宋体"/>
        </w:rPr>
        <w:t/>
      </w:r>
      <w:r>
        <w:rPr>
          <w:color w:val="231F20"/>
          <w:spacing w:val="-37"/>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color w:val="231F20"/>
          <w:sz w:val="16"/>
        </w:rPr>
        <w:t/>
      </w:r>
      <w:r>
        <w:rPr>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1"/>
          <w:sz w:val="16"/>
        </w:rPr>
        <w:t/>
      </w:r>
      <w:r>
        <w:rPr>
          <w:i/>
          <w:color w:val="231F20"/>
          <w:sz w:val="16"/>
        </w:rPr>
        <w:t/>
      </w:r>
      <w:r>
        <w:rPr>
          <w:i/>
          <w:color w:val="231F20"/>
          <w:spacing w:val="-37"/>
          <w:sz w:val="16"/>
        </w:rPr>
        <w:t/>
      </w:r>
      <w:r>
        <w:rPr>
          <w:i/>
          <w:color w:val="231F20"/>
          <w:sz w:val="16"/>
        </w:rPr>
        <w:t/>
      </w:r>
      <w:r>
        <w:rPr>
          <w:i/>
          <w:color w:val="231F20"/>
          <w:spacing w:val="-1"/>
          <w:sz w:val="16"/>
        </w:rPr>
        <w:t/>
      </w:r>
      <w:r>
        <w:rPr>
          <w:color w:val="231F20"/>
          <w:sz w:val="16"/>
        </w:rPr>
        <w:t/>
      </w:r>
    </w:p>
    <w:p>
      <w:pPr>
        <w:spacing w:before="0" w:line="261" w:lineRule="auto"/>
        <w:ind w:left="1340" w:right="0" w:hanging="160"/>
        <w:jc w:val="both"/>
        <w:rPr>
          <w:sz w:val="16"/>
        </w:rPr>
      </w:pPr>
      <w:r>
        <w:rPr>
          <w:color w:val="231F20"/>
          <w:sz w:val="16"/>
          <w:rFonts w:hint="eastAsia" w:eastAsia="宋体"/>
        </w:rPr>
        <w:t xml:space="preserve">Vogt，s.，&amp;Thomaschke，R.(2007)。</w:t>
      </w:r>
      <w:r>
        <w:rPr>
          <w:color w:val="231F20"/>
          <w:sz w:val="16"/>
          <w:rFonts w:hint="eastAsia" w:eastAsia="宋体"/>
        </w:rPr>
        <w:t xml:space="preserve">从视觉运动互动到模仿学习:行为和脑成像研究。</w:t>
      </w:r>
      <w:r>
        <w:rPr>
          <w:i/>
          <w:color w:val="231F20"/>
          <w:sz w:val="16"/>
          <w:rFonts w:hint="eastAsia" w:eastAsia="宋体"/>
        </w:rPr>
        <w:t xml:space="preserve">体育科学杂志，25</w:t>
      </w:r>
      <w:r>
        <w:rPr>
          <w:color w:val="231F20"/>
          <w:sz w:val="16"/>
          <w:rFonts w:hint="eastAsia" w:eastAsia="宋体"/>
        </w:rPr>
        <w:t xml:space="preserve">，497–517。</w:t>
      </w:r>
      <w:r>
        <w:rPr>
          <w:color w:val="231F20"/>
          <w:sz w:val="16"/>
          <w:rFonts w:hint="eastAsia" w:eastAsia="宋体"/>
        </w:rPr>
        <w:t/>
      </w:r>
      <w:r>
        <w:rPr>
          <w:color w:val="231F20"/>
          <w:spacing w:val="1"/>
          <w:sz w:val="16"/>
        </w:rPr>
        <w:t/>
      </w:r>
      <w:r>
        <w:rPr>
          <w:color w:val="231F20"/>
          <w:sz w:val="16"/>
        </w:rPr>
        <w:t/>
      </w:r>
      <w:r>
        <w:rPr>
          <w:color w:val="231F20"/>
          <w:spacing w:val="1"/>
          <w:sz w:val="16"/>
        </w:rPr>
        <w:t/>
      </w:r>
      <w:r>
        <w:rPr>
          <w:color w:val="231F20"/>
          <w:sz w:val="16"/>
        </w:rPr>
        <w:t/>
      </w:r>
      <w:r>
        <w:rPr>
          <w:i/>
          <w:color w:val="231F20"/>
          <w:sz w:val="16"/>
        </w:rPr>
        <w:t/>
      </w:r>
      <w:r>
        <w:rPr>
          <w:color w:val="231F20"/>
          <w:sz w:val="16"/>
        </w:rPr>
        <w:t/>
      </w:r>
    </w:p>
    <w:p>
      <w:pPr>
        <w:pStyle w:val="ListParagraph"/>
        <w:numPr>
          <w:ilvl w:val="0"/>
          <w:numId w:val="9"/>
        </w:numPr>
        <w:tabs>
          <w:tab w:val="left" w:leader="none" w:pos="680"/>
        </w:tabs>
        <w:spacing w:before="121" w:after="0" w:line="249" w:lineRule="auto"/>
        <w:ind w:left="679" w:right="157" w:hanging="260"/>
        <w:jc w:val="both"/>
        <w:rPr>
          <w:sz w:val="20"/>
        </w:rPr>
      </w:pPr>
      <w:r>
        <w:rPr>
          <w:color w:val="231F20"/>
          <w:w w:val="100"/>
          <w:sz w:val="20"/>
        </w:rPr>
        <w:br w:type="column"/>
      </w:r>
      <w:r>
        <w:rPr>
          <w:color w:val="231F20"/>
          <w:sz w:val="20"/>
        </w:rPr>
        <w:t/>
      </w:r>
      <w:r>
        <w:rPr>
          <w:color w:val="231F20"/>
          <w:spacing w:val="1"/>
          <w:sz w:val="20"/>
        </w:rPr>
        <w:t/>
      </w:r>
      <w:r>
        <w:rPr>
          <w:color w:val="231F20"/>
          <w:sz w:val="20"/>
        </w:rPr>
        <w:t/>
      </w:r>
      <w:r>
        <w:rPr>
          <w:color w:val="231F20"/>
          <w:spacing w:val="1"/>
          <w:sz w:val="20"/>
        </w:rPr>
        <w:t/>
      </w:r>
      <w:r>
        <w:rPr>
          <w:color w:val="231F20"/>
          <w:sz w:val="20"/>
          <w:rFonts w:hint="eastAsia" w:eastAsia="宋体"/>
        </w:rPr>
        <w:t xml:space="preserve">(哪两种类型的研究证据表明观察运动技能的熟练示范会影响技能协调特征的获得？</w:t>
      </w:r>
      <w:r>
        <w:rPr>
          <w:color w:val="231F20"/>
          <w:spacing w:val="-47"/>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p>
    <w:p>
      <w:pPr>
        <w:pStyle w:val="BodyText"/>
        <w:spacing w:before="4" w:line="249" w:lineRule="auto"/>
        <w:ind w:left="679" w:right="157"/>
        <w:jc w:val="both"/>
        <w:rPr/>
      </w:pPr>
      <w:r>
        <w:rPr>
          <w:color w:val="231F20"/>
        </w:rPr>
        <w:t/>
      </w:r>
      <w:r>
        <w:rPr>
          <w:color w:val="231F20"/>
          <w:spacing w:val="-9"/>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8"/>
        </w:rPr>
        <w:t/>
      </w:r>
      <w:r>
        <w:rPr>
          <w:color w:val="231F20"/>
        </w:rPr>
        <w:t/>
      </w:r>
      <w:r>
        <w:rPr>
          <w:color w:val="231F20"/>
          <w:spacing w:val="-9"/>
        </w:rPr>
        <w:t/>
      </w:r>
      <w:r>
        <w:rPr>
          <w:color w:val="231F20"/>
        </w:rPr>
        <w:t/>
      </w:r>
      <w:r>
        <w:rPr>
          <w:color w:val="231F20"/>
          <w:spacing w:val="-8"/>
        </w:rPr>
        <w:t/>
      </w:r>
      <w:r>
        <w:rPr>
          <w:color w:val="231F20"/>
        </w:rPr>
        <w:t/>
      </w:r>
      <w:r>
        <w:rPr>
          <w:color w:val="231F20"/>
          <w:spacing w:val="-47"/>
        </w:rPr>
        <w:t/>
      </w:r>
      <w:r>
        <w:rPr>
          <w:color w:val="231F20"/>
          <w:rFonts w:hint="eastAsia" w:eastAsia="宋体"/>
        </w:rPr>
        <w:t xml:space="preserve">讨论这些研究证据告诉我们什么，我们可以在教授运动技能时应用演示。</w:t>
      </w:r>
      <w:r>
        <w:rPr>
          <w:color w:val="231F20"/>
          <w:spacing w:val="-47"/>
        </w:rPr>
        <w:t/>
      </w:r>
      <w:r>
        <w:rPr>
          <w:color w:val="231F20"/>
        </w:rPr>
        <w:t/>
      </w:r>
      <w:r>
        <w:rPr>
          <w:color w:val="231F20"/>
          <w:spacing w:val="-1"/>
        </w:rPr>
        <w:t/>
      </w:r>
      <w:r>
        <w:rPr>
          <w:color w:val="231F20"/>
        </w:rPr>
        <w:t/>
      </w:r>
    </w:p>
    <w:p>
      <w:pPr>
        <w:pStyle w:val="ListParagraph"/>
        <w:numPr>
          <w:ilvl w:val="0"/>
          <w:numId w:val="9"/>
        </w:numPr>
        <w:tabs>
          <w:tab w:val="left" w:leader="none" w:pos="680"/>
        </w:tabs>
        <w:spacing w:before="92" w:after="0" w:line="249" w:lineRule="auto"/>
        <w:ind w:left="679" w:right="159" w:hanging="260"/>
        <w:jc w:val="both"/>
        <w:rPr>
          <w:sz w:val="20"/>
        </w:rPr>
      </w:pPr>
      <w:r>
        <w:rPr>
          <w:color w:val="231F20"/>
          <w:sz w:val="20"/>
          <w:rFonts w:hint="eastAsia" w:eastAsia="宋体"/>
        </w:rPr>
        <w:t xml:space="preserve">(描述观察一个不熟练的人学习一项技能如何帮助初学者学习这项技能。(讨论为什么一个初学者学习一项技能会导致他观察另一个初学者学习一项技能。</w:t>
      </w:r>
      <w:r>
        <w:rPr>
          <w:color w:val="231F20"/>
          <w:spacing w:val="1"/>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1"/>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50"/>
          <w:sz w:val="20"/>
        </w:rPr>
        <w:t/>
      </w:r>
      <w:r>
        <w:rPr>
          <w:color w:val="231F20"/>
          <w:sz w:val="20"/>
        </w:rPr>
        <w:t/>
      </w:r>
      <w:r>
        <w:rPr>
          <w:color w:val="231F20"/>
          <w:spacing w:val="-47"/>
          <w:sz w:val="20"/>
        </w:rPr>
        <w:t/>
      </w:r>
      <w:r>
        <w:rPr>
          <w:color w:val="231F20"/>
          <w:sz w:val="20"/>
        </w:rPr>
        <w:t/>
      </w:r>
      <w:r>
        <w:rPr>
          <w:color w:val="231F20"/>
          <w:spacing w:val="1"/>
          <w:sz w:val="20"/>
        </w:rPr>
        <w:t/>
      </w:r>
      <w:r>
        <w:rPr>
          <w:color w:val="231F20"/>
          <w:sz w:val="20"/>
        </w:rPr>
        <w:t/>
      </w:r>
    </w:p>
    <w:p>
      <w:pPr>
        <w:pStyle w:val="ListParagraph"/>
        <w:numPr>
          <w:ilvl w:val="0"/>
          <w:numId w:val="9"/>
        </w:numPr>
        <w:tabs>
          <w:tab w:val="left" w:leader="none" w:pos="680"/>
        </w:tabs>
        <w:spacing w:before="94" w:after="0" w:line="249" w:lineRule="auto"/>
        <w:ind w:left="679" w:right="157" w:hanging="260"/>
        <w:jc w:val="both"/>
        <w:rPr>
          <w:sz w:val="20"/>
        </w:rPr>
      </w:pP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10"/>
          <w:sz w:val="20"/>
        </w:rPr>
        <w:t/>
      </w:r>
      <w:r>
        <w:rPr>
          <w:color w:val="231F20"/>
          <w:sz w:val="20"/>
        </w:rPr>
        <w:t/>
      </w:r>
      <w:r>
        <w:rPr>
          <w:color w:val="231F20"/>
          <w:spacing w:val="-11"/>
          <w:sz w:val="20"/>
        </w:rPr>
        <w:t/>
      </w:r>
      <w:r>
        <w:rPr>
          <w:color w:val="231F20"/>
          <w:sz w:val="20"/>
        </w:rPr>
        <w:t/>
      </w:r>
      <w:r>
        <w:rPr>
          <w:color w:val="231F20"/>
          <w:spacing w:val="-11"/>
          <w:sz w:val="20"/>
        </w:rPr>
        <w:t/>
      </w:r>
      <w:r>
        <w:rPr>
          <w:color w:val="231F20"/>
          <w:sz w:val="20"/>
        </w:rPr>
        <w:t/>
      </w:r>
      <w:r>
        <w:rPr>
          <w:color w:val="231F20"/>
          <w:spacing w:val="-47"/>
          <w:sz w:val="20"/>
        </w:rPr>
        <w:t/>
      </w:r>
      <w:r>
        <w:rPr>
          <w:color w:val="231F20"/>
          <w:sz w:val="20"/>
          <w:rFonts w:hint="eastAsia" w:eastAsia="宋体"/>
        </w:rPr>
        <w:t xml:space="preserve">关于为什么观察一个演示有助于一个人学习一项技能，这两个主要理论的主要特征是什么？这些理论有什么不同？</w:t>
      </w:r>
      <w:r>
        <w:rPr>
          <w:color w:val="231F20"/>
          <w:spacing w:val="1"/>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6"/>
          <w:sz w:val="20"/>
        </w:rPr>
        <w:t/>
      </w:r>
      <w:r>
        <w:rPr>
          <w:color w:val="231F20"/>
          <w:sz w:val="20"/>
        </w:rPr>
        <w:t/>
      </w:r>
      <w:r>
        <w:rPr>
          <w:color w:val="231F20"/>
          <w:spacing w:val="-5"/>
          <w:sz w:val="20"/>
        </w:rPr>
        <w:t/>
      </w:r>
      <w:r>
        <w:rPr>
          <w:color w:val="231F20"/>
          <w:sz w:val="20"/>
        </w:rPr>
        <w:t/>
      </w:r>
      <w:r>
        <w:rPr>
          <w:color w:val="231F20"/>
          <w:spacing w:val="-48"/>
          <w:sz w:val="20"/>
        </w:rPr>
        <w:t/>
      </w:r>
      <w:r>
        <w:rPr>
          <w:color w:val="231F20"/>
          <w:sz w:val="20"/>
        </w:rPr>
        <w:t/>
      </w:r>
      <w:r>
        <w:rPr>
          <w:color w:val="231F20"/>
          <w:spacing w:val="-1"/>
          <w:sz w:val="20"/>
        </w:rPr>
        <w:t/>
      </w:r>
      <w:r>
        <w:rPr>
          <w:color w:val="231F20"/>
          <w:sz w:val="20"/>
        </w:rPr>
        <w:t/>
      </w:r>
    </w:p>
    <w:p>
      <w:pPr>
        <w:pStyle w:val="ListParagraph"/>
        <w:numPr>
          <w:ilvl w:val="0"/>
          <w:numId w:val="9"/>
        </w:numPr>
        <w:tabs>
          <w:tab w:val="left" w:leader="none" w:pos="680"/>
        </w:tabs>
        <w:spacing w:before="123" w:after="0" w:line="249" w:lineRule="auto"/>
        <w:ind w:left="679" w:right="155" w:hanging="264"/>
        <w:jc w:val="both"/>
        <w:rPr>
          <w:sz w:val="20"/>
        </w:rPr>
      </w:pPr>
      <w:r>
        <w:rPr>
          <w:color w:val="231F20"/>
          <w:sz w:val="20"/>
        </w:rPr>
        <w:t/>
      </w:r>
      <w:r>
        <w:rPr>
          <w:color w:val="231F20"/>
          <w:spacing w:val="1"/>
          <w:sz w:val="20"/>
        </w:rPr>
        <w:t/>
      </w:r>
      <w:r>
        <w:rPr>
          <w:color w:val="231F20"/>
          <w:sz w:val="20"/>
        </w:rPr>
        <w:t/>
      </w:r>
      <w:r>
        <w:rPr>
          <w:i/>
          <w:color w:val="231F20"/>
          <w:sz w:val="20"/>
        </w:rPr>
        <w:t/>
      </w:r>
      <w:r>
        <w:rPr>
          <w:i/>
          <w:color w:val="231F20"/>
          <w:spacing w:val="-47"/>
          <w:sz w:val="20"/>
        </w:rPr>
        <w:t/>
      </w:r>
      <w:r>
        <w:rPr>
          <w:color w:val="231F20"/>
          <w:sz w:val="20"/>
          <w:rFonts w:hint="eastAsia" w:eastAsia="宋体"/>
        </w:rPr>
        <w:t xml:space="preserve">什么是行动效果假说？它与指令有什么关系？指令影响一个人在形成封闭和开放技能时将注意力导向哪里。</w:t>
      </w:r>
      <w:r>
        <w:rPr>
          <w:color w:val="231F20"/>
          <w:sz w:val="20"/>
          <w:rFonts w:hint="eastAsia" w:eastAsia="宋体"/>
        </w:rPr>
        <w:t/>
      </w:r>
      <w:r>
        <w:rPr>
          <w:color w:val="231F20"/>
          <w:spacing w:val="1"/>
          <w:sz w:val="20"/>
        </w:rPr>
        <w:t/>
      </w:r>
      <w:r>
        <w:rPr>
          <w:color w:val="231F20"/>
          <w:sz w:val="20"/>
        </w:rPr>
        <w:t/>
      </w:r>
    </w:p>
    <w:p>
      <w:pPr>
        <w:pStyle w:val="ListParagraph"/>
        <w:numPr>
          <w:ilvl w:val="0"/>
          <w:numId w:val="9"/>
        </w:numPr>
        <w:tabs>
          <w:tab w:val="left" w:leader="none" w:pos="680"/>
        </w:tabs>
        <w:spacing w:before="124" w:after="0" w:line="249" w:lineRule="auto"/>
        <w:ind w:left="679" w:right="155" w:hanging="264"/>
        <w:jc w:val="both"/>
        <w:rPr>
          <w:sz w:val="20"/>
        </w:rPr>
      </w:pPr>
      <w:r>
        <w:rPr>
          <w:color w:val="231F20"/>
          <w:sz w:val="20"/>
          <w:rFonts w:hint="eastAsia" w:eastAsia="宋体"/>
        </w:rPr>
        <w:t xml:space="preserve">描述使用语言提示的两个目的。各举一例。</w:t>
      </w:r>
      <w:r>
        <w:rPr>
          <w:color w:val="231F20"/>
          <w:spacing w:val="1"/>
          <w:sz w:val="20"/>
        </w:rPr>
        <w:t/>
      </w:r>
      <w:r>
        <w:rPr>
          <w:color w:val="231F20"/>
          <w:sz w:val="20"/>
        </w:rPr>
        <w:t/>
      </w:r>
    </w:p>
    <w:p>
      <w:pPr>
        <w:pStyle w:val="BodyText"/>
      </w:pPr>
    </w:p>
    <w:p>
      <w:pPr>
        <w:pStyle w:val="BodyText"/>
      </w:pPr>
    </w:p>
    <w:p>
      <w:pPr>
        <w:pStyle w:val="BodyText"/>
        <w:spacing w:before="11"/>
        <w:rPr>
          <w:sz w:val="25"/>
        </w:rPr>
      </w:pPr>
      <w:r>
        <w:rPr/>
        <w:pict>
          <v:shape style="position:absolute;margin-left:330pt;margin-top:16.127832pt;width:204pt;height:187.5pt;mso-position-horizontal-relative:page;mso-position-vertical-relative:paragraph;z-index:-15681536;mso-wrap-distance-left:0;mso-wrap-distance-right:0" filled="true" fillcolor="#e6e7e8" stroked="false" type="#_x0000_t202">
            <v:textbox inset="0,0,0,0">
              <w:txbxContent>
                <w:p>
                  <w:pPr>
                    <w:spacing w:before="83"/>
                    <w:ind w:left="120" w:right="0" w:firstLine="0"/>
                    <w:jc w:val="both"/>
                    <w:rPr>
                      <w:b/>
                      <w:sz w:val="20"/>
                    </w:rPr>
                  </w:pPr>
                  <w:r>
                    <w:rPr>
                      <w:b/>
                      <w:color w:val="231F20"/>
                      <w:sz w:val="20"/>
                      <w:rFonts w:hint="eastAsia" w:eastAsia="宋体"/>
                    </w:rPr>
                    <w:t xml:space="preserve">具体应用问题:</w:t>
                  </w:r>
                </w:p>
                <w:p>
                  <w:pPr>
                    <w:pStyle w:val="BodyText"/>
                    <w:spacing w:before="10" w:line="249" w:lineRule="auto"/>
                    <w:ind w:left="120" w:right="117"/>
                    <w:jc w:val="both"/>
                    <w:rPr/>
                  </w:pP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4"/>
                    </w:rPr>
                    <w:t/>
                  </w:r>
                  <w:r>
                    <w:rPr>
                      <w:color w:val="231F20"/>
                    </w:rPr>
                    <w:t/>
                  </w:r>
                  <w:r>
                    <w:rPr>
                      <w:color w:val="231F20"/>
                      <w:spacing w:val="-3"/>
                    </w:rPr>
                    <w:t/>
                  </w:r>
                  <w:r>
                    <w:rPr>
                      <w:color w:val="231F20"/>
                    </w:rPr>
                    <w:t/>
                  </w:r>
                  <w:r>
                    <w:rPr>
                      <w:color w:val="231F20"/>
                      <w:spacing w:val="-3"/>
                    </w:rPr>
                    <w:t/>
                  </w:r>
                  <w:r>
                    <w:rPr>
                      <w:color w:val="231F20"/>
                    </w:rPr>
                    <w:t/>
                  </w:r>
                  <w:r>
                    <w:rPr>
                      <w:color w:val="231F20"/>
                      <w:spacing w:val="-48"/>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spacing w:val="-1"/>
                    </w:rPr>
                    <w:t/>
                  </w:r>
                  <w:r>
                    <w:rPr>
                      <w:color w:val="231F20"/>
                      <w:spacing w:val="-11"/>
                    </w:rPr>
                    <w:t/>
                  </w:r>
                  <w:r>
                    <w:rPr>
                      <w:color w:val="231F20"/>
                    </w:rPr>
                    <w:t/>
                  </w:r>
                  <w:r>
                    <w:rPr>
                      <w:color w:val="231F20"/>
                      <w:spacing w:val="-47"/>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12"/>
                    </w:rPr>
                    <w:t/>
                  </w:r>
                  <w:r>
                    <w:rPr>
                      <w:color w:val="231F20"/>
                    </w:rPr>
                    <w:t/>
                  </w:r>
                  <w:r>
                    <w:rPr>
                      <w:color w:val="231F20"/>
                      <w:spacing w:val="-11"/>
                    </w:rPr>
                    <w:t/>
                  </w:r>
                  <w:r>
                    <w:rPr>
                      <w:color w:val="231F20"/>
                    </w:rPr>
                    <w:t/>
                  </w:r>
                  <w:r>
                    <w:rPr>
                      <w:color w:val="231F20"/>
                      <w:spacing w:val="-11"/>
                    </w:rPr>
                    <w:t/>
                  </w:r>
                  <w:r>
                    <w:rPr>
                      <w:color w:val="231F20"/>
                    </w:rPr>
                    <w:t/>
                  </w:r>
                  <w:r>
                    <w:rPr>
                      <w:color w:val="231F20"/>
                      <w:spacing w:val="-11"/>
                    </w:rPr>
                    <w:t/>
                  </w:r>
                  <w:r>
                    <w:rPr>
                      <w:color w:val="231F20"/>
                    </w:rPr>
                    <w:t/>
                  </w:r>
                  <w:r>
                    <w:rPr>
                      <w:color w:val="231F20"/>
                      <w:spacing w:val="-48"/>
                    </w:rPr>
                    <w:t/>
                  </w:r>
                  <w:r>
                    <w:rPr>
                      <w:color w:val="231F20"/>
                    </w:rPr>
                    <w:t/>
                  </w:r>
                  <w:r>
                    <w:rPr>
                      <w:color w:val="231F20"/>
                      <w:spacing w:val="1"/>
                    </w:rPr>
                    <w:t/>
                  </w:r>
                  <w:r>
                    <w:rPr>
                      <w:color w:val="231F20"/>
                      <w:rFonts w:hint="eastAsia" w:eastAsia="宋体"/>
                    </w:rPr>
                    <w:t xml:space="preserve">选择一项你可能在未来职业中教授的运动技能。你的上司要求你制定并维护一个计划，向你的同事提供如何运用技能的信息。在你的计划中，描述你要教的技能和你要教的人的相关特征，你是否会使用演示、口头指示或两者兼而有之，以及你选择的一些具体特征。在你为这个计划辩护时，强调为什么你将提供的信息以及你将如何提供这些信息会比用其他方式向这些人提供如何执行这项技能的信息更好。</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13"/>
                    </w:rPr>
                    <w:t/>
                  </w:r>
                  <w:r>
                    <w:rPr>
                      <w:color w:val="231F20"/>
                    </w:rPr>
                    <w:t/>
                  </w:r>
                  <w:r>
                    <w:rPr>
                      <w:color w:val="231F20"/>
                      <w:spacing w:val="-12"/>
                    </w:rPr>
                    <w:t/>
                  </w:r>
                  <w:r>
                    <w:rPr>
                      <w:color w:val="231F20"/>
                    </w:rPr>
                    <w:t/>
                  </w:r>
                  <w:r>
                    <w:rPr>
                      <w:color w:val="231F20"/>
                      <w:spacing w:val="-12"/>
                    </w:rPr>
                    <w:t/>
                  </w:r>
                  <w:r>
                    <w:rPr>
                      <w:color w:val="231F20"/>
                    </w:rPr>
                    <w:t/>
                  </w:r>
                  <w:r>
                    <w:rPr>
                      <w:color w:val="231F20"/>
                      <w:spacing w:val="-48"/>
                    </w:rPr>
                    <w:t/>
                  </w:r>
                  <w:r>
                    <w:rPr>
                      <w:color w:val="231F20"/>
                    </w:rPr>
                    <w:t/>
                  </w:r>
                  <w:r>
                    <w:rPr>
                      <w:color w:val="231F20"/>
                      <w:spacing w:val="-1"/>
                    </w:rPr>
                    <w:t/>
                  </w:r>
                  <w:r>
                    <w:rPr>
                      <w:color w:val="231F20"/>
                    </w:rPr>
                    <w:t/>
                  </w:r>
                </w:p>
              </w:txbxContent>
            </v:textbox>
            <v:fill type="solid"/>
            <w10:wrap type="topAndBottom"/>
          </v:shape>
        </w:pict>
      </w:r>
    </w:p>
    <w:sectPr>
      <w:type w:val="continuous"/>
      <w:pgSz w:w="12060" w:h="14580"/>
      <w:pgMar w:top="300" w:right="1220" w:bottom="280" w:left="980"/>
      <w:cols w:equalWidth="0" w:num="2">
        <w:col w:w="5261" w:space="40"/>
        <w:col w:w="45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Century Gothic">
    <w:altName w:val="Century Gothic"/>
    <w:charset w:val="0"/>
    <w:family w:val="swiss"/>
    <w:pitch w:val="variable"/>
  </w:font>
  <w:font w:name="Cambria">
    <w:altName w:val="Cambria"/>
    <w:charset w:val="0"/>
    <w:family w:val="roman"/>
    <w:pitch w:val="variable"/>
  </w:font>
  <w:font w:name="Arial">
    <w:altName w:val="Arial"/>
    <w:charset w:val="0"/>
    <w:family w:val="swiss"/>
    <w:pitch w:val="variable"/>
  </w:font>
  <w:font w:name="Arial Narrow">
    <w:altName w:val="Arial Narrow"/>
    <w:charset w:val="0"/>
    <w:family w:val="swiss"/>
    <w:pitch w:val="variable"/>
  </w:font>
  <w:font w:name="Verdana">
    <w:altName w:val="Verdana"/>
    <w:charset w:val="0"/>
    <w:family w:val="swiss"/>
    <w:pitch w:val="variable"/>
  </w:font>
  <w:font w:name="Trebuchet MS">
    <w:altName w:val="Trebuchet MS"/>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547840" stroked="true" strokecolor="#000000" strokeweight=".25pt" from="36pt,714pt" to="36pt,729pt">
          <v:stroke dashstyle="solid"/>
          <w10:wrap type="none"/>
        </v:line>
      </w:pict>
    </w:r>
    <w:r>
      <w:rPr/>
      <w:pict>
        <v:line style="position:absolute;mso-position-horizontal-relative:page;mso-position-vertical-relative:page;z-index:-16547328" stroked="true" strokecolor="#000000" strokeweight=".25pt" from="567pt,714pt" to="567pt,729pt">
          <v:stroke dashstyle="solid"/>
          <w10:wrap type="none"/>
        </v:line>
      </w:pict>
    </w:r>
    <w:r>
      <w:rPr/>
      <w:drawing>
        <wp:anchor distT="0" distB="0" distL="0" distR="0" simplePos="0" relativeHeight="486769664"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shapetype id="_x0000_t202" coordsize="21600,21600" o:spt="202" path="m,l,21600r21600,l21600,xe">
          <v:stroke joinstyle="miter"/>
          <v:path gradientshapeok="t" o:connecttype="rect"/>
        </v:shapetype>
        <v:shape style="position:absolute;margin-left:45pt;margin-top:716.414001pt;width:102.1pt;height:8.950pt;mso-position-horizontal-relative:page;mso-position-vertical-relative:page;z-index:-16546304" filled="false" stroked="false" type="#_x0000_t202">
          <v:textbox inset="0,0,0,0">
            <w:txbxContent>
              <w:p>
                <w:pPr>
                  <w:spacing w:before="19"/>
                  <w:ind w:left="20" w:right="0" w:firstLine="0"/>
                  <w:jc w:val="left"/>
                  <w:rPr>
                    <w:rFonts w:ascii="Arial"/>
                    <w:sz w:val="12"/>
                  </w:rPr>
                </w:pPr>
                <w:r>
                  <w:rPr>
                    <w:rFonts w:hint="eastAsia" w:eastAsia="宋体"/>
                    <w:sz w:val="12"/>
                  </w:rPr>
                  <w:t xml:space="preserve">mag40703_ch14_325-351.indd </w:t>
                </w:r>
                <w:r>
                  <w:rPr>
                    <w:rFonts w:ascii="Arial"/>
                    <w:spacing w:val="34"/>
                    <w:sz w:val="12"/>
                  </w:rPr>
                  <w:t/>
                </w:r>
                <w:r>
                  <w:rPr/>
                  <w:fldChar w:fldCharType="begin"/>
                </w:r>
                <w:r>
                  <w:rPr>
                    <w:rFonts w:ascii="Arial"/>
                    <w:sz w:val="12"/>
                  </w:rPr>
                  <w:instrText> PAGE </w:instrText>
                </w:r>
                <w:r>
                  <w:rPr/>
                  <w:fldChar w:fldCharType="separate"/>
                </w:r>
                <w:r>
                  <w:rPr/>
                  <w:t>325</w:t>
                </w:r>
                <w:r>
                  <w:rPr/>
                  <w:fldChar w:fldCharType="end"/>
                </w:r>
              </w:p>
            </w:txbxContent>
          </v:textbox>
          <w10:wrap type="none"/>
        </v:shape>
      </w:pict>
    </w:r>
    <w:r>
      <w:rPr/>
      <w:pict>
        <v:shape style="position:absolute;margin-left:515pt;margin-top:716.414001pt;width:49.4pt;height:8.950pt;mso-position-horizontal-relative:page;mso-position-vertical-relative:page;z-index:-16545792" filled="false" stroked="false" type="#_x0000_t202">
          <v:textbox inset="0,0,0,0">
            <w:txbxContent>
              <w:p>
                <w:pPr>
                  <w:spacing w:before="19"/>
                  <w:ind w:left="20" w:right="0" w:firstLine="0"/>
                  <w:jc w:val="left"/>
                  <w:rPr>
                    <w:rFonts w:ascii="Arial"/>
                    <w:sz w:val="12"/>
                  </w:rPr>
                </w:pPr>
                <w:r>
                  <w:rPr>
                    <w:rFonts w:ascii="Arial"/>
                    <w:sz w:val="12"/>
                  </w:rPr>
                  <w:t/>
                </w:r>
                <w:r>
                  <w:rPr>
                    <w:rFonts w:ascii="Arial"/>
                    <w:spacing w:val="66"/>
                    <w:sz w:val="12"/>
                  </w:rPr>
                  <w:t/>
                </w:r>
                <w:r>
                  <w:rPr>
                    <w:rFonts w:hint="eastAsia" w:eastAsia="宋体"/>
                    <w:sz w:val="12"/>
                  </w:rPr>
                  <w:t xml:space="preserve">下午4:39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542720" stroked="true" strokecolor="#000000" strokeweight=".25pt" from="36pt,714pt" to="36pt,729pt">
          <v:stroke dashstyle="solid"/>
          <w10:wrap type="none"/>
        </v:line>
      </w:pict>
    </w:r>
    <w:r>
      <w:rPr/>
      <w:pict>
        <v:line style="position:absolute;mso-position-horizontal-relative:page;mso-position-vertical-relative:page;z-index:-16542208" stroked="true" strokecolor="#000000" strokeweight=".25pt" from="567pt,714pt" to="567pt,729pt">
          <v:stroke dashstyle="solid"/>
          <w10:wrap type="none"/>
        </v:line>
      </w:pict>
    </w:r>
    <w:r>
      <w:rPr/>
      <w:drawing>
        <wp:anchor distT="0" distB="0" distL="0" distR="0" simplePos="0" relativeHeight="486774784" behindDoc="1" locked="0" layoutInCell="1" allowOverlap="1">
          <wp:simplePos x="0" y="0"/>
          <wp:positionH relativeFrom="page">
            <wp:posOffset>3752850</wp:posOffset>
          </wp:positionH>
          <wp:positionV relativeFrom="page">
            <wp:posOffset>9086850</wp:posOffset>
          </wp:positionV>
          <wp:extent cx="152400" cy="152400"/>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541184" stroked="true" strokecolor="#000000" strokeweight=".25pt" from="15pt,693pt" to="0pt,693pt">
          <v:stroke dashstyle="solid"/>
          <w10:wrap type="none"/>
        </v:line>
      </w:pict>
    </w:r>
    <w:r>
      <w:rPr/>
      <w:pict>
        <v:line style="position:absolute;mso-position-horizontal-relative:page;mso-position-vertical-relative:page;z-index:-16540672" stroked="true" strokecolor="#000000" strokeweight=".25pt" from="588pt,693pt" to="603pt,693pt">
          <v:stroke dashstyle="solid"/>
          <w10:wrap type="none"/>
        </v:line>
      </w:pict>
    </w:r>
    <w:r>
      <w:rPr/>
      <w:pict>
        <v:shape style="position:absolute;margin-left:45pt;margin-top:716.414001pt;width:102.1pt;height:8.950pt;mso-position-horizontal-relative:page;mso-position-vertical-relative:page;z-index:-16540160" filled="false" stroked="false" type="#_x0000_t202">
          <v:textbox inset="0,0,0,0">
            <w:txbxContent>
              <w:p>
                <w:pPr>
                  <w:spacing w:before="19"/>
                  <w:ind w:left="20" w:right="0" w:firstLine="0"/>
                  <w:jc w:val="left"/>
                  <w:rPr>
                    <w:rFonts w:ascii="Arial"/>
                    <w:sz w:val="12"/>
                  </w:rPr>
                </w:pPr>
                <w:r>
                  <w:rPr>
                    <w:rFonts w:hint="eastAsia" w:eastAsia="宋体"/>
                    <w:sz w:val="12"/>
                  </w:rPr>
                  <w:t xml:space="preserve">mag40703_ch14_325-351.indd </w:t>
                </w:r>
                <w:r>
                  <w:rPr>
                    <w:rFonts w:ascii="Arial"/>
                    <w:spacing w:val="34"/>
                    <w:sz w:val="12"/>
                  </w:rPr>
                  <w:t/>
                </w:r>
                <w:r>
                  <w:rPr/>
                  <w:fldChar w:fldCharType="begin"/>
                </w:r>
                <w:r>
                  <w:rPr>
                    <w:rFonts w:ascii="Arial"/>
                    <w:sz w:val="12"/>
                  </w:rPr>
                  <w:instrText> PAGE </w:instrText>
                </w:r>
                <w:r>
                  <w:rPr/>
                  <w:fldChar w:fldCharType="separate"/>
                </w:r>
                <w:r>
                  <w:rPr/>
                  <w:t>326</w:t>
                </w:r>
                <w:r>
                  <w:rPr/>
                  <w:fldChar w:fldCharType="end"/>
                </w:r>
              </w:p>
            </w:txbxContent>
          </v:textbox>
          <w10:wrap type="none"/>
        </v:shape>
      </w:pict>
    </w:r>
    <w:r>
      <w:rPr/>
      <w:pict>
        <v:shape style="position:absolute;margin-left:515pt;margin-top:716.414001pt;width:49.4pt;height:8.950pt;mso-position-horizontal-relative:page;mso-position-vertical-relative:page;z-index:-16539648" filled="false" stroked="false" type="#_x0000_t202">
          <v:textbox inset="0,0,0,0">
            <w:txbxContent>
              <w:p>
                <w:pPr>
                  <w:spacing w:before="19"/>
                  <w:ind w:left="20" w:right="0" w:firstLine="0"/>
                  <w:jc w:val="left"/>
                  <w:rPr>
                    <w:rFonts w:ascii="Arial"/>
                    <w:sz w:val="12"/>
                  </w:rPr>
                </w:pPr>
                <w:r>
                  <w:rPr>
                    <w:rFonts w:ascii="Arial"/>
                    <w:sz w:val="12"/>
                  </w:rPr>
                  <w:t/>
                </w:r>
                <w:r>
                  <w:rPr>
                    <w:rFonts w:ascii="Arial"/>
                    <w:spacing w:val="66"/>
                    <w:sz w:val="12"/>
                  </w:rPr>
                  <w:t/>
                </w:r>
                <w:r>
                  <w:rPr>
                    <w:rFonts w:hint="eastAsia" w:eastAsia="宋体"/>
                    <w:sz w:val="12"/>
                  </w:rPr>
                  <w:t xml:space="preserve">下午4:39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549376" stroked="true" strokecolor="#000000" strokeweight=".25pt" from="36pt,15pt" to="36pt,0pt">
          <v:stroke dashstyle="solid"/>
          <w10:wrap type="none"/>
        </v:line>
      </w:pict>
    </w:r>
    <w:r>
      <w:rPr/>
      <w:pict>
        <v:line style="position:absolute;mso-position-horizontal-relative:page;mso-position-vertical-relative:page;z-index:-16548864" stroked="true" strokecolor="#000000" strokeweight=".25pt" from="567pt,15pt" to="567pt,0pt">
          <v:stroke dashstyle="solid"/>
          <w10:wrap type="none"/>
        </v:line>
      </w:pict>
    </w:r>
    <w:r>
      <w:rPr/>
      <w:drawing>
        <wp:anchor distT="0" distB="0" distL="0" distR="0" simplePos="0" relativeHeight="486768128"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52400" cy="1524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6545280" stroked="true" strokecolor="#000000" strokeweight=".25pt" from="36pt,15pt" to="36pt,0pt">
          <v:stroke dashstyle="solid"/>
          <w10:wrap type="none"/>
        </v:line>
      </w:pict>
    </w:r>
    <w:r>
      <w:rPr/>
      <w:pict>
        <v:line style="position:absolute;mso-position-horizontal-relative:page;mso-position-vertical-relative:page;z-index:-16544768" stroked="true" strokecolor="#000000" strokeweight=".25pt" from="567pt,15pt" to="567pt,0pt">
          <v:stroke dashstyle="solid"/>
          <w10:wrap type="none"/>
        </v:line>
      </w:pict>
    </w:r>
    <w:r>
      <w:rPr/>
      <w:drawing>
        <wp:anchor distT="0" distB="0" distL="0" distR="0" simplePos="0" relativeHeight="486772224" behindDoc="1" locked="0" layoutInCell="1" allowOverlap="1">
          <wp:simplePos x="0" y="0"/>
          <wp:positionH relativeFrom="page">
            <wp:posOffset>3752850</wp:posOffset>
          </wp:positionH>
          <wp:positionV relativeFrom="page">
            <wp:posOffset>19050</wp:posOffset>
          </wp:positionV>
          <wp:extent cx="152400" cy="152400"/>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52400" cy="152400"/>
                  </a:xfrm>
                  <a:prstGeom prst="rect">
                    <a:avLst/>
                  </a:prstGeom>
                </pic:spPr>
              </pic:pic>
            </a:graphicData>
          </a:graphic>
        </wp:anchor>
      </w:drawing>
    </w:r>
    <w:r>
      <w:rPr/>
      <w:pict>
        <v:line style="position:absolute;mso-position-horizontal-relative:page;mso-position-vertical-relative:page;z-index:-16543744" stroked="true" strokecolor="#000000" strokeweight=".25pt" from="15pt,36pt" to="0pt,36pt">
          <v:stroke dashstyle="solid"/>
          <w10:wrap type="none"/>
        </v:line>
      </w:pict>
    </w:r>
    <w:r>
      <w:rPr/>
      <w:pict>
        <v:line style="position:absolute;mso-position-horizontal-relative:page;mso-position-vertical-relative:page;z-index:-16543232" stroked="true" strokecolor="#000000" strokeweight=".25pt" from="588pt,36pt" to="603pt,36pt">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486"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570" w:hanging="170"/>
      </w:pPr>
      <w:rPr>
        <w:rFonts w:hint="default" w:ascii="Times New Roman" w:hAnsi="Times New Roman" w:eastAsia="Times New Roman" w:cs="Times New Roman"/>
        <w:color w:val="231F20"/>
        <w:w w:val="140"/>
        <w:sz w:val="20"/>
        <w:szCs w:val="20"/>
        <w:lang w:val="en-US" w:eastAsia="en-US" w:bidi="ar-SA"/>
      </w:rPr>
    </w:lvl>
    <w:lvl w:ilvl="2">
      <w:start w:val="0"/>
      <w:numFmt w:val="bullet"/>
      <w:lvlText w:val="•"/>
      <w:lvlJc w:val="left"/>
      <w:pPr>
        <w:ind w:left="424" w:hanging="170"/>
      </w:pPr>
      <w:rPr>
        <w:rFonts w:hint="default"/>
        <w:lang w:val="en-US" w:eastAsia="en-US" w:bidi="ar-SA"/>
      </w:rPr>
    </w:lvl>
    <w:lvl w:ilvl="3">
      <w:start w:val="0"/>
      <w:numFmt w:val="bullet"/>
      <w:lvlText w:val="•"/>
      <w:lvlJc w:val="left"/>
      <w:pPr>
        <w:ind w:left="269" w:hanging="170"/>
      </w:pPr>
      <w:rPr>
        <w:rFonts w:hint="default"/>
        <w:lang w:val="en-US" w:eastAsia="en-US" w:bidi="ar-SA"/>
      </w:rPr>
    </w:lvl>
    <w:lvl w:ilvl="4">
      <w:start w:val="0"/>
      <w:numFmt w:val="bullet"/>
      <w:lvlText w:val="•"/>
      <w:lvlJc w:val="left"/>
      <w:pPr>
        <w:ind w:left="113" w:hanging="170"/>
      </w:pPr>
      <w:rPr>
        <w:rFonts w:hint="default"/>
        <w:lang w:val="en-US" w:eastAsia="en-US" w:bidi="ar-SA"/>
      </w:rPr>
    </w:lvl>
    <w:lvl w:ilvl="5">
      <w:start w:val="0"/>
      <w:numFmt w:val="bullet"/>
      <w:lvlText w:val="•"/>
      <w:lvlJc w:val="left"/>
      <w:pPr>
        <w:ind w:left="-42" w:hanging="170"/>
      </w:pPr>
      <w:rPr>
        <w:rFonts w:hint="default"/>
        <w:lang w:val="en-US" w:eastAsia="en-US" w:bidi="ar-SA"/>
      </w:rPr>
    </w:lvl>
    <w:lvl w:ilvl="6">
      <w:start w:val="0"/>
      <w:numFmt w:val="bullet"/>
      <w:lvlText w:val="•"/>
      <w:lvlJc w:val="left"/>
      <w:pPr>
        <w:ind w:left="-198" w:hanging="170"/>
      </w:pPr>
      <w:rPr>
        <w:rFonts w:hint="default"/>
        <w:lang w:val="en-US" w:eastAsia="en-US" w:bidi="ar-SA"/>
      </w:rPr>
    </w:lvl>
    <w:lvl w:ilvl="7">
      <w:start w:val="0"/>
      <w:numFmt w:val="bullet"/>
      <w:lvlText w:val="•"/>
      <w:lvlJc w:val="left"/>
      <w:pPr>
        <w:ind w:left="-353" w:hanging="170"/>
      </w:pPr>
      <w:rPr>
        <w:rFonts w:hint="default"/>
        <w:lang w:val="en-US" w:eastAsia="en-US" w:bidi="ar-SA"/>
      </w:rPr>
    </w:lvl>
    <w:lvl w:ilvl="8">
      <w:start w:val="0"/>
      <w:numFmt w:val="bullet"/>
      <w:lvlText w:val="•"/>
      <w:lvlJc w:val="left"/>
      <w:pPr>
        <w:ind w:left="-509" w:hanging="170"/>
      </w:pPr>
      <w:rPr>
        <w:rFonts w:hint="default"/>
        <w:lang w:val="en-US" w:eastAsia="en-US" w:bidi="ar-SA"/>
      </w:rPr>
    </w:lvl>
  </w:abstractNum>
  <w:abstractNum w:abstractNumId="8">
    <w:multiLevelType w:val="hybridMultilevel"/>
    <w:lvl w:ilvl="0">
      <w:start w:val="1"/>
      <w:numFmt w:val="decimal"/>
      <w:lvlText w:val="%1."/>
      <w:lvlJc w:val="left"/>
      <w:pPr>
        <w:ind w:left="679" w:hanging="260"/>
        <w:jc w:val="left"/>
      </w:pPr>
      <w:rPr>
        <w:rFonts w:hint="default" w:ascii="Times New Roman" w:hAnsi="Times New Roman" w:eastAsia="Times New Roman" w:cs="Times New Roman"/>
        <w:color w:val="231F20"/>
        <w:w w:val="100"/>
        <w:sz w:val="20"/>
        <w:szCs w:val="20"/>
        <w:lang w:val="en-US" w:eastAsia="en-US" w:bidi="ar-SA"/>
      </w:rPr>
    </w:lvl>
    <w:lvl w:ilvl="1">
      <w:start w:val="0"/>
      <w:numFmt w:val="bullet"/>
      <w:lvlText w:val="•"/>
      <w:lvlJc w:val="left"/>
      <w:pPr>
        <w:ind w:left="1067" w:hanging="260"/>
      </w:pPr>
      <w:rPr>
        <w:rFonts w:hint="default"/>
        <w:lang w:val="en-US" w:eastAsia="en-US" w:bidi="ar-SA"/>
      </w:rPr>
    </w:lvl>
    <w:lvl w:ilvl="2">
      <w:start w:val="0"/>
      <w:numFmt w:val="bullet"/>
      <w:lvlText w:val="•"/>
      <w:lvlJc w:val="left"/>
      <w:pPr>
        <w:ind w:left="1455" w:hanging="260"/>
      </w:pPr>
      <w:rPr>
        <w:rFonts w:hint="default"/>
        <w:lang w:val="en-US" w:eastAsia="en-US" w:bidi="ar-SA"/>
      </w:rPr>
    </w:lvl>
    <w:lvl w:ilvl="3">
      <w:start w:val="0"/>
      <w:numFmt w:val="bullet"/>
      <w:lvlText w:val="•"/>
      <w:lvlJc w:val="left"/>
      <w:pPr>
        <w:ind w:left="1843" w:hanging="260"/>
      </w:pPr>
      <w:rPr>
        <w:rFonts w:hint="default"/>
        <w:lang w:val="en-US" w:eastAsia="en-US" w:bidi="ar-SA"/>
      </w:rPr>
    </w:lvl>
    <w:lvl w:ilvl="4">
      <w:start w:val="0"/>
      <w:numFmt w:val="bullet"/>
      <w:lvlText w:val="•"/>
      <w:lvlJc w:val="left"/>
      <w:pPr>
        <w:ind w:left="2231" w:hanging="260"/>
      </w:pPr>
      <w:rPr>
        <w:rFonts w:hint="default"/>
        <w:lang w:val="en-US" w:eastAsia="en-US" w:bidi="ar-SA"/>
      </w:rPr>
    </w:lvl>
    <w:lvl w:ilvl="5">
      <w:start w:val="0"/>
      <w:numFmt w:val="bullet"/>
      <w:lvlText w:val="•"/>
      <w:lvlJc w:val="left"/>
      <w:pPr>
        <w:ind w:left="2619" w:hanging="260"/>
      </w:pPr>
      <w:rPr>
        <w:rFonts w:hint="default"/>
        <w:lang w:val="en-US" w:eastAsia="en-US" w:bidi="ar-SA"/>
      </w:rPr>
    </w:lvl>
    <w:lvl w:ilvl="6">
      <w:start w:val="0"/>
      <w:numFmt w:val="bullet"/>
      <w:lvlText w:val="•"/>
      <w:lvlJc w:val="left"/>
      <w:pPr>
        <w:ind w:left="3007" w:hanging="260"/>
      </w:pPr>
      <w:rPr>
        <w:rFonts w:hint="default"/>
        <w:lang w:val="en-US" w:eastAsia="en-US" w:bidi="ar-SA"/>
      </w:rPr>
    </w:lvl>
    <w:lvl w:ilvl="7">
      <w:start w:val="0"/>
      <w:numFmt w:val="bullet"/>
      <w:lvlText w:val="•"/>
      <w:lvlJc w:val="left"/>
      <w:pPr>
        <w:ind w:left="3395" w:hanging="260"/>
      </w:pPr>
      <w:rPr>
        <w:rFonts w:hint="default"/>
        <w:lang w:val="en-US" w:eastAsia="en-US" w:bidi="ar-SA"/>
      </w:rPr>
    </w:lvl>
    <w:lvl w:ilvl="8">
      <w:start w:val="0"/>
      <w:numFmt w:val="bullet"/>
      <w:lvlText w:val="•"/>
      <w:lvlJc w:val="left"/>
      <w:pPr>
        <w:ind w:left="3783" w:hanging="260"/>
      </w:pPr>
      <w:rPr>
        <w:rFonts w:hint="default"/>
        <w:lang w:val="en-US" w:eastAsia="en-US" w:bidi="ar-SA"/>
      </w:rPr>
    </w:lvl>
  </w:abstractNum>
  <w:abstractNum w:abstractNumId="6">
    <w:multiLevelType w:val="hybridMultilevel"/>
    <w:lvl w:ilvl="0">
      <w:start w:val="0"/>
      <w:numFmt w:val="bullet"/>
      <w:lvlText w:val="∙"/>
      <w:lvlJc w:val="left"/>
      <w:pPr>
        <w:ind w:left="1350" w:hanging="170"/>
      </w:pPr>
      <w:rPr>
        <w:rFonts w:hint="default" w:ascii="Times New Roman" w:hAnsi="Times New Roman" w:eastAsia="Times New Roman" w:cs="Times New Roman"/>
        <w:color w:val="231F20"/>
        <w:w w:val="140"/>
        <w:sz w:val="20"/>
        <w:szCs w:val="20"/>
        <w:lang w:val="en-US" w:eastAsia="en-US" w:bidi="ar-SA"/>
      </w:rPr>
    </w:lvl>
    <w:lvl w:ilvl="1">
      <w:start w:val="0"/>
      <w:numFmt w:val="bullet"/>
      <w:lvlText w:val="•"/>
      <w:lvlJc w:val="left"/>
      <w:pPr>
        <w:ind w:left="1750" w:hanging="170"/>
      </w:pPr>
      <w:rPr>
        <w:rFonts w:hint="default"/>
        <w:lang w:val="en-US" w:eastAsia="en-US" w:bidi="ar-SA"/>
      </w:rPr>
    </w:lvl>
    <w:lvl w:ilvl="2">
      <w:start w:val="0"/>
      <w:numFmt w:val="bullet"/>
      <w:lvlText w:val="•"/>
      <w:lvlJc w:val="left"/>
      <w:pPr>
        <w:ind w:left="2140" w:hanging="170"/>
      </w:pPr>
      <w:rPr>
        <w:rFonts w:hint="default"/>
        <w:lang w:val="en-US" w:eastAsia="en-US" w:bidi="ar-SA"/>
      </w:rPr>
    </w:lvl>
    <w:lvl w:ilvl="3">
      <w:start w:val="0"/>
      <w:numFmt w:val="bullet"/>
      <w:lvlText w:val="•"/>
      <w:lvlJc w:val="left"/>
      <w:pPr>
        <w:ind w:left="2531" w:hanging="170"/>
      </w:pPr>
      <w:rPr>
        <w:rFonts w:hint="default"/>
        <w:lang w:val="en-US" w:eastAsia="en-US" w:bidi="ar-SA"/>
      </w:rPr>
    </w:lvl>
    <w:lvl w:ilvl="4">
      <w:start w:val="0"/>
      <w:numFmt w:val="bullet"/>
      <w:lvlText w:val="•"/>
      <w:lvlJc w:val="left"/>
      <w:pPr>
        <w:ind w:left="2921" w:hanging="170"/>
      </w:pPr>
      <w:rPr>
        <w:rFonts w:hint="default"/>
        <w:lang w:val="en-US" w:eastAsia="en-US" w:bidi="ar-SA"/>
      </w:rPr>
    </w:lvl>
    <w:lvl w:ilvl="5">
      <w:start w:val="0"/>
      <w:numFmt w:val="bullet"/>
      <w:lvlText w:val="•"/>
      <w:lvlJc w:val="left"/>
      <w:pPr>
        <w:ind w:left="3311" w:hanging="170"/>
      </w:pPr>
      <w:rPr>
        <w:rFonts w:hint="default"/>
        <w:lang w:val="en-US" w:eastAsia="en-US" w:bidi="ar-SA"/>
      </w:rPr>
    </w:lvl>
    <w:lvl w:ilvl="6">
      <w:start w:val="0"/>
      <w:numFmt w:val="bullet"/>
      <w:lvlText w:val="•"/>
      <w:lvlJc w:val="left"/>
      <w:pPr>
        <w:ind w:left="3702" w:hanging="170"/>
      </w:pPr>
      <w:rPr>
        <w:rFonts w:hint="default"/>
        <w:lang w:val="en-US" w:eastAsia="en-US" w:bidi="ar-SA"/>
      </w:rPr>
    </w:lvl>
    <w:lvl w:ilvl="7">
      <w:start w:val="0"/>
      <w:numFmt w:val="bullet"/>
      <w:lvlText w:val="•"/>
      <w:lvlJc w:val="left"/>
      <w:pPr>
        <w:ind w:left="4092" w:hanging="170"/>
      </w:pPr>
      <w:rPr>
        <w:rFonts w:hint="default"/>
        <w:lang w:val="en-US" w:eastAsia="en-US" w:bidi="ar-SA"/>
      </w:rPr>
    </w:lvl>
    <w:lvl w:ilvl="8">
      <w:start w:val="0"/>
      <w:numFmt w:val="bullet"/>
      <w:lvlText w:val="•"/>
      <w:lvlJc w:val="left"/>
      <w:pPr>
        <w:ind w:left="4482" w:hanging="170"/>
      </w:pPr>
      <w:rPr>
        <w:rFonts w:hint="default"/>
        <w:lang w:val="en-US" w:eastAsia="en-US" w:bidi="ar-SA"/>
      </w:rPr>
    </w:lvl>
  </w:abstractNum>
  <w:abstractNum w:abstractNumId="5">
    <w:multiLevelType w:val="hybridMultilevel"/>
    <w:lvl w:ilvl="0">
      <w:start w:val="0"/>
      <w:numFmt w:val="bullet"/>
      <w:lvlText w:val="∙"/>
      <w:lvlJc w:val="left"/>
      <w:pPr>
        <w:ind w:left="390"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210" w:hanging="155"/>
      </w:pPr>
      <w:rPr>
        <w:rFonts w:hint="default"/>
        <w:lang w:val="en-US" w:eastAsia="en-US" w:bidi="ar-SA"/>
      </w:rPr>
    </w:lvl>
    <w:lvl w:ilvl="2">
      <w:start w:val="0"/>
      <w:numFmt w:val="bullet"/>
      <w:lvlText w:val="•"/>
      <w:lvlJc w:val="left"/>
      <w:pPr>
        <w:ind w:left="2020" w:hanging="155"/>
      </w:pPr>
      <w:rPr>
        <w:rFonts w:hint="default"/>
        <w:lang w:val="en-US" w:eastAsia="en-US" w:bidi="ar-SA"/>
      </w:rPr>
    </w:lvl>
    <w:lvl w:ilvl="3">
      <w:start w:val="0"/>
      <w:numFmt w:val="bullet"/>
      <w:lvlText w:val="•"/>
      <w:lvlJc w:val="left"/>
      <w:pPr>
        <w:ind w:left="2830" w:hanging="155"/>
      </w:pPr>
      <w:rPr>
        <w:rFonts w:hint="default"/>
        <w:lang w:val="en-US" w:eastAsia="en-US" w:bidi="ar-SA"/>
      </w:rPr>
    </w:lvl>
    <w:lvl w:ilvl="4">
      <w:start w:val="0"/>
      <w:numFmt w:val="bullet"/>
      <w:lvlText w:val="•"/>
      <w:lvlJc w:val="left"/>
      <w:pPr>
        <w:ind w:left="3640" w:hanging="155"/>
      </w:pPr>
      <w:rPr>
        <w:rFonts w:hint="default"/>
        <w:lang w:val="en-US" w:eastAsia="en-US" w:bidi="ar-SA"/>
      </w:rPr>
    </w:lvl>
    <w:lvl w:ilvl="5">
      <w:start w:val="0"/>
      <w:numFmt w:val="bullet"/>
      <w:lvlText w:val="•"/>
      <w:lvlJc w:val="left"/>
      <w:pPr>
        <w:ind w:left="4450" w:hanging="155"/>
      </w:pPr>
      <w:rPr>
        <w:rFonts w:hint="default"/>
        <w:lang w:val="en-US" w:eastAsia="en-US" w:bidi="ar-SA"/>
      </w:rPr>
    </w:lvl>
    <w:lvl w:ilvl="6">
      <w:start w:val="0"/>
      <w:numFmt w:val="bullet"/>
      <w:lvlText w:val="•"/>
      <w:lvlJc w:val="left"/>
      <w:pPr>
        <w:ind w:left="5260" w:hanging="155"/>
      </w:pPr>
      <w:rPr>
        <w:rFonts w:hint="default"/>
        <w:lang w:val="en-US" w:eastAsia="en-US" w:bidi="ar-SA"/>
      </w:rPr>
    </w:lvl>
    <w:lvl w:ilvl="7">
      <w:start w:val="0"/>
      <w:numFmt w:val="bullet"/>
      <w:lvlText w:val="•"/>
      <w:lvlJc w:val="left"/>
      <w:pPr>
        <w:ind w:left="6070" w:hanging="155"/>
      </w:pPr>
      <w:rPr>
        <w:rFonts w:hint="default"/>
        <w:lang w:val="en-US" w:eastAsia="en-US" w:bidi="ar-SA"/>
      </w:rPr>
    </w:lvl>
    <w:lvl w:ilvl="8">
      <w:start w:val="0"/>
      <w:numFmt w:val="bullet"/>
      <w:lvlText w:val="•"/>
      <w:lvlJc w:val="left"/>
      <w:pPr>
        <w:ind w:left="6880" w:hanging="155"/>
      </w:pPr>
      <w:rPr>
        <w:rFonts w:hint="default"/>
        <w:lang w:val="en-US" w:eastAsia="en-US" w:bidi="ar-SA"/>
      </w:rPr>
    </w:lvl>
  </w:abstractNum>
  <w:abstractNum w:abstractNumId="4">
    <w:multiLevelType w:val="hybridMultilevel"/>
    <w:lvl w:ilvl="0">
      <w:start w:val="0"/>
      <w:numFmt w:val="bullet"/>
      <w:lvlText w:val="∙"/>
      <w:lvlJc w:val="left"/>
      <w:pPr>
        <w:ind w:left="390"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210" w:hanging="155"/>
      </w:pPr>
      <w:rPr>
        <w:rFonts w:hint="default"/>
        <w:lang w:val="en-US" w:eastAsia="en-US" w:bidi="ar-SA"/>
      </w:rPr>
    </w:lvl>
    <w:lvl w:ilvl="2">
      <w:start w:val="0"/>
      <w:numFmt w:val="bullet"/>
      <w:lvlText w:val="•"/>
      <w:lvlJc w:val="left"/>
      <w:pPr>
        <w:ind w:left="2020" w:hanging="155"/>
      </w:pPr>
      <w:rPr>
        <w:rFonts w:hint="default"/>
        <w:lang w:val="en-US" w:eastAsia="en-US" w:bidi="ar-SA"/>
      </w:rPr>
    </w:lvl>
    <w:lvl w:ilvl="3">
      <w:start w:val="0"/>
      <w:numFmt w:val="bullet"/>
      <w:lvlText w:val="•"/>
      <w:lvlJc w:val="left"/>
      <w:pPr>
        <w:ind w:left="2830" w:hanging="155"/>
      </w:pPr>
      <w:rPr>
        <w:rFonts w:hint="default"/>
        <w:lang w:val="en-US" w:eastAsia="en-US" w:bidi="ar-SA"/>
      </w:rPr>
    </w:lvl>
    <w:lvl w:ilvl="4">
      <w:start w:val="0"/>
      <w:numFmt w:val="bullet"/>
      <w:lvlText w:val="•"/>
      <w:lvlJc w:val="left"/>
      <w:pPr>
        <w:ind w:left="3640" w:hanging="155"/>
      </w:pPr>
      <w:rPr>
        <w:rFonts w:hint="default"/>
        <w:lang w:val="en-US" w:eastAsia="en-US" w:bidi="ar-SA"/>
      </w:rPr>
    </w:lvl>
    <w:lvl w:ilvl="5">
      <w:start w:val="0"/>
      <w:numFmt w:val="bullet"/>
      <w:lvlText w:val="•"/>
      <w:lvlJc w:val="left"/>
      <w:pPr>
        <w:ind w:left="4450" w:hanging="155"/>
      </w:pPr>
      <w:rPr>
        <w:rFonts w:hint="default"/>
        <w:lang w:val="en-US" w:eastAsia="en-US" w:bidi="ar-SA"/>
      </w:rPr>
    </w:lvl>
    <w:lvl w:ilvl="6">
      <w:start w:val="0"/>
      <w:numFmt w:val="bullet"/>
      <w:lvlText w:val="•"/>
      <w:lvlJc w:val="left"/>
      <w:pPr>
        <w:ind w:left="5260" w:hanging="155"/>
      </w:pPr>
      <w:rPr>
        <w:rFonts w:hint="default"/>
        <w:lang w:val="en-US" w:eastAsia="en-US" w:bidi="ar-SA"/>
      </w:rPr>
    </w:lvl>
    <w:lvl w:ilvl="7">
      <w:start w:val="0"/>
      <w:numFmt w:val="bullet"/>
      <w:lvlText w:val="•"/>
      <w:lvlJc w:val="left"/>
      <w:pPr>
        <w:ind w:left="6070" w:hanging="155"/>
      </w:pPr>
      <w:rPr>
        <w:rFonts w:hint="default"/>
        <w:lang w:val="en-US" w:eastAsia="en-US" w:bidi="ar-SA"/>
      </w:rPr>
    </w:lvl>
    <w:lvl w:ilvl="8">
      <w:start w:val="0"/>
      <w:numFmt w:val="bullet"/>
      <w:lvlText w:val="•"/>
      <w:lvlJc w:val="left"/>
      <w:pPr>
        <w:ind w:left="6880" w:hanging="155"/>
      </w:pPr>
      <w:rPr>
        <w:rFonts w:hint="default"/>
        <w:lang w:val="en-US" w:eastAsia="en-US" w:bidi="ar-SA"/>
      </w:rPr>
    </w:lvl>
  </w:abstractNum>
  <w:abstractNum w:abstractNumId="3">
    <w:multiLevelType w:val="hybridMultilevel"/>
    <w:lvl w:ilvl="0">
      <w:start w:val="0"/>
      <w:numFmt w:val="bullet"/>
      <w:lvlText w:val="∙"/>
      <w:lvlJc w:val="left"/>
      <w:pPr>
        <w:ind w:left="390"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210" w:hanging="155"/>
      </w:pPr>
      <w:rPr>
        <w:rFonts w:hint="default"/>
        <w:lang w:val="en-US" w:eastAsia="en-US" w:bidi="ar-SA"/>
      </w:rPr>
    </w:lvl>
    <w:lvl w:ilvl="2">
      <w:start w:val="0"/>
      <w:numFmt w:val="bullet"/>
      <w:lvlText w:val="•"/>
      <w:lvlJc w:val="left"/>
      <w:pPr>
        <w:ind w:left="2020" w:hanging="155"/>
      </w:pPr>
      <w:rPr>
        <w:rFonts w:hint="default"/>
        <w:lang w:val="en-US" w:eastAsia="en-US" w:bidi="ar-SA"/>
      </w:rPr>
    </w:lvl>
    <w:lvl w:ilvl="3">
      <w:start w:val="0"/>
      <w:numFmt w:val="bullet"/>
      <w:lvlText w:val="•"/>
      <w:lvlJc w:val="left"/>
      <w:pPr>
        <w:ind w:left="2830" w:hanging="155"/>
      </w:pPr>
      <w:rPr>
        <w:rFonts w:hint="default"/>
        <w:lang w:val="en-US" w:eastAsia="en-US" w:bidi="ar-SA"/>
      </w:rPr>
    </w:lvl>
    <w:lvl w:ilvl="4">
      <w:start w:val="0"/>
      <w:numFmt w:val="bullet"/>
      <w:lvlText w:val="•"/>
      <w:lvlJc w:val="left"/>
      <w:pPr>
        <w:ind w:left="3640" w:hanging="155"/>
      </w:pPr>
      <w:rPr>
        <w:rFonts w:hint="default"/>
        <w:lang w:val="en-US" w:eastAsia="en-US" w:bidi="ar-SA"/>
      </w:rPr>
    </w:lvl>
    <w:lvl w:ilvl="5">
      <w:start w:val="0"/>
      <w:numFmt w:val="bullet"/>
      <w:lvlText w:val="•"/>
      <w:lvlJc w:val="left"/>
      <w:pPr>
        <w:ind w:left="4450" w:hanging="155"/>
      </w:pPr>
      <w:rPr>
        <w:rFonts w:hint="default"/>
        <w:lang w:val="en-US" w:eastAsia="en-US" w:bidi="ar-SA"/>
      </w:rPr>
    </w:lvl>
    <w:lvl w:ilvl="6">
      <w:start w:val="0"/>
      <w:numFmt w:val="bullet"/>
      <w:lvlText w:val="•"/>
      <w:lvlJc w:val="left"/>
      <w:pPr>
        <w:ind w:left="5260" w:hanging="155"/>
      </w:pPr>
      <w:rPr>
        <w:rFonts w:hint="default"/>
        <w:lang w:val="en-US" w:eastAsia="en-US" w:bidi="ar-SA"/>
      </w:rPr>
    </w:lvl>
    <w:lvl w:ilvl="7">
      <w:start w:val="0"/>
      <w:numFmt w:val="bullet"/>
      <w:lvlText w:val="•"/>
      <w:lvlJc w:val="left"/>
      <w:pPr>
        <w:ind w:left="6070" w:hanging="155"/>
      </w:pPr>
      <w:rPr>
        <w:rFonts w:hint="default"/>
        <w:lang w:val="en-US" w:eastAsia="en-US" w:bidi="ar-SA"/>
      </w:rPr>
    </w:lvl>
    <w:lvl w:ilvl="8">
      <w:start w:val="0"/>
      <w:numFmt w:val="bullet"/>
      <w:lvlText w:val="•"/>
      <w:lvlJc w:val="left"/>
      <w:pPr>
        <w:ind w:left="6880" w:hanging="155"/>
      </w:pPr>
      <w:rPr>
        <w:rFonts w:hint="default"/>
        <w:lang w:val="en-US" w:eastAsia="en-US" w:bidi="ar-SA"/>
      </w:rPr>
    </w:lvl>
  </w:abstractNum>
  <w:abstractNum w:abstractNumId="2">
    <w:multiLevelType w:val="hybridMultilevel"/>
    <w:lvl w:ilvl="0">
      <w:start w:val="0"/>
      <w:numFmt w:val="bullet"/>
      <w:lvlText w:val="∙"/>
      <w:lvlJc w:val="left"/>
      <w:pPr>
        <w:ind w:left="235" w:hanging="155"/>
      </w:pPr>
      <w:rPr>
        <w:rFonts w:hint="default" w:ascii="Times New Roman" w:hAnsi="Times New Roman" w:eastAsia="Times New Roman" w:cs="Times New Roman"/>
        <w:color w:val="231F20"/>
        <w:w w:val="140"/>
        <w:sz w:val="18"/>
        <w:szCs w:val="18"/>
        <w:lang w:val="en-US" w:eastAsia="en-US" w:bidi="ar-SA"/>
      </w:rPr>
    </w:lvl>
    <w:lvl w:ilvl="1">
      <w:start w:val="0"/>
      <w:numFmt w:val="bullet"/>
      <w:lvlText w:val="•"/>
      <w:lvlJc w:val="left"/>
      <w:pPr>
        <w:ind w:left="1066" w:hanging="155"/>
      </w:pPr>
      <w:rPr>
        <w:rFonts w:hint="default"/>
        <w:lang w:val="en-US" w:eastAsia="en-US" w:bidi="ar-SA"/>
      </w:rPr>
    </w:lvl>
    <w:lvl w:ilvl="2">
      <w:start w:val="0"/>
      <w:numFmt w:val="bullet"/>
      <w:lvlText w:val="•"/>
      <w:lvlJc w:val="left"/>
      <w:pPr>
        <w:ind w:left="1892" w:hanging="155"/>
      </w:pPr>
      <w:rPr>
        <w:rFonts w:hint="default"/>
        <w:lang w:val="en-US" w:eastAsia="en-US" w:bidi="ar-SA"/>
      </w:rPr>
    </w:lvl>
    <w:lvl w:ilvl="3">
      <w:start w:val="0"/>
      <w:numFmt w:val="bullet"/>
      <w:lvlText w:val="•"/>
      <w:lvlJc w:val="left"/>
      <w:pPr>
        <w:ind w:left="2718" w:hanging="155"/>
      </w:pPr>
      <w:rPr>
        <w:rFonts w:hint="default"/>
        <w:lang w:val="en-US" w:eastAsia="en-US" w:bidi="ar-SA"/>
      </w:rPr>
    </w:lvl>
    <w:lvl w:ilvl="4">
      <w:start w:val="0"/>
      <w:numFmt w:val="bullet"/>
      <w:lvlText w:val="•"/>
      <w:lvlJc w:val="left"/>
      <w:pPr>
        <w:ind w:left="3544" w:hanging="155"/>
      </w:pPr>
      <w:rPr>
        <w:rFonts w:hint="default"/>
        <w:lang w:val="en-US" w:eastAsia="en-US" w:bidi="ar-SA"/>
      </w:rPr>
    </w:lvl>
    <w:lvl w:ilvl="5">
      <w:start w:val="0"/>
      <w:numFmt w:val="bullet"/>
      <w:lvlText w:val="•"/>
      <w:lvlJc w:val="left"/>
      <w:pPr>
        <w:ind w:left="4370" w:hanging="155"/>
      </w:pPr>
      <w:rPr>
        <w:rFonts w:hint="default"/>
        <w:lang w:val="en-US" w:eastAsia="en-US" w:bidi="ar-SA"/>
      </w:rPr>
    </w:lvl>
    <w:lvl w:ilvl="6">
      <w:start w:val="0"/>
      <w:numFmt w:val="bullet"/>
      <w:lvlText w:val="•"/>
      <w:lvlJc w:val="left"/>
      <w:pPr>
        <w:ind w:left="5196" w:hanging="155"/>
      </w:pPr>
      <w:rPr>
        <w:rFonts w:hint="default"/>
        <w:lang w:val="en-US" w:eastAsia="en-US" w:bidi="ar-SA"/>
      </w:rPr>
    </w:lvl>
    <w:lvl w:ilvl="7">
      <w:start w:val="0"/>
      <w:numFmt w:val="bullet"/>
      <w:lvlText w:val="•"/>
      <w:lvlJc w:val="left"/>
      <w:pPr>
        <w:ind w:left="6022" w:hanging="155"/>
      </w:pPr>
      <w:rPr>
        <w:rFonts w:hint="default"/>
        <w:lang w:val="en-US" w:eastAsia="en-US" w:bidi="ar-SA"/>
      </w:rPr>
    </w:lvl>
    <w:lvl w:ilvl="8">
      <w:start w:val="0"/>
      <w:numFmt w:val="bullet"/>
      <w:lvlText w:val="•"/>
      <w:lvlJc w:val="left"/>
      <w:pPr>
        <w:ind w:left="6848" w:hanging="155"/>
      </w:pPr>
      <w:rPr>
        <w:rFonts w:hint="default"/>
        <w:lang w:val="en-US" w:eastAsia="en-US" w:bidi="ar-SA"/>
      </w:rPr>
    </w:lvl>
  </w:abstractNum>
  <w:abstractNum w:abstractNumId="1">
    <w:multiLevelType w:val="hybridMultilevel"/>
    <w:lvl w:ilvl="0">
      <w:start w:val="0"/>
      <w:numFmt w:val="bullet"/>
      <w:lvlText w:val="■"/>
      <w:lvlJc w:val="left"/>
      <w:pPr>
        <w:ind w:left="607" w:hanging="208"/>
      </w:pPr>
      <w:rPr>
        <w:rFonts w:hint="default" w:ascii="Cambria" w:hAnsi="Cambria" w:eastAsia="Cambria" w:cs="Cambria"/>
        <w:color w:val="BCBEC0"/>
        <w:w w:val="90"/>
        <w:position w:val="2"/>
        <w:sz w:val="14"/>
        <w:szCs w:val="14"/>
        <w:lang w:val="en-US" w:eastAsia="en-US" w:bidi="ar-SA"/>
      </w:rPr>
    </w:lvl>
    <w:lvl w:ilvl="1">
      <w:start w:val="0"/>
      <w:numFmt w:val="bullet"/>
      <w:lvlText w:val="•"/>
      <w:lvlJc w:val="left"/>
      <w:pPr>
        <w:ind w:left="1526" w:hanging="208"/>
      </w:pPr>
      <w:rPr>
        <w:rFonts w:hint="default"/>
        <w:lang w:val="en-US" w:eastAsia="en-US" w:bidi="ar-SA"/>
      </w:rPr>
    </w:lvl>
    <w:lvl w:ilvl="2">
      <w:start w:val="0"/>
      <w:numFmt w:val="bullet"/>
      <w:lvlText w:val="•"/>
      <w:lvlJc w:val="left"/>
      <w:pPr>
        <w:ind w:left="2452" w:hanging="208"/>
      </w:pPr>
      <w:rPr>
        <w:rFonts w:hint="default"/>
        <w:lang w:val="en-US" w:eastAsia="en-US" w:bidi="ar-SA"/>
      </w:rPr>
    </w:lvl>
    <w:lvl w:ilvl="3">
      <w:start w:val="0"/>
      <w:numFmt w:val="bullet"/>
      <w:lvlText w:val="•"/>
      <w:lvlJc w:val="left"/>
      <w:pPr>
        <w:ind w:left="3378" w:hanging="208"/>
      </w:pPr>
      <w:rPr>
        <w:rFonts w:hint="default"/>
        <w:lang w:val="en-US" w:eastAsia="en-US" w:bidi="ar-SA"/>
      </w:rPr>
    </w:lvl>
    <w:lvl w:ilvl="4">
      <w:start w:val="0"/>
      <w:numFmt w:val="bullet"/>
      <w:lvlText w:val="•"/>
      <w:lvlJc w:val="left"/>
      <w:pPr>
        <w:ind w:left="4304" w:hanging="208"/>
      </w:pPr>
      <w:rPr>
        <w:rFonts w:hint="default"/>
        <w:lang w:val="en-US" w:eastAsia="en-US" w:bidi="ar-SA"/>
      </w:rPr>
    </w:lvl>
    <w:lvl w:ilvl="5">
      <w:start w:val="0"/>
      <w:numFmt w:val="bullet"/>
      <w:lvlText w:val="•"/>
      <w:lvlJc w:val="left"/>
      <w:pPr>
        <w:ind w:left="5230" w:hanging="208"/>
      </w:pPr>
      <w:rPr>
        <w:rFonts w:hint="default"/>
        <w:lang w:val="en-US" w:eastAsia="en-US" w:bidi="ar-SA"/>
      </w:rPr>
    </w:lvl>
    <w:lvl w:ilvl="6">
      <w:start w:val="0"/>
      <w:numFmt w:val="bullet"/>
      <w:lvlText w:val="•"/>
      <w:lvlJc w:val="left"/>
      <w:pPr>
        <w:ind w:left="6156" w:hanging="208"/>
      </w:pPr>
      <w:rPr>
        <w:rFonts w:hint="default"/>
        <w:lang w:val="en-US" w:eastAsia="en-US" w:bidi="ar-SA"/>
      </w:rPr>
    </w:lvl>
    <w:lvl w:ilvl="7">
      <w:start w:val="0"/>
      <w:numFmt w:val="bullet"/>
      <w:lvlText w:val="•"/>
      <w:lvlJc w:val="left"/>
      <w:pPr>
        <w:ind w:left="7082" w:hanging="208"/>
      </w:pPr>
      <w:rPr>
        <w:rFonts w:hint="default"/>
        <w:lang w:val="en-US" w:eastAsia="en-US" w:bidi="ar-SA"/>
      </w:rPr>
    </w:lvl>
    <w:lvl w:ilvl="8">
      <w:start w:val="0"/>
      <w:numFmt w:val="bullet"/>
      <w:lvlText w:val="•"/>
      <w:lvlJc w:val="left"/>
      <w:pPr>
        <w:ind w:left="8008" w:hanging="208"/>
      </w:pPr>
      <w:rPr>
        <w:rFonts w:hint="default"/>
        <w:lang w:val="en-US" w:eastAsia="en-US" w:bidi="ar-SA"/>
      </w:rPr>
    </w:lvl>
  </w:abstractNum>
  <w:abstractNum w:abstractNumId="0">
    <w:multiLevelType w:val="hybridMultilevel"/>
    <w:lvl w:ilvl="0">
      <w:start w:val="0"/>
      <w:numFmt w:val="bullet"/>
      <w:lvlText w:val="■"/>
      <w:lvlJc w:val="left"/>
      <w:pPr>
        <w:ind w:left="1432" w:hanging="253"/>
      </w:pPr>
      <w:rPr>
        <w:rFonts w:hint="default" w:ascii="Cambria" w:hAnsi="Cambria" w:eastAsia="Cambria" w:cs="Cambria"/>
        <w:color w:val="BCBEC0"/>
        <w:w w:val="90"/>
        <w:sz w:val="20"/>
        <w:szCs w:val="20"/>
        <w:lang w:val="en-US" w:eastAsia="en-US" w:bidi="ar-SA"/>
      </w:rPr>
    </w:lvl>
    <w:lvl w:ilvl="1">
      <w:start w:val="0"/>
      <w:numFmt w:val="bullet"/>
      <w:lvlText w:val="•"/>
      <w:lvlJc w:val="left"/>
      <w:pPr>
        <w:ind w:left="1879" w:hanging="253"/>
      </w:pPr>
      <w:rPr>
        <w:rFonts w:hint="default"/>
        <w:lang w:val="en-US" w:eastAsia="en-US" w:bidi="ar-SA"/>
      </w:rPr>
    </w:lvl>
    <w:lvl w:ilvl="2">
      <w:start w:val="0"/>
      <w:numFmt w:val="bullet"/>
      <w:lvlText w:val="•"/>
      <w:lvlJc w:val="left"/>
      <w:pPr>
        <w:ind w:left="2319" w:hanging="253"/>
      </w:pPr>
      <w:rPr>
        <w:rFonts w:hint="default"/>
        <w:lang w:val="en-US" w:eastAsia="en-US" w:bidi="ar-SA"/>
      </w:rPr>
    </w:lvl>
    <w:lvl w:ilvl="3">
      <w:start w:val="0"/>
      <w:numFmt w:val="bullet"/>
      <w:lvlText w:val="•"/>
      <w:lvlJc w:val="left"/>
      <w:pPr>
        <w:ind w:left="2758" w:hanging="253"/>
      </w:pPr>
      <w:rPr>
        <w:rFonts w:hint="default"/>
        <w:lang w:val="en-US" w:eastAsia="en-US" w:bidi="ar-SA"/>
      </w:rPr>
    </w:lvl>
    <w:lvl w:ilvl="4">
      <w:start w:val="0"/>
      <w:numFmt w:val="bullet"/>
      <w:lvlText w:val="•"/>
      <w:lvlJc w:val="left"/>
      <w:pPr>
        <w:ind w:left="3198" w:hanging="253"/>
      </w:pPr>
      <w:rPr>
        <w:rFonts w:hint="default"/>
        <w:lang w:val="en-US" w:eastAsia="en-US" w:bidi="ar-SA"/>
      </w:rPr>
    </w:lvl>
    <w:lvl w:ilvl="5">
      <w:start w:val="0"/>
      <w:numFmt w:val="bullet"/>
      <w:lvlText w:val="•"/>
      <w:lvlJc w:val="left"/>
      <w:pPr>
        <w:ind w:left="3637" w:hanging="253"/>
      </w:pPr>
      <w:rPr>
        <w:rFonts w:hint="default"/>
        <w:lang w:val="en-US" w:eastAsia="en-US" w:bidi="ar-SA"/>
      </w:rPr>
    </w:lvl>
    <w:lvl w:ilvl="6">
      <w:start w:val="0"/>
      <w:numFmt w:val="bullet"/>
      <w:lvlText w:val="•"/>
      <w:lvlJc w:val="left"/>
      <w:pPr>
        <w:ind w:left="4077" w:hanging="253"/>
      </w:pPr>
      <w:rPr>
        <w:rFonts w:hint="default"/>
        <w:lang w:val="en-US" w:eastAsia="en-US" w:bidi="ar-SA"/>
      </w:rPr>
    </w:lvl>
    <w:lvl w:ilvl="7">
      <w:start w:val="0"/>
      <w:numFmt w:val="bullet"/>
      <w:lvlText w:val="•"/>
      <w:lvlJc w:val="left"/>
      <w:pPr>
        <w:ind w:left="4516" w:hanging="253"/>
      </w:pPr>
      <w:rPr>
        <w:rFonts w:hint="default"/>
        <w:lang w:val="en-US" w:eastAsia="en-US" w:bidi="ar-SA"/>
      </w:rPr>
    </w:lvl>
    <w:lvl w:ilvl="8">
      <w:start w:val="0"/>
      <w:numFmt w:val="bullet"/>
      <w:lvlText w:val="•"/>
      <w:lvlJc w:val="left"/>
      <w:pPr>
        <w:ind w:left="4956" w:hanging="253"/>
      </w:pPr>
      <w:rPr>
        <w:rFonts w:hint="default"/>
        <w:lang w:val="en-US" w:eastAsia="en-US" w:bidi="ar-SA"/>
      </w:rPr>
    </w:lvl>
  </w:abstract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Table Normal"/>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Heading1">
    <w:name w:val="Heading 1"/>
    <w:basedOn w:val="Normal"/>
    <w:uiPriority w:val="1"/>
    <w:qFormat/>
    <w:pPr>
      <w:ind w:left="400"/>
      <w:outlineLvl w:val="1"/>
    </w:pPr>
    <w:rPr>
      <w:rFonts w:ascii="Times New Roman" w:hAnsi="Times New Roman" w:eastAsia="Times New Roman" w:cs="Times New Roman"/>
      <w:b/>
      <w:bCs/>
      <w:sz w:val="21"/>
      <w:szCs w:val="21"/>
      <w:lang w:val="en-US" w:eastAsia="en-US" w:bidi="ar-SA"/>
    </w:rPr>
  </w:style>
  <w:style w:type="paragraph" w:styleId="Heading2">
    <w:name w:val="Heading 2"/>
    <w:basedOn w:val="Normal"/>
    <w:uiPriority w:val="1"/>
    <w:qFormat/>
    <w:pPr>
      <w:ind w:left="1180"/>
      <w:jc w:val="both"/>
      <w:outlineLvl w:val="2"/>
    </w:pPr>
    <w:rPr>
      <w:rFonts w:ascii="Times New Roman" w:hAnsi="Times New Roman" w:eastAsia="Times New Roman" w:cs="Times New Roman"/>
      <w:b/>
      <w:bCs/>
      <w:sz w:val="20"/>
      <w:szCs w:val="20"/>
      <w:lang w:val="en-US" w:eastAsia="en-US" w:bidi="ar-SA"/>
    </w:rPr>
  </w:style>
  <w:style w:type="paragraph" w:styleId="Title">
    <w:name w:val="Title"/>
    <w:basedOn w:val="Normal"/>
    <w:uiPriority w:val="1"/>
    <w:qFormat/>
    <w:pPr>
      <w:spacing w:before="100"/>
      <w:ind w:left="1180"/>
    </w:pPr>
    <w:rPr>
      <w:rFonts w:ascii="Tahoma" w:hAnsi="Tahoma" w:eastAsia="Tahoma" w:cs="Tahoma"/>
      <w:sz w:val="48"/>
      <w:szCs w:val="48"/>
      <w:lang w:val="en-US" w:eastAsia="en-US" w:bidi="ar-SA"/>
    </w:rPr>
  </w:style>
  <w:style w:type="paragraph" w:styleId="ListParagraph">
    <w:name w:val="List Paragraph"/>
    <w:basedOn w:val="Normal"/>
    <w:uiPriority w:val="1"/>
    <w:qFormat/>
    <w:pPr>
      <w:spacing w:before="123"/>
      <w:ind w:left="570" w:hanging="170"/>
      <w:jc w:val="both"/>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23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2021-05-25T11:00:06.0000000Z</dcterms:created>
  <dcterms:modified xsi:type="dcterms:W3CDTF">2021-05-25T11:00:06.0000000Z</dcterms:modified>
  <dc:description>trace=b30f304ad4ee1b83</dc:description>
</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reated">
    <vt:filetime>2020-01-18T00:00:00Z</vt:filetime>
  </op:property>
  <op:property fmtid="{D5CDD505-2E9C-101B-9397-08002B2CF9AE}" pid="3" name="Creator">
    <vt:lpwstr>Adobe InDesign CS6 (Macintosh)</vt:lpwstr>
  </op:property>
  <op:property fmtid="{D5CDD505-2E9C-101B-9397-08002B2CF9AE}" pid="4" name="LastSaved">
    <vt:filetime>2021-05-25T00:00:00Z</vt:filetime>
  </op:property>
</op:Properties>
</file>