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7EAE6A" w14:textId="77777777" w:rsidR="009A44AE" w:rsidRPr="009A44AE" w:rsidRDefault="009A44AE" w:rsidP="009A44AE">
      <w:pPr>
        <w:pStyle w:val="a7"/>
        <w:framePr w:wrap="auto" w:vAnchor="margin" w:yAlign="inline"/>
        <w:rPr>
          <w:rFonts w:cs="Times New Roman"/>
        </w:rPr>
      </w:pPr>
      <w:bookmarkStart w:id="0" w:name="_Hlk50487183"/>
      <w:bookmarkEnd w:id="0"/>
      <w:r w:rsidRPr="009A44AE">
        <w:rPr>
          <w:rFonts w:cs="Times New Roman"/>
        </w:rPr>
        <w:t>第一单元</w:t>
      </w:r>
      <w:r w:rsidRPr="009A44AE">
        <w:rPr>
          <w:rFonts w:cs="Times New Roman"/>
        </w:rPr>
        <w:t xml:space="preserve"> </w:t>
      </w:r>
      <w:r w:rsidRPr="009A44AE">
        <w:rPr>
          <w:rFonts w:cs="Times New Roman"/>
        </w:rPr>
        <w:t>运动技能和运动能力</w:t>
      </w:r>
    </w:p>
    <w:p w14:paraId="718E2718" w14:textId="77777777" w:rsidR="009A44AE" w:rsidRPr="009A44AE" w:rsidRDefault="009A44AE" w:rsidP="006A6627">
      <w:pPr>
        <w:ind w:left="420" w:hanging="420"/>
        <w:rPr>
          <w:rFonts w:ascii="Times New Roman" w:eastAsia="宋体" w:hAnsi="Times New Roman" w:cs="Times New Roman"/>
        </w:rPr>
      </w:pPr>
    </w:p>
    <w:p w14:paraId="33EDB084" w14:textId="77777777" w:rsidR="006A6627" w:rsidRPr="002E43A9" w:rsidRDefault="006A6627" w:rsidP="006A6627">
      <w:pPr>
        <w:pStyle w:val="a9"/>
        <w:numPr>
          <w:ilvl w:val="0"/>
          <w:numId w:val="1"/>
        </w:numPr>
        <w:ind w:firstLineChars="0"/>
        <w:rPr>
          <w:rFonts w:ascii="Times New Roman" w:eastAsia="宋体" w:hAnsi="Times New Roman" w:cs="Times New Roman"/>
          <w:b/>
          <w:bCs/>
          <w:sz w:val="28"/>
          <w:szCs w:val="28"/>
        </w:rPr>
      </w:pPr>
      <w:r w:rsidRPr="002E43A9">
        <w:rPr>
          <w:rFonts w:ascii="Times New Roman" w:eastAsia="宋体" w:hAnsi="Times New Roman" w:cs="Times New Roman"/>
          <w:b/>
          <w:bCs/>
          <w:sz w:val="28"/>
          <w:szCs w:val="28"/>
        </w:rPr>
        <w:t>第</w:t>
      </w:r>
      <w:r w:rsidR="00363061" w:rsidRPr="002E43A9">
        <w:rPr>
          <w:rFonts w:ascii="Times New Roman" w:eastAsia="宋体" w:hAnsi="Times New Roman" w:cs="Times New Roman"/>
          <w:b/>
          <w:bCs/>
          <w:sz w:val="28"/>
          <w:szCs w:val="28"/>
        </w:rPr>
        <w:t>1</w:t>
      </w:r>
      <w:r w:rsidRPr="002E43A9">
        <w:rPr>
          <w:rFonts w:ascii="Times New Roman" w:eastAsia="宋体" w:hAnsi="Times New Roman" w:cs="Times New Roman"/>
          <w:b/>
          <w:bCs/>
          <w:sz w:val="28"/>
          <w:szCs w:val="28"/>
        </w:rPr>
        <w:t>章</w:t>
      </w:r>
      <w:r w:rsidRPr="002E43A9">
        <w:rPr>
          <w:rFonts w:ascii="Times New Roman" w:eastAsia="宋体" w:hAnsi="Times New Roman" w:cs="Times New Roman"/>
          <w:b/>
          <w:bCs/>
          <w:sz w:val="28"/>
          <w:szCs w:val="28"/>
        </w:rPr>
        <w:t xml:space="preserve"> </w:t>
      </w:r>
      <w:r w:rsidRPr="002E43A9">
        <w:rPr>
          <w:rFonts w:ascii="Times New Roman" w:eastAsia="宋体" w:hAnsi="Times New Roman" w:cs="Times New Roman"/>
          <w:b/>
          <w:bCs/>
          <w:sz w:val="28"/>
          <w:szCs w:val="28"/>
        </w:rPr>
        <w:t>运动技能的分类</w:t>
      </w:r>
    </w:p>
    <w:p w14:paraId="409992D7" w14:textId="77777777" w:rsidR="006A6627" w:rsidRPr="002E43A9" w:rsidRDefault="006A6627" w:rsidP="006A6627">
      <w:pPr>
        <w:pStyle w:val="a9"/>
        <w:numPr>
          <w:ilvl w:val="0"/>
          <w:numId w:val="1"/>
        </w:numPr>
        <w:ind w:firstLineChars="0"/>
        <w:rPr>
          <w:rFonts w:ascii="Times New Roman" w:eastAsia="宋体" w:hAnsi="Times New Roman" w:cs="Times New Roman"/>
          <w:b/>
          <w:bCs/>
          <w:sz w:val="28"/>
          <w:szCs w:val="28"/>
        </w:rPr>
      </w:pPr>
      <w:r w:rsidRPr="002E43A9">
        <w:rPr>
          <w:rFonts w:ascii="Times New Roman" w:eastAsia="宋体" w:hAnsi="Times New Roman" w:cs="Times New Roman"/>
          <w:b/>
          <w:bCs/>
          <w:sz w:val="28"/>
          <w:szCs w:val="28"/>
        </w:rPr>
        <w:t>第</w:t>
      </w:r>
      <w:r w:rsidR="00363061" w:rsidRPr="002E43A9">
        <w:rPr>
          <w:rFonts w:ascii="Times New Roman" w:eastAsia="宋体" w:hAnsi="Times New Roman" w:cs="Times New Roman"/>
          <w:b/>
          <w:bCs/>
          <w:sz w:val="28"/>
          <w:szCs w:val="28"/>
        </w:rPr>
        <w:t>2</w:t>
      </w:r>
      <w:r w:rsidRPr="002E43A9">
        <w:rPr>
          <w:rFonts w:ascii="Times New Roman" w:eastAsia="宋体" w:hAnsi="Times New Roman" w:cs="Times New Roman"/>
          <w:b/>
          <w:bCs/>
          <w:sz w:val="28"/>
          <w:szCs w:val="28"/>
        </w:rPr>
        <w:t>章</w:t>
      </w:r>
      <w:r w:rsidRPr="002E43A9">
        <w:rPr>
          <w:rFonts w:ascii="Times New Roman" w:eastAsia="宋体" w:hAnsi="Times New Roman" w:cs="Times New Roman"/>
          <w:b/>
          <w:bCs/>
          <w:sz w:val="28"/>
          <w:szCs w:val="28"/>
        </w:rPr>
        <w:t xml:space="preserve"> </w:t>
      </w:r>
      <w:r w:rsidRPr="002E43A9">
        <w:rPr>
          <w:rFonts w:ascii="Times New Roman" w:eastAsia="宋体" w:hAnsi="Times New Roman" w:cs="Times New Roman"/>
          <w:b/>
          <w:bCs/>
          <w:sz w:val="28"/>
          <w:szCs w:val="28"/>
        </w:rPr>
        <w:t>运动表现的测量</w:t>
      </w:r>
    </w:p>
    <w:p w14:paraId="5EA3289B" w14:textId="77777777" w:rsidR="006A6627" w:rsidRPr="002E43A9" w:rsidRDefault="006A6627" w:rsidP="006A6627">
      <w:pPr>
        <w:pStyle w:val="a9"/>
        <w:numPr>
          <w:ilvl w:val="0"/>
          <w:numId w:val="1"/>
        </w:numPr>
        <w:ind w:firstLineChars="0"/>
        <w:rPr>
          <w:rFonts w:ascii="Times New Roman" w:eastAsia="宋体" w:hAnsi="Times New Roman" w:cs="Times New Roman"/>
          <w:b/>
          <w:bCs/>
          <w:sz w:val="28"/>
          <w:szCs w:val="28"/>
        </w:rPr>
      </w:pPr>
      <w:r w:rsidRPr="002E43A9">
        <w:rPr>
          <w:rFonts w:ascii="Times New Roman" w:eastAsia="宋体" w:hAnsi="Times New Roman" w:cs="Times New Roman"/>
          <w:b/>
          <w:bCs/>
          <w:sz w:val="28"/>
          <w:szCs w:val="28"/>
        </w:rPr>
        <w:t>第</w:t>
      </w:r>
      <w:r w:rsidR="00363061" w:rsidRPr="002E43A9">
        <w:rPr>
          <w:rFonts w:ascii="Times New Roman" w:eastAsia="宋体" w:hAnsi="Times New Roman" w:cs="Times New Roman"/>
          <w:b/>
          <w:bCs/>
          <w:sz w:val="28"/>
          <w:szCs w:val="28"/>
        </w:rPr>
        <w:t>3</w:t>
      </w:r>
      <w:r w:rsidRPr="002E43A9">
        <w:rPr>
          <w:rFonts w:ascii="Times New Roman" w:eastAsia="宋体" w:hAnsi="Times New Roman" w:cs="Times New Roman"/>
          <w:b/>
          <w:bCs/>
          <w:sz w:val="28"/>
          <w:szCs w:val="28"/>
        </w:rPr>
        <w:t>章</w:t>
      </w:r>
      <w:r w:rsidRPr="002E43A9">
        <w:rPr>
          <w:rFonts w:ascii="Times New Roman" w:eastAsia="宋体" w:hAnsi="Times New Roman" w:cs="Times New Roman"/>
          <w:b/>
          <w:bCs/>
          <w:sz w:val="28"/>
          <w:szCs w:val="28"/>
        </w:rPr>
        <w:t xml:space="preserve"> </w:t>
      </w:r>
      <w:r w:rsidRPr="002E43A9">
        <w:rPr>
          <w:rFonts w:ascii="Times New Roman" w:eastAsia="宋体" w:hAnsi="Times New Roman" w:cs="Times New Roman"/>
          <w:b/>
          <w:bCs/>
          <w:sz w:val="28"/>
          <w:szCs w:val="28"/>
        </w:rPr>
        <w:t>运动能力</w:t>
      </w:r>
    </w:p>
    <w:p w14:paraId="6F910F67" w14:textId="5EE51C94" w:rsidR="001C3A93" w:rsidRDefault="007760E9" w:rsidP="009D3152">
      <w:pPr>
        <w:spacing w:after="0" w:line="240" w:lineRule="auto"/>
        <w:rPr>
          <w:rFonts w:ascii="Times New Roman" w:eastAsia="宋体" w:hAnsi="Times New Roman" w:cs="Times New Roman"/>
        </w:rPr>
        <w:sectPr w:rsidR="001C3A93" w:rsidSect="00E74F1A">
          <w:type w:val="continuous"/>
          <w:pgSz w:w="11906" w:h="16838"/>
          <w:pgMar w:top="1440" w:right="1800" w:bottom="1440" w:left="1800" w:header="851" w:footer="992" w:gutter="0"/>
          <w:cols w:space="425"/>
          <w:docGrid w:type="lines" w:linePitch="312"/>
        </w:sectPr>
      </w:pPr>
      <w:r>
        <w:rPr>
          <w:rFonts w:ascii="Times New Roman" w:eastAsia="宋体" w:hAnsi="Times New Roman" w:cs="Times New Roman"/>
        </w:rPr>
        <w:br w:type="page"/>
      </w:r>
    </w:p>
    <w:tbl>
      <w:tblPr>
        <w:tblStyle w:val="af7"/>
        <w:tblW w:w="9073"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536"/>
      </w:tblGrid>
      <w:tr w:rsidR="009D3152" w14:paraId="31E51EFE" w14:textId="77777777" w:rsidTr="00A62DC2">
        <w:tc>
          <w:tcPr>
            <w:tcW w:w="9073" w:type="dxa"/>
            <w:gridSpan w:val="2"/>
          </w:tcPr>
          <w:p w14:paraId="131A5CB2" w14:textId="2890AD47" w:rsidR="009D3152" w:rsidRPr="00DD2B1F" w:rsidRDefault="00DD2B1F" w:rsidP="00DD2B1F">
            <w:pPr>
              <w:jc w:val="both"/>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lastRenderedPageBreak/>
              <w:t>第一章</w:t>
            </w:r>
            <w:r>
              <w:rPr>
                <w:rFonts w:ascii="Times New Roman" w:eastAsia="宋体" w:hAnsi="Times New Roman" w:cs="Times New Roman" w:hint="eastAsia"/>
                <w:b/>
                <w:bCs/>
                <w:sz w:val="36"/>
                <w:szCs w:val="36"/>
              </w:rPr>
              <w:t xml:space="preserve"> </w:t>
            </w:r>
            <w:r w:rsidR="009D3152" w:rsidRPr="00DD2B1F">
              <w:rPr>
                <w:rFonts w:ascii="Times New Roman" w:eastAsia="宋体" w:hAnsi="Times New Roman" w:cs="Times New Roman"/>
                <w:b/>
                <w:bCs/>
                <w:sz w:val="36"/>
                <w:szCs w:val="36"/>
              </w:rPr>
              <w:t>运动技能的分类</w:t>
            </w:r>
          </w:p>
          <w:p w14:paraId="7EB8135F" w14:textId="77777777" w:rsidR="009D3152" w:rsidRPr="001C3A93" w:rsidRDefault="009D3152" w:rsidP="00BB5CF3">
            <w:pPr>
              <w:jc w:val="both"/>
              <w:rPr>
                <w:rFonts w:ascii="Times New Roman" w:eastAsia="宋体" w:hAnsi="Times New Roman" w:cs="Times New Roman"/>
              </w:rPr>
            </w:pPr>
            <w:r w:rsidRPr="001C3A93">
              <w:rPr>
                <w:rFonts w:ascii="Times New Roman" w:eastAsia="宋体" w:hAnsi="Times New Roman" w:cs="Times New Roman"/>
                <w:i/>
                <w:sz w:val="28"/>
              </w:rPr>
              <w:t>概念：</w:t>
            </w:r>
            <w:r w:rsidRPr="001C3A93">
              <w:rPr>
                <w:rFonts w:ascii="Times New Roman" w:eastAsia="宋体" w:hAnsi="Times New Roman" w:cs="Times New Roman" w:hint="eastAsia"/>
                <w:i/>
                <w:sz w:val="28"/>
              </w:rPr>
              <w:t>运</w:t>
            </w:r>
            <w:r w:rsidRPr="001C3A93">
              <w:rPr>
                <w:rFonts w:ascii="Times New Roman" w:eastAsia="宋体" w:hAnsi="Times New Roman" w:cs="Times New Roman"/>
                <w:i/>
                <w:sz w:val="28"/>
              </w:rPr>
              <w:t>动技能分类可以帮助我们理解</w:t>
            </w:r>
            <w:r w:rsidRPr="001C3A93">
              <w:rPr>
                <w:rFonts w:ascii="Times New Roman" w:eastAsia="宋体" w:hAnsi="Times New Roman" w:cs="Times New Roman" w:hint="eastAsia"/>
                <w:i/>
                <w:sz w:val="28"/>
              </w:rPr>
              <w:t>技能</w:t>
            </w:r>
            <w:r w:rsidRPr="001C3A93">
              <w:rPr>
                <w:rFonts w:ascii="Times New Roman" w:eastAsia="宋体" w:hAnsi="Times New Roman" w:cs="Times New Roman"/>
                <w:i/>
                <w:sz w:val="28"/>
              </w:rPr>
              <w:t>对执行者或学习者的要求。</w:t>
            </w:r>
          </w:p>
          <w:p w14:paraId="76CC31B9" w14:textId="77777777" w:rsidR="009D3152" w:rsidRPr="00DD2B1F" w:rsidRDefault="009D3152" w:rsidP="00BB5CF3">
            <w:pPr>
              <w:pStyle w:val="a9"/>
              <w:ind w:firstLineChars="0" w:firstLine="0"/>
              <w:jc w:val="both"/>
              <w:rPr>
                <w:rFonts w:ascii="Times New Roman" w:eastAsia="宋体" w:hAnsi="Times New Roman" w:cs="Times New Roman"/>
                <w:sz w:val="21"/>
                <w:szCs w:val="21"/>
              </w:rPr>
            </w:pPr>
            <w:r w:rsidRPr="00DD2B1F">
              <w:rPr>
                <w:rFonts w:ascii="Times New Roman" w:eastAsia="宋体" w:hAnsi="Times New Roman" w:cs="Times New Roman" w:hint="eastAsia"/>
                <w:sz w:val="21"/>
                <w:szCs w:val="21"/>
              </w:rPr>
              <w:t>完成</w:t>
            </w:r>
            <w:r w:rsidRPr="00DD2B1F">
              <w:rPr>
                <w:rFonts w:ascii="Times New Roman" w:eastAsia="宋体" w:hAnsi="Times New Roman" w:cs="Times New Roman"/>
                <w:sz w:val="21"/>
                <w:szCs w:val="21"/>
              </w:rPr>
              <w:t>本章的学习</w:t>
            </w:r>
            <w:r w:rsidRPr="00DD2B1F">
              <w:rPr>
                <w:rFonts w:ascii="Times New Roman" w:eastAsia="宋体" w:hAnsi="Times New Roman" w:cs="Times New Roman" w:hint="eastAsia"/>
                <w:sz w:val="21"/>
                <w:szCs w:val="21"/>
              </w:rPr>
              <w:t>后</w:t>
            </w:r>
            <w:r w:rsidRPr="00DD2B1F">
              <w:rPr>
                <w:rFonts w:ascii="Times New Roman" w:eastAsia="宋体" w:hAnsi="Times New Roman" w:cs="Times New Roman"/>
                <w:sz w:val="21"/>
                <w:szCs w:val="21"/>
              </w:rPr>
              <w:t>，你将</w:t>
            </w:r>
            <w:r w:rsidRPr="00DD2B1F">
              <w:rPr>
                <w:rFonts w:ascii="Times New Roman" w:eastAsia="宋体" w:hAnsi="Times New Roman" w:cs="Times New Roman" w:hint="eastAsia"/>
                <w:sz w:val="21"/>
                <w:szCs w:val="21"/>
              </w:rPr>
              <w:t>能够</w:t>
            </w:r>
            <w:r w:rsidRPr="00DD2B1F">
              <w:rPr>
                <w:rFonts w:ascii="Times New Roman" w:eastAsia="宋体" w:hAnsi="Times New Roman" w:cs="Times New Roman"/>
                <w:sz w:val="21"/>
                <w:szCs w:val="21"/>
              </w:rPr>
              <w:t>：</w:t>
            </w:r>
          </w:p>
          <w:p w14:paraId="129C7D1F" w14:textId="77777777" w:rsidR="009D3152" w:rsidRPr="00DD2B1F" w:rsidRDefault="009D3152" w:rsidP="00BB5CF3">
            <w:pPr>
              <w:widowControl w:val="0"/>
              <w:numPr>
                <w:ilvl w:val="0"/>
                <w:numId w:val="3"/>
              </w:numPr>
              <w:tabs>
                <w:tab w:val="left" w:pos="888"/>
              </w:tabs>
              <w:autoSpaceDE w:val="0"/>
              <w:autoSpaceDN w:val="0"/>
              <w:spacing w:before="59" w:after="0" w:line="240" w:lineRule="auto"/>
              <w:ind w:right="651"/>
              <w:jc w:val="both"/>
              <w:rPr>
                <w:rFonts w:ascii="Times New Roman" w:eastAsia="宋体" w:hAnsi="Times New Roman" w:cs="Times New Roman"/>
                <w:sz w:val="21"/>
                <w:szCs w:val="21"/>
              </w:rPr>
            </w:pPr>
            <w:r w:rsidRPr="00DD2B1F">
              <w:rPr>
                <w:rFonts w:ascii="Times New Roman" w:eastAsia="宋体" w:hAnsi="Times New Roman" w:cs="Times New Roman"/>
                <w:sz w:val="21"/>
                <w:szCs w:val="21"/>
              </w:rPr>
              <w:t>定义和区分术语</w:t>
            </w:r>
            <w:r w:rsidRPr="00DD2B1F">
              <w:rPr>
                <w:rFonts w:ascii="Times New Roman" w:eastAsia="宋体" w:hAnsi="Times New Roman" w:cs="Times New Roman"/>
                <w:i/>
                <w:sz w:val="21"/>
                <w:szCs w:val="21"/>
              </w:rPr>
              <w:t>运动（</w:t>
            </w:r>
            <w:r w:rsidRPr="00DD2B1F">
              <w:rPr>
                <w:rFonts w:ascii="Times New Roman" w:eastAsia="宋体" w:hAnsi="Times New Roman" w:cs="Times New Roman"/>
                <w:i/>
                <w:sz w:val="21"/>
                <w:szCs w:val="21"/>
              </w:rPr>
              <w:t>actions</w:t>
            </w:r>
            <w:r w:rsidRPr="00DD2B1F">
              <w:rPr>
                <w:rFonts w:ascii="Times New Roman" w:eastAsia="宋体" w:hAnsi="Times New Roman" w:cs="Times New Roman"/>
                <w:i/>
                <w:sz w:val="21"/>
                <w:szCs w:val="21"/>
              </w:rPr>
              <w:t>）</w:t>
            </w:r>
            <w:r w:rsidRPr="00DD2B1F">
              <w:rPr>
                <w:rFonts w:ascii="Times New Roman" w:eastAsia="宋体" w:hAnsi="Times New Roman" w:cs="Times New Roman"/>
                <w:sz w:val="21"/>
                <w:szCs w:val="21"/>
              </w:rPr>
              <w:t>、</w:t>
            </w:r>
            <w:r w:rsidRPr="00DD2B1F">
              <w:rPr>
                <w:rFonts w:ascii="Times New Roman" w:eastAsia="宋体" w:hAnsi="Times New Roman" w:cs="Times New Roman"/>
                <w:i/>
                <w:sz w:val="21"/>
                <w:szCs w:val="21"/>
              </w:rPr>
              <w:t>动作（</w:t>
            </w:r>
            <w:r w:rsidRPr="00DD2B1F">
              <w:rPr>
                <w:rFonts w:ascii="Times New Roman" w:eastAsia="宋体" w:hAnsi="Times New Roman" w:cs="Times New Roman"/>
                <w:i/>
                <w:sz w:val="21"/>
                <w:szCs w:val="21"/>
              </w:rPr>
              <w:t>movements</w:t>
            </w:r>
            <w:r w:rsidRPr="00DD2B1F">
              <w:rPr>
                <w:rFonts w:ascii="Times New Roman" w:eastAsia="宋体" w:hAnsi="Times New Roman" w:cs="Times New Roman"/>
                <w:i/>
                <w:sz w:val="21"/>
                <w:szCs w:val="21"/>
              </w:rPr>
              <w:t>）</w:t>
            </w:r>
            <w:r w:rsidRPr="00DD2B1F">
              <w:rPr>
                <w:rFonts w:ascii="Times New Roman" w:eastAsia="宋体" w:hAnsi="Times New Roman" w:cs="Times New Roman"/>
                <w:sz w:val="21"/>
                <w:szCs w:val="21"/>
              </w:rPr>
              <w:t>和</w:t>
            </w:r>
            <w:r w:rsidRPr="00DD2B1F">
              <w:rPr>
                <w:rFonts w:ascii="Times New Roman" w:eastAsia="宋体" w:hAnsi="Times New Roman" w:cs="Times New Roman"/>
                <w:i/>
                <w:sz w:val="21"/>
                <w:szCs w:val="21"/>
              </w:rPr>
              <w:t>神经运动</w:t>
            </w:r>
            <w:r w:rsidRPr="00DD2B1F">
              <w:rPr>
                <w:rFonts w:ascii="Times New Roman" w:eastAsia="宋体" w:hAnsi="Times New Roman" w:cs="Times New Roman" w:hint="eastAsia"/>
                <w:i/>
                <w:sz w:val="21"/>
                <w:szCs w:val="21"/>
              </w:rPr>
              <w:t>过程</w:t>
            </w:r>
            <w:r w:rsidRPr="00DD2B1F">
              <w:rPr>
                <w:rFonts w:ascii="Times New Roman" w:eastAsia="宋体" w:hAnsi="Times New Roman" w:cs="Times New Roman"/>
                <w:i/>
                <w:sz w:val="21"/>
                <w:szCs w:val="21"/>
              </w:rPr>
              <w:t>（</w:t>
            </w:r>
            <w:r w:rsidRPr="00DD2B1F">
              <w:rPr>
                <w:rFonts w:ascii="Times New Roman" w:eastAsia="宋体" w:hAnsi="Times New Roman" w:cs="Times New Roman"/>
                <w:i/>
                <w:sz w:val="21"/>
                <w:szCs w:val="21"/>
              </w:rPr>
              <w:t>neuromotor processes</w:t>
            </w:r>
            <w:r w:rsidRPr="00DD2B1F">
              <w:rPr>
                <w:rFonts w:ascii="Times New Roman" w:eastAsia="宋体" w:hAnsi="Times New Roman" w:cs="Times New Roman"/>
                <w:i/>
                <w:sz w:val="21"/>
                <w:szCs w:val="21"/>
              </w:rPr>
              <w:t>）</w:t>
            </w:r>
            <w:r w:rsidRPr="00DD2B1F">
              <w:rPr>
                <w:rFonts w:ascii="Times New Roman" w:eastAsia="宋体" w:hAnsi="Times New Roman" w:cs="Times New Roman"/>
                <w:sz w:val="21"/>
                <w:szCs w:val="21"/>
              </w:rPr>
              <w:t>，并分别举例</w:t>
            </w:r>
            <w:r w:rsidRPr="00DD2B1F">
              <w:rPr>
                <w:rFonts w:ascii="Times New Roman" w:eastAsia="宋体" w:hAnsi="Times New Roman" w:cs="Times New Roman" w:hint="eastAsia"/>
                <w:sz w:val="21"/>
                <w:szCs w:val="21"/>
              </w:rPr>
              <w:t>说明</w:t>
            </w:r>
          </w:p>
          <w:p w14:paraId="1878CBEE" w14:textId="77777777" w:rsidR="009D3152" w:rsidRPr="00DD2B1F" w:rsidRDefault="009D3152" w:rsidP="00BB5CF3">
            <w:pPr>
              <w:widowControl w:val="0"/>
              <w:numPr>
                <w:ilvl w:val="0"/>
                <w:numId w:val="3"/>
              </w:numPr>
              <w:tabs>
                <w:tab w:val="left" w:pos="888"/>
              </w:tabs>
              <w:autoSpaceDE w:val="0"/>
              <w:autoSpaceDN w:val="0"/>
              <w:spacing w:before="59" w:after="0" w:line="240" w:lineRule="auto"/>
              <w:ind w:right="651"/>
              <w:jc w:val="both"/>
              <w:rPr>
                <w:rFonts w:ascii="Times New Roman" w:eastAsia="宋体" w:hAnsi="Times New Roman" w:cs="Times New Roman"/>
                <w:sz w:val="21"/>
                <w:szCs w:val="21"/>
              </w:rPr>
            </w:pPr>
            <w:r w:rsidRPr="00DD2B1F">
              <w:rPr>
                <w:rFonts w:ascii="Times New Roman" w:eastAsia="宋体" w:hAnsi="Times New Roman" w:cs="Times New Roman"/>
                <w:sz w:val="21"/>
                <w:szCs w:val="21"/>
              </w:rPr>
              <w:t>描述三种运动技能分类系统的共同特征</w:t>
            </w:r>
            <w:r w:rsidRPr="00DD2B1F">
              <w:rPr>
                <w:rFonts w:ascii="Times New Roman" w:eastAsia="宋体" w:hAnsi="Times New Roman" w:cs="Times New Roman" w:hint="eastAsia"/>
                <w:sz w:val="21"/>
                <w:szCs w:val="21"/>
              </w:rPr>
              <w:t>，并举例说明</w:t>
            </w:r>
            <w:r w:rsidRPr="00DD2B1F">
              <w:rPr>
                <w:rFonts w:ascii="Times New Roman" w:eastAsia="宋体" w:hAnsi="Times New Roman" w:cs="Times New Roman"/>
                <w:sz w:val="21"/>
                <w:szCs w:val="21"/>
              </w:rPr>
              <w:t>每</w:t>
            </w:r>
            <w:r w:rsidRPr="00DD2B1F">
              <w:rPr>
                <w:rFonts w:ascii="Times New Roman" w:eastAsia="宋体" w:hAnsi="Times New Roman" w:cs="Times New Roman" w:hint="eastAsia"/>
                <w:sz w:val="21"/>
                <w:szCs w:val="21"/>
              </w:rPr>
              <w:t>种</w:t>
            </w:r>
            <w:r w:rsidRPr="00DD2B1F">
              <w:rPr>
                <w:rFonts w:ascii="Times New Roman" w:eastAsia="宋体" w:hAnsi="Times New Roman" w:cs="Times New Roman"/>
                <w:sz w:val="21"/>
                <w:szCs w:val="21"/>
              </w:rPr>
              <w:t>系统</w:t>
            </w:r>
            <w:r w:rsidRPr="00DD2B1F">
              <w:rPr>
                <w:rFonts w:ascii="Times New Roman" w:eastAsia="宋体" w:hAnsi="Times New Roman" w:cs="Times New Roman" w:hint="eastAsia"/>
                <w:sz w:val="21"/>
                <w:szCs w:val="21"/>
              </w:rPr>
              <w:t>中</w:t>
            </w:r>
            <w:r w:rsidRPr="00DD2B1F">
              <w:rPr>
                <w:rFonts w:ascii="Times New Roman" w:eastAsia="宋体" w:hAnsi="Times New Roman" w:cs="Times New Roman"/>
                <w:sz w:val="21"/>
                <w:szCs w:val="21"/>
              </w:rPr>
              <w:t>的两个类别</w:t>
            </w:r>
          </w:p>
          <w:p w14:paraId="6D342FBE" w14:textId="77777777" w:rsidR="009D3152" w:rsidRPr="00DD2B1F" w:rsidRDefault="009D3152" w:rsidP="00BB5CF3">
            <w:pPr>
              <w:widowControl w:val="0"/>
              <w:numPr>
                <w:ilvl w:val="0"/>
                <w:numId w:val="3"/>
              </w:numPr>
              <w:tabs>
                <w:tab w:val="left" w:pos="888"/>
              </w:tabs>
              <w:autoSpaceDE w:val="0"/>
              <w:autoSpaceDN w:val="0"/>
              <w:spacing w:before="59" w:after="0" w:line="240" w:lineRule="auto"/>
              <w:ind w:right="651"/>
              <w:jc w:val="both"/>
              <w:rPr>
                <w:rFonts w:ascii="Times New Roman" w:eastAsia="宋体" w:hAnsi="Times New Roman" w:cs="Times New Roman"/>
                <w:sz w:val="21"/>
                <w:szCs w:val="21"/>
              </w:rPr>
            </w:pPr>
            <w:r w:rsidRPr="00DD2B1F">
              <w:rPr>
                <w:rFonts w:ascii="Times New Roman" w:eastAsia="宋体" w:hAnsi="Times New Roman" w:cs="Times New Roman"/>
                <w:sz w:val="21"/>
                <w:szCs w:val="21"/>
              </w:rPr>
              <w:t>描述金泰尔运动技能分类法所使用的两个维度以及每个维度中所包含的分类特征</w:t>
            </w:r>
          </w:p>
          <w:p w14:paraId="12F89BDA" w14:textId="77777777" w:rsidR="009D3152" w:rsidRPr="00DD2B1F" w:rsidRDefault="009D3152" w:rsidP="00BB5CF3">
            <w:pPr>
              <w:widowControl w:val="0"/>
              <w:numPr>
                <w:ilvl w:val="0"/>
                <w:numId w:val="3"/>
              </w:numPr>
              <w:tabs>
                <w:tab w:val="left" w:pos="888"/>
              </w:tabs>
              <w:autoSpaceDE w:val="0"/>
              <w:autoSpaceDN w:val="0"/>
              <w:spacing w:before="59" w:after="0" w:line="240" w:lineRule="auto"/>
              <w:ind w:right="651"/>
              <w:jc w:val="both"/>
              <w:rPr>
                <w:rFonts w:ascii="Times New Roman" w:eastAsia="宋体" w:hAnsi="Times New Roman" w:cs="Times New Roman"/>
                <w:sz w:val="21"/>
                <w:szCs w:val="21"/>
              </w:rPr>
            </w:pPr>
            <w:r w:rsidRPr="00DD2B1F">
              <w:rPr>
                <w:rFonts w:ascii="Times New Roman" w:eastAsia="宋体" w:hAnsi="Times New Roman" w:cs="Times New Roman"/>
                <w:sz w:val="21"/>
                <w:szCs w:val="21"/>
              </w:rPr>
              <w:t>讨论</w:t>
            </w:r>
            <w:r w:rsidRPr="00DD2B1F">
              <w:rPr>
                <w:rFonts w:ascii="Times New Roman" w:eastAsia="宋体" w:hAnsi="Times New Roman" w:cs="Times New Roman" w:hint="eastAsia"/>
                <w:sz w:val="21"/>
                <w:szCs w:val="21"/>
              </w:rPr>
              <w:t>将</w:t>
            </w:r>
            <w:r w:rsidRPr="00DD2B1F">
              <w:rPr>
                <w:rFonts w:ascii="Times New Roman" w:eastAsia="宋体" w:hAnsi="Times New Roman" w:cs="Times New Roman"/>
                <w:sz w:val="21"/>
                <w:szCs w:val="21"/>
              </w:rPr>
              <w:t>金泰尔</w:t>
            </w:r>
            <w:r w:rsidRPr="00DD2B1F">
              <w:rPr>
                <w:rFonts w:ascii="Times New Roman" w:eastAsia="宋体" w:hAnsi="Times New Roman" w:cs="Times New Roman" w:hint="eastAsia"/>
                <w:sz w:val="21"/>
                <w:szCs w:val="21"/>
              </w:rPr>
              <w:t>运动技能</w:t>
            </w:r>
            <w:r w:rsidRPr="00DD2B1F">
              <w:rPr>
                <w:rFonts w:ascii="Times New Roman" w:eastAsia="宋体" w:hAnsi="Times New Roman" w:cs="Times New Roman"/>
                <w:sz w:val="21"/>
                <w:szCs w:val="21"/>
              </w:rPr>
              <w:t>分类法</w:t>
            </w:r>
            <w:r w:rsidRPr="00DD2B1F">
              <w:rPr>
                <w:rFonts w:ascii="Times New Roman" w:eastAsia="宋体" w:hAnsi="Times New Roman" w:cs="Times New Roman" w:hint="eastAsia"/>
                <w:sz w:val="21"/>
                <w:szCs w:val="21"/>
              </w:rPr>
              <w:t>应用于</w:t>
            </w:r>
            <w:r w:rsidRPr="00DD2B1F">
              <w:rPr>
                <w:rFonts w:ascii="Times New Roman" w:eastAsia="宋体" w:hAnsi="Times New Roman" w:cs="Times New Roman"/>
                <w:sz w:val="21"/>
                <w:szCs w:val="21"/>
              </w:rPr>
              <w:t>物理康复，体育教学和运动训练中</w:t>
            </w:r>
            <w:r w:rsidRPr="00DD2B1F">
              <w:rPr>
                <w:rFonts w:ascii="Times New Roman" w:eastAsia="宋体" w:hAnsi="Times New Roman" w:cs="Times New Roman" w:hint="eastAsia"/>
                <w:sz w:val="21"/>
                <w:szCs w:val="21"/>
              </w:rPr>
              <w:t>的方法</w:t>
            </w:r>
          </w:p>
          <w:p w14:paraId="08294267" w14:textId="54531926" w:rsidR="009D3152" w:rsidRPr="009D3152" w:rsidRDefault="009D3152" w:rsidP="00BB5CF3">
            <w:pPr>
              <w:widowControl w:val="0"/>
              <w:tabs>
                <w:tab w:val="left" w:pos="888"/>
              </w:tabs>
              <w:autoSpaceDE w:val="0"/>
              <w:autoSpaceDN w:val="0"/>
              <w:spacing w:before="59" w:after="0" w:line="240" w:lineRule="auto"/>
              <w:ind w:left="420" w:right="651"/>
              <w:jc w:val="both"/>
              <w:rPr>
                <w:rFonts w:ascii="Times New Roman" w:eastAsia="宋体" w:hAnsi="Times New Roman" w:cs="Times New Roman"/>
                <w:sz w:val="20"/>
              </w:rPr>
            </w:pPr>
          </w:p>
        </w:tc>
      </w:tr>
      <w:tr w:rsidR="009D3152" w14:paraId="375179C0" w14:textId="77777777" w:rsidTr="00A62DC2">
        <w:tc>
          <w:tcPr>
            <w:tcW w:w="4537" w:type="dxa"/>
          </w:tcPr>
          <w:p w14:paraId="3087DD53" w14:textId="3AD853EA" w:rsidR="009D3152" w:rsidRPr="00D8764A" w:rsidRDefault="009D3152" w:rsidP="00BB5CF3">
            <w:pPr>
              <w:ind w:right="651"/>
              <w:jc w:val="both"/>
              <w:rPr>
                <w:rFonts w:ascii="Times New Roman" w:eastAsia="宋体" w:hAnsi="Times New Roman" w:cs="Times New Roman"/>
                <w:b/>
                <w:sz w:val="28"/>
                <w:szCs w:val="28"/>
              </w:rPr>
            </w:pPr>
            <w:r w:rsidRPr="00D8764A">
              <w:rPr>
                <w:rFonts w:ascii="Times New Roman" w:eastAsia="宋体" w:hAnsi="Times New Roman" w:cs="Times New Roman"/>
                <w:b/>
                <w:sz w:val="28"/>
                <w:szCs w:val="28"/>
              </w:rPr>
              <w:t>应用</w:t>
            </w:r>
          </w:p>
          <w:p w14:paraId="3DE2CB3E" w14:textId="67427D43" w:rsidR="009D3152" w:rsidRPr="009D3152" w:rsidRDefault="009D3152" w:rsidP="00BB5CF3">
            <w:pPr>
              <w:ind w:firstLineChars="200" w:firstLine="420"/>
              <w:jc w:val="both"/>
              <w:rPr>
                <w:rFonts w:ascii="Times New Roman" w:eastAsia="宋体" w:hAnsi="Times New Roman" w:cs="Times New Roman"/>
                <w:sz w:val="21"/>
                <w:szCs w:val="21"/>
              </w:rPr>
            </w:pPr>
            <w:r w:rsidRPr="009D3152">
              <w:rPr>
                <w:rFonts w:ascii="Times New Roman" w:eastAsia="宋体" w:hAnsi="Times New Roman" w:cs="Times New Roman"/>
                <w:sz w:val="21"/>
                <w:szCs w:val="21"/>
              </w:rPr>
              <w:t>我们</w:t>
            </w:r>
            <w:r w:rsidRPr="009D3152">
              <w:rPr>
                <w:rFonts w:ascii="Times New Roman" w:eastAsia="宋体" w:hAnsi="Times New Roman" w:cs="Times New Roman" w:hint="eastAsia"/>
                <w:sz w:val="21"/>
                <w:szCs w:val="21"/>
              </w:rPr>
              <w:t>天生就能够运动，但是要想获得运动技能则需要学习</w:t>
            </w:r>
            <w:r w:rsidRPr="009D3152">
              <w:rPr>
                <w:rFonts w:ascii="Times New Roman" w:eastAsia="宋体" w:hAnsi="Times New Roman" w:cs="Times New Roman"/>
                <w:sz w:val="21"/>
                <w:szCs w:val="21"/>
              </w:rPr>
              <w:t>。跑步、跳舞、</w:t>
            </w:r>
            <w:r w:rsidRPr="009D3152">
              <w:rPr>
                <w:rFonts w:ascii="Times New Roman" w:eastAsia="宋体" w:hAnsi="Times New Roman" w:cs="Times New Roman" w:hint="eastAsia"/>
                <w:sz w:val="21"/>
                <w:szCs w:val="21"/>
              </w:rPr>
              <w:t>投掷</w:t>
            </w:r>
            <w:r w:rsidRPr="009D3152">
              <w:rPr>
                <w:rFonts w:ascii="Times New Roman" w:eastAsia="宋体" w:hAnsi="Times New Roman" w:cs="Times New Roman"/>
                <w:sz w:val="21"/>
                <w:szCs w:val="21"/>
              </w:rPr>
              <w:t>棒球、击打网球、弹钢琴、用假肢行走或是操作木工车床，</w:t>
            </w:r>
            <w:r w:rsidRPr="009D3152">
              <w:rPr>
                <w:rFonts w:ascii="Times New Roman" w:eastAsia="宋体" w:hAnsi="Times New Roman" w:cs="Times New Roman" w:hint="eastAsia"/>
                <w:sz w:val="21"/>
                <w:szCs w:val="21"/>
              </w:rPr>
              <w:t>这些</w:t>
            </w:r>
            <w:r w:rsidRPr="009D3152">
              <w:rPr>
                <w:rFonts w:ascii="Times New Roman" w:eastAsia="宋体" w:hAnsi="Times New Roman" w:cs="Times New Roman"/>
                <w:sz w:val="21"/>
                <w:szCs w:val="21"/>
              </w:rPr>
              <w:t>行为</w:t>
            </w:r>
            <w:r w:rsidRPr="009D3152">
              <w:rPr>
                <w:rFonts w:ascii="Times New Roman" w:eastAsia="宋体" w:hAnsi="Times New Roman" w:cs="Times New Roman" w:hint="eastAsia"/>
                <w:sz w:val="21"/>
                <w:szCs w:val="21"/>
              </w:rPr>
              <w:t>都</w:t>
            </w:r>
            <w:r w:rsidRPr="009D3152">
              <w:rPr>
                <w:rFonts w:ascii="Times New Roman" w:eastAsia="宋体" w:hAnsi="Times New Roman" w:cs="Times New Roman"/>
                <w:sz w:val="21"/>
                <w:szCs w:val="21"/>
              </w:rPr>
              <w:t>被称作</w:t>
            </w:r>
            <w:r w:rsidRPr="009D3152">
              <w:rPr>
                <w:rFonts w:ascii="Times New Roman" w:eastAsia="宋体" w:hAnsi="Times New Roman" w:cs="Times New Roman"/>
                <w:i/>
                <w:sz w:val="21"/>
                <w:szCs w:val="21"/>
              </w:rPr>
              <w:t>运动技能（</w:t>
            </w:r>
            <w:r w:rsidRPr="009D3152">
              <w:rPr>
                <w:rFonts w:ascii="Times New Roman" w:eastAsia="宋体" w:hAnsi="Times New Roman" w:cs="Times New Roman"/>
                <w:i/>
                <w:sz w:val="21"/>
                <w:szCs w:val="21"/>
              </w:rPr>
              <w:t>motor skills</w:t>
            </w:r>
            <w:r w:rsidRPr="009D3152">
              <w:rPr>
                <w:rFonts w:ascii="Times New Roman" w:eastAsia="宋体" w:hAnsi="Times New Roman" w:cs="Times New Roman"/>
                <w:i/>
                <w:sz w:val="21"/>
                <w:szCs w:val="21"/>
              </w:rPr>
              <w:t>）</w:t>
            </w:r>
            <w:r w:rsidRPr="009D3152">
              <w:rPr>
                <w:rFonts w:ascii="Times New Roman" w:eastAsia="宋体" w:hAnsi="Times New Roman" w:cs="Times New Roman"/>
                <w:sz w:val="21"/>
                <w:szCs w:val="21"/>
              </w:rPr>
              <w:t>。我们所掌握的每一项技能都是经过长期并且</w:t>
            </w:r>
            <w:r w:rsidRPr="009D3152">
              <w:rPr>
                <w:rFonts w:ascii="Times New Roman" w:eastAsia="宋体" w:hAnsi="Times New Roman" w:cs="Times New Roman" w:hint="eastAsia"/>
                <w:sz w:val="21"/>
                <w:szCs w:val="21"/>
              </w:rPr>
              <w:t>经</w:t>
            </w:r>
            <w:r w:rsidRPr="009D3152">
              <w:rPr>
                <w:rFonts w:ascii="Times New Roman" w:eastAsia="宋体" w:hAnsi="Times New Roman" w:cs="Times New Roman"/>
                <w:sz w:val="21"/>
                <w:szCs w:val="21"/>
              </w:rPr>
              <w:t>常是艰苦卓绝的过程才能获取的结果。我们乐于看到小孩儿</w:t>
            </w:r>
            <w:proofErr w:type="gramStart"/>
            <w:r w:rsidRPr="009D3152">
              <w:rPr>
                <w:rFonts w:ascii="Times New Roman" w:eastAsia="宋体" w:hAnsi="Times New Roman" w:cs="Times New Roman"/>
                <w:sz w:val="21"/>
                <w:szCs w:val="21"/>
              </w:rPr>
              <w:t>获取坐</w:t>
            </w:r>
            <w:proofErr w:type="gramEnd"/>
            <w:r w:rsidRPr="009D3152">
              <w:rPr>
                <w:rFonts w:ascii="Times New Roman" w:eastAsia="宋体" w:hAnsi="Times New Roman" w:cs="Times New Roman"/>
                <w:sz w:val="21"/>
                <w:szCs w:val="21"/>
              </w:rPr>
              <w:t>立、行走、</w:t>
            </w:r>
            <w:proofErr w:type="gramStart"/>
            <w:r w:rsidRPr="009D3152">
              <w:rPr>
                <w:rFonts w:ascii="Times New Roman" w:eastAsia="宋体" w:hAnsi="Times New Roman" w:cs="Times New Roman"/>
                <w:sz w:val="21"/>
                <w:szCs w:val="21"/>
              </w:rPr>
              <w:t>够物以</w:t>
            </w:r>
            <w:proofErr w:type="gramEnd"/>
            <w:r w:rsidRPr="009D3152">
              <w:rPr>
                <w:rFonts w:ascii="Times New Roman" w:eastAsia="宋体" w:hAnsi="Times New Roman" w:cs="Times New Roman"/>
                <w:sz w:val="21"/>
                <w:szCs w:val="21"/>
              </w:rPr>
              <w:t>及抓握的基本技能，这些技能让他们不断增强对环境的控制力。我们为优秀运动员以及专业的音乐家和舞者所展现出来的超越我们想象的</w:t>
            </w:r>
            <w:r w:rsidRPr="009D3152">
              <w:rPr>
                <w:rFonts w:ascii="Times New Roman" w:eastAsia="宋体" w:hAnsi="Times New Roman" w:cs="Times New Roman" w:hint="eastAsia"/>
                <w:sz w:val="21"/>
                <w:szCs w:val="21"/>
              </w:rPr>
              <w:t>动作</w:t>
            </w:r>
            <w:r w:rsidRPr="009D3152">
              <w:rPr>
                <w:rFonts w:ascii="Times New Roman" w:eastAsia="宋体" w:hAnsi="Times New Roman" w:cs="Times New Roman"/>
                <w:sz w:val="21"/>
                <w:szCs w:val="21"/>
              </w:rPr>
              <w:t>控制</w:t>
            </w:r>
            <w:r w:rsidRPr="009D3152">
              <w:rPr>
                <w:rFonts w:ascii="Times New Roman" w:eastAsia="宋体" w:hAnsi="Times New Roman" w:cs="Times New Roman" w:hint="eastAsia"/>
                <w:sz w:val="21"/>
                <w:szCs w:val="21"/>
              </w:rPr>
              <w:t>技艺</w:t>
            </w:r>
            <w:r w:rsidRPr="009D3152">
              <w:rPr>
                <w:rFonts w:ascii="Times New Roman" w:eastAsia="宋体" w:hAnsi="Times New Roman" w:cs="Times New Roman"/>
                <w:sz w:val="21"/>
                <w:szCs w:val="21"/>
              </w:rPr>
              <w:t>而着迷。我们也同样对能够在巨大压力下保持手部稳定和灵巧协调的外科医生以及拆弹</w:t>
            </w:r>
            <w:r w:rsidRPr="009D3152">
              <w:rPr>
                <w:rFonts w:ascii="Times New Roman" w:eastAsia="宋体" w:hAnsi="Times New Roman" w:cs="Times New Roman" w:hint="eastAsia"/>
                <w:sz w:val="21"/>
                <w:szCs w:val="21"/>
              </w:rPr>
              <w:t>专家</w:t>
            </w:r>
            <w:r w:rsidRPr="009D3152">
              <w:rPr>
                <w:rFonts w:ascii="Times New Roman" w:eastAsia="宋体" w:hAnsi="Times New Roman" w:cs="Times New Roman"/>
                <w:sz w:val="21"/>
                <w:szCs w:val="21"/>
              </w:rPr>
              <w:t>印象深刻。有时我们甚至会为自己具备为日常活动找到新的、更好的方法的能力而感到惊奇，并且当我们停下来稍作思考时，</w:t>
            </w:r>
            <w:r w:rsidRPr="009D3152">
              <w:rPr>
                <w:rFonts w:ascii="Times New Roman" w:eastAsia="宋体" w:hAnsi="Times New Roman" w:cs="Times New Roman" w:hint="eastAsia"/>
                <w:sz w:val="21"/>
                <w:szCs w:val="21"/>
              </w:rPr>
              <w:t>还</w:t>
            </w:r>
            <w:r w:rsidRPr="009D3152">
              <w:rPr>
                <w:rFonts w:ascii="Times New Roman" w:eastAsia="宋体" w:hAnsi="Times New Roman" w:cs="Times New Roman"/>
                <w:sz w:val="21"/>
                <w:szCs w:val="21"/>
              </w:rPr>
              <w:t>会惊讶地发现</w:t>
            </w:r>
          </w:p>
        </w:tc>
        <w:tc>
          <w:tcPr>
            <w:tcW w:w="4536" w:type="dxa"/>
          </w:tcPr>
          <w:p w14:paraId="269FCE99" w14:textId="77777777" w:rsidR="009D3152" w:rsidRPr="009D3152" w:rsidRDefault="009D3152" w:rsidP="00BB5CF3">
            <w:pPr>
              <w:ind w:firstLineChars="200" w:firstLine="420"/>
              <w:jc w:val="both"/>
              <w:rPr>
                <w:rFonts w:ascii="Times New Roman" w:eastAsia="宋体" w:hAnsi="Times New Roman" w:cs="Times New Roman"/>
                <w:sz w:val="21"/>
                <w:szCs w:val="21"/>
              </w:rPr>
            </w:pPr>
            <w:r w:rsidRPr="009D3152">
              <w:rPr>
                <w:rFonts w:ascii="Times New Roman" w:eastAsia="宋体" w:hAnsi="Times New Roman" w:cs="Times New Roman"/>
                <w:sz w:val="21"/>
                <w:szCs w:val="21"/>
              </w:rPr>
              <w:t>自己居然可以如此高效地执行那些曾经被认为是不可能</w:t>
            </w:r>
            <w:r w:rsidRPr="009D3152">
              <w:rPr>
                <w:rFonts w:ascii="Times New Roman" w:eastAsia="宋体" w:hAnsi="Times New Roman" w:cs="Times New Roman" w:hint="eastAsia"/>
                <w:sz w:val="21"/>
                <w:szCs w:val="21"/>
              </w:rPr>
              <w:t>战胜</w:t>
            </w:r>
            <w:r w:rsidRPr="009D3152">
              <w:rPr>
                <w:rFonts w:ascii="Times New Roman" w:eastAsia="宋体" w:hAnsi="Times New Roman" w:cs="Times New Roman"/>
                <w:sz w:val="21"/>
                <w:szCs w:val="21"/>
              </w:rPr>
              <w:t>的任务。另一方面，我们也会为</w:t>
            </w:r>
            <w:r w:rsidRPr="009D3152">
              <w:rPr>
                <w:rFonts w:ascii="Times New Roman" w:eastAsia="宋体" w:hAnsi="Times New Roman" w:cs="Times New Roman" w:hint="eastAsia"/>
                <w:sz w:val="21"/>
                <w:szCs w:val="21"/>
              </w:rPr>
              <w:t>由于</w:t>
            </w:r>
            <w:r w:rsidRPr="009D3152">
              <w:rPr>
                <w:rFonts w:ascii="Times New Roman" w:eastAsia="宋体" w:hAnsi="Times New Roman" w:cs="Times New Roman"/>
                <w:sz w:val="21"/>
                <w:szCs w:val="21"/>
              </w:rPr>
              <w:t>伤病和残疾所</w:t>
            </w:r>
            <w:r w:rsidRPr="009D3152">
              <w:rPr>
                <w:rFonts w:ascii="Times New Roman" w:eastAsia="宋体" w:hAnsi="Times New Roman" w:cs="Times New Roman" w:hint="eastAsia"/>
                <w:sz w:val="21"/>
                <w:szCs w:val="21"/>
              </w:rPr>
              <w:t>导致的</w:t>
            </w:r>
            <w:r w:rsidRPr="009D3152">
              <w:rPr>
                <w:rFonts w:ascii="Times New Roman" w:eastAsia="宋体" w:hAnsi="Times New Roman" w:cs="Times New Roman"/>
                <w:sz w:val="21"/>
                <w:szCs w:val="21"/>
              </w:rPr>
              <w:t>协调性和控制性的损失而感到悲痛。</w:t>
            </w:r>
            <w:r w:rsidRPr="009D3152">
              <w:rPr>
                <w:rFonts w:ascii="Times New Roman" w:eastAsia="宋体" w:hAnsi="Times New Roman" w:cs="Times New Roman" w:hint="eastAsia"/>
                <w:sz w:val="21"/>
                <w:szCs w:val="21"/>
              </w:rPr>
              <w:t>但正是</w:t>
            </w:r>
            <w:r w:rsidRPr="009D3152">
              <w:rPr>
                <w:rFonts w:ascii="Times New Roman" w:eastAsia="宋体" w:hAnsi="Times New Roman" w:cs="Times New Roman"/>
                <w:sz w:val="21"/>
                <w:szCs w:val="21"/>
              </w:rPr>
              <w:t>这样的损失</w:t>
            </w:r>
            <w:r w:rsidRPr="009D3152">
              <w:rPr>
                <w:rFonts w:ascii="Times New Roman" w:eastAsia="宋体" w:hAnsi="Times New Roman" w:cs="Times New Roman" w:hint="eastAsia"/>
                <w:sz w:val="21"/>
                <w:szCs w:val="21"/>
              </w:rPr>
              <w:t>才能够</w:t>
            </w:r>
            <w:r w:rsidRPr="009D3152">
              <w:rPr>
                <w:rFonts w:ascii="Times New Roman" w:eastAsia="宋体" w:hAnsi="Times New Roman" w:cs="Times New Roman"/>
                <w:sz w:val="21"/>
                <w:szCs w:val="21"/>
              </w:rPr>
              <w:t>帮助我们意识到</w:t>
            </w:r>
            <w:r w:rsidRPr="009D3152">
              <w:rPr>
                <w:rFonts w:ascii="Times New Roman" w:eastAsia="宋体" w:hAnsi="Times New Roman" w:cs="Times New Roman" w:hint="eastAsia"/>
                <w:sz w:val="21"/>
                <w:szCs w:val="21"/>
              </w:rPr>
              <w:t>，</w:t>
            </w:r>
            <w:r w:rsidRPr="009D3152">
              <w:rPr>
                <w:rFonts w:ascii="Times New Roman" w:eastAsia="宋体" w:hAnsi="Times New Roman" w:cs="Times New Roman"/>
                <w:sz w:val="21"/>
                <w:szCs w:val="21"/>
              </w:rPr>
              <w:t>运动技能对于我们</w:t>
            </w:r>
            <w:r w:rsidRPr="009D3152">
              <w:rPr>
                <w:rFonts w:ascii="Times New Roman" w:eastAsia="宋体" w:hAnsi="Times New Roman" w:cs="Times New Roman" w:hint="eastAsia"/>
                <w:sz w:val="21"/>
                <w:szCs w:val="21"/>
              </w:rPr>
              <w:t>对</w:t>
            </w:r>
            <w:r w:rsidRPr="009D3152">
              <w:rPr>
                <w:rFonts w:ascii="Times New Roman" w:eastAsia="宋体" w:hAnsi="Times New Roman" w:cs="Times New Roman"/>
                <w:sz w:val="21"/>
                <w:szCs w:val="21"/>
              </w:rPr>
              <w:t>周围世界的</w:t>
            </w:r>
            <w:proofErr w:type="gramStart"/>
            <w:r w:rsidRPr="009D3152">
              <w:rPr>
                <w:rFonts w:ascii="Times New Roman" w:eastAsia="宋体" w:hAnsi="Times New Roman" w:cs="Times New Roman" w:hint="eastAsia"/>
                <w:sz w:val="21"/>
                <w:szCs w:val="21"/>
              </w:rPr>
              <w:t>掌控感</w:t>
            </w:r>
            <w:r w:rsidRPr="009D3152">
              <w:rPr>
                <w:rFonts w:ascii="Times New Roman" w:eastAsia="宋体" w:hAnsi="Times New Roman" w:cs="Times New Roman"/>
                <w:sz w:val="21"/>
                <w:szCs w:val="21"/>
              </w:rPr>
              <w:t>有</w:t>
            </w:r>
            <w:proofErr w:type="gramEnd"/>
            <w:r w:rsidRPr="009D3152">
              <w:rPr>
                <w:rFonts w:ascii="Times New Roman" w:eastAsia="宋体" w:hAnsi="Times New Roman" w:cs="Times New Roman"/>
                <w:sz w:val="21"/>
                <w:szCs w:val="21"/>
              </w:rPr>
              <w:t>多么重要。</w:t>
            </w:r>
          </w:p>
          <w:p w14:paraId="409BE29D" w14:textId="5BC5836B" w:rsidR="009D3152" w:rsidRDefault="009D3152" w:rsidP="00BB5CF3">
            <w:pPr>
              <w:ind w:firstLineChars="215" w:firstLine="451"/>
              <w:jc w:val="both"/>
              <w:rPr>
                <w:rFonts w:ascii="Times New Roman" w:eastAsia="宋体" w:hAnsi="Times New Roman" w:cs="Times New Roman"/>
              </w:rPr>
            </w:pPr>
            <w:r w:rsidRPr="009D3152">
              <w:rPr>
                <w:rFonts w:ascii="Times New Roman" w:eastAsia="宋体" w:hAnsi="Times New Roman" w:cs="Times New Roman"/>
                <w:sz w:val="21"/>
                <w:szCs w:val="21"/>
              </w:rPr>
              <w:t>这些简单的观察突显出我们有多么依赖自己学习和执行运动技能的能力。</w:t>
            </w:r>
            <w:r w:rsidRPr="009D3152">
              <w:rPr>
                <w:rFonts w:ascii="Times New Roman" w:eastAsia="宋体" w:hAnsi="Times New Roman" w:cs="Times New Roman" w:hint="eastAsia"/>
                <w:sz w:val="21"/>
                <w:szCs w:val="21"/>
              </w:rPr>
              <w:t>当技能被广义地看作是控制身体和周遭世界的能力时，从生物学角度来看它就是必需的。</w:t>
            </w:r>
            <w:r w:rsidRPr="009D3152">
              <w:rPr>
                <w:rFonts w:ascii="Times New Roman" w:eastAsia="宋体" w:hAnsi="Times New Roman" w:cs="Times New Roman"/>
                <w:sz w:val="21"/>
                <w:szCs w:val="21"/>
              </w:rPr>
              <w:t>我们对技能的掌握程度可以通过</w:t>
            </w:r>
            <w:r w:rsidRPr="009D3152">
              <w:rPr>
                <w:rFonts w:ascii="Times New Roman" w:eastAsia="宋体" w:hAnsi="Times New Roman" w:cs="Times New Roman" w:hint="eastAsia"/>
                <w:sz w:val="21"/>
                <w:szCs w:val="21"/>
              </w:rPr>
              <w:t>这种运用动作来</w:t>
            </w:r>
            <w:r w:rsidRPr="009D3152">
              <w:rPr>
                <w:rFonts w:ascii="Times New Roman" w:eastAsia="宋体" w:hAnsi="Times New Roman" w:cs="Times New Roman"/>
                <w:sz w:val="21"/>
                <w:szCs w:val="21"/>
              </w:rPr>
              <w:t>处理每天遇到的大量问题的能力大小来表示。动物如果不具备一定的躲避捕猎者、寻找食物、发现或建造住所以及繁殖的能力，就会很快灭亡。人类获取运动技能的能力是无可匹敌的，</w:t>
            </w:r>
            <w:r w:rsidRPr="009D3152">
              <w:rPr>
                <w:rFonts w:ascii="Times New Roman" w:eastAsia="宋体" w:hAnsi="Times New Roman" w:cs="Times New Roman" w:hint="eastAsia"/>
                <w:sz w:val="21"/>
                <w:szCs w:val="21"/>
              </w:rPr>
              <w:t>这一点可以由一些惊人的技艺所见证，它们不仅体现在</w:t>
            </w:r>
            <w:r w:rsidRPr="009D3152">
              <w:rPr>
                <w:rFonts w:ascii="Times New Roman" w:eastAsia="宋体" w:hAnsi="Times New Roman" w:cs="Times New Roman"/>
                <w:sz w:val="21"/>
                <w:szCs w:val="21"/>
              </w:rPr>
              <w:t>专业运动员、舞者以及音乐家</w:t>
            </w:r>
            <w:r w:rsidRPr="009D3152">
              <w:rPr>
                <w:rFonts w:ascii="Times New Roman" w:eastAsia="宋体" w:hAnsi="Times New Roman" w:cs="Times New Roman" w:hint="eastAsia"/>
                <w:sz w:val="21"/>
                <w:szCs w:val="21"/>
              </w:rPr>
              <w:t>身</w:t>
            </w:r>
            <w:r w:rsidRPr="009D3152">
              <w:rPr>
                <w:rFonts w:ascii="Times New Roman" w:eastAsia="宋体" w:hAnsi="Times New Roman" w:cs="Times New Roman"/>
                <w:sz w:val="21"/>
                <w:szCs w:val="21"/>
              </w:rPr>
              <w:t>上</w:t>
            </w:r>
            <w:r w:rsidRPr="009D3152">
              <w:rPr>
                <w:rFonts w:ascii="Times New Roman" w:eastAsia="宋体" w:hAnsi="Times New Roman" w:cs="Times New Roman" w:hint="eastAsia"/>
                <w:sz w:val="21"/>
                <w:szCs w:val="21"/>
              </w:rPr>
              <w:t>，</w:t>
            </w:r>
            <w:r w:rsidRPr="009D3152">
              <w:rPr>
                <w:rFonts w:ascii="Times New Roman" w:eastAsia="宋体" w:hAnsi="Times New Roman" w:cs="Times New Roman"/>
                <w:sz w:val="21"/>
                <w:szCs w:val="21"/>
              </w:rPr>
              <w:t>还可以从会骑自行车的小孩或者事故后重新学习走路的患者身上看出来。我们</w:t>
            </w:r>
            <w:r w:rsidRPr="009D3152">
              <w:rPr>
                <w:rFonts w:ascii="Times New Roman" w:eastAsia="宋体" w:hAnsi="Times New Roman" w:cs="Times New Roman" w:hint="eastAsia"/>
                <w:sz w:val="21"/>
                <w:szCs w:val="21"/>
              </w:rPr>
              <w:t>的</w:t>
            </w:r>
            <w:r w:rsidRPr="009D3152">
              <w:rPr>
                <w:rFonts w:ascii="Times New Roman" w:eastAsia="宋体" w:hAnsi="Times New Roman" w:cs="Times New Roman"/>
                <w:sz w:val="21"/>
                <w:szCs w:val="21"/>
              </w:rPr>
              <w:t>智谋和适应能力远远超</w:t>
            </w:r>
            <w:r w:rsidRPr="009D3152">
              <w:rPr>
                <w:rFonts w:ascii="Times New Roman" w:eastAsia="宋体" w:hAnsi="Times New Roman" w:cs="Times New Roman" w:hint="eastAsia"/>
                <w:sz w:val="21"/>
                <w:szCs w:val="21"/>
              </w:rPr>
              <w:t>过</w:t>
            </w:r>
            <w:r w:rsidRPr="009D3152">
              <w:rPr>
                <w:rFonts w:ascii="Times New Roman" w:eastAsia="宋体" w:hAnsi="Times New Roman" w:cs="Times New Roman"/>
                <w:sz w:val="21"/>
                <w:szCs w:val="21"/>
              </w:rPr>
              <w:t>了其他动物。这些特质</w:t>
            </w:r>
            <w:r w:rsidRPr="009D3152">
              <w:rPr>
                <w:rFonts w:ascii="Times New Roman" w:eastAsia="宋体" w:hAnsi="Times New Roman" w:cs="Times New Roman" w:hint="eastAsia"/>
                <w:sz w:val="21"/>
                <w:szCs w:val="21"/>
              </w:rPr>
              <w:t>将</w:t>
            </w:r>
            <w:r w:rsidRPr="009D3152">
              <w:rPr>
                <w:rFonts w:ascii="Times New Roman" w:eastAsia="宋体" w:hAnsi="Times New Roman" w:cs="Times New Roman"/>
                <w:sz w:val="21"/>
                <w:szCs w:val="21"/>
              </w:rPr>
              <w:t>人类</w:t>
            </w:r>
            <w:r w:rsidRPr="009D3152">
              <w:rPr>
                <w:rFonts w:ascii="Times New Roman" w:eastAsia="宋体" w:hAnsi="Times New Roman" w:cs="Times New Roman" w:hint="eastAsia"/>
                <w:sz w:val="21"/>
                <w:szCs w:val="21"/>
              </w:rPr>
              <w:t>推向了</w:t>
            </w:r>
            <w:r w:rsidRPr="009D3152">
              <w:rPr>
                <w:rFonts w:ascii="Times New Roman" w:eastAsia="宋体" w:hAnsi="Times New Roman" w:cs="Times New Roman"/>
                <w:sz w:val="21"/>
                <w:szCs w:val="21"/>
              </w:rPr>
              <w:t>食物链的顶端，并能够</w:t>
            </w:r>
            <w:r w:rsidRPr="009D3152">
              <w:rPr>
                <w:rFonts w:ascii="Times New Roman" w:eastAsia="宋体" w:hAnsi="Times New Roman" w:cs="Times New Roman" w:hint="eastAsia"/>
                <w:sz w:val="21"/>
                <w:szCs w:val="21"/>
              </w:rPr>
              <w:t>深刻</w:t>
            </w:r>
            <w:r w:rsidRPr="009D3152">
              <w:rPr>
                <w:rFonts w:ascii="Times New Roman" w:eastAsia="宋体" w:hAnsi="Times New Roman" w:cs="Times New Roman"/>
                <w:sz w:val="21"/>
                <w:szCs w:val="21"/>
              </w:rPr>
              <w:t>地改变我们所生存的环境。</w:t>
            </w:r>
          </w:p>
        </w:tc>
      </w:tr>
    </w:tbl>
    <w:p w14:paraId="7EE39719" w14:textId="207B06F3" w:rsidR="009D3152" w:rsidRDefault="009D3152" w:rsidP="001C3A93">
      <w:pPr>
        <w:rPr>
          <w:rFonts w:ascii="Times New Roman" w:eastAsia="宋体" w:hAnsi="Times New Roman" w:cs="Times New Roman"/>
        </w:rPr>
      </w:pPr>
      <w:r>
        <w:rPr>
          <w:rFonts w:ascii="Times New Roman" w:eastAsia="宋体" w:hAnsi="Times New Roman" w:cs="Times New Roman"/>
        </w:rPr>
        <w:br w:type="page"/>
      </w:r>
    </w:p>
    <w:tbl>
      <w:tblPr>
        <w:tblStyle w:val="af7"/>
        <w:tblW w:w="9073"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536"/>
      </w:tblGrid>
      <w:tr w:rsidR="009D3152" w14:paraId="74E7116E" w14:textId="77777777" w:rsidTr="00A62DC2">
        <w:tc>
          <w:tcPr>
            <w:tcW w:w="4537" w:type="dxa"/>
          </w:tcPr>
          <w:p w14:paraId="719F3B43" w14:textId="77777777" w:rsidR="005F7A93" w:rsidRPr="005F7A93" w:rsidRDefault="005F7A93" w:rsidP="005F7A93">
            <w:pPr>
              <w:ind w:firstLineChars="200" w:firstLine="420"/>
              <w:jc w:val="both"/>
              <w:rPr>
                <w:rFonts w:ascii="Times New Roman" w:eastAsia="宋体" w:hAnsi="Times New Roman" w:cs="Times New Roman"/>
                <w:sz w:val="21"/>
                <w:szCs w:val="21"/>
              </w:rPr>
            </w:pPr>
            <w:r w:rsidRPr="005F7A93">
              <w:rPr>
                <w:rFonts w:ascii="Times New Roman" w:eastAsia="宋体" w:hAnsi="Times New Roman" w:cs="Times New Roman"/>
                <w:sz w:val="21"/>
                <w:szCs w:val="21"/>
              </w:rPr>
              <w:lastRenderedPageBreak/>
              <w:t>本书研究</w:t>
            </w:r>
            <w:r w:rsidRPr="005F7A93">
              <w:rPr>
                <w:rFonts w:ascii="Times New Roman" w:eastAsia="宋体" w:hAnsi="Times New Roman" w:cs="Times New Roman" w:hint="eastAsia"/>
                <w:sz w:val="21"/>
                <w:szCs w:val="21"/>
              </w:rPr>
              <w:t>了</w:t>
            </w:r>
            <w:r w:rsidRPr="005F7A93">
              <w:rPr>
                <w:rFonts w:ascii="Times New Roman" w:eastAsia="宋体" w:hAnsi="Times New Roman" w:cs="Times New Roman"/>
                <w:sz w:val="21"/>
                <w:szCs w:val="21"/>
              </w:rPr>
              <w:t>我们这种控制和获取运动技能的能力</w:t>
            </w:r>
            <w:r w:rsidRPr="005F7A93">
              <w:rPr>
                <w:rFonts w:ascii="Times New Roman" w:eastAsia="宋体" w:hAnsi="Times New Roman" w:cs="Times New Roman" w:hint="eastAsia"/>
                <w:sz w:val="21"/>
                <w:szCs w:val="21"/>
              </w:rPr>
              <w:t>，</w:t>
            </w:r>
            <w:r w:rsidRPr="005F7A93">
              <w:rPr>
                <w:rFonts w:ascii="Times New Roman" w:eastAsia="宋体" w:hAnsi="Times New Roman" w:cs="Times New Roman"/>
                <w:sz w:val="21"/>
                <w:szCs w:val="21"/>
              </w:rPr>
              <w:t>专注于帮助你理解人们是如何</w:t>
            </w:r>
            <w:r w:rsidRPr="005F7A93">
              <w:rPr>
                <w:rFonts w:ascii="Times New Roman" w:eastAsia="宋体" w:hAnsi="Times New Roman" w:cs="Times New Roman" w:hint="eastAsia"/>
                <w:sz w:val="21"/>
                <w:szCs w:val="21"/>
              </w:rPr>
              <w:t>自己以及帮助别人去</w:t>
            </w:r>
            <w:r w:rsidRPr="005F7A93">
              <w:rPr>
                <w:rFonts w:ascii="Times New Roman" w:eastAsia="宋体" w:hAnsi="Times New Roman" w:cs="Times New Roman"/>
                <w:sz w:val="21"/>
                <w:szCs w:val="21"/>
              </w:rPr>
              <w:t>执行和学习运动技能的。本书</w:t>
            </w:r>
            <w:r w:rsidRPr="005F7A93">
              <w:rPr>
                <w:rFonts w:ascii="Times New Roman" w:eastAsia="宋体" w:hAnsi="Times New Roman" w:cs="Times New Roman" w:hint="eastAsia"/>
                <w:sz w:val="21"/>
                <w:szCs w:val="21"/>
              </w:rPr>
              <w:t>突出</w:t>
            </w:r>
            <w:r w:rsidRPr="005F7A93">
              <w:rPr>
                <w:rFonts w:ascii="Times New Roman" w:eastAsia="宋体" w:hAnsi="Times New Roman" w:cs="Times New Roman"/>
                <w:sz w:val="21"/>
                <w:szCs w:val="21"/>
              </w:rPr>
              <w:t>了</w:t>
            </w:r>
            <w:r w:rsidRPr="005F7A93">
              <w:rPr>
                <w:rFonts w:ascii="Times New Roman" w:eastAsia="宋体" w:hAnsi="Times New Roman" w:cs="Times New Roman" w:hint="eastAsia"/>
                <w:sz w:val="21"/>
                <w:szCs w:val="21"/>
              </w:rPr>
              <w:t>一系列已知</w:t>
            </w:r>
            <w:r w:rsidRPr="005F7A93">
              <w:rPr>
                <w:rFonts w:ascii="Times New Roman" w:eastAsia="宋体" w:hAnsi="Times New Roman" w:cs="Times New Roman"/>
                <w:sz w:val="21"/>
                <w:szCs w:val="21"/>
              </w:rPr>
              <w:t>会影响运动技能</w:t>
            </w:r>
            <w:r w:rsidRPr="005F7A93">
              <w:rPr>
                <w:rFonts w:ascii="Times New Roman" w:eastAsia="宋体" w:hAnsi="Times New Roman" w:cs="Times New Roman" w:hint="eastAsia"/>
                <w:sz w:val="21"/>
                <w:szCs w:val="21"/>
              </w:rPr>
              <w:t>的执行，</w:t>
            </w:r>
            <w:r w:rsidRPr="005F7A93">
              <w:rPr>
                <w:rFonts w:ascii="Times New Roman" w:eastAsia="宋体" w:hAnsi="Times New Roman" w:cs="Times New Roman"/>
                <w:sz w:val="21"/>
                <w:szCs w:val="21"/>
              </w:rPr>
              <w:t>学习</w:t>
            </w:r>
            <w:r w:rsidRPr="005F7A93">
              <w:rPr>
                <w:rFonts w:ascii="Times New Roman" w:eastAsia="宋体" w:hAnsi="Times New Roman" w:cs="Times New Roman" w:hint="eastAsia"/>
                <w:sz w:val="21"/>
                <w:szCs w:val="21"/>
              </w:rPr>
              <w:t>的</w:t>
            </w:r>
            <w:r w:rsidRPr="005F7A93">
              <w:rPr>
                <w:rFonts w:ascii="Times New Roman" w:eastAsia="宋体" w:hAnsi="Times New Roman" w:cs="Times New Roman"/>
                <w:sz w:val="21"/>
                <w:szCs w:val="21"/>
              </w:rPr>
              <w:t>速度</w:t>
            </w:r>
            <w:r w:rsidRPr="005F7A93">
              <w:rPr>
                <w:rFonts w:ascii="Times New Roman" w:eastAsia="宋体" w:hAnsi="Times New Roman" w:cs="Times New Roman" w:hint="eastAsia"/>
                <w:sz w:val="21"/>
                <w:szCs w:val="21"/>
              </w:rPr>
              <w:t>和</w:t>
            </w:r>
            <w:r w:rsidRPr="005F7A93">
              <w:rPr>
                <w:rFonts w:ascii="Times New Roman" w:eastAsia="宋体" w:hAnsi="Times New Roman" w:cs="Times New Roman"/>
                <w:sz w:val="21"/>
                <w:szCs w:val="21"/>
              </w:rPr>
              <w:t>效果以及</w:t>
            </w:r>
            <w:r w:rsidRPr="005F7A93">
              <w:rPr>
                <w:rFonts w:ascii="Times New Roman" w:eastAsia="宋体" w:hAnsi="Times New Roman" w:cs="Times New Roman" w:hint="eastAsia"/>
                <w:sz w:val="21"/>
                <w:szCs w:val="21"/>
              </w:rPr>
              <w:t>长期保持效果</w:t>
            </w:r>
            <w:r w:rsidRPr="005F7A93">
              <w:rPr>
                <w:rFonts w:ascii="Times New Roman" w:eastAsia="宋体" w:hAnsi="Times New Roman" w:cs="Times New Roman"/>
                <w:sz w:val="21"/>
                <w:szCs w:val="21"/>
              </w:rPr>
              <w:t>的各种各样的因素。</w:t>
            </w:r>
            <w:r w:rsidRPr="005F7A93">
              <w:rPr>
                <w:rFonts w:ascii="Times New Roman" w:eastAsia="宋体" w:hAnsi="Times New Roman" w:cs="Times New Roman" w:hint="eastAsia"/>
                <w:sz w:val="21"/>
                <w:szCs w:val="21"/>
              </w:rPr>
              <w:t>除了在</w:t>
            </w:r>
            <w:r w:rsidRPr="005F7A93">
              <w:rPr>
                <w:rFonts w:ascii="Times New Roman" w:eastAsia="宋体" w:hAnsi="Times New Roman" w:cs="Times New Roman"/>
                <w:sz w:val="21"/>
                <w:szCs w:val="21"/>
              </w:rPr>
              <w:t>这一领域已经被强调的传统因素</w:t>
            </w:r>
            <w:r w:rsidRPr="005F7A93">
              <w:rPr>
                <w:rFonts w:ascii="Times New Roman" w:eastAsia="宋体" w:hAnsi="Times New Roman" w:cs="Times New Roman" w:hint="eastAsia"/>
                <w:sz w:val="21"/>
                <w:szCs w:val="21"/>
              </w:rPr>
              <w:t>（</w:t>
            </w:r>
            <w:r w:rsidRPr="005F7A93">
              <w:rPr>
                <w:rFonts w:ascii="Times New Roman" w:eastAsia="宋体" w:hAnsi="Times New Roman" w:cs="Times New Roman"/>
                <w:sz w:val="21"/>
                <w:szCs w:val="21"/>
              </w:rPr>
              <w:t>如提供指令和增强反馈的方法、给学习者</w:t>
            </w:r>
            <w:r w:rsidRPr="005F7A93">
              <w:rPr>
                <w:rFonts w:ascii="Times New Roman" w:eastAsia="宋体" w:hAnsi="Times New Roman" w:cs="Times New Roman" w:hint="eastAsia"/>
                <w:sz w:val="21"/>
                <w:szCs w:val="21"/>
              </w:rPr>
              <w:t>的练习</w:t>
            </w:r>
            <w:r w:rsidRPr="005F7A93">
              <w:rPr>
                <w:rFonts w:ascii="Times New Roman" w:eastAsia="宋体" w:hAnsi="Times New Roman" w:cs="Times New Roman"/>
                <w:sz w:val="21"/>
                <w:szCs w:val="21"/>
              </w:rPr>
              <w:t>量和</w:t>
            </w:r>
            <w:r w:rsidRPr="005F7A93">
              <w:rPr>
                <w:rFonts w:ascii="Times New Roman" w:eastAsia="宋体" w:hAnsi="Times New Roman" w:cs="Times New Roman" w:hint="eastAsia"/>
                <w:sz w:val="21"/>
                <w:szCs w:val="21"/>
              </w:rPr>
              <w:t>练习</w:t>
            </w:r>
            <w:r w:rsidRPr="005F7A93">
              <w:rPr>
                <w:rFonts w:ascii="Times New Roman" w:eastAsia="宋体" w:hAnsi="Times New Roman" w:cs="Times New Roman"/>
                <w:sz w:val="21"/>
                <w:szCs w:val="21"/>
              </w:rPr>
              <w:t>类型</w:t>
            </w:r>
            <w:r w:rsidRPr="005F7A93">
              <w:rPr>
                <w:rFonts w:ascii="Times New Roman" w:eastAsia="宋体" w:hAnsi="Times New Roman" w:cs="Times New Roman" w:hint="eastAsia"/>
                <w:sz w:val="21"/>
                <w:szCs w:val="21"/>
              </w:rPr>
              <w:t>）外</w:t>
            </w:r>
            <w:r w:rsidRPr="005F7A93">
              <w:rPr>
                <w:rFonts w:ascii="Times New Roman" w:eastAsia="宋体" w:hAnsi="Times New Roman" w:cs="Times New Roman"/>
                <w:sz w:val="21"/>
                <w:szCs w:val="21"/>
              </w:rPr>
              <w:t>，本书还包括了一系列在过去几年逐渐占据主导地位的其他变量，包括学习者的动机和自信</w:t>
            </w:r>
            <w:r w:rsidRPr="005F7A93">
              <w:rPr>
                <w:rFonts w:ascii="Times New Roman" w:eastAsia="宋体" w:hAnsi="Times New Roman" w:cs="Times New Roman" w:hint="eastAsia"/>
                <w:sz w:val="21"/>
                <w:szCs w:val="21"/>
              </w:rPr>
              <w:t>心</w:t>
            </w:r>
            <w:r w:rsidRPr="005F7A93">
              <w:rPr>
                <w:rFonts w:ascii="Times New Roman" w:eastAsia="宋体" w:hAnsi="Times New Roman" w:cs="Times New Roman"/>
                <w:sz w:val="21"/>
                <w:szCs w:val="21"/>
              </w:rPr>
              <w:t>，以及他</w:t>
            </w:r>
            <w:r w:rsidRPr="005F7A93">
              <w:rPr>
                <w:rFonts w:ascii="Times New Roman" w:eastAsia="宋体" w:hAnsi="Times New Roman" w:cs="Times New Roman"/>
                <w:sz w:val="21"/>
                <w:szCs w:val="21"/>
              </w:rPr>
              <w:t>/</w:t>
            </w:r>
            <w:r w:rsidRPr="005F7A93">
              <w:rPr>
                <w:rFonts w:ascii="Times New Roman" w:eastAsia="宋体" w:hAnsi="Times New Roman" w:cs="Times New Roman"/>
                <w:sz w:val="21"/>
                <w:szCs w:val="21"/>
              </w:rPr>
              <w:t>她</w:t>
            </w:r>
            <w:r w:rsidRPr="005F7A93">
              <w:rPr>
                <w:rFonts w:ascii="Times New Roman" w:eastAsia="宋体" w:hAnsi="Times New Roman" w:cs="Times New Roman" w:hint="eastAsia"/>
                <w:sz w:val="21"/>
                <w:szCs w:val="21"/>
              </w:rPr>
              <w:t>对</w:t>
            </w:r>
            <w:r w:rsidRPr="005F7A93">
              <w:rPr>
                <w:rFonts w:ascii="Times New Roman" w:eastAsia="宋体" w:hAnsi="Times New Roman" w:cs="Times New Roman"/>
                <w:sz w:val="21"/>
                <w:szCs w:val="21"/>
              </w:rPr>
              <w:t>在</w:t>
            </w:r>
            <w:r w:rsidRPr="005F7A93">
              <w:rPr>
                <w:rFonts w:ascii="Times New Roman" w:eastAsia="宋体" w:hAnsi="Times New Roman" w:cs="Times New Roman" w:hint="eastAsia"/>
                <w:sz w:val="21"/>
                <w:szCs w:val="21"/>
              </w:rPr>
              <w:t>练习</w:t>
            </w:r>
            <w:r w:rsidRPr="005F7A93">
              <w:rPr>
                <w:rFonts w:ascii="Times New Roman" w:eastAsia="宋体" w:hAnsi="Times New Roman" w:cs="Times New Roman"/>
                <w:sz w:val="21"/>
                <w:szCs w:val="21"/>
              </w:rPr>
              <w:t>中</w:t>
            </w:r>
            <w:r w:rsidRPr="005F7A93">
              <w:rPr>
                <w:rFonts w:ascii="Times New Roman" w:eastAsia="宋体" w:hAnsi="Times New Roman" w:cs="Times New Roman" w:hint="eastAsia"/>
                <w:sz w:val="21"/>
                <w:szCs w:val="21"/>
              </w:rPr>
              <w:t>所发生事情的控制</w:t>
            </w:r>
            <w:r w:rsidRPr="005F7A93">
              <w:rPr>
                <w:rFonts w:ascii="Times New Roman" w:eastAsia="宋体" w:hAnsi="Times New Roman" w:cs="Times New Roman"/>
                <w:sz w:val="21"/>
                <w:szCs w:val="21"/>
              </w:rPr>
              <w:t>。</w:t>
            </w:r>
          </w:p>
          <w:p w14:paraId="04B1780C" w14:textId="77777777" w:rsidR="005F7A93" w:rsidRPr="005F7A93" w:rsidRDefault="005F7A93" w:rsidP="005F7A93">
            <w:pPr>
              <w:ind w:firstLineChars="200" w:firstLine="420"/>
              <w:jc w:val="both"/>
              <w:rPr>
                <w:rFonts w:ascii="Times New Roman" w:eastAsia="宋体" w:hAnsi="Times New Roman" w:cs="Times New Roman"/>
                <w:sz w:val="21"/>
                <w:szCs w:val="21"/>
              </w:rPr>
            </w:pPr>
            <w:r w:rsidRPr="005F7A93">
              <w:rPr>
                <w:rFonts w:ascii="Times New Roman" w:eastAsia="宋体" w:hAnsi="Times New Roman" w:cs="Times New Roman"/>
                <w:sz w:val="21"/>
                <w:szCs w:val="21"/>
              </w:rPr>
              <w:t>当</w:t>
            </w:r>
            <w:r w:rsidRPr="005F7A93">
              <w:rPr>
                <w:rFonts w:ascii="Times New Roman" w:eastAsia="宋体" w:hAnsi="Times New Roman" w:cs="Times New Roman" w:hint="eastAsia"/>
                <w:sz w:val="21"/>
                <w:szCs w:val="21"/>
              </w:rPr>
              <w:t>你从事这项研究时就</w:t>
            </w:r>
            <w:r w:rsidRPr="005F7A93">
              <w:rPr>
                <w:rFonts w:ascii="Times New Roman" w:eastAsia="宋体" w:hAnsi="Times New Roman" w:cs="Times New Roman"/>
                <w:sz w:val="21"/>
                <w:szCs w:val="21"/>
              </w:rPr>
              <w:t>会发现，比起为</w:t>
            </w:r>
            <w:r w:rsidRPr="005F7A93">
              <w:rPr>
                <w:rFonts w:ascii="Times New Roman" w:eastAsia="宋体" w:hAnsi="Times New Roman" w:cs="Times New Roman" w:hint="eastAsia"/>
                <w:sz w:val="21"/>
                <w:szCs w:val="21"/>
              </w:rPr>
              <w:t>不同</w:t>
            </w:r>
            <w:r w:rsidRPr="005F7A93">
              <w:rPr>
                <w:rFonts w:ascii="Times New Roman" w:eastAsia="宋体" w:hAnsi="Times New Roman" w:cs="Times New Roman"/>
                <w:sz w:val="21"/>
                <w:szCs w:val="21"/>
              </w:rPr>
              <w:t>运动技能做</w:t>
            </w:r>
            <w:r w:rsidRPr="005F7A93">
              <w:rPr>
                <w:rFonts w:ascii="Times New Roman" w:eastAsia="宋体" w:hAnsi="Times New Roman" w:cs="Times New Roman" w:hint="eastAsia"/>
                <w:sz w:val="21"/>
                <w:szCs w:val="21"/>
              </w:rPr>
              <w:t>许</w:t>
            </w:r>
            <w:r w:rsidRPr="005F7A93">
              <w:rPr>
                <w:rFonts w:ascii="Times New Roman" w:eastAsia="宋体" w:hAnsi="Times New Roman" w:cs="Times New Roman"/>
                <w:sz w:val="21"/>
                <w:szCs w:val="21"/>
              </w:rPr>
              <w:t>多特定的说明，得出一个能够</w:t>
            </w:r>
            <w:r w:rsidRPr="005F7A93">
              <w:rPr>
                <w:rFonts w:ascii="Times New Roman" w:eastAsia="宋体" w:hAnsi="Times New Roman" w:cs="Times New Roman" w:hint="eastAsia"/>
                <w:sz w:val="21"/>
                <w:szCs w:val="21"/>
              </w:rPr>
              <w:t>广泛</w:t>
            </w:r>
            <w:r w:rsidRPr="005F7A93">
              <w:rPr>
                <w:rFonts w:ascii="Times New Roman" w:eastAsia="宋体" w:hAnsi="Times New Roman" w:cs="Times New Roman"/>
                <w:sz w:val="21"/>
                <w:szCs w:val="21"/>
              </w:rPr>
              <w:t>应用</w:t>
            </w:r>
            <w:r w:rsidRPr="005F7A93">
              <w:rPr>
                <w:rFonts w:ascii="Times New Roman" w:eastAsia="宋体" w:hAnsi="Times New Roman" w:cs="Times New Roman" w:hint="eastAsia"/>
                <w:sz w:val="21"/>
                <w:szCs w:val="21"/>
              </w:rPr>
              <w:t>于各种</w:t>
            </w:r>
            <w:r w:rsidRPr="005F7A93">
              <w:rPr>
                <w:rFonts w:ascii="Times New Roman" w:eastAsia="宋体" w:hAnsi="Times New Roman" w:cs="Times New Roman"/>
                <w:sz w:val="21"/>
                <w:szCs w:val="21"/>
              </w:rPr>
              <w:t>运动技能的</w:t>
            </w:r>
            <w:r w:rsidRPr="005F7A93">
              <w:rPr>
                <w:rFonts w:ascii="Times New Roman" w:eastAsia="宋体" w:hAnsi="Times New Roman" w:cs="Times New Roman" w:hint="eastAsia"/>
                <w:sz w:val="21"/>
                <w:szCs w:val="21"/>
              </w:rPr>
              <w:t>一般性</w:t>
            </w:r>
            <w:r w:rsidRPr="005F7A93">
              <w:rPr>
                <w:rFonts w:ascii="Times New Roman" w:eastAsia="宋体" w:hAnsi="Times New Roman" w:cs="Times New Roman"/>
                <w:sz w:val="21"/>
                <w:szCs w:val="21"/>
              </w:rPr>
              <w:t>结论</w:t>
            </w:r>
            <w:r w:rsidRPr="005F7A93">
              <w:rPr>
                <w:rFonts w:ascii="Times New Roman" w:eastAsia="宋体" w:hAnsi="Times New Roman" w:cs="Times New Roman" w:hint="eastAsia"/>
                <w:sz w:val="21"/>
                <w:szCs w:val="21"/>
              </w:rPr>
              <w:t>会更</w:t>
            </w:r>
            <w:r w:rsidRPr="005F7A93">
              <w:rPr>
                <w:rFonts w:ascii="Times New Roman" w:eastAsia="宋体" w:hAnsi="Times New Roman" w:cs="Times New Roman"/>
                <w:sz w:val="21"/>
                <w:szCs w:val="21"/>
              </w:rPr>
              <w:t>有用。要想得出这一结论，我们可以从对运动技能</w:t>
            </w:r>
            <w:r w:rsidRPr="005F7A93">
              <w:rPr>
                <w:rFonts w:ascii="Times New Roman" w:eastAsia="宋体" w:hAnsi="Times New Roman" w:cs="Times New Roman" w:hint="eastAsia"/>
                <w:sz w:val="21"/>
                <w:szCs w:val="21"/>
              </w:rPr>
              <w:t>进行</w:t>
            </w:r>
            <w:r w:rsidRPr="005F7A93">
              <w:rPr>
                <w:rFonts w:ascii="Times New Roman" w:eastAsia="宋体" w:hAnsi="Times New Roman" w:cs="Times New Roman"/>
                <w:sz w:val="21"/>
                <w:szCs w:val="21"/>
              </w:rPr>
              <w:t>分类开始，这些类别强调</w:t>
            </w:r>
            <w:r w:rsidRPr="005F7A93">
              <w:rPr>
                <w:rFonts w:ascii="Times New Roman" w:eastAsia="宋体" w:hAnsi="Times New Roman" w:cs="Times New Roman" w:hint="eastAsia"/>
                <w:sz w:val="21"/>
                <w:szCs w:val="21"/>
              </w:rPr>
              <w:t>的是</w:t>
            </w:r>
            <w:r w:rsidRPr="005F7A93">
              <w:rPr>
                <w:rFonts w:ascii="Times New Roman" w:eastAsia="宋体" w:hAnsi="Times New Roman" w:cs="Times New Roman"/>
                <w:sz w:val="21"/>
                <w:szCs w:val="21"/>
              </w:rPr>
              <w:t>运动技能之间的相似性</w:t>
            </w:r>
            <w:r w:rsidRPr="005F7A93">
              <w:rPr>
                <w:rFonts w:ascii="Times New Roman" w:eastAsia="宋体" w:hAnsi="Times New Roman" w:cs="Times New Roman" w:hint="eastAsia"/>
                <w:sz w:val="21"/>
                <w:szCs w:val="21"/>
              </w:rPr>
              <w:t>，</w:t>
            </w:r>
            <w:r w:rsidRPr="005F7A93">
              <w:rPr>
                <w:rFonts w:ascii="Times New Roman" w:eastAsia="宋体" w:hAnsi="Times New Roman" w:cs="Times New Roman"/>
                <w:sz w:val="21"/>
                <w:szCs w:val="21"/>
              </w:rPr>
              <w:t>而非差异性。</w:t>
            </w:r>
          </w:p>
          <w:p w14:paraId="56086D01" w14:textId="54203411" w:rsidR="009D3152" w:rsidRPr="005F7A93" w:rsidRDefault="005F7A93" w:rsidP="005F7A93">
            <w:pPr>
              <w:ind w:firstLineChars="200" w:firstLine="420"/>
              <w:jc w:val="both"/>
              <w:rPr>
                <w:rFonts w:ascii="Times New Roman" w:eastAsia="宋体" w:hAnsi="Times New Roman" w:cs="Times New Roman"/>
              </w:rPr>
            </w:pPr>
            <w:r w:rsidRPr="005F7A93">
              <w:rPr>
                <w:rFonts w:ascii="Times New Roman" w:eastAsia="宋体" w:hAnsi="Times New Roman" w:cs="Times New Roman"/>
                <w:sz w:val="21"/>
                <w:szCs w:val="21"/>
              </w:rPr>
              <w:t>例如，操纵轮椅穿过拥挤的走廊和击打投掷的棒球看上去似乎是完全不同的运动技能。然而，这两项技能有一个影响其学习和执行的共同特征，那就是人们必须在一个</w:t>
            </w:r>
            <w:r w:rsidRPr="005F7A93">
              <w:rPr>
                <w:rFonts w:ascii="Times New Roman" w:eastAsia="宋体" w:hAnsi="Times New Roman" w:cs="Times New Roman"/>
                <w:sz w:val="21"/>
                <w:szCs w:val="21"/>
              </w:rPr>
              <w:t>“</w:t>
            </w:r>
            <w:r w:rsidRPr="005F7A93">
              <w:rPr>
                <w:rFonts w:ascii="Times New Roman" w:eastAsia="宋体" w:hAnsi="Times New Roman" w:cs="Times New Roman"/>
                <w:sz w:val="21"/>
                <w:szCs w:val="21"/>
              </w:rPr>
              <w:t>开放</w:t>
            </w:r>
            <w:r w:rsidRPr="005F7A93">
              <w:rPr>
                <w:rFonts w:ascii="Times New Roman" w:eastAsia="宋体" w:hAnsi="Times New Roman" w:cs="Times New Roman"/>
                <w:sz w:val="21"/>
                <w:szCs w:val="21"/>
              </w:rPr>
              <w:t>”</w:t>
            </w:r>
            <w:r w:rsidRPr="005F7A93">
              <w:rPr>
                <w:rFonts w:ascii="Times New Roman" w:eastAsia="宋体" w:hAnsi="Times New Roman" w:cs="Times New Roman"/>
                <w:sz w:val="21"/>
                <w:szCs w:val="21"/>
              </w:rPr>
              <w:t>的环境中执行运动技能。这意味着一个人要想成功地执行运动技能，就必须调整自己</w:t>
            </w:r>
            <w:r w:rsidRPr="005F7A93">
              <w:rPr>
                <w:rFonts w:ascii="Times New Roman" w:eastAsia="宋体" w:hAnsi="Times New Roman" w:cs="Times New Roman" w:hint="eastAsia"/>
                <w:sz w:val="21"/>
                <w:szCs w:val="21"/>
              </w:rPr>
              <w:t>动作</w:t>
            </w:r>
            <w:r w:rsidRPr="005F7A93">
              <w:rPr>
                <w:rFonts w:ascii="Times New Roman" w:eastAsia="宋体" w:hAnsi="Times New Roman" w:cs="Times New Roman"/>
                <w:sz w:val="21"/>
                <w:szCs w:val="21"/>
              </w:rPr>
              <w:t>的某些方面以适应执行环境中不断变化的特征。对于轮椅操纵技能来说，这就意味着执行者必须能够成功地穿过一个有很多人以不同的方向和速度走动的走廊。对于棒球击打技能来说，变化的环境则</w:t>
            </w:r>
            <w:r w:rsidRPr="005F7A93">
              <w:rPr>
                <w:rFonts w:ascii="Times New Roman" w:eastAsia="宋体" w:hAnsi="Times New Roman" w:cs="Times New Roman" w:hint="eastAsia"/>
                <w:sz w:val="21"/>
                <w:szCs w:val="21"/>
              </w:rPr>
              <w:t>指朝击球人</w:t>
            </w:r>
            <w:r w:rsidRPr="005F7A93">
              <w:rPr>
                <w:rFonts w:ascii="Times New Roman" w:eastAsia="宋体" w:hAnsi="Times New Roman" w:cs="Times New Roman"/>
                <w:sz w:val="21"/>
                <w:szCs w:val="21"/>
              </w:rPr>
              <w:t>移动的球本身。这两项运动技能的成功执行都需要执行者能够快速</w:t>
            </w:r>
            <w:r w:rsidRPr="005F7A93">
              <w:rPr>
                <w:rFonts w:ascii="Times New Roman" w:eastAsia="宋体" w:hAnsi="Times New Roman" w:cs="Times New Roman" w:hint="eastAsia"/>
                <w:sz w:val="21"/>
                <w:szCs w:val="21"/>
              </w:rPr>
              <w:t>并</w:t>
            </w:r>
            <w:r w:rsidRPr="005F7A93">
              <w:rPr>
                <w:rFonts w:ascii="Times New Roman" w:eastAsia="宋体" w:hAnsi="Times New Roman" w:cs="Times New Roman"/>
                <w:sz w:val="21"/>
                <w:szCs w:val="21"/>
              </w:rPr>
              <w:t>准确地调整以适应变化的条件。</w:t>
            </w:r>
            <w:r w:rsidRPr="005F7A93">
              <w:rPr>
                <w:rFonts w:ascii="Times New Roman" w:eastAsia="宋体" w:hAnsi="Times New Roman" w:cs="Times New Roman" w:hint="eastAsia"/>
                <w:sz w:val="21"/>
                <w:szCs w:val="21"/>
              </w:rPr>
              <w:t>当我们从这些共同特征来看待它们时</w:t>
            </w:r>
            <w:r w:rsidRPr="005F7A93">
              <w:rPr>
                <w:rFonts w:ascii="Times New Roman" w:eastAsia="宋体" w:hAnsi="Times New Roman" w:cs="Times New Roman"/>
                <w:sz w:val="21"/>
                <w:szCs w:val="21"/>
              </w:rPr>
              <w:t>，这两项看似不同的技能是有关联的。</w:t>
            </w:r>
          </w:p>
        </w:tc>
        <w:tc>
          <w:tcPr>
            <w:tcW w:w="4536" w:type="dxa"/>
          </w:tcPr>
          <w:p w14:paraId="275C4881" w14:textId="22B19638" w:rsidR="005F7A93" w:rsidRPr="005F7A93" w:rsidRDefault="005F7A93" w:rsidP="00BB5CF3">
            <w:pPr>
              <w:jc w:val="both"/>
              <w:rPr>
                <w:rFonts w:ascii="Times New Roman" w:eastAsia="宋体" w:hAnsi="Times New Roman" w:cs="Times New Roman"/>
                <w:sz w:val="21"/>
                <w:szCs w:val="21"/>
              </w:rPr>
            </w:pPr>
            <w:r w:rsidRPr="00D8764A">
              <w:rPr>
                <w:rFonts w:ascii="Times New Roman" w:eastAsia="宋体" w:hAnsi="Times New Roman" w:cs="Times New Roman"/>
                <w:b/>
                <w:sz w:val="24"/>
              </w:rPr>
              <w:t>待解决的应用问题</w:t>
            </w:r>
            <w:r w:rsidRPr="005F7A93">
              <w:rPr>
                <w:rFonts w:ascii="Times New Roman" w:eastAsia="宋体" w:hAnsi="Times New Roman" w:cs="Times New Roman"/>
                <w:b/>
                <w:szCs w:val="21"/>
              </w:rPr>
              <w:t xml:space="preserve"> </w:t>
            </w:r>
            <w:r w:rsidRPr="005F7A93">
              <w:rPr>
                <w:rFonts w:ascii="Times New Roman" w:eastAsia="宋体" w:hAnsi="Times New Roman" w:cs="Times New Roman"/>
                <w:sz w:val="21"/>
                <w:szCs w:val="21"/>
              </w:rPr>
              <w:t>确定五种你可以执行的运动技能，可以来自你的日常活动，也可以来自你的娱乐、健身或体育活动。然后将它们划分到你即将在本章学习的</w:t>
            </w:r>
            <w:r w:rsidRPr="005F7A93">
              <w:rPr>
                <w:rFonts w:ascii="Times New Roman" w:eastAsia="宋体" w:hAnsi="Times New Roman" w:cs="Times New Roman" w:hint="eastAsia"/>
                <w:sz w:val="21"/>
                <w:szCs w:val="21"/>
              </w:rPr>
              <w:t>各种</w:t>
            </w:r>
            <w:r w:rsidRPr="005F7A93">
              <w:rPr>
                <w:rFonts w:ascii="Times New Roman" w:eastAsia="宋体" w:hAnsi="Times New Roman" w:cs="Times New Roman"/>
                <w:sz w:val="21"/>
                <w:szCs w:val="21"/>
              </w:rPr>
              <w:t>运动技能分类系统中的某个类别中，并给出这样分类的理由。</w:t>
            </w:r>
          </w:p>
          <w:p w14:paraId="1A5635D0" w14:textId="1817FD2B" w:rsidR="005F7A93" w:rsidRPr="00D8764A" w:rsidRDefault="005F7A93" w:rsidP="00BB5CF3">
            <w:pPr>
              <w:jc w:val="both"/>
              <w:rPr>
                <w:rFonts w:ascii="Times New Roman" w:eastAsia="宋体" w:hAnsi="Times New Roman" w:cs="Times New Roman"/>
                <w:b/>
                <w:sz w:val="32"/>
                <w:szCs w:val="24"/>
              </w:rPr>
            </w:pPr>
            <w:r w:rsidRPr="00D8764A">
              <w:rPr>
                <w:rFonts w:ascii="Times New Roman" w:eastAsia="宋体" w:hAnsi="Times New Roman" w:cs="Times New Roman"/>
                <w:b/>
                <w:sz w:val="28"/>
                <w:szCs w:val="24"/>
              </w:rPr>
              <w:t>讨论</w:t>
            </w:r>
          </w:p>
          <w:p w14:paraId="785B21D5" w14:textId="77777777" w:rsidR="005F7A93" w:rsidRPr="005F7A93" w:rsidRDefault="005F7A93" w:rsidP="00BB5CF3">
            <w:pPr>
              <w:ind w:firstLine="420"/>
              <w:jc w:val="both"/>
              <w:rPr>
                <w:rFonts w:ascii="Times New Roman" w:eastAsia="宋体" w:hAnsi="Times New Roman" w:cs="Times New Roman"/>
                <w:sz w:val="21"/>
                <w:szCs w:val="21"/>
              </w:rPr>
            </w:pPr>
            <w:r w:rsidRPr="005F7A93">
              <w:rPr>
                <w:rFonts w:ascii="Times New Roman" w:eastAsia="宋体" w:hAnsi="Times New Roman" w:cs="Times New Roman" w:hint="eastAsia"/>
                <w:sz w:val="21"/>
                <w:szCs w:val="21"/>
              </w:rPr>
              <w:t>在开始学习</w:t>
            </w:r>
            <w:r w:rsidRPr="005F7A93">
              <w:rPr>
                <w:rFonts w:ascii="Times New Roman" w:eastAsia="宋体" w:hAnsi="Times New Roman" w:cs="Times New Roman"/>
                <w:sz w:val="21"/>
                <w:szCs w:val="21"/>
              </w:rPr>
              <w:t>运动学习与</w:t>
            </w:r>
            <w:r w:rsidRPr="005F7A93">
              <w:rPr>
                <w:rFonts w:ascii="Times New Roman" w:eastAsia="宋体" w:hAnsi="Times New Roman" w:cs="Times New Roman" w:hint="eastAsia"/>
                <w:sz w:val="21"/>
                <w:szCs w:val="21"/>
              </w:rPr>
              <w:t>运动</w:t>
            </w:r>
            <w:r w:rsidRPr="005F7A93">
              <w:rPr>
                <w:rFonts w:ascii="Times New Roman" w:eastAsia="宋体" w:hAnsi="Times New Roman" w:cs="Times New Roman"/>
                <w:sz w:val="21"/>
                <w:szCs w:val="21"/>
              </w:rPr>
              <w:t>控制</w:t>
            </w:r>
            <w:r w:rsidRPr="005F7A93">
              <w:rPr>
                <w:rFonts w:ascii="Times New Roman" w:eastAsia="宋体" w:hAnsi="Times New Roman" w:cs="Times New Roman" w:hint="eastAsia"/>
                <w:sz w:val="21"/>
                <w:szCs w:val="21"/>
              </w:rPr>
              <w:t>之前</w:t>
            </w:r>
            <w:r w:rsidRPr="005F7A93">
              <w:rPr>
                <w:rFonts w:ascii="Times New Roman" w:eastAsia="宋体" w:hAnsi="Times New Roman" w:cs="Times New Roman"/>
                <w:sz w:val="21"/>
                <w:szCs w:val="21"/>
              </w:rPr>
              <w:t>，我们</w:t>
            </w:r>
            <w:r w:rsidRPr="005F7A93">
              <w:rPr>
                <w:rFonts w:ascii="Times New Roman" w:eastAsia="宋体" w:hAnsi="Times New Roman" w:cs="Times New Roman" w:hint="eastAsia"/>
                <w:sz w:val="21"/>
                <w:szCs w:val="21"/>
              </w:rPr>
              <w:t>先了解一下</w:t>
            </w:r>
            <w:r w:rsidRPr="005F7A93">
              <w:rPr>
                <w:rFonts w:ascii="Times New Roman" w:eastAsia="宋体" w:hAnsi="Times New Roman" w:cs="Times New Roman"/>
                <w:sz w:val="21"/>
                <w:szCs w:val="21"/>
              </w:rPr>
              <w:t>研究人员和专业人士是如何利用这两个术语</w:t>
            </w:r>
            <w:r w:rsidRPr="005F7A93">
              <w:rPr>
                <w:rFonts w:ascii="Times New Roman" w:eastAsia="宋体" w:hAnsi="Times New Roman" w:cs="Times New Roman" w:hint="eastAsia"/>
                <w:sz w:val="21"/>
                <w:szCs w:val="21"/>
              </w:rPr>
              <w:t>来描绘</w:t>
            </w:r>
            <w:r w:rsidRPr="005F7A93">
              <w:rPr>
                <w:rFonts w:ascii="Times New Roman" w:eastAsia="宋体" w:hAnsi="Times New Roman" w:cs="Times New Roman"/>
                <w:sz w:val="21"/>
                <w:szCs w:val="21"/>
              </w:rPr>
              <w:t>研究和专业应用领域的。这两个领域都将</w:t>
            </w:r>
            <w:r w:rsidRPr="005F7A93">
              <w:rPr>
                <w:rFonts w:ascii="Times New Roman" w:eastAsia="宋体" w:hAnsi="Times New Roman" w:cs="Times New Roman" w:hint="eastAsia"/>
                <w:sz w:val="21"/>
                <w:szCs w:val="21"/>
              </w:rPr>
              <w:t>研究</w:t>
            </w:r>
            <w:r w:rsidRPr="005F7A93">
              <w:rPr>
                <w:rFonts w:ascii="Times New Roman" w:eastAsia="宋体" w:hAnsi="Times New Roman" w:cs="Times New Roman"/>
                <w:sz w:val="21"/>
                <w:szCs w:val="21"/>
              </w:rPr>
              <w:t>重点放在</w:t>
            </w:r>
            <w:r w:rsidRPr="005F7A93">
              <w:rPr>
                <w:rFonts w:ascii="Times New Roman" w:eastAsia="宋体" w:hAnsi="Times New Roman" w:cs="Times New Roman"/>
                <w:b/>
                <w:sz w:val="21"/>
                <w:szCs w:val="21"/>
              </w:rPr>
              <w:t>运动技能（</w:t>
            </w:r>
            <w:r w:rsidRPr="005F7A93">
              <w:rPr>
                <w:rFonts w:ascii="Times New Roman" w:eastAsia="宋体" w:hAnsi="Times New Roman" w:cs="Times New Roman"/>
                <w:b/>
                <w:sz w:val="21"/>
                <w:szCs w:val="21"/>
              </w:rPr>
              <w:t>motor skills</w:t>
            </w:r>
            <w:r w:rsidRPr="005F7A93">
              <w:rPr>
                <w:rFonts w:ascii="Times New Roman" w:eastAsia="宋体" w:hAnsi="Times New Roman" w:cs="Times New Roman"/>
                <w:b/>
                <w:sz w:val="21"/>
                <w:szCs w:val="21"/>
              </w:rPr>
              <w:t>）</w:t>
            </w:r>
            <w:r w:rsidRPr="005F7A93">
              <w:rPr>
                <w:rFonts w:ascii="Times New Roman" w:eastAsia="宋体" w:hAnsi="Times New Roman" w:cs="Times New Roman"/>
                <w:sz w:val="21"/>
                <w:szCs w:val="21"/>
              </w:rPr>
              <w:t>的执行上。</w:t>
            </w:r>
            <w:r w:rsidRPr="005F7A93">
              <w:rPr>
                <w:rFonts w:ascii="Times New Roman" w:eastAsia="宋体" w:hAnsi="Times New Roman" w:cs="Times New Roman"/>
                <w:i/>
                <w:sz w:val="21"/>
                <w:szCs w:val="21"/>
              </w:rPr>
              <w:t>我们将运动技能定义为需要自主控制关节和身体</w:t>
            </w:r>
            <w:r w:rsidRPr="005F7A93">
              <w:rPr>
                <w:rFonts w:ascii="Times New Roman" w:eastAsia="宋体" w:hAnsi="Times New Roman" w:cs="Times New Roman" w:hint="eastAsia"/>
                <w:i/>
                <w:sz w:val="21"/>
                <w:szCs w:val="21"/>
              </w:rPr>
              <w:t>环节</w:t>
            </w:r>
            <w:r w:rsidRPr="005F7A93">
              <w:rPr>
                <w:rFonts w:ascii="Times New Roman" w:eastAsia="宋体" w:hAnsi="Times New Roman" w:cs="Times New Roman"/>
                <w:i/>
                <w:sz w:val="21"/>
                <w:szCs w:val="21"/>
              </w:rPr>
              <w:t>运动以实现某一目标的活动或任务</w:t>
            </w:r>
            <w:r w:rsidRPr="005F7A93">
              <w:rPr>
                <w:rFonts w:ascii="Times New Roman" w:eastAsia="宋体" w:hAnsi="Times New Roman" w:cs="Times New Roman"/>
                <w:sz w:val="21"/>
                <w:szCs w:val="21"/>
              </w:rPr>
              <w:t>。研究人员</w:t>
            </w:r>
            <w:r w:rsidRPr="005F7A93">
              <w:rPr>
                <w:rFonts w:ascii="Times New Roman" w:eastAsia="宋体" w:hAnsi="Times New Roman" w:cs="Times New Roman" w:hint="eastAsia"/>
                <w:sz w:val="21"/>
                <w:szCs w:val="21"/>
              </w:rPr>
              <w:t>对</w:t>
            </w:r>
            <w:r w:rsidRPr="005F7A93">
              <w:rPr>
                <w:rFonts w:ascii="Times New Roman" w:eastAsia="宋体" w:hAnsi="Times New Roman" w:cs="Times New Roman"/>
                <w:sz w:val="21"/>
                <w:szCs w:val="21"/>
              </w:rPr>
              <w:t>运动技能</w:t>
            </w:r>
            <w:r w:rsidRPr="005F7A93">
              <w:rPr>
                <w:rFonts w:ascii="Times New Roman" w:eastAsia="宋体" w:hAnsi="Times New Roman" w:cs="Times New Roman" w:hint="eastAsia"/>
                <w:sz w:val="21"/>
                <w:szCs w:val="21"/>
              </w:rPr>
              <w:t>的研究有很多方面，</w:t>
            </w:r>
            <w:r w:rsidRPr="005F7A93">
              <w:rPr>
                <w:rFonts w:ascii="Times New Roman" w:eastAsia="宋体" w:hAnsi="Times New Roman" w:cs="Times New Roman"/>
                <w:sz w:val="21"/>
                <w:szCs w:val="21"/>
              </w:rPr>
              <w:t>本书特别讨论</w:t>
            </w:r>
            <w:r w:rsidRPr="005F7A93">
              <w:rPr>
                <w:rFonts w:ascii="Times New Roman" w:eastAsia="宋体" w:hAnsi="Times New Roman" w:cs="Times New Roman" w:hint="eastAsia"/>
                <w:sz w:val="21"/>
                <w:szCs w:val="21"/>
              </w:rPr>
              <w:t>其中的两个，即</w:t>
            </w:r>
            <w:r w:rsidRPr="005F7A93">
              <w:rPr>
                <w:rFonts w:ascii="Times New Roman" w:eastAsia="宋体" w:hAnsi="Times New Roman" w:cs="Times New Roman"/>
                <w:i/>
                <w:sz w:val="21"/>
                <w:szCs w:val="21"/>
              </w:rPr>
              <w:t>运动</w:t>
            </w:r>
            <w:r w:rsidRPr="005F7A93">
              <w:rPr>
                <w:rFonts w:ascii="Times New Roman" w:eastAsia="宋体" w:hAnsi="Times New Roman" w:cs="Times New Roman" w:hint="eastAsia"/>
                <w:i/>
                <w:sz w:val="21"/>
                <w:szCs w:val="21"/>
              </w:rPr>
              <w:t>学习</w:t>
            </w:r>
            <w:r w:rsidRPr="005F7A93">
              <w:rPr>
                <w:rFonts w:ascii="Times New Roman" w:eastAsia="宋体" w:hAnsi="Times New Roman" w:cs="Times New Roman"/>
                <w:sz w:val="21"/>
                <w:szCs w:val="21"/>
              </w:rPr>
              <w:t>和</w:t>
            </w:r>
            <w:r w:rsidRPr="005F7A93">
              <w:rPr>
                <w:rFonts w:ascii="Times New Roman" w:eastAsia="宋体" w:hAnsi="Times New Roman" w:cs="Times New Roman"/>
                <w:i/>
                <w:sz w:val="21"/>
                <w:szCs w:val="21"/>
              </w:rPr>
              <w:t>运动控制</w:t>
            </w:r>
            <w:r w:rsidRPr="005F7A93">
              <w:rPr>
                <w:rFonts w:ascii="Times New Roman" w:eastAsia="宋体" w:hAnsi="Times New Roman" w:cs="Times New Roman"/>
                <w:sz w:val="21"/>
                <w:szCs w:val="21"/>
              </w:rPr>
              <w:t>，第三个与这两方面都相关的</w:t>
            </w:r>
            <w:r w:rsidRPr="005F7A93">
              <w:rPr>
                <w:rFonts w:ascii="Times New Roman" w:eastAsia="宋体" w:hAnsi="Times New Roman" w:cs="Times New Roman"/>
                <w:i/>
                <w:sz w:val="21"/>
                <w:szCs w:val="21"/>
              </w:rPr>
              <w:t>运动发育</w:t>
            </w:r>
            <w:r w:rsidRPr="005F7A93">
              <w:rPr>
                <w:rFonts w:ascii="Times New Roman" w:eastAsia="宋体" w:hAnsi="Times New Roman" w:cs="Times New Roman"/>
                <w:sz w:val="21"/>
                <w:szCs w:val="21"/>
              </w:rPr>
              <w:t>，不作为本书的重点。</w:t>
            </w:r>
          </w:p>
          <w:p w14:paraId="1C4A9948" w14:textId="33F3E26E" w:rsidR="009D3152" w:rsidRDefault="00BB5CF3" w:rsidP="00751B3C">
            <w:pPr>
              <w:ind w:firstLineChars="200" w:firstLine="442"/>
              <w:jc w:val="both"/>
              <w:rPr>
                <w:rFonts w:ascii="Times New Roman" w:eastAsia="宋体" w:hAnsi="Times New Roman" w:cs="Times New Roman"/>
              </w:rPr>
            </w:pPr>
            <w:r>
              <w:rPr>
                <w:rFonts w:ascii="Times New Roman" w:eastAsia="宋体" w:hAnsi="Times New Roman" w:cs="Times New Roman"/>
                <w:b/>
                <w:noProof/>
              </w:rPr>
              <mc:AlternateContent>
                <mc:Choice Requires="wpg">
                  <w:drawing>
                    <wp:anchor distT="0" distB="0" distL="114300" distR="114300" simplePos="0" relativeHeight="251706368" behindDoc="0" locked="0" layoutInCell="1" allowOverlap="1" wp14:anchorId="05C9F065" wp14:editId="11D1FBEA">
                      <wp:simplePos x="0" y="0"/>
                      <wp:positionH relativeFrom="column">
                        <wp:posOffset>58601</wp:posOffset>
                      </wp:positionH>
                      <wp:positionV relativeFrom="paragraph">
                        <wp:posOffset>1940345</wp:posOffset>
                      </wp:positionV>
                      <wp:extent cx="2590800" cy="1994535"/>
                      <wp:effectExtent l="0" t="19050" r="38100" b="24765"/>
                      <wp:wrapTopAndBottom/>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1994535"/>
                                <a:chOff x="6600" y="216"/>
                                <a:chExt cx="4080" cy="2945"/>
                              </a:xfrm>
                            </wpg:grpSpPr>
                            <wps:wsp>
                              <wps:cNvPr id="19" name="Line 3"/>
                              <wps:cNvCnPr>
                                <a:cxnSpLocks noChangeShapeType="1"/>
                              </wps:cNvCnPr>
                              <wps:spPr bwMode="auto">
                                <a:xfrm>
                                  <a:off x="6600" y="216"/>
                                  <a:ext cx="4080" cy="0"/>
                                </a:xfrm>
                                <a:prstGeom prst="line">
                                  <a:avLst/>
                                </a:prstGeom>
                                <a:noFill/>
                                <a:ln w="50800">
                                  <a:solidFill>
                                    <a:schemeClr val="tx1"/>
                                  </a:solidFill>
                                  <a:round/>
                                  <a:headEnd/>
                                  <a:tailEnd/>
                                </a:ln>
                                <a:extLst>
                                  <a:ext uri="{909E8E84-426E-40DD-AFC4-6F175D3DCCD1}">
                                    <a14:hiddenFill xmlns:a14="http://schemas.microsoft.com/office/drawing/2010/main">
                                      <a:noFill/>
                                    </a14:hiddenFill>
                                  </a:ext>
                                </a:extLst>
                              </wps:spPr>
                              <wps:bodyPr/>
                            </wps:wsp>
                            <wps:wsp>
                              <wps:cNvPr id="23" name="Line 4"/>
                              <wps:cNvCnPr>
                                <a:cxnSpLocks noChangeShapeType="1"/>
                              </wps:cNvCnPr>
                              <wps:spPr bwMode="auto">
                                <a:xfrm>
                                  <a:off x="6605" y="3156"/>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4" name="Line 5"/>
                              <wps:cNvCnPr>
                                <a:cxnSpLocks noChangeShapeType="1"/>
                              </wps:cNvCnPr>
                              <wps:spPr bwMode="auto">
                                <a:xfrm>
                                  <a:off x="10675" y="3156"/>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5" name="Line 6"/>
                              <wps:cNvCnPr>
                                <a:cxnSpLocks noChangeShapeType="1"/>
                              </wps:cNvCnPr>
                              <wps:spPr bwMode="auto">
                                <a:xfrm>
                                  <a:off x="6600" y="3161"/>
                                  <a:ext cx="408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6" name="Text Box 7"/>
                              <wps:cNvSpPr txBox="1">
                                <a:spLocks noChangeArrowheads="1"/>
                              </wps:cNvSpPr>
                              <wps:spPr bwMode="auto">
                                <a:xfrm>
                                  <a:off x="6610" y="256"/>
                                  <a:ext cx="4060" cy="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9A4697" w14:textId="77777777" w:rsidR="005F7A93" w:rsidRDefault="005F7A93" w:rsidP="005F7A93">
                                    <w:pPr>
                                      <w:spacing w:before="137" w:line="254" w:lineRule="auto"/>
                                      <w:ind w:left="120" w:right="218"/>
                                      <w:jc w:val="both"/>
                                      <w:rPr>
                                        <w:sz w:val="19"/>
                                      </w:rPr>
                                    </w:pPr>
                                    <w:r>
                                      <w:rPr>
                                        <w:rFonts w:eastAsia="宋体" w:hint="eastAsia"/>
                                        <w:b/>
                                        <w:color w:val="231F20"/>
                                        <w:sz w:val="18"/>
                                      </w:rPr>
                                      <w:t>运动技能</w:t>
                                    </w:r>
                                    <w:r>
                                      <w:rPr>
                                        <w:rFonts w:eastAsia="宋体" w:hint="eastAsia"/>
                                        <w:b/>
                                        <w:color w:val="231F20"/>
                                        <w:sz w:val="18"/>
                                      </w:rPr>
                                      <w:t xml:space="preserve"> </w:t>
                                    </w:r>
                                    <w:r w:rsidRPr="00976B77">
                                      <w:rPr>
                                        <w:rFonts w:eastAsia="宋体" w:hint="eastAsia"/>
                                        <w:color w:val="231F20"/>
                                        <w:sz w:val="18"/>
                                      </w:rPr>
                                      <w:t>需要自主控制关节和身体环节运动以实现某一目标的活动或任务</w:t>
                                    </w:r>
                                    <w:r>
                                      <w:rPr>
                                        <w:rFonts w:eastAsia="宋体" w:hint="eastAsia"/>
                                        <w:color w:val="231F20"/>
                                        <w:sz w:val="18"/>
                                      </w:rPr>
                                      <w:t>。</w:t>
                                    </w:r>
                                  </w:p>
                                  <w:p w14:paraId="5E92FAAD" w14:textId="77777777" w:rsidR="005F7A93" w:rsidRDefault="005F7A93" w:rsidP="005F7A93">
                                    <w:pPr>
                                      <w:spacing w:line="254" w:lineRule="auto"/>
                                      <w:ind w:left="120" w:right="281"/>
                                      <w:rPr>
                                        <w:sz w:val="18"/>
                                      </w:rPr>
                                    </w:pPr>
                                    <w:r>
                                      <w:rPr>
                                        <w:rFonts w:eastAsia="宋体" w:hint="eastAsia"/>
                                        <w:b/>
                                        <w:color w:val="231F20"/>
                                        <w:sz w:val="18"/>
                                      </w:rPr>
                                      <w:t>运动学习</w:t>
                                    </w:r>
                                    <w:r>
                                      <w:rPr>
                                        <w:rFonts w:eastAsia="宋体" w:hint="eastAsia"/>
                                        <w:b/>
                                        <w:color w:val="231F20"/>
                                        <w:sz w:val="18"/>
                                      </w:rPr>
                                      <w:t xml:space="preserve"> </w:t>
                                    </w:r>
                                    <w:r>
                                      <w:rPr>
                                        <w:rFonts w:eastAsia="宋体" w:hint="eastAsia"/>
                                        <w:color w:val="231F20"/>
                                        <w:sz w:val="18"/>
                                      </w:rPr>
                                      <w:t>获得运动技能、提高已（熟练）掌握运动技能的表现，或重新获得由于受伤、疾病等原因而难以执行或无法执行的技能。主要研究当一个人在学习一项运动技能时发生的行为和</w:t>
                                    </w:r>
                                    <w:r>
                                      <w:rPr>
                                        <w:rFonts w:eastAsia="宋体" w:hint="eastAsia"/>
                                        <w:color w:val="231F20"/>
                                        <w:sz w:val="18"/>
                                      </w:rPr>
                                      <w:t>/</w:t>
                                    </w:r>
                                    <w:r>
                                      <w:rPr>
                                        <w:rFonts w:eastAsia="宋体" w:hint="eastAsia"/>
                                        <w:color w:val="231F20"/>
                                        <w:sz w:val="18"/>
                                      </w:rPr>
                                      <w:t>或神经方面的变化以及影响这些变化的变量。</w:t>
                                    </w:r>
                                  </w:p>
                                </w:txbxContent>
                              </wps:txbx>
                              <wps:bodyPr rot="0" vert="horz" wrap="square" lIns="0" tIns="0" rIns="0" bIns="0" anchor="t" anchorCtr="0" upright="1">
                                <a:noAutofit/>
                              </wps:bodyPr>
                            </wps:wsp>
                          </wpg:wgp>
                        </a:graphicData>
                      </a:graphic>
                    </wp:anchor>
                  </w:drawing>
                </mc:Choice>
                <mc:Fallback xmlns:w16sdtdh="http://schemas.microsoft.com/office/word/2020/wordml/sdtdatahash" xmlns:w16="http://schemas.microsoft.com/office/word/2018/wordml" xmlns:w16cex="http://schemas.microsoft.com/office/word/2018/wordml/cex">
                  <w:pict>
                    <v:group w14:anchorId="05C9F065" id="组合 18" o:spid="_x0000_s1026" style="position:absolute;left:0;text-align:left;margin-left:4.6pt;margin-top:152.8pt;width:204pt;height:157.05pt;z-index:251706368" coordorigin="6600,216" coordsize="4080,2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Jb3XAMAAOIMAAAOAAAAZHJzL2Uyb0RvYy54bWzsV81u1DAQviPxDpbvNMnuJu1GzVZl+yOk&#10;ApVaHsCbOIlFYgfbu0k5c+DI+/A8iNdgbCe73e0BWmgPQA6R7bEn4+/zeL4cHnV1hVZUKiZ4goM9&#10;HyPKU5ExXiT43fXZiwOMlCY8I5XgNME3VOGj2fNnh20T05EoRZVRicAJV3HbJLjUuok9T6UlrYna&#10;Ew3lYMyFrImGriy8TJIWvNeVN/L9yGuFzBopUqoUjJ44I55Z/3lOU/02zxXVqEowxKbtW9r3wry9&#10;2SGJC0makqV9GOQBUdSEcfjo2tUJ0QQtJbvjqmapFErkei8VtSfynKXU7gF2E/g7uzmXYtnYvRRx&#10;WzRrmADaHZwe7DZ9s7qUiGXAHTDFSQ0cff/66duXzwgGAJ22KWKYdC6bq+ZSui1C80Kk7xWYvV27&#10;6RduMlq0r0UGDslSC4tOl8vauIB9o86ScLMmgXYapTA4Cqf+gQ9cpWALptNJOA4dTWkJXJp1UWTs&#10;YB4F0WA67ZdPYLFbO4KlxuqR2H3XxtrHZjYGJ05tQFW/B+pVSRpquVIGrwHU6QDqBeMUjR2idsac&#10;OzjTjvdwIi7mJeEFtb6ubxqALrA7MLGCU7fEdBRw8VN478I0YLwByWbAGiESN1LpcypqZBoJriBq&#10;yxxZXSjtwBymGCK5OGNVBeMkrjhqExxa7kxfiYplxmo7Jp/pvJJoRSATdef2tTMLjjvPrLOSkuy0&#10;b2vCKteGOCtuz5xDwJG4ENnNpTSx9ZQ+Ebej8Ra3k6fmNrQpMA7CPgcGcvvj/6eZjcahb4/C30/s&#10;ZItYe4lsZSCJHy9pAz/a/88swP0Y1/EIkHU1zl7HNnGejNn1dTwOInv9kXhI2ce7j/+hrI0Gbq8N&#10;rC9Fh/ZvXclGvSDdwbApqrYmORGzrrrHUorWFB44eltl1wkfc05+sewGvTrZvZknfrTWJqBgXDkd&#10;NNFQVvvKK0G63qvyTkM43XcLrywW67Lr26f/7tY1XjMNMrxidYJBe8FjJpH4PmVYd4sOFhmYXEVG&#10;Uji5Db8H0CiF/IhRC1I7werDkkiKUfWKA9iAiR4acmgshgbhKSwFzYCRa8610+/LRrKiBM+OTi6O&#10;QWbmzKqUTRS3ZYEVgCCkrSbsRb9R6rf7dv7m12T2AwAA//8DAFBLAwQUAAYACAAAACEAlRyHXuEA&#10;AAAJAQAADwAAAGRycy9kb3ducmV2LnhtbEyPQU/CQBCF7yb+h82YeJPtghSo3RJC1BMxEUyIt6Ed&#10;2obubtNd2vLvHU96fPNe3vsmXY+mET11vnZWg5pEIMjmrqhtqeHr8Pa0BOED2gIbZ0nDjTyss/u7&#10;FJPCDfaT+n0oBZdYn6CGKoQ2kdLnFRn0E9eSZe/sOoOBZVfKosOBy00jp1EUS4O15YUKW9pWlF/2&#10;V6PhfcBhM1Ov/e5y3t6+D/OP406R1o8P4+YFRKAx/IXhF5/RIWOmk7vawotGw2rKQQ2zaB6DYP9Z&#10;Lfhy0hCr1QJklsr/H2Q/AAAA//8DAFBLAQItABQABgAIAAAAIQC2gziS/gAAAOEBAAATAAAAAAAA&#10;AAAAAAAAAAAAAABbQ29udGVudF9UeXBlc10ueG1sUEsBAi0AFAAGAAgAAAAhADj9If/WAAAAlAEA&#10;AAsAAAAAAAAAAAAAAAAALwEAAF9yZWxzLy5yZWxzUEsBAi0AFAAGAAgAAAAhAKEYlvdcAwAA4gwA&#10;AA4AAAAAAAAAAAAAAAAALgIAAGRycy9lMm9Eb2MueG1sUEsBAi0AFAAGAAgAAAAhAJUch17hAAAA&#10;CQEAAA8AAAAAAAAAAAAAAAAAtgUAAGRycy9kb3ducmV2LnhtbFBLBQYAAAAABAAEAPMAAADEBgAA&#10;AAA=&#10;">
                      <v:line id="Line 3" o:spid="_x0000_s1027" style="position:absolute;visibility:visible;mso-wrap-style:square" from="6600,216" to="10680,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68vgAAANsAAAAPAAAAZHJzL2Rvd25yZXYueG1sRE/LqsIw&#10;EN1f8B/CCO6uqSKi1SgiiCKK+NoPzdgWm0lpYq1/bwTB3RzOc6bzxhSipsrllhX0uhEI4sTqnFMF&#10;l/PqfwTCeWSNhWVS8CIH81nrb4qxtk8+Un3yqQgh7GJUkHlfxlK6JCODrmtL4sDdbGXQB1ilUlf4&#10;DOGmkP0oGkqDOYeGDEtaZpTcTw+jQMokLXfFrT664fY8WF/rwXZ/UKrTbhYTEJ4a/xN/3Rsd5o/h&#10;80s4QM7eAAAA//8DAFBLAQItABQABgAIAAAAIQDb4fbL7gAAAIUBAAATAAAAAAAAAAAAAAAAAAAA&#10;AABbQ29udGVudF9UeXBlc10ueG1sUEsBAi0AFAAGAAgAAAAhAFr0LFu/AAAAFQEAAAsAAAAAAAAA&#10;AAAAAAAAHwEAAF9yZWxzLy5yZWxzUEsBAi0AFAAGAAgAAAAhAPP4zry+AAAA2wAAAA8AAAAAAAAA&#10;AAAAAAAABwIAAGRycy9kb3ducmV2LnhtbFBLBQYAAAAAAwADALcAAADyAgAAAAA=&#10;" strokecolor="black [3213]" strokeweight="4pt"/>
                      <v:line id="Line 4" o:spid="_x0000_s1028" style="position:absolute;visibility:visible;mso-wrap-style:square" from="6605,3156" to="6605,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bmAxQAAANsAAAAPAAAAZHJzL2Rvd25yZXYueG1sRI9Ba8JA&#10;FITvgv9heUIvohst2JK6higtlCJIrZDrI/uajWbfhuzWpP++WxA8DjPzDbPOBtuIK3W+dqxgMU9A&#10;EJdO11wpOH29zZ5B+ICssXFMCn7JQ7YZj9aYatfzJ12PoRIRwj5FBSaENpXSl4Ys+rlriaP37TqL&#10;IcqukrrDPsJtI5dJspIWa44LBlvaGSovxx+rYPt6zg/aPE13fVEVbb8vEv1RKPUwGfIXEIGGcA/f&#10;2u9awfIR/r/EHyA3fwAAAP//AwBQSwECLQAUAAYACAAAACEA2+H2y+4AAACFAQAAEwAAAAAAAAAA&#10;AAAAAAAAAAAAW0NvbnRlbnRfVHlwZXNdLnhtbFBLAQItABQABgAIAAAAIQBa9CxbvwAAABUBAAAL&#10;AAAAAAAAAAAAAAAAAB8BAABfcmVscy8ucmVsc1BLAQItABQABgAIAAAAIQAY0bmAxQAAANsAAAAP&#10;AAAAAAAAAAAAAAAAAAcCAABkcnMvZG93bnJldi54bWxQSwUGAAAAAAMAAwC3AAAA+QIAAAAA&#10;" strokecolor="black [3213]" strokeweight=".5pt"/>
                      <v:line id="Line 5" o:spid="_x0000_s1029" style="position:absolute;visibility:visible;mso-wrap-style:square" from="10675,3156" to="10675,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CH0xQAAANsAAAAPAAAAZHJzL2Rvd25yZXYueG1sRI9Ba8JA&#10;FITvgv9heUIvohul2JK6higtlCJIrZDrI/uajWbfhuzWpP++WxA8DjPzDbPOBtuIK3W+dqxgMU9A&#10;EJdO11wpOH29zZ5B+ICssXFMCn7JQ7YZj9aYatfzJ12PoRIRwj5FBSaENpXSl4Ys+rlriaP37TqL&#10;IcqukrrDPsJtI5dJspIWa44LBlvaGSovxx+rYPt6zg/aPE13fVEVbb8vEv1RKPUwGfIXEIGGcA/f&#10;2u9awfIR/r/EHyA3fwAAAP//AwBQSwECLQAUAAYACAAAACEA2+H2y+4AAACFAQAAEwAAAAAAAAAA&#10;AAAAAAAAAAAAW0NvbnRlbnRfVHlwZXNdLnhtbFBLAQItABQABgAIAAAAIQBa9CxbvwAAABUBAAAL&#10;AAAAAAAAAAAAAAAAAB8BAABfcmVscy8ucmVsc1BLAQItABQABgAIAAAAIQCXOCH0xQAAANsAAAAP&#10;AAAAAAAAAAAAAAAAAAcCAABkcnMvZG93bnJldi54bWxQSwUGAAAAAAMAAwC3AAAA+QIAAAAA&#10;" strokecolor="black [3213]" strokeweight=".5pt"/>
                      <v:line id="Line 6" o:spid="_x0000_s1030" style="position:absolute;visibility:visible;mso-wrap-style:square" from="6600,3161" to="10680,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IRvxQAAANsAAAAPAAAAZHJzL2Rvd25yZXYueG1sRI9Ba8JA&#10;FITvgv9heUIvohuF2pK6higtlCJIrZDrI/uajWbfhuzWpP++WxA8DjPzDbPOBtuIK3W+dqxgMU9A&#10;EJdO11wpOH29zZ5B+ICssXFMCn7JQ7YZj9aYatfzJ12PoRIRwj5FBSaENpXSl4Ys+rlriaP37TqL&#10;IcqukrrDPsJtI5dJspIWa44LBlvaGSovxx+rYPt6zg/aPE13fVEVbb8vEv1RKPUwGfIXEIGGcA/f&#10;2u9awfIR/r/EHyA3fwAAAP//AwBQSwECLQAUAAYACAAAACEA2+H2y+4AAACFAQAAEwAAAAAAAAAA&#10;AAAAAAAAAAAAW0NvbnRlbnRfVHlwZXNdLnhtbFBLAQItABQABgAIAAAAIQBa9CxbvwAAABUBAAAL&#10;AAAAAAAAAAAAAAAAAB8BAABfcmVscy8ucmVsc1BLAQItABQABgAIAAAAIQD4dIRvxQAAANsAAAAP&#10;AAAAAAAAAAAAAAAAAAcCAABkcnMvZG93bnJldi54bWxQSwUGAAAAAAMAAwC3AAAA+QIAAAAA&#10;" strokecolor="black [3213]" strokeweight=".5pt"/>
                      <v:shapetype id="_x0000_t202" coordsize="21600,21600" o:spt="202" path="m,l,21600r21600,l21600,xe">
                        <v:stroke joinstyle="miter"/>
                        <v:path gradientshapeok="t" o:connecttype="rect"/>
                      </v:shapetype>
                      <v:shape id="Text Box 7" o:spid="_x0000_s1031" type="#_x0000_t202" style="position:absolute;left:6610;top:256;width:4060;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eh/xAAAANsAAAAPAAAAZHJzL2Rvd25yZXYueG1sRI9Pi8Iw&#10;FMTvwn6H8IS9yJrqQaRrFJEVPCzin130+GieTWnzUppo67c3guBxmJnfMLNFZytxo8YXjhWMhgkI&#10;4szpgnMFf8f11xSED8gaK8ek4E4eFvOP3gxT7Vre0+0QchEh7FNUYEKoUyl9ZsiiH7qaOHoX11gM&#10;UTa51A22EW4rOU6SibRYcFwwWNPKUFYerlZBuTW7/el3dc4Gksq8/U9O0/uPUp/9bvkNIlAX3uFX&#10;e6MVjCfw/BJ/gJw/AAAA//8DAFBLAQItABQABgAIAAAAIQDb4fbL7gAAAIUBAAATAAAAAAAAAAAA&#10;AAAAAAAAAABbQ29udGVudF9UeXBlc10ueG1sUEsBAi0AFAAGAAgAAAAhAFr0LFu/AAAAFQEAAAsA&#10;AAAAAAAAAAAAAAAAHwEAAF9yZWxzLy5yZWxzUEsBAi0AFAAGAAgAAAAhAOsV6H/EAAAA2wAAAA8A&#10;AAAAAAAAAAAAAAAABwIAAGRycy9kb3ducmV2LnhtbFBLBQYAAAAAAwADALcAAAD4AgAAAAA=&#10;" filled="f">
                        <v:textbox inset="0,0,0,0">
                          <w:txbxContent>
                            <w:p w14:paraId="699A4697" w14:textId="77777777" w:rsidR="005F7A93" w:rsidRDefault="005F7A93" w:rsidP="005F7A93">
                              <w:pPr>
                                <w:spacing w:before="137" w:line="254" w:lineRule="auto"/>
                                <w:ind w:left="120" w:right="218"/>
                                <w:jc w:val="both"/>
                                <w:rPr>
                                  <w:sz w:val="19"/>
                                </w:rPr>
                              </w:pPr>
                              <w:r>
                                <w:rPr>
                                  <w:rFonts w:eastAsia="宋体" w:hint="eastAsia"/>
                                  <w:b/>
                                  <w:color w:val="231F20"/>
                                  <w:sz w:val="18"/>
                                </w:rPr>
                                <w:t>运动技能</w:t>
                              </w:r>
                              <w:r>
                                <w:rPr>
                                  <w:rFonts w:eastAsia="宋体" w:hint="eastAsia"/>
                                  <w:b/>
                                  <w:color w:val="231F20"/>
                                  <w:sz w:val="18"/>
                                </w:rPr>
                                <w:t xml:space="preserve"> </w:t>
                              </w:r>
                              <w:r w:rsidRPr="00976B77">
                                <w:rPr>
                                  <w:rFonts w:eastAsia="宋体" w:hint="eastAsia"/>
                                  <w:color w:val="231F20"/>
                                  <w:sz w:val="18"/>
                                </w:rPr>
                                <w:t>需要自主控制关节和身体环节运动以实现某一目标的活动或任务</w:t>
                              </w:r>
                              <w:r>
                                <w:rPr>
                                  <w:rFonts w:eastAsia="宋体" w:hint="eastAsia"/>
                                  <w:color w:val="231F20"/>
                                  <w:sz w:val="18"/>
                                </w:rPr>
                                <w:t>。</w:t>
                              </w:r>
                            </w:p>
                            <w:p w14:paraId="5E92FAAD" w14:textId="77777777" w:rsidR="005F7A93" w:rsidRDefault="005F7A93" w:rsidP="005F7A93">
                              <w:pPr>
                                <w:spacing w:line="254" w:lineRule="auto"/>
                                <w:ind w:left="120" w:right="281"/>
                                <w:rPr>
                                  <w:sz w:val="18"/>
                                </w:rPr>
                              </w:pPr>
                              <w:r>
                                <w:rPr>
                                  <w:rFonts w:eastAsia="宋体" w:hint="eastAsia"/>
                                  <w:b/>
                                  <w:color w:val="231F20"/>
                                  <w:sz w:val="18"/>
                                </w:rPr>
                                <w:t>运动学习</w:t>
                              </w:r>
                              <w:r>
                                <w:rPr>
                                  <w:rFonts w:eastAsia="宋体" w:hint="eastAsia"/>
                                  <w:b/>
                                  <w:color w:val="231F20"/>
                                  <w:sz w:val="18"/>
                                </w:rPr>
                                <w:t xml:space="preserve"> </w:t>
                              </w:r>
                              <w:r>
                                <w:rPr>
                                  <w:rFonts w:eastAsia="宋体" w:hint="eastAsia"/>
                                  <w:color w:val="231F20"/>
                                  <w:sz w:val="18"/>
                                </w:rPr>
                                <w:t>获得运动技能、提高已（熟练）掌握运动技能的表现，或重新获得由于受伤、疾病等原因而难以执行或无法执行的技能。主要研究当一个人在学习一项运动技能时发生的行为和</w:t>
                              </w:r>
                              <w:r>
                                <w:rPr>
                                  <w:rFonts w:eastAsia="宋体" w:hint="eastAsia"/>
                                  <w:color w:val="231F20"/>
                                  <w:sz w:val="18"/>
                                </w:rPr>
                                <w:t>/</w:t>
                              </w:r>
                              <w:r>
                                <w:rPr>
                                  <w:rFonts w:eastAsia="宋体" w:hint="eastAsia"/>
                                  <w:color w:val="231F20"/>
                                  <w:sz w:val="18"/>
                                </w:rPr>
                                <w:t>或神经方面的变化以及影响这些变化的变量。</w:t>
                              </w:r>
                            </w:p>
                          </w:txbxContent>
                        </v:textbox>
                      </v:shape>
                      <w10:wrap type="topAndBottom"/>
                    </v:group>
                  </w:pict>
                </mc:Fallback>
              </mc:AlternateContent>
            </w:r>
            <w:r w:rsidR="005F7A93" w:rsidRPr="005F7A93">
              <w:rPr>
                <w:rFonts w:ascii="Times New Roman" w:eastAsia="宋体" w:hAnsi="Times New Roman" w:cs="Times New Roman"/>
                <w:b/>
                <w:sz w:val="21"/>
                <w:szCs w:val="21"/>
              </w:rPr>
              <w:t>运动学习（</w:t>
            </w:r>
            <w:r w:rsidR="005F7A93" w:rsidRPr="005F7A93">
              <w:rPr>
                <w:rFonts w:ascii="Times New Roman" w:eastAsia="宋体" w:hAnsi="Times New Roman" w:cs="Times New Roman"/>
                <w:b/>
                <w:sz w:val="21"/>
                <w:szCs w:val="21"/>
              </w:rPr>
              <w:t>motor learning</w:t>
            </w:r>
            <w:r w:rsidR="005F7A93" w:rsidRPr="005F7A93">
              <w:rPr>
                <w:rFonts w:ascii="Times New Roman" w:eastAsia="宋体" w:hAnsi="Times New Roman" w:cs="Times New Roman"/>
                <w:b/>
                <w:sz w:val="21"/>
                <w:szCs w:val="21"/>
              </w:rPr>
              <w:t>）</w:t>
            </w:r>
            <w:r w:rsidR="005F7A93" w:rsidRPr="005F7A93">
              <w:rPr>
                <w:rFonts w:ascii="Times New Roman" w:eastAsia="宋体" w:hAnsi="Times New Roman" w:cs="Times New Roman"/>
                <w:sz w:val="21"/>
                <w:szCs w:val="21"/>
              </w:rPr>
              <w:t>强调运动技能</w:t>
            </w:r>
            <w:r w:rsidR="005F7A93" w:rsidRPr="005F7A93">
              <w:rPr>
                <w:rFonts w:ascii="Times New Roman" w:eastAsia="宋体" w:hAnsi="Times New Roman" w:cs="Times New Roman" w:hint="eastAsia"/>
                <w:sz w:val="21"/>
                <w:szCs w:val="21"/>
              </w:rPr>
              <w:t>的获取</w:t>
            </w:r>
            <w:r w:rsidR="005F7A93" w:rsidRPr="005F7A93">
              <w:rPr>
                <w:rFonts w:ascii="Times New Roman" w:eastAsia="宋体" w:hAnsi="Times New Roman" w:cs="Times New Roman"/>
                <w:sz w:val="21"/>
                <w:szCs w:val="21"/>
              </w:rPr>
              <w:t>，已掌握</w:t>
            </w:r>
            <w:r w:rsidR="005F7A93" w:rsidRPr="005F7A93">
              <w:rPr>
                <w:rFonts w:ascii="Times New Roman" w:eastAsia="宋体" w:hAnsi="Times New Roman" w:cs="Times New Roman" w:hint="eastAsia"/>
                <w:sz w:val="21"/>
                <w:szCs w:val="21"/>
              </w:rPr>
              <w:t>的</w:t>
            </w:r>
            <w:r w:rsidR="005F7A93" w:rsidRPr="005F7A93">
              <w:rPr>
                <w:rFonts w:ascii="Times New Roman" w:eastAsia="宋体" w:hAnsi="Times New Roman" w:cs="Times New Roman"/>
                <w:sz w:val="21"/>
                <w:szCs w:val="21"/>
              </w:rPr>
              <w:t>或高度熟练的运动技能</w:t>
            </w:r>
            <w:r w:rsidR="005F7A93" w:rsidRPr="005F7A93">
              <w:rPr>
                <w:rFonts w:ascii="Times New Roman" w:eastAsia="宋体" w:hAnsi="Times New Roman" w:cs="Times New Roman" w:hint="eastAsia"/>
                <w:sz w:val="21"/>
                <w:szCs w:val="21"/>
              </w:rPr>
              <w:t>的</w:t>
            </w:r>
            <w:r w:rsidR="005F7A93" w:rsidRPr="005F7A93">
              <w:rPr>
                <w:rFonts w:ascii="Times New Roman" w:eastAsia="宋体" w:hAnsi="Times New Roman" w:cs="Times New Roman"/>
                <w:sz w:val="21"/>
                <w:szCs w:val="21"/>
              </w:rPr>
              <w:t>表现</w:t>
            </w:r>
            <w:r w:rsidR="005F7A93" w:rsidRPr="005F7A93">
              <w:rPr>
                <w:rFonts w:ascii="Times New Roman" w:eastAsia="宋体" w:hAnsi="Times New Roman" w:cs="Times New Roman" w:hint="eastAsia"/>
                <w:sz w:val="21"/>
                <w:szCs w:val="21"/>
              </w:rPr>
              <w:t>提升</w:t>
            </w:r>
            <w:r w:rsidR="005F7A93" w:rsidRPr="005F7A93">
              <w:rPr>
                <w:rFonts w:ascii="Times New Roman" w:eastAsia="宋体" w:hAnsi="Times New Roman" w:cs="Times New Roman"/>
                <w:sz w:val="21"/>
                <w:szCs w:val="21"/>
              </w:rPr>
              <w:t>，或由于伤病等原因导致无法或很难执行的运动技能</w:t>
            </w:r>
            <w:r w:rsidR="005F7A93" w:rsidRPr="005F7A93">
              <w:rPr>
                <w:rFonts w:ascii="Times New Roman" w:eastAsia="宋体" w:hAnsi="Times New Roman" w:cs="Times New Roman" w:hint="eastAsia"/>
                <w:sz w:val="21"/>
                <w:szCs w:val="21"/>
              </w:rPr>
              <w:t>的重新获取</w:t>
            </w:r>
            <w:r w:rsidR="005F7A93" w:rsidRPr="005F7A93">
              <w:rPr>
                <w:rFonts w:ascii="Times New Roman" w:eastAsia="宋体" w:hAnsi="Times New Roman" w:cs="Times New Roman"/>
                <w:sz w:val="21"/>
                <w:szCs w:val="21"/>
              </w:rPr>
              <w:t>。人们感兴趣的是一个人在学习一项运动技能时所发生的</w:t>
            </w:r>
            <w:r w:rsidR="005F7A93" w:rsidRPr="005F7A93">
              <w:rPr>
                <w:rFonts w:ascii="Times New Roman" w:eastAsia="宋体" w:hAnsi="Times New Roman" w:cs="Times New Roman"/>
                <w:i/>
                <w:sz w:val="21"/>
                <w:szCs w:val="21"/>
              </w:rPr>
              <w:t>行为和</w:t>
            </w:r>
            <w:r w:rsidR="005F7A93" w:rsidRPr="005F7A93">
              <w:rPr>
                <w:rFonts w:ascii="Times New Roman" w:eastAsia="宋体" w:hAnsi="Times New Roman" w:cs="Times New Roman"/>
                <w:i/>
                <w:sz w:val="21"/>
                <w:szCs w:val="21"/>
              </w:rPr>
              <w:t>/</w:t>
            </w:r>
            <w:r w:rsidR="005F7A93" w:rsidRPr="005F7A93">
              <w:rPr>
                <w:rFonts w:ascii="Times New Roman" w:eastAsia="宋体" w:hAnsi="Times New Roman" w:cs="Times New Roman"/>
                <w:i/>
                <w:sz w:val="21"/>
                <w:szCs w:val="21"/>
              </w:rPr>
              <w:t>或神经方面的变化</w:t>
            </w:r>
            <w:r w:rsidR="005F7A93" w:rsidRPr="005F7A93">
              <w:rPr>
                <w:rFonts w:ascii="Times New Roman" w:eastAsia="宋体" w:hAnsi="Times New Roman" w:cs="Times New Roman"/>
                <w:sz w:val="21"/>
                <w:szCs w:val="21"/>
              </w:rPr>
              <w:t>，以及影响这些变化的变量。比如，运动学习</w:t>
            </w:r>
            <w:r w:rsidR="005F7A93" w:rsidRPr="005F7A93">
              <w:rPr>
                <w:rFonts w:ascii="Times New Roman" w:eastAsia="宋体" w:hAnsi="Times New Roman" w:cs="Times New Roman" w:hint="eastAsia"/>
                <w:sz w:val="21"/>
                <w:szCs w:val="21"/>
              </w:rPr>
              <w:t>的</w:t>
            </w:r>
            <w:r w:rsidR="005F7A93" w:rsidRPr="005F7A93">
              <w:rPr>
                <w:rFonts w:ascii="Times New Roman" w:eastAsia="宋体" w:hAnsi="Times New Roman" w:cs="Times New Roman"/>
                <w:sz w:val="21"/>
                <w:szCs w:val="21"/>
              </w:rPr>
              <w:t>研究人员可能会想要回答这个问题</w:t>
            </w:r>
            <w:r w:rsidR="005F7A93" w:rsidRPr="005F7A93">
              <w:rPr>
                <w:rFonts w:ascii="Times New Roman" w:eastAsia="宋体" w:hAnsi="Times New Roman" w:cs="Times New Roman"/>
                <w:sz w:val="21"/>
                <w:szCs w:val="21"/>
              </w:rPr>
              <w:t>——</w:t>
            </w:r>
            <w:r w:rsidR="005F7A93" w:rsidRPr="005F7A93">
              <w:rPr>
                <w:rFonts w:ascii="Times New Roman" w:eastAsia="宋体" w:hAnsi="Times New Roman" w:cs="Times New Roman"/>
                <w:sz w:val="21"/>
                <w:szCs w:val="21"/>
              </w:rPr>
              <w:t>指导者给一个运动技能学习（或</w:t>
            </w:r>
          </w:p>
        </w:tc>
      </w:tr>
    </w:tbl>
    <w:p w14:paraId="2133169E" w14:textId="77777777" w:rsidR="00AA3D23" w:rsidRDefault="009D3152" w:rsidP="001C3A93">
      <w:pPr>
        <w:rPr>
          <w:rFonts w:ascii="Times New Roman" w:eastAsia="宋体" w:hAnsi="Times New Roman" w:cs="Times New Roman"/>
        </w:rPr>
      </w:pPr>
      <w:r>
        <w:rPr>
          <w:rFonts w:ascii="Times New Roman" w:eastAsia="宋体" w:hAnsi="Times New Roman" w:cs="Times New Roman"/>
        </w:rPr>
        <w:br w:type="page"/>
      </w: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394"/>
      </w:tblGrid>
      <w:tr w:rsidR="00AA3D23" w14:paraId="713E1CBA" w14:textId="77777777" w:rsidTr="00A62DC2">
        <w:tc>
          <w:tcPr>
            <w:tcW w:w="4537" w:type="dxa"/>
          </w:tcPr>
          <w:p w14:paraId="5AA60FB7" w14:textId="77777777" w:rsidR="00AA3D23" w:rsidRPr="00AA3D23" w:rsidRDefault="00AA3D23" w:rsidP="00D8764A">
            <w:pPr>
              <w:jc w:val="both"/>
              <w:rPr>
                <w:rFonts w:ascii="Times New Roman" w:eastAsia="宋体" w:hAnsi="Times New Roman" w:cs="Times New Roman"/>
                <w:sz w:val="21"/>
                <w:szCs w:val="21"/>
              </w:rPr>
            </w:pPr>
            <w:r w:rsidRPr="00AA3D23">
              <w:rPr>
                <w:rFonts w:ascii="Times New Roman" w:eastAsia="宋体" w:hAnsi="Times New Roman" w:cs="Times New Roman"/>
                <w:sz w:val="21"/>
                <w:szCs w:val="21"/>
              </w:rPr>
              <w:lastRenderedPageBreak/>
              <w:t>重新学习）者的反馈类型是否会影响该技能的学习速度和学习效果呢？</w:t>
            </w:r>
          </w:p>
          <w:p w14:paraId="2FB5BE91" w14:textId="77777777" w:rsidR="00AA3D23" w:rsidRPr="00AA3D23" w:rsidRDefault="00AA3D23" w:rsidP="00AA3D23">
            <w:pPr>
              <w:ind w:firstLineChars="200" w:firstLine="422"/>
              <w:jc w:val="both"/>
              <w:rPr>
                <w:rFonts w:ascii="Times New Roman" w:eastAsia="宋体" w:hAnsi="Times New Roman" w:cs="Times New Roman"/>
                <w:sz w:val="21"/>
                <w:szCs w:val="21"/>
              </w:rPr>
            </w:pPr>
            <w:r w:rsidRPr="00AA3D23">
              <w:rPr>
                <w:rFonts w:ascii="Times New Roman" w:eastAsia="宋体" w:hAnsi="Times New Roman" w:cs="Times New Roman"/>
                <w:b/>
                <w:sz w:val="21"/>
                <w:szCs w:val="21"/>
              </w:rPr>
              <w:t>运动控制（</w:t>
            </w:r>
            <w:r w:rsidRPr="00AA3D23">
              <w:rPr>
                <w:rFonts w:ascii="Times New Roman" w:eastAsia="宋体" w:hAnsi="Times New Roman" w:cs="Times New Roman"/>
                <w:b/>
                <w:sz w:val="21"/>
                <w:szCs w:val="21"/>
              </w:rPr>
              <w:t>motor control</w:t>
            </w:r>
            <w:r w:rsidRPr="00AA3D23">
              <w:rPr>
                <w:rFonts w:ascii="Times New Roman" w:eastAsia="宋体" w:hAnsi="Times New Roman" w:cs="Times New Roman"/>
                <w:b/>
                <w:sz w:val="21"/>
                <w:szCs w:val="21"/>
              </w:rPr>
              <w:t>）</w:t>
            </w:r>
            <w:r w:rsidRPr="00AA3D23">
              <w:rPr>
                <w:rFonts w:ascii="Times New Roman" w:eastAsia="宋体" w:hAnsi="Times New Roman" w:cs="Times New Roman"/>
                <w:sz w:val="21"/>
                <w:szCs w:val="21"/>
              </w:rPr>
              <w:t>的研究中，人们感兴趣的问题</w:t>
            </w:r>
            <w:r w:rsidRPr="00AA3D23">
              <w:rPr>
                <w:rFonts w:ascii="Times New Roman" w:eastAsia="宋体" w:hAnsi="Times New Roman" w:cs="Times New Roman" w:hint="eastAsia"/>
                <w:sz w:val="21"/>
                <w:szCs w:val="21"/>
              </w:rPr>
              <w:t>则是在运动技能执行过程中，</w:t>
            </w:r>
            <w:r w:rsidRPr="00AA3D23">
              <w:rPr>
                <w:rFonts w:ascii="Times New Roman" w:eastAsia="宋体" w:hAnsi="Times New Roman" w:cs="Times New Roman"/>
                <w:sz w:val="21"/>
                <w:szCs w:val="21"/>
              </w:rPr>
              <w:t>我们的神经肌肉系统是如何激活</w:t>
            </w:r>
            <w:r w:rsidRPr="00AA3D23">
              <w:rPr>
                <w:rFonts w:ascii="Times New Roman" w:eastAsia="宋体" w:hAnsi="Times New Roman" w:cs="Times New Roman" w:hint="eastAsia"/>
                <w:sz w:val="21"/>
                <w:szCs w:val="21"/>
              </w:rPr>
              <w:t>并</w:t>
            </w:r>
            <w:r w:rsidRPr="00AA3D23">
              <w:rPr>
                <w:rFonts w:ascii="Times New Roman" w:eastAsia="宋体" w:hAnsi="Times New Roman" w:cs="Times New Roman"/>
                <w:sz w:val="21"/>
                <w:szCs w:val="21"/>
              </w:rPr>
              <w:t>协调肌肉和四肢的</w:t>
            </w:r>
            <w:r w:rsidRPr="00AA3D23">
              <w:rPr>
                <w:rFonts w:ascii="Times New Roman" w:eastAsia="宋体" w:hAnsi="Times New Roman" w:cs="Times New Roman" w:hint="eastAsia"/>
                <w:sz w:val="21"/>
                <w:szCs w:val="21"/>
              </w:rPr>
              <w:t>。</w:t>
            </w:r>
            <w:r w:rsidRPr="00AA3D23">
              <w:rPr>
                <w:rFonts w:ascii="Times New Roman" w:eastAsia="宋体" w:hAnsi="Times New Roman" w:cs="Times New Roman"/>
                <w:sz w:val="21"/>
                <w:szCs w:val="21"/>
              </w:rPr>
              <w:t>研究人员可能会在一个人学习新</w:t>
            </w:r>
            <w:r w:rsidRPr="00AA3D23">
              <w:rPr>
                <w:rFonts w:ascii="Times New Roman" w:eastAsia="宋体" w:hAnsi="Times New Roman" w:cs="Times New Roman" w:hint="eastAsia"/>
                <w:sz w:val="21"/>
                <w:szCs w:val="21"/>
              </w:rPr>
              <w:t>的运动</w:t>
            </w:r>
            <w:r w:rsidRPr="00AA3D23">
              <w:rPr>
                <w:rFonts w:ascii="Times New Roman" w:eastAsia="宋体" w:hAnsi="Times New Roman" w:cs="Times New Roman"/>
                <w:sz w:val="21"/>
                <w:szCs w:val="21"/>
              </w:rPr>
              <w:t>技能或执行熟练</w:t>
            </w:r>
            <w:r w:rsidRPr="00AA3D23">
              <w:rPr>
                <w:rFonts w:ascii="Times New Roman" w:eastAsia="宋体" w:hAnsi="Times New Roman" w:cs="Times New Roman" w:hint="eastAsia"/>
                <w:sz w:val="21"/>
                <w:szCs w:val="21"/>
              </w:rPr>
              <w:t>掌握</w:t>
            </w:r>
            <w:r w:rsidRPr="00AA3D23">
              <w:rPr>
                <w:rFonts w:ascii="Times New Roman" w:eastAsia="宋体" w:hAnsi="Times New Roman" w:cs="Times New Roman"/>
                <w:sz w:val="21"/>
                <w:szCs w:val="21"/>
              </w:rPr>
              <w:t>的运动技能时</w:t>
            </w:r>
            <w:r w:rsidRPr="00AA3D23">
              <w:rPr>
                <w:rFonts w:ascii="Times New Roman" w:eastAsia="宋体" w:hAnsi="Times New Roman" w:cs="Times New Roman" w:hint="eastAsia"/>
                <w:sz w:val="21"/>
                <w:szCs w:val="21"/>
              </w:rPr>
              <w:t>研究</w:t>
            </w:r>
            <w:r w:rsidRPr="00AA3D23">
              <w:rPr>
                <w:rFonts w:ascii="Times New Roman" w:eastAsia="宋体" w:hAnsi="Times New Roman" w:cs="Times New Roman"/>
                <w:sz w:val="21"/>
                <w:szCs w:val="21"/>
              </w:rPr>
              <w:t>该问题。比如，运动控制</w:t>
            </w:r>
            <w:r w:rsidRPr="00AA3D23">
              <w:rPr>
                <w:rFonts w:ascii="Times New Roman" w:eastAsia="宋体" w:hAnsi="Times New Roman" w:cs="Times New Roman" w:hint="eastAsia"/>
                <w:sz w:val="21"/>
                <w:szCs w:val="21"/>
              </w:rPr>
              <w:t>的</w:t>
            </w:r>
            <w:r w:rsidRPr="00AA3D23">
              <w:rPr>
                <w:rFonts w:ascii="Times New Roman" w:eastAsia="宋体" w:hAnsi="Times New Roman" w:cs="Times New Roman"/>
                <w:sz w:val="21"/>
                <w:szCs w:val="21"/>
              </w:rPr>
              <w:t>研究人员可能会想要回答这个问题</w:t>
            </w:r>
            <w:r w:rsidRPr="00AA3D23">
              <w:rPr>
                <w:rFonts w:ascii="Times New Roman" w:eastAsia="宋体" w:hAnsi="Times New Roman" w:cs="Times New Roman"/>
                <w:sz w:val="21"/>
                <w:szCs w:val="21"/>
              </w:rPr>
              <w:t>——</w:t>
            </w:r>
            <w:r w:rsidRPr="00AA3D23">
              <w:rPr>
                <w:rFonts w:ascii="Times New Roman" w:eastAsia="宋体" w:hAnsi="Times New Roman" w:cs="Times New Roman"/>
                <w:sz w:val="21"/>
                <w:szCs w:val="21"/>
              </w:rPr>
              <w:t>当一个人以不同的速度走路或跑步时，手臂和腿的协调运动方式是相似的还是不同的呢？</w:t>
            </w:r>
          </w:p>
          <w:p w14:paraId="6A5C8768" w14:textId="77777777" w:rsidR="00AA3D23" w:rsidRPr="00AA3D23" w:rsidRDefault="00AA3D23" w:rsidP="00AA3D23">
            <w:pPr>
              <w:ind w:firstLineChars="200" w:firstLine="422"/>
              <w:jc w:val="both"/>
              <w:rPr>
                <w:rFonts w:ascii="Times New Roman" w:eastAsia="宋体" w:hAnsi="Times New Roman" w:cs="Times New Roman"/>
                <w:sz w:val="21"/>
                <w:szCs w:val="21"/>
              </w:rPr>
            </w:pPr>
            <w:r w:rsidRPr="00AA3D23">
              <w:rPr>
                <w:rFonts w:ascii="Times New Roman" w:eastAsia="宋体" w:hAnsi="Times New Roman" w:cs="Times New Roman"/>
                <w:b/>
                <w:sz w:val="21"/>
                <w:szCs w:val="21"/>
              </w:rPr>
              <w:t>运动发育（</w:t>
            </w:r>
            <w:r w:rsidRPr="00AA3D23">
              <w:rPr>
                <w:rFonts w:ascii="Times New Roman" w:eastAsia="宋体" w:hAnsi="Times New Roman" w:cs="Times New Roman"/>
                <w:b/>
                <w:sz w:val="21"/>
                <w:szCs w:val="21"/>
              </w:rPr>
              <w:t>motor development</w:t>
            </w:r>
            <w:r w:rsidRPr="00AA3D23">
              <w:rPr>
                <w:rFonts w:ascii="Times New Roman" w:eastAsia="宋体" w:hAnsi="Times New Roman" w:cs="Times New Roman"/>
                <w:b/>
                <w:sz w:val="21"/>
                <w:szCs w:val="21"/>
              </w:rPr>
              <w:t>）</w:t>
            </w:r>
            <w:r w:rsidRPr="00AA3D23">
              <w:rPr>
                <w:rFonts w:ascii="Times New Roman" w:eastAsia="宋体" w:hAnsi="Times New Roman" w:cs="Times New Roman"/>
                <w:sz w:val="21"/>
                <w:szCs w:val="21"/>
              </w:rPr>
              <w:t>的研究</w:t>
            </w:r>
            <w:r w:rsidRPr="00AA3D23">
              <w:rPr>
                <w:rFonts w:ascii="Times New Roman" w:eastAsia="宋体" w:hAnsi="Times New Roman" w:cs="Times New Roman" w:hint="eastAsia"/>
                <w:sz w:val="21"/>
                <w:szCs w:val="21"/>
              </w:rPr>
              <w:t>作为一个相关领域</w:t>
            </w:r>
            <w:r w:rsidRPr="00AA3D23">
              <w:rPr>
                <w:rFonts w:ascii="Times New Roman" w:eastAsia="宋体" w:hAnsi="Times New Roman" w:cs="Times New Roman"/>
                <w:sz w:val="21"/>
                <w:szCs w:val="21"/>
              </w:rPr>
              <w:t>，涉及运动学习或</w:t>
            </w:r>
            <w:r w:rsidRPr="00AA3D23">
              <w:rPr>
                <w:rFonts w:ascii="Times New Roman" w:eastAsia="宋体" w:hAnsi="Times New Roman" w:cs="Times New Roman" w:hint="eastAsia"/>
                <w:sz w:val="21"/>
                <w:szCs w:val="21"/>
              </w:rPr>
              <w:t>/</w:t>
            </w:r>
            <w:r w:rsidRPr="00AA3D23">
              <w:rPr>
                <w:rFonts w:ascii="Times New Roman" w:eastAsia="宋体" w:hAnsi="Times New Roman" w:cs="Times New Roman"/>
                <w:sz w:val="21"/>
                <w:szCs w:val="21"/>
              </w:rPr>
              <w:t>和运动控制</w:t>
            </w:r>
            <w:r w:rsidRPr="00AA3D23">
              <w:rPr>
                <w:rFonts w:ascii="Times New Roman" w:eastAsia="宋体" w:hAnsi="Times New Roman" w:cs="Times New Roman" w:hint="eastAsia"/>
                <w:sz w:val="21"/>
                <w:szCs w:val="21"/>
              </w:rPr>
              <w:t>有关</w:t>
            </w:r>
            <w:r w:rsidRPr="00AA3D23">
              <w:rPr>
                <w:rFonts w:ascii="Times New Roman" w:eastAsia="宋体" w:hAnsi="Times New Roman" w:cs="Times New Roman"/>
                <w:sz w:val="21"/>
                <w:szCs w:val="21"/>
              </w:rPr>
              <w:t>的问题，但</w:t>
            </w:r>
            <w:r w:rsidRPr="00AA3D23">
              <w:rPr>
                <w:rFonts w:ascii="Times New Roman" w:eastAsia="宋体" w:hAnsi="Times New Roman" w:cs="Times New Roman" w:hint="eastAsia"/>
                <w:sz w:val="21"/>
                <w:szCs w:val="21"/>
              </w:rPr>
              <w:t>关注点在于</w:t>
            </w:r>
            <w:r w:rsidRPr="00AA3D23">
              <w:rPr>
                <w:rFonts w:ascii="Times New Roman" w:eastAsia="宋体" w:hAnsi="Times New Roman" w:cs="Times New Roman"/>
                <w:sz w:val="21"/>
                <w:szCs w:val="21"/>
              </w:rPr>
              <w:t>这些问题与人类从婴儿到老年的发育之间的关系。那些研究运动发育的人更加强调成长和成熟这类过程是如何影响运动行为中的变化的。比如，运动发育</w:t>
            </w:r>
            <w:r w:rsidRPr="00AA3D23">
              <w:rPr>
                <w:rFonts w:ascii="Times New Roman" w:eastAsia="宋体" w:hAnsi="Times New Roman" w:cs="Times New Roman" w:hint="eastAsia"/>
                <w:sz w:val="21"/>
                <w:szCs w:val="21"/>
              </w:rPr>
              <w:t>的</w:t>
            </w:r>
            <w:r w:rsidRPr="00AA3D23">
              <w:rPr>
                <w:rFonts w:ascii="Times New Roman" w:eastAsia="宋体" w:hAnsi="Times New Roman" w:cs="Times New Roman"/>
                <w:sz w:val="21"/>
                <w:szCs w:val="21"/>
              </w:rPr>
              <w:t>研究人员可能会想要回答这个问题</w:t>
            </w:r>
            <w:r w:rsidRPr="00AA3D23">
              <w:rPr>
                <w:rFonts w:ascii="Times New Roman" w:eastAsia="宋体" w:hAnsi="Times New Roman" w:cs="Times New Roman"/>
                <w:sz w:val="21"/>
                <w:szCs w:val="21"/>
              </w:rPr>
              <w:t>——</w:t>
            </w:r>
            <w:r w:rsidRPr="00AA3D23">
              <w:rPr>
                <w:rFonts w:ascii="Times New Roman" w:eastAsia="宋体" w:hAnsi="Times New Roman" w:cs="Times New Roman" w:hint="eastAsia"/>
                <w:sz w:val="21"/>
                <w:szCs w:val="21"/>
              </w:rPr>
              <w:t>与年轻人相比，老年人能以多快的速度决定需要做什么来避免在拥挤的走廊里与另一个人发生碰撞呢？</w:t>
            </w:r>
          </w:p>
          <w:p w14:paraId="74B3AF63" w14:textId="7C820CD0" w:rsidR="00AA3D23" w:rsidRDefault="00AA3D23" w:rsidP="00AA3D23">
            <w:pPr>
              <w:ind w:firstLineChars="200" w:firstLine="420"/>
              <w:rPr>
                <w:rFonts w:ascii="Times New Roman" w:eastAsia="宋体" w:hAnsi="Times New Roman" w:cs="Times New Roman"/>
              </w:rPr>
            </w:pPr>
            <w:r w:rsidRPr="00AA3D23">
              <w:rPr>
                <w:rFonts w:ascii="Times New Roman" w:eastAsia="宋体" w:hAnsi="Times New Roman" w:cs="Times New Roman"/>
                <w:noProof/>
                <w:sz w:val="21"/>
                <w:szCs w:val="21"/>
              </w:rPr>
              <mc:AlternateContent>
                <mc:Choice Requires="wps">
                  <w:drawing>
                    <wp:anchor distT="45720" distB="45720" distL="114300" distR="114300" simplePos="0" relativeHeight="251705344" behindDoc="0" locked="0" layoutInCell="1" allowOverlap="1" wp14:anchorId="3AF5D865" wp14:editId="4A016D49">
                      <wp:simplePos x="0" y="0"/>
                      <wp:positionH relativeFrom="column">
                        <wp:posOffset>24130</wp:posOffset>
                      </wp:positionH>
                      <wp:positionV relativeFrom="paragraph">
                        <wp:posOffset>2267676</wp:posOffset>
                      </wp:positionV>
                      <wp:extent cx="2512695" cy="859790"/>
                      <wp:effectExtent l="0" t="0" r="1905" b="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2695" cy="859790"/>
                              </a:xfrm>
                              <a:prstGeom prst="rect">
                                <a:avLst/>
                              </a:prstGeom>
                              <a:solidFill>
                                <a:srgbClr val="FFFFFF"/>
                              </a:solidFill>
                              <a:ln w="9525">
                                <a:noFill/>
                                <a:miter lim="800000"/>
                                <a:headEnd/>
                                <a:tailEnd/>
                              </a:ln>
                            </wps:spPr>
                            <wps:txbx>
                              <w:txbxContent>
                                <w:p w14:paraId="31566679" w14:textId="77777777" w:rsidR="00AA3D23" w:rsidRPr="00E16194" w:rsidRDefault="00AA3D23" w:rsidP="00AA3D23">
                                  <w:pPr>
                                    <w:rPr>
                                      <w:sz w:val="16"/>
                                      <w:szCs w:val="16"/>
                                    </w:rPr>
                                  </w:pPr>
                                  <w:r w:rsidRPr="00E16194">
                                    <w:rPr>
                                      <w:rFonts w:hint="eastAsia"/>
                                      <w:sz w:val="16"/>
                                      <w:szCs w:val="16"/>
                                    </w:rPr>
                                    <w:t>1</w:t>
                                  </w:r>
                                  <w:r w:rsidRPr="00E16194">
                                    <w:rPr>
                                      <w:sz w:val="16"/>
                                      <w:szCs w:val="16"/>
                                    </w:rPr>
                                    <w:t>.</w:t>
                                  </w:r>
                                  <w:r w:rsidRPr="00E16194">
                                    <w:rPr>
                                      <w:rFonts w:hint="eastAsia"/>
                                      <w:sz w:val="16"/>
                                      <w:szCs w:val="16"/>
                                    </w:rPr>
                                    <w:t>有时你会看到术语</w:t>
                                  </w:r>
                                  <w:r w:rsidRPr="00E16194">
                                    <w:rPr>
                                      <w:rFonts w:hint="eastAsia"/>
                                      <w:i/>
                                      <w:iCs/>
                                      <w:sz w:val="16"/>
                                      <w:szCs w:val="16"/>
                                    </w:rPr>
                                    <w:t>分析层面（level</w:t>
                                  </w:r>
                                  <w:r w:rsidRPr="00E16194">
                                    <w:rPr>
                                      <w:i/>
                                      <w:iCs/>
                                      <w:sz w:val="16"/>
                                      <w:szCs w:val="16"/>
                                    </w:rPr>
                                    <w:t xml:space="preserve"> of analysis</w:t>
                                  </w:r>
                                  <w:r w:rsidRPr="00E16194">
                                    <w:rPr>
                                      <w:rFonts w:hint="eastAsia"/>
                                      <w:i/>
                                      <w:iCs/>
                                      <w:sz w:val="16"/>
                                      <w:szCs w:val="16"/>
                                    </w:rPr>
                                    <w:t>）</w:t>
                                  </w:r>
                                  <w:r w:rsidRPr="00E16194">
                                    <w:rPr>
                                      <w:rFonts w:hint="eastAsia"/>
                                      <w:sz w:val="16"/>
                                      <w:szCs w:val="16"/>
                                    </w:rPr>
                                    <w:t>而</w:t>
                                  </w:r>
                                  <w:r w:rsidRPr="00E16194">
                                    <w:rPr>
                                      <w:rFonts w:hint="eastAsia"/>
                                      <w:i/>
                                      <w:iCs/>
                                      <w:sz w:val="16"/>
                                      <w:szCs w:val="16"/>
                                    </w:rPr>
                                    <w:t>非研究层面（level</w:t>
                                  </w:r>
                                  <w:r w:rsidRPr="00E16194">
                                    <w:rPr>
                                      <w:i/>
                                      <w:iCs/>
                                      <w:sz w:val="16"/>
                                      <w:szCs w:val="16"/>
                                    </w:rPr>
                                    <w:t xml:space="preserve"> </w:t>
                                  </w:r>
                                  <w:r w:rsidRPr="00E16194">
                                    <w:rPr>
                                      <w:rFonts w:hint="eastAsia"/>
                                      <w:i/>
                                      <w:iCs/>
                                      <w:sz w:val="16"/>
                                      <w:szCs w:val="16"/>
                                    </w:rPr>
                                    <w:t>of</w:t>
                                  </w:r>
                                  <w:r w:rsidRPr="00E16194">
                                    <w:rPr>
                                      <w:i/>
                                      <w:iCs/>
                                      <w:sz w:val="16"/>
                                      <w:szCs w:val="16"/>
                                    </w:rPr>
                                    <w:t xml:space="preserve"> study</w:t>
                                  </w:r>
                                  <w:r w:rsidRPr="00E16194">
                                    <w:rPr>
                                      <w:rFonts w:hint="eastAsia"/>
                                      <w:i/>
                                      <w:iCs/>
                                      <w:sz w:val="16"/>
                                      <w:szCs w:val="16"/>
                                    </w:rPr>
                                    <w:t>）</w:t>
                                  </w:r>
                                  <w:r w:rsidRPr="00E16194">
                                    <w:rPr>
                                      <w:rFonts w:hint="eastAsia"/>
                                      <w:sz w:val="16"/>
                                      <w:szCs w:val="16"/>
                                    </w:rPr>
                                    <w:t>。我们认为二者是同义词且可互换使用。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AF5D865" id="文本框 2" o:spid="_x0000_s1032" type="#_x0000_t202" style="position:absolute;left:0;text-align:left;margin-left:1.9pt;margin-top:178.55pt;width:197.85pt;height:67.7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zhhMgIAACQEAAAOAAAAZHJzL2Uyb0RvYy54bWysU82O0zAQviPxDpbvNG3U7m6jpqulSxHS&#10;8iMtPIDjOI2F7TG226Q8ALwBJy7cea4+B2On262WGyIHy5MZf575vs+L614rshPOSzAlnYzGlAjD&#10;oZZmU9JPH9cvrijxgZmaKTCipHvh6fXy+bNFZwuRQwuqFo4giPFFZ0vahmCLLPO8FZr5EVhhMNmA&#10;0yxg6DZZ7ViH6Fpl+Xh8kXXgauuAC+/x7+2QpMuE3zSCh/dN40UgqqTYW0irS2sV12y5YMXGMdtK&#10;fmyD/UMXmkmDl56gbllgZOvkX1BacgcemjDioDNoGslFmgGnmYyfTHPfMivSLEiOtyea/P+D5e92&#10;HxyRdUlzVMowjRodfnw//Px9+PWN5JGfzvoCy+4tFob+JfSoc5rV2zvgnz0xsGqZ2Ygb56BrBaux&#10;v0k8mZ0dHXB8BKm6t1DjPWwbIAH1jdORPKSDIDrqtD9pI/pAOP7MZ5P8Yj6jhGPuaja/nCfxMlY8&#10;nLbOh9cCNImbkjrUPqGz3Z0PsRtWPJTEyzwoWa+lUilwm2qlHNkx9Mk6fWmAJ2XKkK6k81k+S8gG&#10;4vlkIS0D+lhJjc2N4zc4K7LxytSpJDCphj12osyRnsjIwE3oqz4pkbiL1FVQ75EvB4Nt8ZnhpgX3&#10;lZIOLVtS/2XLnKBEvTHI+XwynUaPp2A6u8wxcOeZ6jzDDEeokgZKhu0qpHcR6TBwg9o0MtH22Mmx&#10;ZbRiYvP4bKLXz+NU9fi4l38AAAD//wMAUEsDBBQABgAIAAAAIQAnkuZl3wAAAAkBAAAPAAAAZHJz&#10;L2Rvd25yZXYueG1sTI/dToNAEIXvTXyHzZh4Y+zSH4ogS6MmGm9b+wADTIHIzhJ2W+jbO17p1eTk&#10;nJzzTb6bba8uNPrOsYHlIgJFXLm648bA8ev98QmUD8g19o7JwJU87Irbmxyz2k28p8shNEpK2Gdo&#10;oA1hyLT2VUsW/cINxOKd3GgxiBwbXY84Sbnt9SqKttpix7LQ4kBvLVXfh7M1cPqcHuJ0Kj/CMdlv&#10;tq/YJaW7GnN/N788gwo0h78w/OILOhTCVLoz1171BtYCHuTEyRKU+Os0jUGVBjbpKgZd5Pr/B8UP&#10;AAAA//8DAFBLAQItABQABgAIAAAAIQC2gziS/gAAAOEBAAATAAAAAAAAAAAAAAAAAAAAAABbQ29u&#10;dGVudF9UeXBlc10ueG1sUEsBAi0AFAAGAAgAAAAhADj9If/WAAAAlAEAAAsAAAAAAAAAAAAAAAAA&#10;LwEAAF9yZWxzLy5yZWxzUEsBAi0AFAAGAAgAAAAhAEi3OGEyAgAAJAQAAA4AAAAAAAAAAAAAAAAA&#10;LgIAAGRycy9lMm9Eb2MueG1sUEsBAi0AFAAGAAgAAAAhACeS5mXfAAAACQEAAA8AAAAAAAAAAAAA&#10;AAAAjAQAAGRycy9kb3ducmV2LnhtbFBLBQYAAAAABAAEAPMAAACYBQAAAAA=&#10;" stroked="f">
                      <v:textbox>
                        <w:txbxContent>
                          <w:p w14:paraId="31566679" w14:textId="77777777" w:rsidR="00AA3D23" w:rsidRPr="00E16194" w:rsidRDefault="00AA3D23" w:rsidP="00AA3D23">
                            <w:pPr>
                              <w:rPr>
                                <w:sz w:val="16"/>
                                <w:szCs w:val="16"/>
                              </w:rPr>
                            </w:pPr>
                            <w:r w:rsidRPr="00E16194">
                              <w:rPr>
                                <w:rFonts w:hint="eastAsia"/>
                                <w:sz w:val="16"/>
                                <w:szCs w:val="16"/>
                              </w:rPr>
                              <w:t>1</w:t>
                            </w:r>
                            <w:r w:rsidRPr="00E16194">
                              <w:rPr>
                                <w:sz w:val="16"/>
                                <w:szCs w:val="16"/>
                              </w:rPr>
                              <w:t>.</w:t>
                            </w:r>
                            <w:r w:rsidRPr="00E16194">
                              <w:rPr>
                                <w:rFonts w:hint="eastAsia"/>
                                <w:sz w:val="16"/>
                                <w:szCs w:val="16"/>
                              </w:rPr>
                              <w:t>有时你会看到术语</w:t>
                            </w:r>
                            <w:r w:rsidRPr="00E16194">
                              <w:rPr>
                                <w:rFonts w:hint="eastAsia"/>
                                <w:i/>
                                <w:iCs/>
                                <w:sz w:val="16"/>
                                <w:szCs w:val="16"/>
                              </w:rPr>
                              <w:t>分析层面（level</w:t>
                            </w:r>
                            <w:r w:rsidRPr="00E16194">
                              <w:rPr>
                                <w:i/>
                                <w:iCs/>
                                <w:sz w:val="16"/>
                                <w:szCs w:val="16"/>
                              </w:rPr>
                              <w:t xml:space="preserve"> of analysis</w:t>
                            </w:r>
                            <w:r w:rsidRPr="00E16194">
                              <w:rPr>
                                <w:rFonts w:hint="eastAsia"/>
                                <w:i/>
                                <w:iCs/>
                                <w:sz w:val="16"/>
                                <w:szCs w:val="16"/>
                              </w:rPr>
                              <w:t>）</w:t>
                            </w:r>
                            <w:r w:rsidRPr="00E16194">
                              <w:rPr>
                                <w:rFonts w:hint="eastAsia"/>
                                <w:sz w:val="16"/>
                                <w:szCs w:val="16"/>
                              </w:rPr>
                              <w:t>而</w:t>
                            </w:r>
                            <w:r w:rsidRPr="00E16194">
                              <w:rPr>
                                <w:rFonts w:hint="eastAsia"/>
                                <w:i/>
                                <w:iCs/>
                                <w:sz w:val="16"/>
                                <w:szCs w:val="16"/>
                              </w:rPr>
                              <w:t>非研究层面（level</w:t>
                            </w:r>
                            <w:r w:rsidRPr="00E16194">
                              <w:rPr>
                                <w:i/>
                                <w:iCs/>
                                <w:sz w:val="16"/>
                                <w:szCs w:val="16"/>
                              </w:rPr>
                              <w:t xml:space="preserve"> </w:t>
                            </w:r>
                            <w:r w:rsidRPr="00E16194">
                              <w:rPr>
                                <w:rFonts w:hint="eastAsia"/>
                                <w:i/>
                                <w:iCs/>
                                <w:sz w:val="16"/>
                                <w:szCs w:val="16"/>
                              </w:rPr>
                              <w:t>of</w:t>
                            </w:r>
                            <w:r w:rsidRPr="00E16194">
                              <w:rPr>
                                <w:i/>
                                <w:iCs/>
                                <w:sz w:val="16"/>
                                <w:szCs w:val="16"/>
                              </w:rPr>
                              <w:t xml:space="preserve"> study</w:t>
                            </w:r>
                            <w:r w:rsidRPr="00E16194">
                              <w:rPr>
                                <w:rFonts w:hint="eastAsia"/>
                                <w:i/>
                                <w:iCs/>
                                <w:sz w:val="16"/>
                                <w:szCs w:val="16"/>
                              </w:rPr>
                              <w:t>）</w:t>
                            </w:r>
                            <w:r w:rsidRPr="00E16194">
                              <w:rPr>
                                <w:rFonts w:hint="eastAsia"/>
                                <w:sz w:val="16"/>
                                <w:szCs w:val="16"/>
                              </w:rPr>
                              <w:t>。我们认为二者是同义词且可互换使用。</w:t>
                            </w:r>
                          </w:p>
                        </w:txbxContent>
                      </v:textbox>
                      <w10:wrap type="square"/>
                    </v:shape>
                  </w:pict>
                </mc:Fallback>
              </mc:AlternateContent>
            </w:r>
            <w:r w:rsidRPr="00AA3D23">
              <w:rPr>
                <w:rFonts w:ascii="Times New Roman" w:eastAsia="宋体" w:hAnsi="Times New Roman" w:cs="Times New Roman"/>
                <w:sz w:val="21"/>
                <w:szCs w:val="21"/>
              </w:rPr>
              <w:t>这些领域的研究人员在</w:t>
            </w:r>
            <w:r w:rsidRPr="00AA3D23">
              <w:rPr>
                <w:rFonts w:ascii="Times New Roman" w:eastAsia="宋体" w:hAnsi="Times New Roman" w:cs="Times New Roman" w:hint="eastAsia"/>
                <w:sz w:val="21"/>
                <w:szCs w:val="21"/>
              </w:rPr>
              <w:t>研究</w:t>
            </w:r>
            <w:r w:rsidRPr="00AA3D23">
              <w:rPr>
                <w:rFonts w:ascii="Times New Roman" w:eastAsia="宋体" w:hAnsi="Times New Roman" w:cs="Times New Roman"/>
                <w:sz w:val="21"/>
                <w:szCs w:val="21"/>
              </w:rPr>
              <w:t>中假定运动技能表现受（</w:t>
            </w:r>
            <w:r w:rsidRPr="00AA3D23">
              <w:rPr>
                <w:rFonts w:ascii="Times New Roman" w:eastAsia="宋体" w:hAnsi="Times New Roman" w:cs="Times New Roman"/>
                <w:sz w:val="21"/>
                <w:szCs w:val="21"/>
              </w:rPr>
              <w:t>1</w:t>
            </w:r>
            <w:r w:rsidRPr="00AA3D23">
              <w:rPr>
                <w:rFonts w:ascii="Times New Roman" w:eastAsia="宋体" w:hAnsi="Times New Roman" w:cs="Times New Roman"/>
                <w:sz w:val="21"/>
                <w:szCs w:val="21"/>
              </w:rPr>
              <w:t>）运动技能，（</w:t>
            </w:r>
            <w:r w:rsidRPr="00AA3D23">
              <w:rPr>
                <w:rFonts w:ascii="Times New Roman" w:eastAsia="宋体" w:hAnsi="Times New Roman" w:cs="Times New Roman"/>
                <w:sz w:val="21"/>
                <w:szCs w:val="21"/>
              </w:rPr>
              <w:t>2</w:t>
            </w:r>
            <w:r w:rsidRPr="00AA3D23">
              <w:rPr>
                <w:rFonts w:ascii="Times New Roman" w:eastAsia="宋体" w:hAnsi="Times New Roman" w:cs="Times New Roman"/>
                <w:sz w:val="21"/>
                <w:szCs w:val="21"/>
              </w:rPr>
              <w:t>）执行环境和（</w:t>
            </w:r>
            <w:r w:rsidRPr="00AA3D23">
              <w:rPr>
                <w:rFonts w:ascii="Times New Roman" w:eastAsia="宋体" w:hAnsi="Times New Roman" w:cs="Times New Roman"/>
                <w:sz w:val="21"/>
                <w:szCs w:val="21"/>
              </w:rPr>
              <w:t>3</w:t>
            </w:r>
            <w:r w:rsidRPr="00AA3D23">
              <w:rPr>
                <w:rFonts w:ascii="Times New Roman" w:eastAsia="宋体" w:hAnsi="Times New Roman" w:cs="Times New Roman"/>
                <w:sz w:val="21"/>
                <w:szCs w:val="21"/>
              </w:rPr>
              <w:t>）技能执行者的身体和心理特征三个因素影响（见图</w:t>
            </w:r>
            <w:r w:rsidRPr="00AA3D23">
              <w:rPr>
                <w:rFonts w:ascii="Times New Roman" w:eastAsia="宋体" w:hAnsi="Times New Roman" w:cs="Times New Roman"/>
                <w:sz w:val="21"/>
                <w:szCs w:val="21"/>
              </w:rPr>
              <w:t>1.1</w:t>
            </w:r>
            <w:r w:rsidRPr="00AA3D23">
              <w:rPr>
                <w:rFonts w:ascii="Times New Roman" w:eastAsia="宋体" w:hAnsi="Times New Roman" w:cs="Times New Roman"/>
                <w:sz w:val="21"/>
                <w:szCs w:val="21"/>
              </w:rPr>
              <w:t>）。研究人员利用这一假设从</w:t>
            </w:r>
            <w:r w:rsidRPr="00AA3D23">
              <w:rPr>
                <w:rFonts w:ascii="Times New Roman" w:eastAsia="宋体" w:hAnsi="Times New Roman" w:cs="Times New Roman"/>
                <w:i/>
                <w:sz w:val="21"/>
                <w:szCs w:val="21"/>
              </w:rPr>
              <w:t>行为和</w:t>
            </w:r>
            <w:r w:rsidRPr="00AA3D23">
              <w:rPr>
                <w:rFonts w:ascii="Times New Roman" w:eastAsia="宋体" w:hAnsi="Times New Roman" w:cs="Times New Roman"/>
                <w:i/>
                <w:sz w:val="21"/>
                <w:szCs w:val="21"/>
              </w:rPr>
              <w:t>/</w:t>
            </w:r>
            <w:r w:rsidRPr="00AA3D23">
              <w:rPr>
                <w:rFonts w:ascii="Times New Roman" w:eastAsia="宋体" w:hAnsi="Times New Roman" w:cs="Times New Roman"/>
                <w:i/>
                <w:sz w:val="21"/>
                <w:szCs w:val="21"/>
              </w:rPr>
              <w:t>或神经生理学研究层</w:t>
            </w:r>
            <w:r w:rsidRPr="00AA3D23">
              <w:rPr>
                <w:rFonts w:ascii="Times New Roman" w:eastAsia="宋体" w:hAnsi="Times New Roman" w:cs="Times New Roman" w:hint="eastAsia"/>
                <w:i/>
                <w:sz w:val="21"/>
                <w:szCs w:val="21"/>
              </w:rPr>
              <w:t>面（</w:t>
            </w:r>
            <w:r w:rsidRPr="00AA3D23">
              <w:rPr>
                <w:rFonts w:ascii="Times New Roman" w:eastAsia="宋体" w:hAnsi="Times New Roman" w:cs="Times New Roman"/>
                <w:i/>
                <w:sz w:val="21"/>
                <w:szCs w:val="21"/>
              </w:rPr>
              <w:t>behavioral and/or neurophysiological levels of study</w:t>
            </w:r>
            <w:r w:rsidRPr="00AA3D23">
              <w:rPr>
                <w:rFonts w:ascii="Times New Roman" w:eastAsia="宋体" w:hAnsi="Times New Roman" w:cs="Times New Roman" w:hint="eastAsia"/>
                <w:i/>
                <w:sz w:val="21"/>
                <w:szCs w:val="21"/>
              </w:rPr>
              <w:t>）</w:t>
            </w:r>
            <w:r w:rsidRPr="00AA3D23">
              <w:rPr>
                <w:rFonts w:ascii="Times New Roman" w:eastAsia="宋体" w:hAnsi="Times New Roman" w:cs="Times New Roman" w:hint="eastAsia"/>
                <w:i/>
                <w:sz w:val="21"/>
                <w:szCs w:val="21"/>
                <w:vertAlign w:val="superscript"/>
              </w:rPr>
              <w:t>1</w:t>
            </w:r>
            <w:r w:rsidRPr="00AA3D23">
              <w:rPr>
                <w:rFonts w:ascii="Times New Roman" w:eastAsia="宋体" w:hAnsi="Times New Roman" w:cs="Times New Roman"/>
                <w:sz w:val="21"/>
                <w:szCs w:val="21"/>
              </w:rPr>
              <w:t>来</w:t>
            </w:r>
            <w:r w:rsidRPr="00AA3D23">
              <w:rPr>
                <w:rFonts w:ascii="Times New Roman" w:eastAsia="宋体" w:hAnsi="Times New Roman" w:cs="Times New Roman" w:hint="eastAsia"/>
                <w:sz w:val="21"/>
                <w:szCs w:val="21"/>
              </w:rPr>
              <w:t>研究</w:t>
            </w:r>
            <w:r w:rsidRPr="00AA3D23">
              <w:rPr>
                <w:rFonts w:ascii="Times New Roman" w:eastAsia="宋体" w:hAnsi="Times New Roman" w:cs="Times New Roman"/>
                <w:sz w:val="21"/>
                <w:szCs w:val="21"/>
              </w:rPr>
              <w:t>有关运动学习、控制和发育的问题。</w:t>
            </w:r>
          </w:p>
        </w:tc>
        <w:tc>
          <w:tcPr>
            <w:tcW w:w="4394" w:type="dxa"/>
          </w:tcPr>
          <w:p w14:paraId="179A73B5" w14:textId="77777777" w:rsidR="00AA3D23" w:rsidRPr="00BB5CF3" w:rsidRDefault="00AA3D23" w:rsidP="00BB5CF3">
            <w:pPr>
              <w:jc w:val="both"/>
              <w:rPr>
                <w:rFonts w:ascii="Times New Roman" w:eastAsia="宋体" w:hAnsi="Times New Roman" w:cs="Times New Roman"/>
                <w:sz w:val="21"/>
                <w:szCs w:val="21"/>
              </w:rPr>
            </w:pPr>
            <w:r w:rsidRPr="00BB5CF3">
              <w:rPr>
                <w:rFonts w:ascii="Times New Roman" w:eastAsia="宋体" w:hAnsi="Times New Roman" w:cs="Times New Roman"/>
                <w:sz w:val="21"/>
                <w:szCs w:val="21"/>
              </w:rPr>
              <w:t>在行为层</w:t>
            </w:r>
            <w:r w:rsidRPr="00BB5CF3">
              <w:rPr>
                <w:rFonts w:ascii="Times New Roman" w:eastAsia="宋体" w:hAnsi="Times New Roman" w:cs="Times New Roman" w:hint="eastAsia"/>
                <w:sz w:val="21"/>
                <w:szCs w:val="21"/>
              </w:rPr>
              <w:t>级</w:t>
            </w:r>
            <w:r w:rsidRPr="00BB5CF3">
              <w:rPr>
                <w:rFonts w:ascii="Times New Roman" w:eastAsia="宋体" w:hAnsi="Times New Roman" w:cs="Times New Roman"/>
                <w:sz w:val="21"/>
                <w:szCs w:val="21"/>
              </w:rPr>
              <w:t>上，由于人类行为会受到某一个或几个因素</w:t>
            </w:r>
            <w:r w:rsidRPr="00BB5CF3">
              <w:rPr>
                <w:rFonts w:ascii="Times New Roman" w:eastAsia="宋体" w:hAnsi="Times New Roman" w:cs="Times New Roman" w:hint="eastAsia"/>
                <w:sz w:val="21"/>
                <w:szCs w:val="21"/>
              </w:rPr>
              <w:t>的</w:t>
            </w:r>
            <w:r w:rsidRPr="00BB5CF3">
              <w:rPr>
                <w:rFonts w:ascii="Times New Roman" w:eastAsia="宋体" w:hAnsi="Times New Roman" w:cs="Times New Roman"/>
                <w:sz w:val="21"/>
                <w:szCs w:val="21"/>
              </w:rPr>
              <w:t>共同影响，研究人员就通过观察和分析人类行为来</w:t>
            </w:r>
            <w:r w:rsidRPr="00BB5CF3">
              <w:rPr>
                <w:rFonts w:ascii="Times New Roman" w:eastAsia="宋体" w:hAnsi="Times New Roman" w:cs="Times New Roman" w:hint="eastAsia"/>
                <w:sz w:val="21"/>
                <w:szCs w:val="21"/>
              </w:rPr>
              <w:t>研究</w:t>
            </w:r>
            <w:r w:rsidRPr="00BB5CF3">
              <w:rPr>
                <w:rFonts w:ascii="Times New Roman" w:eastAsia="宋体" w:hAnsi="Times New Roman" w:cs="Times New Roman"/>
                <w:sz w:val="21"/>
                <w:szCs w:val="21"/>
              </w:rPr>
              <w:t>这些问题。研究人员可以在实验室、临床或自然环境中观察人们执行运动技能。要回答前面描述的研究问题，研究人员可以</w:t>
            </w:r>
            <w:r w:rsidRPr="00BB5CF3">
              <w:rPr>
                <w:rFonts w:ascii="Times New Roman" w:eastAsia="宋体" w:hAnsi="Times New Roman" w:cs="Times New Roman" w:hint="eastAsia"/>
                <w:sz w:val="21"/>
                <w:szCs w:val="21"/>
              </w:rPr>
              <w:t>从事</w:t>
            </w:r>
            <w:r w:rsidRPr="00BB5CF3">
              <w:rPr>
                <w:rFonts w:ascii="Times New Roman" w:eastAsia="宋体" w:hAnsi="Times New Roman" w:cs="Times New Roman"/>
                <w:sz w:val="21"/>
                <w:szCs w:val="21"/>
              </w:rPr>
              <w:t>行为或神经生理</w:t>
            </w:r>
            <w:r w:rsidRPr="00BB5CF3">
              <w:rPr>
                <w:rFonts w:ascii="Times New Roman" w:eastAsia="宋体" w:hAnsi="Times New Roman" w:cs="Times New Roman" w:hint="eastAsia"/>
                <w:sz w:val="21"/>
                <w:szCs w:val="21"/>
              </w:rPr>
              <w:t>层面的</w:t>
            </w:r>
            <w:r w:rsidRPr="00BB5CF3">
              <w:rPr>
                <w:rFonts w:ascii="Times New Roman" w:eastAsia="宋体" w:hAnsi="Times New Roman" w:cs="Times New Roman"/>
                <w:sz w:val="21"/>
                <w:szCs w:val="21"/>
              </w:rPr>
              <w:t>研究。正如你将在第</w:t>
            </w:r>
            <w:r w:rsidRPr="00BB5CF3">
              <w:rPr>
                <w:rFonts w:ascii="Times New Roman" w:eastAsia="宋体" w:hAnsi="Times New Roman" w:cs="Times New Roman"/>
                <w:sz w:val="21"/>
                <w:szCs w:val="21"/>
              </w:rPr>
              <w:t>2</w:t>
            </w:r>
            <w:r w:rsidRPr="00BB5CF3">
              <w:rPr>
                <w:rFonts w:ascii="Times New Roman" w:eastAsia="宋体" w:hAnsi="Times New Roman" w:cs="Times New Roman"/>
                <w:sz w:val="21"/>
                <w:szCs w:val="21"/>
              </w:rPr>
              <w:t>章中读到的，研究人员和</w:t>
            </w:r>
            <w:r w:rsidRPr="00BB5CF3">
              <w:rPr>
                <w:rFonts w:ascii="Times New Roman" w:eastAsia="宋体" w:hAnsi="Times New Roman" w:cs="Times New Roman" w:hint="eastAsia"/>
                <w:sz w:val="21"/>
                <w:szCs w:val="21"/>
              </w:rPr>
              <w:t>实操</w:t>
            </w:r>
            <w:r w:rsidRPr="00BB5CF3">
              <w:rPr>
                <w:rFonts w:ascii="Times New Roman" w:eastAsia="宋体" w:hAnsi="Times New Roman" w:cs="Times New Roman"/>
                <w:sz w:val="21"/>
                <w:szCs w:val="21"/>
              </w:rPr>
              <w:t>人员一样，都会使用各种各样的表现测量</w:t>
            </w:r>
            <w:r w:rsidRPr="00BB5CF3">
              <w:rPr>
                <w:rFonts w:ascii="Times New Roman" w:eastAsia="宋体" w:hAnsi="Times New Roman" w:cs="Times New Roman" w:hint="eastAsia"/>
                <w:sz w:val="21"/>
                <w:szCs w:val="21"/>
              </w:rPr>
              <w:t>指标</w:t>
            </w:r>
            <w:r w:rsidRPr="00BB5CF3">
              <w:rPr>
                <w:rFonts w:ascii="Times New Roman" w:eastAsia="宋体" w:hAnsi="Times New Roman" w:cs="Times New Roman"/>
                <w:sz w:val="21"/>
                <w:szCs w:val="21"/>
              </w:rPr>
              <w:t>来定量或定性地评价一个人的技能表现。研究运动学习、控制和发育的研究人员将会经常使用他们对行为（即运动技能表现）的观察来推断产生这种行为的神经生理学机制。在神经生理学研究层面上，由于中枢和外围神经系统</w:t>
            </w:r>
            <w:r w:rsidRPr="00BB5CF3">
              <w:rPr>
                <w:rFonts w:ascii="Times New Roman" w:eastAsia="宋体" w:hAnsi="Times New Roman" w:cs="Times New Roman" w:hint="eastAsia"/>
                <w:sz w:val="21"/>
                <w:szCs w:val="21"/>
              </w:rPr>
              <w:t>的组件</w:t>
            </w:r>
            <w:r w:rsidRPr="00BB5CF3">
              <w:rPr>
                <w:rFonts w:ascii="Times New Roman" w:eastAsia="宋体" w:hAnsi="Times New Roman" w:cs="Times New Roman"/>
                <w:sz w:val="21"/>
                <w:szCs w:val="21"/>
              </w:rPr>
              <w:t>与执行运动技能的肌肉相互作用，研究人员会直接或间接地观察它们。</w:t>
            </w:r>
          </w:p>
          <w:p w14:paraId="24637D57" w14:textId="77777777" w:rsidR="00BB5CF3" w:rsidRPr="00BB5CF3" w:rsidRDefault="00BB5CF3" w:rsidP="00BB5CF3">
            <w:pPr>
              <w:ind w:firstLineChars="200" w:firstLine="420"/>
              <w:jc w:val="both"/>
              <w:rPr>
                <w:rFonts w:ascii="Times New Roman" w:eastAsia="宋体" w:hAnsi="Times New Roman" w:cs="Times New Roman"/>
                <w:sz w:val="21"/>
                <w:szCs w:val="21"/>
              </w:rPr>
            </w:pPr>
            <w:r w:rsidRPr="00BB5CF3">
              <w:rPr>
                <w:rFonts w:ascii="Times New Roman" w:eastAsia="宋体" w:hAnsi="Times New Roman" w:cs="Times New Roman"/>
                <w:sz w:val="21"/>
                <w:szCs w:val="21"/>
              </w:rPr>
              <w:t>本书的重点是运动学习与控制，不涉及运动发育，仅在部分实例中</w:t>
            </w:r>
            <w:r w:rsidRPr="00BB5CF3">
              <w:rPr>
                <w:rFonts w:ascii="Times New Roman" w:eastAsia="宋体" w:hAnsi="Times New Roman" w:cs="Times New Roman" w:hint="eastAsia"/>
                <w:sz w:val="21"/>
                <w:szCs w:val="21"/>
              </w:rPr>
              <w:t>对其</w:t>
            </w:r>
            <w:r w:rsidRPr="00BB5CF3">
              <w:rPr>
                <w:rFonts w:ascii="Times New Roman" w:eastAsia="宋体" w:hAnsi="Times New Roman" w:cs="Times New Roman"/>
                <w:sz w:val="21"/>
                <w:szCs w:val="21"/>
              </w:rPr>
              <w:t>有所考虑。尽管本书会介绍一些运动学习与控制中神经生理学层面的内容，但还是以行为层面的研究为主。此外，前文描述的三个因素是如何影响运动学习与控制的</w:t>
            </w:r>
            <w:r w:rsidRPr="00BB5CF3">
              <w:rPr>
                <w:rFonts w:ascii="Times New Roman" w:eastAsia="宋体" w:hAnsi="Times New Roman" w:cs="Times New Roman" w:hint="eastAsia"/>
                <w:sz w:val="21"/>
                <w:szCs w:val="21"/>
              </w:rPr>
              <w:t>呢？</w:t>
            </w:r>
            <w:r w:rsidRPr="00BB5CF3">
              <w:rPr>
                <w:rFonts w:ascii="Times New Roman" w:eastAsia="宋体" w:hAnsi="Times New Roman" w:cs="Times New Roman"/>
                <w:sz w:val="21"/>
                <w:szCs w:val="21"/>
              </w:rPr>
              <w:t>本书会为其提供证据和实例，为我们理解</w:t>
            </w:r>
            <w:bookmarkStart w:id="1" w:name="_Hlk49412968"/>
            <w:r w:rsidRPr="00BB5CF3">
              <w:rPr>
                <w:rFonts w:ascii="Times New Roman" w:eastAsia="宋体" w:hAnsi="Times New Roman" w:cs="Times New Roman"/>
                <w:sz w:val="21"/>
                <w:szCs w:val="21"/>
              </w:rPr>
              <w:t>运动技能的学习与控制打下基础。</w:t>
            </w:r>
            <w:bookmarkEnd w:id="1"/>
          </w:p>
          <w:p w14:paraId="2C5C6FEA" w14:textId="17CC4388" w:rsidR="00BB5CF3" w:rsidRDefault="00BB5CF3" w:rsidP="00BB5CF3">
            <w:pPr>
              <w:ind w:firstLineChars="200" w:firstLine="420"/>
              <w:jc w:val="both"/>
              <w:rPr>
                <w:rFonts w:ascii="Times New Roman" w:eastAsia="宋体" w:hAnsi="Times New Roman" w:cs="Times New Roman"/>
              </w:rPr>
            </w:pPr>
            <w:r w:rsidRPr="00BB5CF3">
              <w:rPr>
                <w:rFonts w:ascii="Times New Roman" w:eastAsia="宋体" w:hAnsi="Times New Roman" w:cs="Times New Roman"/>
                <w:sz w:val="21"/>
                <w:szCs w:val="21"/>
              </w:rPr>
              <w:t>运动技能既是两个研究领域的重点，也是图</w:t>
            </w:r>
            <w:r w:rsidRPr="00BB5CF3">
              <w:rPr>
                <w:rFonts w:ascii="Times New Roman" w:eastAsia="宋体" w:hAnsi="Times New Roman" w:cs="Times New Roman"/>
                <w:sz w:val="21"/>
                <w:szCs w:val="21"/>
              </w:rPr>
              <w:t>1.1</w:t>
            </w:r>
            <w:r w:rsidRPr="00BB5CF3">
              <w:rPr>
                <w:rFonts w:ascii="Times New Roman" w:eastAsia="宋体" w:hAnsi="Times New Roman" w:cs="Times New Roman"/>
                <w:sz w:val="21"/>
                <w:szCs w:val="21"/>
              </w:rPr>
              <w:t>中影响运动技能表现的三个影响因素的组成部分，因此要想为运动学习与控制建立研究基础，就有必要充分理解运动技能。为了帮助读者形成自己对运动技能的理解，本章后面将讨论两个重要问题。首先，我们会考虑运动技能与其他技能之间的区别，并定义一些与</w:t>
            </w:r>
            <w:r w:rsidRPr="00BB5CF3">
              <w:rPr>
                <w:rFonts w:ascii="Times New Roman" w:eastAsia="宋体" w:hAnsi="Times New Roman" w:cs="Times New Roman"/>
                <w:i/>
                <w:sz w:val="21"/>
                <w:szCs w:val="21"/>
              </w:rPr>
              <w:t>运动技能</w:t>
            </w:r>
            <w:r w:rsidRPr="00BB5CF3">
              <w:rPr>
                <w:rFonts w:ascii="Times New Roman" w:eastAsia="宋体" w:hAnsi="Times New Roman" w:cs="Times New Roman"/>
                <w:sz w:val="21"/>
                <w:szCs w:val="21"/>
              </w:rPr>
              <w:t>相关的其它常用术语。其次，我们会讨论四种不同</w:t>
            </w:r>
            <w:r w:rsidRPr="00BB5CF3">
              <w:rPr>
                <w:rFonts w:ascii="Times New Roman" w:eastAsia="宋体" w:hAnsi="Times New Roman" w:cs="Times New Roman" w:hint="eastAsia"/>
                <w:sz w:val="21"/>
                <w:szCs w:val="21"/>
              </w:rPr>
              <w:t>的</w:t>
            </w:r>
            <w:r w:rsidRPr="00BB5CF3">
              <w:rPr>
                <w:rFonts w:ascii="Times New Roman" w:eastAsia="宋体" w:hAnsi="Times New Roman" w:cs="Times New Roman"/>
                <w:sz w:val="21"/>
                <w:szCs w:val="21"/>
              </w:rPr>
              <w:t>运动技能分类方法，能够从各种各样的运动技能中识别出其共同特征进行归类</w:t>
            </w:r>
            <w:r w:rsidRPr="00BB5CF3">
              <w:rPr>
                <w:rFonts w:ascii="Times New Roman" w:eastAsia="宋体" w:hAnsi="Times New Roman" w:cs="Times New Roman" w:hint="eastAsia"/>
                <w:sz w:val="21"/>
                <w:szCs w:val="21"/>
              </w:rPr>
              <w:t>。</w:t>
            </w:r>
          </w:p>
        </w:tc>
      </w:tr>
    </w:tbl>
    <w:p w14:paraId="2AC66980" w14:textId="34F7CAFD" w:rsidR="00AA3D23" w:rsidRDefault="00AA3D23" w:rsidP="001C3A93">
      <w:pPr>
        <w:rPr>
          <w:rFonts w:ascii="Times New Roman" w:eastAsia="宋体" w:hAnsi="Times New Roman" w:cs="Times New Roman"/>
        </w:rPr>
      </w:pPr>
      <w:r>
        <w:rPr>
          <w:rFonts w:ascii="Times New Roman" w:eastAsia="宋体" w:hAnsi="Times New Roman" w:cs="Times New Roman"/>
        </w:rPr>
        <w:br w:type="page"/>
      </w: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536"/>
      </w:tblGrid>
      <w:tr w:rsidR="00BB5CF3" w14:paraId="0CF9CC71" w14:textId="77777777" w:rsidTr="00A62DC2">
        <w:tc>
          <w:tcPr>
            <w:tcW w:w="8931" w:type="dxa"/>
            <w:gridSpan w:val="2"/>
          </w:tcPr>
          <w:p w14:paraId="677F7A21" w14:textId="77777777" w:rsidR="00BB5CF3" w:rsidRDefault="00BB5CF3" w:rsidP="00BB5CF3">
            <w:pPr>
              <w:ind w:firstLine="420"/>
              <w:jc w:val="center"/>
              <w:rPr>
                <w:rFonts w:ascii="Times New Roman" w:eastAsia="宋体" w:hAnsi="Times New Roman" w:cs="Times New Roman"/>
              </w:rPr>
            </w:pPr>
            <w:r>
              <w:rPr>
                <w:rFonts w:ascii="Times New Roman" w:eastAsia="宋体" w:hAnsi="Times New Roman" w:cs="Times New Roman"/>
                <w:noProof/>
              </w:rPr>
              <w:lastRenderedPageBreak/>
              <mc:AlternateContent>
                <mc:Choice Requires="wpg">
                  <w:drawing>
                    <wp:inline distT="0" distB="0" distL="0" distR="0" wp14:anchorId="7C35D0F1" wp14:editId="3599E530">
                      <wp:extent cx="4199255" cy="1670050"/>
                      <wp:effectExtent l="0" t="0" r="10795" b="25400"/>
                      <wp:docPr id="219" name="组合 219"/>
                      <wp:cNvGraphicFramePr/>
                      <a:graphic xmlns:a="http://schemas.openxmlformats.org/drawingml/2006/main">
                        <a:graphicData uri="http://schemas.microsoft.com/office/word/2010/wordprocessingGroup">
                          <wpg:wgp>
                            <wpg:cNvGrpSpPr/>
                            <wpg:grpSpPr>
                              <a:xfrm>
                                <a:off x="0" y="0"/>
                                <a:ext cx="4199255" cy="1670050"/>
                                <a:chOff x="0" y="0"/>
                                <a:chExt cx="4199255" cy="1670050"/>
                              </a:xfrm>
                            </wpg:grpSpPr>
                            <wpg:grpSp>
                              <wpg:cNvPr id="49" name="组合 49"/>
                              <wpg:cNvGrpSpPr>
                                <a:grpSpLocks/>
                              </wpg:cNvGrpSpPr>
                              <wpg:grpSpPr bwMode="auto">
                                <a:xfrm>
                                  <a:off x="0" y="0"/>
                                  <a:ext cx="4199255" cy="1670050"/>
                                  <a:chOff x="3117" y="1900"/>
                                  <a:chExt cx="6610" cy="3203"/>
                                </a:xfrm>
                              </wpg:grpSpPr>
                              <wpg:grpSp>
                                <wpg:cNvPr id="54" name="Group 25"/>
                                <wpg:cNvGrpSpPr>
                                  <a:grpSpLocks/>
                                </wpg:cNvGrpSpPr>
                                <wpg:grpSpPr bwMode="auto">
                                  <a:xfrm>
                                    <a:off x="7826" y="4391"/>
                                    <a:ext cx="1901" cy="712"/>
                                    <a:chOff x="7821" y="-1965"/>
                                    <a:chExt cx="1901" cy="712"/>
                                  </a:xfrm>
                                </wpg:grpSpPr>
                                <wps:wsp>
                                  <wps:cNvPr id="57" name="Line 26"/>
                                  <wps:cNvCnPr>
                                    <a:cxnSpLocks noChangeShapeType="1"/>
                                  </wps:cNvCnPr>
                                  <wps:spPr bwMode="auto">
                                    <a:xfrm>
                                      <a:off x="8774" y="-1965"/>
                                      <a:ext cx="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59" name="Text Box 28"/>
                                  <wps:cNvSpPr txBox="1">
                                    <a:spLocks noChangeArrowheads="1"/>
                                  </wps:cNvSpPr>
                                  <wps:spPr bwMode="auto">
                                    <a:xfrm>
                                      <a:off x="7821" y="-1964"/>
                                      <a:ext cx="1901" cy="711"/>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05E20C50" w14:textId="77777777" w:rsidR="00BB5CF3" w:rsidRPr="00695E2E" w:rsidRDefault="00BB5CF3" w:rsidP="00BB5CF3">
                                        <w:pPr>
                                          <w:spacing w:before="1"/>
                                          <w:ind w:left="637" w:right="634"/>
                                          <w:jc w:val="center"/>
                                          <w:rPr>
                                            <w:rFonts w:ascii="Arial"/>
                                            <w:sz w:val="16"/>
                                          </w:rPr>
                                        </w:pPr>
                                        <w:r w:rsidRPr="00695E2E">
                                          <w:rPr>
                                            <w:rFonts w:ascii="Arial" w:hint="eastAsia"/>
                                            <w:sz w:val="16"/>
                                          </w:rPr>
                                          <w:t>技能</w:t>
                                        </w:r>
                                      </w:p>
                                    </w:txbxContent>
                                  </wps:txbx>
                                  <wps:bodyPr rot="0" vert="horz" wrap="square" lIns="0" tIns="0" rIns="0" bIns="0" anchor="t" anchorCtr="0" upright="1">
                                    <a:noAutofit/>
                                  </wps:bodyPr>
                                </wps:wsp>
                              </wpg:grpSp>
                              <wps:wsp>
                                <wps:cNvPr id="60" name="Text Box 29"/>
                                <wps:cNvSpPr txBox="1">
                                  <a:spLocks noChangeArrowheads="1"/>
                                </wps:cNvSpPr>
                                <wps:spPr bwMode="auto">
                                  <a:xfrm>
                                    <a:off x="5467" y="1900"/>
                                    <a:ext cx="1901" cy="711"/>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4BFF184D" w14:textId="77777777" w:rsidR="00BB5CF3" w:rsidRDefault="00BB5CF3" w:rsidP="00BB5CF3">
                                      <w:pPr>
                                        <w:spacing w:before="265"/>
                                        <w:ind w:left="547" w:firstLineChars="200" w:firstLine="320"/>
                                        <w:rPr>
                                          <w:rFonts w:ascii="Arial"/>
                                          <w:sz w:val="16"/>
                                        </w:rPr>
                                      </w:pPr>
                                      <w:r>
                                        <w:rPr>
                                          <w:rFonts w:eastAsia="宋体" w:hint="eastAsia"/>
                                          <w:color w:val="231F20"/>
                                          <w:sz w:val="16"/>
                                        </w:rPr>
                                        <w:t>人</w:t>
                                      </w:r>
                                    </w:p>
                                  </w:txbxContent>
                                </wps:txbx>
                                <wps:bodyPr rot="0" vert="horz" wrap="square" lIns="0" tIns="0" rIns="0" bIns="0" anchor="t" anchorCtr="0" upright="1">
                                  <a:noAutofit/>
                                </wps:bodyPr>
                              </wps:wsp>
                              <wpg:grpSp>
                                <wpg:cNvPr id="61" name="Group 30"/>
                                <wpg:cNvGrpSpPr>
                                  <a:grpSpLocks/>
                                </wpg:cNvGrpSpPr>
                                <wpg:grpSpPr bwMode="auto">
                                  <a:xfrm>
                                    <a:off x="3117" y="3154"/>
                                    <a:ext cx="4251" cy="1949"/>
                                    <a:chOff x="3117" y="258"/>
                                    <a:chExt cx="4251" cy="1949"/>
                                  </a:xfrm>
                                </wpg:grpSpPr>
                                <wps:wsp>
                                  <wps:cNvPr id="192" name="Text Box 33"/>
                                  <wps:cNvSpPr txBox="1">
                                    <a:spLocks noChangeArrowheads="1"/>
                                  </wps:cNvSpPr>
                                  <wps:spPr bwMode="auto">
                                    <a:xfrm>
                                      <a:off x="3117" y="1496"/>
                                      <a:ext cx="1901" cy="711"/>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14542781" w14:textId="77777777" w:rsidR="00BB5CF3" w:rsidRDefault="00BB5CF3" w:rsidP="00BB5CF3">
                                        <w:pPr>
                                          <w:spacing w:line="235" w:lineRule="auto"/>
                                          <w:ind w:left="507" w:right="483" w:hanging="8"/>
                                          <w:rPr>
                                            <w:rFonts w:ascii="Arial"/>
                                            <w:sz w:val="16"/>
                                          </w:rPr>
                                        </w:pPr>
                                        <w:r>
                                          <w:rPr>
                                            <w:rFonts w:ascii="Arial" w:hint="eastAsia"/>
                                            <w:sz w:val="16"/>
                                          </w:rPr>
                                          <w:t>执行环境</w:t>
                                        </w:r>
                                      </w:p>
                                    </w:txbxContent>
                                  </wps:txbx>
                                  <wps:bodyPr rot="0" vert="horz" wrap="square" lIns="0" tIns="0" rIns="0" bIns="0" anchor="t" anchorCtr="0" upright="1">
                                    <a:noAutofit/>
                                  </wps:bodyPr>
                                </wps:wsp>
                                <wps:wsp>
                                  <wps:cNvPr id="193" name="Text Box 34"/>
                                  <wps:cNvSpPr txBox="1">
                                    <a:spLocks noChangeArrowheads="1"/>
                                  </wps:cNvSpPr>
                                  <wps:spPr bwMode="auto">
                                    <a:xfrm>
                                      <a:off x="5467" y="258"/>
                                      <a:ext cx="1901" cy="711"/>
                                    </a:xfrm>
                                    <a:prstGeom prst="rect">
                                      <a:avLst/>
                                    </a:prstGeom>
                                    <a:solidFill>
                                      <a:srgbClr val="D1D3D4"/>
                                    </a:solidFill>
                                    <a:ln w="6350">
                                      <a:solidFill>
                                        <a:srgbClr val="231F20"/>
                                      </a:solidFill>
                                      <a:miter lim="800000"/>
                                      <a:headEnd/>
                                      <a:tailEnd/>
                                    </a:ln>
                                  </wps:spPr>
                                  <wps:txbx>
                                    <w:txbxContent>
                                      <w:p w14:paraId="7B7C380E" w14:textId="6BFA2891" w:rsidR="00BB5CF3" w:rsidRDefault="00BB5CF3" w:rsidP="00BB5CF3">
                                        <w:pPr>
                                          <w:spacing w:line="232" w:lineRule="auto"/>
                                          <w:ind w:right="479" w:firstLineChars="100" w:firstLine="161"/>
                                          <w:rPr>
                                            <w:rFonts w:ascii="Trebuchet MS"/>
                                            <w:b/>
                                            <w:w w:val="95"/>
                                            <w:sz w:val="16"/>
                                          </w:rPr>
                                        </w:pPr>
                                        <w:r>
                                          <w:rPr>
                                            <w:rFonts w:eastAsia="宋体" w:hint="eastAsia"/>
                                            <w:b/>
                                            <w:color w:val="231F20"/>
                                            <w:sz w:val="16"/>
                                          </w:rPr>
                                          <w:t>运动技能表现</w:t>
                                        </w:r>
                                      </w:p>
                                    </w:txbxContent>
                                  </wps:txbx>
                                  <wps:bodyPr rot="0" vert="horz" wrap="square" lIns="0" tIns="0" rIns="0" bIns="0" anchor="t" anchorCtr="0" upright="1">
                                    <a:noAutofit/>
                                  </wps:bodyPr>
                                </wps:wsp>
                              </wpg:grpSp>
                            </wpg:grpSp>
                            <wps:wsp>
                              <wps:cNvPr id="195" name="直接箭头连接符 195"/>
                              <wps:cNvCnPr/>
                              <wps:spPr>
                                <a:xfrm flipV="1">
                                  <a:off x="655200" y="907200"/>
                                  <a:ext cx="833755" cy="391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6" name="直接箭头连接符 196"/>
                              <wps:cNvCnPr/>
                              <wps:spPr>
                                <a:xfrm flipH="1" flipV="1">
                                  <a:off x="2700000" y="914400"/>
                                  <a:ext cx="897002" cy="384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直接箭头连接符 218"/>
                              <wps:cNvCnPr>
                                <a:stCxn id="60" idx="2"/>
                                <a:endCxn id="193" idx="0"/>
                              </wps:cNvCnPr>
                              <wps:spPr>
                                <a:xfrm>
                                  <a:off x="2096769" y="370717"/>
                                  <a:ext cx="0" cy="283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7C35D0F1" id="组合 219" o:spid="_x0000_s1033" style="width:330.65pt;height:131.5pt;mso-position-horizontal-relative:char;mso-position-vertical-relative:line" coordsize="4199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xvZoAUAAAEaAAAOAAAAZHJzL2Uyb0RvYy54bWzsWUuT20QQvlPFf5jSPbEl2bLlWm8q7CaB&#10;qgApErjP6mGrIs2I0ezay5kDJ4o7VZyAE3DKjQO/JoSfQXfPQ/Z6lzzYdaVS2YN3pJmeme7++qmD&#10;O+umZmeF6iop5kF4exiwQmQyr8RiHnz55P6tacA6zUXOaymKeXBedMGdww8/OFi1syKSS1nnhWKw&#10;iehmq3YeLLVuZ4NBly2Lhne3ZVsImCylariGR7UY5IqvYPemHkTDYTJYSZW3SmZF18HbYzMZHNL+&#10;ZVlk+vOy7ArN6nkAd9P0q+j3BH8Hhwd8tlC8XVaZvQZ/g1s0vBJwqN/qmGvOTlW1s1VTZUp2stS3&#10;M9kMZFlWWUE8ADfh8AI3D5Q8bYmXxWy1aL2YQLQX5PTG22afnT1SrMrnQRSmARO8ASW9+PPb5z98&#10;x/ANyGfVLmaw7IFqH7ePlH2xME/I8rpUDf4HZtiaJHvuJVusNcvg5ShM02g8DlgGc2EyGQ7HVvbZ&#10;EhS0Q5ct772EcuAOHuD9/HX8g7+3ZW90kTt4scOc0SDw+VBmTzuYps175s2m9jB2svpU5iAufqol&#10;Kf+aJBGH4SRgKKh06KXk5JEkIeAYxRhHwxhZeF1JjEdOz4QvFo1vWhCTaZQQQ6M4DfEwPnPAABZD&#10;w84kjMyURwSQwRxweitME7okn/XA2KG8Ug7gWbreeLr/ZzyPl7wtyCY7tAqLrjEozNjOw0oUDNgl&#10;bNGSI/FIIcvZWlhgMSGPllwsCtrsyXkLICK5ANw2SPChA5N7KdCmkwnodFtQTsAWLIQjLyE+a1Wn&#10;HxSyYTiYBzXcmiDMzx522oDKLcG7C3m/qmvSXC3Yah4kMRgwznSyrnKcpAe1ODmqFTvj4G6jOLwf&#10;uXO3loFbEzlttix4fs+ONa9qM4Z71oKMzwgAza6bncj8nPwPSQlUal7fvG6953iCQv1Irlk03dAv&#10;ekWm1/AetUhiMP7Dq/muUnKFrAL2tvSMpIaLV9LzlkGMrjYkc4ZzkDvKVhAV96fsptIQ4euqmQfT&#10;If6Ze7+O5vX6ZG1ilBO7wQJT0gR0SEBgsJTqm4CtIJjPg+7rU66KgNWfCBA6Rn43UG5w4gZcZEA6&#10;D3TAzPBImwzhtFXVYgk7G7UKeRc8fVmRffSItEAlQPbBaE/gTIA143h6cNrARp5kf+Acj5KLUcv5&#10;oE1X/c5ik2Jxj4q3D5tXpkYJRFmDIZMQxGSi22kfujXKe64lM/IZThxCNkKRwGFlFI1tQhCmJkXD&#10;oG9zRE8XjckDb+YDu4Q+3PVW6dztjQeNMI2cUL1hxh4ikDjszzC90MJRSnnJ5dnXO2uYBLC32zD3&#10;kKGGabwLSC+avQLSRwpvxc74rzFQbCWc3WZeehwex8fEOTiIrWXXkNpeZ7Zj6zKX+b59EaX3q7ZS&#10;pgixp8wnTKGdYPsVPz77+/tfXvzx+/Ofn/3z1084/u1XhgsgtKDlA7yxCrNPmGtjPMNynZV11X7l&#10;MjzbwkjGY+gtUUWVDic43ApR0zieuF4GFLTT0IHJ1f+ucrLFVacVxzzySAoBqbdUJp28otTCyofP&#10;bDHENBWHWlVQLtYF3uPy4qjT53WBhLX4oighWe6LEWylFb4qy586R08rkaSE6s0T2aruKiK7FskK&#10;aq+9KqFfTSdKoT1hUwmpTN20fapeu6uWZr0rCQ2vvUtHqeATpeB24JtlN1LvQ0PiZeC72AK4Cnwf&#10;I/guhWEEbTKsl7CyT8PRaAeHKSyANIOaQdPR2ODdZz07dd97HIJs3i0cRiH01//LCeICizzrBNH+&#10;On20FlRRY/1IzsI23wqRuynKGGjONHE2HGnfs8DdnNuz3jMapskkgaYJ9ignwwk0M+EGfdIJJyJi&#10;o2kcRs7A3RbvPafrnvV+em+IpXAO3xkoxthvIvghY/OZPG3/5ebwXwAAAP//AwBQSwMEFAAGAAgA&#10;AAAhAJFFFIzcAAAABQEAAA8AAABkcnMvZG93bnJldi54bWxMj0FrwkAQhe+F/odlCt7qJgZDSbMR&#10;kbYnEaqF0tuYHZNgdjZk1yT+e7e91MvA4z3e+yZfTaYVA/WusawgnkcgiEurG64UfB3en19AOI+s&#10;sbVMCq7kYFU8PuSYaTvyJw17X4lQwi5DBbX3XSalK2sy6Oa2Iw7eyfYGfZB9JXWPYyg3rVxEUSoN&#10;NhwWauxoU1N53l+Mgo8Rx3USvw3b82lz/Tksd9/bmJSaPU3rVxCeJv8fhl/8gA5FYDraC2snWgXh&#10;Ef93g5emcQLiqGCRJhHIIpf39MUNAAD//wMAUEsBAi0AFAAGAAgAAAAhALaDOJL+AAAA4QEAABMA&#10;AAAAAAAAAAAAAAAAAAAAAFtDb250ZW50X1R5cGVzXS54bWxQSwECLQAUAAYACAAAACEAOP0h/9YA&#10;AACUAQAACwAAAAAAAAAAAAAAAAAvAQAAX3JlbHMvLnJlbHNQSwECLQAUAAYACAAAACEAPOcb2aAF&#10;AAABGgAADgAAAAAAAAAAAAAAAAAuAgAAZHJzL2Uyb0RvYy54bWxQSwECLQAUAAYACAAAACEAkUUU&#10;jNwAAAAFAQAADwAAAAAAAAAAAAAAAAD6BwAAZHJzL2Rvd25yZXYueG1sUEsFBgAAAAAEAAQA8wAA&#10;AAMJAAAAAA==&#10;">
                      <v:group id="组合 49" o:spid="_x0000_s1034" style="position:absolute;width:41992;height:16700" coordorigin="3117,1900" coordsize="6610,3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25" o:spid="_x0000_s1035" style="position:absolute;left:7826;top:4391;width:1901;height:712" coordorigin="7821,-1965" coordsize="190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line id="Line 26" o:spid="_x0000_s1036" style="position:absolute;visibility:visible;mso-wrap-style:square" from="8774,-1965" to="8774,-1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mqkxgAAANsAAAAPAAAAZHJzL2Rvd25yZXYueG1sRI/dasJA&#10;FITvC77DcoTeFN1UqUp0FSkIpRf+xQc4Zo9JcPdszK4m7dN3C4VeDjPzDbNYddaIBzW+cqzgdZiA&#10;IM6drrhQcMo2gxkIH5A1Gsek4Is8rJa9pwWm2rV8oMcxFCJC2KeooAyhTqX0eUkW/dDVxNG7uMZi&#10;iLIppG6wjXBr5ChJJtJixXGhxJreS8qvx7tVkN1egtnvPk2b7c5jeb5tx9/3rVLP/W49BxGoC//h&#10;v/aHVvA2hd8v8QfI5Q8AAAD//wMAUEsBAi0AFAAGAAgAAAAhANvh9svuAAAAhQEAABMAAAAAAAAA&#10;AAAAAAAAAAAAAFtDb250ZW50X1R5cGVzXS54bWxQSwECLQAUAAYACAAAACEAWvQsW78AAAAVAQAA&#10;CwAAAAAAAAAAAAAAAAAfAQAAX3JlbHMvLnJlbHNQSwECLQAUAAYACAAAACEAjapqpMYAAADbAAAA&#10;DwAAAAAAAAAAAAAAAAAHAgAAZHJzL2Rvd25yZXYueG1sUEsFBgAAAAADAAMAtwAAAPoCAAAAAA==&#10;" strokecolor="#231f20" strokeweight=".5pt"/>
                          <v:shape id="Text Box 28" o:spid="_x0000_s1037" type="#_x0000_t202" style="position:absolute;left:7821;top:-1964;width:1901;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nmQxAAAANsAAAAPAAAAZHJzL2Rvd25yZXYueG1sRI9Pa8JA&#10;FMTvgt9heQUvYjYVam2aVaQgeOihWg8eH9mXPzX7NuyuJvn2bqHQ4zAzv2Hy7WBacSfnG8sKnpMU&#10;BHFhdcOVgvP3frEG4QOyxtYyKRjJw3YzneSYadvzke6nUIkIYZ+hgjqELpPSFzUZ9IntiKNXWmcw&#10;ROkqqR32EW5auUzTlTTYcFyosaOPmorr6WYU6OX4NY7Xz7bpLz/lqzPlYY5SqdnTsHsHEWgI/+G/&#10;9kEreHmD3y/xB8jNAwAA//8DAFBLAQItABQABgAIAAAAIQDb4fbL7gAAAIUBAAATAAAAAAAAAAAA&#10;AAAAAAAAAABbQ29udGVudF9UeXBlc10ueG1sUEsBAi0AFAAGAAgAAAAhAFr0LFu/AAAAFQEAAAsA&#10;AAAAAAAAAAAAAAAAHwEAAF9yZWxzLy5yZWxzUEsBAi0AFAAGAAgAAAAhABGCeZDEAAAA2wAAAA8A&#10;AAAAAAAAAAAAAAAABwIAAGRycy9kb3ducmV2LnhtbFBLBQYAAAAAAwADALcAAAD4AgAAAAA=&#10;" filled="f" strokecolor="#231f20" strokeweight=".5pt">
                            <v:textbox inset="0,0,0,0">
                              <w:txbxContent>
                                <w:p w14:paraId="05E20C50" w14:textId="77777777" w:rsidR="00BB5CF3" w:rsidRPr="00695E2E" w:rsidRDefault="00BB5CF3" w:rsidP="00BB5CF3">
                                  <w:pPr>
                                    <w:spacing w:before="1"/>
                                    <w:ind w:left="637" w:right="634"/>
                                    <w:jc w:val="center"/>
                                    <w:rPr>
                                      <w:rFonts w:ascii="Arial"/>
                                      <w:sz w:val="16"/>
                                    </w:rPr>
                                  </w:pPr>
                                  <w:r w:rsidRPr="00695E2E">
                                    <w:rPr>
                                      <w:rFonts w:ascii="Arial" w:hint="eastAsia"/>
                                      <w:sz w:val="16"/>
                                    </w:rPr>
                                    <w:t>技能</w:t>
                                  </w:r>
                                </w:p>
                              </w:txbxContent>
                            </v:textbox>
                          </v:shape>
                        </v:group>
                        <v:shape id="Text Box 29" o:spid="_x0000_s1038" type="#_x0000_t202" style="position:absolute;left:5467;top:1900;width:1901;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qwvwAAANsAAAAPAAAAZHJzL2Rvd25yZXYueG1sRE87q8Iw&#10;FN4v+B/CEVwumuqgUo0iguDg4OMOdzw0pw9tTkoSbfvvzSA4fnzv9bYztXiR85VlBdNJAoI4s7ri&#10;QsHf7TBegvABWWNtmRT05GG7GfysMdW25Qu9rqEQMYR9igrKEJpUSp+VZNBPbEMcudw6gyFCV0jt&#10;sI3hppazJJlLgxXHhhIb2peUPa5Po0DP+nPfP0511f7f84Uz+fEXpVKjYbdbgQjUha/44z5qBfO4&#10;Pn6JP0Bu3gAAAP//AwBQSwECLQAUAAYACAAAACEA2+H2y+4AAACFAQAAEwAAAAAAAAAAAAAAAAAA&#10;AAAAW0NvbnRlbnRfVHlwZXNdLnhtbFBLAQItABQABgAIAAAAIQBa9CxbvwAAABUBAAALAAAAAAAA&#10;AAAAAAAAAB8BAABfcmVscy8ucmVsc1BLAQItABQABgAIAAAAIQBO1BqwvwAAANsAAAAPAAAAAAAA&#10;AAAAAAAAAAcCAABkcnMvZG93bnJldi54bWxQSwUGAAAAAAMAAwC3AAAA8wIAAAAA&#10;" filled="f" strokecolor="#231f20" strokeweight=".5pt">
                          <v:textbox inset="0,0,0,0">
                            <w:txbxContent>
                              <w:p w14:paraId="4BFF184D" w14:textId="77777777" w:rsidR="00BB5CF3" w:rsidRDefault="00BB5CF3" w:rsidP="00BB5CF3">
                                <w:pPr>
                                  <w:spacing w:before="265"/>
                                  <w:ind w:left="547" w:firstLineChars="200" w:firstLine="320"/>
                                  <w:rPr>
                                    <w:rFonts w:ascii="Arial"/>
                                    <w:sz w:val="16"/>
                                  </w:rPr>
                                </w:pPr>
                                <w:r>
                                  <w:rPr>
                                    <w:rFonts w:eastAsia="宋体" w:hint="eastAsia"/>
                                    <w:color w:val="231F20"/>
                                    <w:sz w:val="16"/>
                                  </w:rPr>
                                  <w:t>人</w:t>
                                </w:r>
                              </w:p>
                            </w:txbxContent>
                          </v:textbox>
                        </v:shape>
                        <v:group id="Group 30" o:spid="_x0000_s1039" style="position:absolute;left:3117;top:3154;width:4251;height:1949" coordorigin="3117,258" coordsize="4251,1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Text Box 33" o:spid="_x0000_s1040" type="#_x0000_t202" style="position:absolute;left:3117;top:1496;width:1901;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IwdwgAAANwAAAAPAAAAZHJzL2Rvd25yZXYueG1sRE9La8JA&#10;EL4L/Q/LCL2I2ZiDttFVilDw0EPVHnocspOHZmfD7tYk/74rCN7m43vOZjeYVtzI+caygkWSgiAu&#10;rG64UvBz/py/gfABWWNrmRSM5GG3fZlsMNe25yPdTqESMYR9jgrqELpcSl/UZNAntiOOXGmdwRCh&#10;q6R22Mdw08osTZfSYMOxocaO9jUV19OfUaCz8Xscr19t0/9eypUz5WGGUqnX6fCxBhFoCE/xw33Q&#10;cf57Bvdn4gVy+w8AAP//AwBQSwECLQAUAAYACAAAACEA2+H2y+4AAACFAQAAEwAAAAAAAAAAAAAA&#10;AAAAAAAAW0NvbnRlbnRfVHlwZXNdLnhtbFBLAQItABQABgAIAAAAIQBa9CxbvwAAABUBAAALAAAA&#10;AAAAAAAAAAAAAB8BAABfcmVscy8ucmVsc1BLAQItABQABgAIAAAAIQBH0IwdwgAAANwAAAAPAAAA&#10;AAAAAAAAAAAAAAcCAABkcnMvZG93bnJldi54bWxQSwUGAAAAAAMAAwC3AAAA9gIAAAAA&#10;" filled="f" strokecolor="#231f20" strokeweight=".5pt">
                            <v:textbox inset="0,0,0,0">
                              <w:txbxContent>
                                <w:p w14:paraId="14542781" w14:textId="77777777" w:rsidR="00BB5CF3" w:rsidRDefault="00BB5CF3" w:rsidP="00BB5CF3">
                                  <w:pPr>
                                    <w:spacing w:line="235" w:lineRule="auto"/>
                                    <w:ind w:left="507" w:right="483" w:hanging="8"/>
                                    <w:rPr>
                                      <w:rFonts w:ascii="Arial"/>
                                      <w:sz w:val="16"/>
                                    </w:rPr>
                                  </w:pPr>
                                  <w:r>
                                    <w:rPr>
                                      <w:rFonts w:ascii="Arial" w:hint="eastAsia"/>
                                      <w:sz w:val="16"/>
                                    </w:rPr>
                                    <w:t>执行环境</w:t>
                                  </w:r>
                                </w:p>
                              </w:txbxContent>
                            </v:textbox>
                          </v:shape>
                          <v:shape id="Text Box 34" o:spid="_x0000_s1041" type="#_x0000_t202" style="position:absolute;left:5467;top:258;width:1901;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5+JxQAAANwAAAAPAAAAZHJzL2Rvd25yZXYueG1sRE9La8JA&#10;EL4X+h+WKXgpuqli1egqKogeCvWFeByy0yRtdjZmV43/3hUK3ubje85oUptCXKhyuWUFH60IBHFi&#10;dc6pgv1u0eyDcB5ZY2GZFNzIwWT8+jLCWNsrb+iy9akIIexiVJB5X8ZSuiQjg65lS+LA/djKoA+w&#10;SqWu8BrCTSHbUfQpDeYcGjIsaZ5R8rc9GwXRabNeDA7L927ve/91XJ9/V7PeTqnGWz0dgvBU+6f4&#10;373SYf6gA49nwgVyfAcAAP//AwBQSwECLQAUAAYACAAAACEA2+H2y+4AAACFAQAAEwAAAAAAAAAA&#10;AAAAAAAAAAAAW0NvbnRlbnRfVHlwZXNdLnhtbFBLAQItABQABgAIAAAAIQBa9CxbvwAAABUBAAAL&#10;AAAAAAAAAAAAAAAAAB8BAABfcmVscy8ucmVsc1BLAQItABQABgAIAAAAIQDv25+JxQAAANwAAAAP&#10;AAAAAAAAAAAAAAAAAAcCAABkcnMvZG93bnJldi54bWxQSwUGAAAAAAMAAwC3AAAA+QIAAAAA&#10;" fillcolor="#d1d3d4" strokecolor="#231f20" strokeweight=".5pt">
                            <v:textbox inset="0,0,0,0">
                              <w:txbxContent>
                                <w:p w14:paraId="7B7C380E" w14:textId="6BFA2891" w:rsidR="00BB5CF3" w:rsidRDefault="00BB5CF3" w:rsidP="00BB5CF3">
                                  <w:pPr>
                                    <w:spacing w:line="232" w:lineRule="auto"/>
                                    <w:ind w:right="479" w:firstLineChars="100" w:firstLine="161"/>
                                    <w:rPr>
                                      <w:rFonts w:ascii="Trebuchet MS"/>
                                      <w:b/>
                                      <w:w w:val="95"/>
                                      <w:sz w:val="16"/>
                                    </w:rPr>
                                  </w:pPr>
                                  <w:r>
                                    <w:rPr>
                                      <w:rFonts w:eastAsia="宋体" w:hint="eastAsia"/>
                                      <w:b/>
                                      <w:color w:val="231F20"/>
                                      <w:sz w:val="16"/>
                                    </w:rPr>
                                    <w:t>运动技能表现</w:t>
                                  </w:r>
                                </w:p>
                              </w:txbxContent>
                            </v:textbox>
                          </v:shape>
                        </v:group>
                      </v:group>
                      <v:shapetype id="_x0000_t32" coordsize="21600,21600" o:spt="32" o:oned="t" path="m,l21600,21600e" filled="f">
                        <v:path arrowok="t" fillok="f" o:connecttype="none"/>
                        <o:lock v:ext="edit" shapetype="t"/>
                      </v:shapetype>
                      <v:shape id="直接箭头连接符 195" o:spid="_x0000_s1042" type="#_x0000_t32" style="position:absolute;left:6552;top:9072;width:8337;height:39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VUwwAAANwAAAAPAAAAZHJzL2Rvd25yZXYueG1sRE9NT8JA&#10;EL2b+B82Q+LFyFaKCIWFGI2RK8UYuA3doW3szjadFeq/Z0lMvM3L+5zFqneNOlEntWcDj8MEFHHh&#10;bc2lgc/t+8MUlARki41nMvBLAqvl7c0CM+vPvKFTHkoVQ1gyNFCF0GZaS1GRQxn6ljhyR985DBF2&#10;pbYdnmO4a/QoSSbaYc2xocKWXisqvvMfZyANYxltxrtnyffl4d6+pal8fRhzN+hf5qAC9eFf/Ode&#10;2zh/9gTXZ+IFenkBAAD//wMAUEsBAi0AFAAGAAgAAAAhANvh9svuAAAAhQEAABMAAAAAAAAAAAAA&#10;AAAAAAAAAFtDb250ZW50X1R5cGVzXS54bWxQSwECLQAUAAYACAAAACEAWvQsW78AAAAVAQAACwAA&#10;AAAAAAAAAAAAAAAfAQAAX3JlbHMvLnJlbHNQSwECLQAUAAYACAAAACEAhwoVVMMAAADcAAAADwAA&#10;AAAAAAAAAAAAAAAHAgAAZHJzL2Rvd25yZXYueG1sUEsFBgAAAAADAAMAtwAAAPcCAAAAAA==&#10;" strokecolor="black [3200]" strokeweight=".5pt">
                        <v:stroke endarrow="block" joinstyle="miter"/>
                      </v:shape>
                      <v:shape id="直接箭头连接符 196" o:spid="_x0000_s1043" type="#_x0000_t32" style="position:absolute;left:27000;top:9144;width:8970;height:38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dpxQAAANwAAAAPAAAAZHJzL2Rvd25yZXYueG1sRI/NisJA&#10;EITvwr7D0MJeZDNxD2KiE5EFQcSDfw/Qm2mTkExPyIwm+vSOsLC3bqrq6+rlajCNuFPnKssKplEM&#10;gji3uuJCweW8+ZqDcB5ZY2OZFDzIwSr7GC0x1bbnI91PvhABwi5FBaX3bSqly0sy6CLbEgftajuD&#10;PqxdIXWHfYCbRn7H8UwarDhcKLGln5Ly+nQzCvr6edzXerIL2O3Nnw/JfPObKPU5HtYLEJ4G/2/+&#10;S291qJ/M4P1MmEBmLwAAAP//AwBQSwECLQAUAAYACAAAACEA2+H2y+4AAACFAQAAEwAAAAAAAAAA&#10;AAAAAAAAAAAAW0NvbnRlbnRfVHlwZXNdLnhtbFBLAQItABQABgAIAAAAIQBa9CxbvwAAABUBAAAL&#10;AAAAAAAAAAAAAAAAAB8BAABfcmVscy8ucmVsc1BLAQItABQABgAIAAAAIQCFdqdpxQAAANwAAAAP&#10;AAAAAAAAAAAAAAAAAAcCAABkcnMvZG93bnJldi54bWxQSwUGAAAAAAMAAwC3AAAA+QIAAAAA&#10;" strokecolor="black [3200]" strokeweight=".5pt">
                        <v:stroke endarrow="block" joinstyle="miter"/>
                      </v:shape>
                      <v:shape id="直接箭头连接符 218" o:spid="_x0000_s1044" type="#_x0000_t32" style="position:absolute;left:20967;top:3707;width:0;height:28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XtvQAAANwAAAAPAAAAZHJzL2Rvd25yZXYueG1sRE/JCsIw&#10;EL0L/kMYwZumCopWo7ggqDcXPA/N2BabSW2irX9vDoLHx9vny8YU4k2Vyy0rGPQjEMSJ1TmnCq6X&#10;XW8CwnlkjYVlUvAhB8tFuzXHWNuaT/Q++1SEEHYxKsi8L2MpXZKRQde3JXHg7rYy6AOsUqkrrEO4&#10;KeQwisbSYM6hIcOSNhklj/PLKKjR36brVfrcrLeHfTMqnuPL9ahUt9OsZiA8Nf4v/rn3WsFwENaG&#10;M+EIyMUXAAD//wMAUEsBAi0AFAAGAAgAAAAhANvh9svuAAAAhQEAABMAAAAAAAAAAAAAAAAAAAAA&#10;AFtDb250ZW50X1R5cGVzXS54bWxQSwECLQAUAAYACAAAACEAWvQsW78AAAAVAQAACwAAAAAAAAAA&#10;AAAAAAAfAQAAX3JlbHMvLnJlbHNQSwECLQAUAAYACAAAACEA+8p17b0AAADcAAAADwAAAAAAAAAA&#10;AAAAAAAHAgAAZHJzL2Rvd25yZXYueG1sUEsFBgAAAAADAAMAtwAAAPECAAAAAA==&#10;" strokecolor="black [3200]" strokeweight=".5pt">
                        <v:stroke endarrow="block" joinstyle="miter"/>
                      </v:shape>
                      <w10:anchorlock/>
                    </v:group>
                  </w:pict>
                </mc:Fallback>
              </mc:AlternateContent>
            </w:r>
          </w:p>
          <w:p w14:paraId="3B7830ED" w14:textId="4C27A537" w:rsidR="00BB5CF3" w:rsidRPr="00BB5CF3" w:rsidRDefault="00BB5CF3" w:rsidP="004D6484">
            <w:pPr>
              <w:jc w:val="both"/>
              <w:rPr>
                <w:rFonts w:ascii="Times New Roman" w:eastAsia="宋体" w:hAnsi="Times New Roman" w:cs="Times New Roman"/>
              </w:rPr>
            </w:pPr>
            <w:r w:rsidRPr="00BB5CF3">
              <w:rPr>
                <w:rFonts w:ascii="Times New Roman" w:eastAsia="宋体" w:hAnsi="Times New Roman" w:cs="Times New Roman" w:hint="eastAsia"/>
                <w:sz w:val="18"/>
                <w:szCs w:val="20"/>
              </w:rPr>
              <w:t>图</w:t>
            </w:r>
            <w:r w:rsidRPr="00BB5CF3">
              <w:rPr>
                <w:rFonts w:ascii="Times New Roman" w:eastAsia="宋体" w:hAnsi="Times New Roman" w:cs="Times New Roman" w:hint="eastAsia"/>
                <w:sz w:val="18"/>
                <w:szCs w:val="20"/>
              </w:rPr>
              <w:t>1</w:t>
            </w:r>
            <w:r w:rsidRPr="00BB5CF3">
              <w:rPr>
                <w:rFonts w:ascii="Times New Roman" w:eastAsia="宋体" w:hAnsi="Times New Roman" w:cs="Times New Roman"/>
                <w:sz w:val="18"/>
                <w:szCs w:val="20"/>
              </w:rPr>
              <w:t xml:space="preserve">.1 </w:t>
            </w:r>
            <w:r w:rsidRPr="00BB5CF3">
              <w:rPr>
                <w:rFonts w:ascii="Times New Roman" w:eastAsia="宋体" w:hAnsi="Times New Roman" w:cs="Times New Roman" w:hint="eastAsia"/>
                <w:b/>
                <w:sz w:val="18"/>
                <w:szCs w:val="20"/>
              </w:rPr>
              <w:t>影响运动技能表现的三个因素</w:t>
            </w:r>
            <w:r w:rsidRPr="00BB5CF3">
              <w:rPr>
                <w:rFonts w:ascii="Times New Roman" w:eastAsia="宋体" w:hAnsi="Times New Roman" w:cs="Times New Roman" w:hint="eastAsia"/>
                <w:sz w:val="18"/>
                <w:szCs w:val="20"/>
              </w:rPr>
              <w:t>。要想理解运动技能学习与控制，就需要认识到任何运动技能的表现都要受技能本身的特征、执行技能的人以及执行技能的环境的影响。</w:t>
            </w:r>
          </w:p>
        </w:tc>
      </w:tr>
      <w:tr w:rsidR="00BB5CF3" w14:paraId="7ACB7D3B" w14:textId="77777777" w:rsidTr="00A62DC2">
        <w:tc>
          <w:tcPr>
            <w:tcW w:w="4395" w:type="dxa"/>
          </w:tcPr>
          <w:p w14:paraId="27FA1423" w14:textId="77777777" w:rsidR="004D6484" w:rsidRPr="004D6484" w:rsidRDefault="004D6484" w:rsidP="00D8764A">
            <w:pPr>
              <w:ind w:firstLine="420"/>
              <w:jc w:val="both"/>
              <w:rPr>
                <w:rFonts w:ascii="Times New Roman" w:eastAsia="宋体" w:hAnsi="Times New Roman" w:cs="Times New Roman"/>
                <w:sz w:val="21"/>
                <w:szCs w:val="21"/>
              </w:rPr>
            </w:pPr>
            <w:r w:rsidRPr="004D6484">
              <w:rPr>
                <w:rFonts w:ascii="Times New Roman" w:eastAsia="宋体" w:hAnsi="Times New Roman" w:cs="Times New Roman"/>
                <w:sz w:val="21"/>
                <w:szCs w:val="21"/>
              </w:rPr>
              <w:t>对运动技能分类的好处是，它可以为</w:t>
            </w:r>
            <w:r w:rsidRPr="004D6484">
              <w:rPr>
                <w:rFonts w:ascii="Times New Roman" w:eastAsia="宋体" w:hAnsi="Times New Roman" w:cs="Times New Roman" w:hint="eastAsia"/>
                <w:sz w:val="21"/>
                <w:szCs w:val="21"/>
              </w:rPr>
              <w:t>我们</w:t>
            </w:r>
            <w:r w:rsidRPr="004D6484">
              <w:rPr>
                <w:rFonts w:ascii="Times New Roman" w:eastAsia="宋体" w:hAnsi="Times New Roman" w:cs="Times New Roman"/>
                <w:sz w:val="21"/>
                <w:szCs w:val="21"/>
              </w:rPr>
              <w:t>建立</w:t>
            </w:r>
            <w:r w:rsidRPr="004D6484">
              <w:rPr>
                <w:rFonts w:ascii="Times New Roman" w:eastAsia="宋体" w:hAnsi="Times New Roman" w:cs="Times New Roman" w:hint="eastAsia"/>
                <w:sz w:val="21"/>
                <w:szCs w:val="21"/>
              </w:rPr>
              <w:t>执行和学习运动技能的泛论或</w:t>
            </w:r>
            <w:r w:rsidRPr="004D6484">
              <w:rPr>
                <w:rFonts w:ascii="Times New Roman" w:eastAsia="宋体" w:hAnsi="Times New Roman" w:cs="Times New Roman"/>
                <w:sz w:val="21"/>
                <w:szCs w:val="21"/>
              </w:rPr>
              <w:t>原则提供</w:t>
            </w:r>
            <w:r w:rsidRPr="004D6484">
              <w:rPr>
                <w:rFonts w:ascii="Times New Roman" w:eastAsia="宋体" w:hAnsi="Times New Roman" w:cs="Times New Roman" w:hint="eastAsia"/>
                <w:sz w:val="21"/>
                <w:szCs w:val="21"/>
              </w:rPr>
              <w:t>恰当</w:t>
            </w:r>
            <w:r w:rsidRPr="004D6484">
              <w:rPr>
                <w:rFonts w:ascii="Times New Roman" w:eastAsia="宋体" w:hAnsi="Times New Roman" w:cs="Times New Roman"/>
                <w:sz w:val="21"/>
                <w:szCs w:val="21"/>
              </w:rPr>
              <w:t>的基础。</w:t>
            </w:r>
            <w:r w:rsidRPr="004D6484">
              <w:rPr>
                <w:rFonts w:ascii="Times New Roman" w:eastAsia="宋体" w:hAnsi="Times New Roman" w:cs="Times New Roman" w:hint="eastAsia"/>
                <w:sz w:val="21"/>
                <w:szCs w:val="21"/>
              </w:rPr>
              <w:t>反过来，</w:t>
            </w:r>
            <w:r w:rsidRPr="004D6484">
              <w:rPr>
                <w:rFonts w:ascii="Times New Roman" w:eastAsia="宋体" w:hAnsi="Times New Roman" w:cs="Times New Roman"/>
                <w:sz w:val="21"/>
                <w:szCs w:val="21"/>
              </w:rPr>
              <w:t>这些</w:t>
            </w:r>
            <w:r w:rsidRPr="004D6484">
              <w:rPr>
                <w:rFonts w:ascii="Times New Roman" w:eastAsia="宋体" w:hAnsi="Times New Roman" w:cs="Times New Roman" w:hint="eastAsia"/>
                <w:sz w:val="21"/>
                <w:szCs w:val="21"/>
              </w:rPr>
              <w:t>泛论</w:t>
            </w:r>
            <w:r w:rsidRPr="004D6484">
              <w:rPr>
                <w:rFonts w:ascii="Times New Roman" w:eastAsia="宋体" w:hAnsi="Times New Roman" w:cs="Times New Roman"/>
                <w:sz w:val="21"/>
                <w:szCs w:val="21"/>
              </w:rPr>
              <w:t>也会使我们能够理解关于运动技能</w:t>
            </w:r>
            <w:r w:rsidRPr="004D6484">
              <w:rPr>
                <w:rFonts w:ascii="Times New Roman" w:eastAsia="宋体" w:hAnsi="Times New Roman" w:cs="Times New Roman" w:hint="eastAsia"/>
                <w:sz w:val="21"/>
                <w:szCs w:val="21"/>
              </w:rPr>
              <w:t>执行和学</w:t>
            </w:r>
            <w:r w:rsidRPr="004D6484">
              <w:rPr>
                <w:rFonts w:ascii="Times New Roman" w:eastAsia="宋体" w:hAnsi="Times New Roman" w:cs="Times New Roman"/>
                <w:sz w:val="21"/>
                <w:szCs w:val="21"/>
              </w:rPr>
              <w:t>习的理论。此外，</w:t>
            </w:r>
            <w:r w:rsidRPr="004D6484">
              <w:rPr>
                <w:rFonts w:ascii="Times New Roman" w:eastAsia="宋体" w:hAnsi="Times New Roman" w:cs="Times New Roman" w:hint="eastAsia"/>
                <w:sz w:val="21"/>
                <w:szCs w:val="21"/>
              </w:rPr>
              <w:t>对于那些</w:t>
            </w:r>
            <w:r w:rsidRPr="004D6484">
              <w:rPr>
                <w:rFonts w:ascii="Times New Roman" w:eastAsia="宋体" w:hAnsi="Times New Roman" w:cs="Times New Roman"/>
                <w:sz w:val="21"/>
                <w:szCs w:val="21"/>
              </w:rPr>
              <w:t>必须制定</w:t>
            </w:r>
            <w:r w:rsidRPr="004D6484">
              <w:rPr>
                <w:rFonts w:ascii="Times New Roman" w:eastAsia="宋体" w:hAnsi="Times New Roman" w:cs="Times New Roman" w:hint="eastAsia"/>
                <w:sz w:val="21"/>
                <w:szCs w:val="21"/>
              </w:rPr>
              <w:t>有效策略来增</w:t>
            </w:r>
            <w:r w:rsidRPr="004D6484">
              <w:rPr>
                <w:rFonts w:ascii="Times New Roman" w:eastAsia="宋体" w:hAnsi="Times New Roman" w:cs="Times New Roman"/>
                <w:sz w:val="21"/>
                <w:szCs w:val="21"/>
              </w:rPr>
              <w:t>强运动技能学习和康复</w:t>
            </w:r>
            <w:r w:rsidRPr="004D6484">
              <w:rPr>
                <w:rFonts w:ascii="Times New Roman" w:eastAsia="宋体" w:hAnsi="Times New Roman" w:cs="Times New Roman" w:hint="eastAsia"/>
                <w:sz w:val="21"/>
                <w:szCs w:val="21"/>
              </w:rPr>
              <w:t>效果的指导员</w:t>
            </w:r>
            <w:r w:rsidRPr="004D6484">
              <w:rPr>
                <w:rFonts w:ascii="Times New Roman" w:eastAsia="宋体" w:hAnsi="Times New Roman" w:cs="Times New Roman"/>
                <w:sz w:val="21"/>
                <w:szCs w:val="21"/>
              </w:rPr>
              <w:t>、教练</w:t>
            </w:r>
            <w:r w:rsidRPr="004D6484">
              <w:rPr>
                <w:rFonts w:ascii="Times New Roman" w:eastAsia="宋体" w:hAnsi="Times New Roman" w:cs="Times New Roman" w:hint="eastAsia"/>
                <w:sz w:val="21"/>
                <w:szCs w:val="21"/>
              </w:rPr>
              <w:t>员</w:t>
            </w:r>
            <w:r w:rsidRPr="004D6484">
              <w:rPr>
                <w:rFonts w:ascii="Times New Roman" w:eastAsia="宋体" w:hAnsi="Times New Roman" w:cs="Times New Roman"/>
                <w:sz w:val="21"/>
                <w:szCs w:val="21"/>
              </w:rPr>
              <w:t>和治疗师</w:t>
            </w:r>
            <w:r w:rsidRPr="004D6484">
              <w:rPr>
                <w:rFonts w:ascii="Times New Roman" w:eastAsia="宋体" w:hAnsi="Times New Roman" w:cs="Times New Roman" w:hint="eastAsia"/>
                <w:sz w:val="21"/>
                <w:szCs w:val="21"/>
              </w:rPr>
              <w:t>来说，运动技能分类可以帮助他们</w:t>
            </w:r>
            <w:r w:rsidRPr="004D6484">
              <w:rPr>
                <w:rFonts w:ascii="Times New Roman" w:eastAsia="宋体" w:hAnsi="Times New Roman" w:cs="Times New Roman"/>
                <w:sz w:val="21"/>
                <w:szCs w:val="21"/>
              </w:rPr>
              <w:t>建立指导方针。</w:t>
            </w:r>
            <w:bookmarkStart w:id="2" w:name="_Hlk49417406"/>
          </w:p>
          <w:p w14:paraId="3FE33E6F" w14:textId="6B582732" w:rsidR="004D6484" w:rsidRPr="004D6484" w:rsidRDefault="004D6484" w:rsidP="00D8764A">
            <w:pPr>
              <w:jc w:val="both"/>
              <w:rPr>
                <w:rFonts w:ascii="Times New Roman" w:eastAsia="宋体" w:hAnsi="Times New Roman" w:cs="Times New Roman"/>
                <w:b/>
                <w:szCs w:val="21"/>
              </w:rPr>
            </w:pPr>
            <w:r w:rsidRPr="004D6484">
              <w:rPr>
                <w:rFonts w:ascii="Times New Roman" w:eastAsia="宋体" w:hAnsi="Times New Roman" w:cs="Times New Roman"/>
                <w:b/>
                <w:szCs w:val="21"/>
              </w:rPr>
              <w:t>技能，</w:t>
            </w:r>
            <w:r w:rsidRPr="004D6484">
              <w:rPr>
                <w:rFonts w:ascii="Times New Roman" w:eastAsia="宋体" w:hAnsi="Times New Roman" w:cs="Times New Roman" w:hint="eastAsia"/>
                <w:b/>
                <w:szCs w:val="21"/>
              </w:rPr>
              <w:t>运动</w:t>
            </w:r>
            <w:r w:rsidRPr="004D6484">
              <w:rPr>
                <w:rFonts w:ascii="Times New Roman" w:eastAsia="宋体" w:hAnsi="Times New Roman" w:cs="Times New Roman"/>
                <w:b/>
                <w:szCs w:val="21"/>
              </w:rPr>
              <w:t>，</w:t>
            </w:r>
            <w:r w:rsidRPr="004D6484">
              <w:rPr>
                <w:rFonts w:ascii="Times New Roman" w:eastAsia="宋体" w:hAnsi="Times New Roman" w:cs="Times New Roman" w:hint="eastAsia"/>
                <w:b/>
                <w:szCs w:val="21"/>
              </w:rPr>
              <w:t>动作</w:t>
            </w:r>
            <w:r w:rsidRPr="004D6484">
              <w:rPr>
                <w:rFonts w:ascii="Times New Roman" w:eastAsia="宋体" w:hAnsi="Times New Roman" w:cs="Times New Roman"/>
                <w:b/>
                <w:szCs w:val="21"/>
              </w:rPr>
              <w:t>和神经运动过程</w:t>
            </w:r>
          </w:p>
          <w:p w14:paraId="0BDEF940" w14:textId="77777777" w:rsidR="004D6484" w:rsidRPr="004D6484" w:rsidRDefault="004D6484" w:rsidP="00D8764A">
            <w:pPr>
              <w:ind w:firstLineChars="200" w:firstLine="420"/>
              <w:jc w:val="both"/>
              <w:rPr>
                <w:rFonts w:ascii="Times New Roman" w:eastAsia="宋体" w:hAnsi="Times New Roman" w:cs="Times New Roman"/>
                <w:sz w:val="21"/>
                <w:szCs w:val="21"/>
              </w:rPr>
            </w:pPr>
            <w:r w:rsidRPr="004D6484">
              <w:rPr>
                <w:rFonts w:ascii="Times New Roman" w:eastAsia="宋体" w:hAnsi="Times New Roman" w:cs="Times New Roman"/>
                <w:sz w:val="21"/>
                <w:szCs w:val="21"/>
              </w:rPr>
              <w:t>运动学习与控制</w:t>
            </w:r>
            <w:r w:rsidRPr="004D6484">
              <w:rPr>
                <w:rFonts w:ascii="Times New Roman" w:eastAsia="宋体" w:hAnsi="Times New Roman" w:cs="Times New Roman" w:hint="eastAsia"/>
                <w:sz w:val="21"/>
                <w:szCs w:val="21"/>
              </w:rPr>
              <w:t>的文献</w:t>
            </w:r>
            <w:r w:rsidRPr="004D6484">
              <w:rPr>
                <w:rFonts w:ascii="Times New Roman" w:eastAsia="宋体" w:hAnsi="Times New Roman" w:cs="Times New Roman"/>
                <w:sz w:val="21"/>
                <w:szCs w:val="21"/>
              </w:rPr>
              <w:t>中有几个与</w:t>
            </w:r>
            <w:r w:rsidRPr="004D6484">
              <w:rPr>
                <w:rFonts w:ascii="Times New Roman" w:eastAsia="宋体" w:hAnsi="Times New Roman" w:cs="Times New Roman"/>
                <w:i/>
                <w:sz w:val="21"/>
                <w:szCs w:val="21"/>
              </w:rPr>
              <w:t>运动技能（</w:t>
            </w:r>
            <w:r w:rsidRPr="004D6484">
              <w:rPr>
                <w:rFonts w:ascii="Times New Roman" w:eastAsia="宋体" w:hAnsi="Times New Roman" w:cs="Times New Roman"/>
                <w:i/>
                <w:sz w:val="21"/>
                <w:szCs w:val="21"/>
              </w:rPr>
              <w:t>motor skills</w:t>
            </w:r>
            <w:r w:rsidRPr="004D6484">
              <w:rPr>
                <w:rFonts w:ascii="Times New Roman" w:eastAsia="宋体" w:hAnsi="Times New Roman" w:cs="Times New Roman"/>
                <w:i/>
                <w:sz w:val="21"/>
                <w:szCs w:val="21"/>
              </w:rPr>
              <w:t>）</w:t>
            </w:r>
            <w:r w:rsidRPr="004D6484">
              <w:rPr>
                <w:rFonts w:ascii="Times New Roman" w:eastAsia="宋体" w:hAnsi="Times New Roman" w:cs="Times New Roman" w:hint="eastAsia"/>
                <w:sz w:val="21"/>
                <w:szCs w:val="21"/>
              </w:rPr>
              <w:t>相关的术语</w:t>
            </w:r>
            <w:r w:rsidRPr="004D6484">
              <w:rPr>
                <w:rFonts w:ascii="Times New Roman" w:eastAsia="宋体" w:hAnsi="Times New Roman" w:cs="Times New Roman"/>
                <w:sz w:val="21"/>
                <w:szCs w:val="21"/>
              </w:rPr>
              <w:t>，分别是</w:t>
            </w:r>
            <w:r w:rsidRPr="004D6484">
              <w:rPr>
                <w:rFonts w:ascii="Times New Roman" w:eastAsia="宋体" w:hAnsi="Times New Roman" w:cs="Times New Roman"/>
                <w:i/>
                <w:sz w:val="21"/>
                <w:szCs w:val="21"/>
              </w:rPr>
              <w:t>技能（</w:t>
            </w:r>
            <w:r w:rsidRPr="004D6484">
              <w:rPr>
                <w:rFonts w:ascii="Times New Roman" w:eastAsia="宋体" w:hAnsi="Times New Roman" w:cs="Times New Roman"/>
                <w:i/>
                <w:sz w:val="21"/>
                <w:szCs w:val="21"/>
              </w:rPr>
              <w:t>skills</w:t>
            </w:r>
            <w:r w:rsidRPr="004D6484">
              <w:rPr>
                <w:rFonts w:ascii="Times New Roman" w:eastAsia="宋体" w:hAnsi="Times New Roman" w:cs="Times New Roman"/>
                <w:i/>
                <w:sz w:val="21"/>
                <w:szCs w:val="21"/>
              </w:rPr>
              <w:t>）、</w:t>
            </w:r>
            <w:r w:rsidRPr="004D6484">
              <w:rPr>
                <w:rFonts w:ascii="Times New Roman" w:eastAsia="宋体" w:hAnsi="Times New Roman" w:cs="Times New Roman" w:hint="eastAsia"/>
                <w:i/>
                <w:sz w:val="21"/>
                <w:szCs w:val="21"/>
              </w:rPr>
              <w:t>运动</w:t>
            </w:r>
            <w:r w:rsidRPr="004D6484">
              <w:rPr>
                <w:rFonts w:ascii="Times New Roman" w:eastAsia="宋体" w:hAnsi="Times New Roman" w:cs="Times New Roman"/>
                <w:i/>
                <w:sz w:val="21"/>
                <w:szCs w:val="21"/>
              </w:rPr>
              <w:t>（</w:t>
            </w:r>
            <w:r w:rsidRPr="004D6484">
              <w:rPr>
                <w:rFonts w:ascii="Times New Roman" w:eastAsia="宋体" w:hAnsi="Times New Roman" w:cs="Times New Roman"/>
                <w:i/>
                <w:sz w:val="21"/>
                <w:szCs w:val="21"/>
              </w:rPr>
              <w:t>actions</w:t>
            </w:r>
            <w:r w:rsidRPr="004D6484">
              <w:rPr>
                <w:rFonts w:ascii="Times New Roman" w:eastAsia="宋体" w:hAnsi="Times New Roman" w:cs="Times New Roman"/>
                <w:i/>
                <w:sz w:val="21"/>
                <w:szCs w:val="21"/>
              </w:rPr>
              <w:t>）、</w:t>
            </w:r>
            <w:r w:rsidRPr="004D6484">
              <w:rPr>
                <w:rFonts w:ascii="Times New Roman" w:eastAsia="宋体" w:hAnsi="Times New Roman" w:cs="Times New Roman" w:hint="eastAsia"/>
                <w:i/>
                <w:sz w:val="21"/>
                <w:szCs w:val="21"/>
              </w:rPr>
              <w:t>动作</w:t>
            </w:r>
            <w:r w:rsidRPr="004D6484">
              <w:rPr>
                <w:rFonts w:ascii="Times New Roman" w:eastAsia="宋体" w:hAnsi="Times New Roman" w:cs="Times New Roman"/>
                <w:i/>
                <w:sz w:val="21"/>
                <w:szCs w:val="21"/>
              </w:rPr>
              <w:t>（</w:t>
            </w:r>
            <w:r w:rsidRPr="004D6484">
              <w:rPr>
                <w:rFonts w:ascii="Times New Roman" w:eastAsia="宋体" w:hAnsi="Times New Roman" w:cs="Times New Roman"/>
                <w:i/>
                <w:sz w:val="21"/>
                <w:szCs w:val="21"/>
              </w:rPr>
              <w:t>movements</w:t>
            </w:r>
            <w:r w:rsidRPr="004D6484">
              <w:rPr>
                <w:rFonts w:ascii="Times New Roman" w:eastAsia="宋体" w:hAnsi="Times New Roman" w:cs="Times New Roman"/>
                <w:i/>
                <w:sz w:val="21"/>
                <w:szCs w:val="21"/>
              </w:rPr>
              <w:t>）</w:t>
            </w:r>
            <w:r w:rsidRPr="004D6484">
              <w:rPr>
                <w:rFonts w:ascii="Times New Roman" w:eastAsia="宋体" w:hAnsi="Times New Roman" w:cs="Times New Roman"/>
                <w:sz w:val="21"/>
                <w:szCs w:val="21"/>
              </w:rPr>
              <w:t>和</w:t>
            </w:r>
            <w:r w:rsidRPr="004D6484">
              <w:rPr>
                <w:rFonts w:ascii="Times New Roman" w:eastAsia="宋体" w:hAnsi="Times New Roman" w:cs="Times New Roman"/>
                <w:i/>
                <w:sz w:val="21"/>
                <w:szCs w:val="21"/>
              </w:rPr>
              <w:t>神经运动过程（</w:t>
            </w:r>
            <w:r w:rsidRPr="004D6484">
              <w:rPr>
                <w:rFonts w:ascii="Times New Roman" w:eastAsia="宋体" w:hAnsi="Times New Roman" w:cs="Times New Roman"/>
                <w:i/>
                <w:sz w:val="21"/>
                <w:szCs w:val="21"/>
              </w:rPr>
              <w:t>neuromotor processes</w:t>
            </w:r>
            <w:r w:rsidRPr="004D6484">
              <w:rPr>
                <w:rFonts w:ascii="Times New Roman" w:eastAsia="宋体" w:hAnsi="Times New Roman" w:cs="Times New Roman"/>
                <w:i/>
                <w:sz w:val="21"/>
                <w:szCs w:val="21"/>
              </w:rPr>
              <w:t>）</w:t>
            </w:r>
            <w:r w:rsidRPr="004D6484">
              <w:rPr>
                <w:rFonts w:ascii="Times New Roman" w:eastAsia="宋体" w:hAnsi="Times New Roman" w:cs="Times New Roman"/>
                <w:sz w:val="21"/>
                <w:szCs w:val="21"/>
              </w:rPr>
              <w:t>。每一个术语都有特定的用法，应该被正确理解和使用。</w:t>
            </w:r>
          </w:p>
          <w:bookmarkEnd w:id="2"/>
          <w:p w14:paraId="040CC653" w14:textId="2FE49B6E" w:rsidR="004D6484" w:rsidRPr="004D6484" w:rsidRDefault="004D6484" w:rsidP="00D8764A">
            <w:pPr>
              <w:jc w:val="both"/>
              <w:rPr>
                <w:rFonts w:ascii="Times New Roman" w:eastAsia="宋体" w:hAnsi="Times New Roman" w:cs="Times New Roman"/>
                <w:b/>
                <w:sz w:val="21"/>
              </w:rPr>
            </w:pPr>
            <w:r w:rsidRPr="004D6484">
              <w:rPr>
                <w:rFonts w:ascii="Times New Roman" w:eastAsia="宋体" w:hAnsi="Times New Roman" w:cs="Times New Roman"/>
                <w:b/>
                <w:sz w:val="21"/>
              </w:rPr>
              <w:t>什么是技能？</w:t>
            </w:r>
          </w:p>
          <w:p w14:paraId="6624C472" w14:textId="3246C249" w:rsidR="00BB5CF3" w:rsidRDefault="004D6484" w:rsidP="00D8764A">
            <w:pPr>
              <w:ind w:firstLineChars="200" w:firstLine="420"/>
              <w:jc w:val="both"/>
              <w:rPr>
                <w:rFonts w:ascii="Times New Roman" w:eastAsia="宋体" w:hAnsi="Times New Roman" w:cs="Times New Roman"/>
              </w:rPr>
            </w:pPr>
            <w:bookmarkStart w:id="3" w:name="_Hlk49427904"/>
            <w:r w:rsidRPr="004D6484">
              <w:rPr>
                <w:rFonts w:ascii="Times New Roman" w:eastAsia="宋体" w:hAnsi="Times New Roman" w:cs="Times New Roman"/>
                <w:sz w:val="21"/>
                <w:szCs w:val="21"/>
              </w:rPr>
              <w:t>在区分</w:t>
            </w:r>
            <w:r w:rsidRPr="004D6484">
              <w:rPr>
                <w:rFonts w:ascii="Times New Roman" w:eastAsia="宋体" w:hAnsi="Times New Roman" w:cs="Times New Roman"/>
                <w:i/>
                <w:sz w:val="21"/>
                <w:szCs w:val="21"/>
              </w:rPr>
              <w:t>技能、</w:t>
            </w:r>
            <w:r w:rsidRPr="004D6484">
              <w:rPr>
                <w:rFonts w:ascii="Times New Roman" w:eastAsia="宋体" w:hAnsi="Times New Roman" w:cs="Times New Roman" w:hint="eastAsia"/>
                <w:i/>
                <w:sz w:val="21"/>
                <w:szCs w:val="21"/>
              </w:rPr>
              <w:t>运动</w:t>
            </w:r>
            <w:r w:rsidRPr="004D6484">
              <w:rPr>
                <w:rFonts w:ascii="Times New Roman" w:eastAsia="宋体" w:hAnsi="Times New Roman" w:cs="Times New Roman"/>
                <w:i/>
                <w:sz w:val="21"/>
                <w:szCs w:val="21"/>
              </w:rPr>
              <w:t>、</w:t>
            </w:r>
            <w:r w:rsidRPr="004D6484">
              <w:rPr>
                <w:rFonts w:ascii="Times New Roman" w:eastAsia="宋体" w:hAnsi="Times New Roman" w:cs="Times New Roman" w:hint="eastAsia"/>
                <w:i/>
                <w:sz w:val="21"/>
                <w:szCs w:val="21"/>
              </w:rPr>
              <w:t>动作</w:t>
            </w:r>
            <w:r w:rsidRPr="004D6484">
              <w:rPr>
                <w:rFonts w:ascii="Times New Roman" w:eastAsia="宋体" w:hAnsi="Times New Roman" w:cs="Times New Roman"/>
                <w:sz w:val="21"/>
                <w:szCs w:val="21"/>
              </w:rPr>
              <w:t>和</w:t>
            </w:r>
            <w:r w:rsidRPr="004D6484">
              <w:rPr>
                <w:rFonts w:ascii="Times New Roman" w:eastAsia="宋体" w:hAnsi="Times New Roman" w:cs="Times New Roman"/>
                <w:i/>
                <w:sz w:val="21"/>
                <w:szCs w:val="21"/>
              </w:rPr>
              <w:t>神经运动过程</w:t>
            </w:r>
            <w:r w:rsidRPr="004D6484">
              <w:rPr>
                <w:rFonts w:ascii="Times New Roman" w:eastAsia="宋体" w:hAnsi="Times New Roman" w:cs="Times New Roman"/>
                <w:sz w:val="21"/>
                <w:szCs w:val="21"/>
              </w:rPr>
              <w:t>这些术语之前，</w:t>
            </w:r>
            <w:r w:rsidRPr="004D6484">
              <w:rPr>
                <w:rFonts w:ascii="Times New Roman" w:eastAsia="宋体" w:hAnsi="Times New Roman" w:cs="Times New Roman" w:hint="eastAsia"/>
                <w:sz w:val="21"/>
                <w:szCs w:val="21"/>
              </w:rPr>
              <w:t>区分</w:t>
            </w:r>
            <w:r w:rsidRPr="004D6484">
              <w:rPr>
                <w:rFonts w:ascii="Times New Roman" w:eastAsia="宋体" w:hAnsi="Times New Roman" w:cs="Times New Roman"/>
                <w:b/>
                <w:sz w:val="21"/>
                <w:szCs w:val="21"/>
              </w:rPr>
              <w:t>技能（</w:t>
            </w:r>
            <w:r w:rsidRPr="004D6484">
              <w:rPr>
                <w:rFonts w:ascii="Times New Roman" w:eastAsia="宋体" w:hAnsi="Times New Roman" w:cs="Times New Roman"/>
                <w:b/>
                <w:sz w:val="21"/>
                <w:szCs w:val="21"/>
              </w:rPr>
              <w:t>skill</w:t>
            </w:r>
            <w:r w:rsidRPr="004D6484">
              <w:rPr>
                <w:rFonts w:ascii="Times New Roman" w:eastAsia="宋体" w:hAnsi="Times New Roman" w:cs="Times New Roman"/>
                <w:b/>
                <w:sz w:val="21"/>
                <w:szCs w:val="21"/>
              </w:rPr>
              <w:t>）</w:t>
            </w:r>
            <w:r w:rsidRPr="004D6484">
              <w:rPr>
                <w:rFonts w:ascii="Times New Roman" w:eastAsia="宋体" w:hAnsi="Times New Roman" w:cs="Times New Roman" w:hint="eastAsia"/>
                <w:bCs/>
                <w:sz w:val="21"/>
                <w:szCs w:val="21"/>
              </w:rPr>
              <w:t>这一术语</w:t>
            </w:r>
            <w:r w:rsidRPr="004D6484">
              <w:rPr>
                <w:rFonts w:ascii="Times New Roman" w:eastAsia="宋体" w:hAnsi="Times New Roman" w:cs="Times New Roman"/>
                <w:sz w:val="21"/>
                <w:szCs w:val="21"/>
              </w:rPr>
              <w:t>的两种</w:t>
            </w:r>
            <w:r w:rsidRPr="004D6484">
              <w:rPr>
                <w:rFonts w:ascii="Times New Roman" w:eastAsia="宋体" w:hAnsi="Times New Roman" w:cs="Times New Roman" w:hint="eastAsia"/>
                <w:sz w:val="21"/>
                <w:szCs w:val="21"/>
              </w:rPr>
              <w:t>用法很重要</w:t>
            </w:r>
            <w:r w:rsidRPr="004D6484">
              <w:rPr>
                <w:rFonts w:ascii="Times New Roman" w:eastAsia="宋体" w:hAnsi="Times New Roman" w:cs="Times New Roman"/>
                <w:sz w:val="21"/>
                <w:szCs w:val="21"/>
              </w:rPr>
              <w:t>。首先，</w:t>
            </w:r>
            <w:r w:rsidRPr="004D6484">
              <w:rPr>
                <w:rFonts w:ascii="Times New Roman" w:eastAsia="宋体" w:hAnsi="Times New Roman" w:cs="Times New Roman"/>
                <w:i/>
                <w:sz w:val="21"/>
                <w:szCs w:val="21"/>
              </w:rPr>
              <w:t>技能</w:t>
            </w:r>
            <w:r w:rsidRPr="004D6484">
              <w:rPr>
                <w:rFonts w:ascii="Times New Roman" w:eastAsia="宋体" w:hAnsi="Times New Roman" w:cs="Times New Roman"/>
                <w:sz w:val="21"/>
                <w:szCs w:val="21"/>
              </w:rPr>
              <w:t>在本书中是一个常用词，用于描述</w:t>
            </w:r>
            <w:r w:rsidRPr="004D6484">
              <w:rPr>
                <w:rFonts w:ascii="Times New Roman" w:eastAsia="宋体" w:hAnsi="Times New Roman" w:cs="Times New Roman" w:hint="eastAsia"/>
                <w:i/>
                <w:sz w:val="21"/>
                <w:szCs w:val="21"/>
              </w:rPr>
              <w:t>具</w:t>
            </w:r>
            <w:r w:rsidRPr="004D6484">
              <w:rPr>
                <w:rFonts w:ascii="Times New Roman" w:eastAsia="宋体" w:hAnsi="Times New Roman" w:cs="Times New Roman"/>
                <w:i/>
                <w:sz w:val="21"/>
                <w:szCs w:val="21"/>
              </w:rPr>
              <w:t>有特定目的或目标的活动</w:t>
            </w:r>
            <w:bookmarkEnd w:id="3"/>
            <w:r w:rsidR="009C5B91" w:rsidRPr="004D6484">
              <w:rPr>
                <w:rFonts w:ascii="Times New Roman" w:eastAsia="宋体" w:hAnsi="Times New Roman" w:cs="Times New Roman"/>
                <w:i/>
                <w:sz w:val="21"/>
                <w:szCs w:val="21"/>
              </w:rPr>
              <w:t>或任务</w:t>
            </w:r>
            <w:r w:rsidR="009C5B91" w:rsidRPr="004D6484">
              <w:rPr>
                <w:rFonts w:ascii="Times New Roman" w:eastAsia="宋体" w:hAnsi="Times New Roman" w:cs="Times New Roman"/>
                <w:sz w:val="21"/>
                <w:szCs w:val="21"/>
              </w:rPr>
              <w:t>。我们将在本章的下一节中</w:t>
            </w:r>
          </w:p>
        </w:tc>
        <w:tc>
          <w:tcPr>
            <w:tcW w:w="4536" w:type="dxa"/>
          </w:tcPr>
          <w:p w14:paraId="766322FA" w14:textId="56EF3811" w:rsidR="00BB5CF3" w:rsidRDefault="009C5B91" w:rsidP="00D8764A">
            <w:pPr>
              <w:jc w:val="both"/>
              <w:rPr>
                <w:rFonts w:ascii="Times New Roman" w:eastAsia="宋体" w:hAnsi="Times New Roman" w:cs="Times New Roman"/>
                <w:sz w:val="21"/>
                <w:szCs w:val="21"/>
              </w:rPr>
            </w:pPr>
            <w:r w:rsidRPr="004D6484">
              <w:rPr>
                <w:rFonts w:ascii="Times New Roman" w:eastAsia="宋体" w:hAnsi="Times New Roman" w:cs="Times New Roman"/>
                <w:sz w:val="21"/>
                <w:szCs w:val="21"/>
              </w:rPr>
              <w:t>详细说明</w:t>
            </w:r>
            <w:r w:rsidRPr="004D6484">
              <w:rPr>
                <w:rFonts w:ascii="Times New Roman" w:eastAsia="宋体" w:hAnsi="Times New Roman" w:cs="Times New Roman" w:hint="eastAsia"/>
                <w:sz w:val="21"/>
                <w:szCs w:val="21"/>
              </w:rPr>
              <w:t>该术语</w:t>
            </w:r>
            <w:r w:rsidRPr="004D6484">
              <w:rPr>
                <w:rFonts w:ascii="Times New Roman" w:eastAsia="宋体" w:hAnsi="Times New Roman" w:cs="Times New Roman"/>
                <w:sz w:val="21"/>
                <w:szCs w:val="21"/>
              </w:rPr>
              <w:t>的用法。其次，</w:t>
            </w:r>
            <w:r w:rsidRPr="004D6484">
              <w:rPr>
                <w:rFonts w:ascii="Times New Roman" w:eastAsia="宋体" w:hAnsi="Times New Roman" w:cs="Times New Roman"/>
                <w:i/>
                <w:sz w:val="21"/>
                <w:szCs w:val="21"/>
              </w:rPr>
              <w:t>技能</w:t>
            </w:r>
            <w:r w:rsidRPr="004D6484">
              <w:rPr>
                <w:rFonts w:ascii="Times New Roman" w:eastAsia="宋体" w:hAnsi="Times New Roman" w:cs="Times New Roman" w:hint="eastAsia"/>
                <w:sz w:val="21"/>
                <w:szCs w:val="21"/>
              </w:rPr>
              <w:t>还可以</w:t>
            </w:r>
            <w:r w:rsidRPr="004D6484">
              <w:rPr>
                <w:rFonts w:ascii="Times New Roman" w:eastAsia="宋体" w:hAnsi="Times New Roman" w:cs="Times New Roman"/>
                <w:sz w:val="21"/>
                <w:szCs w:val="21"/>
              </w:rPr>
              <w:t>用于描述某种程度的任务执行能力。例如，我们可能会称某人为</w:t>
            </w:r>
            <w:r w:rsidRPr="004D6484">
              <w:rPr>
                <w:rFonts w:ascii="Times New Roman" w:eastAsia="宋体" w:hAnsi="Times New Roman" w:cs="Times New Roman"/>
                <w:i/>
                <w:sz w:val="21"/>
                <w:szCs w:val="21"/>
              </w:rPr>
              <w:t>技能</w:t>
            </w:r>
            <w:r w:rsidRPr="004D6484">
              <w:rPr>
                <w:rFonts w:ascii="Times New Roman" w:eastAsia="宋体" w:hAnsi="Times New Roman" w:cs="Times New Roman" w:hint="eastAsia"/>
                <w:i/>
                <w:sz w:val="21"/>
                <w:szCs w:val="21"/>
              </w:rPr>
              <w:t>熟练</w:t>
            </w:r>
            <w:r w:rsidRPr="004D6484">
              <w:rPr>
                <w:rFonts w:ascii="Times New Roman" w:eastAsia="宋体" w:hAnsi="Times New Roman" w:cs="Times New Roman"/>
                <w:i/>
                <w:sz w:val="21"/>
                <w:szCs w:val="21"/>
              </w:rPr>
              <w:t>（</w:t>
            </w:r>
            <w:r w:rsidRPr="004D6484">
              <w:rPr>
                <w:rFonts w:ascii="Times New Roman" w:eastAsia="宋体" w:hAnsi="Times New Roman" w:cs="Times New Roman"/>
                <w:i/>
                <w:sz w:val="21"/>
                <w:szCs w:val="21"/>
              </w:rPr>
              <w:t>skilled</w:t>
            </w:r>
            <w:r w:rsidRPr="004D6484">
              <w:rPr>
                <w:rFonts w:ascii="Times New Roman" w:eastAsia="宋体" w:hAnsi="Times New Roman" w:cs="Times New Roman"/>
                <w:i/>
                <w:sz w:val="21"/>
                <w:szCs w:val="21"/>
              </w:rPr>
              <w:t>）</w:t>
            </w:r>
            <w:r w:rsidRPr="004D6484">
              <w:rPr>
                <w:rFonts w:ascii="Times New Roman" w:eastAsia="宋体" w:hAnsi="Times New Roman" w:cs="Times New Roman"/>
                <w:sz w:val="21"/>
                <w:szCs w:val="21"/>
              </w:rPr>
              <w:t>的高尔夫球手、神经外科医生或钢琴家。当以这种方式使用该术语时，我们实际上是对某人的</w:t>
            </w:r>
            <w:r w:rsidRPr="004D6484">
              <w:rPr>
                <w:rFonts w:ascii="Times New Roman" w:eastAsia="宋体" w:hAnsi="Times New Roman" w:cs="Times New Roman" w:hint="eastAsia"/>
                <w:sz w:val="21"/>
                <w:szCs w:val="21"/>
              </w:rPr>
              <w:t>任务执行</w:t>
            </w:r>
            <w:r w:rsidRPr="004D6484">
              <w:rPr>
                <w:rFonts w:ascii="Times New Roman" w:eastAsia="宋体" w:hAnsi="Times New Roman" w:cs="Times New Roman"/>
                <w:sz w:val="21"/>
                <w:szCs w:val="21"/>
              </w:rPr>
              <w:t>质量进行了价值判断</w:t>
            </w:r>
            <w:r w:rsidRPr="004D6484">
              <w:rPr>
                <w:rFonts w:ascii="Times New Roman" w:eastAsia="宋体" w:hAnsi="Times New Roman" w:cs="Times New Roman" w:hint="eastAsia"/>
                <w:sz w:val="21"/>
                <w:szCs w:val="21"/>
              </w:rPr>
              <w:t>，即</w:t>
            </w:r>
            <w:r w:rsidRPr="004D6484">
              <w:rPr>
                <w:rFonts w:ascii="Times New Roman" w:eastAsia="宋体" w:hAnsi="Times New Roman" w:cs="Times New Roman"/>
                <w:sz w:val="21"/>
                <w:szCs w:val="21"/>
              </w:rPr>
              <w:t>假设有一个从</w:t>
            </w:r>
            <w:r w:rsidRPr="004D6484">
              <w:rPr>
                <w:rFonts w:ascii="Times New Roman" w:eastAsia="宋体" w:hAnsi="Times New Roman" w:cs="Times New Roman"/>
                <w:sz w:val="21"/>
                <w:szCs w:val="21"/>
              </w:rPr>
              <w:t>“</w:t>
            </w:r>
            <w:r w:rsidRPr="004D6484">
              <w:rPr>
                <w:rFonts w:ascii="Times New Roman" w:eastAsia="宋体" w:hAnsi="Times New Roman" w:cs="Times New Roman"/>
                <w:sz w:val="21"/>
                <w:szCs w:val="21"/>
              </w:rPr>
              <w:t>没有技能</w:t>
            </w:r>
            <w:r w:rsidRPr="004D6484">
              <w:rPr>
                <w:rFonts w:ascii="Times New Roman" w:eastAsia="宋体" w:hAnsi="Times New Roman" w:cs="Times New Roman"/>
                <w:sz w:val="21"/>
                <w:szCs w:val="21"/>
              </w:rPr>
              <w:t>”</w:t>
            </w:r>
            <w:r w:rsidRPr="004D6484">
              <w:rPr>
                <w:rFonts w:ascii="Times New Roman" w:eastAsia="宋体" w:hAnsi="Times New Roman" w:cs="Times New Roman"/>
                <w:sz w:val="21"/>
                <w:szCs w:val="21"/>
              </w:rPr>
              <w:t>到</w:t>
            </w:r>
            <w:r w:rsidRPr="004D6484">
              <w:rPr>
                <w:rFonts w:ascii="Times New Roman" w:eastAsia="宋体" w:hAnsi="Times New Roman" w:cs="Times New Roman"/>
                <w:sz w:val="21"/>
                <w:szCs w:val="21"/>
              </w:rPr>
              <w:t>“</w:t>
            </w:r>
            <w:r w:rsidRPr="004D6484">
              <w:rPr>
                <w:rFonts w:ascii="Times New Roman" w:eastAsia="宋体" w:hAnsi="Times New Roman" w:cs="Times New Roman"/>
                <w:sz w:val="21"/>
                <w:szCs w:val="21"/>
              </w:rPr>
              <w:t>技能精湛</w:t>
            </w:r>
            <w:r w:rsidRPr="004D6484">
              <w:rPr>
                <w:rFonts w:ascii="Times New Roman" w:eastAsia="宋体" w:hAnsi="Times New Roman" w:cs="Times New Roman"/>
                <w:sz w:val="21"/>
                <w:szCs w:val="21"/>
              </w:rPr>
              <w:t>”</w:t>
            </w:r>
            <w:r w:rsidRPr="004D6484">
              <w:rPr>
                <w:rFonts w:ascii="Times New Roman" w:eastAsia="宋体" w:hAnsi="Times New Roman" w:cs="Times New Roman"/>
                <w:sz w:val="21"/>
                <w:szCs w:val="21"/>
              </w:rPr>
              <w:t>的连续</w:t>
            </w:r>
            <w:r w:rsidRPr="004D6484">
              <w:rPr>
                <w:rFonts w:ascii="Times New Roman" w:eastAsia="宋体" w:hAnsi="Times New Roman" w:cs="Times New Roman" w:hint="eastAsia"/>
                <w:sz w:val="21"/>
                <w:szCs w:val="21"/>
              </w:rPr>
              <w:t>变化区间</w:t>
            </w:r>
            <w:r w:rsidRPr="004D6484">
              <w:rPr>
                <w:rFonts w:ascii="Times New Roman" w:eastAsia="宋体" w:hAnsi="Times New Roman" w:cs="Times New Roman"/>
                <w:sz w:val="21"/>
                <w:szCs w:val="21"/>
              </w:rPr>
              <w:t>，我们将</w:t>
            </w:r>
            <w:r w:rsidRPr="009C5B91">
              <w:rPr>
                <w:rFonts w:ascii="Times New Roman" w:eastAsia="宋体" w:hAnsi="Times New Roman" w:cs="Times New Roman" w:hint="eastAsia"/>
                <w:sz w:val="21"/>
                <w:szCs w:val="21"/>
              </w:rPr>
              <w:t>他们的任务执行结果进行分类，对应到该连续区间的某一个位置上。</w:t>
            </w:r>
          </w:p>
          <w:p w14:paraId="2B912880" w14:textId="17D6946D" w:rsidR="009C5B91" w:rsidRPr="009C5B91" w:rsidRDefault="009C5B91" w:rsidP="001C3A93">
            <w:pPr>
              <w:rPr>
                <w:rFonts w:ascii="Times New Roman" w:eastAsia="宋体" w:hAnsi="Times New Roman" w:cs="Times New Roman"/>
              </w:rPr>
            </w:pPr>
            <w:r>
              <w:rPr>
                <w:rFonts w:ascii="Times New Roman" w:eastAsia="宋体" w:hAnsi="Times New Roman" w:cs="Times New Roman"/>
                <w:noProof/>
              </w:rPr>
              <mc:AlternateContent>
                <mc:Choice Requires="wpg">
                  <w:drawing>
                    <wp:inline distT="0" distB="0" distL="0" distR="0" wp14:anchorId="1E08E102" wp14:editId="27BD8B99">
                      <wp:extent cx="2501900" cy="2310765"/>
                      <wp:effectExtent l="0" t="19050" r="50800" b="13335"/>
                      <wp:docPr id="220" name="组合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0" cy="2310765"/>
                                <a:chOff x="6600" y="352"/>
                                <a:chExt cx="4080" cy="3385"/>
                              </a:xfrm>
                            </wpg:grpSpPr>
                            <wps:wsp>
                              <wps:cNvPr id="221" name="Line 36"/>
                              <wps:cNvCnPr>
                                <a:cxnSpLocks noChangeShapeType="1"/>
                              </wps:cNvCnPr>
                              <wps:spPr bwMode="auto">
                                <a:xfrm>
                                  <a:off x="6600" y="352"/>
                                  <a:ext cx="4080" cy="0"/>
                                </a:xfrm>
                                <a:prstGeom prst="line">
                                  <a:avLst/>
                                </a:prstGeom>
                                <a:noFill/>
                                <a:ln w="50800">
                                  <a:solidFill>
                                    <a:schemeClr val="tx1"/>
                                  </a:solidFill>
                                  <a:round/>
                                  <a:headEnd/>
                                  <a:tailEnd/>
                                </a:ln>
                                <a:extLst>
                                  <a:ext uri="{909E8E84-426E-40DD-AFC4-6F175D3DCCD1}">
                                    <a14:hiddenFill xmlns:a14="http://schemas.microsoft.com/office/drawing/2010/main">
                                      <a:noFill/>
                                    </a14:hiddenFill>
                                  </a:ext>
                                </a:extLst>
                              </wps:spPr>
                              <wps:bodyPr/>
                            </wps:wsp>
                            <wps:wsp>
                              <wps:cNvPr id="222" name="Line 37"/>
                              <wps:cNvCnPr>
                                <a:cxnSpLocks noChangeShapeType="1"/>
                              </wps:cNvCnPr>
                              <wps:spPr bwMode="auto">
                                <a:xfrm>
                                  <a:off x="6605" y="3732"/>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23" name="Line 38"/>
                              <wps:cNvCnPr>
                                <a:cxnSpLocks noChangeShapeType="1"/>
                              </wps:cNvCnPr>
                              <wps:spPr bwMode="auto">
                                <a:xfrm>
                                  <a:off x="10675" y="3732"/>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24" name="Line 39"/>
                              <wps:cNvCnPr>
                                <a:cxnSpLocks noChangeShapeType="1"/>
                              </wps:cNvCnPr>
                              <wps:spPr bwMode="auto">
                                <a:xfrm>
                                  <a:off x="6600" y="3737"/>
                                  <a:ext cx="408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25" name="Text Box 40"/>
                              <wps:cNvSpPr txBox="1">
                                <a:spLocks noChangeArrowheads="1"/>
                              </wps:cNvSpPr>
                              <wps:spPr bwMode="auto">
                                <a:xfrm>
                                  <a:off x="6610" y="392"/>
                                  <a:ext cx="4060" cy="33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3D39AC" w14:textId="77777777" w:rsidR="009C5B91" w:rsidRDefault="009C5B91" w:rsidP="009C5B91">
                                    <w:pPr>
                                      <w:spacing w:before="137" w:line="254" w:lineRule="auto"/>
                                      <w:ind w:left="120" w:right="156"/>
                                      <w:rPr>
                                        <w:sz w:val="19"/>
                                      </w:rPr>
                                    </w:pPr>
                                    <w:r w:rsidRPr="00631721">
                                      <w:rPr>
                                        <w:rFonts w:eastAsia="宋体" w:hint="eastAsia"/>
                                        <w:b/>
                                        <w:color w:val="231F20"/>
                                        <w:sz w:val="18"/>
                                      </w:rPr>
                                      <w:t>运动控制</w:t>
                                    </w:r>
                                    <w:r>
                                      <w:rPr>
                                        <w:rFonts w:eastAsia="宋体" w:hint="eastAsia"/>
                                        <w:b/>
                                        <w:color w:val="231F20"/>
                                        <w:sz w:val="18"/>
                                      </w:rPr>
                                      <w:t xml:space="preserve"> </w:t>
                                    </w:r>
                                    <w:r>
                                      <w:rPr>
                                        <w:rFonts w:eastAsia="宋体" w:hint="eastAsia"/>
                                        <w:color w:val="231F20"/>
                                        <w:sz w:val="18"/>
                                      </w:rPr>
                                      <w:t>我们的神经肌肉系统是如何激活和协调参与运动技能执行的肌肉和肢体的呢？研究人员可能会在一个人学习一项新技能或执行一项熟练掌握的技能时研究这个问题。</w:t>
                                    </w:r>
                                  </w:p>
                                  <w:p w14:paraId="45DA449D" w14:textId="48838AE1" w:rsidR="009C5B91" w:rsidRDefault="009C5B91" w:rsidP="009C5B91">
                                    <w:pPr>
                                      <w:spacing w:line="254" w:lineRule="auto"/>
                                      <w:ind w:left="120" w:right="167"/>
                                      <w:rPr>
                                        <w:rFonts w:eastAsia="宋体"/>
                                        <w:color w:val="231F20"/>
                                        <w:sz w:val="18"/>
                                      </w:rPr>
                                    </w:pPr>
                                    <w:r>
                                      <w:rPr>
                                        <w:rFonts w:eastAsia="宋体" w:hint="eastAsia"/>
                                        <w:b/>
                                        <w:color w:val="231F20"/>
                                        <w:sz w:val="18"/>
                                      </w:rPr>
                                      <w:t>运动发育</w:t>
                                    </w:r>
                                    <w:r>
                                      <w:rPr>
                                        <w:rFonts w:eastAsia="宋体" w:hint="eastAsia"/>
                                        <w:b/>
                                        <w:color w:val="231F20"/>
                                        <w:sz w:val="18"/>
                                      </w:rPr>
                                      <w:t xml:space="preserve"> </w:t>
                                    </w:r>
                                    <w:r>
                                      <w:rPr>
                                        <w:rFonts w:eastAsia="宋体" w:hint="eastAsia"/>
                                        <w:color w:val="231F20"/>
                                        <w:sz w:val="18"/>
                                      </w:rPr>
                                      <w:t>人类从婴儿发育到老年的过程中与运动学习或运动控制有关的问题</w:t>
                                    </w:r>
                                    <w:r w:rsidR="008E0FCA">
                                      <w:rPr>
                                        <w:rFonts w:eastAsia="宋体" w:hint="eastAsia"/>
                                        <w:color w:val="231F20"/>
                                        <w:sz w:val="18"/>
                                      </w:rPr>
                                      <w:t>。</w:t>
                                    </w:r>
                                  </w:p>
                                  <w:p w14:paraId="61871FAA" w14:textId="7973B765" w:rsidR="009C5B91" w:rsidRDefault="009C5B91" w:rsidP="009C5B91">
                                    <w:pPr>
                                      <w:spacing w:line="254" w:lineRule="auto"/>
                                      <w:ind w:left="120" w:right="167"/>
                                      <w:rPr>
                                        <w:sz w:val="18"/>
                                      </w:rPr>
                                    </w:pPr>
                                    <w:r>
                                      <w:rPr>
                                        <w:rFonts w:eastAsia="宋体" w:hint="eastAsia"/>
                                        <w:b/>
                                        <w:color w:val="231F20"/>
                                        <w:sz w:val="18"/>
                                      </w:rPr>
                                      <w:t>技能</w:t>
                                    </w:r>
                                    <w:r>
                                      <w:rPr>
                                        <w:rFonts w:eastAsia="宋体" w:hint="eastAsia"/>
                                        <w:b/>
                                        <w:color w:val="231F20"/>
                                        <w:sz w:val="18"/>
                                      </w:rPr>
                                      <w:t xml:space="preserve"> </w:t>
                                    </w:r>
                                    <w:r>
                                      <w:rPr>
                                        <w:rFonts w:eastAsia="宋体" w:hint="eastAsia"/>
                                        <w:color w:val="231F20"/>
                                        <w:sz w:val="18"/>
                                      </w:rPr>
                                      <w:t>（</w:t>
                                    </w:r>
                                    <w:r>
                                      <w:rPr>
                                        <w:rFonts w:eastAsia="宋体" w:hint="eastAsia"/>
                                        <w:color w:val="231F20"/>
                                        <w:sz w:val="18"/>
                                      </w:rPr>
                                      <w:t>a</w:t>
                                    </w:r>
                                    <w:r>
                                      <w:rPr>
                                        <w:rFonts w:eastAsia="宋体" w:hint="eastAsia"/>
                                        <w:color w:val="231F20"/>
                                        <w:sz w:val="18"/>
                                      </w:rPr>
                                      <w:t>）有特定目的或目标要实现的活动或任务；（</w:t>
                                    </w:r>
                                    <w:r>
                                      <w:rPr>
                                        <w:rFonts w:eastAsia="宋体" w:hint="eastAsia"/>
                                        <w:color w:val="231F20"/>
                                        <w:sz w:val="18"/>
                                      </w:rPr>
                                      <w:t>b</w:t>
                                    </w:r>
                                    <w:r>
                                      <w:rPr>
                                        <w:rFonts w:eastAsia="宋体" w:hint="eastAsia"/>
                                        <w:color w:val="231F20"/>
                                        <w:sz w:val="18"/>
                                      </w:rPr>
                                      <w:t>）技能执行质量的指标，通常称为“技能水平”</w:t>
                                    </w:r>
                                    <w:r w:rsidR="008E0FCA">
                                      <w:rPr>
                                        <w:rFonts w:eastAsia="宋体" w:hint="eastAsia"/>
                                        <w:color w:val="231F20"/>
                                        <w:sz w:val="18"/>
                                      </w:rPr>
                                      <w:t>。</w:t>
                                    </w:r>
                                  </w:p>
                                </w:txbxContent>
                              </wps:txbx>
                              <wps:bodyPr rot="0" vert="horz" wrap="square" lIns="0" tIns="0" rIns="0" bIns="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1E08E102" id="组合 220" o:spid="_x0000_s1045" style="width:197pt;height:181.95pt;mso-position-horizontal-relative:char;mso-position-vertical-relative:line" coordorigin="6600,352" coordsize="4080,3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s9UAMAAPUMAAAOAAAAZHJzL2Uyb0RvYy54bWzsV81u1DAQviPxDpbvNNlkf6Nmq7ItFVKB&#10;Si0P4E2cH5HYwfZuspw5cOR9eB7EazC2k2x3C0ItdC8lh2jsscfj74s9X45PmrJAaypkzlmIB0cu&#10;RpRFPM5ZGuL3N69eTDGSirCYFJzREG+oxCfz58+O6yqgHs94EVOBIAiTQV2FOFOqChxHRhktiTzi&#10;FWXgTLgoiYKmSJ1YkBqil4Xjue7YqbmIK8EjKiX0nlknnpv4SUIj9S5JJFWoCDHkpsxbmPdSv535&#10;MQlSQaosj9o0yAOyKEnOYNE+1BlRBK1EfidUmUeCS56oo4iXDk+SPKJmD7Cbgbu3mwvBV5XZSxrU&#10;adXDBNDu4fTgsNHb9ZVAeRxizwN8GCmBpB/fPn//+gXpHsCnrtIAhl2I6rq6EnaTYF7y6IMEt7Pv&#10;1+3UDkbL+g2PISJZKW7waRJR6hCwc9QYGjY9DbRRKIJOb+QOZi5kE4HP8wfuZDyyREUZsKnnjcfa&#10;D25/5HWu83b60J22c31/aiY6JLDrmlzb3PTG4JuTW1jl38F6nZGKGrakxquHddDBepkzivyxxdSM&#10;WTALaNSwFlDE+CIjLKUm2s2mAvAGegakfmuKbkhg448A3wWqQ3kLk2G5x4gElZDqgvISaSPEBaRt&#10;uCPrS6l0KtshmkrGX+VFAf0kKBiqQzwCAlwzQ/Iij7VXO82ZpotCoDWB06gauy9w3B4FnzyLTbCM&#10;kvi8tRXJC2vD4gVr4dAIWBqXPN5ciQ4mIPVg7Hq77E4Oze7IHoOJ356Djt72CPxrbsf+6MlQ6+9S&#10;Oz0otQN3PPnPLdxzj3MpD3e5nR2U2+2lPPHNhUGC7tg+3q38lE4uHByrZG40ri95g4atlDE1VOsY&#10;pBro18XV1CYrZ/rqeyoEr3UBgs9vp/xaCXSP8jtodcps734euuNepdjkfl+BBcjYe1Xg2cgb/aIA&#10;i3TZl1/XPPqzh3V3KnCZK5DkRV6GGOo4PHoQCe5TjlWzbIyo7MWOLdBIcKvA4Y8BjIyLTxjVoL5D&#10;LD+uiKAYFa8ZYA7QqM4QnbHsDMIimAoSAiNrLpSV9KtK5GkGkS2rjJ+C7kxyI1o0ZzaLVj0YlWAU&#10;IWhrA0P7H6DF++22Gb/9W5n/BAAA//8DAFBLAwQUAAYACAAAACEA8vzky9wAAAAFAQAADwAAAGRy&#10;cy9kb3ducmV2LnhtbEyPQUvDQBCF74L/YRnBm93EaLExm1KKeipCW0G8TZNpEpqdDdltkv57Ry96&#10;Gebxhjffy5aTbdVAvW8cG4hnESjiwpUNVwY+9q93T6B8QC6xdUwGLuRhmV9fZZiWbuQtDbtQKQlh&#10;n6KBOoQu1doXNVn0M9cRi3d0vcUgsq902eMo4bbV91E01xYblg81drSuqTjtztbA24jjKolfhs3p&#10;uL587R/fPzcxGXN7M62eQQWawt8x/OALOuTCdHBnLr1qDUiR8DvFSxYPIg+yzJMF6DzT/+nzbwAA&#10;AP//AwBQSwECLQAUAAYACAAAACEAtoM4kv4AAADhAQAAEwAAAAAAAAAAAAAAAAAAAAAAW0NvbnRl&#10;bnRfVHlwZXNdLnhtbFBLAQItABQABgAIAAAAIQA4/SH/1gAAAJQBAAALAAAAAAAAAAAAAAAAAC8B&#10;AABfcmVscy8ucmVsc1BLAQItABQABgAIAAAAIQAGYUs9UAMAAPUMAAAOAAAAAAAAAAAAAAAAAC4C&#10;AABkcnMvZTJvRG9jLnhtbFBLAQItABQABgAIAAAAIQDy/OTL3AAAAAUBAAAPAAAAAAAAAAAAAAAA&#10;AKoFAABkcnMvZG93bnJldi54bWxQSwUGAAAAAAQABADzAAAAswYAAAAA&#10;">
                      <v:line id="Line 36" o:spid="_x0000_s1046" style="position:absolute;visibility:visible;mso-wrap-style:square" from="6600,352" to="10680,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z6mwgAAANwAAAAPAAAAZHJzL2Rvd25yZXYueG1sRI9Bi8Iw&#10;FITvC/6H8ARva2oRWapRRBBFFLHq/dE822LzUppY6783grDHYWa+YWaLzlSipcaVlhWMhhEI4szq&#10;knMFl/P69w+E88gaK8uk4EUOFvPezwwTbZ98ojb1uQgQdgkqKLyvEyldVpBBN7Q1cfButjHog2xy&#10;qRt8BripZBxFE2mw5LBQYE2rgrJ7+jAKpMzyel/d2pOb7M7jzbUd7w5HpQb9bjkF4anz/+Fve6sV&#10;xPEIPmfCEZDzNwAAAP//AwBQSwECLQAUAAYACAAAACEA2+H2y+4AAACFAQAAEwAAAAAAAAAAAAAA&#10;AAAAAAAAW0NvbnRlbnRfVHlwZXNdLnhtbFBLAQItABQABgAIAAAAIQBa9CxbvwAAABUBAAALAAAA&#10;AAAAAAAAAAAAAB8BAABfcmVscy8ucmVsc1BLAQItABQABgAIAAAAIQD6Iz6mwgAAANwAAAAPAAAA&#10;AAAAAAAAAAAAAAcCAABkcnMvZG93bnJldi54bWxQSwUGAAAAAAMAAwC3AAAA9gIAAAAA&#10;" strokecolor="black [3213]" strokeweight="4pt"/>
                      <v:line id="Line 37" o:spid="_x0000_s1047" style="position:absolute;visibility:visible;mso-wrap-style:square" from="6605,3732" to="6605,3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gxQAAANwAAAAPAAAAZHJzL2Rvd25yZXYueG1sRI9Ba8JA&#10;FITvQv/D8gq9iG6ag5boGlJpoRShVIVcH9lnNjb7NmS3Jv33rlDwOMzMN8w6H20rLtT7xrGC53kC&#10;grhyuuFawfHwPnsB4QOyxtYxKfgjD/nmYbLGTLuBv+myD7WIEPYZKjAhdJmUvjJk0c9dRxy9k+st&#10;hij7Wuoehwi3rUyTZCEtNhwXDHa0NVT97H+tgte3c/GlzXK6Hcq67IZdmejPUqmnx7FYgQg0hnv4&#10;v/2hFaRpCrcz8QjIzRUAAP//AwBQSwECLQAUAAYACAAAACEA2+H2y+4AAACFAQAAEwAAAAAAAAAA&#10;AAAAAAAAAAAAW0NvbnRlbnRfVHlwZXNdLnhtbFBLAQItABQABgAIAAAAIQBa9CxbvwAAABUBAAAL&#10;AAAAAAAAAAAAAAAAAB8BAABfcmVscy8ucmVsc1BLAQItABQABgAIAAAAIQAu/nqgxQAAANwAAAAP&#10;AAAAAAAAAAAAAAAAAAcCAABkcnMvZG93bnJldi54bWxQSwUGAAAAAAMAAwC3AAAA+QIAAAAA&#10;" strokecolor="black [3213]" strokeweight=".5pt"/>
                      <v:line id="Line 38" o:spid="_x0000_s1048" style="position:absolute;visibility:visible;mso-wrap-style:square" from="10675,3732" to="10675,3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87xgAAANwAAAAPAAAAZHJzL2Rvd25yZXYueG1sRI9Ba8JA&#10;FITvQv/D8gpepG4aQUvqKlYUpAhiWsj1kX3Nps2+DdnVpP++WxA8DjPzDbNcD7YRV+p87VjB8zQB&#10;QVw6XXOl4PNj//QCwgdkjY1jUvBLHtarh9ESM+16PtM1D5WIEPYZKjAhtJmUvjRk0U9dSxy9L9dZ&#10;DFF2ldQd9hFuG5kmyVxarDkuGGxpa6j8yS9Wwdvue3PSZjHZ9kVVtP2xSPR7odT4cdi8ggg0hHv4&#10;1j5oBWk6g/8z8QjI1R8AAAD//wMAUEsBAi0AFAAGAAgAAAAhANvh9svuAAAAhQEAABMAAAAAAAAA&#10;AAAAAAAAAAAAAFtDb250ZW50X1R5cGVzXS54bWxQSwECLQAUAAYACAAAACEAWvQsW78AAAAVAQAA&#10;CwAAAAAAAAAAAAAAAAAfAQAAX3JlbHMvLnJlbHNQSwECLQAUAAYACAAAACEAQbLfO8YAAADcAAAA&#10;DwAAAAAAAAAAAAAAAAAHAgAAZHJzL2Rvd25yZXYueG1sUEsFBgAAAAADAAMAtwAAAPoCAAAAAA==&#10;" strokecolor="black [3213]" strokeweight=".5pt"/>
                      <v:line id="Line 39" o:spid="_x0000_s1049" style="position:absolute;visibility:visible;mso-wrap-style:square" from="6600,3737" to="10680,3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0dPxgAAANwAAAAPAAAAZHJzL2Rvd25yZXYueG1sRI9Ba8JA&#10;FITvQv/D8gpepG4aREvqKlYUpAhiWsj1kX3Nps2+DdnVpP++WxA8DjPzDbNcD7YRV+p87VjB8zQB&#10;QVw6XXOl4PNj//QCwgdkjY1jUvBLHtarh9ESM+16PtM1D5WIEPYZKjAhtJmUvjRk0U9dSxy9L9dZ&#10;DFF2ldQd9hFuG5kmyVxarDkuGGxpa6j8yS9Wwdvue3PSZjHZ9kVVtP2xSPR7odT4cdi8ggg0hHv4&#10;1j5oBWk6g/8z8QjI1R8AAAD//wMAUEsBAi0AFAAGAAgAAAAhANvh9svuAAAAhQEAABMAAAAAAAAA&#10;AAAAAAAAAAAAAFtDb250ZW50X1R5cGVzXS54bWxQSwECLQAUAAYACAAAACEAWvQsW78AAAAVAQAA&#10;CwAAAAAAAAAAAAAAAAAfAQAAX3JlbHMvLnJlbHNQSwECLQAUAAYACAAAACEAzltHT8YAAADcAAAA&#10;DwAAAAAAAAAAAAAAAAAHAgAAZHJzL2Rvd25yZXYueG1sUEsFBgAAAAADAAMAtwAAAPoCAAAAAA==&#10;" strokecolor="black [3213]" strokeweight=".5pt"/>
                      <v:shape id="Text Box 40" o:spid="_x0000_s1050" type="#_x0000_t202" style="position:absolute;left:6610;top:392;width:4060;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btxQAAANwAAAAPAAAAZHJzL2Rvd25yZXYueG1sRI9Pa8JA&#10;FMTvhX6H5RW8FN000CLRVUQqeCjFv+jxkX1mQ7JvQ3Y18dt3hYLHYWZ+w0znva3FjVpfOlbwMUpA&#10;EOdOl1woOOxXwzEIH5A11o5JwZ08zGevL1PMtOt4S7ddKESEsM9QgQmhyaT0uSGLfuQa4uhdXGsx&#10;RNkWUrfYRbitZZokX9JiyXHBYENLQ3m1u1oF1a/ZbE8/y3P+LqkqumNyGt+/lRq89YsJiEB9eIb/&#10;22utIE0/4XEmHgE5+wMAAP//AwBQSwECLQAUAAYACAAAACEA2+H2y+4AAACFAQAAEwAAAAAAAAAA&#10;AAAAAAAAAAAAW0NvbnRlbnRfVHlwZXNdLnhtbFBLAQItABQABgAIAAAAIQBa9CxbvwAAABUBAAAL&#10;AAAAAAAAAAAAAAAAAB8BAABfcmVscy8ucmVsc1BLAQItABQABgAIAAAAIQDQVobtxQAAANwAAAAP&#10;AAAAAAAAAAAAAAAAAAcCAABkcnMvZG93bnJldi54bWxQSwUGAAAAAAMAAwC3AAAA+QIAAAAA&#10;" filled="f">
                        <v:textbox inset="0,0,0,0">
                          <w:txbxContent>
                            <w:p w14:paraId="163D39AC" w14:textId="77777777" w:rsidR="009C5B91" w:rsidRDefault="009C5B91" w:rsidP="009C5B91">
                              <w:pPr>
                                <w:spacing w:before="137" w:line="254" w:lineRule="auto"/>
                                <w:ind w:left="120" w:right="156"/>
                                <w:rPr>
                                  <w:sz w:val="19"/>
                                </w:rPr>
                              </w:pPr>
                              <w:r w:rsidRPr="00631721">
                                <w:rPr>
                                  <w:rFonts w:eastAsia="宋体" w:hint="eastAsia"/>
                                  <w:b/>
                                  <w:color w:val="231F20"/>
                                  <w:sz w:val="18"/>
                                </w:rPr>
                                <w:t>运动控制</w:t>
                              </w:r>
                              <w:r>
                                <w:rPr>
                                  <w:rFonts w:eastAsia="宋体" w:hint="eastAsia"/>
                                  <w:b/>
                                  <w:color w:val="231F20"/>
                                  <w:sz w:val="18"/>
                                </w:rPr>
                                <w:t xml:space="preserve"> </w:t>
                              </w:r>
                              <w:r>
                                <w:rPr>
                                  <w:rFonts w:eastAsia="宋体" w:hint="eastAsia"/>
                                  <w:color w:val="231F20"/>
                                  <w:sz w:val="18"/>
                                </w:rPr>
                                <w:t>我们的神经肌肉系统是如何激活和协调参与运动技能执行的肌肉和肢体的呢？研究人员可能会在一个人学习一项新技能或执行一项熟练掌握的技能时研究这个问题。</w:t>
                              </w:r>
                            </w:p>
                            <w:p w14:paraId="45DA449D" w14:textId="48838AE1" w:rsidR="009C5B91" w:rsidRDefault="009C5B91" w:rsidP="009C5B91">
                              <w:pPr>
                                <w:spacing w:line="254" w:lineRule="auto"/>
                                <w:ind w:left="120" w:right="167"/>
                                <w:rPr>
                                  <w:rFonts w:eastAsia="宋体"/>
                                  <w:color w:val="231F20"/>
                                  <w:sz w:val="18"/>
                                </w:rPr>
                              </w:pPr>
                              <w:r>
                                <w:rPr>
                                  <w:rFonts w:eastAsia="宋体" w:hint="eastAsia"/>
                                  <w:b/>
                                  <w:color w:val="231F20"/>
                                  <w:sz w:val="18"/>
                                </w:rPr>
                                <w:t>运动发育</w:t>
                              </w:r>
                              <w:r>
                                <w:rPr>
                                  <w:rFonts w:eastAsia="宋体" w:hint="eastAsia"/>
                                  <w:b/>
                                  <w:color w:val="231F20"/>
                                  <w:sz w:val="18"/>
                                </w:rPr>
                                <w:t xml:space="preserve"> </w:t>
                              </w:r>
                              <w:r>
                                <w:rPr>
                                  <w:rFonts w:eastAsia="宋体" w:hint="eastAsia"/>
                                  <w:color w:val="231F20"/>
                                  <w:sz w:val="18"/>
                                </w:rPr>
                                <w:t>人类从婴儿发育到老年的过程中与运动学习或运动控制有关的问题</w:t>
                              </w:r>
                              <w:r w:rsidR="008E0FCA">
                                <w:rPr>
                                  <w:rFonts w:eastAsia="宋体" w:hint="eastAsia"/>
                                  <w:color w:val="231F20"/>
                                  <w:sz w:val="18"/>
                                </w:rPr>
                                <w:t>。</w:t>
                              </w:r>
                            </w:p>
                            <w:p w14:paraId="61871FAA" w14:textId="7973B765" w:rsidR="009C5B91" w:rsidRDefault="009C5B91" w:rsidP="009C5B91">
                              <w:pPr>
                                <w:spacing w:line="254" w:lineRule="auto"/>
                                <w:ind w:left="120" w:right="167"/>
                                <w:rPr>
                                  <w:sz w:val="18"/>
                                </w:rPr>
                              </w:pPr>
                              <w:r>
                                <w:rPr>
                                  <w:rFonts w:eastAsia="宋体" w:hint="eastAsia"/>
                                  <w:b/>
                                  <w:color w:val="231F20"/>
                                  <w:sz w:val="18"/>
                                </w:rPr>
                                <w:t>技能</w:t>
                              </w:r>
                              <w:r>
                                <w:rPr>
                                  <w:rFonts w:eastAsia="宋体" w:hint="eastAsia"/>
                                  <w:b/>
                                  <w:color w:val="231F20"/>
                                  <w:sz w:val="18"/>
                                </w:rPr>
                                <w:t xml:space="preserve"> </w:t>
                              </w:r>
                              <w:r>
                                <w:rPr>
                                  <w:rFonts w:eastAsia="宋体" w:hint="eastAsia"/>
                                  <w:color w:val="231F20"/>
                                  <w:sz w:val="18"/>
                                </w:rPr>
                                <w:t>（</w:t>
                              </w:r>
                              <w:r>
                                <w:rPr>
                                  <w:rFonts w:eastAsia="宋体" w:hint="eastAsia"/>
                                  <w:color w:val="231F20"/>
                                  <w:sz w:val="18"/>
                                </w:rPr>
                                <w:t>a</w:t>
                              </w:r>
                              <w:r>
                                <w:rPr>
                                  <w:rFonts w:eastAsia="宋体" w:hint="eastAsia"/>
                                  <w:color w:val="231F20"/>
                                  <w:sz w:val="18"/>
                                </w:rPr>
                                <w:t>）有特定目的或目标要实现的活动或任务；（</w:t>
                              </w:r>
                              <w:r>
                                <w:rPr>
                                  <w:rFonts w:eastAsia="宋体" w:hint="eastAsia"/>
                                  <w:color w:val="231F20"/>
                                  <w:sz w:val="18"/>
                                </w:rPr>
                                <w:t>b</w:t>
                              </w:r>
                              <w:r>
                                <w:rPr>
                                  <w:rFonts w:eastAsia="宋体" w:hint="eastAsia"/>
                                  <w:color w:val="231F20"/>
                                  <w:sz w:val="18"/>
                                </w:rPr>
                                <w:t>）技能执行质量的指标，通常称为“技能水平”</w:t>
                              </w:r>
                              <w:r w:rsidR="008E0FCA">
                                <w:rPr>
                                  <w:rFonts w:eastAsia="宋体" w:hint="eastAsia"/>
                                  <w:color w:val="231F20"/>
                                  <w:sz w:val="18"/>
                                </w:rPr>
                                <w:t>。</w:t>
                              </w:r>
                            </w:p>
                          </w:txbxContent>
                        </v:textbox>
                      </v:shape>
                      <w10:anchorlock/>
                    </v:group>
                  </w:pict>
                </mc:Fallback>
              </mc:AlternateContent>
            </w:r>
          </w:p>
        </w:tc>
      </w:tr>
    </w:tbl>
    <w:p w14:paraId="0D843C07" w14:textId="1C8AEC44" w:rsidR="009C5B91" w:rsidRDefault="009C5B91" w:rsidP="001C3A93">
      <w:pPr>
        <w:rPr>
          <w:rFonts w:ascii="Times New Roman" w:eastAsia="宋体" w:hAnsi="Times New Roman" w:cs="Times New Roman"/>
        </w:rPr>
      </w:pPr>
      <w:r>
        <w:rPr>
          <w:rFonts w:ascii="Times New Roman" w:eastAsia="宋体" w:hAnsi="Times New Roman" w:cs="Times New Roman"/>
        </w:rPr>
        <w:br w:type="page"/>
      </w: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394"/>
      </w:tblGrid>
      <w:tr w:rsidR="009C5B91" w14:paraId="63021115" w14:textId="77777777" w:rsidTr="00A62DC2">
        <w:tc>
          <w:tcPr>
            <w:tcW w:w="4537" w:type="dxa"/>
          </w:tcPr>
          <w:p w14:paraId="348B38C5" w14:textId="77777777" w:rsidR="009C5B91" w:rsidRPr="009C5B91" w:rsidRDefault="009C5B91" w:rsidP="009C5B91">
            <w:pPr>
              <w:ind w:firstLineChars="200" w:firstLine="420"/>
              <w:jc w:val="both"/>
              <w:rPr>
                <w:rFonts w:ascii="Times New Roman" w:eastAsia="宋体" w:hAnsi="Times New Roman" w:cs="Times New Roman"/>
                <w:sz w:val="21"/>
                <w:szCs w:val="21"/>
              </w:rPr>
            </w:pPr>
            <w:r w:rsidRPr="009C5B91">
              <w:rPr>
                <w:rFonts w:ascii="Times New Roman" w:eastAsia="宋体" w:hAnsi="Times New Roman" w:cs="Times New Roman"/>
                <w:sz w:val="21"/>
                <w:szCs w:val="21"/>
              </w:rPr>
              <w:lastRenderedPageBreak/>
              <w:t>尽管</w:t>
            </w:r>
            <w:r w:rsidRPr="009C5B91">
              <w:rPr>
                <w:rFonts w:ascii="Times New Roman" w:eastAsia="宋体" w:hAnsi="Times New Roman" w:cs="Times New Roman"/>
                <w:i/>
                <w:iCs/>
                <w:sz w:val="21"/>
                <w:szCs w:val="21"/>
              </w:rPr>
              <w:t>技能</w:t>
            </w:r>
            <w:r w:rsidRPr="009C5B91">
              <w:rPr>
                <w:rFonts w:ascii="Times New Roman" w:eastAsia="宋体" w:hAnsi="Times New Roman" w:cs="Times New Roman"/>
                <w:sz w:val="21"/>
                <w:szCs w:val="21"/>
              </w:rPr>
              <w:t>的第二种用法有许多不同的定义方式，但要确定一个人的</w:t>
            </w:r>
            <w:r w:rsidRPr="009C5B91">
              <w:rPr>
                <w:rFonts w:ascii="Times New Roman" w:eastAsia="宋体" w:hAnsi="Times New Roman" w:cs="Times New Roman" w:hint="eastAsia"/>
                <w:sz w:val="21"/>
                <w:szCs w:val="21"/>
              </w:rPr>
              <w:t>技能水平，即确定其</w:t>
            </w:r>
            <w:r w:rsidRPr="009C5B91">
              <w:rPr>
                <w:rFonts w:ascii="Times New Roman" w:eastAsia="宋体" w:hAnsi="Times New Roman" w:cs="Times New Roman"/>
                <w:sz w:val="21"/>
                <w:szCs w:val="21"/>
              </w:rPr>
              <w:t>表现在技能连续</w:t>
            </w:r>
            <w:r w:rsidRPr="009C5B91">
              <w:rPr>
                <w:rFonts w:ascii="Times New Roman" w:eastAsia="宋体" w:hAnsi="Times New Roman" w:cs="Times New Roman" w:hint="eastAsia"/>
                <w:sz w:val="21"/>
                <w:szCs w:val="21"/>
              </w:rPr>
              <w:t>区间</w:t>
            </w:r>
            <w:r w:rsidRPr="009C5B91">
              <w:rPr>
                <w:rFonts w:ascii="Times New Roman" w:eastAsia="宋体" w:hAnsi="Times New Roman" w:cs="Times New Roman"/>
                <w:sz w:val="21"/>
                <w:szCs w:val="21"/>
              </w:rPr>
              <w:t>上的位置时通常</w:t>
            </w:r>
            <w:r w:rsidRPr="009C5B91">
              <w:rPr>
                <w:rFonts w:ascii="Times New Roman" w:eastAsia="宋体" w:hAnsi="Times New Roman" w:cs="Times New Roman" w:hint="eastAsia"/>
                <w:sz w:val="21"/>
                <w:szCs w:val="21"/>
              </w:rPr>
              <w:t>有</w:t>
            </w:r>
            <w:r w:rsidRPr="009C5B91">
              <w:rPr>
                <w:rFonts w:ascii="Times New Roman" w:eastAsia="宋体" w:hAnsi="Times New Roman" w:cs="Times New Roman"/>
                <w:sz w:val="21"/>
                <w:szCs w:val="21"/>
              </w:rPr>
              <w:t>三个</w:t>
            </w:r>
            <w:r w:rsidRPr="009C5B91">
              <w:rPr>
                <w:rFonts w:ascii="Times New Roman" w:eastAsia="宋体" w:hAnsi="Times New Roman" w:cs="Times New Roman" w:hint="eastAsia"/>
                <w:sz w:val="21"/>
                <w:szCs w:val="21"/>
              </w:rPr>
              <w:t>分析</w:t>
            </w:r>
            <w:r w:rsidRPr="009C5B91">
              <w:rPr>
                <w:rFonts w:ascii="Times New Roman" w:eastAsia="宋体" w:hAnsi="Times New Roman" w:cs="Times New Roman"/>
                <w:sz w:val="21"/>
                <w:szCs w:val="21"/>
              </w:rPr>
              <w:t>准则。第一个准则是</w:t>
            </w:r>
            <w:r w:rsidRPr="009C5B91">
              <w:rPr>
                <w:rFonts w:ascii="Times New Roman" w:eastAsia="宋体" w:hAnsi="Times New Roman" w:cs="Times New Roman" w:hint="eastAsia"/>
                <w:sz w:val="21"/>
                <w:szCs w:val="21"/>
              </w:rPr>
              <w:t>这</w:t>
            </w:r>
            <w:r w:rsidRPr="009C5B91">
              <w:rPr>
                <w:rFonts w:ascii="Times New Roman" w:eastAsia="宋体" w:hAnsi="Times New Roman" w:cs="Times New Roman"/>
                <w:sz w:val="21"/>
                <w:szCs w:val="21"/>
              </w:rPr>
              <w:t>个人能够持续完成任务目标的程度，技能精湛者相比于技能欠佳者更有能力持续性地完成任务目标。第二个准则是这个人能够在一系列不同条件下完成任务的程度，技能精湛者要比技能欠佳者能够在</w:t>
            </w:r>
            <w:r w:rsidRPr="009C5B91">
              <w:rPr>
                <w:rFonts w:ascii="Times New Roman" w:eastAsia="宋体" w:hAnsi="Times New Roman" w:cs="Times New Roman" w:hint="eastAsia"/>
                <w:sz w:val="21"/>
                <w:szCs w:val="21"/>
              </w:rPr>
              <w:t>范围更广</w:t>
            </w:r>
            <w:r w:rsidRPr="009C5B91">
              <w:rPr>
                <w:rFonts w:ascii="Times New Roman" w:eastAsia="宋体" w:hAnsi="Times New Roman" w:cs="Times New Roman"/>
                <w:sz w:val="21"/>
                <w:szCs w:val="21"/>
              </w:rPr>
              <w:t>的环境和条件下获得成功。例如，技能熟练的橄榄球四分卫运动员</w:t>
            </w:r>
            <w:r w:rsidRPr="009C5B91">
              <w:rPr>
                <w:rFonts w:ascii="Times New Roman" w:eastAsia="宋体" w:hAnsi="Times New Roman" w:cs="Times New Roman" w:hint="eastAsia"/>
                <w:sz w:val="21"/>
                <w:szCs w:val="21"/>
              </w:rPr>
              <w:t>能够</w:t>
            </w:r>
            <w:r w:rsidRPr="009C5B91">
              <w:rPr>
                <w:rFonts w:ascii="Times New Roman" w:eastAsia="宋体" w:hAnsi="Times New Roman" w:cs="Times New Roman"/>
                <w:sz w:val="21"/>
                <w:szCs w:val="21"/>
              </w:rPr>
              <w:t>给以不同速度、不同路线奔跑的</w:t>
            </w:r>
            <w:r w:rsidRPr="009C5B91">
              <w:rPr>
                <w:rFonts w:ascii="Times New Roman" w:eastAsia="宋体" w:hAnsi="Times New Roman" w:cs="Times New Roman" w:hint="eastAsia"/>
                <w:sz w:val="21"/>
                <w:szCs w:val="21"/>
              </w:rPr>
              <w:t>许多不同</w:t>
            </w:r>
            <w:r w:rsidRPr="009C5B91">
              <w:rPr>
                <w:rFonts w:ascii="Times New Roman" w:eastAsia="宋体" w:hAnsi="Times New Roman" w:cs="Times New Roman"/>
                <w:sz w:val="21"/>
                <w:szCs w:val="21"/>
              </w:rPr>
              <w:t>接球者传球</w:t>
            </w:r>
            <w:r w:rsidRPr="009C5B91">
              <w:rPr>
                <w:rFonts w:ascii="Times New Roman" w:eastAsia="宋体" w:hAnsi="Times New Roman" w:cs="Times New Roman" w:hint="eastAsia"/>
                <w:sz w:val="21"/>
                <w:szCs w:val="21"/>
              </w:rPr>
              <w:t>。</w:t>
            </w:r>
            <w:r w:rsidRPr="009C5B91">
              <w:rPr>
                <w:rFonts w:ascii="Times New Roman" w:eastAsia="宋体" w:hAnsi="Times New Roman" w:cs="Times New Roman"/>
                <w:sz w:val="21"/>
                <w:szCs w:val="21"/>
              </w:rPr>
              <w:t>他可以在不同的场地、天气条件下，疲劳或者受伤以及面临来自对手或表现未达预期的各种不同压力的情况下完成传球。技能精湛者通常拥有更加丰富的动作库，可以用于应对自己可能遇到的无数种情况。</w:t>
            </w:r>
          </w:p>
          <w:p w14:paraId="5C0DBF1F" w14:textId="77777777" w:rsidR="009C5B91" w:rsidRPr="009C5B91" w:rsidRDefault="009C5B91" w:rsidP="009C5B91">
            <w:pPr>
              <w:ind w:firstLineChars="200" w:firstLine="420"/>
              <w:jc w:val="both"/>
              <w:rPr>
                <w:rFonts w:ascii="Times New Roman" w:eastAsia="宋体" w:hAnsi="Times New Roman" w:cs="Times New Roman"/>
                <w:sz w:val="21"/>
                <w:szCs w:val="21"/>
              </w:rPr>
            </w:pPr>
            <w:r w:rsidRPr="009C5B91">
              <w:rPr>
                <w:rFonts w:ascii="Times New Roman" w:eastAsia="宋体" w:hAnsi="Times New Roman" w:cs="Times New Roman"/>
                <w:sz w:val="21"/>
                <w:szCs w:val="21"/>
              </w:rPr>
              <w:t>最后一个用于评估个人技能水平的准则是他们的</w:t>
            </w:r>
            <w:r w:rsidRPr="009C5B91">
              <w:rPr>
                <w:rFonts w:ascii="Times New Roman" w:eastAsia="宋体" w:hAnsi="Times New Roman" w:cs="Times New Roman" w:hint="eastAsia"/>
                <w:i/>
                <w:iCs/>
                <w:sz w:val="21"/>
                <w:szCs w:val="21"/>
              </w:rPr>
              <w:t>效率水平（</w:t>
            </w:r>
            <w:r w:rsidRPr="009C5B91">
              <w:rPr>
                <w:rFonts w:ascii="Times New Roman" w:eastAsia="宋体" w:hAnsi="Times New Roman" w:cs="Times New Roman" w:hint="eastAsia"/>
                <w:i/>
                <w:iCs/>
                <w:sz w:val="21"/>
                <w:szCs w:val="21"/>
              </w:rPr>
              <w:t>degree</w:t>
            </w:r>
            <w:r w:rsidRPr="009C5B91">
              <w:rPr>
                <w:rFonts w:ascii="Times New Roman" w:eastAsia="宋体" w:hAnsi="Times New Roman" w:cs="Times New Roman"/>
                <w:i/>
                <w:iCs/>
                <w:sz w:val="21"/>
                <w:szCs w:val="21"/>
              </w:rPr>
              <w:t xml:space="preserve"> of efficiency</w:t>
            </w:r>
            <w:r w:rsidRPr="009C5B91">
              <w:rPr>
                <w:rFonts w:ascii="Times New Roman" w:eastAsia="宋体" w:hAnsi="Times New Roman" w:cs="Times New Roman" w:hint="eastAsia"/>
                <w:i/>
                <w:iCs/>
                <w:sz w:val="21"/>
                <w:szCs w:val="21"/>
              </w:rPr>
              <w:t>）</w:t>
            </w:r>
            <w:r w:rsidRPr="009C5B91">
              <w:rPr>
                <w:rFonts w:ascii="Times New Roman" w:eastAsia="宋体" w:hAnsi="Times New Roman" w:cs="Times New Roman"/>
                <w:sz w:val="21"/>
                <w:szCs w:val="21"/>
              </w:rPr>
              <w:t>，技能熟练者相对于技能欠佳者更加高效。他们的</w:t>
            </w:r>
            <w:proofErr w:type="gramStart"/>
            <w:r w:rsidRPr="009C5B91">
              <w:rPr>
                <w:rFonts w:ascii="Times New Roman" w:eastAsia="宋体" w:hAnsi="Times New Roman" w:cs="Times New Roman"/>
                <w:sz w:val="21"/>
                <w:szCs w:val="21"/>
              </w:rPr>
              <w:t>高效体现</w:t>
            </w:r>
            <w:proofErr w:type="gramEnd"/>
            <w:r w:rsidRPr="009C5B91">
              <w:rPr>
                <w:rFonts w:ascii="Times New Roman" w:eastAsia="宋体" w:hAnsi="Times New Roman" w:cs="Times New Roman"/>
                <w:sz w:val="21"/>
                <w:szCs w:val="21"/>
              </w:rPr>
              <w:t>在他们用于解决问题的策略、获取和处理信息以及分配注意力的方法，以及完成任务</w:t>
            </w:r>
            <w:r w:rsidRPr="009C5B91">
              <w:rPr>
                <w:rFonts w:ascii="Times New Roman" w:eastAsia="宋体" w:hAnsi="Times New Roman" w:cs="Times New Roman" w:hint="eastAsia"/>
                <w:sz w:val="21"/>
                <w:szCs w:val="21"/>
              </w:rPr>
              <w:t>所需的肌肉做功量</w:t>
            </w:r>
            <w:r w:rsidRPr="009C5B91">
              <w:rPr>
                <w:rFonts w:ascii="Times New Roman" w:eastAsia="宋体" w:hAnsi="Times New Roman" w:cs="Times New Roman"/>
                <w:sz w:val="21"/>
                <w:szCs w:val="21"/>
              </w:rPr>
              <w:t>。技能熟练者经常会使难度很大的任务看起来毫不费力，即便是在有</w:t>
            </w:r>
            <w:r w:rsidRPr="009C5B91">
              <w:rPr>
                <w:rFonts w:ascii="Times New Roman" w:eastAsia="宋体" w:hAnsi="Times New Roman" w:cs="Times New Roman" w:hint="eastAsia"/>
                <w:sz w:val="21"/>
                <w:szCs w:val="21"/>
              </w:rPr>
              <w:t>严格</w:t>
            </w:r>
            <w:r w:rsidRPr="009C5B91">
              <w:rPr>
                <w:rFonts w:ascii="Times New Roman" w:eastAsia="宋体" w:hAnsi="Times New Roman" w:cs="Times New Roman"/>
                <w:sz w:val="21"/>
                <w:szCs w:val="21"/>
              </w:rPr>
              <w:t>时间限制的任务中，他们也能看上去像拥有了全世界的时间一样。</w:t>
            </w:r>
          </w:p>
          <w:p w14:paraId="1669F523" w14:textId="77777777" w:rsidR="009C5B91" w:rsidRPr="005B3875" w:rsidRDefault="009C5B91" w:rsidP="009C5B91">
            <w:pPr>
              <w:ind w:firstLineChars="200" w:firstLine="420"/>
              <w:jc w:val="both"/>
              <w:rPr>
                <w:rFonts w:ascii="Times New Roman" w:eastAsia="宋体" w:hAnsi="Times New Roman" w:cs="Times New Roman"/>
              </w:rPr>
            </w:pPr>
            <w:r w:rsidRPr="009C5B91">
              <w:rPr>
                <w:rFonts w:ascii="Times New Roman" w:eastAsia="宋体" w:hAnsi="Times New Roman" w:cs="Times New Roman"/>
                <w:sz w:val="21"/>
                <w:szCs w:val="21"/>
              </w:rPr>
              <w:t>作为运动学习与控制的学习者，理解技能特征</w:t>
            </w:r>
            <w:r w:rsidRPr="009C5B91">
              <w:rPr>
                <w:rFonts w:ascii="Times New Roman" w:eastAsia="宋体" w:hAnsi="Times New Roman" w:cs="Times New Roman" w:hint="eastAsia"/>
                <w:sz w:val="21"/>
                <w:szCs w:val="21"/>
              </w:rPr>
              <w:t>并</w:t>
            </w:r>
            <w:r w:rsidRPr="009C5B91">
              <w:rPr>
                <w:rFonts w:ascii="Times New Roman" w:eastAsia="宋体" w:hAnsi="Times New Roman" w:cs="Times New Roman"/>
                <w:sz w:val="21"/>
                <w:szCs w:val="21"/>
              </w:rPr>
              <w:t>熟练掌握技能是一个核心问题</w:t>
            </w:r>
            <w:r w:rsidRPr="009C5B91">
              <w:rPr>
                <w:rFonts w:ascii="Times New Roman" w:eastAsia="宋体" w:hAnsi="Times New Roman" w:cs="Times New Roman" w:hint="eastAsia"/>
                <w:sz w:val="21"/>
                <w:szCs w:val="21"/>
              </w:rPr>
              <w:t>，甚至可以说是</w:t>
            </w:r>
            <w:proofErr w:type="gramStart"/>
            <w:r w:rsidRPr="009C5B91">
              <w:rPr>
                <w:rFonts w:ascii="Times New Roman" w:eastAsia="宋体" w:hAnsi="Times New Roman" w:cs="Times New Roman" w:hint="eastAsia"/>
                <w:sz w:val="21"/>
                <w:szCs w:val="21"/>
              </w:rPr>
              <w:t>最</w:t>
            </w:r>
            <w:proofErr w:type="gramEnd"/>
            <w:r w:rsidRPr="009C5B91">
              <w:rPr>
                <w:rFonts w:ascii="Times New Roman" w:eastAsia="宋体" w:hAnsi="Times New Roman" w:cs="Times New Roman" w:hint="eastAsia"/>
                <w:sz w:val="21"/>
                <w:szCs w:val="21"/>
              </w:rPr>
              <w:t>核心的那个问题</w:t>
            </w:r>
            <w:r w:rsidRPr="009C5B91">
              <w:rPr>
                <w:rFonts w:ascii="Times New Roman" w:eastAsia="宋体" w:hAnsi="Times New Roman" w:cs="Times New Roman"/>
                <w:sz w:val="21"/>
                <w:szCs w:val="21"/>
              </w:rPr>
              <w:t>。在整本书中，</w:t>
            </w:r>
            <w:r w:rsidRPr="009C5B91">
              <w:rPr>
                <w:rFonts w:ascii="Times New Roman" w:eastAsia="宋体" w:hAnsi="Times New Roman" w:cs="Times New Roman" w:hint="eastAsia"/>
                <w:sz w:val="21"/>
                <w:szCs w:val="21"/>
              </w:rPr>
              <w:t>技能特征会在很多地方被提及，熟练掌握技能的过程则主要出现在第</w:t>
            </w:r>
            <w:r w:rsidRPr="009C5B91">
              <w:rPr>
                <w:rFonts w:ascii="Times New Roman" w:eastAsia="宋体" w:hAnsi="Times New Roman" w:cs="Times New Roman" w:hint="eastAsia"/>
                <w:sz w:val="21"/>
                <w:szCs w:val="21"/>
              </w:rPr>
              <w:t>1</w:t>
            </w:r>
            <w:r w:rsidRPr="009C5B91">
              <w:rPr>
                <w:rFonts w:ascii="Times New Roman" w:eastAsia="宋体" w:hAnsi="Times New Roman" w:cs="Times New Roman"/>
                <w:sz w:val="21"/>
                <w:szCs w:val="21"/>
              </w:rPr>
              <w:t>2</w:t>
            </w:r>
            <w:r w:rsidRPr="009C5B91">
              <w:rPr>
                <w:rFonts w:ascii="Times New Roman" w:eastAsia="宋体" w:hAnsi="Times New Roman" w:cs="Times New Roman" w:hint="eastAsia"/>
                <w:sz w:val="21"/>
                <w:szCs w:val="21"/>
              </w:rPr>
              <w:t>章，第</w:t>
            </w:r>
            <w:r w:rsidRPr="009C5B91">
              <w:rPr>
                <w:rFonts w:ascii="Times New Roman" w:eastAsia="宋体" w:hAnsi="Times New Roman" w:cs="Times New Roman" w:hint="eastAsia"/>
                <w:sz w:val="21"/>
                <w:szCs w:val="21"/>
              </w:rPr>
              <w:t>1</w:t>
            </w:r>
            <w:r w:rsidRPr="009C5B91">
              <w:rPr>
                <w:rFonts w:ascii="Times New Roman" w:eastAsia="宋体" w:hAnsi="Times New Roman" w:cs="Times New Roman"/>
                <w:sz w:val="21"/>
                <w:szCs w:val="21"/>
              </w:rPr>
              <w:t>3</w:t>
            </w:r>
            <w:r w:rsidRPr="009C5B91">
              <w:rPr>
                <w:rFonts w:ascii="Times New Roman" w:eastAsia="宋体" w:hAnsi="Times New Roman" w:cs="Times New Roman" w:hint="eastAsia"/>
                <w:sz w:val="21"/>
                <w:szCs w:val="21"/>
              </w:rPr>
              <w:t>-</w:t>
            </w:r>
            <w:r w:rsidRPr="009C5B91">
              <w:rPr>
                <w:rFonts w:ascii="Times New Roman" w:eastAsia="宋体" w:hAnsi="Times New Roman" w:cs="Times New Roman"/>
                <w:sz w:val="21"/>
                <w:szCs w:val="21"/>
              </w:rPr>
              <w:t>19</w:t>
            </w:r>
            <w:r w:rsidRPr="009C5B91">
              <w:rPr>
                <w:rFonts w:ascii="Times New Roman" w:eastAsia="宋体" w:hAnsi="Times New Roman" w:cs="Times New Roman" w:hint="eastAsia"/>
                <w:sz w:val="21"/>
                <w:szCs w:val="21"/>
              </w:rPr>
              <w:t>章则特别关注促进技能获取的方法。</w:t>
            </w:r>
          </w:p>
          <w:p w14:paraId="0C1A018B" w14:textId="77777777" w:rsidR="009C5B91" w:rsidRPr="009C5B91" w:rsidRDefault="009C5B91" w:rsidP="001C3A93">
            <w:pPr>
              <w:rPr>
                <w:rFonts w:ascii="Times New Roman" w:eastAsia="宋体" w:hAnsi="Times New Roman" w:cs="Times New Roman"/>
              </w:rPr>
            </w:pPr>
          </w:p>
        </w:tc>
        <w:tc>
          <w:tcPr>
            <w:tcW w:w="4394" w:type="dxa"/>
          </w:tcPr>
          <w:p w14:paraId="129B6088" w14:textId="28CADBAF" w:rsidR="009C5B91" w:rsidRPr="00751B3C" w:rsidRDefault="009C5B91" w:rsidP="009C5B91">
            <w:pPr>
              <w:jc w:val="both"/>
              <w:rPr>
                <w:rFonts w:ascii="Times New Roman" w:eastAsia="宋体" w:hAnsi="Times New Roman" w:cs="Times New Roman"/>
                <w:b/>
                <w:sz w:val="24"/>
                <w:szCs w:val="28"/>
              </w:rPr>
            </w:pPr>
            <w:r w:rsidRPr="00751B3C">
              <w:rPr>
                <w:rFonts w:ascii="Times New Roman" w:eastAsia="宋体" w:hAnsi="Times New Roman" w:cs="Times New Roman"/>
                <w:b/>
                <w:sz w:val="24"/>
                <w:szCs w:val="28"/>
              </w:rPr>
              <w:t>技能和</w:t>
            </w:r>
            <w:r w:rsidRPr="00751B3C">
              <w:rPr>
                <w:rFonts w:ascii="Times New Roman" w:eastAsia="宋体" w:hAnsi="Times New Roman" w:cs="Times New Roman" w:hint="eastAsia"/>
                <w:b/>
                <w:sz w:val="24"/>
                <w:szCs w:val="28"/>
              </w:rPr>
              <w:t>运动</w:t>
            </w:r>
          </w:p>
          <w:p w14:paraId="6DD2EF69" w14:textId="77777777" w:rsidR="009C5B91" w:rsidRPr="009C5B91" w:rsidRDefault="009C5B91" w:rsidP="009C5B91">
            <w:pPr>
              <w:ind w:firstLineChars="200" w:firstLine="420"/>
              <w:jc w:val="both"/>
              <w:rPr>
                <w:rFonts w:ascii="Times New Roman" w:eastAsia="宋体" w:hAnsi="Times New Roman" w:cs="Times New Roman"/>
                <w:sz w:val="21"/>
                <w:szCs w:val="21"/>
              </w:rPr>
            </w:pPr>
            <w:r w:rsidRPr="009C5B91">
              <w:rPr>
                <w:rFonts w:ascii="Times New Roman" w:eastAsia="宋体" w:hAnsi="Times New Roman" w:cs="Times New Roman"/>
                <w:sz w:val="21"/>
                <w:szCs w:val="21"/>
              </w:rPr>
              <w:t>如前所述，</w:t>
            </w:r>
            <w:r w:rsidRPr="009C5B91">
              <w:rPr>
                <w:rFonts w:ascii="Times New Roman" w:eastAsia="宋体" w:hAnsi="Times New Roman" w:cs="Times New Roman"/>
                <w:i/>
                <w:sz w:val="21"/>
                <w:szCs w:val="21"/>
              </w:rPr>
              <w:t>技能</w:t>
            </w:r>
            <w:r w:rsidRPr="009C5B91">
              <w:rPr>
                <w:rFonts w:ascii="Times New Roman" w:eastAsia="宋体" w:hAnsi="Times New Roman" w:cs="Times New Roman" w:hint="eastAsia"/>
                <w:i/>
                <w:sz w:val="21"/>
                <w:szCs w:val="21"/>
              </w:rPr>
              <w:t>（</w:t>
            </w:r>
            <w:r w:rsidRPr="009C5B91">
              <w:rPr>
                <w:rFonts w:ascii="Times New Roman" w:eastAsia="宋体" w:hAnsi="Times New Roman" w:cs="Times New Roman" w:hint="eastAsia"/>
                <w:i/>
                <w:sz w:val="21"/>
                <w:szCs w:val="21"/>
              </w:rPr>
              <w:t>skill</w:t>
            </w:r>
            <w:r w:rsidRPr="009C5B91">
              <w:rPr>
                <w:rFonts w:ascii="Times New Roman" w:eastAsia="宋体" w:hAnsi="Times New Roman" w:cs="Times New Roman" w:hint="eastAsia"/>
                <w:i/>
                <w:sz w:val="21"/>
                <w:szCs w:val="21"/>
              </w:rPr>
              <w:t>）</w:t>
            </w:r>
            <w:r w:rsidRPr="009C5B91">
              <w:rPr>
                <w:rFonts w:ascii="Times New Roman" w:eastAsia="宋体" w:hAnsi="Times New Roman" w:cs="Times New Roman"/>
                <w:sz w:val="21"/>
                <w:szCs w:val="21"/>
              </w:rPr>
              <w:t>这个术语也用来描述</w:t>
            </w:r>
            <w:r w:rsidRPr="009C5B91">
              <w:rPr>
                <w:rFonts w:ascii="Times New Roman" w:eastAsia="宋体" w:hAnsi="Times New Roman" w:cs="Times New Roman" w:hint="eastAsia"/>
                <w:i/>
                <w:iCs/>
                <w:sz w:val="21"/>
                <w:szCs w:val="21"/>
              </w:rPr>
              <w:t>具</w:t>
            </w:r>
            <w:r w:rsidRPr="009C5B91">
              <w:rPr>
                <w:rFonts w:ascii="Times New Roman" w:eastAsia="宋体" w:hAnsi="Times New Roman" w:cs="Times New Roman"/>
                <w:i/>
                <w:iCs/>
                <w:sz w:val="21"/>
                <w:szCs w:val="21"/>
              </w:rPr>
              <w:t>有特定目的或目标的活动或任务</w:t>
            </w:r>
            <w:r w:rsidRPr="009C5B91">
              <w:rPr>
                <w:rFonts w:ascii="Times New Roman" w:eastAsia="宋体" w:hAnsi="Times New Roman" w:cs="Times New Roman"/>
                <w:sz w:val="21"/>
                <w:szCs w:val="21"/>
              </w:rPr>
              <w:t>。例如，我们通常会说</w:t>
            </w:r>
            <w:r w:rsidRPr="009C5B91">
              <w:rPr>
                <w:rFonts w:ascii="Times New Roman" w:eastAsia="宋体" w:hAnsi="Times New Roman" w:cs="Times New Roman"/>
                <w:sz w:val="21"/>
                <w:szCs w:val="21"/>
              </w:rPr>
              <w:t>“</w:t>
            </w:r>
            <w:r w:rsidRPr="009C5B91">
              <w:rPr>
                <w:rFonts w:ascii="Times New Roman" w:eastAsia="宋体" w:hAnsi="Times New Roman" w:cs="Times New Roman"/>
                <w:sz w:val="21"/>
                <w:szCs w:val="21"/>
              </w:rPr>
              <w:t>乘法是数学的一项基本技能</w:t>
            </w:r>
            <w:r w:rsidRPr="009C5B91">
              <w:rPr>
                <w:rFonts w:ascii="Times New Roman" w:eastAsia="宋体" w:hAnsi="Times New Roman" w:cs="Times New Roman"/>
                <w:sz w:val="21"/>
                <w:szCs w:val="21"/>
              </w:rPr>
              <w:t>”</w:t>
            </w:r>
            <w:r w:rsidRPr="009C5B91">
              <w:rPr>
                <w:rFonts w:ascii="Times New Roman" w:eastAsia="宋体" w:hAnsi="Times New Roman" w:cs="Times New Roman"/>
                <w:sz w:val="21"/>
                <w:szCs w:val="21"/>
              </w:rPr>
              <w:t>，或者</w:t>
            </w:r>
            <w:r w:rsidRPr="009C5B91">
              <w:rPr>
                <w:rFonts w:ascii="Times New Roman" w:eastAsia="宋体" w:hAnsi="Times New Roman" w:cs="Times New Roman"/>
                <w:sz w:val="21"/>
                <w:szCs w:val="21"/>
              </w:rPr>
              <w:t>“</w:t>
            </w:r>
            <w:r w:rsidRPr="009C5B91">
              <w:rPr>
                <w:rFonts w:ascii="Times New Roman" w:eastAsia="宋体" w:hAnsi="Times New Roman" w:cs="Times New Roman"/>
                <w:sz w:val="21"/>
                <w:szCs w:val="21"/>
              </w:rPr>
              <w:t>弹钢琴是一项需要练习的技能</w:t>
            </w:r>
            <w:r w:rsidRPr="009C5B91">
              <w:rPr>
                <w:rFonts w:ascii="Times New Roman" w:eastAsia="宋体" w:hAnsi="Times New Roman" w:cs="Times New Roman"/>
                <w:sz w:val="21"/>
                <w:szCs w:val="21"/>
              </w:rPr>
              <w:t>”</w:t>
            </w:r>
            <w:r w:rsidRPr="009C5B91">
              <w:rPr>
                <w:rFonts w:ascii="Times New Roman" w:eastAsia="宋体" w:hAnsi="Times New Roman" w:cs="Times New Roman"/>
                <w:sz w:val="21"/>
                <w:szCs w:val="21"/>
              </w:rPr>
              <w:t>。在这两个例子中，弹钢琴是包括运动技能的，因为它在</w:t>
            </w:r>
            <w:r w:rsidRPr="009C5B91">
              <w:rPr>
                <w:rFonts w:ascii="Times New Roman" w:eastAsia="宋体" w:hAnsi="Times New Roman" w:cs="Times New Roman" w:hint="eastAsia"/>
                <w:sz w:val="21"/>
                <w:szCs w:val="21"/>
              </w:rPr>
              <w:t>实现</w:t>
            </w:r>
            <w:r w:rsidRPr="009C5B91">
              <w:rPr>
                <w:rFonts w:ascii="Times New Roman" w:eastAsia="宋体" w:hAnsi="Times New Roman" w:cs="Times New Roman"/>
                <w:sz w:val="21"/>
                <w:szCs w:val="21"/>
              </w:rPr>
              <w:t>目标，即创造音乐的过程中需要肢体的自主运动。从这个角度来看，弹钢琴这项技能涉及的目标为以适当的顺序在恰当的时机敲击正确的琴键，并且需要控制姿势以及手和手指的</w:t>
            </w:r>
            <w:r w:rsidRPr="009C5B91">
              <w:rPr>
                <w:rFonts w:ascii="Times New Roman" w:eastAsia="宋体" w:hAnsi="Times New Roman" w:cs="Times New Roman" w:hint="eastAsia"/>
                <w:sz w:val="21"/>
                <w:szCs w:val="21"/>
              </w:rPr>
              <w:t>动作</w:t>
            </w:r>
            <w:r w:rsidRPr="009C5B91">
              <w:rPr>
                <w:rFonts w:ascii="Times New Roman" w:eastAsia="宋体" w:hAnsi="Times New Roman" w:cs="Times New Roman"/>
                <w:sz w:val="21"/>
                <w:szCs w:val="21"/>
              </w:rPr>
              <w:t>来实现目标。</w:t>
            </w:r>
            <w:r w:rsidRPr="009C5B91">
              <w:rPr>
                <w:rFonts w:ascii="Times New Roman" w:eastAsia="宋体" w:hAnsi="Times New Roman" w:cs="Times New Roman"/>
                <w:i/>
                <w:iCs/>
                <w:sz w:val="21"/>
                <w:szCs w:val="21"/>
              </w:rPr>
              <w:t>运动技能的目的是引起某种环境或人与环境之间关系的变化。</w:t>
            </w:r>
            <w:proofErr w:type="gramStart"/>
            <w:r w:rsidRPr="009C5B91">
              <w:rPr>
                <w:rFonts w:ascii="Times New Roman" w:eastAsia="宋体" w:hAnsi="Times New Roman" w:cs="Times New Roman"/>
                <w:sz w:val="21"/>
                <w:szCs w:val="21"/>
              </w:rPr>
              <w:t>该目的</w:t>
            </w:r>
            <w:proofErr w:type="gramEnd"/>
            <w:r w:rsidRPr="009C5B91">
              <w:rPr>
                <w:rFonts w:ascii="Times New Roman" w:eastAsia="宋体" w:hAnsi="Times New Roman" w:cs="Times New Roman" w:hint="eastAsia"/>
                <w:sz w:val="21"/>
                <w:szCs w:val="21"/>
              </w:rPr>
              <w:t>也</w:t>
            </w:r>
            <w:r w:rsidRPr="009C5B91">
              <w:rPr>
                <w:rFonts w:ascii="Times New Roman" w:eastAsia="宋体" w:hAnsi="Times New Roman" w:cs="Times New Roman"/>
                <w:sz w:val="21"/>
                <w:szCs w:val="21"/>
              </w:rPr>
              <w:t>描述了</w:t>
            </w:r>
            <w:r w:rsidRPr="009C5B91">
              <w:rPr>
                <w:rFonts w:ascii="Times New Roman" w:eastAsia="宋体" w:hAnsi="Times New Roman" w:cs="Times New Roman" w:hint="eastAsia"/>
                <w:sz w:val="21"/>
                <w:szCs w:val="21"/>
              </w:rPr>
              <w:t>运动者需要</w:t>
            </w:r>
            <w:r w:rsidRPr="009C5B91">
              <w:rPr>
                <w:rFonts w:ascii="Times New Roman" w:eastAsia="宋体" w:hAnsi="Times New Roman" w:cs="Times New Roman"/>
                <w:sz w:val="21"/>
                <w:szCs w:val="21"/>
              </w:rPr>
              <w:t>解决的特定问题，</w:t>
            </w:r>
            <w:r w:rsidRPr="009C5B91">
              <w:rPr>
                <w:rFonts w:ascii="Times New Roman" w:eastAsia="宋体" w:hAnsi="Times New Roman" w:cs="Times New Roman" w:hint="eastAsia"/>
                <w:sz w:val="21"/>
                <w:szCs w:val="21"/>
              </w:rPr>
              <w:t>而这些问题有时候</w:t>
            </w:r>
            <w:r w:rsidRPr="009C5B91">
              <w:rPr>
                <w:rFonts w:ascii="Times New Roman" w:eastAsia="宋体" w:hAnsi="Times New Roman" w:cs="Times New Roman"/>
                <w:sz w:val="21"/>
                <w:szCs w:val="21"/>
              </w:rPr>
              <w:t>需要许多不同的</w:t>
            </w:r>
            <w:r w:rsidRPr="009C5B91">
              <w:rPr>
                <w:rFonts w:ascii="Times New Roman" w:eastAsia="宋体" w:hAnsi="Times New Roman" w:cs="Times New Roman" w:hint="eastAsia"/>
                <w:sz w:val="21"/>
                <w:szCs w:val="21"/>
              </w:rPr>
              <w:t>动作</w:t>
            </w:r>
            <w:r w:rsidRPr="009C5B91">
              <w:rPr>
                <w:rFonts w:ascii="Times New Roman" w:eastAsia="宋体" w:hAnsi="Times New Roman" w:cs="Times New Roman"/>
                <w:sz w:val="21"/>
                <w:szCs w:val="21"/>
              </w:rPr>
              <w:t>才能解决。</w:t>
            </w:r>
          </w:p>
          <w:p w14:paraId="50377D37" w14:textId="77777777" w:rsidR="009C5B91" w:rsidRPr="009C5B91" w:rsidRDefault="009C5B91" w:rsidP="009C5B91">
            <w:pPr>
              <w:ind w:firstLineChars="200" w:firstLine="420"/>
              <w:jc w:val="both"/>
              <w:rPr>
                <w:rFonts w:ascii="Times New Roman" w:eastAsia="宋体" w:hAnsi="Times New Roman" w:cs="Times New Roman"/>
                <w:sz w:val="21"/>
                <w:szCs w:val="21"/>
              </w:rPr>
            </w:pPr>
            <w:r w:rsidRPr="009C5B91">
              <w:rPr>
                <w:rFonts w:ascii="Times New Roman" w:eastAsia="宋体" w:hAnsi="Times New Roman" w:cs="Times New Roman"/>
                <w:sz w:val="21"/>
                <w:szCs w:val="21"/>
              </w:rPr>
              <w:t>这里有必要指出</w:t>
            </w:r>
            <w:r w:rsidRPr="009C5B91">
              <w:rPr>
                <w:rFonts w:ascii="Times New Roman" w:eastAsia="宋体" w:hAnsi="Times New Roman" w:cs="Times New Roman" w:hint="eastAsia"/>
                <w:sz w:val="21"/>
                <w:szCs w:val="21"/>
              </w:rPr>
              <w:t>的是</w:t>
            </w:r>
            <w:r w:rsidRPr="009C5B91">
              <w:rPr>
                <w:rFonts w:ascii="Times New Roman" w:eastAsia="宋体" w:hAnsi="Times New Roman" w:cs="Times New Roman"/>
                <w:sz w:val="21"/>
                <w:szCs w:val="21"/>
              </w:rPr>
              <w:t>，前文中用于技能举例的乘法，通常被认为是一种</w:t>
            </w:r>
            <w:r w:rsidRPr="009C5B91">
              <w:rPr>
                <w:rFonts w:ascii="Times New Roman" w:eastAsia="宋体" w:hAnsi="Times New Roman" w:cs="Times New Roman"/>
                <w:i/>
                <w:sz w:val="21"/>
                <w:szCs w:val="21"/>
              </w:rPr>
              <w:t>认知技能（</w:t>
            </w:r>
            <w:r w:rsidRPr="009C5B91">
              <w:rPr>
                <w:rFonts w:ascii="Times New Roman" w:eastAsia="宋体" w:hAnsi="Times New Roman" w:cs="Times New Roman"/>
                <w:i/>
                <w:sz w:val="21"/>
                <w:szCs w:val="21"/>
              </w:rPr>
              <w:t>cognitive skill</w:t>
            </w:r>
            <w:r w:rsidRPr="009C5B91">
              <w:rPr>
                <w:rFonts w:ascii="Times New Roman" w:eastAsia="宋体" w:hAnsi="Times New Roman" w:cs="Times New Roman"/>
                <w:i/>
                <w:sz w:val="21"/>
                <w:szCs w:val="21"/>
              </w:rPr>
              <w:t>）</w:t>
            </w:r>
            <w:r w:rsidRPr="009C5B91">
              <w:rPr>
                <w:rFonts w:ascii="Times New Roman" w:eastAsia="宋体" w:hAnsi="Times New Roman" w:cs="Times New Roman"/>
                <w:sz w:val="21"/>
                <w:szCs w:val="21"/>
              </w:rPr>
              <w:t>。这意味着该技能需要包括决策、问题</w:t>
            </w:r>
            <w:r w:rsidRPr="009C5B91">
              <w:rPr>
                <w:rFonts w:ascii="Times New Roman" w:eastAsia="宋体" w:hAnsi="Times New Roman" w:cs="Times New Roman" w:hint="eastAsia"/>
                <w:sz w:val="21"/>
                <w:szCs w:val="21"/>
              </w:rPr>
              <w:t>解决</w:t>
            </w:r>
            <w:r w:rsidRPr="009C5B91">
              <w:rPr>
                <w:rFonts w:ascii="Times New Roman" w:eastAsia="宋体" w:hAnsi="Times New Roman" w:cs="Times New Roman"/>
                <w:sz w:val="21"/>
                <w:szCs w:val="21"/>
              </w:rPr>
              <w:t>、记忆之类的认知（即</w:t>
            </w:r>
            <w:r w:rsidRPr="009C5B91">
              <w:rPr>
                <w:rFonts w:ascii="Times New Roman" w:eastAsia="宋体" w:hAnsi="Times New Roman" w:cs="Times New Roman" w:hint="eastAsia"/>
                <w:sz w:val="21"/>
                <w:szCs w:val="21"/>
              </w:rPr>
              <w:t>脑力</w:t>
            </w:r>
            <w:r w:rsidRPr="009C5B91">
              <w:rPr>
                <w:rFonts w:ascii="Times New Roman" w:eastAsia="宋体" w:hAnsi="Times New Roman" w:cs="Times New Roman"/>
                <w:sz w:val="21"/>
                <w:szCs w:val="21"/>
              </w:rPr>
              <w:t>）活动。它与运动技能的不同</w:t>
            </w:r>
            <w:r w:rsidRPr="009C5B91">
              <w:rPr>
                <w:rFonts w:ascii="Times New Roman" w:eastAsia="宋体" w:hAnsi="Times New Roman" w:cs="Times New Roman" w:hint="eastAsia"/>
                <w:sz w:val="21"/>
                <w:szCs w:val="21"/>
              </w:rPr>
              <w:t>之处</w:t>
            </w:r>
            <w:r w:rsidRPr="009C5B91">
              <w:rPr>
                <w:rFonts w:ascii="Times New Roman" w:eastAsia="宋体" w:hAnsi="Times New Roman" w:cs="Times New Roman"/>
                <w:sz w:val="21"/>
                <w:szCs w:val="21"/>
              </w:rPr>
              <w:t>在于，它不需要</w:t>
            </w:r>
            <w:r w:rsidRPr="009C5B91">
              <w:rPr>
                <w:rFonts w:ascii="Times New Roman" w:eastAsia="宋体" w:hAnsi="Times New Roman" w:cs="Times New Roman" w:hint="eastAsia"/>
                <w:sz w:val="21"/>
                <w:szCs w:val="21"/>
              </w:rPr>
              <w:t>自主的</w:t>
            </w:r>
            <w:r w:rsidRPr="009C5B91">
              <w:rPr>
                <w:rFonts w:ascii="Times New Roman" w:eastAsia="宋体" w:hAnsi="Times New Roman" w:cs="Times New Roman"/>
                <w:sz w:val="21"/>
                <w:szCs w:val="21"/>
              </w:rPr>
              <w:t>肢体</w:t>
            </w:r>
            <w:r w:rsidRPr="009C5B91">
              <w:rPr>
                <w:rFonts w:ascii="Times New Roman" w:eastAsia="宋体" w:hAnsi="Times New Roman" w:cs="Times New Roman" w:hint="eastAsia"/>
                <w:sz w:val="21"/>
                <w:szCs w:val="21"/>
              </w:rPr>
              <w:t>动作</w:t>
            </w:r>
            <w:r w:rsidRPr="009C5B91">
              <w:rPr>
                <w:rFonts w:ascii="Times New Roman" w:eastAsia="宋体" w:hAnsi="Times New Roman" w:cs="Times New Roman"/>
                <w:sz w:val="21"/>
                <w:szCs w:val="21"/>
              </w:rPr>
              <w:t>来实现目标。</w:t>
            </w:r>
            <w:r w:rsidRPr="009C5B91">
              <w:rPr>
                <w:rFonts w:ascii="Times New Roman" w:eastAsia="宋体" w:hAnsi="Times New Roman" w:cs="Times New Roman" w:hint="eastAsia"/>
                <w:sz w:val="21"/>
                <w:szCs w:val="21"/>
              </w:rPr>
              <w:t>尽管我们</w:t>
            </w:r>
            <w:r w:rsidRPr="009C5B91">
              <w:rPr>
                <w:rFonts w:ascii="Times New Roman" w:eastAsia="宋体" w:hAnsi="Times New Roman" w:cs="Times New Roman"/>
                <w:sz w:val="21"/>
                <w:szCs w:val="21"/>
              </w:rPr>
              <w:t>可以使用诸如手写、</w:t>
            </w:r>
            <w:r w:rsidRPr="009C5B91">
              <w:rPr>
                <w:rFonts w:ascii="Times New Roman" w:eastAsia="宋体" w:hAnsi="Times New Roman" w:cs="Times New Roman" w:hint="eastAsia"/>
                <w:sz w:val="21"/>
                <w:szCs w:val="21"/>
              </w:rPr>
              <w:t>操作</w:t>
            </w:r>
            <w:r w:rsidRPr="009C5B91">
              <w:rPr>
                <w:rFonts w:ascii="Times New Roman" w:eastAsia="宋体" w:hAnsi="Times New Roman" w:cs="Times New Roman"/>
                <w:sz w:val="21"/>
                <w:szCs w:val="21"/>
              </w:rPr>
              <w:t>计算器或计算机等方式来实现乘法任务，但类似</w:t>
            </w:r>
            <w:r w:rsidRPr="009C5B91">
              <w:rPr>
                <w:rFonts w:ascii="Times New Roman" w:eastAsia="宋体" w:hAnsi="Times New Roman" w:cs="Times New Roman" w:hint="eastAsia"/>
                <w:sz w:val="21"/>
                <w:szCs w:val="21"/>
              </w:rPr>
              <w:t>这样</w:t>
            </w:r>
            <w:r w:rsidRPr="009C5B91">
              <w:rPr>
                <w:rFonts w:ascii="Times New Roman" w:eastAsia="宋体" w:hAnsi="Times New Roman" w:cs="Times New Roman"/>
                <w:sz w:val="21"/>
                <w:szCs w:val="21"/>
              </w:rPr>
              <w:t>的</w:t>
            </w:r>
            <w:r w:rsidRPr="009C5B91">
              <w:rPr>
                <w:rFonts w:ascii="Times New Roman" w:eastAsia="宋体" w:hAnsi="Times New Roman" w:cs="Times New Roman" w:hint="eastAsia"/>
                <w:sz w:val="21"/>
                <w:szCs w:val="21"/>
              </w:rPr>
              <w:t>动作</w:t>
            </w:r>
            <w:r w:rsidRPr="009C5B91">
              <w:rPr>
                <w:rFonts w:ascii="Times New Roman" w:eastAsia="宋体" w:hAnsi="Times New Roman" w:cs="Times New Roman"/>
                <w:sz w:val="21"/>
                <w:szCs w:val="21"/>
              </w:rPr>
              <w:t>活动不是必需的。</w:t>
            </w:r>
            <w:r w:rsidRPr="009C5B91">
              <w:rPr>
                <w:rFonts w:ascii="Times New Roman" w:eastAsia="宋体" w:hAnsi="Times New Roman" w:cs="Times New Roman" w:hint="eastAsia"/>
                <w:sz w:val="21"/>
                <w:szCs w:val="21"/>
              </w:rPr>
              <w:t>相比之下</w:t>
            </w:r>
            <w:r w:rsidRPr="009C5B91">
              <w:rPr>
                <w:rFonts w:ascii="Times New Roman" w:eastAsia="宋体" w:hAnsi="Times New Roman" w:cs="Times New Roman"/>
                <w:sz w:val="21"/>
                <w:szCs w:val="21"/>
              </w:rPr>
              <w:t>，弹钢琴也涉及认知活动，但是手和手指的</w:t>
            </w:r>
            <w:r w:rsidRPr="009C5B91">
              <w:rPr>
                <w:rFonts w:ascii="Times New Roman" w:eastAsia="宋体" w:hAnsi="Times New Roman" w:cs="Times New Roman" w:hint="eastAsia"/>
                <w:sz w:val="21"/>
                <w:szCs w:val="21"/>
              </w:rPr>
              <w:t>动作是必需的</w:t>
            </w:r>
            <w:r w:rsidRPr="009C5B91">
              <w:rPr>
                <w:rFonts w:ascii="Times New Roman" w:eastAsia="宋体" w:hAnsi="Times New Roman" w:cs="Times New Roman"/>
                <w:sz w:val="21"/>
                <w:szCs w:val="21"/>
              </w:rPr>
              <w:t>。</w:t>
            </w:r>
          </w:p>
          <w:p w14:paraId="7BCB7A5F" w14:textId="77777777" w:rsidR="009C5B91" w:rsidRPr="009C5B91" w:rsidRDefault="009C5B91" w:rsidP="009C5B91">
            <w:pPr>
              <w:ind w:firstLine="420"/>
              <w:jc w:val="both"/>
              <w:rPr>
                <w:rFonts w:ascii="Times New Roman" w:eastAsia="宋体" w:hAnsi="Times New Roman" w:cs="Times New Roman"/>
                <w:sz w:val="21"/>
                <w:szCs w:val="21"/>
              </w:rPr>
            </w:pPr>
            <w:r w:rsidRPr="009C5B91">
              <w:rPr>
                <w:rFonts w:ascii="Times New Roman" w:eastAsia="宋体" w:hAnsi="Times New Roman" w:cs="Times New Roman"/>
                <w:sz w:val="21"/>
                <w:szCs w:val="21"/>
              </w:rPr>
              <w:t>在运动学习与控制的研究文献中，有一个越来越常见的术语，那就是</w:t>
            </w:r>
            <w:r w:rsidRPr="009C5B91">
              <w:rPr>
                <w:rFonts w:ascii="Times New Roman" w:eastAsia="宋体" w:hAnsi="Times New Roman" w:cs="Times New Roman" w:hint="eastAsia"/>
                <w:b/>
                <w:sz w:val="21"/>
                <w:szCs w:val="21"/>
              </w:rPr>
              <w:t>运动</w:t>
            </w:r>
            <w:r w:rsidRPr="009C5B91">
              <w:rPr>
                <w:rFonts w:ascii="Times New Roman" w:eastAsia="宋体" w:hAnsi="Times New Roman" w:cs="Times New Roman"/>
                <w:b/>
                <w:iCs/>
                <w:sz w:val="21"/>
                <w:szCs w:val="21"/>
              </w:rPr>
              <w:t>（</w:t>
            </w:r>
            <w:r w:rsidRPr="009C5B91">
              <w:rPr>
                <w:rFonts w:ascii="Times New Roman" w:eastAsia="宋体" w:hAnsi="Times New Roman" w:cs="Times New Roman"/>
                <w:b/>
                <w:iCs/>
                <w:sz w:val="21"/>
                <w:szCs w:val="21"/>
              </w:rPr>
              <w:t>action</w:t>
            </w:r>
            <w:r w:rsidRPr="009C5B91">
              <w:rPr>
                <w:rFonts w:ascii="Times New Roman" w:eastAsia="宋体" w:hAnsi="Times New Roman" w:cs="Times New Roman" w:hint="eastAsia"/>
                <w:b/>
                <w:iCs/>
                <w:sz w:val="21"/>
                <w:szCs w:val="21"/>
              </w:rPr>
              <w:t>s</w:t>
            </w:r>
            <w:r w:rsidRPr="009C5B91">
              <w:rPr>
                <w:rFonts w:ascii="Times New Roman" w:eastAsia="宋体" w:hAnsi="Times New Roman" w:cs="Times New Roman"/>
                <w:b/>
                <w:sz w:val="21"/>
                <w:szCs w:val="21"/>
              </w:rPr>
              <w:t>）</w:t>
            </w:r>
            <w:r w:rsidRPr="009C5B91">
              <w:rPr>
                <w:rFonts w:ascii="Times New Roman" w:eastAsia="宋体" w:hAnsi="Times New Roman" w:cs="Times New Roman"/>
                <w:sz w:val="21"/>
                <w:szCs w:val="21"/>
              </w:rPr>
              <w:t>。本书中，我们将把这个术语作为</w:t>
            </w:r>
            <w:r w:rsidRPr="009C5B91">
              <w:rPr>
                <w:rFonts w:ascii="Times New Roman" w:eastAsia="宋体" w:hAnsi="Times New Roman" w:cs="Times New Roman"/>
                <w:i/>
                <w:iCs/>
                <w:sz w:val="21"/>
                <w:szCs w:val="21"/>
              </w:rPr>
              <w:t>运动技能</w:t>
            </w:r>
            <w:r w:rsidRPr="009C5B91">
              <w:rPr>
                <w:rFonts w:ascii="Times New Roman" w:eastAsia="宋体" w:hAnsi="Times New Roman" w:cs="Times New Roman"/>
                <w:i/>
                <w:sz w:val="21"/>
                <w:szCs w:val="21"/>
              </w:rPr>
              <w:t>（</w:t>
            </w:r>
            <w:r w:rsidRPr="009C5B91">
              <w:rPr>
                <w:rFonts w:ascii="Times New Roman" w:eastAsia="宋体" w:hAnsi="Times New Roman" w:cs="Times New Roman"/>
                <w:i/>
                <w:sz w:val="21"/>
                <w:szCs w:val="21"/>
              </w:rPr>
              <w:t>motor skills</w:t>
            </w:r>
            <w:r w:rsidRPr="009C5B91">
              <w:rPr>
                <w:rFonts w:ascii="Times New Roman" w:eastAsia="宋体" w:hAnsi="Times New Roman" w:cs="Times New Roman"/>
                <w:i/>
                <w:sz w:val="21"/>
                <w:szCs w:val="21"/>
              </w:rPr>
              <w:t>）</w:t>
            </w:r>
            <w:r w:rsidRPr="009C5B91">
              <w:rPr>
                <w:rFonts w:ascii="Times New Roman" w:eastAsia="宋体" w:hAnsi="Times New Roman" w:cs="Times New Roman"/>
                <w:sz w:val="21"/>
                <w:szCs w:val="21"/>
              </w:rPr>
              <w:t>的同义词使用，并且二者可以互换。</w:t>
            </w:r>
          </w:p>
          <w:p w14:paraId="5CB9E7E5" w14:textId="10582BC6" w:rsidR="009C5B91" w:rsidRDefault="009C5B91" w:rsidP="00D8764A">
            <w:pPr>
              <w:jc w:val="both"/>
              <w:rPr>
                <w:rFonts w:ascii="Times New Roman" w:eastAsia="宋体" w:hAnsi="Times New Roman" w:cs="Times New Roman"/>
              </w:rPr>
            </w:pPr>
            <w:r w:rsidRPr="00D8764A">
              <w:rPr>
                <w:rFonts w:ascii="Times New Roman" w:eastAsia="宋体" w:hAnsi="Times New Roman" w:cs="Times New Roman"/>
                <w:b/>
                <w:i/>
              </w:rPr>
              <w:t>技</w:t>
            </w:r>
            <w:r w:rsidRPr="00D8764A">
              <w:rPr>
                <w:rFonts w:ascii="Times New Roman" w:eastAsia="宋体" w:hAnsi="Times New Roman" w:cs="Times New Roman" w:hint="eastAsia"/>
                <w:b/>
                <w:i/>
              </w:rPr>
              <w:t>能和运动</w:t>
            </w:r>
            <w:r w:rsidRPr="00D8764A">
              <w:rPr>
                <w:rFonts w:ascii="Times New Roman" w:eastAsia="宋体" w:hAnsi="Times New Roman" w:cs="Times New Roman"/>
                <w:b/>
                <w:i/>
              </w:rPr>
              <w:t>的特征</w:t>
            </w:r>
            <w:r w:rsidR="00D8764A" w:rsidRPr="00D8764A">
              <w:rPr>
                <w:rFonts w:ascii="Times New Roman" w:eastAsia="宋体" w:hAnsi="Times New Roman" w:cs="Times New Roman" w:hint="eastAsia"/>
                <w:b/>
                <w:i/>
              </w:rPr>
              <w:t xml:space="preserve"> </w:t>
            </w:r>
            <w:r w:rsidRPr="009C5B91">
              <w:rPr>
                <w:rFonts w:ascii="Times New Roman" w:eastAsia="宋体" w:hAnsi="Times New Roman" w:cs="Times New Roman"/>
                <w:sz w:val="21"/>
                <w:szCs w:val="21"/>
              </w:rPr>
              <w:t>运动技能有几个共同的特征。首先，运动技能有</w:t>
            </w:r>
            <w:r w:rsidRPr="009C5B91">
              <w:rPr>
                <w:rFonts w:ascii="Times New Roman" w:eastAsia="宋体" w:hAnsi="Times New Roman" w:cs="Times New Roman"/>
                <w:i/>
                <w:sz w:val="21"/>
                <w:szCs w:val="21"/>
              </w:rPr>
              <w:t>一个要实现的目标</w:t>
            </w:r>
            <w:r w:rsidRPr="009C5B91">
              <w:rPr>
                <w:rFonts w:ascii="Times New Roman" w:eastAsia="宋体" w:hAnsi="Times New Roman" w:cs="Times New Roman"/>
                <w:sz w:val="21"/>
                <w:szCs w:val="21"/>
              </w:rPr>
              <w:t>，这就意味着它具有目的性。术语</w:t>
            </w:r>
            <w:r w:rsidRPr="009C5B91">
              <w:rPr>
                <w:rFonts w:ascii="Times New Roman" w:eastAsia="宋体" w:hAnsi="Times New Roman" w:cs="Times New Roman" w:hint="eastAsia"/>
                <w:i/>
                <w:iCs/>
                <w:sz w:val="21"/>
                <w:szCs w:val="21"/>
              </w:rPr>
              <w:t>运动</w:t>
            </w:r>
            <w:r w:rsidRPr="009C5B91">
              <w:rPr>
                <w:rFonts w:ascii="Times New Roman" w:eastAsia="宋体" w:hAnsi="Times New Roman" w:cs="Times New Roman"/>
                <w:i/>
                <w:iCs/>
                <w:sz w:val="21"/>
                <w:szCs w:val="21"/>
              </w:rPr>
              <w:t>目标（</w:t>
            </w:r>
            <w:r w:rsidRPr="009C5B91">
              <w:rPr>
                <w:rFonts w:ascii="Times New Roman" w:eastAsia="宋体" w:hAnsi="Times New Roman" w:cs="Times New Roman"/>
                <w:i/>
                <w:iCs/>
                <w:sz w:val="21"/>
                <w:szCs w:val="21"/>
              </w:rPr>
              <w:t>action goal</w:t>
            </w:r>
            <w:r w:rsidRPr="009C5B91">
              <w:rPr>
                <w:rFonts w:ascii="Times New Roman" w:eastAsia="宋体" w:hAnsi="Times New Roman" w:cs="Times New Roman"/>
                <w:i/>
                <w:iCs/>
                <w:sz w:val="21"/>
                <w:szCs w:val="21"/>
              </w:rPr>
              <w:t>）</w:t>
            </w:r>
            <w:r w:rsidRPr="009C5B91">
              <w:rPr>
                <w:rFonts w:ascii="Times New Roman" w:eastAsia="宋体" w:hAnsi="Times New Roman" w:cs="Times New Roman"/>
                <w:sz w:val="21"/>
                <w:szCs w:val="21"/>
              </w:rPr>
              <w:t>有时会被用来代指运动技能目标。其次，本书感兴趣的运动</w:t>
            </w:r>
          </w:p>
        </w:tc>
      </w:tr>
    </w:tbl>
    <w:p w14:paraId="1896AE7E" w14:textId="640B8340" w:rsidR="009C5B91" w:rsidRDefault="009C5B91" w:rsidP="001C3A93">
      <w:pPr>
        <w:rPr>
          <w:rFonts w:ascii="Times New Roman" w:eastAsia="宋体" w:hAnsi="Times New Roman" w:cs="Times New Roman"/>
        </w:rPr>
      </w:pPr>
      <w:r>
        <w:rPr>
          <w:rFonts w:ascii="Times New Roman" w:eastAsia="宋体" w:hAnsi="Times New Roman" w:cs="Times New Roman"/>
        </w:rPr>
        <w:br w:type="page"/>
      </w: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9C5B91" w14:paraId="38337613" w14:textId="77777777" w:rsidTr="00A62DC2">
        <w:tc>
          <w:tcPr>
            <w:tcW w:w="4437" w:type="dxa"/>
          </w:tcPr>
          <w:p w14:paraId="0C510DA0" w14:textId="77777777" w:rsidR="009C5B91" w:rsidRPr="00482B0C" w:rsidRDefault="00482B0C" w:rsidP="00482B0C">
            <w:pPr>
              <w:jc w:val="both"/>
              <w:rPr>
                <w:rFonts w:ascii="Times New Roman" w:eastAsia="宋体" w:hAnsi="Times New Roman" w:cs="Times New Roman"/>
                <w:sz w:val="20"/>
                <w:szCs w:val="20"/>
              </w:rPr>
            </w:pPr>
            <w:r w:rsidRPr="00482B0C">
              <w:rPr>
                <w:rFonts w:ascii="Times New Roman" w:eastAsia="宋体" w:hAnsi="Times New Roman" w:cs="Times New Roman"/>
                <w:sz w:val="20"/>
                <w:szCs w:val="20"/>
              </w:rPr>
              <w:lastRenderedPageBreak/>
              <w:t>技能类型是</w:t>
            </w:r>
            <w:r w:rsidRPr="00482B0C">
              <w:rPr>
                <w:rFonts w:ascii="Times New Roman" w:eastAsia="宋体" w:hAnsi="Times New Roman" w:cs="Times New Roman"/>
                <w:i/>
                <w:sz w:val="20"/>
                <w:szCs w:val="20"/>
              </w:rPr>
              <w:t>自主执行</w:t>
            </w:r>
            <w:r w:rsidRPr="00482B0C">
              <w:rPr>
                <w:rFonts w:ascii="Times New Roman" w:eastAsia="宋体" w:hAnsi="Times New Roman" w:cs="Times New Roman"/>
                <w:sz w:val="20"/>
                <w:szCs w:val="20"/>
              </w:rPr>
              <w:t>的，也就是说，我们不把反射看作是技能。尽管眨眼也许具备目的性并且包含</w:t>
            </w:r>
            <w:r w:rsidRPr="00482B0C">
              <w:rPr>
                <w:rFonts w:ascii="Times New Roman" w:eastAsia="宋体" w:hAnsi="Times New Roman" w:cs="Times New Roman" w:hint="eastAsia"/>
                <w:sz w:val="20"/>
                <w:szCs w:val="20"/>
              </w:rPr>
              <w:t>动作</w:t>
            </w:r>
            <w:r w:rsidRPr="00482B0C">
              <w:rPr>
                <w:rFonts w:ascii="Times New Roman" w:eastAsia="宋体" w:hAnsi="Times New Roman" w:cs="Times New Roman"/>
                <w:sz w:val="20"/>
                <w:szCs w:val="20"/>
              </w:rPr>
              <w:t>，但它是非自主发生的，因而从我们使用该术语的意义来看，它不能算作是技能。第三，运动技能</w:t>
            </w:r>
            <w:r w:rsidRPr="00482B0C">
              <w:rPr>
                <w:rFonts w:ascii="Times New Roman" w:eastAsia="宋体" w:hAnsi="Times New Roman" w:cs="Times New Roman"/>
                <w:i/>
                <w:sz w:val="20"/>
                <w:szCs w:val="20"/>
              </w:rPr>
              <w:t>需要关节和身体</w:t>
            </w:r>
            <w:r w:rsidRPr="00482B0C">
              <w:rPr>
                <w:rFonts w:ascii="Times New Roman" w:eastAsia="宋体" w:hAnsi="Times New Roman" w:cs="Times New Roman" w:hint="eastAsia"/>
                <w:i/>
                <w:sz w:val="20"/>
                <w:szCs w:val="20"/>
              </w:rPr>
              <w:t>环节</w:t>
            </w:r>
            <w:r w:rsidRPr="00482B0C">
              <w:rPr>
                <w:rFonts w:ascii="Times New Roman" w:eastAsia="宋体" w:hAnsi="Times New Roman" w:cs="Times New Roman"/>
                <w:i/>
                <w:sz w:val="20"/>
                <w:szCs w:val="20"/>
              </w:rPr>
              <w:t>的</w:t>
            </w:r>
            <w:r w:rsidRPr="00482B0C">
              <w:rPr>
                <w:rFonts w:ascii="Times New Roman" w:eastAsia="宋体" w:hAnsi="Times New Roman" w:cs="Times New Roman" w:hint="eastAsia"/>
                <w:i/>
                <w:sz w:val="20"/>
                <w:szCs w:val="20"/>
              </w:rPr>
              <w:t>动作</w:t>
            </w:r>
            <w:r w:rsidRPr="00482B0C">
              <w:rPr>
                <w:rFonts w:ascii="Times New Roman" w:eastAsia="宋体" w:hAnsi="Times New Roman" w:cs="Times New Roman"/>
                <w:sz w:val="20"/>
                <w:szCs w:val="20"/>
              </w:rPr>
              <w:t>来完成任务目标。这个特征尤为重要，因为它是区分运动技能和其它类型人类技能的基础。</w:t>
            </w:r>
          </w:p>
          <w:p w14:paraId="1C8478E3" w14:textId="77777777" w:rsidR="00482B0C" w:rsidRPr="00482B0C" w:rsidRDefault="00482B0C" w:rsidP="00482B0C">
            <w:pPr>
              <w:ind w:firstLine="420"/>
              <w:jc w:val="both"/>
              <w:rPr>
                <w:rFonts w:ascii="Times New Roman" w:eastAsia="宋体" w:hAnsi="Times New Roman" w:cs="Times New Roman"/>
                <w:sz w:val="21"/>
                <w:szCs w:val="21"/>
              </w:rPr>
            </w:pPr>
            <w:r w:rsidRPr="00482B0C">
              <w:rPr>
                <w:rFonts w:ascii="Times New Roman" w:eastAsia="宋体" w:hAnsi="Times New Roman" w:cs="Times New Roman"/>
                <w:sz w:val="21"/>
                <w:szCs w:val="21"/>
              </w:rPr>
              <w:t>另一个</w:t>
            </w:r>
            <w:r w:rsidRPr="00482B0C">
              <w:rPr>
                <w:rFonts w:ascii="Times New Roman" w:eastAsia="宋体" w:hAnsi="Times New Roman" w:cs="Times New Roman" w:hint="eastAsia"/>
                <w:sz w:val="21"/>
                <w:szCs w:val="21"/>
              </w:rPr>
              <w:t>鉴定</w:t>
            </w:r>
            <w:r w:rsidRPr="00482B0C">
              <w:rPr>
                <w:rFonts w:ascii="Times New Roman" w:eastAsia="宋体" w:hAnsi="Times New Roman" w:cs="Times New Roman"/>
                <w:sz w:val="21"/>
                <w:szCs w:val="21"/>
              </w:rPr>
              <w:t>本书感兴趣的运动技能类型的特征是：为了实现</w:t>
            </w:r>
            <w:r w:rsidRPr="00482B0C">
              <w:rPr>
                <w:rFonts w:ascii="Times New Roman" w:eastAsia="宋体" w:hAnsi="Times New Roman" w:cs="Times New Roman" w:hint="eastAsia"/>
                <w:sz w:val="21"/>
                <w:szCs w:val="21"/>
              </w:rPr>
              <w:t>运动</w:t>
            </w:r>
            <w:r w:rsidRPr="00482B0C">
              <w:rPr>
                <w:rFonts w:ascii="Times New Roman" w:eastAsia="宋体" w:hAnsi="Times New Roman" w:cs="Times New Roman"/>
                <w:sz w:val="21"/>
                <w:szCs w:val="21"/>
              </w:rPr>
              <w:t>技能目标，它们</w:t>
            </w:r>
            <w:r w:rsidRPr="00482B0C">
              <w:rPr>
                <w:rFonts w:ascii="Times New Roman" w:eastAsia="宋体" w:hAnsi="Times New Roman" w:cs="Times New Roman"/>
                <w:i/>
                <w:sz w:val="21"/>
                <w:szCs w:val="21"/>
              </w:rPr>
              <w:t>需要被学习或重新学习</w:t>
            </w:r>
            <w:r w:rsidRPr="00482B0C">
              <w:rPr>
                <w:rFonts w:ascii="Times New Roman" w:eastAsia="宋体" w:hAnsi="Times New Roman" w:cs="Times New Roman"/>
                <w:sz w:val="21"/>
                <w:szCs w:val="21"/>
              </w:rPr>
              <w:t>。在我们的例子中，弹钢琴很明显是必须要学习才能获得的。但是考虑一下像走路这样的技能，尽管走路似乎是人类天生就会做的事情，但是对于</w:t>
            </w:r>
            <w:r w:rsidRPr="00482B0C">
              <w:rPr>
                <w:rFonts w:ascii="Times New Roman" w:eastAsia="宋体" w:hAnsi="Times New Roman" w:cs="Times New Roman" w:hint="eastAsia"/>
                <w:sz w:val="21"/>
                <w:szCs w:val="21"/>
              </w:rPr>
              <w:t>婴儿来说，走路是他</w:t>
            </w:r>
            <w:r w:rsidRPr="00482B0C">
              <w:rPr>
                <w:rFonts w:ascii="Times New Roman" w:eastAsia="宋体" w:hAnsi="Times New Roman" w:cs="Times New Roman" w:hint="eastAsia"/>
                <w:sz w:val="21"/>
                <w:szCs w:val="21"/>
              </w:rPr>
              <w:t>/</w:t>
            </w:r>
            <w:r w:rsidRPr="00482B0C">
              <w:rPr>
                <w:rFonts w:ascii="Times New Roman" w:eastAsia="宋体" w:hAnsi="Times New Roman" w:cs="Times New Roman" w:hint="eastAsia"/>
                <w:sz w:val="21"/>
                <w:szCs w:val="21"/>
              </w:rPr>
              <w:t>她尝试在周围环境中移动的一种全新的、令人兴奋的移动方式，是需要学习的。</w:t>
            </w:r>
            <w:r w:rsidRPr="00482B0C">
              <w:rPr>
                <w:rFonts w:ascii="Times New Roman" w:eastAsia="宋体" w:hAnsi="Times New Roman" w:cs="Times New Roman"/>
                <w:sz w:val="21"/>
                <w:szCs w:val="21"/>
              </w:rPr>
              <w:t>此外，走路也是某些人需要重新学习的一项技能，比如中风患者、髋关节或膝关节置换的患者，以及那些必须要学习用假肢走路的人。</w:t>
            </w:r>
          </w:p>
          <w:p w14:paraId="211E5410" w14:textId="4D1C8876" w:rsidR="00482B0C" w:rsidRPr="00D8764A" w:rsidRDefault="00482B0C" w:rsidP="00482B0C">
            <w:pPr>
              <w:jc w:val="both"/>
              <w:rPr>
                <w:rFonts w:ascii="Times New Roman" w:eastAsia="宋体" w:hAnsi="Times New Roman" w:cs="Times New Roman"/>
                <w:b/>
                <w:sz w:val="24"/>
                <w:szCs w:val="28"/>
              </w:rPr>
            </w:pPr>
            <w:r w:rsidRPr="00D8764A">
              <w:rPr>
                <w:rFonts w:ascii="Times New Roman" w:eastAsia="宋体" w:hAnsi="Times New Roman" w:cs="Times New Roman" w:hint="eastAsia"/>
                <w:b/>
                <w:sz w:val="24"/>
                <w:szCs w:val="28"/>
              </w:rPr>
              <w:t>动作</w:t>
            </w:r>
          </w:p>
          <w:p w14:paraId="2C3060AC" w14:textId="3BD3F168" w:rsidR="00482B0C" w:rsidRPr="00482B0C" w:rsidRDefault="00482B0C" w:rsidP="00482B0C">
            <w:pPr>
              <w:jc w:val="both"/>
              <w:rPr>
                <w:rFonts w:ascii="Times New Roman" w:eastAsia="宋体" w:hAnsi="Times New Roman" w:cs="Times New Roman"/>
              </w:rPr>
            </w:pPr>
            <w:r w:rsidRPr="00482B0C">
              <w:rPr>
                <w:rFonts w:ascii="Times New Roman" w:eastAsia="宋体" w:hAnsi="Times New Roman" w:cs="Times New Roman"/>
                <w:sz w:val="21"/>
                <w:szCs w:val="21"/>
              </w:rPr>
              <w:t>在运动学习与控制的研究文献中，术语</w:t>
            </w:r>
            <w:r w:rsidRPr="00482B0C">
              <w:rPr>
                <w:rFonts w:ascii="Times New Roman" w:eastAsia="宋体" w:hAnsi="Times New Roman" w:cs="Times New Roman" w:hint="eastAsia"/>
                <w:b/>
                <w:sz w:val="21"/>
                <w:szCs w:val="21"/>
              </w:rPr>
              <w:t>动作</w:t>
            </w:r>
            <w:r w:rsidRPr="00482B0C">
              <w:rPr>
                <w:rFonts w:ascii="Times New Roman" w:eastAsia="宋体" w:hAnsi="Times New Roman" w:cs="Times New Roman"/>
                <w:b/>
                <w:sz w:val="21"/>
                <w:szCs w:val="21"/>
              </w:rPr>
              <w:t>（</w:t>
            </w:r>
            <w:r w:rsidRPr="00482B0C">
              <w:rPr>
                <w:rFonts w:ascii="Times New Roman" w:eastAsia="宋体" w:hAnsi="Times New Roman" w:cs="Times New Roman"/>
                <w:b/>
                <w:sz w:val="21"/>
                <w:szCs w:val="21"/>
              </w:rPr>
              <w:t>movements</w:t>
            </w:r>
            <w:r w:rsidRPr="00482B0C">
              <w:rPr>
                <w:rFonts w:ascii="Times New Roman" w:eastAsia="宋体" w:hAnsi="Times New Roman" w:cs="Times New Roman"/>
                <w:b/>
                <w:sz w:val="21"/>
                <w:szCs w:val="21"/>
              </w:rPr>
              <w:t>）</w:t>
            </w:r>
            <w:r w:rsidRPr="00482B0C">
              <w:rPr>
                <w:rFonts w:ascii="Times New Roman" w:eastAsia="宋体" w:hAnsi="Times New Roman" w:cs="Times New Roman"/>
                <w:sz w:val="21"/>
                <w:szCs w:val="21"/>
              </w:rPr>
              <w:t>是指</w:t>
            </w:r>
            <w:r w:rsidRPr="00482B0C">
              <w:rPr>
                <w:rFonts w:ascii="Times New Roman" w:eastAsia="宋体" w:hAnsi="Times New Roman" w:cs="Times New Roman"/>
                <w:i/>
                <w:iCs/>
                <w:sz w:val="21"/>
                <w:szCs w:val="21"/>
              </w:rPr>
              <w:t>关节和身体</w:t>
            </w:r>
            <w:r w:rsidRPr="00482B0C">
              <w:rPr>
                <w:rFonts w:ascii="Times New Roman" w:eastAsia="宋体" w:hAnsi="Times New Roman" w:cs="Times New Roman" w:hint="eastAsia"/>
                <w:i/>
                <w:iCs/>
                <w:sz w:val="21"/>
                <w:szCs w:val="21"/>
              </w:rPr>
              <w:t>环节之间</w:t>
            </w:r>
            <w:r w:rsidRPr="00482B0C">
              <w:rPr>
                <w:rFonts w:ascii="Times New Roman" w:eastAsia="宋体" w:hAnsi="Times New Roman" w:cs="Times New Roman"/>
                <w:i/>
                <w:iCs/>
                <w:sz w:val="21"/>
                <w:szCs w:val="21"/>
              </w:rPr>
              <w:t>特定的</w:t>
            </w:r>
            <w:r w:rsidRPr="00482B0C">
              <w:rPr>
                <w:rFonts w:ascii="Times New Roman" w:eastAsia="宋体" w:hAnsi="Times New Roman" w:cs="Times New Roman" w:hint="eastAsia"/>
                <w:i/>
                <w:iCs/>
                <w:sz w:val="21"/>
                <w:szCs w:val="21"/>
              </w:rPr>
              <w:t>运动</w:t>
            </w:r>
            <w:r w:rsidRPr="00482B0C">
              <w:rPr>
                <w:rFonts w:ascii="Times New Roman" w:eastAsia="宋体" w:hAnsi="Times New Roman" w:cs="Times New Roman"/>
                <w:i/>
                <w:iCs/>
                <w:sz w:val="21"/>
                <w:szCs w:val="21"/>
              </w:rPr>
              <w:t>模式（</w:t>
            </w:r>
            <w:r w:rsidRPr="00482B0C">
              <w:rPr>
                <w:rFonts w:ascii="Times New Roman" w:eastAsia="宋体" w:hAnsi="Times New Roman" w:cs="Times New Roman"/>
                <w:i/>
                <w:iCs/>
                <w:sz w:val="21"/>
                <w:szCs w:val="21"/>
              </w:rPr>
              <w:t>patterns of motion</w:t>
            </w:r>
            <w:r w:rsidRPr="00482B0C">
              <w:rPr>
                <w:rFonts w:ascii="Times New Roman" w:eastAsia="宋体" w:hAnsi="Times New Roman" w:cs="Times New Roman"/>
                <w:i/>
                <w:iCs/>
                <w:sz w:val="21"/>
                <w:szCs w:val="21"/>
              </w:rPr>
              <w:t>）</w:t>
            </w:r>
            <w:r w:rsidRPr="00482B0C">
              <w:rPr>
                <w:rFonts w:ascii="Times New Roman" w:eastAsia="宋体" w:hAnsi="Times New Roman" w:cs="Times New Roman"/>
                <w:sz w:val="21"/>
                <w:szCs w:val="21"/>
              </w:rPr>
              <w:t>。这就意味着</w:t>
            </w:r>
            <w:r w:rsidRPr="00482B0C">
              <w:rPr>
                <w:rFonts w:ascii="Times New Roman" w:eastAsia="宋体" w:hAnsi="Times New Roman" w:cs="Times New Roman" w:hint="eastAsia"/>
                <w:sz w:val="21"/>
                <w:szCs w:val="21"/>
              </w:rPr>
              <w:t>动作</w:t>
            </w:r>
            <w:r w:rsidRPr="00482B0C">
              <w:rPr>
                <w:rFonts w:ascii="Times New Roman" w:eastAsia="宋体" w:hAnsi="Times New Roman" w:cs="Times New Roman"/>
                <w:sz w:val="21"/>
                <w:szCs w:val="21"/>
              </w:rPr>
              <w:t>是运动技能的组成部分</w:t>
            </w:r>
            <w:r w:rsidRPr="00482B0C">
              <w:rPr>
                <w:rFonts w:ascii="Times New Roman" w:eastAsia="宋体" w:hAnsi="Times New Roman" w:cs="Times New Roman" w:hint="eastAsia"/>
                <w:sz w:val="21"/>
                <w:szCs w:val="21"/>
              </w:rPr>
              <w:t>，</w:t>
            </w:r>
            <w:r w:rsidRPr="00482B0C">
              <w:rPr>
                <w:rFonts w:ascii="Times New Roman" w:eastAsia="宋体" w:hAnsi="Times New Roman" w:cs="Times New Roman"/>
                <w:sz w:val="21"/>
                <w:szCs w:val="21"/>
              </w:rPr>
              <w:t>换言之，</w:t>
            </w:r>
            <w:r w:rsidRPr="00482B0C">
              <w:rPr>
                <w:rFonts w:ascii="Times New Roman" w:eastAsia="宋体" w:hAnsi="Times New Roman" w:cs="Times New Roman" w:hint="eastAsia"/>
                <w:sz w:val="21"/>
                <w:szCs w:val="21"/>
              </w:rPr>
              <w:t>动作</w:t>
            </w:r>
            <w:r w:rsidRPr="00482B0C">
              <w:rPr>
                <w:rFonts w:ascii="Times New Roman" w:eastAsia="宋体" w:hAnsi="Times New Roman" w:cs="Times New Roman"/>
                <w:sz w:val="21"/>
                <w:szCs w:val="21"/>
              </w:rPr>
              <w:t>是实现运动目标或解决问题的方法。例如，</w:t>
            </w:r>
            <w:r w:rsidRPr="00482B0C">
              <w:rPr>
                <w:rFonts w:ascii="Times New Roman" w:eastAsia="宋体" w:hAnsi="Times New Roman" w:cs="Times New Roman" w:hint="eastAsia"/>
                <w:sz w:val="21"/>
                <w:szCs w:val="21"/>
              </w:rPr>
              <w:t>位移</w:t>
            </w:r>
            <w:r w:rsidRPr="00482B0C">
              <w:rPr>
                <w:rFonts w:ascii="Times New Roman" w:eastAsia="宋体" w:hAnsi="Times New Roman" w:cs="Times New Roman"/>
                <w:sz w:val="21"/>
                <w:szCs w:val="21"/>
              </w:rPr>
              <w:t>（</w:t>
            </w:r>
            <w:r w:rsidRPr="00482B0C">
              <w:rPr>
                <w:rFonts w:ascii="Times New Roman" w:eastAsia="宋体" w:hAnsi="Times New Roman" w:cs="Times New Roman"/>
                <w:sz w:val="21"/>
                <w:szCs w:val="21"/>
              </w:rPr>
              <w:t>locomotion</w:t>
            </w:r>
            <w:r w:rsidRPr="00482B0C">
              <w:rPr>
                <w:rFonts w:ascii="Times New Roman" w:eastAsia="宋体" w:hAnsi="Times New Roman" w:cs="Times New Roman"/>
                <w:sz w:val="21"/>
                <w:szCs w:val="21"/>
              </w:rPr>
              <w:t>）是一项以把身体从一个位置移动到另一个位置为目标的</w:t>
            </w:r>
            <w:r w:rsidRPr="00482B0C">
              <w:rPr>
                <w:rFonts w:ascii="Times New Roman" w:eastAsia="宋体" w:hAnsi="Times New Roman" w:cs="Times New Roman" w:hint="eastAsia"/>
                <w:sz w:val="21"/>
                <w:szCs w:val="21"/>
              </w:rPr>
              <w:t>运动技能</w:t>
            </w:r>
            <w:r w:rsidRPr="00482B0C">
              <w:rPr>
                <w:rFonts w:ascii="Times New Roman" w:eastAsia="宋体" w:hAnsi="Times New Roman" w:cs="Times New Roman"/>
                <w:sz w:val="21"/>
                <w:szCs w:val="21"/>
              </w:rPr>
              <w:t>。它的</w:t>
            </w:r>
            <w:r w:rsidRPr="00482B0C">
              <w:rPr>
                <w:rFonts w:ascii="Times New Roman" w:eastAsia="宋体" w:hAnsi="Times New Roman" w:cs="Times New Roman" w:hint="eastAsia"/>
                <w:sz w:val="21"/>
                <w:szCs w:val="21"/>
              </w:rPr>
              <w:t>运动</w:t>
            </w:r>
            <w:r w:rsidRPr="00482B0C">
              <w:rPr>
                <w:rFonts w:ascii="Times New Roman" w:eastAsia="宋体" w:hAnsi="Times New Roman" w:cs="Times New Roman"/>
                <w:sz w:val="21"/>
                <w:szCs w:val="21"/>
              </w:rPr>
              <w:t>目标可以使用许多不同的</w:t>
            </w:r>
            <w:r w:rsidRPr="00482B0C">
              <w:rPr>
                <w:rFonts w:ascii="Times New Roman" w:eastAsia="宋体" w:hAnsi="Times New Roman" w:cs="Times New Roman" w:hint="eastAsia"/>
                <w:sz w:val="21"/>
                <w:szCs w:val="21"/>
              </w:rPr>
              <w:t>动作</w:t>
            </w:r>
            <w:r w:rsidRPr="00482B0C">
              <w:rPr>
                <w:rFonts w:ascii="Times New Roman" w:eastAsia="宋体" w:hAnsi="Times New Roman" w:cs="Times New Roman"/>
                <w:sz w:val="21"/>
                <w:szCs w:val="21"/>
              </w:rPr>
              <w:t>模式</w:t>
            </w:r>
            <w:r w:rsidRPr="00482B0C">
              <w:rPr>
                <w:rFonts w:ascii="Times New Roman" w:eastAsia="宋体" w:hAnsi="Times New Roman" w:cs="Times New Roman" w:hint="eastAsia"/>
                <w:sz w:val="21"/>
                <w:szCs w:val="21"/>
              </w:rPr>
              <w:t>来</w:t>
            </w:r>
            <w:r w:rsidRPr="00482B0C">
              <w:rPr>
                <w:rFonts w:ascii="Times New Roman" w:eastAsia="宋体" w:hAnsi="Times New Roman" w:cs="Times New Roman"/>
                <w:sz w:val="21"/>
                <w:szCs w:val="21"/>
              </w:rPr>
              <w:t>完成，包括</w:t>
            </w:r>
            <w:r w:rsidRPr="00482B0C">
              <w:rPr>
                <w:rFonts w:ascii="Times New Roman" w:eastAsia="宋体" w:hAnsi="Times New Roman" w:cs="Times New Roman" w:hint="eastAsia"/>
                <w:sz w:val="21"/>
                <w:szCs w:val="21"/>
              </w:rPr>
              <w:t>行走</w:t>
            </w:r>
            <w:r w:rsidRPr="00482B0C">
              <w:rPr>
                <w:rFonts w:ascii="Times New Roman" w:eastAsia="宋体" w:hAnsi="Times New Roman" w:cs="Times New Roman"/>
                <w:sz w:val="21"/>
                <w:szCs w:val="21"/>
              </w:rPr>
              <w:t>、</w:t>
            </w:r>
            <w:r w:rsidRPr="00482B0C">
              <w:rPr>
                <w:rFonts w:ascii="Times New Roman" w:eastAsia="宋体" w:hAnsi="Times New Roman" w:cs="Times New Roman" w:hint="eastAsia"/>
                <w:sz w:val="21"/>
                <w:szCs w:val="21"/>
              </w:rPr>
              <w:t>奔</w:t>
            </w:r>
            <w:r w:rsidRPr="00482B0C">
              <w:rPr>
                <w:rFonts w:ascii="Times New Roman" w:eastAsia="宋体" w:hAnsi="Times New Roman" w:cs="Times New Roman"/>
                <w:sz w:val="21"/>
                <w:szCs w:val="21"/>
              </w:rPr>
              <w:t>跑、单脚跳、跳跃、飞奔等等。每一种</w:t>
            </w:r>
            <w:r w:rsidRPr="00482B0C">
              <w:rPr>
                <w:rFonts w:ascii="Times New Roman" w:eastAsia="宋体" w:hAnsi="Times New Roman" w:cs="Times New Roman" w:hint="eastAsia"/>
                <w:sz w:val="21"/>
                <w:szCs w:val="21"/>
              </w:rPr>
              <w:t>动作</w:t>
            </w:r>
            <w:r w:rsidRPr="00482B0C">
              <w:rPr>
                <w:rFonts w:ascii="Times New Roman" w:eastAsia="宋体" w:hAnsi="Times New Roman" w:cs="Times New Roman"/>
                <w:sz w:val="21"/>
                <w:szCs w:val="21"/>
              </w:rPr>
              <w:t>模式都是由关节和身体</w:t>
            </w:r>
            <w:r w:rsidRPr="00482B0C">
              <w:rPr>
                <w:rFonts w:ascii="Times New Roman" w:eastAsia="宋体" w:hAnsi="Times New Roman" w:cs="Times New Roman" w:hint="eastAsia"/>
                <w:sz w:val="21"/>
                <w:szCs w:val="21"/>
              </w:rPr>
              <w:t>环节</w:t>
            </w:r>
            <w:r w:rsidRPr="00482B0C">
              <w:rPr>
                <w:rFonts w:ascii="Times New Roman" w:eastAsia="宋体" w:hAnsi="Times New Roman" w:cs="Times New Roman"/>
                <w:sz w:val="21"/>
                <w:szCs w:val="21"/>
              </w:rPr>
              <w:t>之间独特的相对</w:t>
            </w:r>
            <w:r w:rsidRPr="00482B0C">
              <w:rPr>
                <w:rFonts w:ascii="Times New Roman" w:eastAsia="宋体" w:hAnsi="Times New Roman" w:cs="Times New Roman" w:hint="eastAsia"/>
                <w:sz w:val="21"/>
                <w:szCs w:val="21"/>
              </w:rPr>
              <w:t>运动</w:t>
            </w:r>
            <w:r w:rsidRPr="00482B0C">
              <w:rPr>
                <w:rFonts w:ascii="Times New Roman" w:eastAsia="宋体" w:hAnsi="Times New Roman" w:cs="Times New Roman"/>
                <w:sz w:val="21"/>
                <w:szCs w:val="21"/>
              </w:rPr>
              <w:t>模式来定义的，但它们都可以有效地解决将身体从一个位置移动到另一个位置的问题。此外，假定一个人选择了行走作为移动方式，</w:t>
            </w:r>
            <w:r w:rsidRPr="00482B0C">
              <w:rPr>
                <w:rFonts w:ascii="Times New Roman" w:eastAsia="宋体" w:hAnsi="Times New Roman" w:cs="Times New Roman" w:hint="eastAsia"/>
                <w:sz w:val="21"/>
                <w:szCs w:val="21"/>
              </w:rPr>
              <w:t>那么就行走而言，这个人</w:t>
            </w:r>
            <w:r w:rsidRPr="00482B0C">
              <w:rPr>
                <w:rFonts w:ascii="Times New Roman" w:eastAsia="宋体" w:hAnsi="Times New Roman" w:cs="Times New Roman"/>
                <w:sz w:val="21"/>
                <w:szCs w:val="21"/>
              </w:rPr>
              <w:t>头部、躯干和肢体</w:t>
            </w:r>
            <w:r w:rsidRPr="00482B0C">
              <w:rPr>
                <w:rFonts w:ascii="Times New Roman" w:eastAsia="宋体" w:hAnsi="Times New Roman" w:cs="Times New Roman" w:hint="eastAsia"/>
                <w:sz w:val="21"/>
                <w:szCs w:val="21"/>
              </w:rPr>
              <w:t>的运动可以是多种多样的</w:t>
            </w:r>
            <w:r w:rsidRPr="00482B0C">
              <w:rPr>
                <w:rFonts w:ascii="Times New Roman" w:eastAsia="宋体" w:hAnsi="Times New Roman" w:cs="Times New Roman"/>
                <w:sz w:val="21"/>
                <w:szCs w:val="21"/>
              </w:rPr>
              <w:t>。例</w:t>
            </w:r>
            <w:r w:rsidRPr="00482B0C">
              <w:rPr>
                <w:rFonts w:ascii="Times New Roman" w:eastAsia="宋体" w:hAnsi="Times New Roman" w:cs="Times New Roman" w:hint="eastAsia"/>
                <w:sz w:val="21"/>
                <w:szCs w:val="21"/>
              </w:rPr>
              <w:t>如，我们在混</w:t>
            </w:r>
          </w:p>
        </w:tc>
        <w:tc>
          <w:tcPr>
            <w:tcW w:w="4494" w:type="dxa"/>
          </w:tcPr>
          <w:p w14:paraId="111F0660" w14:textId="77777777" w:rsidR="009C5B91" w:rsidRDefault="00482B0C" w:rsidP="00482B0C">
            <w:pPr>
              <w:jc w:val="both"/>
              <w:rPr>
                <w:rFonts w:ascii="Times New Roman" w:eastAsia="宋体" w:hAnsi="Times New Roman" w:cs="Times New Roman"/>
                <w:sz w:val="21"/>
                <w:szCs w:val="21"/>
              </w:rPr>
            </w:pPr>
            <w:r w:rsidRPr="00482B0C">
              <w:rPr>
                <w:rFonts w:ascii="Times New Roman" w:eastAsia="宋体" w:hAnsi="Times New Roman" w:cs="Times New Roman" w:hint="eastAsia"/>
                <w:sz w:val="21"/>
                <w:szCs w:val="21"/>
              </w:rPr>
              <w:t>凝土人行道上行走时手臂和腿的运动方式与在结冰的人行道或沙滩上相比是截然不同的。然而，尽管不同情境下会存在某些运动差别，但我们所执行的运动技能都是行走。</w:t>
            </w:r>
          </w:p>
          <w:p w14:paraId="36FEEE3B" w14:textId="77777777" w:rsidR="00482B0C" w:rsidRPr="00482B0C" w:rsidRDefault="00482B0C" w:rsidP="00482B0C">
            <w:pPr>
              <w:ind w:firstLine="420"/>
              <w:jc w:val="both"/>
              <w:rPr>
                <w:rFonts w:ascii="Times New Roman" w:eastAsia="宋体" w:hAnsi="Times New Roman" w:cs="Times New Roman"/>
                <w:sz w:val="21"/>
                <w:szCs w:val="21"/>
              </w:rPr>
            </w:pPr>
            <w:r w:rsidRPr="00482B0C">
              <w:rPr>
                <w:rFonts w:ascii="Times New Roman" w:eastAsia="宋体" w:hAnsi="Times New Roman" w:cs="Times New Roman"/>
                <w:sz w:val="21"/>
                <w:szCs w:val="21"/>
              </w:rPr>
              <w:t>在这里</w:t>
            </w:r>
            <w:r w:rsidRPr="00482B0C">
              <w:rPr>
                <w:rFonts w:ascii="Times New Roman" w:eastAsia="宋体" w:hAnsi="Times New Roman" w:cs="Times New Roman" w:hint="eastAsia"/>
                <w:sz w:val="21"/>
                <w:szCs w:val="21"/>
              </w:rPr>
              <w:t>的重点</w:t>
            </w:r>
            <w:r w:rsidRPr="00482B0C">
              <w:rPr>
                <w:rFonts w:ascii="Times New Roman" w:eastAsia="宋体" w:hAnsi="Times New Roman" w:cs="Times New Roman"/>
                <w:sz w:val="21"/>
                <w:szCs w:val="21"/>
              </w:rPr>
              <w:t>是同样的运动目标可以由</w:t>
            </w:r>
            <w:r w:rsidRPr="00482B0C">
              <w:rPr>
                <w:rFonts w:ascii="Times New Roman" w:eastAsia="宋体" w:hAnsi="Times New Roman" w:cs="Times New Roman" w:hint="eastAsia"/>
                <w:sz w:val="21"/>
                <w:szCs w:val="21"/>
              </w:rPr>
              <w:t>多种多样</w:t>
            </w:r>
            <w:r w:rsidRPr="00482B0C">
              <w:rPr>
                <w:rFonts w:ascii="Times New Roman" w:eastAsia="宋体" w:hAnsi="Times New Roman" w:cs="Times New Roman"/>
                <w:sz w:val="21"/>
                <w:szCs w:val="21"/>
              </w:rPr>
              <w:t>的</w:t>
            </w:r>
            <w:r w:rsidRPr="00482B0C">
              <w:rPr>
                <w:rFonts w:ascii="Times New Roman" w:eastAsia="宋体" w:hAnsi="Times New Roman" w:cs="Times New Roman" w:hint="eastAsia"/>
                <w:sz w:val="21"/>
                <w:szCs w:val="21"/>
              </w:rPr>
              <w:t>动作来</w:t>
            </w:r>
            <w:r w:rsidRPr="00482B0C">
              <w:rPr>
                <w:rFonts w:ascii="Times New Roman" w:eastAsia="宋体" w:hAnsi="Times New Roman" w:cs="Times New Roman"/>
                <w:sz w:val="21"/>
                <w:szCs w:val="21"/>
              </w:rPr>
              <w:t>实现。这就突出了</w:t>
            </w:r>
            <w:r w:rsidRPr="00482B0C">
              <w:rPr>
                <w:rFonts w:ascii="Times New Roman" w:eastAsia="宋体" w:hAnsi="Times New Roman" w:cs="Times New Roman" w:hint="eastAsia"/>
                <w:sz w:val="21"/>
                <w:szCs w:val="21"/>
              </w:rPr>
              <w:t>动作</w:t>
            </w:r>
            <w:r w:rsidRPr="00482B0C">
              <w:rPr>
                <w:rFonts w:ascii="Times New Roman" w:eastAsia="宋体" w:hAnsi="Times New Roman" w:cs="Times New Roman"/>
                <w:sz w:val="21"/>
                <w:szCs w:val="21"/>
              </w:rPr>
              <w:t>与</w:t>
            </w:r>
            <w:r w:rsidRPr="00482B0C">
              <w:rPr>
                <w:rFonts w:ascii="Times New Roman" w:eastAsia="宋体" w:hAnsi="Times New Roman" w:cs="Times New Roman" w:hint="eastAsia"/>
                <w:sz w:val="21"/>
                <w:szCs w:val="21"/>
              </w:rPr>
              <w:t>运动</w:t>
            </w:r>
            <w:r w:rsidRPr="00482B0C">
              <w:rPr>
                <w:rFonts w:ascii="Times New Roman" w:eastAsia="宋体" w:hAnsi="Times New Roman" w:cs="Times New Roman"/>
                <w:sz w:val="21"/>
                <w:szCs w:val="21"/>
              </w:rPr>
              <w:t>之间</w:t>
            </w:r>
            <w:r w:rsidRPr="00482B0C">
              <w:rPr>
                <w:rFonts w:ascii="Times New Roman" w:eastAsia="宋体" w:hAnsi="Times New Roman" w:cs="Times New Roman"/>
                <w:i/>
                <w:iCs/>
                <w:sz w:val="21"/>
                <w:szCs w:val="21"/>
              </w:rPr>
              <w:t>多对一（</w:t>
            </w:r>
            <w:r w:rsidRPr="00482B0C">
              <w:rPr>
                <w:rFonts w:ascii="Times New Roman" w:eastAsia="宋体" w:hAnsi="Times New Roman" w:cs="Times New Roman"/>
                <w:i/>
                <w:iCs/>
                <w:sz w:val="21"/>
                <w:szCs w:val="21"/>
              </w:rPr>
              <w:t>many-to-one</w:t>
            </w:r>
            <w:r w:rsidRPr="00482B0C">
              <w:rPr>
                <w:rFonts w:ascii="Times New Roman" w:eastAsia="宋体" w:hAnsi="Times New Roman" w:cs="Times New Roman"/>
                <w:i/>
                <w:iCs/>
                <w:sz w:val="21"/>
                <w:szCs w:val="21"/>
              </w:rPr>
              <w:t>）</w:t>
            </w:r>
            <w:r w:rsidRPr="00482B0C">
              <w:rPr>
                <w:rFonts w:ascii="Times New Roman" w:eastAsia="宋体" w:hAnsi="Times New Roman" w:cs="Times New Roman"/>
                <w:sz w:val="21"/>
                <w:szCs w:val="21"/>
              </w:rPr>
              <w:t>的关系。例如，假如一个人的目标是爬到楼梯</w:t>
            </w:r>
            <w:r w:rsidRPr="00482B0C">
              <w:rPr>
                <w:rFonts w:ascii="Times New Roman" w:eastAsia="宋体" w:hAnsi="Times New Roman" w:cs="Times New Roman" w:hint="eastAsia"/>
                <w:sz w:val="21"/>
                <w:szCs w:val="21"/>
              </w:rPr>
              <w:t>的</w:t>
            </w:r>
            <w:proofErr w:type="gramStart"/>
            <w:r w:rsidRPr="00482B0C">
              <w:rPr>
                <w:rFonts w:ascii="Times New Roman" w:eastAsia="宋体" w:hAnsi="Times New Roman" w:cs="Times New Roman"/>
                <w:sz w:val="21"/>
                <w:szCs w:val="21"/>
              </w:rPr>
              <w:t>最</w:t>
            </w:r>
            <w:proofErr w:type="gramEnd"/>
            <w:r w:rsidRPr="00482B0C">
              <w:rPr>
                <w:rFonts w:ascii="Times New Roman" w:eastAsia="宋体" w:hAnsi="Times New Roman" w:cs="Times New Roman"/>
                <w:sz w:val="21"/>
                <w:szCs w:val="21"/>
              </w:rPr>
              <w:t>顶端，那么他</w:t>
            </w:r>
            <w:r w:rsidRPr="00482B0C">
              <w:rPr>
                <w:rFonts w:ascii="Times New Roman" w:eastAsia="宋体" w:hAnsi="Times New Roman" w:cs="Times New Roman"/>
                <w:sz w:val="21"/>
                <w:szCs w:val="21"/>
              </w:rPr>
              <w:t>/</w:t>
            </w:r>
            <w:r w:rsidRPr="00482B0C">
              <w:rPr>
                <w:rFonts w:ascii="Times New Roman" w:eastAsia="宋体" w:hAnsi="Times New Roman" w:cs="Times New Roman"/>
                <w:sz w:val="21"/>
                <w:szCs w:val="21"/>
              </w:rPr>
              <w:t>她可以采取多种不同的</w:t>
            </w:r>
            <w:r w:rsidRPr="00482B0C">
              <w:rPr>
                <w:rFonts w:ascii="Times New Roman" w:eastAsia="宋体" w:hAnsi="Times New Roman" w:cs="Times New Roman" w:hint="eastAsia"/>
                <w:sz w:val="21"/>
                <w:szCs w:val="21"/>
              </w:rPr>
              <w:t>动作来实现</w:t>
            </w:r>
            <w:r w:rsidRPr="00482B0C">
              <w:rPr>
                <w:rFonts w:ascii="Times New Roman" w:eastAsia="宋体" w:hAnsi="Times New Roman" w:cs="Times New Roman"/>
                <w:sz w:val="21"/>
                <w:szCs w:val="21"/>
              </w:rPr>
              <w:t>。他</w:t>
            </w:r>
            <w:r w:rsidRPr="00482B0C">
              <w:rPr>
                <w:rFonts w:ascii="Times New Roman" w:eastAsia="宋体" w:hAnsi="Times New Roman" w:cs="Times New Roman"/>
                <w:sz w:val="21"/>
                <w:szCs w:val="21"/>
              </w:rPr>
              <w:t>/</w:t>
            </w:r>
            <w:r w:rsidRPr="00482B0C">
              <w:rPr>
                <w:rFonts w:ascii="Times New Roman" w:eastAsia="宋体" w:hAnsi="Times New Roman" w:cs="Times New Roman"/>
                <w:sz w:val="21"/>
                <w:szCs w:val="21"/>
              </w:rPr>
              <w:t>她可以或慢或快地一</w:t>
            </w:r>
            <w:r w:rsidRPr="00482B0C">
              <w:rPr>
                <w:rFonts w:ascii="Times New Roman" w:eastAsia="宋体" w:hAnsi="Times New Roman" w:cs="Times New Roman" w:hint="eastAsia"/>
                <w:sz w:val="21"/>
                <w:szCs w:val="21"/>
              </w:rPr>
              <w:t>步</w:t>
            </w:r>
            <w:r w:rsidRPr="00482B0C">
              <w:rPr>
                <w:rFonts w:ascii="Times New Roman" w:eastAsia="宋体" w:hAnsi="Times New Roman" w:cs="Times New Roman"/>
                <w:sz w:val="21"/>
                <w:szCs w:val="21"/>
              </w:rPr>
              <w:t>一个台阶，</w:t>
            </w:r>
            <w:r w:rsidRPr="00482B0C">
              <w:rPr>
                <w:rFonts w:ascii="Times New Roman" w:eastAsia="宋体" w:hAnsi="Times New Roman" w:cs="Times New Roman" w:hint="eastAsia"/>
                <w:sz w:val="21"/>
                <w:szCs w:val="21"/>
              </w:rPr>
              <w:t>也可以</w:t>
            </w:r>
            <w:r w:rsidRPr="00482B0C">
              <w:rPr>
                <w:rFonts w:ascii="Times New Roman" w:eastAsia="宋体" w:hAnsi="Times New Roman" w:cs="Times New Roman"/>
                <w:sz w:val="21"/>
                <w:szCs w:val="21"/>
              </w:rPr>
              <w:t>一</w:t>
            </w:r>
            <w:r w:rsidRPr="00482B0C">
              <w:rPr>
                <w:rFonts w:ascii="Times New Roman" w:eastAsia="宋体" w:hAnsi="Times New Roman" w:cs="Times New Roman" w:hint="eastAsia"/>
                <w:sz w:val="21"/>
                <w:szCs w:val="21"/>
              </w:rPr>
              <w:t>步</w:t>
            </w:r>
            <w:r w:rsidRPr="00482B0C">
              <w:rPr>
                <w:rFonts w:ascii="Times New Roman" w:eastAsia="宋体" w:hAnsi="Times New Roman" w:cs="Times New Roman"/>
                <w:sz w:val="21"/>
                <w:szCs w:val="21"/>
              </w:rPr>
              <w:t>两个台阶，诸如此类。</w:t>
            </w:r>
            <w:r w:rsidRPr="00482B0C">
              <w:rPr>
                <w:rFonts w:ascii="Times New Roman" w:eastAsia="宋体" w:hAnsi="Times New Roman" w:cs="Times New Roman" w:hint="eastAsia"/>
                <w:sz w:val="21"/>
                <w:szCs w:val="21"/>
              </w:rPr>
              <w:t>在每一种情况中，尽管这个人采用了不同的动作，但其</w:t>
            </w:r>
            <w:r w:rsidRPr="00482B0C">
              <w:rPr>
                <w:rFonts w:ascii="Times New Roman" w:eastAsia="宋体" w:hAnsi="Times New Roman" w:cs="Times New Roman"/>
                <w:sz w:val="21"/>
                <w:szCs w:val="21"/>
              </w:rPr>
              <w:t>运动目标都是相同的。类似地，假如一个人的运动目标是把球扔到某个目标位置</w:t>
            </w:r>
            <w:r w:rsidRPr="00482B0C">
              <w:rPr>
                <w:rFonts w:ascii="Times New Roman" w:eastAsia="宋体" w:hAnsi="Times New Roman" w:cs="Times New Roman" w:hint="eastAsia"/>
                <w:sz w:val="21"/>
                <w:szCs w:val="21"/>
              </w:rPr>
              <w:t>（</w:t>
            </w:r>
            <w:r w:rsidRPr="00482B0C">
              <w:rPr>
                <w:rFonts w:ascii="Times New Roman" w:eastAsia="宋体" w:hAnsi="Times New Roman" w:cs="Times New Roman"/>
                <w:sz w:val="21"/>
                <w:szCs w:val="21"/>
              </w:rPr>
              <w:t>也可能是接球人</w:t>
            </w:r>
            <w:r w:rsidRPr="00482B0C">
              <w:rPr>
                <w:rFonts w:ascii="Times New Roman" w:eastAsia="宋体" w:hAnsi="Times New Roman" w:cs="Times New Roman" w:hint="eastAsia"/>
                <w:sz w:val="21"/>
                <w:szCs w:val="21"/>
              </w:rPr>
              <w:t>）</w:t>
            </w:r>
            <w:r w:rsidRPr="00482B0C">
              <w:rPr>
                <w:rFonts w:ascii="Times New Roman" w:eastAsia="宋体" w:hAnsi="Times New Roman" w:cs="Times New Roman"/>
                <w:sz w:val="21"/>
                <w:szCs w:val="21"/>
              </w:rPr>
              <w:t>，这个目标就可以用几种不同的</w:t>
            </w:r>
            <w:r w:rsidRPr="00482B0C">
              <w:rPr>
                <w:rFonts w:ascii="Times New Roman" w:eastAsia="宋体" w:hAnsi="Times New Roman" w:cs="Times New Roman" w:hint="eastAsia"/>
                <w:sz w:val="21"/>
                <w:szCs w:val="21"/>
              </w:rPr>
              <w:t>动作</w:t>
            </w:r>
            <w:r w:rsidRPr="00482B0C">
              <w:rPr>
                <w:rFonts w:ascii="Times New Roman" w:eastAsia="宋体" w:hAnsi="Times New Roman" w:cs="Times New Roman"/>
                <w:sz w:val="21"/>
                <w:szCs w:val="21"/>
              </w:rPr>
              <w:t>特征来实现。例如，这个人在投球时可以选择过肩投，也可以</w:t>
            </w:r>
            <w:r w:rsidRPr="00482B0C">
              <w:rPr>
                <w:rFonts w:ascii="Times New Roman" w:eastAsia="宋体" w:hAnsi="Times New Roman" w:cs="Times New Roman" w:hint="eastAsia"/>
                <w:sz w:val="21"/>
                <w:szCs w:val="21"/>
              </w:rPr>
              <w:t>不过肩投，还可以在体侧投</w:t>
            </w:r>
            <w:r w:rsidRPr="00482B0C">
              <w:rPr>
                <w:rFonts w:ascii="Times New Roman" w:eastAsia="宋体" w:hAnsi="Times New Roman" w:cs="Times New Roman"/>
                <w:sz w:val="21"/>
                <w:szCs w:val="21"/>
              </w:rPr>
              <w:t>。所有这些方法都可以实现运动目标，但是却使用了非常不同的</w:t>
            </w:r>
            <w:r w:rsidRPr="00482B0C">
              <w:rPr>
                <w:rFonts w:ascii="Times New Roman" w:eastAsia="宋体" w:hAnsi="Times New Roman" w:cs="Times New Roman" w:hint="eastAsia"/>
                <w:sz w:val="21"/>
                <w:szCs w:val="21"/>
              </w:rPr>
              <w:t>动作</w:t>
            </w:r>
            <w:r w:rsidRPr="00482B0C">
              <w:rPr>
                <w:rFonts w:ascii="Times New Roman" w:eastAsia="宋体" w:hAnsi="Times New Roman" w:cs="Times New Roman"/>
                <w:sz w:val="21"/>
                <w:szCs w:val="21"/>
              </w:rPr>
              <w:t>特征。</w:t>
            </w:r>
          </w:p>
          <w:p w14:paraId="56F9620D" w14:textId="6DF436DB" w:rsidR="00482B0C" w:rsidRPr="00482B0C" w:rsidRDefault="00482B0C" w:rsidP="00482B0C">
            <w:pPr>
              <w:ind w:firstLineChars="200" w:firstLine="420"/>
              <w:jc w:val="both"/>
              <w:rPr>
                <w:rFonts w:ascii="Times New Roman" w:eastAsia="宋体" w:hAnsi="Times New Roman" w:cs="Times New Roman"/>
              </w:rPr>
            </w:pPr>
            <w:r w:rsidRPr="00482B0C">
              <w:rPr>
                <w:rFonts w:ascii="Times New Roman" w:eastAsia="宋体" w:hAnsi="Times New Roman" w:cs="Times New Roman" w:hint="eastAsia"/>
                <w:noProof/>
                <w:sz w:val="21"/>
                <w:szCs w:val="21"/>
              </w:rPr>
              <mc:AlternateContent>
                <mc:Choice Requires="wpg">
                  <w:drawing>
                    <wp:anchor distT="0" distB="0" distL="0" distR="0" simplePos="0" relativeHeight="251708416" behindDoc="1" locked="0" layoutInCell="1" allowOverlap="1" wp14:anchorId="1EDB8897" wp14:editId="5F5A8755">
                      <wp:simplePos x="0" y="0"/>
                      <wp:positionH relativeFrom="page">
                        <wp:posOffset>101600</wp:posOffset>
                      </wp:positionH>
                      <wp:positionV relativeFrom="paragraph">
                        <wp:posOffset>3040470</wp:posOffset>
                      </wp:positionV>
                      <wp:extent cx="2590800" cy="1014730"/>
                      <wp:effectExtent l="0" t="0" r="38100" b="13970"/>
                      <wp:wrapTopAndBottom/>
                      <wp:docPr id="226" name="组合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1014730"/>
                                <a:chOff x="6600" y="170"/>
                                <a:chExt cx="4080" cy="1230"/>
                              </a:xfrm>
                            </wpg:grpSpPr>
                            <wps:wsp>
                              <wps:cNvPr id="227" name="Line 42"/>
                              <wps:cNvCnPr>
                                <a:cxnSpLocks noChangeShapeType="1"/>
                              </wps:cNvCnPr>
                              <wps:spPr bwMode="auto">
                                <a:xfrm>
                                  <a:off x="6600" y="210"/>
                                  <a:ext cx="4080" cy="0"/>
                                </a:xfrm>
                                <a:prstGeom prst="line">
                                  <a:avLst/>
                                </a:prstGeom>
                                <a:noFill/>
                                <a:ln w="50800">
                                  <a:solidFill>
                                    <a:schemeClr val="tx1"/>
                                  </a:solidFill>
                                  <a:round/>
                                  <a:headEnd/>
                                  <a:tailEnd/>
                                </a:ln>
                                <a:extLst>
                                  <a:ext uri="{909E8E84-426E-40DD-AFC4-6F175D3DCCD1}">
                                    <a14:hiddenFill xmlns:a14="http://schemas.microsoft.com/office/drawing/2010/main">
                                      <a:noFill/>
                                    </a14:hiddenFill>
                                  </a:ext>
                                </a:extLst>
                              </wps:spPr>
                              <wps:bodyPr/>
                            </wps:wsp>
                            <wps:wsp>
                              <wps:cNvPr id="228" name="Line 43"/>
                              <wps:cNvCnPr>
                                <a:cxnSpLocks noChangeShapeType="1"/>
                              </wps:cNvCnPr>
                              <wps:spPr bwMode="auto">
                                <a:xfrm>
                                  <a:off x="6605" y="1390"/>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29" name="Line 44"/>
                              <wps:cNvCnPr>
                                <a:cxnSpLocks noChangeShapeType="1"/>
                              </wps:cNvCnPr>
                              <wps:spPr bwMode="auto">
                                <a:xfrm>
                                  <a:off x="10675" y="1390"/>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30" name="Line 45"/>
                              <wps:cNvCnPr>
                                <a:cxnSpLocks noChangeShapeType="1"/>
                              </wps:cNvCnPr>
                              <wps:spPr bwMode="auto">
                                <a:xfrm>
                                  <a:off x="6600" y="1395"/>
                                  <a:ext cx="408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31" name="Text Box 46"/>
                              <wps:cNvSpPr txBox="1">
                                <a:spLocks noChangeArrowheads="1"/>
                              </wps:cNvSpPr>
                              <wps:spPr bwMode="auto">
                                <a:xfrm>
                                  <a:off x="6610" y="249"/>
                                  <a:ext cx="4060" cy="11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BEAADF" w14:textId="77777777" w:rsidR="00482B0C" w:rsidRDefault="00482B0C" w:rsidP="00482B0C">
                                    <w:pPr>
                                      <w:spacing w:before="137"/>
                                      <w:ind w:left="120"/>
                                      <w:rPr>
                                        <w:i/>
                                        <w:sz w:val="20"/>
                                      </w:rPr>
                                    </w:pPr>
                                    <w:r>
                                      <w:rPr>
                                        <w:rFonts w:eastAsia="宋体" w:hint="eastAsia"/>
                                        <w:b/>
                                        <w:color w:val="231F20"/>
                                        <w:sz w:val="18"/>
                                      </w:rPr>
                                      <w:t>运动</w:t>
                                    </w:r>
                                    <w:r>
                                      <w:rPr>
                                        <w:rFonts w:eastAsia="宋体" w:hint="eastAsia"/>
                                        <w:b/>
                                        <w:color w:val="231F20"/>
                                        <w:sz w:val="18"/>
                                      </w:rPr>
                                      <w:t xml:space="preserve"> </w:t>
                                    </w:r>
                                    <w:r>
                                      <w:rPr>
                                        <w:rFonts w:eastAsia="宋体" w:hint="eastAsia"/>
                                        <w:i/>
                                        <w:color w:val="231F20"/>
                                        <w:sz w:val="18"/>
                                      </w:rPr>
                                      <w:t>见运动技能。</w:t>
                                    </w:r>
                                  </w:p>
                                  <w:p w14:paraId="28AE04E8" w14:textId="77777777" w:rsidR="00482B0C" w:rsidRDefault="00482B0C" w:rsidP="00482B0C">
                                    <w:pPr>
                                      <w:spacing w:line="254" w:lineRule="auto"/>
                                      <w:ind w:left="120" w:right="156"/>
                                      <w:rPr>
                                        <w:sz w:val="18"/>
                                      </w:rPr>
                                    </w:pPr>
                                    <w:r>
                                      <w:rPr>
                                        <w:rFonts w:eastAsia="宋体" w:hint="eastAsia"/>
                                        <w:b/>
                                        <w:color w:val="231F20"/>
                                        <w:spacing w:val="-3"/>
                                        <w:sz w:val="18"/>
                                      </w:rPr>
                                      <w:t>动作</w:t>
                                    </w:r>
                                    <w:r>
                                      <w:rPr>
                                        <w:rFonts w:eastAsia="宋体" w:hint="eastAsia"/>
                                        <w:b/>
                                        <w:color w:val="231F20"/>
                                        <w:spacing w:val="-3"/>
                                        <w:sz w:val="18"/>
                                      </w:rPr>
                                      <w:t xml:space="preserve"> </w:t>
                                    </w:r>
                                    <w:r w:rsidRPr="00BA3764">
                                      <w:rPr>
                                        <w:rFonts w:eastAsia="宋体" w:hint="eastAsia"/>
                                        <w:color w:val="231F20"/>
                                        <w:spacing w:val="-3"/>
                                        <w:sz w:val="18"/>
                                      </w:rPr>
                                      <w:t>用于完成</w:t>
                                    </w:r>
                                    <w:r>
                                      <w:rPr>
                                        <w:rFonts w:eastAsia="宋体" w:hint="eastAsia"/>
                                        <w:color w:val="231F20"/>
                                        <w:spacing w:val="-3"/>
                                        <w:sz w:val="18"/>
                                      </w:rPr>
                                      <w:t>运动</w:t>
                                    </w:r>
                                    <w:r w:rsidRPr="00BA3764">
                                      <w:rPr>
                                        <w:rFonts w:eastAsia="宋体" w:hint="eastAsia"/>
                                        <w:color w:val="231F20"/>
                                        <w:spacing w:val="-3"/>
                                        <w:sz w:val="18"/>
                                      </w:rPr>
                                      <w:t>目标的关节和身体部位之间的特定运动模式。</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1EDB8897" id="组合 226" o:spid="_x0000_s1051" style="position:absolute;left:0;text-align:left;margin-left:8pt;margin-top:239.4pt;width:204pt;height:79.9pt;z-index:-251608064;mso-wrap-distance-left:0;mso-wrap-distance-right:0;mso-position-horizontal-relative:page;mso-position-vertical-relative:text" coordorigin="6600,170" coordsize="408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zCUgMAAPUMAAAOAAAAZHJzL2Uyb0RvYy54bWzsV8tu1DAU3SPxD5b3NI95daJmqjJ9CKlA&#10;pZYP8CROYpHYwfY0KWsWLPkfvgfxG1zbSaYzIFUttJuSRXTta99cn2P7nhwctlWJrqlUTPAYB3s+&#10;RpQnImU8j/GHq9NX+xgpTXhKSsFpjG+owoeLly8OmjqioShEmVKJIAhXUVPHuNC6jjxPJQWtiNoT&#10;NeXgzISsiIamzL1UkgaiV6UX+v7Ua4RMaykSqhT0HjsnXtj4WUYT/T7LFNWojDHkpu1b2vfKvL3F&#10;AYlySeqCJV0a5AFZVIRx+OgQ6phogtaS/RaqYokUSmR6LxGVJ7KMJdSuAVYT+DurOZNiXdu15FGT&#10;1wNMAO0OTg8Om7y7vpCIpTEOwylGnFRA0s/vX358+4pMD+DT1HkEw85kfVlfSLdIMM9F8lGB29v1&#10;m3buBqNV81akEJGstbD4tJmsTAhYOWotDTcDDbTVKIHOcDL3931gKwFf4Afj2agjKimATTNvOjV+&#10;454NrpNu+hgmd3NDN9EjkfuuzbXLzSwM9pzawKr+DtbLgtTUsqUMXgOssx7Wc8YpGocOUztmyR2g&#10;Scs7QBEXy4LwnNpoVzc1gBeYGZD6rSmmoYCNOwEegAqDDqge5Q1M1jFgRKJaKn1GRYWMEeMS0rbc&#10;ketzpU0qmyGGSi5OWVlCP4lKjpoYTyx7pq1EyVLjtQ1zpumylOiawGnUrVvXzijY8jy1wQpK0pPO&#10;1oSVzoaPl7yDwyDgaFyJ9OZC9jABqU/GLtxv7tA4dkdPze7EHYPRfIfe7gj8a26no4lvN8MzoHa+&#10;Te34SakN/OnsP7dwzz3KpQx1YevYTp6U2+FSDkZz+2USPf6t/IxO7ijo2b0yuL4WLRp3UsbWUKNj&#10;kG6h3xRXW5ucnBmq75GUojEFCLbfVvl1Euge5RfKrtEp4Xhutthtoqe9SgnGd9zSEmTsvSrwfBJO&#10;/nBLy3w1lF/fPiYnqKhbl3nFNEjyklUxBhUGj0v8PuVYt6vWispZf65cgUZSOAUOfwxgFEJ+xqgB&#10;9R1j9WlNJMWofMMBc4BG94bsjVVvEJ7AVJAQGDlzqZ2kX9eS5QVEdqxycQS6M2NWtBjOXBaderAq&#10;wSpC0NYWhu4/wIj32207fvO3svgFAAD//wMAUEsDBBQABgAIAAAAIQCo+fwp4AAAAAoBAAAPAAAA&#10;ZHJzL2Rvd25yZXYueG1sTI9BS8NAEIXvgv9hGcGb3aSNMcRsSinqqQi2gnibZqdJaHY3ZLdJ+u8d&#10;T3p8bx5v3lesZ9OJkQbfOqsgXkQgyFZOt7ZW8Hl4fchA+IBWY+csKbiSh3V5e1Ngrt1kP2jch1pw&#10;ifU5KmhC6HMpfdWQQb9wPVm+ndxgMLAcaqkHnLjcdHIZRak02Fr+0GBP24aq8/5iFLxNOG1W8cu4&#10;O5+21+/D4/vXLial7u/mzTOIQHP4C8PvfJ4OJW86uovVXnSsU0YJCpKnjBE4kCwTdo4K0lWWgiwL&#10;+R+h/AEAAP//AwBQSwECLQAUAAYACAAAACEAtoM4kv4AAADhAQAAEwAAAAAAAAAAAAAAAAAAAAAA&#10;W0NvbnRlbnRfVHlwZXNdLnhtbFBLAQItABQABgAIAAAAIQA4/SH/1gAAAJQBAAALAAAAAAAAAAAA&#10;AAAAAC8BAABfcmVscy8ucmVsc1BLAQItABQABgAIAAAAIQDYTXzCUgMAAPUMAAAOAAAAAAAAAAAA&#10;AAAAAC4CAABkcnMvZTJvRG9jLnhtbFBLAQItABQABgAIAAAAIQCo+fwp4AAAAAoBAAAPAAAAAAAA&#10;AAAAAAAAAKwFAABkcnMvZG93bnJldi54bWxQSwUGAAAAAAQABADzAAAAuQYAAAAA&#10;">
                      <v:line id="Line 42" o:spid="_x0000_s1052" style="position:absolute;visibility:visible;mso-wrap-style:square" from="6600,210" to="10680,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NJxAAAANwAAAAPAAAAZHJzL2Rvd25yZXYueG1sRI9Ba8JA&#10;FITvgv9heYXedNMgUaKriFBaQkUS9f7IPpNg9m3IbmP677tCocdhZr5hNrvRtGKg3jWWFbzNIxDE&#10;pdUNVwou5/fZCoTzyBpby6TghxzsttPJBlNtH5zTUPhKBAi7FBXU3neplK6syaCb2444eDfbG/RB&#10;9pXUPT4C3LQyjqJEGmw4LNTY0aGm8l58GwVSllX31d6G3CXZefFxHRbZ8aTU68u4X4PwNPr/8F/7&#10;UyuI4yU8z4QjILe/AAAA//8DAFBLAQItABQABgAIAAAAIQDb4fbL7gAAAIUBAAATAAAAAAAAAAAA&#10;AAAAAAAAAABbQ29udGVudF9UeXBlc10ueG1sUEsBAi0AFAAGAAgAAAAhAFr0LFu/AAAAFQEAAAsA&#10;AAAAAAAAAAAAAAAAHwEAAF9yZWxzLy5yZWxzUEsBAi0AFAAGAAgAAAAhABqGA0nEAAAA3AAAAA8A&#10;AAAAAAAAAAAAAAAABwIAAGRycy9kb3ducmV2LnhtbFBLBQYAAAAAAwADALcAAAD4AgAAAAA=&#10;" strokecolor="black [3213]" strokeweight="4pt"/>
                      <v:line id="Line 43" o:spid="_x0000_s1053" style="position:absolute;visibility:visible;mso-wrap-style:square" from="6605,1390" to="6605,1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1KwwAAANwAAAAPAAAAZHJzL2Rvd25yZXYueG1sRE/LasJA&#10;FN0X/IfhCm6KTsyilegkqFQopVB8QLaXzDUTzdwJmalJ/76zKHR5OO9NMdpWPKj3jWMFy0UCgrhy&#10;uuFaweV8mK9A+ICssXVMCn7IQ5FPnjaYaTfwkR6nUIsYwj5DBSaELpPSV4Ys+oXriCN3db3FEGFf&#10;S93jEMNtK9MkeZEWG44NBjvaG6rup2+rYPd2235p8/q8H8q67IbPMtEfpVKz6bhdgwg0hn/xn/td&#10;K0jTuDaeiUdA5r8AAAD//wMAUEsBAi0AFAAGAAgAAAAhANvh9svuAAAAhQEAABMAAAAAAAAAAAAA&#10;AAAAAAAAAFtDb250ZW50X1R5cGVzXS54bWxQSwECLQAUAAYACAAAACEAWvQsW78AAAAVAQAACwAA&#10;AAAAAAAAAAAAAAAfAQAAX3JlbHMvLnJlbHNQSwECLQAUAAYACAAAACEATxZNSsMAAADcAAAADwAA&#10;AAAAAAAAAAAAAAAHAgAAZHJzL2Rvd25yZXYueG1sUEsFBgAAAAADAAMAtwAAAPcCAAAAAA==&#10;" strokecolor="black [3213]" strokeweight=".5pt"/>
                      <v:line id="Line 44" o:spid="_x0000_s1054" style="position:absolute;visibility:visible;mso-wrap-style:square" from="10675,1390" to="10675,1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jRxgAAANwAAAAPAAAAZHJzL2Rvd25yZXYueG1sRI9Ba8JA&#10;FITvQv/D8gpepG6ag9rUVawoSBHEtJDrI/uaTZt9G7KrSf99tyB4HGbmG2a5HmwjrtT52rGC52kC&#10;grh0uuZKwefH/mkBwgdkjY1jUvBLHtarh9ESM+16PtM1D5WIEPYZKjAhtJmUvjRk0U9dSxy9L9dZ&#10;DFF2ldQd9hFuG5kmyUxarDkuGGxpa6j8yS9Wwdvue3PSZj7Z9kVVtP2xSPR7odT4cdi8ggg0hHv4&#10;1j5oBWn6Av9n4hGQqz8AAAD//wMAUEsBAi0AFAAGAAgAAAAhANvh9svuAAAAhQEAABMAAAAAAAAA&#10;AAAAAAAAAAAAAFtDb250ZW50X1R5cGVzXS54bWxQSwECLQAUAAYACAAAACEAWvQsW78AAAAVAQAA&#10;CwAAAAAAAAAAAAAAAAAfAQAAX3JlbHMvLnJlbHNQSwECLQAUAAYACAAAACEAIFro0cYAAADcAAAA&#10;DwAAAAAAAAAAAAAAAAAHAgAAZHJzL2Rvd25yZXYueG1sUEsFBgAAAAADAAMAtwAAAPoCAAAAAA==&#10;" strokecolor="black [3213]" strokeweight=".5pt"/>
                      <v:line id="Line 45" o:spid="_x0000_s1055" style="position:absolute;visibility:visible;mso-wrap-style:square" from="6600,1395" to="10680,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deRwgAAANwAAAAPAAAAZHJzL2Rvd25yZXYueG1sRE9da8Iw&#10;FH0X/A/hCnsRTaegUo2issEYwpgKfb0016ba3JQms/XfLw+Cj4fzvdp0thJ3anzpWMH7OAFBnDtd&#10;cqHgfPocLUD4gKyxckwKHuRhs+73Vphq1/Iv3Y+hEDGEfYoKTAh1KqXPDVn0Y1cTR+7iGoshwqaQ&#10;usE2httKTpJkJi2WHBsM1rQ3lN+Of1bB7uO6/dFmPty3WZHV7SFL9Hem1Nug2y5BBOrCS/x0f2kF&#10;k2mcH8/EIyDX/wAAAP//AwBQSwECLQAUAAYACAAAACEA2+H2y+4AAACFAQAAEwAAAAAAAAAAAAAA&#10;AAAAAAAAW0NvbnRlbnRfVHlwZXNdLnhtbFBLAQItABQABgAIAAAAIQBa9CxbvwAAABUBAAALAAAA&#10;AAAAAAAAAAAAAB8BAABfcmVscy8ucmVsc1BLAQItABQABgAIAAAAIQA0udeRwgAAANwAAAAPAAAA&#10;AAAAAAAAAAAAAAcCAABkcnMvZG93bnJldi54bWxQSwUGAAAAAAMAAwC3AAAA9gIAAAAA&#10;" strokecolor="black [3213]" strokeweight=".5pt"/>
                      <v:shape id="Text Box 46" o:spid="_x0000_s1056" type="#_x0000_t202" style="position:absolute;left:6610;top:249;width:406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BYzxgAAANwAAAAPAAAAZHJzL2Rvd25yZXYueG1sRI9Ba8JA&#10;FITvhf6H5RV6KbpRQULMRopU6KGUalv0+Mg+syHZtyG7mvjv3YLQ4zAz3zD5erStuFDva8cKZtME&#10;BHHpdM2Vgp/v7SQF4QOyxtYxKbiSh3Xx+JBjpt3AO7rsQyUihH2GCkwIXSalLw1Z9FPXEUfv5HqL&#10;Icq+krrHIcJtK+dJspQWa44LBjvaGCqb/dkqaD7N1+7wsTmWL5KaavhNDun1Tannp/F1BSLQGP7D&#10;9/a7VjBfzODvTDwCsrgBAAD//wMAUEsBAi0AFAAGAAgAAAAhANvh9svuAAAAhQEAABMAAAAAAAAA&#10;AAAAAAAAAAAAAFtDb250ZW50X1R5cGVzXS54bWxQSwECLQAUAAYACAAAACEAWvQsW78AAAAVAQAA&#10;CwAAAAAAAAAAAAAAAAAfAQAAX3JlbHMvLnJlbHNQSwECLQAUAAYACAAAACEAKrQWM8YAAADcAAAA&#10;DwAAAAAAAAAAAAAAAAAHAgAAZHJzL2Rvd25yZXYueG1sUEsFBgAAAAADAAMAtwAAAPoCAAAAAA==&#10;" filled="f">
                        <v:textbox inset="0,0,0,0">
                          <w:txbxContent>
                            <w:p w14:paraId="37BEAADF" w14:textId="77777777" w:rsidR="00482B0C" w:rsidRDefault="00482B0C" w:rsidP="00482B0C">
                              <w:pPr>
                                <w:spacing w:before="137"/>
                                <w:ind w:left="120"/>
                                <w:rPr>
                                  <w:i/>
                                  <w:sz w:val="20"/>
                                </w:rPr>
                              </w:pPr>
                              <w:r>
                                <w:rPr>
                                  <w:rFonts w:eastAsia="宋体" w:hint="eastAsia"/>
                                  <w:b/>
                                  <w:color w:val="231F20"/>
                                  <w:sz w:val="18"/>
                                </w:rPr>
                                <w:t>运动</w:t>
                              </w:r>
                              <w:r>
                                <w:rPr>
                                  <w:rFonts w:eastAsia="宋体" w:hint="eastAsia"/>
                                  <w:b/>
                                  <w:color w:val="231F20"/>
                                  <w:sz w:val="18"/>
                                </w:rPr>
                                <w:t xml:space="preserve"> </w:t>
                              </w:r>
                              <w:r>
                                <w:rPr>
                                  <w:rFonts w:eastAsia="宋体" w:hint="eastAsia"/>
                                  <w:i/>
                                  <w:color w:val="231F20"/>
                                  <w:sz w:val="18"/>
                                </w:rPr>
                                <w:t>见运动技能。</w:t>
                              </w:r>
                            </w:p>
                            <w:p w14:paraId="28AE04E8" w14:textId="77777777" w:rsidR="00482B0C" w:rsidRDefault="00482B0C" w:rsidP="00482B0C">
                              <w:pPr>
                                <w:spacing w:line="254" w:lineRule="auto"/>
                                <w:ind w:left="120" w:right="156"/>
                                <w:rPr>
                                  <w:sz w:val="18"/>
                                </w:rPr>
                              </w:pPr>
                              <w:r>
                                <w:rPr>
                                  <w:rFonts w:eastAsia="宋体" w:hint="eastAsia"/>
                                  <w:b/>
                                  <w:color w:val="231F20"/>
                                  <w:spacing w:val="-3"/>
                                  <w:sz w:val="18"/>
                                </w:rPr>
                                <w:t>动作</w:t>
                              </w:r>
                              <w:r>
                                <w:rPr>
                                  <w:rFonts w:eastAsia="宋体" w:hint="eastAsia"/>
                                  <w:b/>
                                  <w:color w:val="231F20"/>
                                  <w:spacing w:val="-3"/>
                                  <w:sz w:val="18"/>
                                </w:rPr>
                                <w:t xml:space="preserve"> </w:t>
                              </w:r>
                              <w:r w:rsidRPr="00BA3764">
                                <w:rPr>
                                  <w:rFonts w:eastAsia="宋体" w:hint="eastAsia"/>
                                  <w:color w:val="231F20"/>
                                  <w:spacing w:val="-3"/>
                                  <w:sz w:val="18"/>
                                </w:rPr>
                                <w:t>用于完成</w:t>
                              </w:r>
                              <w:r>
                                <w:rPr>
                                  <w:rFonts w:eastAsia="宋体" w:hint="eastAsia"/>
                                  <w:color w:val="231F20"/>
                                  <w:spacing w:val="-3"/>
                                  <w:sz w:val="18"/>
                                </w:rPr>
                                <w:t>运动</w:t>
                              </w:r>
                              <w:r w:rsidRPr="00BA3764">
                                <w:rPr>
                                  <w:rFonts w:eastAsia="宋体" w:hint="eastAsia"/>
                                  <w:color w:val="231F20"/>
                                  <w:spacing w:val="-3"/>
                                  <w:sz w:val="18"/>
                                </w:rPr>
                                <w:t>目标的关节和身体部位之间的特定运动模式。</w:t>
                              </w:r>
                            </w:p>
                          </w:txbxContent>
                        </v:textbox>
                      </v:shape>
                      <w10:wrap type="topAndBottom" anchorx="page"/>
                    </v:group>
                  </w:pict>
                </mc:Fallback>
              </mc:AlternateContent>
            </w:r>
            <w:r w:rsidRPr="00482B0C">
              <w:rPr>
                <w:rFonts w:ascii="Times New Roman" w:eastAsia="宋体" w:hAnsi="Times New Roman" w:cs="Times New Roman" w:hint="eastAsia"/>
                <w:sz w:val="21"/>
                <w:szCs w:val="21"/>
              </w:rPr>
              <w:t>动作</w:t>
            </w:r>
            <w:r w:rsidRPr="00482B0C">
              <w:rPr>
                <w:rFonts w:ascii="Times New Roman" w:eastAsia="宋体" w:hAnsi="Times New Roman" w:cs="Times New Roman"/>
                <w:sz w:val="21"/>
                <w:szCs w:val="21"/>
              </w:rPr>
              <w:t>和</w:t>
            </w:r>
            <w:r w:rsidRPr="00482B0C">
              <w:rPr>
                <w:rFonts w:ascii="Times New Roman" w:eastAsia="宋体" w:hAnsi="Times New Roman" w:cs="Times New Roman" w:hint="eastAsia"/>
                <w:sz w:val="21"/>
                <w:szCs w:val="21"/>
              </w:rPr>
              <w:t>运动</w:t>
            </w:r>
            <w:r w:rsidRPr="00482B0C">
              <w:rPr>
                <w:rFonts w:ascii="Times New Roman" w:eastAsia="宋体" w:hAnsi="Times New Roman" w:cs="Times New Roman"/>
                <w:sz w:val="21"/>
                <w:szCs w:val="21"/>
              </w:rPr>
              <w:t>之间的关系也是</w:t>
            </w:r>
            <w:r w:rsidRPr="00482B0C">
              <w:rPr>
                <w:rFonts w:ascii="Times New Roman" w:eastAsia="宋体" w:hAnsi="Times New Roman" w:cs="Times New Roman"/>
                <w:i/>
                <w:iCs/>
                <w:sz w:val="21"/>
                <w:szCs w:val="21"/>
              </w:rPr>
              <w:t>一对多（</w:t>
            </w:r>
            <w:r w:rsidRPr="00482B0C">
              <w:rPr>
                <w:rFonts w:ascii="Times New Roman" w:eastAsia="宋体" w:hAnsi="Times New Roman" w:cs="Times New Roman"/>
                <w:i/>
                <w:iCs/>
                <w:sz w:val="21"/>
                <w:szCs w:val="21"/>
              </w:rPr>
              <w:t>one-to-many</w:t>
            </w:r>
            <w:r w:rsidRPr="00482B0C">
              <w:rPr>
                <w:rFonts w:ascii="Times New Roman" w:eastAsia="宋体" w:hAnsi="Times New Roman" w:cs="Times New Roman"/>
                <w:i/>
                <w:iCs/>
                <w:sz w:val="21"/>
                <w:szCs w:val="21"/>
              </w:rPr>
              <w:t>）</w:t>
            </w:r>
            <w:r w:rsidRPr="00482B0C">
              <w:rPr>
                <w:rFonts w:ascii="Times New Roman" w:eastAsia="宋体" w:hAnsi="Times New Roman" w:cs="Times New Roman"/>
                <w:sz w:val="21"/>
                <w:szCs w:val="21"/>
              </w:rPr>
              <w:t>的，这意味着一个</w:t>
            </w:r>
            <w:r w:rsidRPr="00482B0C">
              <w:rPr>
                <w:rFonts w:ascii="Times New Roman" w:eastAsia="宋体" w:hAnsi="Times New Roman" w:cs="Times New Roman" w:hint="eastAsia"/>
                <w:sz w:val="21"/>
                <w:szCs w:val="21"/>
              </w:rPr>
              <w:t>动作</w:t>
            </w:r>
            <w:r w:rsidRPr="00482B0C">
              <w:rPr>
                <w:rFonts w:ascii="Times New Roman" w:eastAsia="宋体" w:hAnsi="Times New Roman" w:cs="Times New Roman"/>
                <w:sz w:val="21"/>
                <w:szCs w:val="21"/>
              </w:rPr>
              <w:t>模式可以用来实现</w:t>
            </w:r>
            <w:r w:rsidRPr="00482B0C">
              <w:rPr>
                <w:rFonts w:ascii="Times New Roman" w:eastAsia="宋体" w:hAnsi="Times New Roman" w:cs="Times New Roman" w:hint="eastAsia"/>
                <w:sz w:val="21"/>
                <w:szCs w:val="21"/>
              </w:rPr>
              <w:t>许多</w:t>
            </w:r>
            <w:r w:rsidRPr="00482B0C">
              <w:rPr>
                <w:rFonts w:ascii="Times New Roman" w:eastAsia="宋体" w:hAnsi="Times New Roman" w:cs="Times New Roman"/>
                <w:sz w:val="21"/>
                <w:szCs w:val="21"/>
              </w:rPr>
              <w:t>不同的运动目标。例如，</w:t>
            </w:r>
            <w:r w:rsidRPr="00482B0C">
              <w:rPr>
                <w:rFonts w:ascii="Times New Roman" w:eastAsia="宋体" w:hAnsi="Times New Roman" w:cs="Times New Roman" w:hint="eastAsia"/>
                <w:sz w:val="21"/>
                <w:szCs w:val="21"/>
              </w:rPr>
              <w:t>行走</w:t>
            </w:r>
            <w:r w:rsidRPr="00482B0C">
              <w:rPr>
                <w:rFonts w:ascii="Times New Roman" w:eastAsia="宋体" w:hAnsi="Times New Roman" w:cs="Times New Roman"/>
                <w:sz w:val="21"/>
                <w:szCs w:val="21"/>
              </w:rPr>
              <w:t>或游泳可以用来将身体从一个位置移动到另一个位置，但是如果是走在跑步机上或逆着水流游的话，它们也可以用来保持身体在一个位置上不动。所以，当环境改变时，同样的</w:t>
            </w:r>
            <w:r w:rsidRPr="00482B0C">
              <w:rPr>
                <w:rFonts w:ascii="Times New Roman" w:eastAsia="宋体" w:hAnsi="Times New Roman" w:cs="Times New Roman" w:hint="eastAsia"/>
                <w:sz w:val="21"/>
                <w:szCs w:val="21"/>
              </w:rPr>
              <w:t>动作</w:t>
            </w:r>
            <w:r w:rsidRPr="00482B0C">
              <w:rPr>
                <w:rFonts w:ascii="Times New Roman" w:eastAsia="宋体" w:hAnsi="Times New Roman" w:cs="Times New Roman"/>
                <w:sz w:val="21"/>
                <w:szCs w:val="21"/>
              </w:rPr>
              <w:t>就可以用来实现完全不同的目的。电影迷们也许还会记得电影</w:t>
            </w:r>
            <w:r w:rsidRPr="00482B0C">
              <w:rPr>
                <w:rFonts w:ascii="Times New Roman" w:eastAsia="宋体" w:hAnsi="Times New Roman" w:cs="Times New Roman"/>
                <w:i/>
                <w:iCs/>
                <w:sz w:val="21"/>
                <w:szCs w:val="21"/>
              </w:rPr>
              <w:t>《功夫梦（</w:t>
            </w:r>
            <w:r w:rsidRPr="00482B0C">
              <w:rPr>
                <w:rFonts w:ascii="Times New Roman" w:eastAsia="宋体" w:hAnsi="Times New Roman" w:cs="Times New Roman"/>
                <w:i/>
                <w:iCs/>
                <w:sz w:val="21"/>
                <w:szCs w:val="21"/>
              </w:rPr>
              <w:t>The Karate Kit</w:t>
            </w:r>
            <w:r w:rsidRPr="00482B0C">
              <w:rPr>
                <w:rFonts w:ascii="Times New Roman" w:eastAsia="宋体" w:hAnsi="Times New Roman" w:cs="Times New Roman"/>
                <w:i/>
                <w:iCs/>
                <w:sz w:val="21"/>
                <w:szCs w:val="21"/>
              </w:rPr>
              <w:t>）》</w:t>
            </w:r>
            <w:r w:rsidRPr="00482B0C">
              <w:rPr>
                <w:rFonts w:ascii="Times New Roman" w:eastAsia="宋体" w:hAnsi="Times New Roman" w:cs="Times New Roman"/>
                <w:sz w:val="21"/>
                <w:szCs w:val="21"/>
              </w:rPr>
              <w:t>中的一</w:t>
            </w:r>
            <w:r w:rsidRPr="00482B0C">
              <w:rPr>
                <w:rFonts w:ascii="Times New Roman" w:eastAsia="宋体" w:hAnsi="Times New Roman" w:cs="Times New Roman" w:hint="eastAsia"/>
                <w:sz w:val="21"/>
                <w:szCs w:val="21"/>
              </w:rPr>
              <w:t>个经典场景——宫城先生让丹尼尔给他洗车，然后用徒手打蜡除蜡的动作给车抛光。这是另一个表明动作与运动之间一对多关系的例子。</w:t>
            </w:r>
          </w:p>
        </w:tc>
      </w:tr>
    </w:tbl>
    <w:p w14:paraId="79C3B534" w14:textId="77777777" w:rsidR="009D3152" w:rsidRDefault="009D3152" w:rsidP="001C3A93">
      <w:pPr>
        <w:rPr>
          <w:rFonts w:ascii="Times New Roman" w:eastAsia="宋体" w:hAnsi="Times New Roman" w:cs="Times New Roman"/>
        </w:rPr>
      </w:pP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CC2F6D" w14:paraId="4DB1A906" w14:textId="77777777" w:rsidTr="00A62DC2">
        <w:trPr>
          <w:trHeight w:val="6653"/>
        </w:trPr>
        <w:tc>
          <w:tcPr>
            <w:tcW w:w="8931" w:type="dxa"/>
            <w:gridSpan w:val="2"/>
          </w:tcPr>
          <w:tbl>
            <w:tblPr>
              <w:tblStyle w:val="TableNormal"/>
              <w:tblW w:w="8510" w:type="dxa"/>
              <w:tblInd w:w="17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ook w:val="01E0" w:firstRow="1" w:lastRow="1" w:firstColumn="1" w:lastColumn="1" w:noHBand="0" w:noVBand="0"/>
            </w:tblPr>
            <w:tblGrid>
              <w:gridCol w:w="882"/>
              <w:gridCol w:w="7628"/>
            </w:tblGrid>
            <w:tr w:rsidR="002F1EA4" w14:paraId="73756A2A" w14:textId="77777777" w:rsidTr="00F63D45">
              <w:trPr>
                <w:trHeight w:val="292"/>
              </w:trPr>
              <w:tc>
                <w:tcPr>
                  <w:tcW w:w="882" w:type="dxa"/>
                  <w:tcBorders>
                    <w:bottom w:val="nil"/>
                    <w:right w:val="nil"/>
                  </w:tcBorders>
                </w:tcPr>
                <w:p w14:paraId="5135BB8D" w14:textId="40DCC01E" w:rsidR="002F1EA4" w:rsidRDefault="002F1EA4" w:rsidP="002F1EA4">
                  <w:pPr>
                    <w:pStyle w:val="TableParagraph"/>
                    <w:rPr>
                      <w:sz w:val="18"/>
                      <w:lang w:eastAsia="zh-CN"/>
                    </w:rPr>
                  </w:pPr>
                  <w:bookmarkStart w:id="4" w:name="_Hlk49369661"/>
                  <w:r w:rsidRPr="00695E2E">
                    <w:rPr>
                      <w:rFonts w:ascii="Times New Roman" w:eastAsia="宋体" w:hAnsi="Times New Roman" w:cs="Times New Roman"/>
                      <w:sz w:val="20"/>
                      <w:lang w:eastAsia="zh-CN"/>
                    </w:rPr>
                    <w:lastRenderedPageBreak/>
                    <w:br w:type="page"/>
                  </w:r>
                </w:p>
              </w:tc>
              <w:tc>
                <w:tcPr>
                  <w:tcW w:w="7628" w:type="dxa"/>
                  <w:tcBorders>
                    <w:left w:val="nil"/>
                    <w:bottom w:val="nil"/>
                  </w:tcBorders>
                  <w:shd w:val="clear" w:color="auto" w:fill="58595B"/>
                </w:tcPr>
                <w:p w14:paraId="1568E066" w14:textId="3D98B1BA" w:rsidR="002F1EA4" w:rsidRDefault="00364BB0" w:rsidP="002F1EA4">
                  <w:pPr>
                    <w:pStyle w:val="TableParagraph"/>
                    <w:spacing w:before="20"/>
                    <w:ind w:left="114"/>
                    <w:rPr>
                      <w:b/>
                      <w:sz w:val="20"/>
                    </w:rPr>
                  </w:pPr>
                  <w:r>
                    <w:rPr>
                      <w:rFonts w:eastAsia="宋体" w:hint="eastAsia"/>
                      <w:b/>
                      <w:color w:val="FFFFFF"/>
                      <w:sz w:val="20"/>
                      <w:lang w:eastAsia="zh-CN"/>
                    </w:rPr>
                    <w:t>深度阅读</w:t>
                  </w:r>
                </w:p>
              </w:tc>
            </w:tr>
            <w:tr w:rsidR="002F1EA4" w14:paraId="12EF3556" w14:textId="77777777" w:rsidTr="00F63D45">
              <w:trPr>
                <w:trHeight w:val="4759"/>
              </w:trPr>
              <w:tc>
                <w:tcPr>
                  <w:tcW w:w="8510" w:type="dxa"/>
                  <w:gridSpan w:val="2"/>
                  <w:tcBorders>
                    <w:top w:val="nil"/>
                  </w:tcBorders>
                </w:tcPr>
                <w:p w14:paraId="7A76C78A" w14:textId="470161D5" w:rsidR="002F1EA4" w:rsidRDefault="0090764F" w:rsidP="002F1EA4">
                  <w:pPr>
                    <w:pStyle w:val="TableParagraph"/>
                    <w:spacing w:before="126"/>
                    <w:ind w:left="1001"/>
                    <w:rPr>
                      <w:b/>
                      <w:sz w:val="19"/>
                      <w:lang w:eastAsia="zh-CN"/>
                    </w:rPr>
                  </w:pPr>
                  <w:r>
                    <w:rPr>
                      <w:noProof/>
                    </w:rPr>
                    <w:drawing>
                      <wp:anchor distT="0" distB="0" distL="0" distR="0" simplePos="0" relativeHeight="251710464" behindDoc="0" locked="0" layoutInCell="1" allowOverlap="1" wp14:anchorId="7DDDE580" wp14:editId="4F4FA1B6">
                        <wp:simplePos x="0" y="0"/>
                        <wp:positionH relativeFrom="page">
                          <wp:posOffset>46990</wp:posOffset>
                        </wp:positionH>
                        <wp:positionV relativeFrom="paragraph">
                          <wp:posOffset>-212362</wp:posOffset>
                        </wp:positionV>
                        <wp:extent cx="565150" cy="492125"/>
                        <wp:effectExtent l="0" t="0" r="0" b="0"/>
                        <wp:wrapNone/>
                        <wp:docPr id="2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8" cstate="print"/>
                                <a:stretch>
                                  <a:fillRect/>
                                </a:stretch>
                              </pic:blipFill>
                              <pic:spPr>
                                <a:xfrm>
                                  <a:off x="0" y="0"/>
                                  <a:ext cx="565150" cy="492125"/>
                                </a:xfrm>
                                <a:prstGeom prst="rect">
                                  <a:avLst/>
                                </a:prstGeom>
                              </pic:spPr>
                            </pic:pic>
                          </a:graphicData>
                        </a:graphic>
                      </wp:anchor>
                    </w:drawing>
                  </w:r>
                  <w:r w:rsidR="002F1EA4">
                    <w:rPr>
                      <w:rFonts w:eastAsia="宋体" w:hint="eastAsia"/>
                      <w:b/>
                      <w:color w:val="231F20"/>
                      <w:sz w:val="19"/>
                      <w:lang w:eastAsia="zh-CN"/>
                    </w:rPr>
                    <w:t>运动技能、目标和动作</w:t>
                  </w:r>
                  <w:r>
                    <w:rPr>
                      <w:rFonts w:eastAsia="宋体" w:hint="eastAsia"/>
                      <w:b/>
                      <w:color w:val="231F20"/>
                      <w:sz w:val="19"/>
                      <w:lang w:eastAsia="zh-CN"/>
                    </w:rPr>
                    <w:t>的示</w:t>
                  </w:r>
                  <w:r w:rsidR="002F1EA4">
                    <w:rPr>
                      <w:rFonts w:eastAsia="宋体" w:hint="eastAsia"/>
                      <w:b/>
                      <w:color w:val="231F20"/>
                      <w:sz w:val="19"/>
                      <w:lang w:eastAsia="zh-CN"/>
                    </w:rPr>
                    <w:t>例</w:t>
                  </w:r>
                </w:p>
                <w:p w14:paraId="39D1E3C2" w14:textId="77777777" w:rsidR="002F1EA4" w:rsidRDefault="002F1EA4" w:rsidP="002F1EA4">
                  <w:pPr>
                    <w:pStyle w:val="TableParagraph"/>
                    <w:spacing w:before="151" w:line="254" w:lineRule="auto"/>
                    <w:ind w:left="231" w:right="226"/>
                    <w:jc w:val="both"/>
                    <w:rPr>
                      <w:sz w:val="18"/>
                      <w:lang w:eastAsia="zh-CN"/>
                    </w:rPr>
                  </w:pPr>
                  <w:r>
                    <w:rPr>
                      <w:rFonts w:eastAsia="宋体" w:hint="eastAsia"/>
                      <w:color w:val="231F20"/>
                      <w:sz w:val="18"/>
                      <w:lang w:eastAsia="zh-CN"/>
                    </w:rPr>
                    <w:t>下面的例子说明了一项运动技能如何拥有各种不同的目标，运动目标不同，需要动作也不同。对于下面运动技能中的每一个目标，考虑可以让一个人完成相同运动目标的不同动作。</w:t>
                  </w:r>
                </w:p>
                <w:p w14:paraId="441B4F3C" w14:textId="77777777" w:rsidR="002F1EA4" w:rsidRDefault="002F1EA4" w:rsidP="002F1EA4">
                  <w:pPr>
                    <w:pStyle w:val="TableParagraph"/>
                    <w:tabs>
                      <w:tab w:val="left" w:pos="4131"/>
                    </w:tabs>
                    <w:spacing w:before="112"/>
                    <w:ind w:left="231"/>
                    <w:jc w:val="both"/>
                    <w:rPr>
                      <w:b/>
                      <w:sz w:val="18"/>
                    </w:rPr>
                  </w:pPr>
                  <w:r>
                    <w:rPr>
                      <w:rFonts w:eastAsia="宋体" w:hint="eastAsia"/>
                      <w:b/>
                      <w:color w:val="231F20"/>
                      <w:sz w:val="18"/>
                      <w:lang w:eastAsia="zh-CN"/>
                    </w:rPr>
                    <w:t>运动技能</w:t>
                  </w:r>
                  <w:r>
                    <w:rPr>
                      <w:rFonts w:eastAsia="宋体" w:hint="eastAsia"/>
                      <w:b/>
                      <w:color w:val="231F20"/>
                      <w:sz w:val="18"/>
                    </w:rPr>
                    <w:tab/>
                  </w:r>
                  <w:proofErr w:type="spellStart"/>
                  <w:r>
                    <w:rPr>
                      <w:rFonts w:eastAsia="宋体" w:hint="eastAsia"/>
                      <w:b/>
                      <w:color w:val="231F20"/>
                      <w:sz w:val="18"/>
                    </w:rPr>
                    <w:t>目标</w:t>
                  </w:r>
                  <w:proofErr w:type="spellEnd"/>
                </w:p>
                <w:p w14:paraId="66BB8EC1" w14:textId="77777777" w:rsidR="002F1EA4" w:rsidRDefault="002F1EA4" w:rsidP="002F1EA4">
                  <w:pPr>
                    <w:pStyle w:val="TableParagraph"/>
                    <w:spacing w:before="3"/>
                    <w:rPr>
                      <w:sz w:val="20"/>
                    </w:rPr>
                  </w:pPr>
                </w:p>
                <w:p w14:paraId="446079C6" w14:textId="77777777" w:rsidR="002F1EA4" w:rsidRDefault="002F1EA4" w:rsidP="002F1EA4">
                  <w:pPr>
                    <w:pStyle w:val="TableParagraph"/>
                    <w:numPr>
                      <w:ilvl w:val="0"/>
                      <w:numId w:val="25"/>
                    </w:numPr>
                    <w:tabs>
                      <w:tab w:val="left" w:pos="472"/>
                      <w:tab w:val="left" w:pos="2191"/>
                    </w:tabs>
                    <w:rPr>
                      <w:sz w:val="18"/>
                      <w:lang w:eastAsia="zh-CN"/>
                    </w:rPr>
                  </w:pPr>
                  <w:r>
                    <w:rPr>
                      <w:rFonts w:eastAsia="宋体" w:hint="eastAsia"/>
                      <w:color w:val="231F20"/>
                      <w:sz w:val="18"/>
                      <w:lang w:eastAsia="zh-CN"/>
                    </w:rPr>
                    <w:t>移动</w:t>
                  </w:r>
                  <w:r>
                    <w:rPr>
                      <w:rFonts w:eastAsia="宋体" w:hint="eastAsia"/>
                      <w:color w:val="231F20"/>
                      <w:sz w:val="18"/>
                      <w:lang w:eastAsia="zh-CN"/>
                    </w:rPr>
                    <w:tab/>
                    <w:t xml:space="preserve">a. </w:t>
                  </w:r>
                  <w:r>
                    <w:rPr>
                      <w:rFonts w:eastAsia="宋体" w:hint="eastAsia"/>
                      <w:color w:val="231F20"/>
                      <w:sz w:val="18"/>
                      <w:lang w:eastAsia="zh-CN"/>
                    </w:rPr>
                    <w:t>在空房间中从前面移动后面</w:t>
                  </w:r>
                </w:p>
                <w:p w14:paraId="442C7DD7" w14:textId="77777777" w:rsidR="002F1EA4" w:rsidRDefault="002F1EA4" w:rsidP="002F1EA4">
                  <w:pPr>
                    <w:pStyle w:val="TableParagraph"/>
                    <w:numPr>
                      <w:ilvl w:val="1"/>
                      <w:numId w:val="25"/>
                    </w:numPr>
                    <w:tabs>
                      <w:tab w:val="left" w:pos="2417"/>
                    </w:tabs>
                    <w:spacing w:before="13"/>
                    <w:ind w:hanging="226"/>
                    <w:rPr>
                      <w:sz w:val="18"/>
                      <w:lang w:eastAsia="zh-CN"/>
                    </w:rPr>
                  </w:pPr>
                  <w:r>
                    <w:rPr>
                      <w:rFonts w:eastAsia="宋体" w:hint="eastAsia"/>
                      <w:color w:val="231F20"/>
                      <w:sz w:val="18"/>
                      <w:lang w:eastAsia="zh-CN"/>
                    </w:rPr>
                    <w:t>在拥挤的购物中心从一家店移动到另一家店</w:t>
                  </w:r>
                </w:p>
                <w:p w14:paraId="79E483EF" w14:textId="77777777" w:rsidR="002F1EA4" w:rsidRDefault="002F1EA4" w:rsidP="002F1EA4">
                  <w:pPr>
                    <w:pStyle w:val="TableParagraph"/>
                    <w:numPr>
                      <w:ilvl w:val="1"/>
                      <w:numId w:val="25"/>
                    </w:numPr>
                    <w:tabs>
                      <w:tab w:val="left" w:pos="2407"/>
                    </w:tabs>
                    <w:spacing w:before="13"/>
                    <w:ind w:left="2406" w:hanging="216"/>
                    <w:rPr>
                      <w:sz w:val="18"/>
                    </w:rPr>
                  </w:pPr>
                  <w:proofErr w:type="spellStart"/>
                  <w:r>
                    <w:rPr>
                      <w:rFonts w:eastAsia="宋体" w:hint="eastAsia"/>
                      <w:color w:val="231F20"/>
                      <w:sz w:val="18"/>
                    </w:rPr>
                    <w:t>在跑步机上</w:t>
                  </w:r>
                  <w:proofErr w:type="spellEnd"/>
                  <w:r>
                    <w:rPr>
                      <w:rFonts w:eastAsia="宋体" w:hint="eastAsia"/>
                      <w:color w:val="231F20"/>
                      <w:sz w:val="18"/>
                      <w:lang w:eastAsia="zh-CN"/>
                    </w:rPr>
                    <w:t>移动</w:t>
                  </w:r>
                </w:p>
                <w:p w14:paraId="4EA65811" w14:textId="77777777" w:rsidR="002F1EA4" w:rsidRDefault="002F1EA4" w:rsidP="002F1EA4">
                  <w:pPr>
                    <w:pStyle w:val="TableParagraph"/>
                    <w:numPr>
                      <w:ilvl w:val="0"/>
                      <w:numId w:val="25"/>
                    </w:numPr>
                    <w:tabs>
                      <w:tab w:val="left" w:pos="472"/>
                      <w:tab w:val="left" w:pos="2191"/>
                    </w:tabs>
                    <w:spacing w:before="13"/>
                    <w:rPr>
                      <w:sz w:val="18"/>
                      <w:lang w:eastAsia="zh-CN"/>
                    </w:rPr>
                  </w:pPr>
                  <w:r>
                    <w:rPr>
                      <w:rFonts w:eastAsia="宋体" w:hint="eastAsia"/>
                      <w:color w:val="231F20"/>
                      <w:sz w:val="18"/>
                      <w:lang w:eastAsia="zh-CN"/>
                    </w:rPr>
                    <w:t>投掷</w:t>
                  </w:r>
                  <w:r>
                    <w:rPr>
                      <w:rFonts w:eastAsia="宋体" w:hint="eastAsia"/>
                      <w:color w:val="231F20"/>
                      <w:sz w:val="18"/>
                      <w:lang w:eastAsia="zh-CN"/>
                    </w:rPr>
                    <w:tab/>
                    <w:t>a.</w:t>
                  </w:r>
                  <w:r>
                    <w:rPr>
                      <w:rFonts w:eastAsia="宋体"/>
                      <w:color w:val="231F20"/>
                      <w:sz w:val="18"/>
                      <w:lang w:eastAsia="zh-CN"/>
                    </w:rPr>
                    <w:t xml:space="preserve"> </w:t>
                  </w:r>
                  <w:r>
                    <w:rPr>
                      <w:rFonts w:eastAsia="宋体" w:hint="eastAsia"/>
                      <w:color w:val="231F20"/>
                      <w:sz w:val="18"/>
                      <w:lang w:eastAsia="zh-CN"/>
                    </w:rPr>
                    <w:t>准确地向墙上的目标投掷一个小圆球</w:t>
                  </w:r>
                </w:p>
                <w:p w14:paraId="5E8D61E9" w14:textId="77777777" w:rsidR="002F1EA4" w:rsidRDefault="002F1EA4" w:rsidP="002F1EA4">
                  <w:pPr>
                    <w:pStyle w:val="TableParagraph"/>
                    <w:numPr>
                      <w:ilvl w:val="1"/>
                      <w:numId w:val="25"/>
                    </w:numPr>
                    <w:tabs>
                      <w:tab w:val="left" w:pos="2417"/>
                    </w:tabs>
                    <w:spacing w:before="13"/>
                    <w:ind w:hanging="226"/>
                    <w:rPr>
                      <w:sz w:val="18"/>
                      <w:lang w:eastAsia="zh-CN"/>
                    </w:rPr>
                  </w:pPr>
                  <w:r>
                    <w:rPr>
                      <w:rFonts w:eastAsia="宋体" w:hint="eastAsia"/>
                      <w:color w:val="231F20"/>
                      <w:sz w:val="18"/>
                      <w:lang w:eastAsia="zh-CN"/>
                    </w:rPr>
                    <w:t>尽可能远地投掷一个小圆球</w:t>
                  </w:r>
                </w:p>
                <w:p w14:paraId="70F20A66" w14:textId="77777777" w:rsidR="002F1EA4" w:rsidRDefault="002F1EA4" w:rsidP="002F1EA4">
                  <w:pPr>
                    <w:pStyle w:val="TableParagraph"/>
                    <w:numPr>
                      <w:ilvl w:val="1"/>
                      <w:numId w:val="25"/>
                    </w:numPr>
                    <w:tabs>
                      <w:tab w:val="left" w:pos="2407"/>
                    </w:tabs>
                    <w:spacing w:before="13"/>
                    <w:ind w:left="2406" w:hanging="216"/>
                    <w:rPr>
                      <w:sz w:val="18"/>
                      <w:lang w:eastAsia="zh-CN"/>
                    </w:rPr>
                  </w:pPr>
                  <w:r>
                    <w:rPr>
                      <w:rFonts w:eastAsia="宋体" w:hint="eastAsia"/>
                      <w:color w:val="231F20"/>
                      <w:sz w:val="18"/>
                      <w:lang w:eastAsia="zh-CN"/>
                    </w:rPr>
                    <w:t>把沙滩球扔给朋友接住</w:t>
                  </w:r>
                </w:p>
                <w:p w14:paraId="1085D455" w14:textId="77777777" w:rsidR="002F1EA4" w:rsidRDefault="002F1EA4" w:rsidP="002F1EA4">
                  <w:pPr>
                    <w:pStyle w:val="TableParagraph"/>
                    <w:numPr>
                      <w:ilvl w:val="0"/>
                      <w:numId w:val="25"/>
                    </w:numPr>
                    <w:tabs>
                      <w:tab w:val="left" w:pos="466"/>
                      <w:tab w:val="left" w:pos="2191"/>
                    </w:tabs>
                    <w:spacing w:before="13"/>
                    <w:ind w:left="465" w:hanging="215"/>
                    <w:rPr>
                      <w:sz w:val="18"/>
                      <w:lang w:eastAsia="zh-CN"/>
                    </w:rPr>
                  </w:pPr>
                  <w:proofErr w:type="gramStart"/>
                  <w:r>
                    <w:rPr>
                      <w:rFonts w:eastAsia="宋体" w:hint="eastAsia"/>
                      <w:color w:val="231F20"/>
                      <w:sz w:val="18"/>
                      <w:lang w:eastAsia="zh-CN"/>
                    </w:rPr>
                    <w:t>够取物体</w:t>
                  </w:r>
                  <w:proofErr w:type="gramEnd"/>
                  <w:r>
                    <w:rPr>
                      <w:color w:val="231F20"/>
                      <w:sz w:val="18"/>
                      <w:lang w:eastAsia="zh-CN"/>
                    </w:rPr>
                    <w:tab/>
                  </w:r>
                  <w:r>
                    <w:rPr>
                      <w:rFonts w:eastAsia="宋体" w:hint="eastAsia"/>
                      <w:color w:val="231F20"/>
                      <w:sz w:val="18"/>
                      <w:lang w:eastAsia="zh-CN"/>
                    </w:rPr>
                    <w:t>a.</w:t>
                  </w:r>
                  <w:r>
                    <w:rPr>
                      <w:rFonts w:eastAsia="宋体" w:hint="eastAsia"/>
                      <w:color w:val="231F20"/>
                      <w:sz w:val="18"/>
                      <w:lang w:eastAsia="zh-CN"/>
                    </w:rPr>
                    <w:t>从桌子上拿起一个装满的咖啡杯并饮用</w:t>
                  </w:r>
                </w:p>
                <w:p w14:paraId="792F7C4B" w14:textId="77777777" w:rsidR="002F1EA4" w:rsidRDefault="002F1EA4" w:rsidP="002F1EA4">
                  <w:pPr>
                    <w:pStyle w:val="TableParagraph"/>
                    <w:tabs>
                      <w:tab w:val="left" w:pos="2191"/>
                      <w:tab w:val="left" w:pos="2461"/>
                    </w:tabs>
                    <w:spacing w:before="13" w:line="254" w:lineRule="auto"/>
                    <w:ind w:left="465" w:right="604"/>
                    <w:rPr>
                      <w:sz w:val="18"/>
                      <w:lang w:eastAsia="zh-CN"/>
                    </w:rPr>
                  </w:pPr>
                  <w:r>
                    <w:rPr>
                      <w:rFonts w:eastAsia="宋体" w:hint="eastAsia"/>
                      <w:color w:val="231F20"/>
                      <w:sz w:val="18"/>
                      <w:lang w:eastAsia="zh-CN"/>
                    </w:rPr>
                    <w:tab/>
                    <w:t>b.</w:t>
                  </w:r>
                  <w:r>
                    <w:rPr>
                      <w:rFonts w:eastAsia="宋体" w:hint="eastAsia"/>
                      <w:color w:val="231F20"/>
                      <w:sz w:val="18"/>
                      <w:lang w:eastAsia="zh-CN"/>
                    </w:rPr>
                    <w:t>拿起一碗汤，把它从桌子上的一个位置移动到另一个位置</w:t>
                  </w:r>
                </w:p>
                <w:p w14:paraId="2DC04B06" w14:textId="77777777" w:rsidR="002F1EA4" w:rsidRDefault="002F1EA4" w:rsidP="002F1EA4">
                  <w:pPr>
                    <w:pStyle w:val="TableParagraph"/>
                    <w:spacing w:before="1"/>
                    <w:ind w:left="2191"/>
                    <w:rPr>
                      <w:sz w:val="18"/>
                      <w:lang w:eastAsia="zh-CN"/>
                    </w:rPr>
                  </w:pPr>
                  <w:r>
                    <w:rPr>
                      <w:rFonts w:eastAsia="宋体" w:hint="eastAsia"/>
                      <w:color w:val="231F20"/>
                      <w:sz w:val="18"/>
                      <w:lang w:eastAsia="zh-CN"/>
                    </w:rPr>
                    <w:t>c.</w:t>
                  </w:r>
                  <w:r>
                    <w:rPr>
                      <w:rFonts w:eastAsia="宋体" w:hint="eastAsia"/>
                      <w:color w:val="231F20"/>
                      <w:sz w:val="18"/>
                      <w:lang w:eastAsia="zh-CN"/>
                    </w:rPr>
                    <w:t>拿起</w:t>
                  </w:r>
                  <w:proofErr w:type="gramStart"/>
                  <w:r>
                    <w:rPr>
                      <w:rFonts w:eastAsia="宋体" w:hint="eastAsia"/>
                      <w:color w:val="231F20"/>
                      <w:sz w:val="18"/>
                      <w:lang w:eastAsia="zh-CN"/>
                    </w:rPr>
                    <w:t>一</w:t>
                  </w:r>
                  <w:proofErr w:type="gramEnd"/>
                  <w:r>
                    <w:rPr>
                      <w:rFonts w:eastAsia="宋体" w:hint="eastAsia"/>
                      <w:color w:val="231F20"/>
                      <w:sz w:val="18"/>
                      <w:lang w:eastAsia="zh-CN"/>
                    </w:rPr>
                    <w:t>罐果汁摇一摇</w:t>
                  </w:r>
                </w:p>
                <w:p w14:paraId="450AEFBC" w14:textId="77777777" w:rsidR="002F1EA4" w:rsidRDefault="002F1EA4" w:rsidP="002F1EA4">
                  <w:pPr>
                    <w:pStyle w:val="TableParagraph"/>
                    <w:numPr>
                      <w:ilvl w:val="0"/>
                      <w:numId w:val="24"/>
                    </w:numPr>
                    <w:tabs>
                      <w:tab w:val="left" w:pos="472"/>
                      <w:tab w:val="left" w:pos="2191"/>
                    </w:tabs>
                    <w:spacing w:before="13"/>
                    <w:rPr>
                      <w:sz w:val="18"/>
                      <w:lang w:eastAsia="zh-CN"/>
                    </w:rPr>
                  </w:pPr>
                  <w:r>
                    <w:rPr>
                      <w:rFonts w:eastAsia="宋体" w:hint="eastAsia"/>
                      <w:color w:val="231F20"/>
                      <w:sz w:val="18"/>
                      <w:lang w:eastAsia="zh-CN"/>
                    </w:rPr>
                    <w:t>坐起</w:t>
                  </w:r>
                  <w:r>
                    <w:rPr>
                      <w:rFonts w:eastAsia="宋体" w:hint="eastAsia"/>
                      <w:color w:val="231F20"/>
                      <w:sz w:val="18"/>
                      <w:lang w:eastAsia="zh-CN"/>
                    </w:rPr>
                    <w:tab/>
                    <w:t>a.</w:t>
                  </w:r>
                  <w:r>
                    <w:rPr>
                      <w:rFonts w:eastAsia="宋体" w:hint="eastAsia"/>
                      <w:color w:val="231F20"/>
                      <w:sz w:val="18"/>
                      <w:lang w:eastAsia="zh-CN"/>
                    </w:rPr>
                    <w:t>从轮椅上站起来</w:t>
                  </w:r>
                </w:p>
                <w:p w14:paraId="4F9BCEDF" w14:textId="77777777" w:rsidR="002F1EA4" w:rsidRDefault="002F1EA4" w:rsidP="002F1EA4">
                  <w:pPr>
                    <w:pStyle w:val="TableParagraph"/>
                    <w:spacing w:before="13"/>
                    <w:ind w:left="2191"/>
                    <w:rPr>
                      <w:sz w:val="18"/>
                      <w:lang w:eastAsia="zh-CN"/>
                    </w:rPr>
                  </w:pPr>
                  <w:r>
                    <w:rPr>
                      <w:rFonts w:eastAsia="宋体" w:hint="eastAsia"/>
                      <w:color w:val="231F20"/>
                      <w:sz w:val="18"/>
                      <w:lang w:eastAsia="zh-CN"/>
                    </w:rPr>
                    <w:t>b.</w:t>
                  </w:r>
                  <w:r>
                    <w:rPr>
                      <w:rFonts w:eastAsia="宋体" w:hint="eastAsia"/>
                      <w:color w:val="231F20"/>
                      <w:sz w:val="18"/>
                      <w:lang w:eastAsia="zh-CN"/>
                    </w:rPr>
                    <w:t>在行驶的公共汽车上从座位上站起来</w:t>
                  </w:r>
                </w:p>
                <w:p w14:paraId="275C171B" w14:textId="77777777" w:rsidR="002F1EA4" w:rsidRDefault="002F1EA4" w:rsidP="002F1EA4">
                  <w:pPr>
                    <w:pStyle w:val="TableParagraph"/>
                    <w:spacing w:before="13"/>
                    <w:ind w:left="2191"/>
                    <w:rPr>
                      <w:sz w:val="18"/>
                    </w:rPr>
                  </w:pPr>
                  <w:proofErr w:type="spellStart"/>
                  <w:r>
                    <w:rPr>
                      <w:rFonts w:eastAsia="宋体" w:hint="eastAsia"/>
                      <w:color w:val="231F20"/>
                      <w:sz w:val="18"/>
                    </w:rPr>
                    <w:t>c.</w:t>
                  </w:r>
                  <w:r>
                    <w:rPr>
                      <w:rFonts w:eastAsia="宋体" w:hint="eastAsia"/>
                      <w:color w:val="231F20"/>
                      <w:sz w:val="18"/>
                    </w:rPr>
                    <w:t>从床边站起来</w:t>
                  </w:r>
                  <w:proofErr w:type="spellEnd"/>
                </w:p>
              </w:tc>
            </w:tr>
          </w:tbl>
          <w:p w14:paraId="6EEB232F" w14:textId="77777777" w:rsidR="00CC2F6D" w:rsidRDefault="00CC2F6D" w:rsidP="00FF4696">
            <w:pPr>
              <w:jc w:val="both"/>
              <w:rPr>
                <w:rFonts w:ascii="Times New Roman" w:eastAsia="宋体" w:hAnsi="Times New Roman" w:cs="Times New Roman"/>
              </w:rPr>
            </w:pPr>
          </w:p>
        </w:tc>
      </w:tr>
      <w:tr w:rsidR="00CC2F6D" w14:paraId="3409BE70" w14:textId="77777777" w:rsidTr="00A62DC2">
        <w:tc>
          <w:tcPr>
            <w:tcW w:w="4437" w:type="dxa"/>
          </w:tcPr>
          <w:p w14:paraId="22718DF1" w14:textId="77777777" w:rsidR="00CC2F6D" w:rsidRDefault="002F1EA4" w:rsidP="00FF4696">
            <w:pPr>
              <w:jc w:val="both"/>
              <w:rPr>
                <w:rFonts w:ascii="Times New Roman" w:eastAsia="宋体" w:hAnsi="Times New Roman" w:cs="Times New Roman"/>
                <w:sz w:val="21"/>
                <w:szCs w:val="21"/>
              </w:rPr>
            </w:pPr>
            <w:r w:rsidRPr="00482B0C">
              <w:rPr>
                <w:rFonts w:ascii="Times New Roman" w:eastAsia="宋体" w:hAnsi="Times New Roman" w:cs="Times New Roman" w:hint="eastAsia"/>
                <w:sz w:val="21"/>
                <w:szCs w:val="21"/>
              </w:rPr>
              <w:t>打蜡除蜡的动作在一种情境下可以用来给车抛光，而在另一种情境下就可以用来保护自己不被攻击。这里我们所获得的核心信息就是任何动作所实现的目的都是完全由它所发生情境来决定的。</w:t>
            </w:r>
          </w:p>
          <w:p w14:paraId="6E1055F6" w14:textId="219414BC" w:rsidR="002F1EA4" w:rsidRPr="00D8764A" w:rsidRDefault="002F1EA4" w:rsidP="002F1EA4">
            <w:pPr>
              <w:jc w:val="both"/>
              <w:rPr>
                <w:rFonts w:ascii="Times New Roman" w:eastAsia="宋体" w:hAnsi="Times New Roman" w:cs="Times New Roman"/>
                <w:b/>
                <w:sz w:val="24"/>
                <w:szCs w:val="24"/>
              </w:rPr>
            </w:pPr>
            <w:r w:rsidRPr="00D8764A">
              <w:rPr>
                <w:rFonts w:ascii="Times New Roman" w:eastAsia="宋体" w:hAnsi="Times New Roman" w:cs="Times New Roman"/>
                <w:b/>
                <w:sz w:val="24"/>
                <w:szCs w:val="24"/>
              </w:rPr>
              <w:t>神经运动过程</w:t>
            </w:r>
          </w:p>
          <w:p w14:paraId="33AE3B33" w14:textId="61544D54" w:rsidR="002F1EA4" w:rsidRDefault="002F1EA4" w:rsidP="002F1EA4">
            <w:pPr>
              <w:jc w:val="both"/>
              <w:rPr>
                <w:rFonts w:ascii="Times New Roman" w:eastAsia="宋体" w:hAnsi="Times New Roman" w:cs="Times New Roman"/>
              </w:rPr>
            </w:pPr>
            <w:r w:rsidRPr="002F1EA4">
              <w:rPr>
                <w:rFonts w:ascii="Times New Roman" w:eastAsia="宋体" w:hAnsi="Times New Roman" w:cs="Times New Roman"/>
                <w:sz w:val="21"/>
                <w:szCs w:val="21"/>
              </w:rPr>
              <w:t>神经运动过程</w:t>
            </w:r>
            <w:r w:rsidRPr="002F1EA4">
              <w:rPr>
                <w:rFonts w:ascii="Times New Roman" w:eastAsia="宋体" w:hAnsi="Times New Roman" w:cs="Times New Roman" w:hint="eastAsia"/>
                <w:sz w:val="21"/>
                <w:szCs w:val="21"/>
              </w:rPr>
              <w:t>通常</w:t>
            </w:r>
            <w:r w:rsidRPr="002F1EA4">
              <w:rPr>
                <w:rFonts w:ascii="Times New Roman" w:eastAsia="宋体" w:hAnsi="Times New Roman" w:cs="Times New Roman"/>
                <w:sz w:val="21"/>
                <w:szCs w:val="21"/>
              </w:rPr>
              <w:t>代表运动行为分析的第三个</w:t>
            </w:r>
            <w:r w:rsidRPr="002F1EA4">
              <w:rPr>
                <w:rFonts w:ascii="Times New Roman" w:eastAsia="宋体" w:hAnsi="Times New Roman" w:cs="Times New Roman" w:hint="eastAsia"/>
                <w:sz w:val="21"/>
                <w:szCs w:val="21"/>
              </w:rPr>
              <w:t>层次</w:t>
            </w:r>
            <w:r w:rsidRPr="002F1EA4">
              <w:rPr>
                <w:rFonts w:ascii="Times New Roman" w:eastAsia="宋体" w:hAnsi="Times New Roman" w:cs="Times New Roman"/>
                <w:sz w:val="21"/>
                <w:szCs w:val="21"/>
              </w:rPr>
              <w:t>。与肉眼可见的运动</w:t>
            </w:r>
            <w:r w:rsidRPr="002F1EA4">
              <w:rPr>
                <w:rFonts w:ascii="Times New Roman" w:eastAsia="宋体" w:hAnsi="Times New Roman" w:cs="Times New Roman" w:hint="eastAsia"/>
                <w:sz w:val="21"/>
                <w:szCs w:val="21"/>
              </w:rPr>
              <w:t>和动作</w:t>
            </w:r>
            <w:r w:rsidRPr="002F1EA4">
              <w:rPr>
                <w:rFonts w:ascii="Times New Roman" w:eastAsia="宋体" w:hAnsi="Times New Roman" w:cs="Times New Roman"/>
                <w:sz w:val="21"/>
                <w:szCs w:val="21"/>
              </w:rPr>
              <w:t>不同，神经运动过程是支撑运动和动作控制的中枢神经系统、外围神经系统以及肌肉系统</w:t>
            </w:r>
            <w:r w:rsidRPr="002F1EA4">
              <w:rPr>
                <w:rFonts w:ascii="Times New Roman" w:eastAsia="宋体" w:hAnsi="Times New Roman" w:cs="Times New Roman" w:hint="eastAsia"/>
                <w:sz w:val="21"/>
                <w:szCs w:val="21"/>
              </w:rPr>
              <w:t>的内部运行</w:t>
            </w:r>
            <w:r w:rsidRPr="002F1EA4">
              <w:rPr>
                <w:rFonts w:ascii="Times New Roman" w:eastAsia="宋体" w:hAnsi="Times New Roman" w:cs="Times New Roman"/>
                <w:sz w:val="21"/>
                <w:szCs w:val="21"/>
              </w:rPr>
              <w:t>机制。</w:t>
            </w:r>
            <w:r w:rsidRPr="002F1EA4">
              <w:rPr>
                <w:rFonts w:ascii="Times New Roman" w:eastAsia="宋体" w:hAnsi="Times New Roman" w:cs="Times New Roman" w:hint="eastAsia"/>
                <w:sz w:val="21"/>
                <w:szCs w:val="21"/>
              </w:rPr>
              <w:t>尽管</w:t>
            </w:r>
            <w:r w:rsidRPr="002F1EA4">
              <w:rPr>
                <w:rFonts w:ascii="Times New Roman" w:eastAsia="宋体" w:hAnsi="Times New Roman" w:cs="Times New Roman"/>
                <w:sz w:val="21"/>
                <w:szCs w:val="21"/>
              </w:rPr>
              <w:t>这些过程无法用肉眼直接观察到，但是可以使用第</w:t>
            </w:r>
            <w:r w:rsidRPr="002F1EA4">
              <w:rPr>
                <w:rFonts w:ascii="Times New Roman" w:eastAsia="宋体" w:hAnsi="Times New Roman" w:cs="Times New Roman"/>
                <w:sz w:val="21"/>
                <w:szCs w:val="21"/>
              </w:rPr>
              <w:t>2</w:t>
            </w:r>
            <w:r w:rsidRPr="002F1EA4">
              <w:rPr>
                <w:rFonts w:ascii="Times New Roman" w:eastAsia="宋体" w:hAnsi="Times New Roman" w:cs="Times New Roman"/>
                <w:sz w:val="21"/>
                <w:szCs w:val="21"/>
              </w:rPr>
              <w:t>章介绍的</w:t>
            </w:r>
            <w:r w:rsidRPr="002F1EA4">
              <w:rPr>
                <w:rFonts w:ascii="Times New Roman" w:eastAsia="宋体" w:hAnsi="Times New Roman" w:cs="Times New Roman" w:hint="eastAsia"/>
                <w:sz w:val="21"/>
                <w:szCs w:val="21"/>
              </w:rPr>
              <w:t>许多</w:t>
            </w:r>
            <w:r w:rsidRPr="002F1EA4">
              <w:rPr>
                <w:rFonts w:ascii="Times New Roman" w:eastAsia="宋体" w:hAnsi="Times New Roman" w:cs="Times New Roman"/>
                <w:sz w:val="21"/>
                <w:szCs w:val="21"/>
              </w:rPr>
              <w:t>不同技术</w:t>
            </w:r>
            <w:r w:rsidRPr="002F1EA4">
              <w:rPr>
                <w:rFonts w:ascii="Times New Roman" w:eastAsia="宋体" w:hAnsi="Times New Roman" w:cs="Times New Roman" w:hint="eastAsia"/>
                <w:sz w:val="21"/>
                <w:szCs w:val="21"/>
              </w:rPr>
              <w:t>进行</w:t>
            </w:r>
            <w:r w:rsidRPr="002F1EA4">
              <w:rPr>
                <w:rFonts w:ascii="Times New Roman" w:eastAsia="宋体" w:hAnsi="Times New Roman" w:cs="Times New Roman"/>
                <w:sz w:val="21"/>
                <w:szCs w:val="21"/>
              </w:rPr>
              <w:t>精确</w:t>
            </w:r>
            <w:r w:rsidRPr="002F1EA4">
              <w:rPr>
                <w:rFonts w:ascii="Times New Roman" w:eastAsia="宋体" w:hAnsi="Times New Roman" w:cs="Times New Roman" w:hint="eastAsia"/>
                <w:sz w:val="21"/>
                <w:szCs w:val="21"/>
              </w:rPr>
              <w:t>的</w:t>
            </w:r>
            <w:r w:rsidRPr="002F1EA4">
              <w:rPr>
                <w:rFonts w:ascii="Times New Roman" w:eastAsia="宋体" w:hAnsi="Times New Roman" w:cs="Times New Roman"/>
                <w:sz w:val="21"/>
                <w:szCs w:val="21"/>
              </w:rPr>
              <w:t>测量。神经运动过程和</w:t>
            </w:r>
            <w:r w:rsidRPr="002F1EA4">
              <w:rPr>
                <w:rFonts w:ascii="Times New Roman" w:eastAsia="宋体" w:hAnsi="Times New Roman" w:cs="Times New Roman" w:hint="eastAsia"/>
                <w:sz w:val="21"/>
                <w:szCs w:val="21"/>
              </w:rPr>
              <w:t>动作</w:t>
            </w:r>
            <w:r w:rsidRPr="002F1EA4">
              <w:rPr>
                <w:rFonts w:ascii="Times New Roman" w:eastAsia="宋体" w:hAnsi="Times New Roman" w:cs="Times New Roman"/>
                <w:sz w:val="21"/>
                <w:szCs w:val="21"/>
              </w:rPr>
              <w:t>之间的关系也是多对一和一对多的。例如，许多肌肉共同作用可以将手臂举过头顶</w:t>
            </w:r>
            <w:r w:rsidRPr="002F1EA4">
              <w:rPr>
                <w:rFonts w:ascii="Times New Roman" w:eastAsia="宋体" w:hAnsi="Times New Roman" w:cs="Times New Roman" w:hint="eastAsia"/>
                <w:sz w:val="21"/>
                <w:szCs w:val="21"/>
              </w:rPr>
              <w:t>，并且即便</w:t>
            </w:r>
            <w:r w:rsidRPr="002F1EA4">
              <w:rPr>
                <w:rFonts w:ascii="Times New Roman" w:eastAsia="宋体" w:hAnsi="Times New Roman" w:cs="Times New Roman"/>
                <w:sz w:val="21"/>
                <w:szCs w:val="21"/>
              </w:rPr>
              <w:t>运动中使用</w:t>
            </w:r>
          </w:p>
        </w:tc>
        <w:tc>
          <w:tcPr>
            <w:tcW w:w="4494" w:type="dxa"/>
          </w:tcPr>
          <w:p w14:paraId="5E137C22" w14:textId="7A27817A" w:rsidR="002F1EA4" w:rsidRPr="002F1EA4" w:rsidRDefault="002F1EA4" w:rsidP="002F1EA4">
            <w:pPr>
              <w:jc w:val="both"/>
              <w:rPr>
                <w:rFonts w:ascii="Times New Roman" w:eastAsia="宋体" w:hAnsi="Times New Roman" w:cs="Times New Roman"/>
                <w:sz w:val="21"/>
                <w:szCs w:val="21"/>
              </w:rPr>
            </w:pPr>
            <w:r w:rsidRPr="002F1EA4">
              <w:rPr>
                <w:rFonts w:ascii="Times New Roman" w:eastAsia="宋体" w:hAnsi="Times New Roman" w:cs="Times New Roman"/>
                <w:sz w:val="21"/>
                <w:szCs w:val="21"/>
              </w:rPr>
              <w:t>到的某些肌纤维疲劳或受伤，神经肌肉系统也能够持续地重复执行该手臂动</w:t>
            </w:r>
            <w:r w:rsidRPr="002F1EA4">
              <w:rPr>
                <w:rFonts w:ascii="Times New Roman" w:eastAsia="宋体" w:hAnsi="Times New Roman" w:cs="Times New Roman" w:hint="eastAsia"/>
                <w:sz w:val="21"/>
                <w:szCs w:val="21"/>
              </w:rPr>
              <w:t>作。另一方面，</w:t>
            </w:r>
            <w:r w:rsidRPr="002F1EA4">
              <w:rPr>
                <w:rFonts w:ascii="Times New Roman" w:eastAsia="宋体" w:hAnsi="Times New Roman" w:cs="Times New Roman"/>
                <w:sz w:val="21"/>
                <w:szCs w:val="21"/>
              </w:rPr>
              <w:t>一块肌肉</w:t>
            </w:r>
            <w:r w:rsidRPr="002F1EA4">
              <w:rPr>
                <w:rFonts w:ascii="Times New Roman" w:eastAsia="宋体" w:hAnsi="Times New Roman" w:cs="Times New Roman" w:hint="eastAsia"/>
                <w:sz w:val="21"/>
                <w:szCs w:val="21"/>
              </w:rPr>
              <w:t>很</w:t>
            </w:r>
            <w:r w:rsidRPr="002F1EA4">
              <w:rPr>
                <w:rFonts w:ascii="Times New Roman" w:eastAsia="宋体" w:hAnsi="Times New Roman" w:cs="Times New Roman"/>
                <w:sz w:val="21"/>
                <w:szCs w:val="21"/>
              </w:rPr>
              <w:t>可能在激活方式不变的情况下，随着情境的改变而产生不同的</w:t>
            </w:r>
            <w:r w:rsidRPr="002F1EA4">
              <w:rPr>
                <w:rFonts w:ascii="Times New Roman" w:eastAsia="宋体" w:hAnsi="Times New Roman" w:cs="Times New Roman" w:hint="eastAsia"/>
                <w:sz w:val="21"/>
                <w:szCs w:val="21"/>
              </w:rPr>
              <w:t>动作，这就突显了神经运动过程和动作之间一对多的关系</w:t>
            </w:r>
            <w:r w:rsidRPr="002F1EA4">
              <w:rPr>
                <w:rFonts w:ascii="Times New Roman" w:eastAsia="宋体" w:hAnsi="Times New Roman" w:cs="Times New Roman"/>
                <w:sz w:val="21"/>
                <w:szCs w:val="21"/>
              </w:rPr>
              <w:t>。</w:t>
            </w:r>
            <w:r w:rsidRPr="002F1EA4">
              <w:rPr>
                <w:rFonts w:ascii="Times New Roman" w:eastAsia="宋体" w:hAnsi="Times New Roman" w:cs="Times New Roman" w:hint="eastAsia"/>
                <w:sz w:val="21"/>
                <w:szCs w:val="21"/>
              </w:rPr>
              <w:t>例如，我们来看一下手臂侧向伸出时胸大肌的功能，当手臂高度</w:t>
            </w:r>
            <w:r w:rsidRPr="002F1EA4">
              <w:rPr>
                <w:rFonts w:ascii="Times New Roman" w:eastAsia="宋体" w:hAnsi="Times New Roman" w:cs="Times New Roman"/>
                <w:sz w:val="21"/>
                <w:szCs w:val="21"/>
              </w:rPr>
              <w:t>低于水平面时，胸大肌激活将手臂带回到身侧（即手臂内收）</w:t>
            </w:r>
            <w:r w:rsidRPr="002F1EA4">
              <w:rPr>
                <w:rFonts w:ascii="Times New Roman" w:eastAsia="宋体" w:hAnsi="Times New Roman" w:cs="Times New Roman" w:hint="eastAsia"/>
                <w:sz w:val="21"/>
                <w:szCs w:val="21"/>
              </w:rPr>
              <w:t>，</w:t>
            </w:r>
            <w:r w:rsidRPr="002F1EA4">
              <w:rPr>
                <w:rFonts w:ascii="Times New Roman" w:eastAsia="宋体" w:hAnsi="Times New Roman" w:cs="Times New Roman"/>
                <w:sz w:val="21"/>
                <w:szCs w:val="21"/>
              </w:rPr>
              <w:t>但是，当手臂高于水平面时，胸大肌相同的激活则会使手臂靠近头部（即手臂外展）。</w:t>
            </w:r>
            <w:r w:rsidRPr="002F1EA4">
              <w:rPr>
                <w:rFonts w:ascii="Times New Roman" w:eastAsia="宋体" w:hAnsi="Times New Roman" w:cs="Times New Roman" w:hint="eastAsia"/>
                <w:sz w:val="21"/>
                <w:szCs w:val="21"/>
              </w:rPr>
              <w:t>尽管这两种情况下肌</w:t>
            </w:r>
            <w:r w:rsidRPr="002F1EA4">
              <w:rPr>
                <w:rFonts w:ascii="Times New Roman" w:eastAsia="宋体" w:hAnsi="Times New Roman" w:cs="Times New Roman"/>
                <w:sz w:val="21"/>
                <w:szCs w:val="21"/>
              </w:rPr>
              <w:t>肉的激活方式</w:t>
            </w:r>
            <w:r w:rsidRPr="002F1EA4">
              <w:rPr>
                <w:rFonts w:ascii="Times New Roman" w:eastAsia="宋体" w:hAnsi="Times New Roman" w:cs="Times New Roman" w:hint="eastAsia"/>
                <w:sz w:val="21"/>
                <w:szCs w:val="21"/>
              </w:rPr>
              <w:t>是</w:t>
            </w:r>
            <w:r w:rsidRPr="002F1EA4">
              <w:rPr>
                <w:rFonts w:ascii="Times New Roman" w:eastAsia="宋体" w:hAnsi="Times New Roman" w:cs="Times New Roman"/>
                <w:sz w:val="21"/>
                <w:szCs w:val="21"/>
              </w:rPr>
              <w:t>完全相同</w:t>
            </w:r>
            <w:r w:rsidRPr="002F1EA4">
              <w:rPr>
                <w:rFonts w:ascii="Times New Roman" w:eastAsia="宋体" w:hAnsi="Times New Roman" w:cs="Times New Roman" w:hint="eastAsia"/>
                <w:sz w:val="21"/>
                <w:szCs w:val="21"/>
              </w:rPr>
              <w:t>的，</w:t>
            </w:r>
            <w:r w:rsidRPr="002F1EA4">
              <w:rPr>
                <w:rFonts w:ascii="Times New Roman" w:eastAsia="宋体" w:hAnsi="Times New Roman" w:cs="Times New Roman"/>
                <w:sz w:val="21"/>
                <w:szCs w:val="21"/>
              </w:rPr>
              <w:t>肌肉产生的</w:t>
            </w:r>
            <w:r w:rsidRPr="002F1EA4">
              <w:rPr>
                <w:rFonts w:ascii="Times New Roman" w:eastAsia="宋体" w:hAnsi="Times New Roman" w:cs="Times New Roman" w:hint="eastAsia"/>
                <w:sz w:val="21"/>
                <w:szCs w:val="21"/>
              </w:rPr>
              <w:t>动作却还是</w:t>
            </w:r>
            <w:r w:rsidRPr="002F1EA4">
              <w:rPr>
                <w:rFonts w:ascii="Times New Roman" w:eastAsia="宋体" w:hAnsi="Times New Roman" w:cs="Times New Roman"/>
                <w:sz w:val="21"/>
                <w:szCs w:val="21"/>
              </w:rPr>
              <w:t>完全</w:t>
            </w:r>
            <w:r w:rsidRPr="002F1EA4">
              <w:rPr>
                <w:rFonts w:ascii="Times New Roman" w:eastAsia="宋体" w:hAnsi="Times New Roman" w:cs="Times New Roman" w:hint="eastAsia"/>
                <w:sz w:val="21"/>
                <w:szCs w:val="21"/>
              </w:rPr>
              <w:t>由</w:t>
            </w:r>
            <w:r w:rsidRPr="002F1EA4">
              <w:rPr>
                <w:rFonts w:ascii="Times New Roman" w:eastAsia="宋体" w:hAnsi="Times New Roman" w:cs="Times New Roman"/>
                <w:sz w:val="21"/>
                <w:szCs w:val="21"/>
              </w:rPr>
              <w:t>手臂的初始位置</w:t>
            </w:r>
            <w:r w:rsidRPr="002F1EA4">
              <w:rPr>
                <w:rFonts w:ascii="Times New Roman" w:eastAsia="宋体" w:hAnsi="Times New Roman" w:cs="Times New Roman" w:hint="eastAsia"/>
                <w:sz w:val="21"/>
                <w:szCs w:val="21"/>
              </w:rPr>
              <w:t>决定</w:t>
            </w:r>
            <w:r w:rsidRPr="002F1EA4">
              <w:rPr>
                <w:rFonts w:ascii="Times New Roman" w:eastAsia="宋体" w:hAnsi="Times New Roman" w:cs="Times New Roman"/>
                <w:sz w:val="21"/>
                <w:szCs w:val="21"/>
              </w:rPr>
              <w:t>。类似地，肱二头肌在相同的激活条件下，可能会屈肘，</w:t>
            </w:r>
            <w:r w:rsidRPr="002F1EA4">
              <w:rPr>
                <w:rFonts w:ascii="Times New Roman" w:eastAsia="宋体" w:hAnsi="Times New Roman" w:cs="Times New Roman" w:hint="eastAsia"/>
                <w:sz w:val="21"/>
                <w:szCs w:val="21"/>
              </w:rPr>
              <w:t>也</w:t>
            </w:r>
            <w:r w:rsidRPr="002F1EA4">
              <w:rPr>
                <w:rFonts w:ascii="Times New Roman" w:eastAsia="宋体" w:hAnsi="Times New Roman" w:cs="Times New Roman"/>
                <w:sz w:val="21"/>
                <w:szCs w:val="21"/>
              </w:rPr>
              <w:t>可能</w:t>
            </w:r>
            <w:r w:rsidRPr="002F1EA4">
              <w:rPr>
                <w:rFonts w:ascii="Times New Roman" w:eastAsia="宋体" w:hAnsi="Times New Roman" w:cs="Times New Roman" w:hint="eastAsia"/>
                <w:sz w:val="21"/>
                <w:szCs w:val="21"/>
              </w:rPr>
              <w:t>在手上有重物时</w:t>
            </w:r>
            <w:r w:rsidRPr="002F1EA4">
              <w:rPr>
                <w:rFonts w:ascii="Times New Roman" w:eastAsia="宋体" w:hAnsi="Times New Roman" w:cs="Times New Roman"/>
                <w:sz w:val="21"/>
                <w:szCs w:val="21"/>
              </w:rPr>
              <w:t>保持不动或伸肘。这再一次说明，最终产生的</w:t>
            </w:r>
            <w:r w:rsidRPr="002F1EA4">
              <w:rPr>
                <w:rFonts w:ascii="Times New Roman" w:eastAsia="宋体" w:hAnsi="Times New Roman" w:cs="Times New Roman" w:hint="eastAsia"/>
                <w:sz w:val="21"/>
                <w:szCs w:val="21"/>
              </w:rPr>
              <w:t>动作</w:t>
            </w:r>
            <w:r w:rsidRPr="002F1EA4">
              <w:rPr>
                <w:rFonts w:ascii="Times New Roman" w:eastAsia="宋体" w:hAnsi="Times New Roman" w:cs="Times New Roman"/>
                <w:sz w:val="21"/>
                <w:szCs w:val="21"/>
              </w:rPr>
              <w:t>取决于神经运动过程被激活的情境。</w:t>
            </w:r>
          </w:p>
          <w:p w14:paraId="3E21DC35" w14:textId="77777777" w:rsidR="00CC2F6D" w:rsidRPr="002F1EA4" w:rsidRDefault="00CC2F6D" w:rsidP="00FF4696">
            <w:pPr>
              <w:jc w:val="both"/>
              <w:rPr>
                <w:rFonts w:ascii="Times New Roman" w:eastAsia="宋体" w:hAnsi="Times New Roman" w:cs="Times New Roman"/>
              </w:rPr>
            </w:pPr>
          </w:p>
        </w:tc>
      </w:tr>
    </w:tbl>
    <w:p w14:paraId="52CA60F9" w14:textId="33CA72A5" w:rsidR="00826669" w:rsidRPr="005B3875" w:rsidRDefault="00826669" w:rsidP="00FF4696">
      <w:pPr>
        <w:ind w:firstLineChars="200" w:firstLine="440"/>
        <w:jc w:val="both"/>
        <w:rPr>
          <w:rFonts w:ascii="Times New Roman" w:eastAsia="宋体" w:hAnsi="Times New Roman" w:cs="Times New Roman"/>
        </w:rPr>
      </w:pP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2F1EA4" w14:paraId="30B23DC3" w14:textId="77777777" w:rsidTr="00A62DC2">
        <w:trPr>
          <w:trHeight w:val="1128"/>
        </w:trPr>
        <w:tc>
          <w:tcPr>
            <w:tcW w:w="4437" w:type="dxa"/>
          </w:tcPr>
          <w:bookmarkEnd w:id="4"/>
          <w:p w14:paraId="25441C68" w14:textId="77777777" w:rsidR="002F1EA4" w:rsidRPr="00D8764A" w:rsidRDefault="002F1EA4" w:rsidP="002F1EA4">
            <w:pPr>
              <w:jc w:val="both"/>
              <w:rPr>
                <w:rFonts w:ascii="Times New Roman" w:eastAsia="宋体" w:hAnsi="Times New Roman" w:cs="Times New Roman"/>
                <w:b/>
                <w:sz w:val="24"/>
                <w:szCs w:val="28"/>
              </w:rPr>
            </w:pPr>
            <w:r w:rsidRPr="00D8764A">
              <w:rPr>
                <w:rFonts w:ascii="Times New Roman" w:eastAsia="宋体" w:hAnsi="Times New Roman" w:cs="Times New Roman"/>
                <w:b/>
                <w:sz w:val="24"/>
                <w:szCs w:val="28"/>
              </w:rPr>
              <w:lastRenderedPageBreak/>
              <w:t>为什么要区分</w:t>
            </w:r>
            <w:r w:rsidRPr="00D8764A">
              <w:rPr>
                <w:rFonts w:ascii="Times New Roman" w:eastAsia="宋体" w:hAnsi="Times New Roman" w:cs="Times New Roman" w:hint="eastAsia"/>
                <w:b/>
                <w:sz w:val="24"/>
                <w:szCs w:val="28"/>
              </w:rPr>
              <w:t>运动、</w:t>
            </w:r>
            <w:r w:rsidRPr="00D8764A">
              <w:rPr>
                <w:rFonts w:ascii="Times New Roman" w:eastAsia="宋体" w:hAnsi="Times New Roman" w:cs="Times New Roman"/>
                <w:b/>
                <w:sz w:val="24"/>
                <w:szCs w:val="28"/>
              </w:rPr>
              <w:t>动作和神经运动过程</w:t>
            </w:r>
          </w:p>
          <w:p w14:paraId="41028345" w14:textId="77777777" w:rsidR="002F1EA4" w:rsidRPr="002F1EA4" w:rsidRDefault="002F1EA4" w:rsidP="002F1EA4">
            <w:pPr>
              <w:ind w:firstLine="420"/>
              <w:jc w:val="both"/>
              <w:rPr>
                <w:rFonts w:ascii="Times New Roman" w:eastAsia="宋体" w:hAnsi="Times New Roman" w:cs="Times New Roman"/>
                <w:sz w:val="21"/>
                <w:szCs w:val="21"/>
              </w:rPr>
            </w:pPr>
            <w:r w:rsidRPr="002F1EA4">
              <w:rPr>
                <w:rFonts w:ascii="Times New Roman" w:eastAsia="宋体" w:hAnsi="Times New Roman" w:cs="Times New Roman"/>
                <w:sz w:val="21"/>
                <w:szCs w:val="21"/>
              </w:rPr>
              <w:t>区分这三个研究层次很重要</w:t>
            </w:r>
            <w:r w:rsidRPr="002F1EA4">
              <w:rPr>
                <w:rFonts w:ascii="Times New Roman" w:eastAsia="宋体" w:hAnsi="Times New Roman" w:cs="Times New Roman" w:hint="eastAsia"/>
                <w:sz w:val="21"/>
                <w:szCs w:val="21"/>
              </w:rPr>
              <w:t>，</w:t>
            </w:r>
            <w:r w:rsidRPr="002F1EA4">
              <w:rPr>
                <w:rFonts w:ascii="Times New Roman" w:eastAsia="宋体" w:hAnsi="Times New Roman" w:cs="Times New Roman"/>
                <w:sz w:val="21"/>
                <w:szCs w:val="21"/>
              </w:rPr>
              <w:t>也很有用处的原因主要有三点。首先，</w:t>
            </w:r>
            <w:r w:rsidRPr="002F1EA4">
              <w:rPr>
                <w:rFonts w:ascii="Times New Roman" w:eastAsia="宋体" w:hAnsi="Times New Roman" w:cs="Times New Roman" w:hint="eastAsia"/>
                <w:sz w:val="21"/>
                <w:szCs w:val="21"/>
              </w:rPr>
              <w:t>运动</w:t>
            </w:r>
            <w:r w:rsidRPr="002F1EA4">
              <w:rPr>
                <w:rFonts w:ascii="Times New Roman" w:eastAsia="宋体" w:hAnsi="Times New Roman" w:cs="Times New Roman"/>
                <w:sz w:val="21"/>
                <w:szCs w:val="21"/>
              </w:rPr>
              <w:t>（技能）、</w:t>
            </w:r>
            <w:r w:rsidRPr="002F1EA4">
              <w:rPr>
                <w:rFonts w:ascii="Times New Roman" w:eastAsia="宋体" w:hAnsi="Times New Roman" w:cs="Times New Roman" w:hint="eastAsia"/>
                <w:sz w:val="21"/>
                <w:szCs w:val="21"/>
              </w:rPr>
              <w:t>动作</w:t>
            </w:r>
            <w:r w:rsidRPr="002F1EA4">
              <w:rPr>
                <w:rFonts w:ascii="Times New Roman" w:eastAsia="宋体" w:hAnsi="Times New Roman" w:cs="Times New Roman"/>
                <w:sz w:val="21"/>
                <w:szCs w:val="21"/>
              </w:rPr>
              <w:t>和神经运动过程代表了运动控制与学习的优先级顺序，因此突出了学习的不同阶段中应该强调的东西。学习者的首要任务应该是理解运动目标并探索实现目标的策略。次要任务则是在给定</w:t>
            </w:r>
            <w:r w:rsidRPr="002F1EA4">
              <w:rPr>
                <w:rFonts w:ascii="Times New Roman" w:eastAsia="宋体" w:hAnsi="Times New Roman" w:cs="Times New Roman" w:hint="eastAsia"/>
                <w:sz w:val="21"/>
                <w:szCs w:val="21"/>
              </w:rPr>
              <w:t>自身</w:t>
            </w:r>
            <w:r w:rsidRPr="002F1EA4">
              <w:rPr>
                <w:rFonts w:ascii="Times New Roman" w:eastAsia="宋体" w:hAnsi="Times New Roman" w:cs="Times New Roman"/>
                <w:sz w:val="21"/>
                <w:szCs w:val="21"/>
              </w:rPr>
              <w:t>独特的特征和环境情境下，发掘实现运动目标的最佳</w:t>
            </w:r>
            <w:r w:rsidRPr="002F1EA4">
              <w:rPr>
                <w:rFonts w:ascii="Times New Roman" w:eastAsia="宋体" w:hAnsi="Times New Roman" w:cs="Times New Roman" w:hint="eastAsia"/>
                <w:sz w:val="21"/>
                <w:szCs w:val="21"/>
              </w:rPr>
              <w:t>动作</w:t>
            </w:r>
            <w:r w:rsidRPr="002F1EA4">
              <w:rPr>
                <w:rFonts w:ascii="Times New Roman" w:eastAsia="宋体" w:hAnsi="Times New Roman" w:cs="Times New Roman"/>
                <w:sz w:val="21"/>
                <w:szCs w:val="21"/>
              </w:rPr>
              <w:t>。第三</w:t>
            </w:r>
            <w:r w:rsidRPr="002F1EA4">
              <w:rPr>
                <w:rFonts w:ascii="Times New Roman" w:eastAsia="宋体" w:hAnsi="Times New Roman" w:cs="Times New Roman" w:hint="eastAsia"/>
                <w:sz w:val="21"/>
                <w:szCs w:val="21"/>
              </w:rPr>
              <w:t>要务则</w:t>
            </w:r>
            <w:r w:rsidRPr="002F1EA4">
              <w:rPr>
                <w:rFonts w:ascii="Times New Roman" w:eastAsia="宋体" w:hAnsi="Times New Roman" w:cs="Times New Roman"/>
                <w:sz w:val="21"/>
                <w:szCs w:val="21"/>
              </w:rPr>
              <w:t>是精炼</w:t>
            </w:r>
            <w:r w:rsidRPr="002F1EA4">
              <w:rPr>
                <w:rFonts w:ascii="Times New Roman" w:eastAsia="宋体" w:hAnsi="Times New Roman" w:cs="Times New Roman" w:hint="eastAsia"/>
                <w:sz w:val="21"/>
                <w:szCs w:val="21"/>
              </w:rPr>
              <w:t>动作</w:t>
            </w:r>
            <w:r w:rsidRPr="002F1EA4">
              <w:rPr>
                <w:rFonts w:ascii="Times New Roman" w:eastAsia="宋体" w:hAnsi="Times New Roman" w:cs="Times New Roman"/>
                <w:sz w:val="21"/>
                <w:szCs w:val="21"/>
              </w:rPr>
              <w:t>，通过修正神经运动过程使其更加高效。</w:t>
            </w:r>
            <w:r w:rsidRPr="002F1EA4">
              <w:rPr>
                <w:rFonts w:ascii="Times New Roman" w:eastAsia="宋体" w:hAnsi="Times New Roman" w:cs="Times New Roman" w:hint="eastAsia"/>
                <w:sz w:val="21"/>
                <w:szCs w:val="21"/>
              </w:rPr>
              <w:t>实践者</w:t>
            </w:r>
            <w:r w:rsidRPr="002F1EA4">
              <w:rPr>
                <w:rFonts w:ascii="Times New Roman" w:eastAsia="宋体" w:hAnsi="Times New Roman" w:cs="Times New Roman"/>
                <w:sz w:val="21"/>
                <w:szCs w:val="21"/>
              </w:rPr>
              <w:t>常常会忽略这个优先级层次，将技能</w:t>
            </w:r>
            <w:r w:rsidRPr="002F1EA4">
              <w:rPr>
                <w:rFonts w:ascii="Times New Roman" w:eastAsia="宋体" w:hAnsi="Times New Roman" w:cs="Times New Roman" w:hint="eastAsia"/>
                <w:sz w:val="21"/>
                <w:szCs w:val="21"/>
              </w:rPr>
              <w:t>看作</w:t>
            </w:r>
            <w:r w:rsidRPr="002F1EA4">
              <w:rPr>
                <w:rFonts w:ascii="Times New Roman" w:eastAsia="宋体" w:hAnsi="Times New Roman" w:cs="Times New Roman"/>
                <w:sz w:val="21"/>
                <w:szCs w:val="21"/>
              </w:rPr>
              <w:t>待学习的</w:t>
            </w:r>
            <w:r w:rsidRPr="002F1EA4">
              <w:rPr>
                <w:rFonts w:ascii="Times New Roman" w:eastAsia="宋体" w:hAnsi="Times New Roman" w:cs="Times New Roman" w:hint="eastAsia"/>
                <w:sz w:val="21"/>
                <w:szCs w:val="21"/>
              </w:rPr>
              <w:t>动作</w:t>
            </w:r>
            <w:r w:rsidRPr="002F1EA4">
              <w:rPr>
                <w:rFonts w:ascii="Times New Roman" w:eastAsia="宋体" w:hAnsi="Times New Roman" w:cs="Times New Roman"/>
                <w:sz w:val="21"/>
                <w:szCs w:val="21"/>
              </w:rPr>
              <w:t>模式，</w:t>
            </w:r>
            <w:proofErr w:type="gramStart"/>
            <w:r w:rsidRPr="002F1EA4">
              <w:rPr>
                <w:rFonts w:ascii="Times New Roman" w:eastAsia="宋体" w:hAnsi="Times New Roman" w:cs="Times New Roman"/>
                <w:sz w:val="21"/>
                <w:szCs w:val="21"/>
              </w:rPr>
              <w:t>而</w:t>
            </w:r>
            <w:r w:rsidRPr="002F1EA4">
              <w:rPr>
                <w:rFonts w:ascii="Times New Roman" w:eastAsia="宋体" w:hAnsi="Times New Roman" w:cs="Times New Roman" w:hint="eastAsia"/>
                <w:sz w:val="21"/>
                <w:szCs w:val="21"/>
              </w:rPr>
              <w:t>非</w:t>
            </w:r>
            <w:r w:rsidRPr="002F1EA4">
              <w:rPr>
                <w:rFonts w:ascii="Times New Roman" w:eastAsia="宋体" w:hAnsi="Times New Roman" w:cs="Times New Roman"/>
                <w:sz w:val="21"/>
                <w:szCs w:val="21"/>
              </w:rPr>
              <w:t>待实现</w:t>
            </w:r>
            <w:proofErr w:type="gramEnd"/>
            <w:r w:rsidRPr="002F1EA4">
              <w:rPr>
                <w:rFonts w:ascii="Times New Roman" w:eastAsia="宋体" w:hAnsi="Times New Roman" w:cs="Times New Roman"/>
                <w:sz w:val="21"/>
                <w:szCs w:val="21"/>
              </w:rPr>
              <w:t>的运动目标。在这种情况下，学习者在整个学习过程中的积极性会</w:t>
            </w:r>
            <w:r w:rsidRPr="002F1EA4">
              <w:rPr>
                <w:rFonts w:ascii="Times New Roman" w:eastAsia="宋体" w:hAnsi="Times New Roman" w:cs="Times New Roman" w:hint="eastAsia"/>
                <w:sz w:val="21"/>
                <w:szCs w:val="21"/>
              </w:rPr>
              <w:t>降低</w:t>
            </w:r>
            <w:r w:rsidRPr="002F1EA4">
              <w:rPr>
                <w:rFonts w:ascii="Times New Roman" w:eastAsia="宋体" w:hAnsi="Times New Roman" w:cs="Times New Roman"/>
                <w:sz w:val="21"/>
                <w:szCs w:val="21"/>
              </w:rPr>
              <w:t>，也不太可能学会成为独立学习者所必需的独立解决问题的能力。</w:t>
            </w:r>
          </w:p>
          <w:p w14:paraId="1872BE78" w14:textId="77777777" w:rsidR="002F1EA4" w:rsidRPr="002F1EA4" w:rsidRDefault="002F1EA4" w:rsidP="002F1EA4">
            <w:pPr>
              <w:spacing w:after="0"/>
              <w:ind w:firstLine="420"/>
              <w:jc w:val="both"/>
              <w:rPr>
                <w:rFonts w:ascii="Times New Roman" w:eastAsia="宋体" w:hAnsi="Times New Roman" w:cs="Times New Roman"/>
                <w:sz w:val="21"/>
                <w:szCs w:val="21"/>
              </w:rPr>
            </w:pPr>
            <w:r w:rsidRPr="002F1EA4">
              <w:rPr>
                <w:rFonts w:ascii="Times New Roman" w:eastAsia="宋体" w:hAnsi="Times New Roman" w:cs="Times New Roman"/>
                <w:sz w:val="21"/>
                <w:szCs w:val="21"/>
              </w:rPr>
              <w:t>其次，不是所有人都能使用相同的</w:t>
            </w:r>
            <w:r w:rsidRPr="002F1EA4">
              <w:rPr>
                <w:rFonts w:ascii="Times New Roman" w:eastAsia="宋体" w:hAnsi="Times New Roman" w:cs="Times New Roman" w:hint="eastAsia"/>
                <w:sz w:val="21"/>
                <w:szCs w:val="21"/>
              </w:rPr>
              <w:t>动作</w:t>
            </w:r>
            <w:r w:rsidRPr="002F1EA4">
              <w:rPr>
                <w:rFonts w:ascii="Times New Roman" w:eastAsia="宋体" w:hAnsi="Times New Roman" w:cs="Times New Roman"/>
                <w:sz w:val="21"/>
                <w:szCs w:val="21"/>
              </w:rPr>
              <w:t>模式完成运动目标，或者使用相同的神经运动过程执行相同的运动。学习者必须根据自身独特的特征，包括身体尺寸、损伤情况、不能做什么、能做什么、健康状况，先前的学习以及心理属性等等，去挖掘有效并高效的</w:t>
            </w:r>
            <w:r w:rsidRPr="002F1EA4">
              <w:rPr>
                <w:rFonts w:ascii="Times New Roman" w:eastAsia="宋体" w:hAnsi="Times New Roman" w:cs="Times New Roman" w:hint="eastAsia"/>
                <w:sz w:val="21"/>
                <w:szCs w:val="21"/>
              </w:rPr>
              <w:t>动作</w:t>
            </w:r>
            <w:r w:rsidRPr="002F1EA4">
              <w:rPr>
                <w:rFonts w:ascii="Times New Roman" w:eastAsia="宋体" w:hAnsi="Times New Roman" w:cs="Times New Roman"/>
                <w:sz w:val="21"/>
                <w:szCs w:val="21"/>
              </w:rPr>
              <w:t>模式。</w:t>
            </w:r>
            <w:r w:rsidRPr="002F1EA4">
              <w:rPr>
                <w:rFonts w:ascii="Times New Roman" w:eastAsia="宋体" w:hAnsi="Times New Roman" w:cs="Times New Roman" w:hint="eastAsia"/>
                <w:sz w:val="21"/>
                <w:szCs w:val="21"/>
              </w:rPr>
              <w:t>优秀</w:t>
            </w:r>
            <w:r w:rsidRPr="002F1EA4">
              <w:rPr>
                <w:rFonts w:ascii="Times New Roman" w:eastAsia="宋体" w:hAnsi="Times New Roman" w:cs="Times New Roman"/>
                <w:sz w:val="21"/>
                <w:szCs w:val="21"/>
              </w:rPr>
              <w:t>的老师或</w:t>
            </w:r>
            <w:r w:rsidRPr="002F1EA4">
              <w:rPr>
                <w:rFonts w:ascii="Times New Roman" w:eastAsia="宋体" w:hAnsi="Times New Roman" w:cs="Times New Roman" w:hint="eastAsia"/>
                <w:sz w:val="21"/>
                <w:szCs w:val="21"/>
              </w:rPr>
              <w:t>治</w:t>
            </w:r>
            <w:r w:rsidRPr="002F1EA4">
              <w:rPr>
                <w:rFonts w:ascii="Times New Roman" w:eastAsia="宋体" w:hAnsi="Times New Roman" w:cs="Times New Roman"/>
                <w:sz w:val="21"/>
                <w:szCs w:val="21"/>
              </w:rPr>
              <w:t>疗</w:t>
            </w:r>
            <w:proofErr w:type="gramStart"/>
            <w:r w:rsidRPr="002F1EA4">
              <w:rPr>
                <w:rFonts w:ascii="Times New Roman" w:eastAsia="宋体" w:hAnsi="Times New Roman" w:cs="Times New Roman"/>
                <w:sz w:val="21"/>
                <w:szCs w:val="21"/>
              </w:rPr>
              <w:t>师</w:t>
            </w:r>
            <w:r w:rsidRPr="002F1EA4">
              <w:rPr>
                <w:rFonts w:ascii="Times New Roman" w:eastAsia="宋体" w:hAnsi="Times New Roman" w:cs="Times New Roman" w:hint="eastAsia"/>
                <w:sz w:val="21"/>
                <w:szCs w:val="21"/>
              </w:rPr>
              <w:t>能够</w:t>
            </w:r>
            <w:proofErr w:type="gramEnd"/>
            <w:r w:rsidRPr="002F1EA4">
              <w:rPr>
                <w:rFonts w:ascii="Times New Roman" w:eastAsia="宋体" w:hAnsi="Times New Roman" w:cs="Times New Roman"/>
                <w:sz w:val="21"/>
                <w:szCs w:val="21"/>
              </w:rPr>
              <w:t>认识到这种多样性，并帮助学习者去</w:t>
            </w:r>
            <w:r w:rsidRPr="002F1EA4">
              <w:rPr>
                <w:rFonts w:ascii="Times New Roman" w:eastAsia="宋体" w:hAnsi="Times New Roman" w:cs="Times New Roman" w:hint="eastAsia"/>
                <w:sz w:val="21"/>
                <w:szCs w:val="21"/>
              </w:rPr>
              <w:t>挖</w:t>
            </w:r>
            <w:r w:rsidRPr="002F1EA4">
              <w:rPr>
                <w:rFonts w:ascii="Times New Roman" w:eastAsia="宋体" w:hAnsi="Times New Roman" w:cs="Times New Roman"/>
                <w:sz w:val="21"/>
                <w:szCs w:val="21"/>
              </w:rPr>
              <w:t>掘最合适的</w:t>
            </w:r>
            <w:r w:rsidRPr="002F1EA4">
              <w:rPr>
                <w:rFonts w:ascii="Times New Roman" w:eastAsia="宋体" w:hAnsi="Times New Roman" w:cs="Times New Roman" w:hint="eastAsia"/>
                <w:sz w:val="21"/>
                <w:szCs w:val="21"/>
              </w:rPr>
              <w:t>技能执行</w:t>
            </w:r>
            <w:r w:rsidRPr="002F1EA4">
              <w:rPr>
                <w:rFonts w:ascii="Times New Roman" w:eastAsia="宋体" w:hAnsi="Times New Roman" w:cs="Times New Roman"/>
                <w:sz w:val="21"/>
                <w:szCs w:val="21"/>
              </w:rPr>
              <w:t>方法。即便是世界级的运动员也要找出自己独特的方法去完成自己运动项目中的技能。例如，名人堂篮球运动员里克</w:t>
            </w:r>
            <w:r w:rsidRPr="002F1EA4">
              <w:rPr>
                <w:rFonts w:ascii="Times New Roman" w:eastAsia="宋体" w:hAnsi="Times New Roman" w:cs="Times New Roman"/>
                <w:sz w:val="21"/>
                <w:szCs w:val="21"/>
              </w:rPr>
              <w:t>·</w:t>
            </w:r>
            <w:r w:rsidRPr="002F1EA4">
              <w:rPr>
                <w:rFonts w:ascii="Times New Roman" w:eastAsia="宋体" w:hAnsi="Times New Roman" w:cs="Times New Roman"/>
                <w:sz w:val="21"/>
                <w:szCs w:val="21"/>
              </w:rPr>
              <w:t>巴里（</w:t>
            </w:r>
            <w:r w:rsidRPr="002F1EA4">
              <w:rPr>
                <w:rFonts w:ascii="Times New Roman" w:eastAsia="宋体" w:hAnsi="Times New Roman" w:cs="Times New Roman"/>
                <w:sz w:val="21"/>
                <w:szCs w:val="21"/>
              </w:rPr>
              <w:t>Rick Barry</w:t>
            </w:r>
            <w:r w:rsidRPr="002F1EA4">
              <w:rPr>
                <w:rFonts w:ascii="Times New Roman" w:eastAsia="宋体" w:hAnsi="Times New Roman" w:cs="Times New Roman"/>
                <w:sz w:val="21"/>
                <w:szCs w:val="21"/>
              </w:rPr>
              <w:t>）在</w:t>
            </w:r>
            <w:r w:rsidRPr="002F1EA4">
              <w:rPr>
                <w:rFonts w:ascii="Times New Roman" w:eastAsia="宋体" w:hAnsi="Times New Roman" w:cs="Times New Roman"/>
                <w:sz w:val="21"/>
                <w:szCs w:val="21"/>
              </w:rPr>
              <w:t>14</w:t>
            </w:r>
            <w:r w:rsidRPr="002F1EA4">
              <w:rPr>
                <w:rFonts w:ascii="Times New Roman" w:eastAsia="宋体" w:hAnsi="Times New Roman" w:cs="Times New Roman"/>
                <w:sz w:val="21"/>
                <w:szCs w:val="21"/>
              </w:rPr>
              <w:t>年的职业生涯中，</w:t>
            </w:r>
            <w:r w:rsidRPr="002F1EA4">
              <w:rPr>
                <w:rFonts w:ascii="Times New Roman" w:eastAsia="宋体" w:hAnsi="Times New Roman" w:cs="Times New Roman"/>
                <w:sz w:val="21"/>
                <w:szCs w:val="21"/>
              </w:rPr>
              <w:t>90%</w:t>
            </w:r>
            <w:r w:rsidRPr="002F1EA4">
              <w:rPr>
                <w:rFonts w:ascii="Times New Roman" w:eastAsia="宋体" w:hAnsi="Times New Roman" w:cs="Times New Roman"/>
                <w:sz w:val="21"/>
                <w:szCs w:val="21"/>
              </w:rPr>
              <w:t>的</w:t>
            </w:r>
            <w:r w:rsidRPr="002F1EA4">
              <w:rPr>
                <w:rFonts w:ascii="Times New Roman" w:eastAsia="宋体" w:hAnsi="Times New Roman" w:cs="Times New Roman" w:hint="eastAsia"/>
                <w:sz w:val="21"/>
                <w:szCs w:val="21"/>
              </w:rPr>
              <w:t>罚篮</w:t>
            </w:r>
            <w:r w:rsidRPr="002F1EA4">
              <w:rPr>
                <w:rFonts w:ascii="Times New Roman" w:eastAsia="宋体" w:hAnsi="Times New Roman" w:cs="Times New Roman"/>
                <w:sz w:val="21"/>
                <w:szCs w:val="21"/>
              </w:rPr>
              <w:t>都采用</w:t>
            </w:r>
            <w:r w:rsidRPr="002F1EA4">
              <w:rPr>
                <w:rFonts w:ascii="Times New Roman" w:eastAsia="宋体" w:hAnsi="Times New Roman" w:cs="Times New Roman"/>
                <w:sz w:val="21"/>
                <w:szCs w:val="21"/>
              </w:rPr>
              <w:t>“</w:t>
            </w:r>
            <w:r w:rsidRPr="002F1EA4">
              <w:rPr>
                <w:rFonts w:ascii="Times New Roman" w:eastAsia="宋体" w:hAnsi="Times New Roman" w:cs="Times New Roman"/>
                <w:sz w:val="21"/>
                <w:szCs w:val="21"/>
              </w:rPr>
              <w:t>奶奶风</w:t>
            </w:r>
            <w:r w:rsidRPr="002F1EA4">
              <w:rPr>
                <w:rFonts w:ascii="Times New Roman" w:eastAsia="宋体" w:hAnsi="Times New Roman" w:cs="Times New Roman"/>
                <w:sz w:val="21"/>
                <w:szCs w:val="21"/>
              </w:rPr>
              <w:t>”</w:t>
            </w:r>
            <w:r w:rsidRPr="002F1EA4">
              <w:rPr>
                <w:rFonts w:ascii="Times New Roman" w:eastAsia="宋体" w:hAnsi="Times New Roman" w:cs="Times New Roman"/>
                <w:sz w:val="21"/>
                <w:szCs w:val="21"/>
              </w:rPr>
              <w:t>的双手投球。类似地，迪克</w:t>
            </w:r>
            <w:r w:rsidRPr="002F1EA4">
              <w:rPr>
                <w:rFonts w:ascii="Times New Roman" w:eastAsia="宋体" w:hAnsi="Times New Roman" w:cs="Times New Roman"/>
                <w:sz w:val="21"/>
                <w:szCs w:val="21"/>
              </w:rPr>
              <w:t>·</w:t>
            </w:r>
            <w:r w:rsidRPr="002F1EA4">
              <w:rPr>
                <w:rFonts w:ascii="Times New Roman" w:eastAsia="宋体" w:hAnsi="Times New Roman" w:cs="Times New Roman"/>
                <w:sz w:val="21"/>
                <w:szCs w:val="21"/>
              </w:rPr>
              <w:t>福斯伯里（</w:t>
            </w:r>
            <w:r w:rsidRPr="002F1EA4">
              <w:rPr>
                <w:rFonts w:ascii="Times New Roman" w:eastAsia="宋体" w:hAnsi="Times New Roman" w:cs="Times New Roman"/>
                <w:sz w:val="21"/>
                <w:szCs w:val="21"/>
              </w:rPr>
              <w:t>Dick Fosbury</w:t>
            </w:r>
            <w:r w:rsidRPr="002F1EA4">
              <w:rPr>
                <w:rFonts w:ascii="Times New Roman" w:eastAsia="宋体" w:hAnsi="Times New Roman" w:cs="Times New Roman"/>
                <w:sz w:val="21"/>
                <w:szCs w:val="21"/>
              </w:rPr>
              <w:t>）于</w:t>
            </w:r>
            <w:r w:rsidRPr="002F1EA4">
              <w:rPr>
                <w:rFonts w:ascii="Times New Roman" w:eastAsia="宋体" w:hAnsi="Times New Roman" w:cs="Times New Roman"/>
                <w:sz w:val="21"/>
                <w:szCs w:val="21"/>
              </w:rPr>
              <w:t>1968</w:t>
            </w:r>
            <w:r w:rsidRPr="002F1EA4">
              <w:rPr>
                <w:rFonts w:ascii="Times New Roman" w:eastAsia="宋体" w:hAnsi="Times New Roman" w:cs="Times New Roman"/>
                <w:sz w:val="21"/>
                <w:szCs w:val="21"/>
              </w:rPr>
              <w:t>年墨西哥城奥林匹克运动会上引入</w:t>
            </w:r>
            <w:r w:rsidRPr="002F1EA4">
              <w:rPr>
                <w:rFonts w:ascii="Times New Roman" w:eastAsia="宋体" w:hAnsi="Times New Roman" w:cs="Times New Roman" w:hint="eastAsia"/>
                <w:sz w:val="21"/>
                <w:szCs w:val="21"/>
              </w:rPr>
              <w:t>的</w:t>
            </w:r>
            <w:r w:rsidRPr="002F1EA4">
              <w:rPr>
                <w:rFonts w:ascii="Times New Roman" w:eastAsia="宋体" w:hAnsi="Times New Roman" w:cs="Times New Roman"/>
                <w:sz w:val="21"/>
                <w:szCs w:val="21"/>
              </w:rPr>
              <w:t>“</w:t>
            </w:r>
            <w:r w:rsidRPr="002F1EA4">
              <w:rPr>
                <w:rFonts w:ascii="Times New Roman" w:eastAsia="宋体" w:hAnsi="Times New Roman" w:cs="Times New Roman"/>
                <w:sz w:val="21"/>
                <w:szCs w:val="21"/>
              </w:rPr>
              <w:t>背越式跳高</w:t>
            </w:r>
            <w:r w:rsidRPr="002F1EA4">
              <w:rPr>
                <w:rFonts w:ascii="Times New Roman" w:eastAsia="宋体" w:hAnsi="Times New Roman" w:cs="Times New Roman" w:hint="eastAsia"/>
                <w:sz w:val="21"/>
                <w:szCs w:val="21"/>
              </w:rPr>
              <w:t xml:space="preserve"> </w:t>
            </w:r>
            <w:r w:rsidRPr="002F1EA4">
              <w:rPr>
                <w:rFonts w:ascii="Times New Roman" w:eastAsia="宋体" w:hAnsi="Times New Roman" w:cs="Times New Roman"/>
                <w:sz w:val="21"/>
                <w:szCs w:val="21"/>
              </w:rPr>
              <w:t>Fosbury flop</w:t>
            </w:r>
            <w:r w:rsidRPr="002F1EA4">
              <w:rPr>
                <w:rFonts w:ascii="Times New Roman" w:eastAsia="宋体" w:hAnsi="Times New Roman" w:cs="Times New Roman"/>
                <w:sz w:val="21"/>
                <w:szCs w:val="21"/>
              </w:rPr>
              <w:t>）</w:t>
            </w:r>
            <w:r w:rsidRPr="002F1EA4">
              <w:rPr>
                <w:rFonts w:ascii="Times New Roman" w:eastAsia="宋体" w:hAnsi="Times New Roman" w:cs="Times New Roman"/>
                <w:sz w:val="21"/>
                <w:szCs w:val="21"/>
              </w:rPr>
              <w:t>”</w:t>
            </w:r>
            <w:r w:rsidRPr="002F1EA4">
              <w:rPr>
                <w:rFonts w:ascii="Times New Roman" w:eastAsia="宋体" w:hAnsi="Times New Roman" w:cs="Times New Roman"/>
                <w:sz w:val="21"/>
                <w:szCs w:val="21"/>
              </w:rPr>
              <w:t>，彻底改变了跳高这项运动。</w:t>
            </w:r>
          </w:p>
          <w:p w14:paraId="19927327" w14:textId="77777777" w:rsidR="002F1EA4" w:rsidRPr="002F1EA4" w:rsidRDefault="002F1EA4" w:rsidP="002F1EA4">
            <w:pPr>
              <w:jc w:val="both"/>
              <w:rPr>
                <w:rFonts w:ascii="Times New Roman" w:eastAsia="宋体" w:hAnsi="Times New Roman" w:cs="Times New Roman"/>
              </w:rPr>
            </w:pPr>
          </w:p>
        </w:tc>
        <w:tc>
          <w:tcPr>
            <w:tcW w:w="4494" w:type="dxa"/>
          </w:tcPr>
          <w:p w14:paraId="1E6617EA" w14:textId="77777777" w:rsidR="00983D6F" w:rsidRPr="00983D6F" w:rsidRDefault="00983D6F" w:rsidP="00983D6F">
            <w:pPr>
              <w:ind w:firstLine="420"/>
              <w:jc w:val="both"/>
              <w:rPr>
                <w:rFonts w:ascii="Times New Roman" w:eastAsia="宋体" w:hAnsi="Times New Roman" w:cs="Times New Roman"/>
                <w:sz w:val="21"/>
                <w:szCs w:val="21"/>
              </w:rPr>
            </w:pPr>
            <w:r w:rsidRPr="00983D6F">
              <w:rPr>
                <w:rFonts w:ascii="Times New Roman" w:eastAsia="宋体" w:hAnsi="Times New Roman" w:cs="Times New Roman" w:hint="eastAsia"/>
                <w:sz w:val="21"/>
                <w:szCs w:val="21"/>
              </w:rPr>
              <w:t>第三，</w:t>
            </w:r>
            <w:r w:rsidRPr="00983D6F">
              <w:rPr>
                <w:rFonts w:ascii="Times New Roman" w:eastAsia="宋体" w:hAnsi="Times New Roman" w:cs="Times New Roman"/>
                <w:sz w:val="21"/>
                <w:szCs w:val="21"/>
              </w:rPr>
              <w:t>每一个研究层次所发生的事情都会使用不同的测量</w:t>
            </w:r>
            <w:r w:rsidRPr="00983D6F">
              <w:rPr>
                <w:rFonts w:ascii="Times New Roman" w:eastAsia="宋体" w:hAnsi="Times New Roman" w:cs="Times New Roman" w:hint="eastAsia"/>
                <w:sz w:val="21"/>
                <w:szCs w:val="21"/>
              </w:rPr>
              <w:t>指标</w:t>
            </w:r>
            <w:r w:rsidRPr="00983D6F">
              <w:rPr>
                <w:rFonts w:ascii="Times New Roman" w:eastAsia="宋体" w:hAnsi="Times New Roman" w:cs="Times New Roman"/>
                <w:sz w:val="21"/>
                <w:szCs w:val="21"/>
              </w:rPr>
              <w:t>进行评估。鉴于在运动控制和学习中</w:t>
            </w:r>
            <w:r w:rsidRPr="00983D6F">
              <w:rPr>
                <w:rFonts w:ascii="Times New Roman" w:eastAsia="宋体" w:hAnsi="Times New Roman" w:cs="Times New Roman" w:hint="eastAsia"/>
                <w:sz w:val="21"/>
                <w:szCs w:val="21"/>
              </w:rPr>
              <w:t>存在</w:t>
            </w:r>
            <w:r w:rsidRPr="00983D6F">
              <w:rPr>
                <w:rFonts w:ascii="Times New Roman" w:eastAsia="宋体" w:hAnsi="Times New Roman" w:cs="Times New Roman"/>
                <w:sz w:val="21"/>
                <w:szCs w:val="21"/>
              </w:rPr>
              <w:t>不同层次的优先级顺序，实践中不同阶段可能需要使用不同的测量</w:t>
            </w:r>
            <w:r w:rsidRPr="00983D6F">
              <w:rPr>
                <w:rFonts w:ascii="Times New Roman" w:eastAsia="宋体" w:hAnsi="Times New Roman" w:cs="Times New Roman" w:hint="eastAsia"/>
                <w:sz w:val="21"/>
                <w:szCs w:val="21"/>
              </w:rPr>
              <w:t>指标</w:t>
            </w:r>
            <w:r w:rsidRPr="00983D6F">
              <w:rPr>
                <w:rFonts w:ascii="Times New Roman" w:eastAsia="宋体" w:hAnsi="Times New Roman" w:cs="Times New Roman"/>
                <w:sz w:val="21"/>
                <w:szCs w:val="21"/>
              </w:rPr>
              <w:t>来对学习进行评估。此外，关于运动控制和学习，研究人员经常</w:t>
            </w:r>
            <w:r w:rsidRPr="00983D6F">
              <w:rPr>
                <w:rFonts w:ascii="Times New Roman" w:eastAsia="宋体" w:hAnsi="Times New Roman" w:cs="Times New Roman" w:hint="eastAsia"/>
                <w:sz w:val="21"/>
                <w:szCs w:val="21"/>
              </w:rPr>
              <w:t>会问一</w:t>
            </w:r>
            <w:r w:rsidRPr="00983D6F">
              <w:rPr>
                <w:rFonts w:ascii="Times New Roman" w:eastAsia="宋体" w:hAnsi="Times New Roman" w:cs="Times New Roman"/>
                <w:sz w:val="21"/>
                <w:szCs w:val="21"/>
              </w:rPr>
              <w:t>些需要不同层次研究的问题</w:t>
            </w:r>
            <w:r w:rsidRPr="00983D6F">
              <w:rPr>
                <w:rFonts w:ascii="Times New Roman" w:eastAsia="宋体" w:hAnsi="Times New Roman" w:cs="Times New Roman" w:hint="eastAsia"/>
                <w:sz w:val="21"/>
                <w:szCs w:val="21"/>
              </w:rPr>
              <w:t>，并对此</w:t>
            </w:r>
            <w:r w:rsidRPr="00983D6F">
              <w:rPr>
                <w:rFonts w:ascii="Times New Roman" w:eastAsia="宋体" w:hAnsi="Times New Roman" w:cs="Times New Roman"/>
                <w:sz w:val="21"/>
                <w:szCs w:val="21"/>
              </w:rPr>
              <w:t>很感兴趣</w:t>
            </w:r>
            <w:r w:rsidRPr="00983D6F">
              <w:rPr>
                <w:rFonts w:ascii="Times New Roman" w:eastAsia="宋体" w:hAnsi="Times New Roman" w:cs="Times New Roman" w:hint="eastAsia"/>
                <w:sz w:val="21"/>
                <w:szCs w:val="21"/>
              </w:rPr>
              <w:t>，</w:t>
            </w:r>
            <w:r w:rsidRPr="00983D6F">
              <w:rPr>
                <w:rFonts w:ascii="Times New Roman" w:eastAsia="宋体" w:hAnsi="Times New Roman" w:cs="Times New Roman"/>
                <w:sz w:val="21"/>
                <w:szCs w:val="21"/>
              </w:rPr>
              <w:t>这些问题只能通过选择适合自己研究层次的测量</w:t>
            </w:r>
            <w:r w:rsidRPr="00983D6F">
              <w:rPr>
                <w:rFonts w:ascii="Times New Roman" w:eastAsia="宋体" w:hAnsi="Times New Roman" w:cs="Times New Roman" w:hint="eastAsia"/>
                <w:sz w:val="21"/>
                <w:szCs w:val="21"/>
              </w:rPr>
              <w:t>指标</w:t>
            </w:r>
            <w:r w:rsidRPr="00983D6F">
              <w:rPr>
                <w:rFonts w:ascii="Times New Roman" w:eastAsia="宋体" w:hAnsi="Times New Roman" w:cs="Times New Roman"/>
                <w:sz w:val="21"/>
                <w:szCs w:val="21"/>
              </w:rPr>
              <w:t>才能回答。在第</w:t>
            </w:r>
            <w:r w:rsidRPr="00983D6F">
              <w:rPr>
                <w:rFonts w:ascii="Times New Roman" w:eastAsia="宋体" w:hAnsi="Times New Roman" w:cs="Times New Roman"/>
                <w:sz w:val="21"/>
                <w:szCs w:val="21"/>
              </w:rPr>
              <w:t>2</w:t>
            </w:r>
            <w:r w:rsidRPr="00983D6F">
              <w:rPr>
                <w:rFonts w:ascii="Times New Roman" w:eastAsia="宋体" w:hAnsi="Times New Roman" w:cs="Times New Roman"/>
                <w:sz w:val="21"/>
                <w:szCs w:val="21"/>
              </w:rPr>
              <w:t>章中，你会看到许多被用于描绘运动</w:t>
            </w:r>
            <w:r w:rsidRPr="00983D6F">
              <w:rPr>
                <w:rFonts w:ascii="Times New Roman" w:eastAsia="宋体" w:hAnsi="Times New Roman" w:cs="Times New Roman" w:hint="eastAsia"/>
                <w:sz w:val="21"/>
                <w:szCs w:val="21"/>
              </w:rPr>
              <w:t>、动作</w:t>
            </w:r>
            <w:r w:rsidRPr="00983D6F">
              <w:rPr>
                <w:rFonts w:ascii="Times New Roman" w:eastAsia="宋体" w:hAnsi="Times New Roman" w:cs="Times New Roman"/>
                <w:sz w:val="21"/>
                <w:szCs w:val="21"/>
              </w:rPr>
              <w:t>和神经运动过程特征</w:t>
            </w:r>
            <w:r w:rsidRPr="00983D6F">
              <w:rPr>
                <w:rFonts w:ascii="Times New Roman" w:eastAsia="宋体" w:hAnsi="Times New Roman" w:cs="Times New Roman" w:hint="eastAsia"/>
                <w:sz w:val="21"/>
                <w:szCs w:val="21"/>
              </w:rPr>
              <w:t>的</w:t>
            </w:r>
            <w:r w:rsidRPr="00983D6F">
              <w:rPr>
                <w:rFonts w:ascii="Times New Roman" w:eastAsia="宋体" w:hAnsi="Times New Roman" w:cs="Times New Roman"/>
                <w:sz w:val="21"/>
                <w:szCs w:val="21"/>
              </w:rPr>
              <w:t>不同类型</w:t>
            </w:r>
            <w:r w:rsidRPr="00983D6F">
              <w:rPr>
                <w:rFonts w:ascii="Times New Roman" w:eastAsia="宋体" w:hAnsi="Times New Roman" w:cs="Times New Roman" w:hint="eastAsia"/>
                <w:sz w:val="21"/>
                <w:szCs w:val="21"/>
              </w:rPr>
              <w:t>的测量指标</w:t>
            </w:r>
            <w:r w:rsidRPr="00983D6F">
              <w:rPr>
                <w:rFonts w:ascii="Times New Roman" w:eastAsia="宋体" w:hAnsi="Times New Roman" w:cs="Times New Roman"/>
                <w:sz w:val="21"/>
                <w:szCs w:val="21"/>
              </w:rPr>
              <w:t>。</w:t>
            </w:r>
          </w:p>
          <w:p w14:paraId="4DB02960" w14:textId="48EC46EA" w:rsidR="00983D6F" w:rsidRPr="00D8764A" w:rsidRDefault="00983D6F" w:rsidP="00983D6F">
            <w:pPr>
              <w:jc w:val="both"/>
              <w:rPr>
                <w:rFonts w:ascii="Times New Roman" w:eastAsia="宋体" w:hAnsi="Times New Roman" w:cs="Times New Roman"/>
                <w:b/>
                <w:sz w:val="28"/>
                <w:szCs w:val="28"/>
              </w:rPr>
            </w:pPr>
            <w:r w:rsidRPr="00D8764A">
              <w:rPr>
                <w:rFonts w:ascii="Times New Roman" w:eastAsia="宋体" w:hAnsi="Times New Roman" w:cs="Times New Roman"/>
                <w:b/>
                <w:sz w:val="28"/>
                <w:szCs w:val="28"/>
              </w:rPr>
              <w:t>一维分类系统</w:t>
            </w:r>
          </w:p>
          <w:p w14:paraId="7A3018A5" w14:textId="77777777" w:rsidR="00983D6F" w:rsidRPr="00983D6F" w:rsidRDefault="00983D6F" w:rsidP="00983D6F">
            <w:pPr>
              <w:ind w:firstLine="420"/>
              <w:jc w:val="both"/>
              <w:rPr>
                <w:rFonts w:ascii="Times New Roman" w:eastAsia="宋体" w:hAnsi="Times New Roman" w:cs="Times New Roman"/>
                <w:sz w:val="21"/>
                <w:szCs w:val="21"/>
              </w:rPr>
            </w:pPr>
            <w:r w:rsidRPr="00983D6F">
              <w:rPr>
                <w:rFonts w:ascii="Times New Roman" w:eastAsia="宋体" w:hAnsi="Times New Roman" w:cs="Times New Roman"/>
                <w:sz w:val="21"/>
                <w:szCs w:val="21"/>
              </w:rPr>
              <w:t>我们可以通过</w:t>
            </w:r>
            <w:r w:rsidRPr="00983D6F">
              <w:rPr>
                <w:rFonts w:ascii="Times New Roman" w:eastAsia="宋体" w:hAnsi="Times New Roman" w:cs="Times New Roman" w:hint="eastAsia"/>
                <w:sz w:val="21"/>
                <w:szCs w:val="21"/>
              </w:rPr>
              <w:t>运动技能间的相似特征</w:t>
            </w:r>
            <w:r w:rsidRPr="00983D6F">
              <w:rPr>
                <w:rFonts w:ascii="Times New Roman" w:eastAsia="宋体" w:hAnsi="Times New Roman" w:cs="Times New Roman"/>
                <w:sz w:val="21"/>
                <w:szCs w:val="21"/>
              </w:rPr>
              <w:t>来对运动技能</w:t>
            </w:r>
            <w:r w:rsidRPr="00983D6F">
              <w:rPr>
                <w:rFonts w:ascii="Times New Roman" w:eastAsia="宋体" w:hAnsi="Times New Roman" w:cs="Times New Roman" w:hint="eastAsia"/>
                <w:sz w:val="21"/>
                <w:szCs w:val="21"/>
              </w:rPr>
              <w:t>进行</w:t>
            </w:r>
            <w:r w:rsidRPr="00983D6F">
              <w:rPr>
                <w:rFonts w:ascii="Times New Roman" w:eastAsia="宋体" w:hAnsi="Times New Roman" w:cs="Times New Roman"/>
                <w:sz w:val="21"/>
                <w:szCs w:val="21"/>
              </w:rPr>
              <w:t>分类。最</w:t>
            </w:r>
            <w:r w:rsidRPr="00983D6F">
              <w:rPr>
                <w:rFonts w:ascii="Times New Roman" w:eastAsia="宋体" w:hAnsi="Times New Roman" w:cs="Times New Roman" w:hint="eastAsia"/>
                <w:sz w:val="21"/>
                <w:szCs w:val="21"/>
              </w:rPr>
              <w:t>常见</w:t>
            </w:r>
            <w:r w:rsidRPr="00983D6F">
              <w:rPr>
                <w:rFonts w:ascii="Times New Roman" w:eastAsia="宋体" w:hAnsi="Times New Roman" w:cs="Times New Roman"/>
                <w:sz w:val="21"/>
                <w:szCs w:val="21"/>
              </w:rPr>
              <w:t>的方法是根据一个共同特征</w:t>
            </w:r>
            <w:r w:rsidRPr="00983D6F">
              <w:rPr>
                <w:rFonts w:ascii="Times New Roman" w:eastAsia="宋体" w:hAnsi="Times New Roman" w:cs="Times New Roman" w:hint="eastAsia"/>
                <w:sz w:val="21"/>
                <w:szCs w:val="21"/>
              </w:rPr>
              <w:t>将</w:t>
            </w:r>
            <w:r w:rsidRPr="00983D6F">
              <w:rPr>
                <w:rFonts w:ascii="Times New Roman" w:eastAsia="宋体" w:hAnsi="Times New Roman" w:cs="Times New Roman"/>
                <w:sz w:val="21"/>
                <w:szCs w:val="21"/>
              </w:rPr>
              <w:t>技能</w:t>
            </w:r>
            <w:r w:rsidRPr="00983D6F">
              <w:rPr>
                <w:rFonts w:ascii="Times New Roman" w:eastAsia="宋体" w:hAnsi="Times New Roman" w:cs="Times New Roman" w:hint="eastAsia"/>
                <w:sz w:val="21"/>
                <w:szCs w:val="21"/>
              </w:rPr>
              <w:t>归</w:t>
            </w:r>
            <w:r w:rsidRPr="00983D6F">
              <w:rPr>
                <w:rFonts w:ascii="Times New Roman" w:eastAsia="宋体" w:hAnsi="Times New Roman" w:cs="Times New Roman"/>
                <w:sz w:val="21"/>
                <w:szCs w:val="21"/>
              </w:rPr>
              <w:t>类</w:t>
            </w:r>
            <w:r w:rsidRPr="00983D6F">
              <w:rPr>
                <w:rFonts w:ascii="Times New Roman" w:eastAsia="宋体" w:hAnsi="Times New Roman" w:cs="Times New Roman" w:hint="eastAsia"/>
                <w:sz w:val="21"/>
                <w:szCs w:val="21"/>
              </w:rPr>
              <w:t>，</w:t>
            </w:r>
            <w:r w:rsidRPr="00983D6F">
              <w:rPr>
                <w:rFonts w:ascii="Times New Roman" w:eastAsia="宋体" w:hAnsi="Times New Roman" w:cs="Times New Roman"/>
                <w:sz w:val="21"/>
                <w:szCs w:val="21"/>
              </w:rPr>
              <w:t>这个共同特征</w:t>
            </w:r>
            <w:r w:rsidRPr="00983D6F">
              <w:rPr>
                <w:rFonts w:ascii="Times New Roman" w:eastAsia="宋体" w:hAnsi="Times New Roman" w:cs="Times New Roman" w:hint="eastAsia"/>
                <w:sz w:val="21"/>
                <w:szCs w:val="21"/>
              </w:rPr>
              <w:t>可以</w:t>
            </w:r>
            <w:r w:rsidRPr="00983D6F">
              <w:rPr>
                <w:rFonts w:ascii="Times New Roman" w:eastAsia="宋体" w:hAnsi="Times New Roman" w:cs="Times New Roman"/>
                <w:sz w:val="21"/>
                <w:szCs w:val="21"/>
              </w:rPr>
              <w:t>分为两大类，</w:t>
            </w:r>
            <w:r w:rsidRPr="00983D6F">
              <w:rPr>
                <w:rFonts w:ascii="Times New Roman" w:eastAsia="宋体" w:hAnsi="Times New Roman" w:cs="Times New Roman" w:hint="eastAsia"/>
                <w:sz w:val="21"/>
                <w:szCs w:val="21"/>
              </w:rPr>
              <w:t>分别</w:t>
            </w:r>
            <w:r w:rsidRPr="00983D6F">
              <w:rPr>
                <w:rFonts w:ascii="Times New Roman" w:eastAsia="宋体" w:hAnsi="Times New Roman" w:cs="Times New Roman"/>
                <w:sz w:val="21"/>
                <w:szCs w:val="21"/>
              </w:rPr>
              <w:t>代表一个连续</w:t>
            </w:r>
            <w:r w:rsidRPr="00983D6F">
              <w:rPr>
                <w:rFonts w:ascii="Times New Roman" w:eastAsia="宋体" w:hAnsi="Times New Roman" w:cs="Times New Roman" w:hint="eastAsia"/>
                <w:sz w:val="21"/>
                <w:szCs w:val="21"/>
              </w:rPr>
              <w:t>区间</w:t>
            </w:r>
            <w:r w:rsidRPr="00983D6F">
              <w:rPr>
                <w:rFonts w:ascii="Times New Roman" w:eastAsia="宋体" w:hAnsi="Times New Roman" w:cs="Times New Roman"/>
                <w:sz w:val="21"/>
                <w:szCs w:val="21"/>
              </w:rPr>
              <w:t>的两个端</w:t>
            </w:r>
            <w:r w:rsidRPr="00983D6F">
              <w:rPr>
                <w:rFonts w:ascii="Times New Roman" w:eastAsia="宋体" w:hAnsi="Times New Roman" w:cs="Times New Roman" w:hint="eastAsia"/>
                <w:sz w:val="21"/>
                <w:szCs w:val="21"/>
              </w:rPr>
              <w:t>点</w:t>
            </w:r>
            <w:r w:rsidRPr="00983D6F">
              <w:rPr>
                <w:rFonts w:ascii="Times New Roman" w:eastAsia="宋体" w:hAnsi="Times New Roman" w:cs="Times New Roman"/>
                <w:sz w:val="21"/>
                <w:szCs w:val="21"/>
              </w:rPr>
              <w:t>，而</w:t>
            </w:r>
            <w:r w:rsidRPr="00983D6F">
              <w:rPr>
                <w:rFonts w:ascii="Times New Roman" w:eastAsia="宋体" w:hAnsi="Times New Roman" w:cs="Times New Roman" w:hint="eastAsia"/>
                <w:sz w:val="21"/>
                <w:szCs w:val="21"/>
              </w:rPr>
              <w:t>非</w:t>
            </w:r>
            <w:r w:rsidRPr="00983D6F">
              <w:rPr>
                <w:rFonts w:ascii="Times New Roman" w:eastAsia="宋体" w:hAnsi="Times New Roman" w:cs="Times New Roman"/>
                <w:sz w:val="21"/>
                <w:szCs w:val="21"/>
              </w:rPr>
              <w:t>对立的两个类别（如图</w:t>
            </w:r>
            <w:r w:rsidRPr="00983D6F">
              <w:rPr>
                <w:rFonts w:ascii="Times New Roman" w:eastAsia="宋体" w:hAnsi="Times New Roman" w:cs="Times New Roman"/>
                <w:sz w:val="21"/>
                <w:szCs w:val="21"/>
              </w:rPr>
              <w:t>1.2</w:t>
            </w:r>
            <w:r w:rsidRPr="00983D6F">
              <w:rPr>
                <w:rFonts w:ascii="Times New Roman" w:eastAsia="宋体" w:hAnsi="Times New Roman" w:cs="Times New Roman"/>
                <w:sz w:val="21"/>
                <w:szCs w:val="21"/>
              </w:rPr>
              <w:t>所示）。这个连续</w:t>
            </w:r>
            <w:r w:rsidRPr="00983D6F">
              <w:rPr>
                <w:rFonts w:ascii="Times New Roman" w:eastAsia="宋体" w:hAnsi="Times New Roman" w:cs="Times New Roman" w:hint="eastAsia"/>
                <w:sz w:val="21"/>
                <w:szCs w:val="21"/>
              </w:rPr>
              <w:t>区</w:t>
            </w:r>
            <w:proofErr w:type="gramStart"/>
            <w:r w:rsidRPr="00983D6F">
              <w:rPr>
                <w:rFonts w:ascii="Times New Roman" w:eastAsia="宋体" w:hAnsi="Times New Roman" w:cs="Times New Roman" w:hint="eastAsia"/>
                <w:sz w:val="21"/>
                <w:szCs w:val="21"/>
              </w:rPr>
              <w:t>间</w:t>
            </w:r>
            <w:r w:rsidRPr="00983D6F">
              <w:rPr>
                <w:rFonts w:ascii="Times New Roman" w:eastAsia="宋体" w:hAnsi="Times New Roman" w:cs="Times New Roman"/>
                <w:sz w:val="21"/>
                <w:szCs w:val="21"/>
              </w:rPr>
              <w:t>方法</w:t>
            </w:r>
            <w:proofErr w:type="gramEnd"/>
            <w:r w:rsidRPr="00983D6F">
              <w:rPr>
                <w:rFonts w:ascii="Times New Roman" w:eastAsia="宋体" w:hAnsi="Times New Roman" w:cs="Times New Roman" w:hint="eastAsia"/>
                <w:sz w:val="21"/>
                <w:szCs w:val="21"/>
              </w:rPr>
              <w:t>是根据</w:t>
            </w:r>
            <w:r w:rsidRPr="00983D6F">
              <w:rPr>
                <w:rFonts w:ascii="Times New Roman" w:eastAsia="宋体" w:hAnsi="Times New Roman" w:cs="Times New Roman"/>
                <w:sz w:val="21"/>
                <w:szCs w:val="21"/>
              </w:rPr>
              <w:t>一项运动技能的特征</w:t>
            </w:r>
            <w:r w:rsidRPr="00983D6F">
              <w:rPr>
                <w:rFonts w:ascii="Times New Roman" w:eastAsia="宋体" w:hAnsi="Times New Roman" w:cs="Times New Roman" w:hint="eastAsia"/>
                <w:sz w:val="21"/>
                <w:szCs w:val="21"/>
              </w:rPr>
              <w:t>与</w:t>
            </w:r>
            <w:r w:rsidRPr="00983D6F">
              <w:rPr>
                <w:rFonts w:ascii="Times New Roman" w:eastAsia="宋体" w:hAnsi="Times New Roman" w:cs="Times New Roman"/>
                <w:sz w:val="21"/>
                <w:szCs w:val="21"/>
              </w:rPr>
              <w:t>哪个类别</w:t>
            </w:r>
            <w:r w:rsidRPr="00983D6F">
              <w:rPr>
                <w:rFonts w:ascii="Times New Roman" w:eastAsia="宋体" w:hAnsi="Times New Roman" w:cs="Times New Roman" w:hint="eastAsia"/>
                <w:sz w:val="21"/>
                <w:szCs w:val="21"/>
              </w:rPr>
              <w:t>更相似而对其进行</w:t>
            </w:r>
            <w:r w:rsidRPr="00983D6F">
              <w:rPr>
                <w:rFonts w:ascii="Times New Roman" w:eastAsia="宋体" w:hAnsi="Times New Roman" w:cs="Times New Roman"/>
                <w:sz w:val="21"/>
                <w:szCs w:val="21"/>
              </w:rPr>
              <w:t>分类，</w:t>
            </w:r>
            <w:r w:rsidRPr="00983D6F">
              <w:rPr>
                <w:rFonts w:ascii="Times New Roman" w:eastAsia="宋体" w:hAnsi="Times New Roman" w:cs="Times New Roman" w:hint="eastAsia"/>
                <w:sz w:val="21"/>
                <w:szCs w:val="21"/>
              </w:rPr>
              <w:t>并不</w:t>
            </w:r>
            <w:r w:rsidRPr="00983D6F">
              <w:rPr>
                <w:rFonts w:ascii="Times New Roman" w:eastAsia="宋体" w:hAnsi="Times New Roman" w:cs="Times New Roman"/>
                <w:sz w:val="21"/>
                <w:szCs w:val="21"/>
              </w:rPr>
              <w:t>要求它的特征与</w:t>
            </w:r>
            <w:r w:rsidRPr="00983D6F">
              <w:rPr>
                <w:rFonts w:ascii="Times New Roman" w:eastAsia="宋体" w:hAnsi="Times New Roman" w:cs="Times New Roman" w:hint="eastAsia"/>
                <w:sz w:val="21"/>
                <w:szCs w:val="21"/>
              </w:rPr>
              <w:t>某个</w:t>
            </w:r>
            <w:r w:rsidRPr="00983D6F">
              <w:rPr>
                <w:rFonts w:ascii="Times New Roman" w:eastAsia="宋体" w:hAnsi="Times New Roman" w:cs="Times New Roman"/>
                <w:sz w:val="21"/>
                <w:szCs w:val="21"/>
              </w:rPr>
              <w:t>类别</w:t>
            </w:r>
            <w:r w:rsidRPr="00983D6F">
              <w:rPr>
                <w:rFonts w:ascii="Times New Roman" w:eastAsia="宋体" w:hAnsi="Times New Roman" w:cs="Times New Roman" w:hint="eastAsia"/>
                <w:sz w:val="21"/>
                <w:szCs w:val="21"/>
              </w:rPr>
              <w:t>完全</w:t>
            </w:r>
            <w:r w:rsidRPr="00983D6F">
              <w:rPr>
                <w:rFonts w:ascii="Times New Roman" w:eastAsia="宋体" w:hAnsi="Times New Roman" w:cs="Times New Roman"/>
                <w:sz w:val="21"/>
                <w:szCs w:val="21"/>
              </w:rPr>
              <w:t>相符。</w:t>
            </w:r>
          </w:p>
          <w:p w14:paraId="0A22A9F7" w14:textId="77777777" w:rsidR="00903D37" w:rsidRPr="00903D37" w:rsidRDefault="00903D37" w:rsidP="00903D37">
            <w:pPr>
              <w:ind w:firstLineChars="200" w:firstLine="440"/>
              <w:jc w:val="both"/>
              <w:rPr>
                <w:rFonts w:ascii="Times New Roman" w:eastAsia="宋体" w:hAnsi="Times New Roman" w:cs="Times New Roman"/>
              </w:rPr>
            </w:pPr>
            <w:r w:rsidRPr="00903D37">
              <w:rPr>
                <w:rFonts w:ascii="Times New Roman" w:eastAsia="宋体" w:hAnsi="Times New Roman" w:cs="Times New Roman" w:hint="eastAsia"/>
              </w:rPr>
              <w:t>打个比方，“冷”和“热”分别代表温度的两个类别。虽然我们通常认为它们是截然相反的两个类别，但我们也可以把它们看作温度这个连续区间的两个端点，因为冷和热也有不同的程度，不存在绝对的冷和热。通过假设冷和热是一个连续区间的两个端点，我们可以既保持这两个类别的差异性，又更加精确地对各种温度进行分类，而不是将它们直接归类到其中任何一个类别。</w:t>
            </w:r>
          </w:p>
          <w:p w14:paraId="22584DED" w14:textId="6EDF16BC" w:rsidR="002F1EA4" w:rsidRPr="00903D37" w:rsidRDefault="00903D37" w:rsidP="00903D37">
            <w:pPr>
              <w:ind w:firstLineChars="200" w:firstLine="440"/>
              <w:jc w:val="both"/>
              <w:rPr>
                <w:rFonts w:ascii="Times New Roman" w:eastAsia="宋体" w:hAnsi="Times New Roman" w:cs="Times New Roman"/>
              </w:rPr>
            </w:pPr>
            <w:r w:rsidRPr="00903D37">
              <w:rPr>
                <w:rFonts w:ascii="Times New Roman" w:eastAsia="宋体" w:hAnsi="Times New Roman" w:cs="Times New Roman" w:hint="eastAsia"/>
              </w:rPr>
              <w:t>我们将重点研究一下使用一维技能分类法的三种运动技能分类系统。关于这些分类系统的总结见图</w:t>
            </w:r>
            <w:r w:rsidRPr="00903D37">
              <w:rPr>
                <w:rFonts w:ascii="Times New Roman" w:eastAsia="宋体" w:hAnsi="Times New Roman" w:cs="Times New Roman"/>
              </w:rPr>
              <w:t>1.2</w:t>
            </w:r>
            <w:r w:rsidRPr="00903D37">
              <w:rPr>
                <w:rFonts w:ascii="Times New Roman" w:eastAsia="宋体" w:hAnsi="Times New Roman" w:cs="Times New Roman"/>
              </w:rPr>
              <w:t>。</w:t>
            </w:r>
          </w:p>
        </w:tc>
      </w:tr>
    </w:tbl>
    <w:p w14:paraId="177442EF" w14:textId="6E04A51D" w:rsidR="002F1EA4" w:rsidRDefault="002F1EA4" w:rsidP="00DC0614">
      <w:pPr>
        <w:ind w:firstLine="420"/>
        <w:jc w:val="center"/>
        <w:rPr>
          <w:rFonts w:ascii="Times New Roman" w:eastAsia="宋体" w:hAnsi="Times New Roman" w:cs="Times New Roman"/>
        </w:rPr>
      </w:pPr>
      <w:r>
        <w:rPr>
          <w:rFonts w:ascii="Times New Roman" w:eastAsia="宋体" w:hAnsi="Times New Roman" w:cs="Times New Roman"/>
        </w:rPr>
        <w:br w:type="page"/>
      </w:r>
    </w:p>
    <w:p w14:paraId="433F43AB" w14:textId="77777777" w:rsidR="009568D5" w:rsidRDefault="009568D5" w:rsidP="00DC0614">
      <w:pPr>
        <w:ind w:firstLine="420"/>
        <w:jc w:val="center"/>
        <w:rPr>
          <w:rFonts w:ascii="Times New Roman" w:eastAsia="宋体" w:hAnsi="Times New Roman" w:cs="Times New Roman"/>
        </w:rPr>
        <w:sectPr w:rsidR="009568D5" w:rsidSect="009568D5">
          <w:type w:val="continuous"/>
          <w:pgSz w:w="11906" w:h="16838"/>
          <w:pgMar w:top="1440" w:right="1800" w:bottom="1440" w:left="1800" w:header="454" w:footer="454" w:gutter="0"/>
          <w:cols w:space="425"/>
          <w:docGrid w:type="lines" w:linePitch="312"/>
        </w:sectPr>
      </w:pP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215162" w14:paraId="3DD5BA7A" w14:textId="77777777" w:rsidTr="009A08F3">
        <w:tc>
          <w:tcPr>
            <w:tcW w:w="8931" w:type="dxa"/>
            <w:gridSpan w:val="2"/>
          </w:tcPr>
          <w:p w14:paraId="24387AE6" w14:textId="24E3663C" w:rsidR="00215162" w:rsidRPr="00215162" w:rsidRDefault="00215162" w:rsidP="00215162">
            <w:pPr>
              <w:pStyle w:val="a9"/>
              <w:widowControl w:val="0"/>
              <w:numPr>
                <w:ilvl w:val="0"/>
                <w:numId w:val="48"/>
              </w:numPr>
              <w:tabs>
                <w:tab w:val="left" w:pos="962"/>
              </w:tabs>
              <w:autoSpaceDE w:val="0"/>
              <w:autoSpaceDN w:val="0"/>
              <w:spacing w:before="96" w:after="0" w:line="240" w:lineRule="auto"/>
              <w:ind w:firstLineChars="0"/>
              <w:rPr>
                <w:rFonts w:ascii="Gill Sans MT"/>
                <w:b/>
                <w:sz w:val="18"/>
              </w:rPr>
            </w:pPr>
            <w:r w:rsidRPr="00215162">
              <w:rPr>
                <w:rFonts w:eastAsia="宋体" w:hint="eastAsia"/>
                <w:b/>
                <w:color w:val="231F20"/>
                <w:w w:val="95"/>
                <w:sz w:val="18"/>
              </w:rPr>
              <w:lastRenderedPageBreak/>
              <w:t>所需主要肌肉组织的大小</w:t>
            </w:r>
          </w:p>
          <w:tbl>
            <w:tblPr>
              <w:tblStyle w:val="TableNormal"/>
              <w:tblW w:w="0" w:type="auto"/>
              <w:tblInd w:w="83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ook w:val="01E0" w:firstRow="1" w:lastRow="1" w:firstColumn="1" w:lastColumn="1" w:noHBand="0" w:noVBand="0"/>
            </w:tblPr>
            <w:tblGrid>
              <w:gridCol w:w="2100"/>
              <w:gridCol w:w="2910"/>
              <w:gridCol w:w="2226"/>
            </w:tblGrid>
            <w:tr w:rsidR="00215162" w14:paraId="4F3CFB39" w14:textId="77777777" w:rsidTr="00215162">
              <w:trPr>
                <w:trHeight w:val="362"/>
              </w:trPr>
              <w:tc>
                <w:tcPr>
                  <w:tcW w:w="2100" w:type="dxa"/>
                  <w:vMerge w:val="restart"/>
                  <w:shd w:val="clear" w:color="auto" w:fill="DCDDDE"/>
                </w:tcPr>
                <w:p w14:paraId="2563BD6A" w14:textId="6AB61A2C" w:rsidR="00215162" w:rsidRPr="00736C70" w:rsidRDefault="00215162" w:rsidP="00215162">
                  <w:pPr>
                    <w:pStyle w:val="TableParagraph"/>
                    <w:spacing w:before="82" w:line="249" w:lineRule="auto"/>
                    <w:ind w:right="148" w:firstLineChars="100" w:firstLine="161"/>
                    <w:rPr>
                      <w:rFonts w:eastAsia="宋体" w:hint="eastAsia"/>
                      <w:b/>
                      <w:color w:val="231F20"/>
                      <w:sz w:val="16"/>
                      <w:lang w:eastAsia="zh-CN"/>
                    </w:rPr>
                  </w:pPr>
                  <w:r w:rsidRPr="00736C70">
                    <w:rPr>
                      <w:rFonts w:eastAsia="宋体" w:hint="eastAsia"/>
                      <w:b/>
                      <w:color w:val="231F20"/>
                      <w:sz w:val="16"/>
                      <w:lang w:eastAsia="zh-CN"/>
                    </w:rPr>
                    <w:t>大肌肉运动技能</w:t>
                  </w:r>
                </w:p>
                <w:p w14:paraId="7E66547C" w14:textId="10CB7D86" w:rsidR="00215162" w:rsidRDefault="00215162" w:rsidP="00215162">
                  <w:pPr>
                    <w:pStyle w:val="TableParagraph"/>
                    <w:spacing w:before="82" w:line="249" w:lineRule="auto"/>
                    <w:ind w:right="148"/>
                    <w:rPr>
                      <w:rFonts w:ascii="Arial"/>
                      <w:i/>
                      <w:sz w:val="16"/>
                      <w:lang w:eastAsia="zh-CN"/>
                    </w:rPr>
                  </w:pPr>
                  <w:r>
                    <w:rPr>
                      <w:rFonts w:eastAsia="宋体" w:hint="eastAsia"/>
                      <w:i/>
                      <w:color w:val="231F20"/>
                      <w:sz w:val="16"/>
                      <w:lang w:eastAsia="zh-CN"/>
                    </w:rPr>
                    <w:t>所需主要肌肉组织</w:t>
                  </w:r>
                  <w:r>
                    <w:rPr>
                      <w:rFonts w:eastAsia="宋体" w:hint="eastAsia"/>
                      <w:i/>
                      <w:color w:val="231F20"/>
                      <w:sz w:val="16"/>
                      <w:lang w:eastAsia="zh-CN"/>
                    </w:rPr>
                    <w:t>=</w:t>
                  </w:r>
                  <w:r>
                    <w:rPr>
                      <w:rFonts w:eastAsia="宋体" w:hint="eastAsia"/>
                      <w:i/>
                      <w:color w:val="231F20"/>
                      <w:sz w:val="16"/>
                      <w:lang w:eastAsia="zh-CN"/>
                    </w:rPr>
                    <w:t>大肌肉</w:t>
                  </w:r>
                </w:p>
              </w:tc>
              <w:tc>
                <w:tcPr>
                  <w:tcW w:w="2910" w:type="dxa"/>
                  <w:tcBorders>
                    <w:top w:val="nil"/>
                  </w:tcBorders>
                </w:tcPr>
                <w:p w14:paraId="36C4161A" w14:textId="77777777" w:rsidR="00215162" w:rsidRDefault="00215162" w:rsidP="00215162">
                  <w:pPr>
                    <w:pStyle w:val="TableParagraph"/>
                    <w:rPr>
                      <w:sz w:val="16"/>
                      <w:lang w:eastAsia="zh-CN"/>
                    </w:rPr>
                  </w:pPr>
                </w:p>
              </w:tc>
              <w:tc>
                <w:tcPr>
                  <w:tcW w:w="2226" w:type="dxa"/>
                  <w:vMerge w:val="restart"/>
                  <w:shd w:val="clear" w:color="auto" w:fill="DCDDDE"/>
                </w:tcPr>
                <w:p w14:paraId="1B90C36E" w14:textId="77777777" w:rsidR="00215162" w:rsidRDefault="00215162" w:rsidP="00215162">
                  <w:pPr>
                    <w:pStyle w:val="TableParagraph"/>
                    <w:spacing w:before="82" w:line="249" w:lineRule="auto"/>
                    <w:ind w:left="112" w:right="148"/>
                    <w:rPr>
                      <w:rFonts w:eastAsia="宋体" w:hint="eastAsia"/>
                      <w:b/>
                      <w:color w:val="231F20"/>
                      <w:sz w:val="16"/>
                      <w:lang w:eastAsia="zh-CN"/>
                    </w:rPr>
                  </w:pPr>
                  <w:r>
                    <w:rPr>
                      <w:rFonts w:eastAsia="宋体" w:hint="eastAsia"/>
                      <w:b/>
                      <w:color w:val="231F20"/>
                      <w:sz w:val="16"/>
                      <w:lang w:eastAsia="zh-CN"/>
                    </w:rPr>
                    <w:t>小肌肉运动技能</w:t>
                  </w:r>
                </w:p>
                <w:p w14:paraId="1BA62097" w14:textId="39F00DF4" w:rsidR="00215162" w:rsidRDefault="00215162" w:rsidP="00215162">
                  <w:pPr>
                    <w:pStyle w:val="TableParagraph"/>
                    <w:spacing w:before="82" w:line="249" w:lineRule="auto"/>
                    <w:ind w:left="112" w:right="148"/>
                    <w:rPr>
                      <w:rFonts w:ascii="Arial"/>
                      <w:i/>
                      <w:sz w:val="16"/>
                      <w:lang w:eastAsia="zh-CN"/>
                    </w:rPr>
                  </w:pPr>
                  <w:r>
                    <w:rPr>
                      <w:noProof/>
                    </w:rPr>
                    <mc:AlternateContent>
                      <mc:Choice Requires="wps">
                        <w:drawing>
                          <wp:anchor distT="0" distB="0" distL="0" distR="0" simplePos="0" relativeHeight="251714560" behindDoc="0" locked="0" layoutInCell="1" allowOverlap="1" wp14:anchorId="51762CA3" wp14:editId="22FC22E9">
                            <wp:simplePos x="0" y="0"/>
                            <wp:positionH relativeFrom="page">
                              <wp:posOffset>162469</wp:posOffset>
                            </wp:positionH>
                            <wp:positionV relativeFrom="paragraph">
                              <wp:posOffset>373924</wp:posOffset>
                            </wp:positionV>
                            <wp:extent cx="1202872" cy="451395"/>
                            <wp:effectExtent l="0" t="0" r="16510" b="25400"/>
                            <wp:wrapNone/>
                            <wp:docPr id="241" name="文本框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872" cy="451395"/>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2D096DF6" w14:textId="77777777" w:rsidR="00215162" w:rsidRDefault="00215162" w:rsidP="00215162">
                                        <w:pPr>
                                          <w:spacing w:line="249" w:lineRule="auto"/>
                                          <w:ind w:left="127" w:right="163"/>
                                          <w:jc w:val="both"/>
                                          <w:rPr>
                                            <w:rFonts w:ascii="Arial"/>
                                            <w:sz w:val="16"/>
                                          </w:rPr>
                                        </w:pPr>
                                        <w:r>
                                          <w:rPr>
                                            <w:rFonts w:eastAsia="宋体" w:hint="eastAsia"/>
                                            <w:color w:val="231F20"/>
                                            <w:sz w:val="16"/>
                                          </w:rPr>
                                          <w:t>在支票上签名、扣衬衫钮扣和在键盘上打字</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1762CA3" id="文本框 241" o:spid="_x0000_s1057" type="#_x0000_t202" style="position:absolute;left:0;text-align:left;margin-left:12.8pt;margin-top:29.45pt;width:94.7pt;height:35.55pt;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9rNgIAACMEAAAOAAAAZHJzL2Uyb0RvYy54bWysU82O0zAQviPxDpbvNGm6XUrUdLV0KUJa&#10;fqSFB3AdJ7FwPMZ2m5QHgDfgxIU7z9XnYOw0pYIbIgdrHM98M/PNN8ubvlVkL6yToAs6naSUCM2h&#10;lLou6If3mycLSpxnumQKtCjoQTh6s3r8aNmZXGTQgCqFJQiiXd6ZgjbemzxJHG9Ey9wEjND4WIFt&#10;mcerrZPSsg7RW5VkaXqddGBLY4EL5/Dv3fBIVxG/qgT3b6vKCU9UQbE2H08bz204k9WS5bVlppH8&#10;VAb7hypaJjUmPUPdMc/Izsq/oFrJLTio/IRDm0BVSS5iD9jNNP2jm4eGGRF7QXKcOdPk/h8sf7N/&#10;Z4ksC5pdTSnRrMUhHb99PX7/efzxhYSfSFFnXI6eDwZ9ff8cehx1bNeZe+AfHdGwbpiuxa210DWC&#10;lVhijEwuQgccF0C23WsoMRPbeYhAfWXbwB8yQhAdR3U4j0f0nvCQMkuzxdOMEo5vV/Pp7Nk8FJew&#10;fIw21vmXAloSjIJaHH9EZ/t75wfX0SUk07CRSkUJKE26gl7P5unQFyhZhsfg5my9XStL9gxFlM2m&#10;myzqBvO6S7dWepSykm1BF2n4BnEFNl7oMmbxTKrBxmClsfZAT2Bk4Mb32z4OYzGyvoXygHxZGJSL&#10;m4ZGA/YzJR2qtqDu045ZQYl6pZHzIPHRsKOxHQ2mOYYW1FMymGs/rMLOWFk3iDxMVcMtzqWSkbJQ&#10;4VDFqVxUYiT9tDVB6pf36PV7t1e/AAAA//8DAFBLAwQUAAYACAAAACEA+Sn3h98AAAAJAQAADwAA&#10;AGRycy9kb3ducmV2LnhtbEyPy07DMBBF90j8gzVIbFBrNyilhDgVQkJiwQIKiy7dePKgfkS22yR/&#10;z7Ciy9E9unNuuZ2sYWcMsfdOwmopgKGrve5dK+H763WxARaTcloZ71DCjBG21fVVqQrtR/eJ511q&#10;GZW4WCgJXUpDwXmsO7QqLv2AjrLGB6sSnaHlOqiRyq3hmRBrblXv6EOnBnzpsD7uTlaCzuaPeT6+&#10;m37c/zQPwTZvd4pLeXszPT8BSzilfxj+9EkdKnI6+JPTkRkJWb4mUkK+eQRGebbKaduBwHshgFcl&#10;v1xQ/QIAAP//AwBQSwECLQAUAAYACAAAACEAtoM4kv4AAADhAQAAEwAAAAAAAAAAAAAAAAAAAAAA&#10;W0NvbnRlbnRfVHlwZXNdLnhtbFBLAQItABQABgAIAAAAIQA4/SH/1gAAAJQBAAALAAAAAAAAAAAA&#10;AAAAAC8BAABfcmVscy8ucmVsc1BLAQItABQABgAIAAAAIQBsNO9rNgIAACMEAAAOAAAAAAAAAAAA&#10;AAAAAC4CAABkcnMvZTJvRG9jLnhtbFBLAQItABQABgAIAAAAIQD5KfeH3wAAAAkBAAAPAAAAAAAA&#10;AAAAAAAAAJAEAABkcnMvZG93bnJldi54bWxQSwUGAAAAAAQABADzAAAAnAUAAAAA&#10;" filled="f" strokecolor="#231f20" strokeweight=".5pt">
                            <v:textbox inset="0,0,0,0">
                              <w:txbxContent>
                                <w:p w14:paraId="2D096DF6" w14:textId="77777777" w:rsidR="00215162" w:rsidRDefault="00215162" w:rsidP="00215162">
                                  <w:pPr>
                                    <w:spacing w:line="249" w:lineRule="auto"/>
                                    <w:ind w:left="127" w:right="163"/>
                                    <w:jc w:val="both"/>
                                    <w:rPr>
                                      <w:rFonts w:ascii="Arial"/>
                                      <w:sz w:val="16"/>
                                    </w:rPr>
                                  </w:pPr>
                                  <w:r>
                                    <w:rPr>
                                      <w:rFonts w:eastAsia="宋体" w:hint="eastAsia"/>
                                      <w:color w:val="231F20"/>
                                      <w:sz w:val="16"/>
                                    </w:rPr>
                                    <w:t>在支票上签名、扣衬衫钮扣和在键盘上打字</w:t>
                                  </w:r>
                                </w:p>
                              </w:txbxContent>
                            </v:textbox>
                            <w10:wrap anchorx="page"/>
                          </v:shape>
                        </w:pict>
                      </mc:Fallback>
                    </mc:AlternateContent>
                  </w:r>
                  <w:r>
                    <w:rPr>
                      <w:rFonts w:eastAsia="宋体" w:hint="eastAsia"/>
                      <w:i/>
                      <w:color w:val="231F20"/>
                      <w:sz w:val="16"/>
                      <w:lang w:eastAsia="zh-CN"/>
                    </w:rPr>
                    <w:t>所需主要肌肉组织</w:t>
                  </w:r>
                  <w:r>
                    <w:rPr>
                      <w:rFonts w:eastAsia="宋体" w:hint="eastAsia"/>
                      <w:i/>
                      <w:color w:val="231F20"/>
                      <w:sz w:val="16"/>
                      <w:lang w:eastAsia="zh-CN"/>
                    </w:rPr>
                    <w:t>=</w:t>
                  </w:r>
                  <w:r>
                    <w:rPr>
                      <w:rFonts w:eastAsia="宋体" w:hint="eastAsia"/>
                      <w:i/>
                      <w:color w:val="231F20"/>
                      <w:sz w:val="16"/>
                      <w:lang w:eastAsia="zh-CN"/>
                    </w:rPr>
                    <w:t>小肌肉</w:t>
                  </w:r>
                </w:p>
              </w:tc>
            </w:tr>
            <w:tr w:rsidR="00215162" w14:paraId="665640E9" w14:textId="77777777" w:rsidTr="00215162">
              <w:trPr>
                <w:trHeight w:val="416"/>
              </w:trPr>
              <w:tc>
                <w:tcPr>
                  <w:tcW w:w="2100" w:type="dxa"/>
                  <w:vMerge/>
                  <w:tcBorders>
                    <w:top w:val="nil"/>
                  </w:tcBorders>
                  <w:shd w:val="clear" w:color="auto" w:fill="DCDDDE"/>
                </w:tcPr>
                <w:p w14:paraId="717EA6A6" w14:textId="77777777" w:rsidR="00215162" w:rsidRDefault="00215162" w:rsidP="00215162">
                  <w:pPr>
                    <w:rPr>
                      <w:sz w:val="2"/>
                      <w:szCs w:val="2"/>
                      <w:lang w:eastAsia="zh-CN"/>
                    </w:rPr>
                  </w:pPr>
                </w:p>
              </w:tc>
              <w:tc>
                <w:tcPr>
                  <w:tcW w:w="2910" w:type="dxa"/>
                  <w:tcBorders>
                    <w:bottom w:val="nil"/>
                  </w:tcBorders>
                </w:tcPr>
                <w:p w14:paraId="22CC328E" w14:textId="6CA42873" w:rsidR="00215162" w:rsidRPr="00736C70" w:rsidRDefault="00215162" w:rsidP="00215162">
                  <w:pPr>
                    <w:pStyle w:val="TableParagraph"/>
                    <w:rPr>
                      <w:sz w:val="16"/>
                      <w:lang w:eastAsia="zh-CN"/>
                    </w:rPr>
                  </w:pPr>
                </w:p>
              </w:tc>
              <w:tc>
                <w:tcPr>
                  <w:tcW w:w="2226" w:type="dxa"/>
                  <w:vMerge/>
                  <w:tcBorders>
                    <w:top w:val="nil"/>
                  </w:tcBorders>
                  <w:shd w:val="clear" w:color="auto" w:fill="DCDDDE"/>
                </w:tcPr>
                <w:p w14:paraId="0EBC3BFE" w14:textId="77777777" w:rsidR="00215162" w:rsidRDefault="00215162" w:rsidP="00215162">
                  <w:pPr>
                    <w:rPr>
                      <w:sz w:val="2"/>
                      <w:szCs w:val="2"/>
                      <w:lang w:eastAsia="zh-CN"/>
                    </w:rPr>
                  </w:pPr>
                </w:p>
              </w:tc>
            </w:tr>
          </w:tbl>
          <w:p w14:paraId="160508FB" w14:textId="70B0A5EE" w:rsidR="00215162" w:rsidRDefault="00215162" w:rsidP="00215162">
            <w:pPr>
              <w:pStyle w:val="af5"/>
              <w:spacing w:before="10"/>
              <w:rPr>
                <w:rFonts w:ascii="Gill Sans MT"/>
                <w:b/>
                <w:sz w:val="5"/>
                <w:lang w:eastAsia="zh-CN"/>
              </w:rPr>
            </w:pPr>
            <w:r>
              <w:rPr>
                <w:rFonts w:eastAsia="宋体" w:hint="eastAsia"/>
                <w:i/>
                <w:noProof/>
                <w:color w:val="231F20"/>
                <w:sz w:val="16"/>
                <w:lang w:val="zh-CN" w:eastAsia="zh-CN"/>
              </w:rPr>
              <mc:AlternateContent>
                <mc:Choice Requires="wps">
                  <w:drawing>
                    <wp:anchor distT="0" distB="0" distL="114300" distR="114300" simplePos="0" relativeHeight="251712512" behindDoc="1" locked="0" layoutInCell="1" allowOverlap="1" wp14:anchorId="377866C0" wp14:editId="251DF35D">
                      <wp:simplePos x="0" y="0"/>
                      <wp:positionH relativeFrom="column">
                        <wp:posOffset>1784259</wp:posOffset>
                      </wp:positionH>
                      <wp:positionV relativeFrom="paragraph">
                        <wp:posOffset>34199</wp:posOffset>
                      </wp:positionV>
                      <wp:extent cx="2023110" cy="740229"/>
                      <wp:effectExtent l="0" t="0" r="15240" b="22225"/>
                      <wp:wrapNone/>
                      <wp:docPr id="244"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3110" cy="740229"/>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1354C848" w14:textId="77777777" w:rsidR="00215162" w:rsidRDefault="00215162" w:rsidP="00215162">
                                  <w:pPr>
                                    <w:spacing w:before="90" w:line="249" w:lineRule="auto"/>
                                    <w:ind w:left="116" w:right="49"/>
                                    <w:rPr>
                                      <w:rFonts w:eastAsia="宋体"/>
                                      <w:i/>
                                      <w:color w:val="231F20"/>
                                      <w:sz w:val="16"/>
                                    </w:rPr>
                                  </w:pPr>
                                  <w:r>
                                    <w:rPr>
                                      <w:rFonts w:eastAsia="宋体" w:hint="eastAsia"/>
                                      <w:i/>
                                      <w:color w:val="231F20"/>
                                      <w:sz w:val="16"/>
                                    </w:rPr>
                                    <w:t>所需主要肌肉组织</w:t>
                                  </w:r>
                                  <w:r>
                                    <w:rPr>
                                      <w:rFonts w:eastAsia="宋体" w:hint="eastAsia"/>
                                      <w:i/>
                                      <w:color w:val="231F20"/>
                                      <w:sz w:val="16"/>
                                    </w:rPr>
                                    <w:t>=</w:t>
                                  </w:r>
                                  <w:r>
                                    <w:rPr>
                                      <w:rFonts w:eastAsia="宋体" w:hint="eastAsia"/>
                                      <w:i/>
                                      <w:color w:val="231F20"/>
                                      <w:sz w:val="16"/>
                                    </w:rPr>
                                    <w:t>大肌肉和小肌肉</w:t>
                                  </w:r>
                                </w:p>
                                <w:p w14:paraId="369433B8" w14:textId="77777777" w:rsidR="00215162" w:rsidRDefault="00215162" w:rsidP="00215162">
                                  <w:pPr>
                                    <w:spacing w:before="90" w:line="249" w:lineRule="auto"/>
                                    <w:ind w:left="116" w:right="49"/>
                                    <w:rPr>
                                      <w:rFonts w:ascii="Arial"/>
                                      <w:sz w:val="16"/>
                                    </w:rPr>
                                  </w:pPr>
                                  <w:r>
                                    <w:rPr>
                                      <w:rFonts w:eastAsia="宋体" w:hint="eastAsia"/>
                                      <w:color w:val="231F20"/>
                                      <w:spacing w:val="-1"/>
                                      <w:sz w:val="16"/>
                                    </w:rPr>
                                    <w:t>投掷棒球、射箭和打高尔夫球</w:t>
                                  </w:r>
                                </w:p>
                                <w:p w14:paraId="6E90F135" w14:textId="77777777" w:rsidR="00215162" w:rsidRPr="00736C70" w:rsidRDefault="00215162" w:rsidP="00215162">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377866C0" id="Rectangle 52" o:spid="_x0000_s1058" style="position:absolute;margin-left:140.5pt;margin-top:2.7pt;width:159.3pt;height:58.3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iN8KQIAACgEAAAOAAAAZHJzL2Uyb0RvYy54bWysU9tu2zAMfR+wfxD0vvjSpBcjTlGkyzCg&#10;24p1+wBFlmNhsqhRSpzs60fJaZpub8P8IEgmeXh4SM5v971hO4Veg615Mck5U1ZCo+2m5t+/rd5d&#10;c+aDsI0wYFXND8rz28XbN/PBVaqEDkyjkBGI9dXgat6F4Kos87JTvfATcMqSsQXsRaAnbrIGxUDo&#10;vcnKPL/MBsDGIUjlPf29H418kfDbVsnwpW29CszUnLiFdGI61/HMFnNRbVC4TssjDfEPLHqhLSU9&#10;Qd2LINgW9V9QvZYIHtowkdBn0LZaqlQDVVPkf1Tz1AmnUi0kjncnmfz/g5Wfd4/IdFPzcjrlzIqe&#10;mvSVZBN2YxSblVGhwfmKHJ/cI8YavXsA+cMzC8uO3NQdIgydEg3xKqJ/9iogPjyFsvXwCRqCF9sA&#10;Sax9i30EJBnYPvXkcOqJ2gcm6WeZlxdFQa2TZLua5mV5k1KI6jnaoQ8fFPQsXmqORD6hi92DD5GN&#10;qJ5dYjILK21M6ruxbKj55cUsTwEejG6iMRWJm/XSINsJmhyisCrTsBDYK7deB5pfo/uaX+fxGycq&#10;qvHeNilLENqMdwo29ihPVGRUNuzX+9SBVFhUaw3NgfRCGMeV1osuHeAvzgYa1Zr7n1uBijPz0ZLm&#10;N8V0Gmc7PaazK2LK8NyyPrcIKwmq5oGz8boM4z5sHepNR5mKpIaFO+pTq5OEL6yO9Gkck7LH1Ynz&#10;fv5OXi8LvvgNAAD//wMAUEsDBBQABgAIAAAAIQA2sxWW4AAAAAkBAAAPAAAAZHJzL2Rvd25yZXYu&#10;eG1sTI9BS8NAFITvgv9heYI3u2loQhOzKUUQPKhoK4i3TfY1CWbfht1tm/57nyc9DjPMfFNtZjuK&#10;E/owOFKwXCQgkFpnBuoUfOwf79YgQtRk9OgIFVwwwKa+vqp0adyZ3vG0i53gEgqlVtDHOJVShrZH&#10;q8PCTUjsHZy3OrL0nTRen7ncjjJNklxaPRAv9HrChx7b793RKjCr571zby+v4Ss/mGx7aT6fCq/U&#10;7c28vQcRcY5/YfjFZ3SomalxRzJBjArS9ZK/RAXZCgT7WVHkIBoOpmkCsq7k/wf1DwAAAP//AwBQ&#10;SwECLQAUAAYACAAAACEAtoM4kv4AAADhAQAAEwAAAAAAAAAAAAAAAAAAAAAAW0NvbnRlbnRfVHlw&#10;ZXNdLnhtbFBLAQItABQABgAIAAAAIQA4/SH/1gAAAJQBAAALAAAAAAAAAAAAAAAAAC8BAABfcmVs&#10;cy8ucmVsc1BLAQItABQABgAIAAAAIQBYAiN8KQIAACgEAAAOAAAAAAAAAAAAAAAAAC4CAABkcnMv&#10;ZTJvRG9jLnhtbFBLAQItABQABgAIAAAAIQA2sxWW4AAAAAkBAAAPAAAAAAAAAAAAAAAAAIMEAABk&#10;cnMvZG93bnJldi54bWxQSwUGAAAAAAQABADzAAAAkAUAAAAA&#10;" filled="f" strokecolor="#231f20" strokeweight=".5pt">
                      <v:textbox>
                        <w:txbxContent>
                          <w:p w14:paraId="1354C848" w14:textId="77777777" w:rsidR="00215162" w:rsidRDefault="00215162" w:rsidP="00215162">
                            <w:pPr>
                              <w:spacing w:before="90" w:line="249" w:lineRule="auto"/>
                              <w:ind w:left="116" w:right="49"/>
                              <w:rPr>
                                <w:rFonts w:eastAsia="宋体"/>
                                <w:i/>
                                <w:color w:val="231F20"/>
                                <w:sz w:val="16"/>
                              </w:rPr>
                            </w:pPr>
                            <w:r>
                              <w:rPr>
                                <w:rFonts w:eastAsia="宋体" w:hint="eastAsia"/>
                                <w:i/>
                                <w:color w:val="231F20"/>
                                <w:sz w:val="16"/>
                              </w:rPr>
                              <w:t>所需主要肌肉组织</w:t>
                            </w:r>
                            <w:r>
                              <w:rPr>
                                <w:rFonts w:eastAsia="宋体" w:hint="eastAsia"/>
                                <w:i/>
                                <w:color w:val="231F20"/>
                                <w:sz w:val="16"/>
                              </w:rPr>
                              <w:t>=</w:t>
                            </w:r>
                            <w:r>
                              <w:rPr>
                                <w:rFonts w:eastAsia="宋体" w:hint="eastAsia"/>
                                <w:i/>
                                <w:color w:val="231F20"/>
                                <w:sz w:val="16"/>
                              </w:rPr>
                              <w:t>大肌肉和小肌肉</w:t>
                            </w:r>
                          </w:p>
                          <w:p w14:paraId="369433B8" w14:textId="77777777" w:rsidR="00215162" w:rsidRDefault="00215162" w:rsidP="00215162">
                            <w:pPr>
                              <w:spacing w:before="90" w:line="249" w:lineRule="auto"/>
                              <w:ind w:left="116" w:right="49"/>
                              <w:rPr>
                                <w:rFonts w:ascii="Arial"/>
                                <w:sz w:val="16"/>
                              </w:rPr>
                            </w:pPr>
                            <w:r>
                              <w:rPr>
                                <w:rFonts w:eastAsia="宋体" w:hint="eastAsia"/>
                                <w:color w:val="231F20"/>
                                <w:spacing w:val="-1"/>
                                <w:sz w:val="16"/>
                              </w:rPr>
                              <w:t>投掷棒球、射箭和打高尔夫球</w:t>
                            </w:r>
                          </w:p>
                          <w:p w14:paraId="6E90F135" w14:textId="77777777" w:rsidR="00215162" w:rsidRPr="00736C70" w:rsidRDefault="00215162" w:rsidP="00215162">
                            <w:pPr>
                              <w:jc w:val="center"/>
                            </w:pPr>
                          </w:p>
                        </w:txbxContent>
                      </v:textbox>
                    </v:rect>
                  </w:pict>
                </mc:Fallback>
              </mc:AlternateContent>
            </w:r>
            <w:r>
              <w:rPr>
                <w:noProof/>
              </w:rPr>
              <mc:AlternateContent>
                <mc:Choice Requires="wps">
                  <w:drawing>
                    <wp:anchor distT="0" distB="0" distL="0" distR="0" simplePos="0" relativeHeight="251713536" behindDoc="1" locked="0" layoutInCell="1" allowOverlap="1" wp14:anchorId="32DD3E14" wp14:editId="2BD4CA3D">
                      <wp:simplePos x="0" y="0"/>
                      <wp:positionH relativeFrom="page">
                        <wp:posOffset>639445</wp:posOffset>
                      </wp:positionH>
                      <wp:positionV relativeFrom="paragraph">
                        <wp:posOffset>139065</wp:posOffset>
                      </wp:positionV>
                      <wp:extent cx="1115695" cy="424180"/>
                      <wp:effectExtent l="0" t="0" r="27305" b="13970"/>
                      <wp:wrapTopAndBottom/>
                      <wp:docPr id="242" name="文本框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42418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49827683" w14:textId="77777777" w:rsidR="00215162" w:rsidRDefault="00215162" w:rsidP="00215162">
                                  <w:pPr>
                                    <w:spacing w:before="80" w:line="240" w:lineRule="auto"/>
                                    <w:ind w:left="106" w:right="121"/>
                                    <w:rPr>
                                      <w:rFonts w:ascii="Arial"/>
                                      <w:sz w:val="16"/>
                                    </w:rPr>
                                  </w:pPr>
                                  <w:r>
                                    <w:rPr>
                                      <w:rFonts w:eastAsia="宋体" w:hint="eastAsia"/>
                                      <w:color w:val="231F20"/>
                                      <w:sz w:val="16"/>
                                    </w:rPr>
                                    <w:t>行走、单脚跳和跳跃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2DD3E14" id="文本框 242" o:spid="_x0000_s1059" type="#_x0000_t202" style="position:absolute;margin-left:50.35pt;margin-top:10.95pt;width:87.85pt;height:33.4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2FNAIAACQEAAAOAAAAZHJzL2Uyb0RvYy54bWysU82O0zAQviPxDpbvND/bVkvUdLV0KUJa&#10;fqSFB3AdJ7FwPMZ2m5QHgDfgxIU7z9XnYOy03QpuiByscTzzzcw33yxuhk6RnbBOgi5pNkkpEZpD&#10;JXVT0o8f1s+uKXGe6Yop0KKke+HozfLpk0VvCpFDC6oSliCIdkVvStp6b4okcbwVHXMTMELjYw22&#10;Yx6vtkkqy3pE71SSp+k86cFWxgIXzuHfu/GRLiN+XQvu39W1E56okmJtPp42nptwJssFKxrLTCv5&#10;sQz2D1V0TGpMeoa6Y56RrZV/QXWSW3BQ+wmHLoG6llzEHrCbLP2jm4eWGRF7QXKcOdPk/h8sf7t7&#10;b4msSppPc0o063BIh+/fDj9+HX5+JeEnUtQbV6Dng0FfP7yAAUcd23XmHvgnRzSsWqYbcWst9K1g&#10;FZaYhcjkInTEcQFk07+BCjOxrYcINNS2C/whIwTRcVT783jE4AkPKbNsNn8+o4Tj2zSfZtdxfgkr&#10;TtHGOv9KQEeCUVKL44/obHfvfKiGFSeXkEzDWioVJaA06Us6v5qlY1+gZBUeg5uzzWalLNkxFFF+&#10;la3zU1536dZJj1JWsivpdRq+UVyBjZe6ilk8k2q0sRKlj/QERkZu/LAZ4jCyGBy420C1R8IsjNLF&#10;VUOjBfuFkh5lW1L3ecusoES91kh60PjJsCdjczKY5hhaUk/JaK78uAtbY2XTIvI4Vg23OJhaRs4e&#10;qzjWi1KMVB7XJmj98h69Hpd7+RsAAP//AwBQSwMEFAAGAAgAAAAhAMxu45ffAAAACQEAAA8AAABk&#10;cnMvZG93bnJldi54bWxMj8tOwzAQRfdI/IM1SGxQazdCTRriVAgJiQULKCxYTmPnQf2IbLdJ/p5h&#10;BcurObr3TLWfrWEXHeLgnYTNWgDTrvFqcJ2Ez4/nVQEsJnQKjXdawqIj7OvrqwpL5Sf3ri+H1DEq&#10;cbFECX1KY8l5bHptMa79qB3dWh8sJoqh4yrgROXW8EyILbc4OFrocdRPvW5Oh7OVoLLlbVlOr2aY&#10;vr7bPNj25Q65lLc38+MDsKTn9AfDrz6pQ01OR392KjJDWYicUAnZZgeMgCzf3gM7SiiKHHhd8f8f&#10;1D8AAAD//wMAUEsBAi0AFAAGAAgAAAAhALaDOJL+AAAA4QEAABMAAAAAAAAAAAAAAAAAAAAAAFtD&#10;b250ZW50X1R5cGVzXS54bWxQSwECLQAUAAYACAAAACEAOP0h/9YAAACUAQAACwAAAAAAAAAAAAAA&#10;AAAvAQAAX3JlbHMvLnJlbHNQSwECLQAUAAYACAAAACEAlTVdhTQCAAAkBAAADgAAAAAAAAAAAAAA&#10;AAAuAgAAZHJzL2Uyb0RvYy54bWxQSwECLQAUAAYACAAAACEAzG7jl98AAAAJAQAADwAAAAAAAAAA&#10;AAAAAACOBAAAZHJzL2Rvd25yZXYueG1sUEsFBgAAAAAEAAQA8wAAAJoFAAAAAA==&#10;" filled="f" strokecolor="#231f20" strokeweight=".5pt">
                      <v:textbox inset="0,0,0,0">
                        <w:txbxContent>
                          <w:p w14:paraId="49827683" w14:textId="77777777" w:rsidR="00215162" w:rsidRDefault="00215162" w:rsidP="00215162">
                            <w:pPr>
                              <w:spacing w:before="80" w:line="240" w:lineRule="auto"/>
                              <w:ind w:left="106" w:right="121"/>
                              <w:rPr>
                                <w:rFonts w:ascii="Arial"/>
                                <w:sz w:val="16"/>
                              </w:rPr>
                            </w:pPr>
                            <w:r>
                              <w:rPr>
                                <w:rFonts w:eastAsia="宋体" w:hint="eastAsia"/>
                                <w:color w:val="231F20"/>
                                <w:sz w:val="16"/>
                              </w:rPr>
                              <w:t>行走、单脚跳和跳跃</w:t>
                            </w:r>
                          </w:p>
                        </w:txbxContent>
                      </v:textbox>
                      <w10:wrap type="topAndBottom" anchorx="page"/>
                    </v:shape>
                  </w:pict>
                </mc:Fallback>
              </mc:AlternateContent>
            </w:r>
          </w:p>
          <w:p w14:paraId="5A3652F5" w14:textId="416C01B6" w:rsidR="00215162" w:rsidRPr="00215162" w:rsidRDefault="00215162" w:rsidP="00215162">
            <w:pPr>
              <w:pStyle w:val="a9"/>
              <w:widowControl w:val="0"/>
              <w:numPr>
                <w:ilvl w:val="0"/>
                <w:numId w:val="48"/>
              </w:numPr>
              <w:tabs>
                <w:tab w:val="left" w:pos="992"/>
              </w:tabs>
              <w:autoSpaceDE w:val="0"/>
              <w:autoSpaceDN w:val="0"/>
              <w:spacing w:before="110" w:after="0" w:line="240" w:lineRule="auto"/>
              <w:ind w:firstLineChars="0"/>
              <w:rPr>
                <w:rFonts w:ascii="Gill Sans MT"/>
                <w:b/>
                <w:sz w:val="18"/>
                <w:szCs w:val="24"/>
              </w:rPr>
            </w:pPr>
            <w:r w:rsidRPr="00215162">
              <w:rPr>
                <w:rFonts w:eastAsia="宋体" w:hint="eastAsia"/>
                <w:b/>
                <w:color w:val="231F20"/>
                <w:sz w:val="18"/>
                <w:szCs w:val="24"/>
              </w:rPr>
              <w:t>运动开始和结束位置的特异性</w:t>
            </w:r>
          </w:p>
          <w:tbl>
            <w:tblPr>
              <w:tblStyle w:val="TableNormal"/>
              <w:tblW w:w="0" w:type="auto"/>
              <w:tblInd w:w="83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ook w:val="01E0" w:firstRow="1" w:lastRow="1" w:firstColumn="1" w:lastColumn="1" w:noHBand="0" w:noVBand="0"/>
            </w:tblPr>
            <w:tblGrid>
              <w:gridCol w:w="2138"/>
              <w:gridCol w:w="2977"/>
              <w:gridCol w:w="2268"/>
            </w:tblGrid>
            <w:tr w:rsidR="00215162" w14:paraId="54AEC101" w14:textId="77777777" w:rsidTr="00F63D45">
              <w:trPr>
                <w:trHeight w:val="362"/>
              </w:trPr>
              <w:tc>
                <w:tcPr>
                  <w:tcW w:w="2138" w:type="dxa"/>
                  <w:vMerge w:val="restart"/>
                  <w:shd w:val="clear" w:color="auto" w:fill="DCDDDE"/>
                </w:tcPr>
                <w:p w14:paraId="71196FAC" w14:textId="77777777" w:rsidR="00215162" w:rsidRPr="00736C70" w:rsidRDefault="00215162" w:rsidP="00215162">
                  <w:pPr>
                    <w:pStyle w:val="TableParagraph"/>
                    <w:spacing w:before="82" w:line="249" w:lineRule="auto"/>
                    <w:ind w:right="148" w:firstLineChars="100" w:firstLine="161"/>
                    <w:rPr>
                      <w:rFonts w:eastAsia="宋体" w:hint="eastAsia"/>
                      <w:b/>
                      <w:color w:val="231F20"/>
                      <w:sz w:val="16"/>
                      <w:lang w:eastAsia="zh-CN"/>
                    </w:rPr>
                  </w:pPr>
                  <w:r>
                    <w:rPr>
                      <w:rFonts w:eastAsia="宋体" w:hint="eastAsia"/>
                      <w:b/>
                      <w:color w:val="231F20"/>
                      <w:sz w:val="16"/>
                      <w:lang w:eastAsia="zh-CN"/>
                    </w:rPr>
                    <w:t>连续运动技能</w:t>
                  </w:r>
                </w:p>
                <w:p w14:paraId="77DDFE2F" w14:textId="77777777" w:rsidR="00215162" w:rsidRPr="008F690E" w:rsidRDefault="00215162" w:rsidP="00215162">
                  <w:pPr>
                    <w:pStyle w:val="TableParagraph"/>
                    <w:spacing w:before="82" w:line="249" w:lineRule="auto"/>
                    <w:ind w:right="148"/>
                    <w:rPr>
                      <w:rFonts w:eastAsia="宋体" w:hint="eastAsia"/>
                      <w:i/>
                      <w:color w:val="231F20"/>
                      <w:sz w:val="16"/>
                      <w:lang w:eastAsia="zh-CN"/>
                    </w:rPr>
                  </w:pPr>
                  <w:r>
                    <w:rPr>
                      <w:rFonts w:eastAsia="宋体" w:hint="eastAsia"/>
                      <w:i/>
                      <w:color w:val="231F20"/>
                      <w:sz w:val="16"/>
                      <w:lang w:eastAsia="zh-CN"/>
                    </w:rPr>
                    <w:t>运动随意开始和结束；重复性动作</w:t>
                  </w:r>
                </w:p>
              </w:tc>
              <w:tc>
                <w:tcPr>
                  <w:tcW w:w="2977" w:type="dxa"/>
                  <w:tcBorders>
                    <w:top w:val="nil"/>
                  </w:tcBorders>
                </w:tcPr>
                <w:p w14:paraId="1A6D5613" w14:textId="77777777" w:rsidR="00215162" w:rsidRDefault="00215162" w:rsidP="00215162">
                  <w:pPr>
                    <w:pStyle w:val="TableParagraph"/>
                    <w:rPr>
                      <w:sz w:val="16"/>
                      <w:lang w:eastAsia="zh-CN"/>
                    </w:rPr>
                  </w:pPr>
                </w:p>
              </w:tc>
              <w:tc>
                <w:tcPr>
                  <w:tcW w:w="2268" w:type="dxa"/>
                  <w:vMerge w:val="restart"/>
                  <w:shd w:val="clear" w:color="auto" w:fill="DCDDDE"/>
                </w:tcPr>
                <w:p w14:paraId="6F8BDA43" w14:textId="77777777" w:rsidR="00215162" w:rsidRDefault="00215162" w:rsidP="00215162">
                  <w:pPr>
                    <w:pStyle w:val="TableParagraph"/>
                    <w:spacing w:before="82" w:line="249" w:lineRule="auto"/>
                    <w:ind w:right="148" w:firstLineChars="100" w:firstLine="161"/>
                    <w:rPr>
                      <w:rFonts w:eastAsia="宋体" w:hint="eastAsia"/>
                      <w:b/>
                      <w:color w:val="231F20"/>
                      <w:sz w:val="16"/>
                      <w:lang w:eastAsia="zh-CN"/>
                    </w:rPr>
                  </w:pPr>
                  <w:r>
                    <w:rPr>
                      <w:rFonts w:eastAsia="宋体" w:hint="eastAsia"/>
                      <w:b/>
                      <w:color w:val="231F20"/>
                      <w:sz w:val="16"/>
                      <w:lang w:eastAsia="zh-CN"/>
                    </w:rPr>
                    <w:t>分立运动技能</w:t>
                  </w:r>
                </w:p>
                <w:p w14:paraId="6341217E" w14:textId="77777777" w:rsidR="00215162" w:rsidRDefault="00215162" w:rsidP="00215162">
                  <w:pPr>
                    <w:pStyle w:val="TableParagraph"/>
                    <w:spacing w:before="82" w:line="249" w:lineRule="auto"/>
                    <w:ind w:left="112" w:right="148"/>
                    <w:rPr>
                      <w:rFonts w:ascii="Arial"/>
                      <w:i/>
                      <w:sz w:val="16"/>
                      <w:lang w:eastAsia="zh-CN"/>
                    </w:rPr>
                  </w:pPr>
                  <w:r>
                    <w:rPr>
                      <w:rFonts w:eastAsia="宋体" w:hint="eastAsia"/>
                      <w:i/>
                      <w:color w:val="231F20"/>
                      <w:sz w:val="16"/>
                      <w:lang w:eastAsia="zh-CN"/>
                    </w:rPr>
                    <w:t>运动固定开始和结束；单个动作</w:t>
                  </w:r>
                </w:p>
              </w:tc>
            </w:tr>
            <w:tr w:rsidR="00215162" w14:paraId="0FBE6B34" w14:textId="77777777" w:rsidTr="00F63D45">
              <w:trPr>
                <w:trHeight w:val="416"/>
              </w:trPr>
              <w:tc>
                <w:tcPr>
                  <w:tcW w:w="2138" w:type="dxa"/>
                  <w:vMerge/>
                  <w:tcBorders>
                    <w:top w:val="nil"/>
                  </w:tcBorders>
                  <w:shd w:val="clear" w:color="auto" w:fill="DCDDDE"/>
                </w:tcPr>
                <w:p w14:paraId="4F2F2239" w14:textId="77777777" w:rsidR="00215162" w:rsidRDefault="00215162" w:rsidP="00215162">
                  <w:pPr>
                    <w:rPr>
                      <w:sz w:val="2"/>
                      <w:szCs w:val="2"/>
                      <w:lang w:eastAsia="zh-CN"/>
                    </w:rPr>
                  </w:pPr>
                </w:p>
              </w:tc>
              <w:tc>
                <w:tcPr>
                  <w:tcW w:w="2977" w:type="dxa"/>
                  <w:tcBorders>
                    <w:bottom w:val="nil"/>
                  </w:tcBorders>
                </w:tcPr>
                <w:p w14:paraId="5E40BCE5" w14:textId="096B8DA5" w:rsidR="00215162" w:rsidRPr="00736C70" w:rsidRDefault="00FB1F3E" w:rsidP="00215162">
                  <w:pPr>
                    <w:pStyle w:val="TableParagraph"/>
                    <w:rPr>
                      <w:sz w:val="16"/>
                      <w:lang w:eastAsia="zh-CN"/>
                    </w:rPr>
                  </w:pPr>
                  <w:r>
                    <w:rPr>
                      <w:noProof/>
                      <w:position w:val="22"/>
                    </w:rPr>
                    <mc:AlternateContent>
                      <mc:Choice Requires="wps">
                        <w:drawing>
                          <wp:anchor distT="0" distB="0" distL="114300" distR="114300" simplePos="0" relativeHeight="251715584" behindDoc="1" locked="0" layoutInCell="1" allowOverlap="1" wp14:anchorId="08E6BC12" wp14:editId="2310B558">
                            <wp:simplePos x="0" y="0"/>
                            <wp:positionH relativeFrom="column">
                              <wp:posOffset>178435</wp:posOffset>
                            </wp:positionH>
                            <wp:positionV relativeFrom="page">
                              <wp:posOffset>203200</wp:posOffset>
                            </wp:positionV>
                            <wp:extent cx="1570990" cy="1066165"/>
                            <wp:effectExtent l="0" t="0" r="10160" b="19685"/>
                            <wp:wrapNone/>
                            <wp:docPr id="23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0990" cy="1066165"/>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5DCC3F32" w14:textId="77777777" w:rsidR="00215162" w:rsidRPr="008F690E" w:rsidRDefault="00215162" w:rsidP="00215162">
                                        <w:pPr>
                                          <w:spacing w:after="0" w:line="240" w:lineRule="auto"/>
                                          <w:jc w:val="center"/>
                                          <w:rPr>
                                            <w:rFonts w:ascii="宋体" w:eastAsia="宋体" w:hAnsi="宋体"/>
                                            <w:b/>
                                            <w:sz w:val="16"/>
                                          </w:rPr>
                                        </w:pPr>
                                        <w:r w:rsidRPr="008F690E">
                                          <w:rPr>
                                            <w:rFonts w:ascii="宋体" w:eastAsia="宋体" w:hAnsi="宋体" w:hint="eastAsia"/>
                                            <w:b/>
                                            <w:sz w:val="16"/>
                                          </w:rPr>
                                          <w:t>序列运动技能</w:t>
                                        </w:r>
                                      </w:p>
                                      <w:p w14:paraId="7FA15047" w14:textId="77777777" w:rsidR="00215162" w:rsidRPr="008F690E" w:rsidRDefault="00215162" w:rsidP="00215162">
                                        <w:pPr>
                                          <w:spacing w:after="0" w:line="240" w:lineRule="auto"/>
                                          <w:jc w:val="center"/>
                                          <w:rPr>
                                            <w:rFonts w:ascii="宋体" w:eastAsia="宋体" w:hAnsi="宋体"/>
                                            <w:i/>
                                            <w:sz w:val="16"/>
                                          </w:rPr>
                                        </w:pPr>
                                        <w:r w:rsidRPr="008F690E">
                                          <w:rPr>
                                            <w:rFonts w:ascii="宋体" w:eastAsia="宋体" w:hAnsi="宋体" w:hint="eastAsia"/>
                                            <w:i/>
                                            <w:sz w:val="16"/>
                                          </w:rPr>
                                          <w:t>分立动作的连续序列</w:t>
                                        </w:r>
                                      </w:p>
                                      <w:p w14:paraId="6A91C24E" w14:textId="77777777" w:rsidR="00215162" w:rsidRPr="008F690E" w:rsidRDefault="00215162" w:rsidP="00215162">
                                        <w:pPr>
                                          <w:spacing w:after="0" w:line="240" w:lineRule="auto"/>
                                          <w:rPr>
                                            <w:rFonts w:ascii="宋体" w:eastAsia="宋体" w:hAnsi="宋体"/>
                                            <w:sz w:val="16"/>
                                          </w:rPr>
                                        </w:pPr>
                                        <w:r w:rsidRPr="008F690E">
                                          <w:rPr>
                                            <w:rFonts w:ascii="宋体" w:eastAsia="宋体" w:hAnsi="宋体" w:hint="eastAsia"/>
                                            <w:sz w:val="16"/>
                                          </w:rPr>
                                          <w:t>在钢琴上弹奏一曲</w:t>
                                        </w:r>
                                      </w:p>
                                      <w:p w14:paraId="74D816C1" w14:textId="77777777" w:rsidR="00215162" w:rsidRDefault="00215162" w:rsidP="00215162">
                                        <w:pPr>
                                          <w:spacing w:after="0" w:line="240" w:lineRule="auto"/>
                                          <w:rPr>
                                            <w:rFonts w:ascii="宋体" w:eastAsia="宋体" w:hAnsi="宋体"/>
                                            <w:sz w:val="16"/>
                                          </w:rPr>
                                        </w:pPr>
                                        <w:r w:rsidRPr="008F690E">
                                          <w:rPr>
                                            <w:rFonts w:ascii="宋体" w:eastAsia="宋体" w:hAnsi="宋体" w:hint="eastAsia"/>
                                            <w:sz w:val="16"/>
                                          </w:rPr>
                                          <w:t>在电脑键盘上输入一句话</w:t>
                                        </w:r>
                                      </w:p>
                                      <w:p w14:paraId="20EDE3F3" w14:textId="77777777" w:rsidR="00215162" w:rsidRPr="008F690E" w:rsidRDefault="00215162" w:rsidP="00215162">
                                        <w:pPr>
                                          <w:spacing w:after="0" w:line="240" w:lineRule="auto"/>
                                          <w:rPr>
                                            <w:rFonts w:ascii="宋体" w:eastAsia="宋体" w:hAnsi="宋体"/>
                                            <w:sz w:val="16"/>
                                          </w:rPr>
                                        </w:pPr>
                                        <w:r>
                                          <w:rPr>
                                            <w:rFonts w:ascii="宋体" w:eastAsia="宋体" w:hAnsi="宋体" w:hint="eastAsia"/>
                                            <w:sz w:val="16"/>
                                          </w:rPr>
                                          <w:t>在手动挡汽车中换挡</w:t>
                                        </w:r>
                                      </w:p>
                                    </w:txbxContent>
                                  </wps:txbx>
                                  <wps:bodyPr rot="0" vert="horz" wrap="square" lIns="91440" tIns="45720" rIns="91440" bIns="45720" anchor="t" anchorCtr="0" upright="1">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08E6BC12" id="Rectangle 55" o:spid="_x0000_s1060" style="position:absolute;margin-left:14.05pt;margin-top:16pt;width:123.7pt;height:83.95pt;z-index:-25160089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hiLAIAACoEAAAOAAAAZHJzL2Uyb0RvYy54bWysU8tu2zAQvBfoPxC8N5L8jAXLQeA0RYG0&#10;DZr2A2iKsohSXHZJW3a/vkvKcZz2VlQHgtTuDmdnh8ubQ2fYXqHXYCteXOWcKSuh1nZb8e/f7t9d&#10;c+aDsLUwYFXFj8rzm9XbN8velWoELZhaISMQ68veVbwNwZVZ5mWrOuGvwClLwQawE4GOuM1qFD2h&#10;dyYb5fks6wFrhyCV9/T3bgjyVcJvGiXDl6bxKjBTceIW0opp3cQ1Wy1FuUXhWi1PNMQ/sOiEtnTp&#10;GepOBMF2qP+C6rRE8NCEKwldBk2jpUo9UDdF/kc3T61wKvVC4nh3lsn/P1j5ef+ITNcVH43nnFnR&#10;0ZC+kmzCbo1i02lUqHe+pMQn94ixR+8eQP7wzMK6pTR1iwh9q0RNvIqYn70qiAdPpWzTf4Ka4MUu&#10;QBLr0GAXAUkGdkgzOZ5nog6BSfpZTOf5YkGjkxQr8tmsmCVOmSifyx368EFBx+Km4kjsE7zYP/gQ&#10;6YjyOSXeZuFeG5MGbyzrKz4bT/NU4MHoOgZTl7jdrA2yvSDrjMbF/Si5hcBepXU6kIGN7ip+ncdv&#10;sFSU472t0y1BaDPsqdjYkz5RkkHacNgc0giKpF7UawP1kRRDGAxLD4w2LeAvznoya8X9z51AxZn5&#10;aEn1RTGZRHenw2Q6J6oMLyOby4iwkqAqHjgbtuswvIidQ71t6aYiyWHhlibV6KThC6sTfzJkkvb0&#10;eKLjL88p6+WJr34DAAD//wMAUEsDBBQABgAIAAAAIQDeAJ3h4AAAAAkBAAAPAAAAZHJzL2Rvd25y&#10;ZXYueG1sTI9BS8NAEIXvgv9hGcGb3TSa2sRsShEED1q0FcTbJjtNgtnZsLtt03/veNLj8D7efK9c&#10;TXYQR/Shd6RgPktAIDXO9NQq+Ng93SxBhKjJ6MERKjhjgFV1eVHqwrgTveNxG1vBJRQKraCLcSyk&#10;DE2HVoeZG5E42ztvdeTTt9J4feJyO8g0SRbS6p74Q6dHfOyw+d4erAJz97Jz7u11E74We5Otz/Xn&#10;c+6Vur6a1g8gIk7xD4ZffVaHip1qdyATxKAgXc6ZVHCb8iTO0/ssA1EzmOc5yKqU/xdUPwAAAP//&#10;AwBQSwECLQAUAAYACAAAACEAtoM4kv4AAADhAQAAEwAAAAAAAAAAAAAAAAAAAAAAW0NvbnRlbnRf&#10;VHlwZXNdLnhtbFBLAQItABQABgAIAAAAIQA4/SH/1gAAAJQBAAALAAAAAAAAAAAAAAAAAC8BAABf&#10;cmVscy8ucmVsc1BLAQItABQABgAIAAAAIQDPiThiLAIAACoEAAAOAAAAAAAAAAAAAAAAAC4CAABk&#10;cnMvZTJvRG9jLnhtbFBLAQItABQABgAIAAAAIQDeAJ3h4AAAAAkBAAAPAAAAAAAAAAAAAAAAAIYE&#10;AABkcnMvZG93bnJldi54bWxQSwUGAAAAAAQABADzAAAAkwUAAAAA&#10;" filled="f" strokecolor="#231f20" strokeweight=".5pt">
                            <v:textbox>
                              <w:txbxContent>
                                <w:p w14:paraId="5DCC3F32" w14:textId="77777777" w:rsidR="00215162" w:rsidRPr="008F690E" w:rsidRDefault="00215162" w:rsidP="00215162">
                                  <w:pPr>
                                    <w:spacing w:after="0" w:line="240" w:lineRule="auto"/>
                                    <w:jc w:val="center"/>
                                    <w:rPr>
                                      <w:rFonts w:ascii="宋体" w:eastAsia="宋体" w:hAnsi="宋体"/>
                                      <w:b/>
                                      <w:sz w:val="16"/>
                                    </w:rPr>
                                  </w:pPr>
                                  <w:r w:rsidRPr="008F690E">
                                    <w:rPr>
                                      <w:rFonts w:ascii="宋体" w:eastAsia="宋体" w:hAnsi="宋体" w:hint="eastAsia"/>
                                      <w:b/>
                                      <w:sz w:val="16"/>
                                    </w:rPr>
                                    <w:t>序列运动技能</w:t>
                                  </w:r>
                                </w:p>
                                <w:p w14:paraId="7FA15047" w14:textId="77777777" w:rsidR="00215162" w:rsidRPr="008F690E" w:rsidRDefault="00215162" w:rsidP="00215162">
                                  <w:pPr>
                                    <w:spacing w:after="0" w:line="240" w:lineRule="auto"/>
                                    <w:jc w:val="center"/>
                                    <w:rPr>
                                      <w:rFonts w:ascii="宋体" w:eastAsia="宋体" w:hAnsi="宋体"/>
                                      <w:i/>
                                      <w:sz w:val="16"/>
                                    </w:rPr>
                                  </w:pPr>
                                  <w:r w:rsidRPr="008F690E">
                                    <w:rPr>
                                      <w:rFonts w:ascii="宋体" w:eastAsia="宋体" w:hAnsi="宋体" w:hint="eastAsia"/>
                                      <w:i/>
                                      <w:sz w:val="16"/>
                                    </w:rPr>
                                    <w:t>分立动作的连续序列</w:t>
                                  </w:r>
                                </w:p>
                                <w:p w14:paraId="6A91C24E" w14:textId="77777777" w:rsidR="00215162" w:rsidRPr="008F690E" w:rsidRDefault="00215162" w:rsidP="00215162">
                                  <w:pPr>
                                    <w:spacing w:after="0" w:line="240" w:lineRule="auto"/>
                                    <w:rPr>
                                      <w:rFonts w:ascii="宋体" w:eastAsia="宋体" w:hAnsi="宋体"/>
                                      <w:sz w:val="16"/>
                                    </w:rPr>
                                  </w:pPr>
                                  <w:r w:rsidRPr="008F690E">
                                    <w:rPr>
                                      <w:rFonts w:ascii="宋体" w:eastAsia="宋体" w:hAnsi="宋体" w:hint="eastAsia"/>
                                      <w:sz w:val="16"/>
                                    </w:rPr>
                                    <w:t>在钢琴上弹奏一曲</w:t>
                                  </w:r>
                                </w:p>
                                <w:p w14:paraId="74D816C1" w14:textId="77777777" w:rsidR="00215162" w:rsidRDefault="00215162" w:rsidP="00215162">
                                  <w:pPr>
                                    <w:spacing w:after="0" w:line="240" w:lineRule="auto"/>
                                    <w:rPr>
                                      <w:rFonts w:ascii="宋体" w:eastAsia="宋体" w:hAnsi="宋体"/>
                                      <w:sz w:val="16"/>
                                    </w:rPr>
                                  </w:pPr>
                                  <w:r w:rsidRPr="008F690E">
                                    <w:rPr>
                                      <w:rFonts w:ascii="宋体" w:eastAsia="宋体" w:hAnsi="宋体" w:hint="eastAsia"/>
                                      <w:sz w:val="16"/>
                                    </w:rPr>
                                    <w:t>在电脑键盘上输入一句话</w:t>
                                  </w:r>
                                </w:p>
                                <w:p w14:paraId="20EDE3F3" w14:textId="77777777" w:rsidR="00215162" w:rsidRPr="008F690E" w:rsidRDefault="00215162" w:rsidP="00215162">
                                  <w:pPr>
                                    <w:spacing w:after="0" w:line="240" w:lineRule="auto"/>
                                    <w:rPr>
                                      <w:rFonts w:ascii="宋体" w:eastAsia="宋体" w:hAnsi="宋体"/>
                                      <w:sz w:val="16"/>
                                    </w:rPr>
                                  </w:pPr>
                                  <w:r>
                                    <w:rPr>
                                      <w:rFonts w:ascii="宋体" w:eastAsia="宋体" w:hAnsi="宋体" w:hint="eastAsia"/>
                                      <w:sz w:val="16"/>
                                    </w:rPr>
                                    <w:t>在手动挡汽车中换挡</w:t>
                                  </w:r>
                                </w:p>
                              </w:txbxContent>
                            </v:textbox>
                            <w10:wrap anchory="page"/>
                          </v:rect>
                        </w:pict>
                      </mc:Fallback>
                    </mc:AlternateContent>
                  </w:r>
                </w:p>
              </w:tc>
              <w:tc>
                <w:tcPr>
                  <w:tcW w:w="2268" w:type="dxa"/>
                  <w:vMerge/>
                  <w:tcBorders>
                    <w:top w:val="nil"/>
                  </w:tcBorders>
                  <w:shd w:val="clear" w:color="auto" w:fill="DCDDDE"/>
                </w:tcPr>
                <w:p w14:paraId="749B9560" w14:textId="77777777" w:rsidR="00215162" w:rsidRDefault="00215162" w:rsidP="00215162">
                  <w:pPr>
                    <w:rPr>
                      <w:sz w:val="2"/>
                      <w:szCs w:val="2"/>
                      <w:lang w:eastAsia="zh-CN"/>
                    </w:rPr>
                  </w:pPr>
                </w:p>
              </w:tc>
            </w:tr>
          </w:tbl>
          <w:p w14:paraId="17236FF4" w14:textId="3857552E" w:rsidR="00215162" w:rsidRDefault="00215162" w:rsidP="00215162">
            <w:pPr>
              <w:pStyle w:val="af5"/>
              <w:spacing w:before="2"/>
              <w:rPr>
                <w:rFonts w:ascii="Gill Sans MT"/>
                <w:b/>
                <w:sz w:val="8"/>
                <w:lang w:eastAsia="zh-CN"/>
              </w:rPr>
            </w:pPr>
            <w:r>
              <w:rPr>
                <w:noProof/>
              </w:rPr>
              <mc:AlternateContent>
                <mc:Choice Requires="wps">
                  <w:drawing>
                    <wp:anchor distT="0" distB="0" distL="114300" distR="114300" simplePos="0" relativeHeight="251717632" behindDoc="0" locked="0" layoutInCell="1" allowOverlap="1" wp14:anchorId="7E6ED0D8" wp14:editId="67FC5313">
                      <wp:simplePos x="0" y="0"/>
                      <wp:positionH relativeFrom="column">
                        <wp:posOffset>3928745</wp:posOffset>
                      </wp:positionH>
                      <wp:positionV relativeFrom="paragraph">
                        <wp:posOffset>81553</wp:posOffset>
                      </wp:positionV>
                      <wp:extent cx="1123950" cy="636270"/>
                      <wp:effectExtent l="0" t="0" r="19050" b="11430"/>
                      <wp:wrapNone/>
                      <wp:docPr id="239" name="文本框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63627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20B2EA82" w14:textId="77777777" w:rsidR="00215162" w:rsidRDefault="00215162" w:rsidP="00215162">
                                  <w:pPr>
                                    <w:spacing w:before="80" w:line="249" w:lineRule="auto"/>
                                    <w:ind w:left="106" w:right="113"/>
                                    <w:rPr>
                                      <w:rFonts w:ascii="Arial"/>
                                      <w:sz w:val="16"/>
                                    </w:rPr>
                                  </w:pPr>
                                  <w:r>
                                    <w:rPr>
                                      <w:rFonts w:eastAsia="宋体" w:hint="eastAsia"/>
                                      <w:color w:val="231F20"/>
                                      <w:sz w:val="16"/>
                                    </w:rPr>
                                    <w:t>拨电灯开关、敲击琴键、踩汽车离合</w:t>
                                  </w:r>
                                </w:p>
                                <w:p w14:paraId="0ADB49BB" w14:textId="77777777" w:rsidR="00215162" w:rsidRDefault="00215162" w:rsidP="00215162">
                                  <w:pPr>
                                    <w:spacing w:before="2"/>
                                    <w:ind w:left="236"/>
                                    <w:rPr>
                                      <w:rFonts w:ascii="Arial"/>
                                      <w:sz w:val="16"/>
                                    </w:rPr>
                                  </w:pPr>
                                  <w:r>
                                    <w:rPr>
                                      <w:rFonts w:eastAsia="宋体" w:hint="eastAsia"/>
                                      <w:color w:val="231F20"/>
                                      <w:sz w:val="16"/>
                                    </w:rPr>
                                    <w:t>踩在汽车上</w:t>
                                  </w:r>
                                </w:p>
                              </w:txbxContent>
                            </wps:txbx>
                            <wps:bodyPr rot="0" vert="horz" wrap="square" lIns="0" tIns="0" rIns="0" bIns="0" anchor="t" anchorCtr="0" upright="1">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7E6ED0D8" id="文本框 239" o:spid="_x0000_s1061" type="#_x0000_t202" style="position:absolute;margin-left:309.35pt;margin-top:6.4pt;width:88.5pt;height:50.1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A4MAIAACQEAAAOAAAAZHJzL2Uyb0RvYy54bWysU82O0zAQviPxDpbvNE0qyhI1XS1dipCW&#10;H2nhARzHaSxsj7HdJssDwBtw4sKd5+pzMHaassANkYM1zsx8M/N949XloBU5COclmIrmszklwnBo&#10;pNlV9P277aMLSnxgpmEKjKjonfD0cv3wwaq3pSigA9UIRxDE+LK3Fe1CsGWWed4JzfwMrDDobMFp&#10;FvDqdlnjWI/oWmXFfL7MenCNdcCF9/j3enTSdcJvW8HDm7b1IhBVUewtpNOls45ntl6xcueY7SQ/&#10;tcH+oQvNpMGiZ6hrFhjZO/kXlJbcgYc2zDjoDNpWcpFmwGny+R/T3HbMijQLkuPtmSb//2D568Nb&#10;R2RT0WLxlBLDNIp0/Prl+O3H8ftnEn8iRb31JUbeWowNwzMYUOo0rrc3wD94YmDTMbMTV85B3wnW&#10;YIt5zMzupY44PoLU/StosBLbB0hAQ+t05A8ZIYiOUt2d5RFDIDyWzLGdx+ji6FsulsWTpF/Gyinb&#10;Oh9eCNAkGhV1KH9CZ4cbH2I3rJxCYjEDW6lUWgFlSB9BET56PCjZRGe6uF29UY4cGC5Rsci3xVT3&#10;tzAtA66ykrqiF/P4jcsV2XhumlQlMKlGGztR5kRPZGTkJgz1kMTIi4n2Gpo7JMzBuLr41NDowH2i&#10;pMe1raj/uGdOUKJeGiQ97vhkuMmoJ4MZjqkVDZSM5iaMb2Fvndx1iDzKauAKhWll4iwqOHZx6hdX&#10;MVF5ejZx1+/fU9Svx73+CQAA//8DAFBLAwQUAAYACAAAACEAAZlvfN8AAAAKAQAADwAAAGRycy9k&#10;b3ducmV2LnhtbEyPzU7DMBCE70i8g7VIXBB1EkRTQpwKISFx4ACFA0c33vxQex3FbpO8PcuJHnfm&#10;0+xMuZ2dFSccQ+9JQbpKQCDV3vTUKvj6fLndgAhRk9HWEypYMMC2urwodWH8RB942sVWcAiFQivo&#10;YhwKKUPdodNh5Qck9ho/Oh35HFtpRj1xuLMyS5K1dLon/tDpAZ87rA+7o1NgsuV9WQ5vtp++f5p8&#10;dM3rjZZKXV/NT48gIs7xH4a/+lwdKu6090cyQVgF63STM8pGxhMYyB/uWdizkN4lIKtSnk+ofgEA&#10;AP//AwBQSwECLQAUAAYACAAAACEAtoM4kv4AAADhAQAAEwAAAAAAAAAAAAAAAAAAAAAAW0NvbnRl&#10;bnRfVHlwZXNdLnhtbFBLAQItABQABgAIAAAAIQA4/SH/1gAAAJQBAAALAAAAAAAAAAAAAAAAAC8B&#10;AABfcmVscy8ucmVsc1BLAQItABQABgAIAAAAIQDcOTA4MAIAACQEAAAOAAAAAAAAAAAAAAAAAC4C&#10;AABkcnMvZTJvRG9jLnhtbFBLAQItABQABgAIAAAAIQABmW983wAAAAoBAAAPAAAAAAAAAAAAAAAA&#10;AIoEAABkcnMvZG93bnJldi54bWxQSwUGAAAAAAQABADzAAAAlgUAAAAA&#10;" filled="f" strokecolor="#231f20" strokeweight=".5pt">
                      <v:textbox inset="0,0,0,0">
                        <w:txbxContent>
                          <w:p w14:paraId="20B2EA82" w14:textId="77777777" w:rsidR="00215162" w:rsidRDefault="00215162" w:rsidP="00215162">
                            <w:pPr>
                              <w:spacing w:before="80" w:line="249" w:lineRule="auto"/>
                              <w:ind w:left="106" w:right="113"/>
                              <w:rPr>
                                <w:rFonts w:ascii="Arial"/>
                                <w:sz w:val="16"/>
                              </w:rPr>
                            </w:pPr>
                            <w:r>
                              <w:rPr>
                                <w:rFonts w:eastAsia="宋体" w:hint="eastAsia"/>
                                <w:color w:val="231F20"/>
                                <w:sz w:val="16"/>
                              </w:rPr>
                              <w:t>拨电灯开关、敲击琴键、踩汽车离合</w:t>
                            </w:r>
                          </w:p>
                          <w:p w14:paraId="0ADB49BB" w14:textId="77777777" w:rsidR="00215162" w:rsidRDefault="00215162" w:rsidP="00215162">
                            <w:pPr>
                              <w:spacing w:before="2"/>
                              <w:ind w:left="236"/>
                              <w:rPr>
                                <w:rFonts w:ascii="Arial"/>
                                <w:sz w:val="16"/>
                              </w:rPr>
                            </w:pPr>
                            <w:r>
                              <w:rPr>
                                <w:rFonts w:eastAsia="宋体" w:hint="eastAsia"/>
                                <w:color w:val="231F20"/>
                                <w:sz w:val="16"/>
                              </w:rPr>
                              <w:t>踩在汽车上</w:t>
                            </w:r>
                          </w:p>
                        </w:txbxContent>
                      </v:textbox>
                    </v:shape>
                  </w:pict>
                </mc:Fallback>
              </mc:AlternateContent>
            </w:r>
            <w:r>
              <w:rPr>
                <w:noProof/>
                <w:position w:val="22"/>
              </w:rPr>
              <mc:AlternateContent>
                <mc:Choice Requires="wps">
                  <w:drawing>
                    <wp:anchor distT="0" distB="0" distL="114300" distR="114300" simplePos="0" relativeHeight="251716608" behindDoc="0" locked="0" layoutInCell="1" allowOverlap="1" wp14:anchorId="36F53DA2" wp14:editId="5EC28507">
                      <wp:simplePos x="0" y="0"/>
                      <wp:positionH relativeFrom="column">
                        <wp:posOffset>664936</wp:posOffset>
                      </wp:positionH>
                      <wp:positionV relativeFrom="paragraph">
                        <wp:posOffset>81280</wp:posOffset>
                      </wp:positionV>
                      <wp:extent cx="781050" cy="495300"/>
                      <wp:effectExtent l="0" t="0" r="19050" b="19050"/>
                      <wp:wrapNone/>
                      <wp:docPr id="240" name="文本框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49530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2FD2D470" w14:textId="77777777" w:rsidR="00215162" w:rsidRDefault="00215162" w:rsidP="00215162">
                                  <w:pPr>
                                    <w:spacing w:before="80" w:line="249" w:lineRule="auto"/>
                                    <w:ind w:left="106" w:right="124"/>
                                    <w:rPr>
                                      <w:rFonts w:ascii="Arial"/>
                                      <w:sz w:val="16"/>
                                    </w:rPr>
                                  </w:pPr>
                                  <w:r>
                                    <w:rPr>
                                      <w:rFonts w:eastAsia="宋体" w:hint="eastAsia"/>
                                      <w:color w:val="231F20"/>
                                      <w:spacing w:val="-1"/>
                                      <w:sz w:val="16"/>
                                    </w:rPr>
                                    <w:t>驾驶汽车、行走、游泳</w:t>
                                  </w:r>
                                </w:p>
                              </w:txbxContent>
                            </wps:txbx>
                            <wps:bodyPr rot="0" vert="horz" wrap="square" lIns="0" tIns="0" rIns="0" bIns="0" anchor="t" anchorCtr="0" upright="1">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36F53DA2" id="文本框 240" o:spid="_x0000_s1062" type="#_x0000_t202" style="position:absolute;margin-left:52.35pt;margin-top:6.4pt;width:61.5pt;height:39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dISMwIAACMEAAAOAAAAZHJzL2Uyb0RvYy54bWysU82O0zAQviPxDpbvNEm7u5So6WrpUoS0&#10;/EgLD+A4TmLheIztNlkeYHkDTly481x9DsZOUxa4IXywxp7xN998M15dDp0ie2GdBF3QbJZSIjSH&#10;SuqmoB/eb58sKXGe6Yop0KKgd8LRy/XjR6ve5GIOLahKWIIg2uW9KWjrvcmTxPFWdMzNwAiNzhps&#10;xzwebZNUlvWI3qlknqYXSQ+2Mha4cA5vr0cnXUf8uhbcv61rJzxRBUVuPu427mXYk/WK5Y1lppX8&#10;SIP9A4uOSY1JT1DXzDOys/IvqE5yCw5qP+PQJVDXkotYA1aTpX9Uc9syI2ItKI4zJ5nc/4Plb/bv&#10;LJFVQednqI9mHTbp8PXL4duPw/d7Ei5Rot64HCNvDcb64TkM2OpYrjM3wD86omHTMt2IK2uhbwWr&#10;kGIWXiYPno44LoCU/WuoMBPbeYhAQ227oB8qQhAdqdyd2iMGTzhePl1m6Tl6OLrOnp0v0sgtYfn0&#10;2FjnXwroSDAKarH7EZztb5wPZFg+hYRcGrZSqTgBSpO+oBcLhA8eB0pWwRkPtik3ypI9wxmaL7Lt&#10;fMr7W1gnPU6ykl1Bl2lY42wFMV7oKmbxTKrRRiZKH9UJgozS+KEcYi+yxaR6CdUd6mVhnFz8aWi0&#10;YD9T0uPUFtR92jErKFGvNGoeRnwy7GSUk8E0x6cF9ZSM5saPX2FnrGxaRB67quEK+1LLqFlo4Mji&#10;yBcnMUp5/DVh1B+eY9Svv73+CQAA//8DAFBLAwQUAAYACAAAACEAZIYHMd4AAAAJAQAADwAAAGRy&#10;cy9kb3ducmV2LnhtbEyPzU7DMBCE70i8g7VIXFBrYyHShjgVQkLiwAEKB45u7PxQex3ZbpO8PcsJ&#10;bju7o9lvqt3sHTvbmIaACm7XApjFJpgBOwWfH8+rDbCUNRrtAloFi02wqy8vKl2aMOG7Pe9zxygE&#10;U6kV9DmPJeep6a3XaR1Gi3RrQ/Q6k4wdN1FPFO4dl0Lcc68HpA+9Hu1Tb5vj/uQVGLm8Lcvx1Q3T&#10;13dbRN++3Giu1PXV/PgALNs5/5nhF5/QoSamQzihScyRFncFWWmQVIEMUha0OCjYig3wuuL/G9Q/&#10;AAAA//8DAFBLAQItABQABgAIAAAAIQC2gziS/gAAAOEBAAATAAAAAAAAAAAAAAAAAAAAAABbQ29u&#10;dGVudF9UeXBlc10ueG1sUEsBAi0AFAAGAAgAAAAhADj9If/WAAAAlAEAAAsAAAAAAAAAAAAAAAAA&#10;LwEAAF9yZWxzLy5yZWxzUEsBAi0AFAAGAAgAAAAhAI7x0hIzAgAAIwQAAA4AAAAAAAAAAAAAAAAA&#10;LgIAAGRycy9lMm9Eb2MueG1sUEsBAi0AFAAGAAgAAAAhAGSGBzHeAAAACQEAAA8AAAAAAAAAAAAA&#10;AAAAjQQAAGRycy9kb3ducmV2LnhtbFBLBQYAAAAABAAEAPMAAACYBQAAAAA=&#10;" filled="f" strokecolor="#231f20" strokeweight=".5pt">
                      <v:textbox inset="0,0,0,0">
                        <w:txbxContent>
                          <w:p w14:paraId="2FD2D470" w14:textId="77777777" w:rsidR="00215162" w:rsidRDefault="00215162" w:rsidP="00215162">
                            <w:pPr>
                              <w:spacing w:before="80" w:line="249" w:lineRule="auto"/>
                              <w:ind w:left="106" w:right="124"/>
                              <w:rPr>
                                <w:rFonts w:ascii="Arial"/>
                                <w:sz w:val="16"/>
                              </w:rPr>
                            </w:pPr>
                            <w:r>
                              <w:rPr>
                                <w:rFonts w:eastAsia="宋体" w:hint="eastAsia"/>
                                <w:color w:val="231F20"/>
                                <w:spacing w:val="-1"/>
                                <w:sz w:val="16"/>
                              </w:rPr>
                              <w:t>驾驶汽车、行走、游泳</w:t>
                            </w:r>
                          </w:p>
                        </w:txbxContent>
                      </v:textbox>
                    </v:shape>
                  </w:pict>
                </mc:Fallback>
              </mc:AlternateContent>
            </w:r>
          </w:p>
          <w:p w14:paraId="458A90BF" w14:textId="3CFFBD84" w:rsidR="00215162" w:rsidRDefault="00215162" w:rsidP="00215162">
            <w:pPr>
              <w:pStyle w:val="af5"/>
              <w:tabs>
                <w:tab w:val="left" w:pos="6111"/>
              </w:tabs>
              <w:ind w:left="1219"/>
              <w:rPr>
                <w:rFonts w:ascii="Gill Sans MT"/>
                <w:lang w:eastAsia="zh-CN"/>
              </w:rPr>
            </w:pPr>
            <w:r>
              <w:rPr>
                <w:rFonts w:ascii="Gill Sans MT"/>
                <w:lang w:eastAsia="zh-CN"/>
              </w:rPr>
              <w:tab/>
            </w:r>
          </w:p>
          <w:p w14:paraId="6FDFD68F" w14:textId="7D4D0B8A" w:rsidR="00215162" w:rsidRDefault="00215162" w:rsidP="00215162">
            <w:pPr>
              <w:pStyle w:val="af5"/>
              <w:spacing w:before="8" w:after="1"/>
              <w:rPr>
                <w:rFonts w:ascii="Gill Sans MT"/>
                <w:b/>
                <w:sz w:val="21"/>
                <w:lang w:eastAsia="zh-CN"/>
              </w:rPr>
            </w:pPr>
          </w:p>
          <w:p w14:paraId="793730B8" w14:textId="18A34EF7" w:rsidR="00215162" w:rsidRPr="00215162" w:rsidRDefault="00215162" w:rsidP="00215162">
            <w:pPr>
              <w:pStyle w:val="af5"/>
              <w:ind w:left="-1190"/>
              <w:rPr>
                <w:rFonts w:ascii="Gill Sans MT"/>
                <w:sz w:val="18"/>
                <w:szCs w:val="18"/>
              </w:rPr>
            </w:pPr>
            <w:r>
              <w:rPr>
                <w:rFonts w:ascii="Gill Sans MT"/>
                <w:noProof/>
              </w:rPr>
              <w:drawing>
                <wp:inline distT="0" distB="0" distL="0" distR="0" wp14:anchorId="7D0FB83E" wp14:editId="5F1C1F47">
                  <wp:extent cx="152400" cy="152400"/>
                  <wp:effectExtent l="0" t="0" r="0" b="0"/>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9" cstate="print"/>
                          <a:stretch>
                            <a:fillRect/>
                          </a:stretch>
                        </pic:blipFill>
                        <pic:spPr>
                          <a:xfrm>
                            <a:off x="0" y="0"/>
                            <a:ext cx="152400" cy="152400"/>
                          </a:xfrm>
                          <a:prstGeom prst="rect">
                            <a:avLst/>
                          </a:prstGeom>
                        </pic:spPr>
                      </pic:pic>
                    </a:graphicData>
                  </a:graphic>
                </wp:inline>
              </w:drawing>
            </w:r>
          </w:p>
          <w:p w14:paraId="5554FDF3" w14:textId="19A9DD52" w:rsidR="00215162" w:rsidRPr="00215162" w:rsidRDefault="00215162" w:rsidP="00215162">
            <w:pPr>
              <w:pStyle w:val="a9"/>
              <w:widowControl w:val="0"/>
              <w:numPr>
                <w:ilvl w:val="0"/>
                <w:numId w:val="48"/>
              </w:numPr>
              <w:tabs>
                <w:tab w:val="left" w:pos="990"/>
              </w:tabs>
              <w:autoSpaceDE w:val="0"/>
              <w:autoSpaceDN w:val="0"/>
              <w:spacing w:before="132" w:after="0" w:line="240" w:lineRule="auto"/>
              <w:ind w:firstLineChars="0"/>
              <w:rPr>
                <w:rFonts w:ascii="Gill Sans MT"/>
                <w:b/>
                <w:sz w:val="18"/>
                <w:szCs w:val="21"/>
              </w:rPr>
            </w:pPr>
            <w:r w:rsidRPr="00215162">
              <w:rPr>
                <w:rFonts w:eastAsia="宋体" w:hint="eastAsia"/>
                <w:b/>
                <w:color w:val="231F20"/>
                <w:w w:val="95"/>
                <w:sz w:val="18"/>
                <w:szCs w:val="21"/>
              </w:rPr>
              <w:t>环境情境的稳定性</w:t>
            </w:r>
          </w:p>
          <w:p w14:paraId="389F3DE7" w14:textId="77777777" w:rsidR="00215162" w:rsidRDefault="00215162" w:rsidP="00215162">
            <w:pPr>
              <w:pStyle w:val="af5"/>
              <w:spacing w:before="6"/>
              <w:rPr>
                <w:rFonts w:ascii="Gill Sans MT"/>
                <w:b/>
                <w:sz w:val="18"/>
                <w:lang w:eastAsia="zh-CN"/>
              </w:rPr>
            </w:pPr>
          </w:p>
          <w:tbl>
            <w:tblPr>
              <w:tblStyle w:val="TableNormal"/>
              <w:tblW w:w="0" w:type="auto"/>
              <w:tblInd w:w="83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ook w:val="01E0" w:firstRow="1" w:lastRow="1" w:firstColumn="1" w:lastColumn="1" w:noHBand="0" w:noVBand="0"/>
            </w:tblPr>
            <w:tblGrid>
              <w:gridCol w:w="2138"/>
              <w:gridCol w:w="2977"/>
              <w:gridCol w:w="2268"/>
            </w:tblGrid>
            <w:tr w:rsidR="00215162" w14:paraId="12C4F2C7" w14:textId="77777777" w:rsidTr="00F63D45">
              <w:trPr>
                <w:trHeight w:val="362"/>
              </w:trPr>
              <w:tc>
                <w:tcPr>
                  <w:tcW w:w="2138" w:type="dxa"/>
                  <w:vMerge w:val="restart"/>
                  <w:shd w:val="clear" w:color="auto" w:fill="DCDDDE"/>
                </w:tcPr>
                <w:p w14:paraId="50168C9A" w14:textId="77777777" w:rsidR="00215162" w:rsidRPr="00736C70" w:rsidRDefault="00215162" w:rsidP="00215162">
                  <w:pPr>
                    <w:pStyle w:val="TableParagraph"/>
                    <w:spacing w:before="82" w:line="249" w:lineRule="auto"/>
                    <w:ind w:right="148" w:firstLineChars="100" w:firstLine="161"/>
                    <w:rPr>
                      <w:rFonts w:eastAsia="宋体" w:hint="eastAsia"/>
                      <w:b/>
                      <w:color w:val="231F20"/>
                      <w:sz w:val="16"/>
                      <w:lang w:eastAsia="zh-CN"/>
                    </w:rPr>
                  </w:pPr>
                  <w:r>
                    <w:rPr>
                      <w:rFonts w:eastAsia="宋体" w:hint="eastAsia"/>
                      <w:b/>
                      <w:color w:val="231F20"/>
                      <w:sz w:val="16"/>
                      <w:lang w:eastAsia="zh-CN"/>
                    </w:rPr>
                    <w:t>开放性运动技能</w:t>
                  </w:r>
                </w:p>
                <w:p w14:paraId="0C1CC6F1" w14:textId="77777777" w:rsidR="00215162" w:rsidRPr="008F690E" w:rsidRDefault="00215162" w:rsidP="00215162">
                  <w:pPr>
                    <w:pStyle w:val="TableParagraph"/>
                    <w:spacing w:before="82" w:line="249" w:lineRule="auto"/>
                    <w:ind w:right="148"/>
                    <w:rPr>
                      <w:rFonts w:eastAsia="宋体" w:hint="eastAsia"/>
                      <w:i/>
                      <w:color w:val="231F20"/>
                      <w:sz w:val="16"/>
                      <w:lang w:eastAsia="zh-CN"/>
                    </w:rPr>
                  </w:pPr>
                  <w:r>
                    <w:rPr>
                      <w:rFonts w:eastAsia="宋体" w:hint="eastAsia"/>
                      <w:i/>
                      <w:color w:val="231F20"/>
                      <w:sz w:val="16"/>
                      <w:lang w:eastAsia="zh-CN"/>
                    </w:rPr>
                    <w:t>支撑面、物体和</w:t>
                  </w:r>
                  <w:r>
                    <w:rPr>
                      <w:rFonts w:eastAsia="宋体" w:hint="eastAsia"/>
                      <w:i/>
                      <w:color w:val="231F20"/>
                      <w:sz w:val="16"/>
                      <w:lang w:eastAsia="zh-CN"/>
                    </w:rPr>
                    <w:t>/</w:t>
                  </w:r>
                  <w:r>
                    <w:rPr>
                      <w:rFonts w:eastAsia="宋体" w:hint="eastAsia"/>
                      <w:i/>
                      <w:color w:val="231F20"/>
                      <w:sz w:val="16"/>
                      <w:lang w:eastAsia="zh-CN"/>
                    </w:rPr>
                    <w:t>或其他人处于移动中</w:t>
                  </w:r>
                </w:p>
              </w:tc>
              <w:tc>
                <w:tcPr>
                  <w:tcW w:w="2977" w:type="dxa"/>
                  <w:tcBorders>
                    <w:top w:val="nil"/>
                  </w:tcBorders>
                </w:tcPr>
                <w:p w14:paraId="4708BA9B" w14:textId="44A0813F" w:rsidR="00215162" w:rsidRDefault="00215162" w:rsidP="00215162">
                  <w:pPr>
                    <w:pStyle w:val="TableParagraph"/>
                    <w:rPr>
                      <w:sz w:val="16"/>
                      <w:lang w:eastAsia="zh-CN"/>
                    </w:rPr>
                  </w:pPr>
                </w:p>
              </w:tc>
              <w:tc>
                <w:tcPr>
                  <w:tcW w:w="2268" w:type="dxa"/>
                  <w:vMerge w:val="restart"/>
                  <w:shd w:val="clear" w:color="auto" w:fill="DCDDDE"/>
                </w:tcPr>
                <w:p w14:paraId="34EBA8D9" w14:textId="77777777" w:rsidR="00215162" w:rsidRDefault="00215162" w:rsidP="00215162">
                  <w:pPr>
                    <w:pStyle w:val="TableParagraph"/>
                    <w:spacing w:before="82" w:line="249" w:lineRule="auto"/>
                    <w:ind w:right="148" w:firstLineChars="100" w:firstLine="161"/>
                    <w:rPr>
                      <w:rFonts w:eastAsia="宋体" w:hint="eastAsia"/>
                      <w:b/>
                      <w:color w:val="231F20"/>
                      <w:sz w:val="16"/>
                      <w:lang w:eastAsia="zh-CN"/>
                    </w:rPr>
                  </w:pPr>
                  <w:r>
                    <w:rPr>
                      <w:rFonts w:eastAsia="宋体" w:hint="eastAsia"/>
                      <w:b/>
                      <w:color w:val="231F20"/>
                      <w:sz w:val="16"/>
                      <w:lang w:eastAsia="zh-CN"/>
                    </w:rPr>
                    <w:t>封闭性运动技能</w:t>
                  </w:r>
                </w:p>
                <w:p w14:paraId="4FB94CD2" w14:textId="77777777" w:rsidR="00215162" w:rsidRDefault="00215162" w:rsidP="00215162">
                  <w:pPr>
                    <w:pStyle w:val="TableParagraph"/>
                    <w:spacing w:before="82" w:line="249" w:lineRule="auto"/>
                    <w:ind w:left="112" w:right="148"/>
                    <w:rPr>
                      <w:rFonts w:ascii="Arial"/>
                      <w:i/>
                      <w:sz w:val="16"/>
                      <w:lang w:eastAsia="zh-CN"/>
                    </w:rPr>
                  </w:pPr>
                  <w:r>
                    <w:rPr>
                      <w:rFonts w:eastAsia="宋体" w:hint="eastAsia"/>
                      <w:i/>
                      <w:color w:val="231F20"/>
                      <w:sz w:val="16"/>
                      <w:lang w:eastAsia="zh-CN"/>
                    </w:rPr>
                    <w:t>支撑面、物体和</w:t>
                  </w:r>
                  <w:r>
                    <w:rPr>
                      <w:rFonts w:eastAsia="宋体" w:hint="eastAsia"/>
                      <w:i/>
                      <w:color w:val="231F20"/>
                      <w:sz w:val="16"/>
                      <w:lang w:eastAsia="zh-CN"/>
                    </w:rPr>
                    <w:t>/</w:t>
                  </w:r>
                  <w:r>
                    <w:rPr>
                      <w:rFonts w:eastAsia="宋体" w:hint="eastAsia"/>
                      <w:i/>
                      <w:color w:val="231F20"/>
                      <w:sz w:val="16"/>
                      <w:lang w:eastAsia="zh-CN"/>
                    </w:rPr>
                    <w:t>或其他人保持静止</w:t>
                  </w:r>
                </w:p>
              </w:tc>
            </w:tr>
            <w:tr w:rsidR="00215162" w14:paraId="367E27AB" w14:textId="77777777" w:rsidTr="00F63D45">
              <w:trPr>
                <w:trHeight w:val="416"/>
              </w:trPr>
              <w:tc>
                <w:tcPr>
                  <w:tcW w:w="2138" w:type="dxa"/>
                  <w:vMerge/>
                  <w:tcBorders>
                    <w:top w:val="nil"/>
                  </w:tcBorders>
                  <w:shd w:val="clear" w:color="auto" w:fill="DCDDDE"/>
                </w:tcPr>
                <w:p w14:paraId="28A271A5" w14:textId="77777777" w:rsidR="00215162" w:rsidRDefault="00215162" w:rsidP="00215162">
                  <w:pPr>
                    <w:rPr>
                      <w:sz w:val="2"/>
                      <w:szCs w:val="2"/>
                      <w:lang w:eastAsia="zh-CN"/>
                    </w:rPr>
                  </w:pPr>
                </w:p>
              </w:tc>
              <w:tc>
                <w:tcPr>
                  <w:tcW w:w="2977" w:type="dxa"/>
                  <w:tcBorders>
                    <w:bottom w:val="nil"/>
                  </w:tcBorders>
                </w:tcPr>
                <w:p w14:paraId="7AEE8700" w14:textId="0A4BB550" w:rsidR="00215162" w:rsidRPr="00736C70" w:rsidRDefault="00215162" w:rsidP="00215162">
                  <w:pPr>
                    <w:pStyle w:val="TableParagraph"/>
                    <w:rPr>
                      <w:sz w:val="16"/>
                      <w:lang w:eastAsia="zh-CN"/>
                    </w:rPr>
                  </w:pPr>
                </w:p>
              </w:tc>
              <w:tc>
                <w:tcPr>
                  <w:tcW w:w="2268" w:type="dxa"/>
                  <w:vMerge/>
                  <w:tcBorders>
                    <w:top w:val="nil"/>
                  </w:tcBorders>
                  <w:shd w:val="clear" w:color="auto" w:fill="DCDDDE"/>
                </w:tcPr>
                <w:p w14:paraId="2BBE16D1" w14:textId="77777777" w:rsidR="00215162" w:rsidRDefault="00215162" w:rsidP="00215162">
                  <w:pPr>
                    <w:rPr>
                      <w:sz w:val="2"/>
                      <w:szCs w:val="2"/>
                      <w:lang w:eastAsia="zh-CN"/>
                    </w:rPr>
                  </w:pPr>
                </w:p>
              </w:tc>
            </w:tr>
          </w:tbl>
          <w:p w14:paraId="20C49980" w14:textId="641012E2" w:rsidR="00215162" w:rsidRDefault="00215162" w:rsidP="00215162">
            <w:pPr>
              <w:pStyle w:val="af5"/>
              <w:spacing w:before="2"/>
              <w:rPr>
                <w:rFonts w:ascii="Gill Sans MT"/>
                <w:b/>
                <w:sz w:val="8"/>
                <w:lang w:eastAsia="zh-CN"/>
              </w:rPr>
            </w:pPr>
            <w:r>
              <w:rPr>
                <w:noProof/>
              </w:rPr>
              <mc:AlternateContent>
                <mc:Choice Requires="wps">
                  <w:drawing>
                    <wp:anchor distT="0" distB="0" distL="114300" distR="114300" simplePos="0" relativeHeight="251719680" behindDoc="0" locked="0" layoutInCell="1" allowOverlap="1" wp14:anchorId="5AB939CC" wp14:editId="038E668F">
                      <wp:simplePos x="0" y="0"/>
                      <wp:positionH relativeFrom="column">
                        <wp:posOffset>3906339</wp:posOffset>
                      </wp:positionH>
                      <wp:positionV relativeFrom="paragraph">
                        <wp:posOffset>94252</wp:posOffset>
                      </wp:positionV>
                      <wp:extent cx="1146810" cy="612140"/>
                      <wp:effectExtent l="0" t="0" r="15240" b="16510"/>
                      <wp:wrapNone/>
                      <wp:docPr id="234" name="文本框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61214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2C6E72D7" w14:textId="77777777" w:rsidR="00215162" w:rsidRDefault="00215162" w:rsidP="00215162">
                                  <w:pPr>
                                    <w:spacing w:after="0" w:line="240" w:lineRule="auto"/>
                                    <w:ind w:right="142" w:firstLineChars="50" w:firstLine="80"/>
                                    <w:rPr>
                                      <w:rFonts w:ascii="Arial"/>
                                      <w:sz w:val="16"/>
                                    </w:rPr>
                                  </w:pPr>
                                  <w:r>
                                    <w:rPr>
                                      <w:rFonts w:eastAsia="宋体" w:hint="eastAsia"/>
                                      <w:color w:val="231F20"/>
                                      <w:sz w:val="16"/>
                                    </w:rPr>
                                    <w:t>拿起杯子、扣衬衫纽扣、自由投篮</w:t>
                                  </w:r>
                                </w:p>
                              </w:txbxContent>
                            </wps:txbx>
                            <wps:bodyPr rot="0" vert="horz" wrap="square" lIns="0" tIns="0" rIns="0" bIns="0" anchor="t" anchorCtr="0" upright="1">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5AB939CC" id="文本框 234" o:spid="_x0000_s1063" type="#_x0000_t202" style="position:absolute;margin-left:307.6pt;margin-top:7.4pt;width:90.3pt;height:48.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IpMgIAACQEAAAOAAAAZHJzL2Uyb0RvYy54bWysU02u0zAQ3iNxB8t7mqQtVRU1fXr0UYT0&#10;+JEeHMB1nMTC8RjbbVIOADd4KzbsOVfPwdhpSgU7RBbWODPzzcz3jVc3favIQVgnQRc0m6SUCM2h&#10;lLou6McP22dLSpxnumQKtCjoUTh6s376ZNWZXEyhAVUKSxBEu7wzBW28N3mSON6IlrkJGKHRWYFt&#10;mcerrZPSsg7RW5VM03SRdGBLY4EL5/Dv3eCk64hfVYL7d1XlhCeqoNibj6eN5y6cyXrF8toy00h+&#10;boP9QxctkxqLXqDumGdkb+VfUK3kFhxUfsKhTaCqJBdxBpwmS/+Y5qFhRsRZkBxnLjS5/wfL3x7e&#10;WyLLgk5nc0o0a1Gk0+O30/efpx9fSfiJFHXG5Rj5YDDW9y+gR6njuM7cA//kiIZNw3Qtbq2FrhGs&#10;xBazkJlcpQ44LoDsujdQYiW29xCB+sq2gT9khCA6SnW8yCN6T3gomc0XywxdHH2LbJrNo34Jy8ds&#10;Y51/JaAlwSioRfkjOjvcOx+6YfkYEopp2Eql4gooTToEnT1Ph7lAyTI4Q5iz9W6jLDkwXKLpLNtO&#10;x7ruOqyVHldZybagyzR8w3IFNl7qMlbxTKrBxk6UPtMTGBm48f2uj2JkF9p3UB6RMAvD6uJTQ6MB&#10;+4WSDte2oO7znllBiXqtkfSw46NhR2M3GkxzTC2op2QwN354C3tjZd0g8iCrhlsUppKRs6Dg0MW5&#10;X1zFSOX52YRdv77HqN+Pe/0LAAD//wMAUEsDBBQABgAIAAAAIQAyUg4D4AAAAAoBAAAPAAAAZHJz&#10;L2Rvd25yZXYueG1sTI9LT8MwEITvSPwHa5G4IOokog9CnAohIXHgAIVDj9t486CxHdluk/x7lhO9&#10;7e6MZr8ptpPpxZl86JxVkC4SEGQrpzvbKPj+er3fgAgRrcbeWVIwU4BteX1VYK7daD/pvIuN4BAb&#10;clTQxjjkUoaqJYNh4QayrNXOG4y8+kZqjyOHm15mSbKSBjvLH1oc6KWl6rg7GQU6mz/m+fjed+P+&#10;p157U7/doVTq9mZ6fgIRaYr/ZvjDZ3QomengTlYH0StYpcuMrSw8cAU2rB+XPBz4kKYZyLKQlxXK&#10;XwAAAP//AwBQSwECLQAUAAYACAAAACEAtoM4kv4AAADhAQAAEwAAAAAAAAAAAAAAAAAAAAAAW0Nv&#10;bnRlbnRfVHlwZXNdLnhtbFBLAQItABQABgAIAAAAIQA4/SH/1gAAAJQBAAALAAAAAAAAAAAAAAAA&#10;AC8BAABfcmVscy8ucmVsc1BLAQItABQABgAIAAAAIQBsoPIpMgIAACQEAAAOAAAAAAAAAAAAAAAA&#10;AC4CAABkcnMvZTJvRG9jLnhtbFBLAQItABQABgAIAAAAIQAyUg4D4AAAAAoBAAAPAAAAAAAAAAAA&#10;AAAAAIwEAABkcnMvZG93bnJldi54bWxQSwUGAAAAAAQABADzAAAAmQUAAAAA&#10;" filled="f" strokecolor="#231f20" strokeweight=".5pt">
                      <v:textbox inset="0,0,0,0">
                        <w:txbxContent>
                          <w:p w14:paraId="2C6E72D7" w14:textId="77777777" w:rsidR="00215162" w:rsidRDefault="00215162" w:rsidP="00215162">
                            <w:pPr>
                              <w:spacing w:after="0" w:line="240" w:lineRule="auto"/>
                              <w:ind w:right="142" w:firstLineChars="50" w:firstLine="80"/>
                              <w:rPr>
                                <w:rFonts w:ascii="Arial"/>
                                <w:sz w:val="16"/>
                              </w:rPr>
                            </w:pPr>
                            <w:r>
                              <w:rPr>
                                <w:rFonts w:eastAsia="宋体" w:hint="eastAsia"/>
                                <w:color w:val="231F20"/>
                                <w:sz w:val="16"/>
                              </w:rPr>
                              <w:t>拿起杯子、扣衬衫纽扣、自由投篮</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13A8B23" wp14:editId="430FEB13">
                      <wp:simplePos x="0" y="0"/>
                      <wp:positionH relativeFrom="column">
                        <wp:posOffset>577850</wp:posOffset>
                      </wp:positionH>
                      <wp:positionV relativeFrom="paragraph">
                        <wp:posOffset>77651</wp:posOffset>
                      </wp:positionV>
                      <wp:extent cx="1146810" cy="612140"/>
                      <wp:effectExtent l="0" t="0" r="15240" b="16510"/>
                      <wp:wrapNone/>
                      <wp:docPr id="235" name="文本框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61214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7A2CF55F" w14:textId="77777777" w:rsidR="00215162" w:rsidRDefault="00215162" w:rsidP="00215162">
                                  <w:pPr>
                                    <w:spacing w:after="0" w:line="240" w:lineRule="auto"/>
                                    <w:ind w:left="108"/>
                                    <w:rPr>
                                      <w:rFonts w:ascii="Arial"/>
                                      <w:sz w:val="16"/>
                                    </w:rPr>
                                  </w:pPr>
                                  <w:r>
                                    <w:rPr>
                                      <w:rFonts w:eastAsia="宋体" w:hint="eastAsia"/>
                                      <w:color w:val="231F20"/>
                                      <w:sz w:val="16"/>
                                    </w:rPr>
                                    <w:t>开车、接住扔过来的球、在拥挤的人行道上行走</w:t>
                                  </w:r>
                                </w:p>
                                <w:p w14:paraId="29CE3519" w14:textId="77777777" w:rsidR="00215162" w:rsidRDefault="00215162" w:rsidP="00215162">
                                  <w:pPr>
                                    <w:spacing w:before="2"/>
                                    <w:ind w:left="269"/>
                                    <w:rPr>
                                      <w:rFonts w:ascii="Arial"/>
                                      <w:sz w:val="16"/>
                                    </w:rPr>
                                  </w:pPr>
                                  <w:r>
                                    <w:rPr>
                                      <w:rFonts w:eastAsia="宋体" w:hint="eastAsia"/>
                                      <w:color w:val="231F20"/>
                                      <w:sz w:val="16"/>
                                    </w:rPr>
                                    <w:t>人行道</w:t>
                                  </w:r>
                                </w:p>
                              </w:txbxContent>
                            </wps:txbx>
                            <wps:bodyPr rot="0" vert="horz" wrap="square" lIns="0" tIns="0" rIns="0" bIns="0" anchor="t" anchorCtr="0" upright="1">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013A8B23" id="文本框 235" o:spid="_x0000_s1064" type="#_x0000_t202" style="position:absolute;margin-left:45.5pt;margin-top:6.1pt;width:90.3pt;height:48.2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XC0MwIAACQEAAAOAAAAZHJzL2Uyb0RvYy54bWysU82O0zAQviPxDpbvNEm7W62ipqulSxHS&#10;8iMtPIDjOImF4zG226Q8ALwBJy7cea4+B2OnKRXcEDlY48zMNzPfN17dDp0ie2GdBF3QbJZSIjSH&#10;SuqmoB/eb5/dUOI80xVToEVBD8LR2/XTJ6ve5GIOLahKWIIg2uW9KWjrvcmTxPFWdMzNwAiNzhps&#10;xzxebZNUlvWI3qlknqbLpAdbGQtcOId/70cnXUf8uhbcv61rJzxRBcXefDxtPMtwJusVyxvLTCv5&#10;qQ32D110TGoseoa6Z56RnZV/QXWSW3BQ+xmHLoG6llzEGXCaLP1jmseWGRFnQXKcOdPk/h8sf7N/&#10;Z4msCjpfXFOiWYciHb99PX7/efzxhYSfSFFvXI6RjwZj/fAcBpQ6juvMA/CPjmjYtEw34s5a6FvB&#10;KmwxC5nJReqI4wJI2b+GCiuxnYcINNS2C/whIwTRUarDWR4xeMJDyexqeZOhi6Nvmc2zq6hfwvIp&#10;21jnXwroSDAKalH+iM72D86Hblg+hYRiGrZSqbgCSpMeQRfX6TgXKFkFZwhztik3ypI9wyWaL7Lt&#10;fKrrLsM66XGVlewKepOGb1yuwMYLXcUqnkk12tiJ0id6AiMjN34ohyhGdqa9hOqAhFkYVxefGhot&#10;2M+U9Li2BXWfdswKStQrjaSHHZ8MOxnlZDDNMbWgnpLR3PjxLeyMlU2LyKOsGu5QmFpGzoKCYxen&#10;fnEVI5WnZxN2/fIeo34/7vUvAAAA//8DAFBLAwQUAAYACAAAACEA3jKNKt4AAAAJAQAADwAAAGRy&#10;cy9kb3ducmV2LnhtbEyPS0/DMBCE70j8B2uRuCDqxIe0pHEqhITEgQO0HDi68ebR+hHZbpP8e5YT&#10;HHdmNPtNtZutYVcMcfBOQr7KgKFrvB5cJ+Hr8Pq4ARaTcloZ71DCghF29e1NpUrtJ/eJ133qGJW4&#10;WCoJfUpjyXlserQqrvyIjrzWB6sSnaHjOqiJyq3hIssKbtXg6EOvRnzpsTnvL1aCFsvHspzfzTB9&#10;n9p1sO3bg+JS3t/Nz1tgCef0F4ZffEKHmpiO/uJ0ZEbCU05TEulCACNfrPMC2JGEbFMAryv+f0H9&#10;AwAA//8DAFBLAQItABQABgAIAAAAIQC2gziS/gAAAOEBAAATAAAAAAAAAAAAAAAAAAAAAABbQ29u&#10;dGVudF9UeXBlc10ueG1sUEsBAi0AFAAGAAgAAAAhADj9If/WAAAAlAEAAAsAAAAAAAAAAAAAAAAA&#10;LwEAAF9yZWxzLy5yZWxzUEsBAi0AFAAGAAgAAAAhAHKRcLQzAgAAJAQAAA4AAAAAAAAAAAAAAAAA&#10;LgIAAGRycy9lMm9Eb2MueG1sUEsBAi0AFAAGAAgAAAAhAN4yjSreAAAACQEAAA8AAAAAAAAAAAAA&#10;AAAAjQQAAGRycy9kb3ducmV2LnhtbFBLBQYAAAAABAAEAPMAAACYBQAAAAA=&#10;" filled="f" strokecolor="#231f20" strokeweight=".5pt">
                      <v:textbox inset="0,0,0,0">
                        <w:txbxContent>
                          <w:p w14:paraId="7A2CF55F" w14:textId="77777777" w:rsidR="00215162" w:rsidRDefault="00215162" w:rsidP="00215162">
                            <w:pPr>
                              <w:spacing w:after="0" w:line="240" w:lineRule="auto"/>
                              <w:ind w:left="108"/>
                              <w:rPr>
                                <w:rFonts w:ascii="Arial"/>
                                <w:sz w:val="16"/>
                              </w:rPr>
                            </w:pPr>
                            <w:r>
                              <w:rPr>
                                <w:rFonts w:eastAsia="宋体" w:hint="eastAsia"/>
                                <w:color w:val="231F20"/>
                                <w:sz w:val="16"/>
                              </w:rPr>
                              <w:t>开车、接住扔过来的球、在拥挤的人行道上行走</w:t>
                            </w:r>
                          </w:p>
                          <w:p w14:paraId="29CE3519" w14:textId="77777777" w:rsidR="00215162" w:rsidRDefault="00215162" w:rsidP="00215162">
                            <w:pPr>
                              <w:spacing w:before="2"/>
                              <w:ind w:left="269"/>
                              <w:rPr>
                                <w:rFonts w:ascii="Arial"/>
                                <w:sz w:val="16"/>
                              </w:rPr>
                            </w:pPr>
                            <w:r>
                              <w:rPr>
                                <w:rFonts w:eastAsia="宋体" w:hint="eastAsia"/>
                                <w:color w:val="231F20"/>
                                <w:sz w:val="16"/>
                              </w:rPr>
                              <w:t>人行道</w:t>
                            </w:r>
                          </w:p>
                        </w:txbxContent>
                      </v:textbox>
                    </v:shape>
                  </w:pict>
                </mc:Fallback>
              </mc:AlternateContent>
            </w:r>
          </w:p>
          <w:p w14:paraId="314176D4" w14:textId="68321302" w:rsidR="00215162" w:rsidRDefault="00215162" w:rsidP="00215162">
            <w:pPr>
              <w:pStyle w:val="af5"/>
              <w:tabs>
                <w:tab w:val="left" w:pos="6081"/>
              </w:tabs>
              <w:ind w:left="939"/>
              <w:rPr>
                <w:rFonts w:ascii="Gill Sans MT"/>
                <w:lang w:eastAsia="zh-CN"/>
              </w:rPr>
            </w:pPr>
            <w:r>
              <w:rPr>
                <w:rFonts w:ascii="Gill Sans MT"/>
                <w:lang w:eastAsia="zh-CN"/>
              </w:rPr>
              <w:tab/>
            </w:r>
          </w:p>
          <w:p w14:paraId="4A299EF5" w14:textId="77777777" w:rsidR="00215162" w:rsidRDefault="00215162" w:rsidP="005F43B9">
            <w:pPr>
              <w:jc w:val="both"/>
              <w:rPr>
                <w:rFonts w:ascii="Times New Roman" w:eastAsia="宋体" w:hAnsi="Times New Roman" w:cs="Times New Roman"/>
              </w:rPr>
            </w:pPr>
          </w:p>
          <w:p w14:paraId="7989FDAC" w14:textId="5649FED7" w:rsidR="00215162" w:rsidRDefault="00215162" w:rsidP="005F43B9">
            <w:pPr>
              <w:jc w:val="both"/>
              <w:rPr>
                <w:rFonts w:ascii="Times New Roman" w:eastAsia="宋体" w:hAnsi="Times New Roman" w:cs="Times New Roman"/>
              </w:rPr>
            </w:pPr>
            <w:r w:rsidRPr="00215162">
              <w:rPr>
                <w:rFonts w:eastAsia="宋体" w:hint="eastAsia"/>
                <w:color w:val="231F20"/>
                <w:sz w:val="18"/>
                <w:szCs w:val="24"/>
              </w:rPr>
              <w:t>图</w:t>
            </w:r>
            <w:r w:rsidRPr="00215162">
              <w:rPr>
                <w:rFonts w:eastAsia="宋体" w:hint="eastAsia"/>
                <w:color w:val="231F20"/>
                <w:sz w:val="18"/>
                <w:szCs w:val="24"/>
              </w:rPr>
              <w:t>1.2</w:t>
            </w:r>
            <w:r w:rsidRPr="00215162">
              <w:rPr>
                <w:rFonts w:eastAsia="宋体"/>
                <w:color w:val="231F20"/>
                <w:sz w:val="18"/>
                <w:szCs w:val="24"/>
              </w:rPr>
              <w:t xml:space="preserve"> </w:t>
            </w:r>
            <w:r w:rsidRPr="00215162">
              <w:rPr>
                <w:rFonts w:eastAsia="宋体" w:hint="eastAsia"/>
                <w:b/>
                <w:color w:val="231F20"/>
                <w:sz w:val="18"/>
                <w:szCs w:val="24"/>
              </w:rPr>
              <w:t>三个一维运动技能分类系统。</w:t>
            </w:r>
            <w:r w:rsidRPr="00215162">
              <w:rPr>
                <w:rFonts w:eastAsia="宋体" w:hint="eastAsia"/>
                <w:color w:val="231F20"/>
                <w:sz w:val="18"/>
                <w:szCs w:val="24"/>
              </w:rPr>
              <w:t>每个分类系统都表示</w:t>
            </w:r>
            <w:proofErr w:type="gramStart"/>
            <w:r w:rsidRPr="00215162">
              <w:rPr>
                <w:rFonts w:eastAsia="宋体" w:hint="eastAsia"/>
                <w:color w:val="231F20"/>
                <w:sz w:val="18"/>
                <w:szCs w:val="24"/>
              </w:rPr>
              <w:t>以该维度</w:t>
            </w:r>
            <w:proofErr w:type="gramEnd"/>
            <w:r w:rsidRPr="00215162">
              <w:rPr>
                <w:rFonts w:eastAsia="宋体" w:hint="eastAsia"/>
                <w:color w:val="231F20"/>
                <w:sz w:val="18"/>
                <w:szCs w:val="24"/>
              </w:rPr>
              <w:t>上的两个类别构造的连续体，并为每个类别举了几个运动技能的例子。对于前两个分类系统，还举了最为符合两个类别中间特征的运动技能的例子。</w:t>
            </w:r>
          </w:p>
        </w:tc>
      </w:tr>
      <w:tr w:rsidR="00215162" w14:paraId="53DEB120" w14:textId="77777777" w:rsidTr="009A08F3">
        <w:tc>
          <w:tcPr>
            <w:tcW w:w="4437" w:type="dxa"/>
          </w:tcPr>
          <w:p w14:paraId="073BFF94" w14:textId="77777777" w:rsidR="0020380B" w:rsidRPr="00D8764A" w:rsidRDefault="0020380B" w:rsidP="0020380B">
            <w:pPr>
              <w:jc w:val="both"/>
              <w:rPr>
                <w:rFonts w:ascii="Times New Roman" w:eastAsia="宋体" w:hAnsi="Times New Roman" w:cs="Times New Roman"/>
                <w:b/>
                <w:sz w:val="24"/>
                <w:szCs w:val="28"/>
              </w:rPr>
            </w:pPr>
            <w:r w:rsidRPr="00D8764A">
              <w:rPr>
                <w:rFonts w:ascii="Times New Roman" w:eastAsia="宋体" w:hAnsi="Times New Roman" w:cs="Times New Roman"/>
                <w:b/>
                <w:sz w:val="24"/>
                <w:szCs w:val="28"/>
              </w:rPr>
              <w:t>主要</w:t>
            </w:r>
            <w:r w:rsidRPr="00D8764A">
              <w:rPr>
                <w:rFonts w:ascii="Times New Roman" w:eastAsia="宋体" w:hAnsi="Times New Roman" w:cs="Times New Roman" w:hint="eastAsia"/>
                <w:b/>
                <w:sz w:val="24"/>
                <w:szCs w:val="28"/>
              </w:rPr>
              <w:t>参与</w:t>
            </w:r>
            <w:r w:rsidRPr="00D8764A">
              <w:rPr>
                <w:rFonts w:ascii="Times New Roman" w:eastAsia="宋体" w:hAnsi="Times New Roman" w:cs="Times New Roman"/>
                <w:b/>
                <w:sz w:val="24"/>
                <w:szCs w:val="28"/>
              </w:rPr>
              <w:t>肌群的大小</w:t>
            </w:r>
          </w:p>
          <w:p w14:paraId="4B5FB210" w14:textId="23C886DE" w:rsidR="00215162" w:rsidRDefault="0020380B" w:rsidP="0020380B">
            <w:pPr>
              <w:ind w:firstLineChars="200" w:firstLine="420"/>
              <w:jc w:val="both"/>
              <w:rPr>
                <w:rFonts w:ascii="Times New Roman" w:eastAsia="宋体" w:hAnsi="Times New Roman" w:cs="Times New Roman"/>
              </w:rPr>
            </w:pPr>
            <w:r w:rsidRPr="0020380B">
              <w:rPr>
                <w:rFonts w:ascii="Times New Roman" w:eastAsia="宋体" w:hAnsi="Times New Roman" w:cs="Times New Roman" w:hint="eastAsia"/>
                <w:sz w:val="21"/>
                <w:szCs w:val="21"/>
              </w:rPr>
              <w:t>执行</w:t>
            </w:r>
            <w:r w:rsidRPr="0020380B">
              <w:rPr>
                <w:rFonts w:ascii="Times New Roman" w:eastAsia="宋体" w:hAnsi="Times New Roman" w:cs="Times New Roman"/>
                <w:sz w:val="21"/>
                <w:szCs w:val="21"/>
              </w:rPr>
              <w:t>运动技能</w:t>
            </w:r>
            <w:r w:rsidRPr="0020380B">
              <w:rPr>
                <w:rFonts w:ascii="Times New Roman" w:eastAsia="宋体" w:hAnsi="Times New Roman" w:cs="Times New Roman" w:hint="eastAsia"/>
                <w:sz w:val="21"/>
                <w:szCs w:val="21"/>
              </w:rPr>
              <w:t>时</w:t>
            </w:r>
            <w:r w:rsidRPr="0020380B">
              <w:rPr>
                <w:rFonts w:ascii="Times New Roman" w:eastAsia="宋体" w:hAnsi="Times New Roman" w:cs="Times New Roman"/>
                <w:sz w:val="21"/>
                <w:szCs w:val="21"/>
              </w:rPr>
              <w:t>主要</w:t>
            </w:r>
            <w:r w:rsidRPr="0020380B">
              <w:rPr>
                <w:rFonts w:ascii="Times New Roman" w:eastAsia="宋体" w:hAnsi="Times New Roman" w:cs="Times New Roman" w:hint="eastAsia"/>
                <w:sz w:val="21"/>
                <w:szCs w:val="21"/>
              </w:rPr>
              <w:t>参与</w:t>
            </w:r>
            <w:r w:rsidRPr="0020380B">
              <w:rPr>
                <w:rFonts w:ascii="Times New Roman" w:eastAsia="宋体" w:hAnsi="Times New Roman" w:cs="Times New Roman"/>
                <w:sz w:val="21"/>
                <w:szCs w:val="21"/>
              </w:rPr>
              <w:t>肌群</w:t>
            </w:r>
            <w:r w:rsidRPr="0020380B">
              <w:rPr>
                <w:rFonts w:ascii="Times New Roman" w:eastAsia="宋体" w:hAnsi="Times New Roman" w:cs="Times New Roman" w:hint="eastAsia"/>
                <w:sz w:val="21"/>
                <w:szCs w:val="21"/>
              </w:rPr>
              <w:t>的</w:t>
            </w:r>
            <w:r w:rsidRPr="0020380B">
              <w:rPr>
                <w:rFonts w:ascii="Times New Roman" w:eastAsia="宋体" w:hAnsi="Times New Roman" w:cs="Times New Roman"/>
                <w:sz w:val="21"/>
                <w:szCs w:val="21"/>
              </w:rPr>
              <w:t>大小</w:t>
            </w:r>
            <w:r w:rsidRPr="0020380B">
              <w:rPr>
                <w:rFonts w:ascii="Times New Roman" w:eastAsia="宋体" w:hAnsi="Times New Roman" w:cs="Times New Roman" w:hint="eastAsia"/>
                <w:sz w:val="21"/>
                <w:szCs w:val="21"/>
              </w:rPr>
              <w:t>可以作为一种</w:t>
            </w:r>
            <w:r w:rsidRPr="0020380B">
              <w:rPr>
                <w:rFonts w:ascii="Times New Roman" w:eastAsia="宋体" w:hAnsi="Times New Roman" w:cs="Times New Roman"/>
                <w:sz w:val="21"/>
                <w:szCs w:val="21"/>
              </w:rPr>
              <w:t>运动技能</w:t>
            </w:r>
            <w:r w:rsidRPr="0020380B">
              <w:rPr>
                <w:rFonts w:ascii="Times New Roman" w:eastAsia="宋体" w:hAnsi="Times New Roman" w:cs="Times New Roman" w:hint="eastAsia"/>
                <w:sz w:val="21"/>
                <w:szCs w:val="21"/>
              </w:rPr>
              <w:t>分类</w:t>
            </w:r>
            <w:r w:rsidRPr="0020380B">
              <w:rPr>
                <w:rFonts w:ascii="Times New Roman" w:eastAsia="宋体" w:hAnsi="Times New Roman" w:cs="Times New Roman"/>
                <w:sz w:val="21"/>
                <w:szCs w:val="21"/>
              </w:rPr>
              <w:t>的特征。与弹钢琴和用筷子吃饭这类运动技能</w:t>
            </w:r>
            <w:r w:rsidRPr="0020380B">
              <w:rPr>
                <w:rFonts w:ascii="Times New Roman" w:eastAsia="宋体" w:hAnsi="Times New Roman" w:cs="Times New Roman" w:hint="eastAsia"/>
                <w:sz w:val="21"/>
                <w:szCs w:val="21"/>
              </w:rPr>
              <w:t>相比，</w:t>
            </w:r>
            <w:r w:rsidRPr="0020380B">
              <w:rPr>
                <w:rFonts w:ascii="Times New Roman" w:eastAsia="宋体" w:hAnsi="Times New Roman" w:cs="Times New Roman"/>
                <w:sz w:val="21"/>
                <w:szCs w:val="21"/>
              </w:rPr>
              <w:t>行走和单脚跳</w:t>
            </w:r>
            <w:r w:rsidRPr="0020380B">
              <w:rPr>
                <w:rFonts w:ascii="Times New Roman" w:eastAsia="宋体" w:hAnsi="Times New Roman" w:cs="Times New Roman" w:hint="eastAsia"/>
                <w:sz w:val="21"/>
                <w:szCs w:val="21"/>
              </w:rPr>
              <w:t>这类</w:t>
            </w:r>
            <w:r w:rsidRPr="0020380B">
              <w:rPr>
                <w:rFonts w:ascii="Times New Roman" w:eastAsia="宋体" w:hAnsi="Times New Roman" w:cs="Times New Roman"/>
                <w:sz w:val="21"/>
                <w:szCs w:val="21"/>
              </w:rPr>
              <w:t>运动技能</w:t>
            </w:r>
            <w:r w:rsidRPr="0020380B">
              <w:rPr>
                <w:rFonts w:ascii="Times New Roman" w:eastAsia="宋体" w:hAnsi="Times New Roman" w:cs="Times New Roman" w:hint="eastAsia"/>
                <w:sz w:val="21"/>
                <w:szCs w:val="21"/>
              </w:rPr>
              <w:t>所</w:t>
            </w:r>
            <w:r w:rsidRPr="0020380B">
              <w:rPr>
                <w:rFonts w:ascii="Times New Roman" w:eastAsia="宋体" w:hAnsi="Times New Roman" w:cs="Times New Roman"/>
                <w:sz w:val="21"/>
                <w:szCs w:val="21"/>
              </w:rPr>
              <w:t>需</w:t>
            </w:r>
            <w:r w:rsidRPr="0020380B">
              <w:rPr>
                <w:rFonts w:ascii="Times New Roman" w:eastAsia="宋体" w:hAnsi="Times New Roman" w:cs="Times New Roman" w:hint="eastAsia"/>
                <w:sz w:val="21"/>
                <w:szCs w:val="21"/>
              </w:rPr>
              <w:t>要</w:t>
            </w:r>
            <w:r w:rsidRPr="0020380B">
              <w:rPr>
                <w:rFonts w:ascii="Times New Roman" w:eastAsia="宋体" w:hAnsi="Times New Roman" w:cs="Times New Roman"/>
                <w:sz w:val="21"/>
                <w:szCs w:val="21"/>
              </w:rPr>
              <w:t>的原动肌群大小</w:t>
            </w:r>
            <w:r w:rsidRPr="0020380B">
              <w:rPr>
                <w:rFonts w:ascii="Times New Roman" w:eastAsia="宋体" w:hAnsi="Times New Roman" w:cs="Times New Roman" w:hint="eastAsia"/>
                <w:sz w:val="21"/>
                <w:szCs w:val="21"/>
              </w:rPr>
              <w:t>是</w:t>
            </w:r>
            <w:r w:rsidRPr="0020380B">
              <w:rPr>
                <w:rFonts w:ascii="Times New Roman" w:eastAsia="宋体" w:hAnsi="Times New Roman" w:cs="Times New Roman"/>
                <w:sz w:val="21"/>
                <w:szCs w:val="21"/>
              </w:rPr>
              <w:t>不同</w:t>
            </w:r>
            <w:r w:rsidRPr="0020380B">
              <w:rPr>
                <w:rFonts w:ascii="Times New Roman" w:eastAsia="宋体" w:hAnsi="Times New Roman" w:cs="Times New Roman" w:hint="eastAsia"/>
                <w:sz w:val="21"/>
                <w:szCs w:val="21"/>
              </w:rPr>
              <w:t>的</w:t>
            </w:r>
            <w:r w:rsidRPr="0020380B">
              <w:rPr>
                <w:rFonts w:ascii="Times New Roman" w:eastAsia="宋体" w:hAnsi="Times New Roman" w:cs="Times New Roman"/>
                <w:sz w:val="21"/>
                <w:szCs w:val="21"/>
              </w:rPr>
              <w:t>。</w:t>
            </w:r>
          </w:p>
        </w:tc>
        <w:tc>
          <w:tcPr>
            <w:tcW w:w="4494" w:type="dxa"/>
          </w:tcPr>
          <w:p w14:paraId="03427582" w14:textId="6F961EEA" w:rsidR="00CC5619" w:rsidRPr="002B7D1C" w:rsidRDefault="0020380B" w:rsidP="00CC5619">
            <w:pPr>
              <w:jc w:val="both"/>
              <w:rPr>
                <w:rFonts w:ascii="Times New Roman" w:eastAsia="宋体" w:hAnsi="Times New Roman" w:cs="Times New Roman"/>
                <w:sz w:val="21"/>
                <w:szCs w:val="21"/>
              </w:rPr>
            </w:pPr>
            <w:r w:rsidRPr="0020380B">
              <w:rPr>
                <w:rFonts w:ascii="Times New Roman" w:eastAsia="宋体" w:hAnsi="Times New Roman" w:cs="Times New Roman" w:hint="eastAsia"/>
                <w:sz w:val="21"/>
                <w:szCs w:val="21"/>
              </w:rPr>
              <w:t>根据执行技能</w:t>
            </w:r>
            <w:r w:rsidRPr="0020380B">
              <w:rPr>
                <w:rFonts w:ascii="Times New Roman" w:eastAsia="宋体" w:hAnsi="Times New Roman" w:cs="Times New Roman"/>
                <w:sz w:val="21"/>
                <w:szCs w:val="21"/>
              </w:rPr>
              <w:t>时</w:t>
            </w:r>
            <w:r w:rsidRPr="0020380B">
              <w:rPr>
                <w:rFonts w:ascii="Times New Roman" w:eastAsia="宋体" w:hAnsi="Times New Roman" w:cs="Times New Roman" w:hint="eastAsia"/>
                <w:sz w:val="21"/>
                <w:szCs w:val="21"/>
              </w:rPr>
              <w:t>参与</w:t>
            </w:r>
            <w:r w:rsidRPr="0020380B">
              <w:rPr>
                <w:rFonts w:ascii="Times New Roman" w:eastAsia="宋体" w:hAnsi="Times New Roman" w:cs="Times New Roman"/>
                <w:sz w:val="21"/>
                <w:szCs w:val="21"/>
              </w:rPr>
              <w:t>肌群</w:t>
            </w:r>
            <w:r w:rsidRPr="0020380B">
              <w:rPr>
                <w:rFonts w:ascii="Times New Roman" w:eastAsia="宋体" w:hAnsi="Times New Roman" w:cs="Times New Roman" w:hint="eastAsia"/>
                <w:sz w:val="21"/>
                <w:szCs w:val="21"/>
              </w:rPr>
              <w:t>的</w:t>
            </w:r>
            <w:r w:rsidRPr="0020380B">
              <w:rPr>
                <w:rFonts w:ascii="Times New Roman" w:eastAsia="宋体" w:hAnsi="Times New Roman" w:cs="Times New Roman"/>
                <w:sz w:val="21"/>
                <w:szCs w:val="21"/>
              </w:rPr>
              <w:t>大小，研究人员</w:t>
            </w:r>
            <w:r w:rsidRPr="0020380B">
              <w:rPr>
                <w:rFonts w:ascii="Times New Roman" w:eastAsia="宋体" w:hAnsi="Times New Roman" w:cs="Times New Roman" w:hint="eastAsia"/>
                <w:sz w:val="21"/>
                <w:szCs w:val="21"/>
              </w:rPr>
              <w:t>将运动技能分为</w:t>
            </w:r>
            <w:r w:rsidRPr="0020380B">
              <w:rPr>
                <w:rFonts w:ascii="Times New Roman" w:eastAsia="宋体" w:hAnsi="Times New Roman" w:cs="Times New Roman"/>
                <w:sz w:val="21"/>
                <w:szCs w:val="21"/>
              </w:rPr>
              <w:t>大肌肉运动技能和小肌肉运动技能</w:t>
            </w:r>
            <w:r w:rsidRPr="0020380B">
              <w:rPr>
                <w:rFonts w:ascii="Times New Roman" w:eastAsia="宋体" w:hAnsi="Times New Roman" w:cs="Times New Roman" w:hint="eastAsia"/>
                <w:sz w:val="21"/>
                <w:szCs w:val="21"/>
              </w:rPr>
              <w:t>两大类</w:t>
            </w:r>
            <w:r w:rsidRPr="0020380B">
              <w:rPr>
                <w:rFonts w:ascii="Times New Roman" w:eastAsia="宋体" w:hAnsi="Times New Roman" w:cs="Times New Roman"/>
                <w:sz w:val="21"/>
                <w:szCs w:val="21"/>
              </w:rPr>
              <w:t>。为了实现</w:t>
            </w:r>
            <w:r w:rsidRPr="0020380B">
              <w:rPr>
                <w:rFonts w:ascii="Times New Roman" w:eastAsia="宋体" w:hAnsi="Times New Roman" w:cs="Times New Roman"/>
                <w:b/>
                <w:sz w:val="21"/>
                <w:szCs w:val="21"/>
              </w:rPr>
              <w:t>大肌肉运动技能</w:t>
            </w:r>
            <w:r w:rsidRPr="0020380B">
              <w:rPr>
                <w:rFonts w:ascii="Times New Roman" w:eastAsia="宋体" w:hAnsi="Times New Roman" w:cs="Times New Roman" w:hint="eastAsia"/>
                <w:b/>
                <w:sz w:val="21"/>
                <w:szCs w:val="21"/>
              </w:rPr>
              <w:t>（</w:t>
            </w:r>
            <w:r w:rsidRPr="0020380B">
              <w:rPr>
                <w:rFonts w:ascii="Times New Roman" w:eastAsia="宋体" w:hAnsi="Times New Roman" w:cs="Times New Roman" w:hint="eastAsia"/>
                <w:b/>
                <w:sz w:val="21"/>
                <w:szCs w:val="21"/>
              </w:rPr>
              <w:t>gross</w:t>
            </w:r>
            <w:r w:rsidRPr="0020380B">
              <w:rPr>
                <w:rFonts w:ascii="Times New Roman" w:eastAsia="宋体" w:hAnsi="Times New Roman" w:cs="Times New Roman"/>
                <w:b/>
                <w:sz w:val="21"/>
                <w:szCs w:val="21"/>
              </w:rPr>
              <w:t xml:space="preserve"> motor skills</w:t>
            </w:r>
            <w:r w:rsidRPr="0020380B">
              <w:rPr>
                <w:rFonts w:ascii="Times New Roman" w:eastAsia="宋体" w:hAnsi="Times New Roman" w:cs="Times New Roman" w:hint="eastAsia"/>
                <w:b/>
                <w:sz w:val="21"/>
                <w:szCs w:val="21"/>
              </w:rPr>
              <w:t>）</w:t>
            </w:r>
            <w:r w:rsidRPr="0020380B">
              <w:rPr>
                <w:rFonts w:ascii="Times New Roman" w:eastAsia="宋体" w:hAnsi="Times New Roman" w:cs="Times New Roman"/>
                <w:sz w:val="21"/>
                <w:szCs w:val="21"/>
              </w:rPr>
              <w:t>的目标，人们需要使用</w:t>
            </w:r>
            <w:r w:rsidRPr="0020380B">
              <w:rPr>
                <w:rFonts w:ascii="Times New Roman" w:eastAsia="宋体" w:hAnsi="Times New Roman" w:cs="Times New Roman"/>
                <w:i/>
                <w:sz w:val="21"/>
                <w:szCs w:val="21"/>
              </w:rPr>
              <w:t>大肌肉群</w:t>
            </w:r>
            <w:r w:rsidRPr="0020380B">
              <w:rPr>
                <w:rFonts w:ascii="Times New Roman" w:eastAsia="宋体" w:hAnsi="Times New Roman" w:cs="Times New Roman"/>
                <w:sz w:val="21"/>
                <w:szCs w:val="21"/>
              </w:rPr>
              <w:t>。</w:t>
            </w:r>
            <w:r w:rsidR="00CC5619" w:rsidRPr="00CC5619">
              <w:rPr>
                <w:rFonts w:ascii="Times New Roman" w:eastAsia="宋体" w:hAnsi="Times New Roman" w:cs="Times New Roman"/>
                <w:sz w:val="21"/>
                <w:szCs w:val="21"/>
              </w:rPr>
              <w:t>和小肌肉运动技能相比，这些技能对</w:t>
            </w:r>
            <w:r w:rsidR="00CC5619" w:rsidRPr="00CC5619">
              <w:rPr>
                <w:rFonts w:ascii="Times New Roman" w:eastAsia="宋体" w:hAnsi="Times New Roman" w:cs="Times New Roman" w:hint="eastAsia"/>
                <w:sz w:val="21"/>
                <w:szCs w:val="21"/>
              </w:rPr>
              <w:t>动作</w:t>
            </w:r>
            <w:r w:rsidR="00CC5619" w:rsidRPr="00CC5619">
              <w:rPr>
                <w:rFonts w:ascii="Times New Roman" w:eastAsia="宋体" w:hAnsi="Times New Roman" w:cs="Times New Roman"/>
                <w:sz w:val="21"/>
                <w:szCs w:val="21"/>
              </w:rPr>
              <w:t>的准</w:t>
            </w:r>
            <w:r w:rsidR="002B7D1C" w:rsidRPr="00CC5619">
              <w:rPr>
                <w:rFonts w:ascii="Times New Roman" w:eastAsia="宋体" w:hAnsi="Times New Roman" w:cs="Times New Roman"/>
                <w:sz w:val="21"/>
                <w:szCs w:val="21"/>
              </w:rPr>
              <w:t>确性要求不高。我们</w:t>
            </w:r>
            <w:r w:rsidR="002B7D1C" w:rsidRPr="00CC5619">
              <w:rPr>
                <w:rFonts w:ascii="Times New Roman" w:eastAsia="宋体" w:hAnsi="Times New Roman" w:cs="Times New Roman" w:hint="eastAsia"/>
                <w:sz w:val="21"/>
                <w:szCs w:val="21"/>
              </w:rPr>
              <w:t>常见的所谓</w:t>
            </w:r>
            <w:r w:rsidR="002B7D1C" w:rsidRPr="00CC5619">
              <w:rPr>
                <w:rFonts w:ascii="Times New Roman" w:eastAsia="宋体" w:hAnsi="Times New Roman" w:cs="Times New Roman" w:hint="eastAsia"/>
                <w:i/>
                <w:iCs/>
                <w:sz w:val="21"/>
                <w:szCs w:val="21"/>
              </w:rPr>
              <w:t>基本运动</w:t>
            </w:r>
            <w:r w:rsidR="002B7D1C" w:rsidRPr="00CC5619">
              <w:rPr>
                <w:rFonts w:ascii="Times New Roman" w:eastAsia="宋体" w:hAnsi="Times New Roman" w:cs="Times New Roman"/>
                <w:i/>
                <w:iCs/>
                <w:sz w:val="21"/>
                <w:szCs w:val="21"/>
              </w:rPr>
              <w:t>技能</w:t>
            </w:r>
            <w:r w:rsidR="002B7D1C" w:rsidRPr="00CC5619">
              <w:rPr>
                <w:rFonts w:ascii="Times New Roman" w:eastAsia="宋体" w:hAnsi="Times New Roman" w:cs="Times New Roman"/>
                <w:sz w:val="21"/>
                <w:szCs w:val="21"/>
              </w:rPr>
              <w:t>——</w:t>
            </w:r>
            <w:r w:rsidR="002B7D1C" w:rsidRPr="00CC5619">
              <w:rPr>
                <w:rFonts w:ascii="Times New Roman" w:eastAsia="宋体" w:hAnsi="Times New Roman" w:cs="Times New Roman"/>
                <w:sz w:val="21"/>
                <w:szCs w:val="21"/>
              </w:rPr>
              <w:t>行走、跳跃、投掷等，</w:t>
            </w:r>
            <w:r w:rsidR="002B7D1C" w:rsidRPr="00CC5619">
              <w:rPr>
                <w:rFonts w:ascii="Times New Roman" w:eastAsia="宋体" w:hAnsi="Times New Roman" w:cs="Times New Roman" w:hint="eastAsia"/>
                <w:sz w:val="21"/>
                <w:szCs w:val="21"/>
              </w:rPr>
              <w:t>都</w:t>
            </w:r>
            <w:r w:rsidR="002B7D1C" w:rsidRPr="00CC5619">
              <w:rPr>
                <w:rFonts w:ascii="Times New Roman" w:eastAsia="宋体" w:hAnsi="Times New Roman" w:cs="Times New Roman"/>
                <w:sz w:val="21"/>
                <w:szCs w:val="21"/>
              </w:rPr>
              <w:t>被划分为大肌肉</w:t>
            </w:r>
            <w:r w:rsidR="002B7D1C" w:rsidRPr="00CC5619">
              <w:rPr>
                <w:rFonts w:ascii="Times New Roman" w:eastAsia="宋体" w:hAnsi="Times New Roman" w:cs="Times New Roman" w:hint="eastAsia"/>
                <w:sz w:val="21"/>
                <w:szCs w:val="21"/>
              </w:rPr>
              <w:t>运动</w:t>
            </w:r>
            <w:r w:rsidR="002B7D1C" w:rsidRPr="00CC5619">
              <w:rPr>
                <w:rFonts w:ascii="Times New Roman" w:eastAsia="宋体" w:hAnsi="Times New Roman" w:cs="Times New Roman"/>
                <w:sz w:val="21"/>
                <w:szCs w:val="21"/>
              </w:rPr>
              <w:t>技能。</w:t>
            </w:r>
          </w:p>
          <w:p w14:paraId="313EDE30" w14:textId="27A2BE3D" w:rsidR="00215162" w:rsidRPr="00CC5619" w:rsidRDefault="00215162" w:rsidP="005F43B9">
            <w:pPr>
              <w:jc w:val="both"/>
              <w:rPr>
                <w:rFonts w:ascii="Times New Roman" w:eastAsia="宋体" w:hAnsi="Times New Roman" w:cs="Times New Roman"/>
              </w:rPr>
            </w:pPr>
          </w:p>
        </w:tc>
      </w:tr>
    </w:tbl>
    <w:p w14:paraId="06E8D3CF" w14:textId="7DA31D00" w:rsidR="0020380B" w:rsidRDefault="0020380B" w:rsidP="00736C70">
      <w:pPr>
        <w:pStyle w:val="af5"/>
        <w:spacing w:before="2"/>
        <w:rPr>
          <w:rFonts w:ascii="Gill Sans MT"/>
          <w:b/>
          <w:sz w:val="14"/>
          <w:lang w:eastAsia="zh-CN"/>
        </w:rPr>
      </w:pPr>
    </w:p>
    <w:p w14:paraId="759C81B5" w14:textId="77777777" w:rsidR="0020380B" w:rsidRDefault="0020380B">
      <w:pPr>
        <w:spacing w:after="0" w:line="240" w:lineRule="auto"/>
        <w:rPr>
          <w:rFonts w:ascii="Gill Sans MT" w:eastAsia="Times New Roman" w:hAnsi="Times New Roman" w:cs="Times New Roman"/>
          <w:b/>
          <w:sz w:val="14"/>
          <w:szCs w:val="20"/>
        </w:rPr>
      </w:pPr>
      <w:r>
        <w:rPr>
          <w:rFonts w:ascii="Gill Sans MT"/>
          <w:b/>
          <w:sz w:val="14"/>
        </w:rPr>
        <w:br w:type="page"/>
      </w: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20380B" w14:paraId="75395BC5" w14:textId="77777777" w:rsidTr="00A62DC2">
        <w:tc>
          <w:tcPr>
            <w:tcW w:w="4437" w:type="dxa"/>
          </w:tcPr>
          <w:p w14:paraId="39D17CA9" w14:textId="5E9D611A" w:rsidR="00CC5619" w:rsidRPr="00CC5619" w:rsidRDefault="00CC5619" w:rsidP="00CC5619">
            <w:pPr>
              <w:ind w:firstLine="420"/>
              <w:jc w:val="both"/>
              <w:rPr>
                <w:rFonts w:ascii="Times New Roman" w:eastAsia="宋体" w:hAnsi="Times New Roman" w:cs="Times New Roman"/>
                <w:sz w:val="21"/>
                <w:szCs w:val="21"/>
              </w:rPr>
            </w:pPr>
            <w:r w:rsidRPr="00CC5619">
              <w:rPr>
                <w:rFonts w:ascii="Times New Roman" w:eastAsia="宋体" w:hAnsi="Times New Roman" w:cs="Times New Roman"/>
                <w:b/>
                <w:bCs/>
                <w:sz w:val="21"/>
                <w:szCs w:val="21"/>
              </w:rPr>
              <w:lastRenderedPageBreak/>
              <w:t>小肌肉</w:t>
            </w:r>
            <w:r w:rsidRPr="00CC5619">
              <w:rPr>
                <w:rFonts w:ascii="Times New Roman" w:eastAsia="宋体" w:hAnsi="Times New Roman" w:cs="Times New Roman" w:hint="eastAsia"/>
                <w:b/>
                <w:bCs/>
                <w:sz w:val="21"/>
                <w:szCs w:val="21"/>
              </w:rPr>
              <w:t>运动</w:t>
            </w:r>
            <w:r w:rsidRPr="00CC5619">
              <w:rPr>
                <w:rFonts w:ascii="Times New Roman" w:eastAsia="宋体" w:hAnsi="Times New Roman" w:cs="Times New Roman"/>
                <w:b/>
                <w:bCs/>
                <w:sz w:val="21"/>
                <w:szCs w:val="21"/>
              </w:rPr>
              <w:t>技能</w:t>
            </w:r>
            <w:r w:rsidRPr="00CC5619">
              <w:rPr>
                <w:rFonts w:ascii="Times New Roman" w:eastAsia="宋体" w:hAnsi="Times New Roman" w:cs="Times New Roman" w:hint="eastAsia"/>
                <w:b/>
                <w:bCs/>
                <w:sz w:val="21"/>
                <w:szCs w:val="21"/>
              </w:rPr>
              <w:t>（</w:t>
            </w:r>
            <w:r w:rsidRPr="00CC5619">
              <w:rPr>
                <w:rFonts w:ascii="Times New Roman" w:eastAsia="宋体" w:hAnsi="Times New Roman" w:cs="Times New Roman" w:hint="eastAsia"/>
                <w:b/>
                <w:bCs/>
                <w:sz w:val="21"/>
                <w:szCs w:val="21"/>
              </w:rPr>
              <w:t>fine</w:t>
            </w:r>
            <w:r w:rsidRPr="00CC5619">
              <w:rPr>
                <w:rFonts w:ascii="Times New Roman" w:eastAsia="宋体" w:hAnsi="Times New Roman" w:cs="Times New Roman"/>
                <w:b/>
                <w:bCs/>
                <w:sz w:val="21"/>
                <w:szCs w:val="21"/>
              </w:rPr>
              <w:t xml:space="preserve"> </w:t>
            </w:r>
            <w:r w:rsidRPr="00CC5619">
              <w:rPr>
                <w:rFonts w:ascii="Times New Roman" w:eastAsia="宋体" w:hAnsi="Times New Roman" w:cs="Times New Roman" w:hint="eastAsia"/>
                <w:b/>
                <w:bCs/>
                <w:sz w:val="21"/>
                <w:szCs w:val="21"/>
              </w:rPr>
              <w:t>motor</w:t>
            </w:r>
            <w:r w:rsidRPr="00CC5619">
              <w:rPr>
                <w:rFonts w:ascii="Times New Roman" w:eastAsia="宋体" w:hAnsi="Times New Roman" w:cs="Times New Roman"/>
                <w:b/>
                <w:bCs/>
                <w:sz w:val="21"/>
                <w:szCs w:val="21"/>
              </w:rPr>
              <w:t xml:space="preserve"> </w:t>
            </w:r>
            <w:r w:rsidRPr="00CC5619">
              <w:rPr>
                <w:rFonts w:ascii="Times New Roman" w:eastAsia="宋体" w:hAnsi="Times New Roman" w:cs="Times New Roman" w:hint="eastAsia"/>
                <w:b/>
                <w:bCs/>
                <w:sz w:val="21"/>
                <w:szCs w:val="21"/>
              </w:rPr>
              <w:t>skills</w:t>
            </w:r>
            <w:r w:rsidRPr="00CC5619">
              <w:rPr>
                <w:rFonts w:ascii="Times New Roman" w:eastAsia="宋体" w:hAnsi="Times New Roman" w:cs="Times New Roman" w:hint="eastAsia"/>
                <w:b/>
                <w:bCs/>
                <w:sz w:val="21"/>
                <w:szCs w:val="21"/>
              </w:rPr>
              <w:t>）</w:t>
            </w:r>
            <w:r w:rsidRPr="00CC5619">
              <w:rPr>
                <w:rFonts w:ascii="Times New Roman" w:eastAsia="宋体" w:hAnsi="Times New Roman" w:cs="Times New Roman"/>
                <w:sz w:val="21"/>
                <w:szCs w:val="21"/>
              </w:rPr>
              <w:t>位于这个分类连续</w:t>
            </w:r>
            <w:r w:rsidRPr="00CC5619">
              <w:rPr>
                <w:rFonts w:ascii="Times New Roman" w:eastAsia="宋体" w:hAnsi="Times New Roman" w:cs="Times New Roman" w:hint="eastAsia"/>
                <w:sz w:val="21"/>
                <w:szCs w:val="21"/>
              </w:rPr>
              <w:t>区间</w:t>
            </w:r>
            <w:r w:rsidRPr="00CC5619">
              <w:rPr>
                <w:rFonts w:ascii="Times New Roman" w:eastAsia="宋体" w:hAnsi="Times New Roman" w:cs="Times New Roman"/>
                <w:sz w:val="21"/>
                <w:szCs w:val="21"/>
              </w:rPr>
              <w:t>的另一端，需要更多</w:t>
            </w:r>
            <w:r w:rsidRPr="00CC5619">
              <w:rPr>
                <w:rFonts w:ascii="Times New Roman" w:eastAsia="宋体" w:hAnsi="Times New Roman" w:cs="Times New Roman"/>
                <w:i/>
                <w:sz w:val="21"/>
                <w:szCs w:val="21"/>
              </w:rPr>
              <w:t>小肌肉群</w:t>
            </w:r>
            <w:r w:rsidRPr="00CC5619">
              <w:rPr>
                <w:rFonts w:ascii="Times New Roman" w:eastAsia="宋体" w:hAnsi="Times New Roman" w:cs="Times New Roman"/>
                <w:sz w:val="21"/>
                <w:szCs w:val="21"/>
              </w:rPr>
              <w:t>的控制，特别是那些包含在手眼协调中</w:t>
            </w:r>
            <w:r w:rsidRPr="00CC5619">
              <w:rPr>
                <w:rFonts w:ascii="Times New Roman" w:eastAsia="宋体" w:hAnsi="Times New Roman" w:cs="Times New Roman" w:hint="eastAsia"/>
                <w:sz w:val="21"/>
                <w:szCs w:val="21"/>
              </w:rPr>
              <w:t>，</w:t>
            </w:r>
            <w:r w:rsidRPr="00CC5619">
              <w:rPr>
                <w:rFonts w:ascii="Times New Roman" w:eastAsia="宋体" w:hAnsi="Times New Roman" w:cs="Times New Roman"/>
                <w:sz w:val="21"/>
                <w:szCs w:val="21"/>
              </w:rPr>
              <w:t>需要手和手指</w:t>
            </w:r>
            <w:r w:rsidRPr="00CC5619">
              <w:rPr>
                <w:rFonts w:ascii="Times New Roman" w:eastAsia="宋体" w:hAnsi="Times New Roman" w:cs="Times New Roman" w:hint="eastAsia"/>
                <w:sz w:val="21"/>
                <w:szCs w:val="21"/>
              </w:rPr>
              <w:t>的动作</w:t>
            </w:r>
            <w:r w:rsidRPr="00CC5619">
              <w:rPr>
                <w:rFonts w:ascii="Times New Roman" w:eastAsia="宋体" w:hAnsi="Times New Roman" w:cs="Times New Roman"/>
                <w:sz w:val="21"/>
                <w:szCs w:val="21"/>
              </w:rPr>
              <w:t>具有更高准确度</w:t>
            </w:r>
            <w:r w:rsidRPr="00CC5619">
              <w:rPr>
                <w:rFonts w:ascii="Times New Roman" w:eastAsia="宋体" w:hAnsi="Times New Roman" w:cs="Times New Roman" w:hint="eastAsia"/>
                <w:sz w:val="21"/>
                <w:szCs w:val="21"/>
              </w:rPr>
              <w:t>的</w:t>
            </w:r>
            <w:r w:rsidRPr="00CC5619">
              <w:rPr>
                <w:rFonts w:ascii="Times New Roman" w:eastAsia="宋体" w:hAnsi="Times New Roman" w:cs="Times New Roman"/>
                <w:sz w:val="21"/>
                <w:szCs w:val="21"/>
              </w:rPr>
              <w:t>小肌肉</w:t>
            </w:r>
            <w:r w:rsidRPr="00CC5619">
              <w:rPr>
                <w:rFonts w:ascii="Times New Roman" w:eastAsia="宋体" w:hAnsi="Times New Roman" w:cs="Times New Roman" w:hint="eastAsia"/>
                <w:sz w:val="21"/>
                <w:szCs w:val="21"/>
              </w:rPr>
              <w:t>群</w:t>
            </w:r>
            <w:r w:rsidRPr="00CC5619">
              <w:rPr>
                <w:rFonts w:ascii="Times New Roman" w:eastAsia="宋体" w:hAnsi="Times New Roman" w:cs="Times New Roman"/>
                <w:sz w:val="21"/>
                <w:szCs w:val="21"/>
              </w:rPr>
              <w:t>。书法、打字、</w:t>
            </w:r>
            <w:r w:rsidRPr="00CC5619">
              <w:rPr>
                <w:rFonts w:ascii="Times New Roman" w:eastAsia="宋体" w:hAnsi="Times New Roman" w:cs="Times New Roman" w:hint="eastAsia"/>
                <w:sz w:val="21"/>
                <w:szCs w:val="21"/>
              </w:rPr>
              <w:t>绘图</w:t>
            </w:r>
            <w:r w:rsidRPr="00CC5619">
              <w:rPr>
                <w:rFonts w:ascii="Times New Roman" w:eastAsia="宋体" w:hAnsi="Times New Roman" w:cs="Times New Roman"/>
                <w:sz w:val="21"/>
                <w:szCs w:val="21"/>
              </w:rPr>
              <w:t>、缝纫和</w:t>
            </w:r>
            <w:r w:rsidRPr="00CC5619">
              <w:rPr>
                <w:rFonts w:ascii="Times New Roman" w:eastAsia="宋体" w:hAnsi="Times New Roman" w:cs="Times New Roman" w:hint="eastAsia"/>
                <w:sz w:val="21"/>
                <w:szCs w:val="21"/>
              </w:rPr>
              <w:t>钉纽扣</w:t>
            </w:r>
            <w:r w:rsidRPr="00CC5619">
              <w:rPr>
                <w:rFonts w:ascii="Times New Roman" w:eastAsia="宋体" w:hAnsi="Times New Roman" w:cs="Times New Roman"/>
                <w:sz w:val="21"/>
                <w:szCs w:val="21"/>
              </w:rPr>
              <w:t>这些</w:t>
            </w:r>
            <w:r w:rsidRPr="00CC5619">
              <w:rPr>
                <w:rFonts w:ascii="Times New Roman" w:eastAsia="宋体" w:hAnsi="Times New Roman" w:cs="Times New Roman" w:hint="eastAsia"/>
                <w:sz w:val="21"/>
                <w:szCs w:val="21"/>
              </w:rPr>
              <w:t>运动</w:t>
            </w:r>
            <w:r w:rsidRPr="00CC5619">
              <w:rPr>
                <w:rFonts w:ascii="Times New Roman" w:eastAsia="宋体" w:hAnsi="Times New Roman" w:cs="Times New Roman"/>
                <w:sz w:val="21"/>
                <w:szCs w:val="21"/>
              </w:rPr>
              <w:t>技能</w:t>
            </w:r>
            <w:r w:rsidRPr="00CC5619">
              <w:rPr>
                <w:rFonts w:ascii="Times New Roman" w:eastAsia="宋体" w:hAnsi="Times New Roman" w:cs="Times New Roman" w:hint="eastAsia"/>
                <w:sz w:val="21"/>
                <w:szCs w:val="21"/>
              </w:rPr>
              <w:t>在</w:t>
            </w:r>
            <w:r w:rsidRPr="00CC5619">
              <w:rPr>
                <w:rFonts w:ascii="Times New Roman" w:eastAsia="宋体" w:hAnsi="Times New Roman" w:cs="Times New Roman"/>
                <w:sz w:val="21"/>
                <w:szCs w:val="21"/>
              </w:rPr>
              <w:t>肌肉大小分类系统中</w:t>
            </w:r>
            <w:r w:rsidRPr="00CC5619">
              <w:rPr>
                <w:rFonts w:ascii="Times New Roman" w:eastAsia="宋体" w:hAnsi="Times New Roman" w:cs="Times New Roman" w:hint="eastAsia"/>
                <w:sz w:val="21"/>
                <w:szCs w:val="21"/>
              </w:rPr>
              <w:t>都偏向</w:t>
            </w:r>
            <w:r w:rsidRPr="00CC5619">
              <w:rPr>
                <w:rFonts w:ascii="Times New Roman" w:eastAsia="宋体" w:hAnsi="Times New Roman" w:cs="Times New Roman"/>
                <w:sz w:val="21"/>
                <w:szCs w:val="21"/>
              </w:rPr>
              <w:t>小肌肉</w:t>
            </w:r>
            <w:r w:rsidRPr="00CC5619">
              <w:rPr>
                <w:rFonts w:ascii="Times New Roman" w:eastAsia="宋体" w:hAnsi="Times New Roman" w:cs="Times New Roman" w:hint="eastAsia"/>
                <w:sz w:val="21"/>
                <w:szCs w:val="21"/>
              </w:rPr>
              <w:t>运动</w:t>
            </w:r>
            <w:r w:rsidRPr="00CC5619">
              <w:rPr>
                <w:rFonts w:ascii="Times New Roman" w:eastAsia="宋体" w:hAnsi="Times New Roman" w:cs="Times New Roman"/>
                <w:sz w:val="21"/>
                <w:szCs w:val="21"/>
              </w:rPr>
              <w:t>技能这一端。需要注意的是，</w:t>
            </w:r>
            <w:r w:rsidRPr="00CC5619">
              <w:rPr>
                <w:rFonts w:ascii="Times New Roman" w:eastAsia="宋体" w:hAnsi="Times New Roman" w:cs="Times New Roman" w:hint="eastAsia"/>
                <w:sz w:val="21"/>
                <w:szCs w:val="21"/>
              </w:rPr>
              <w:t>在</w:t>
            </w:r>
            <w:r w:rsidRPr="00CC5619">
              <w:rPr>
                <w:rFonts w:ascii="Times New Roman" w:eastAsia="宋体" w:hAnsi="Times New Roman" w:cs="Times New Roman"/>
                <w:sz w:val="21"/>
                <w:szCs w:val="21"/>
              </w:rPr>
              <w:t>小</w:t>
            </w:r>
            <w:r w:rsidRPr="00CC5619">
              <w:rPr>
                <w:rFonts w:ascii="Times New Roman" w:eastAsia="宋体" w:hAnsi="Times New Roman" w:cs="Times New Roman" w:hint="eastAsia"/>
                <w:sz w:val="21"/>
                <w:szCs w:val="21"/>
              </w:rPr>
              <w:t>肌肉运动</w:t>
            </w:r>
            <w:r w:rsidRPr="00CC5619">
              <w:rPr>
                <w:rFonts w:ascii="Times New Roman" w:eastAsia="宋体" w:hAnsi="Times New Roman" w:cs="Times New Roman"/>
                <w:sz w:val="21"/>
                <w:szCs w:val="21"/>
              </w:rPr>
              <w:t>技能的</w:t>
            </w:r>
            <w:r w:rsidRPr="00CC5619">
              <w:rPr>
                <w:rFonts w:ascii="Times New Roman" w:eastAsia="宋体" w:hAnsi="Times New Roman" w:cs="Times New Roman" w:hint="eastAsia"/>
                <w:sz w:val="21"/>
                <w:szCs w:val="21"/>
              </w:rPr>
              <w:t>执行过程中，尽管</w:t>
            </w:r>
            <w:r w:rsidRPr="00CC5619">
              <w:rPr>
                <w:rFonts w:ascii="Times New Roman" w:eastAsia="宋体" w:hAnsi="Times New Roman" w:cs="Times New Roman"/>
                <w:sz w:val="21"/>
                <w:szCs w:val="21"/>
              </w:rPr>
              <w:t>大肌肉群可能也会参与，但小肌肉群才是实现运动技能目标的主要肌肉群。</w:t>
            </w:r>
          </w:p>
          <w:p w14:paraId="34A831BE" w14:textId="77777777" w:rsidR="00CC5619" w:rsidRPr="00CC5619" w:rsidRDefault="00CC5619" w:rsidP="00CC5619">
            <w:pPr>
              <w:ind w:firstLine="420"/>
              <w:jc w:val="both"/>
              <w:rPr>
                <w:rFonts w:ascii="Times New Roman" w:eastAsia="宋体" w:hAnsi="Times New Roman" w:cs="Times New Roman"/>
                <w:sz w:val="21"/>
                <w:szCs w:val="21"/>
              </w:rPr>
            </w:pPr>
            <w:r w:rsidRPr="00CC5619">
              <w:rPr>
                <w:rFonts w:ascii="Times New Roman" w:eastAsia="宋体" w:hAnsi="Times New Roman" w:cs="Times New Roman"/>
                <w:sz w:val="21"/>
                <w:szCs w:val="21"/>
              </w:rPr>
              <w:t>当我们在</w:t>
            </w:r>
            <w:r w:rsidRPr="00CC5619">
              <w:rPr>
                <w:rFonts w:ascii="Times New Roman" w:eastAsia="宋体" w:hAnsi="Times New Roman" w:cs="Times New Roman" w:hint="eastAsia"/>
                <w:sz w:val="21"/>
                <w:szCs w:val="21"/>
              </w:rPr>
              <w:t>研究</w:t>
            </w:r>
            <w:r w:rsidRPr="00CC5619">
              <w:rPr>
                <w:rFonts w:ascii="Times New Roman" w:eastAsia="宋体" w:hAnsi="Times New Roman" w:cs="Times New Roman"/>
                <w:sz w:val="21"/>
                <w:szCs w:val="21"/>
              </w:rPr>
              <w:t>那些需要大肌肉群和小肌肉群共同作用才能实现</w:t>
            </w:r>
            <w:r w:rsidRPr="00CC5619">
              <w:rPr>
                <w:rFonts w:ascii="Times New Roman" w:eastAsia="宋体" w:hAnsi="Times New Roman" w:cs="Times New Roman" w:hint="eastAsia"/>
                <w:sz w:val="21"/>
                <w:szCs w:val="21"/>
              </w:rPr>
              <w:t>运动目标</w:t>
            </w:r>
            <w:r w:rsidRPr="00CC5619">
              <w:rPr>
                <w:rFonts w:ascii="Times New Roman" w:eastAsia="宋体" w:hAnsi="Times New Roman" w:cs="Times New Roman"/>
                <w:sz w:val="21"/>
                <w:szCs w:val="21"/>
              </w:rPr>
              <w:t>的运动技能时，就会发现这种分类系统中使用连续</w:t>
            </w:r>
            <w:r w:rsidRPr="00CC5619">
              <w:rPr>
                <w:rFonts w:ascii="Times New Roman" w:eastAsia="宋体" w:hAnsi="Times New Roman" w:cs="Times New Roman" w:hint="eastAsia"/>
                <w:sz w:val="21"/>
                <w:szCs w:val="21"/>
              </w:rPr>
              <w:t>区间</w:t>
            </w:r>
            <w:r w:rsidRPr="00CC5619">
              <w:rPr>
                <w:rFonts w:ascii="Times New Roman" w:eastAsia="宋体" w:hAnsi="Times New Roman" w:cs="Times New Roman"/>
                <w:sz w:val="21"/>
                <w:szCs w:val="21"/>
              </w:rPr>
              <w:t>的好处。我们不能将这一类运动技能分类到任何一个类别，但是如图</w:t>
            </w:r>
            <w:r w:rsidRPr="00CC5619">
              <w:rPr>
                <w:rFonts w:ascii="Times New Roman" w:eastAsia="宋体" w:hAnsi="Times New Roman" w:cs="Times New Roman"/>
                <w:sz w:val="21"/>
                <w:szCs w:val="21"/>
              </w:rPr>
              <w:t>1.2</w:t>
            </w:r>
            <w:r w:rsidRPr="00CC5619">
              <w:rPr>
                <w:rFonts w:ascii="Times New Roman" w:eastAsia="宋体" w:hAnsi="Times New Roman" w:cs="Times New Roman"/>
                <w:sz w:val="21"/>
                <w:szCs w:val="21"/>
              </w:rPr>
              <w:t>所示，可以</w:t>
            </w:r>
            <w:r w:rsidRPr="00CC5619">
              <w:rPr>
                <w:rFonts w:ascii="Times New Roman" w:eastAsia="宋体" w:hAnsi="Times New Roman" w:cs="Times New Roman" w:hint="eastAsia"/>
                <w:sz w:val="21"/>
                <w:szCs w:val="21"/>
              </w:rPr>
              <w:t>将</w:t>
            </w:r>
            <w:r w:rsidRPr="00CC5619">
              <w:rPr>
                <w:rFonts w:ascii="Times New Roman" w:eastAsia="宋体" w:hAnsi="Times New Roman" w:cs="Times New Roman"/>
                <w:sz w:val="21"/>
                <w:szCs w:val="21"/>
              </w:rPr>
              <w:t>这些技能放到两个类别之间的连</w:t>
            </w:r>
            <w:r w:rsidRPr="00CC5619">
              <w:rPr>
                <w:rFonts w:ascii="Times New Roman" w:eastAsia="宋体" w:hAnsi="Times New Roman" w:cs="Times New Roman" w:hint="eastAsia"/>
                <w:sz w:val="21"/>
                <w:szCs w:val="21"/>
              </w:rPr>
              <w:t>区间</w:t>
            </w:r>
            <w:r w:rsidRPr="00CC5619">
              <w:rPr>
                <w:rFonts w:ascii="Times New Roman" w:eastAsia="宋体" w:hAnsi="Times New Roman" w:cs="Times New Roman"/>
                <w:sz w:val="21"/>
                <w:szCs w:val="21"/>
              </w:rPr>
              <w:t>上。例如，</w:t>
            </w:r>
            <w:r w:rsidRPr="00CC5619">
              <w:rPr>
                <w:rFonts w:ascii="Times New Roman" w:eastAsia="宋体" w:hAnsi="Times New Roman" w:cs="Times New Roman" w:hint="eastAsia"/>
                <w:sz w:val="21"/>
                <w:szCs w:val="21"/>
              </w:rPr>
              <w:t>在</w:t>
            </w:r>
            <w:r w:rsidRPr="00CC5619">
              <w:rPr>
                <w:rFonts w:ascii="Times New Roman" w:eastAsia="宋体" w:hAnsi="Times New Roman" w:cs="Times New Roman"/>
                <w:sz w:val="21"/>
                <w:szCs w:val="21"/>
              </w:rPr>
              <w:t>射箭运动中</w:t>
            </w:r>
            <w:r w:rsidRPr="00CC5619">
              <w:rPr>
                <w:rFonts w:ascii="Times New Roman" w:eastAsia="宋体" w:hAnsi="Times New Roman" w:cs="Times New Roman" w:hint="eastAsia"/>
                <w:sz w:val="21"/>
                <w:szCs w:val="21"/>
              </w:rPr>
              <w:t>，朝目标</w:t>
            </w:r>
            <w:proofErr w:type="gramStart"/>
            <w:r w:rsidRPr="00CC5619">
              <w:rPr>
                <w:rFonts w:ascii="Times New Roman" w:eastAsia="宋体" w:hAnsi="Times New Roman" w:cs="Times New Roman"/>
                <w:sz w:val="21"/>
                <w:szCs w:val="21"/>
              </w:rPr>
              <w:t>射箭</w:t>
            </w:r>
            <w:r w:rsidRPr="00CC5619">
              <w:rPr>
                <w:rFonts w:ascii="Times New Roman" w:eastAsia="宋体" w:hAnsi="Times New Roman" w:cs="Times New Roman" w:hint="eastAsia"/>
                <w:sz w:val="21"/>
                <w:szCs w:val="21"/>
              </w:rPr>
              <w:t>既</w:t>
            </w:r>
            <w:proofErr w:type="gramEnd"/>
            <w:r w:rsidRPr="00CC5619">
              <w:rPr>
                <w:rFonts w:ascii="Times New Roman" w:eastAsia="宋体" w:hAnsi="Times New Roman" w:cs="Times New Roman"/>
                <w:sz w:val="21"/>
                <w:szCs w:val="21"/>
              </w:rPr>
              <w:t>需要小肌肉</w:t>
            </w:r>
            <w:r w:rsidRPr="00CC5619">
              <w:rPr>
                <w:rFonts w:ascii="Times New Roman" w:eastAsia="宋体" w:hAnsi="Times New Roman" w:cs="Times New Roman" w:hint="eastAsia"/>
                <w:sz w:val="21"/>
                <w:szCs w:val="21"/>
              </w:rPr>
              <w:t>运动</w:t>
            </w:r>
            <w:r w:rsidRPr="00CC5619">
              <w:rPr>
                <w:rFonts w:ascii="Times New Roman" w:eastAsia="宋体" w:hAnsi="Times New Roman" w:cs="Times New Roman"/>
                <w:sz w:val="21"/>
                <w:szCs w:val="21"/>
              </w:rPr>
              <w:t>技能中手和手指控制的准确性，</w:t>
            </w:r>
            <w:r w:rsidRPr="00CC5619">
              <w:rPr>
                <w:rFonts w:ascii="Times New Roman" w:eastAsia="宋体" w:hAnsi="Times New Roman" w:cs="Times New Roman" w:hint="eastAsia"/>
                <w:sz w:val="21"/>
                <w:szCs w:val="21"/>
              </w:rPr>
              <w:t>又需要</w:t>
            </w:r>
            <w:r w:rsidRPr="00CC5619">
              <w:rPr>
                <w:rFonts w:ascii="Times New Roman" w:eastAsia="宋体" w:hAnsi="Times New Roman" w:cs="Times New Roman"/>
                <w:sz w:val="21"/>
                <w:szCs w:val="21"/>
              </w:rPr>
              <w:t>手臂和肩部</w:t>
            </w:r>
            <w:r w:rsidRPr="00CC5619">
              <w:rPr>
                <w:rFonts w:ascii="Times New Roman" w:eastAsia="宋体" w:hAnsi="Times New Roman" w:cs="Times New Roman" w:hint="eastAsia"/>
                <w:sz w:val="21"/>
                <w:szCs w:val="21"/>
              </w:rPr>
              <w:t>这些体现大肌肉运动技能特征的</w:t>
            </w:r>
            <w:r w:rsidRPr="00CC5619">
              <w:rPr>
                <w:rFonts w:ascii="Times New Roman" w:eastAsia="宋体" w:hAnsi="Times New Roman" w:cs="Times New Roman"/>
                <w:sz w:val="21"/>
                <w:szCs w:val="21"/>
              </w:rPr>
              <w:t>大肌肉群参与。尽管许多小肌肉运动技能可能也包含手臂和肩部肌肉的参与（例如</w:t>
            </w:r>
            <w:r w:rsidRPr="00CC5619">
              <w:rPr>
                <w:rFonts w:ascii="Times New Roman" w:eastAsia="宋体" w:hAnsi="Times New Roman" w:cs="Times New Roman" w:hint="eastAsia"/>
                <w:sz w:val="21"/>
                <w:szCs w:val="21"/>
              </w:rPr>
              <w:t>，</w:t>
            </w:r>
            <w:r w:rsidRPr="00CC5619">
              <w:rPr>
                <w:rFonts w:ascii="Times New Roman" w:eastAsia="宋体" w:hAnsi="Times New Roman" w:cs="Times New Roman"/>
                <w:sz w:val="21"/>
                <w:szCs w:val="21"/>
              </w:rPr>
              <w:t>图</w:t>
            </w:r>
            <w:r w:rsidRPr="00CC5619">
              <w:rPr>
                <w:rFonts w:ascii="Times New Roman" w:eastAsia="宋体" w:hAnsi="Times New Roman" w:cs="Times New Roman"/>
                <w:sz w:val="21"/>
                <w:szCs w:val="21"/>
              </w:rPr>
              <w:t>1.2</w:t>
            </w:r>
            <w:r w:rsidRPr="00CC5619">
              <w:rPr>
                <w:rFonts w:ascii="Times New Roman" w:eastAsia="宋体" w:hAnsi="Times New Roman" w:cs="Times New Roman"/>
                <w:sz w:val="21"/>
                <w:szCs w:val="21"/>
              </w:rPr>
              <w:t>中的三个例子），但是它们并不构成</w:t>
            </w:r>
            <w:r w:rsidRPr="00CC5619">
              <w:rPr>
                <w:rFonts w:ascii="Times New Roman" w:eastAsia="宋体" w:hAnsi="Times New Roman" w:cs="Times New Roman" w:hint="eastAsia"/>
                <w:sz w:val="21"/>
                <w:szCs w:val="21"/>
              </w:rPr>
              <w:t>运动技能执行所</w:t>
            </w:r>
            <w:r w:rsidRPr="00CC5619">
              <w:rPr>
                <w:rFonts w:ascii="Times New Roman" w:eastAsia="宋体" w:hAnsi="Times New Roman" w:cs="Times New Roman"/>
                <w:sz w:val="21"/>
                <w:szCs w:val="21"/>
              </w:rPr>
              <w:t>必需的主要肌群。</w:t>
            </w:r>
            <w:r w:rsidRPr="00CC5619">
              <w:rPr>
                <w:rFonts w:ascii="Times New Roman" w:eastAsia="宋体" w:hAnsi="Times New Roman" w:cs="Times New Roman" w:hint="eastAsia"/>
                <w:sz w:val="21"/>
                <w:szCs w:val="21"/>
              </w:rPr>
              <w:t>对于这些运动技能，</w:t>
            </w:r>
            <w:r w:rsidRPr="00CC5619">
              <w:rPr>
                <w:rFonts w:ascii="Times New Roman" w:eastAsia="宋体" w:hAnsi="Times New Roman" w:cs="Times New Roman"/>
                <w:sz w:val="21"/>
                <w:szCs w:val="21"/>
              </w:rPr>
              <w:t>在一定程度上限制</w:t>
            </w:r>
            <w:r w:rsidRPr="00CC5619">
              <w:rPr>
                <w:rFonts w:ascii="Times New Roman" w:eastAsia="宋体" w:hAnsi="Times New Roman" w:cs="Times New Roman" w:hint="eastAsia"/>
                <w:sz w:val="21"/>
                <w:szCs w:val="21"/>
              </w:rPr>
              <w:t>一个人</w:t>
            </w:r>
            <w:r w:rsidRPr="00CC5619">
              <w:rPr>
                <w:rFonts w:ascii="Times New Roman" w:eastAsia="宋体" w:hAnsi="Times New Roman" w:cs="Times New Roman"/>
                <w:sz w:val="21"/>
                <w:szCs w:val="21"/>
              </w:rPr>
              <w:t>手臂的运动，使</w:t>
            </w:r>
            <w:r w:rsidRPr="00CC5619">
              <w:rPr>
                <w:rFonts w:ascii="Times New Roman" w:eastAsia="宋体" w:hAnsi="Times New Roman" w:cs="Times New Roman" w:hint="eastAsia"/>
                <w:sz w:val="21"/>
                <w:szCs w:val="21"/>
              </w:rPr>
              <w:t>其</w:t>
            </w:r>
            <w:r w:rsidRPr="00CC5619">
              <w:rPr>
                <w:rFonts w:ascii="Times New Roman" w:eastAsia="宋体" w:hAnsi="Times New Roman" w:cs="Times New Roman"/>
                <w:sz w:val="21"/>
                <w:szCs w:val="21"/>
              </w:rPr>
              <w:t>只能进行手和手</w:t>
            </w:r>
            <w:r w:rsidRPr="00CC5619">
              <w:rPr>
                <w:rFonts w:ascii="Times New Roman" w:eastAsia="宋体" w:hAnsi="Times New Roman" w:cs="Times New Roman" w:hint="eastAsia"/>
                <w:sz w:val="21"/>
                <w:szCs w:val="21"/>
              </w:rPr>
              <w:t>指的动作</w:t>
            </w:r>
            <w:r w:rsidRPr="00CC5619">
              <w:rPr>
                <w:rFonts w:ascii="Times New Roman" w:eastAsia="宋体" w:hAnsi="Times New Roman" w:cs="Times New Roman"/>
                <w:sz w:val="21"/>
                <w:szCs w:val="21"/>
              </w:rPr>
              <w:t>，</w:t>
            </w:r>
            <w:r w:rsidRPr="00CC5619">
              <w:rPr>
                <w:rFonts w:ascii="Times New Roman" w:eastAsia="宋体" w:hAnsi="Times New Roman" w:cs="Times New Roman" w:hint="eastAsia"/>
                <w:sz w:val="21"/>
                <w:szCs w:val="21"/>
              </w:rPr>
              <w:t>他</w:t>
            </w:r>
            <w:r w:rsidRPr="00CC5619">
              <w:rPr>
                <w:rFonts w:ascii="Times New Roman" w:eastAsia="宋体" w:hAnsi="Times New Roman" w:cs="Times New Roman" w:hint="eastAsia"/>
                <w:sz w:val="21"/>
                <w:szCs w:val="21"/>
              </w:rPr>
              <w:t>/</w:t>
            </w:r>
            <w:r w:rsidRPr="00CC5619">
              <w:rPr>
                <w:rFonts w:ascii="Times New Roman" w:eastAsia="宋体" w:hAnsi="Times New Roman" w:cs="Times New Roman" w:hint="eastAsia"/>
                <w:sz w:val="21"/>
                <w:szCs w:val="21"/>
              </w:rPr>
              <w:t>她</w:t>
            </w:r>
            <w:r w:rsidRPr="00CC5619">
              <w:rPr>
                <w:rFonts w:ascii="Times New Roman" w:eastAsia="宋体" w:hAnsi="Times New Roman" w:cs="Times New Roman"/>
                <w:sz w:val="21"/>
                <w:szCs w:val="21"/>
              </w:rPr>
              <w:t>也</w:t>
            </w:r>
            <w:r w:rsidRPr="00CC5619">
              <w:rPr>
                <w:rFonts w:ascii="Times New Roman" w:eastAsia="宋体" w:hAnsi="Times New Roman" w:cs="Times New Roman" w:hint="eastAsia"/>
                <w:sz w:val="21"/>
                <w:szCs w:val="21"/>
              </w:rPr>
              <w:t>一样</w:t>
            </w:r>
            <w:r w:rsidRPr="00CC5619">
              <w:rPr>
                <w:rFonts w:ascii="Times New Roman" w:eastAsia="宋体" w:hAnsi="Times New Roman" w:cs="Times New Roman"/>
                <w:sz w:val="21"/>
                <w:szCs w:val="21"/>
              </w:rPr>
              <w:t>能够实现</w:t>
            </w:r>
            <w:r w:rsidRPr="00CC5619">
              <w:rPr>
                <w:rFonts w:ascii="Times New Roman" w:eastAsia="宋体" w:hAnsi="Times New Roman" w:cs="Times New Roman" w:hint="eastAsia"/>
                <w:sz w:val="21"/>
                <w:szCs w:val="21"/>
              </w:rPr>
              <w:t>运动目标</w:t>
            </w:r>
            <w:r w:rsidRPr="00CC5619">
              <w:rPr>
                <w:rFonts w:ascii="Times New Roman" w:eastAsia="宋体" w:hAnsi="Times New Roman" w:cs="Times New Roman"/>
                <w:sz w:val="21"/>
                <w:szCs w:val="21"/>
              </w:rPr>
              <w:t>。</w:t>
            </w:r>
          </w:p>
          <w:p w14:paraId="1F2F817E" w14:textId="117D7892" w:rsidR="0020380B" w:rsidRPr="00CC5619" w:rsidRDefault="00CC5619" w:rsidP="00CC5619">
            <w:pPr>
              <w:ind w:firstLine="420"/>
              <w:jc w:val="both"/>
              <w:rPr>
                <w:rFonts w:ascii="Gill Sans MT"/>
                <w:b/>
                <w:sz w:val="14"/>
              </w:rPr>
            </w:pPr>
            <w:r w:rsidRPr="00CC5619">
              <w:rPr>
                <w:rFonts w:ascii="Times New Roman" w:eastAsia="宋体" w:hAnsi="Times New Roman" w:cs="Times New Roman" w:hint="eastAsia"/>
                <w:sz w:val="21"/>
                <w:szCs w:val="21"/>
              </w:rPr>
              <w:t>这种根据主要参与肌群的大小对运动技能分类的方法被广泛应用于很</w:t>
            </w:r>
            <w:r w:rsidRPr="00CC5619">
              <w:rPr>
                <w:rFonts w:ascii="Times New Roman" w:eastAsia="宋体" w:hAnsi="Times New Roman" w:cs="Times New Roman"/>
                <w:sz w:val="21"/>
                <w:szCs w:val="21"/>
              </w:rPr>
              <w:t>多场景。在教育场景中，特殊</w:t>
            </w:r>
            <w:r w:rsidRPr="00CC5619">
              <w:rPr>
                <w:rFonts w:ascii="Times New Roman" w:eastAsia="宋体" w:hAnsi="Times New Roman" w:cs="Times New Roman" w:hint="eastAsia"/>
                <w:sz w:val="21"/>
                <w:szCs w:val="21"/>
              </w:rPr>
              <w:t>和残障群体的</w:t>
            </w:r>
            <w:r w:rsidRPr="00CC5619">
              <w:rPr>
                <w:rFonts w:ascii="Times New Roman" w:eastAsia="宋体" w:hAnsi="Times New Roman" w:cs="Times New Roman"/>
                <w:sz w:val="21"/>
                <w:szCs w:val="21"/>
              </w:rPr>
              <w:t>体育课程和测试通常会以此为基础区分运动技能。我们在康复场景中也会发现该分类系统</w:t>
            </w:r>
            <w:r w:rsidRPr="00CC5619">
              <w:rPr>
                <w:rFonts w:ascii="Times New Roman" w:eastAsia="宋体" w:hAnsi="Times New Roman" w:cs="Times New Roman" w:hint="eastAsia"/>
                <w:sz w:val="21"/>
                <w:szCs w:val="21"/>
              </w:rPr>
              <w:t>的使用，</w:t>
            </w:r>
            <w:r w:rsidRPr="00CC5619">
              <w:rPr>
                <w:rFonts w:ascii="Times New Roman" w:eastAsia="宋体" w:hAnsi="Times New Roman" w:cs="Times New Roman"/>
                <w:sz w:val="21"/>
                <w:szCs w:val="21"/>
              </w:rPr>
              <w:t>物理治疗师</w:t>
            </w:r>
            <w:r w:rsidRPr="00CC5619">
              <w:rPr>
                <w:rFonts w:ascii="Times New Roman" w:eastAsia="宋体" w:hAnsi="Times New Roman" w:cs="Times New Roman" w:hint="eastAsia"/>
                <w:sz w:val="21"/>
                <w:szCs w:val="21"/>
              </w:rPr>
              <w:t>会经常</w:t>
            </w:r>
            <w:r w:rsidRPr="00CC5619">
              <w:rPr>
                <w:rFonts w:ascii="Times New Roman" w:eastAsia="宋体" w:hAnsi="Times New Roman" w:cs="Times New Roman"/>
                <w:sz w:val="21"/>
                <w:szCs w:val="21"/>
              </w:rPr>
              <w:t>和需要行走这种大肌肉运动技能康复的患者打交道，而职业治疗师</w:t>
            </w:r>
            <w:r w:rsidRPr="00CC5619">
              <w:rPr>
                <w:rFonts w:ascii="Times New Roman" w:eastAsia="宋体" w:hAnsi="Times New Roman" w:cs="Times New Roman" w:hint="eastAsia"/>
                <w:sz w:val="21"/>
                <w:szCs w:val="21"/>
              </w:rPr>
              <w:t>则</w:t>
            </w:r>
            <w:r w:rsidRPr="00CC5619">
              <w:rPr>
                <w:rFonts w:ascii="Times New Roman" w:eastAsia="宋体" w:hAnsi="Times New Roman" w:cs="Times New Roman"/>
                <w:sz w:val="21"/>
                <w:szCs w:val="21"/>
              </w:rPr>
              <w:t>更多地要</w:t>
            </w:r>
            <w:r w:rsidRPr="00CC5619">
              <w:rPr>
                <w:rFonts w:ascii="Times New Roman" w:eastAsia="宋体" w:hAnsi="Times New Roman" w:cs="Times New Roman" w:hint="eastAsia"/>
                <w:sz w:val="21"/>
                <w:szCs w:val="21"/>
              </w:rPr>
              <w:t>治疗</w:t>
            </w:r>
            <w:r w:rsidRPr="00CC5619">
              <w:rPr>
                <w:rFonts w:ascii="Times New Roman" w:eastAsia="宋体" w:hAnsi="Times New Roman" w:cs="Times New Roman"/>
                <w:sz w:val="21"/>
                <w:szCs w:val="21"/>
              </w:rPr>
              <w:t>需要学习小肌肉运动技能的患者。</w:t>
            </w:r>
          </w:p>
        </w:tc>
        <w:tc>
          <w:tcPr>
            <w:tcW w:w="4494" w:type="dxa"/>
          </w:tcPr>
          <w:p w14:paraId="17049617" w14:textId="77777777" w:rsidR="0020380B" w:rsidRDefault="00CC5619" w:rsidP="00694F29">
            <w:pPr>
              <w:spacing w:after="0"/>
              <w:jc w:val="both"/>
              <w:rPr>
                <w:rFonts w:ascii="Times New Roman" w:eastAsia="宋体" w:hAnsi="Times New Roman" w:cs="Times New Roman"/>
                <w:sz w:val="21"/>
                <w:szCs w:val="21"/>
              </w:rPr>
            </w:pPr>
            <w:r w:rsidRPr="00CC5619">
              <w:rPr>
                <w:rFonts w:ascii="Times New Roman" w:eastAsia="宋体" w:hAnsi="Times New Roman" w:cs="Times New Roman"/>
                <w:sz w:val="21"/>
                <w:szCs w:val="21"/>
              </w:rPr>
              <w:t>研究早期儿童发育的人也发现大</w:t>
            </w:r>
            <w:r w:rsidRPr="00CC5619">
              <w:rPr>
                <w:rFonts w:ascii="Times New Roman" w:eastAsia="宋体" w:hAnsi="Times New Roman" w:cs="Times New Roman"/>
                <w:sz w:val="21"/>
                <w:szCs w:val="21"/>
              </w:rPr>
              <w:t>/</w:t>
            </w:r>
            <w:r w:rsidRPr="00CC5619">
              <w:rPr>
                <w:rFonts w:ascii="Times New Roman" w:eastAsia="宋体" w:hAnsi="Times New Roman" w:cs="Times New Roman"/>
                <w:sz w:val="21"/>
                <w:szCs w:val="21"/>
              </w:rPr>
              <w:t>小肌肉群分类方法很有用，并</w:t>
            </w:r>
            <w:r w:rsidRPr="00CC5619">
              <w:rPr>
                <w:rFonts w:ascii="Times New Roman" w:eastAsia="宋体" w:hAnsi="Times New Roman" w:cs="Times New Roman" w:hint="eastAsia"/>
                <w:sz w:val="21"/>
                <w:szCs w:val="21"/>
              </w:rPr>
              <w:t>研发了</w:t>
            </w:r>
            <w:r w:rsidRPr="00CC5619">
              <w:rPr>
                <w:rFonts w:ascii="Times New Roman" w:eastAsia="宋体" w:hAnsi="Times New Roman" w:cs="Times New Roman"/>
                <w:sz w:val="21"/>
                <w:szCs w:val="21"/>
              </w:rPr>
              <w:t>沿着大</w:t>
            </w:r>
            <w:r w:rsidRPr="00CC5619">
              <w:rPr>
                <w:rFonts w:ascii="Times New Roman" w:eastAsia="宋体" w:hAnsi="Times New Roman" w:cs="Times New Roman"/>
                <w:sz w:val="21"/>
                <w:szCs w:val="21"/>
              </w:rPr>
              <w:t>/</w:t>
            </w:r>
            <w:r w:rsidRPr="00CC5619">
              <w:rPr>
                <w:rFonts w:ascii="Times New Roman" w:eastAsia="宋体" w:hAnsi="Times New Roman" w:cs="Times New Roman"/>
                <w:sz w:val="21"/>
                <w:szCs w:val="21"/>
              </w:rPr>
              <w:t>小肌肉</w:t>
            </w:r>
            <w:r w:rsidRPr="00CC5619">
              <w:rPr>
                <w:rFonts w:ascii="Times New Roman" w:eastAsia="宋体" w:hAnsi="Times New Roman" w:cs="Times New Roman" w:hint="eastAsia"/>
                <w:sz w:val="21"/>
                <w:szCs w:val="21"/>
              </w:rPr>
              <w:t>群</w:t>
            </w:r>
            <w:r w:rsidRPr="00CC5619">
              <w:rPr>
                <w:rFonts w:ascii="Times New Roman" w:eastAsia="宋体" w:hAnsi="Times New Roman" w:cs="Times New Roman"/>
                <w:sz w:val="21"/>
                <w:szCs w:val="21"/>
              </w:rPr>
              <w:t>两个维度</w:t>
            </w:r>
            <w:r w:rsidRPr="00CC5619">
              <w:rPr>
                <w:rFonts w:ascii="Times New Roman" w:eastAsia="宋体" w:hAnsi="Times New Roman" w:cs="Times New Roman" w:hint="eastAsia"/>
                <w:sz w:val="21"/>
                <w:szCs w:val="21"/>
              </w:rPr>
              <w:t>的</w:t>
            </w:r>
            <w:r w:rsidRPr="00CC5619">
              <w:rPr>
                <w:rFonts w:ascii="Times New Roman" w:eastAsia="宋体" w:hAnsi="Times New Roman" w:cs="Times New Roman"/>
                <w:sz w:val="21"/>
                <w:szCs w:val="21"/>
              </w:rPr>
              <w:t>运动</w:t>
            </w:r>
            <w:r w:rsidRPr="00CC5619">
              <w:rPr>
                <w:rFonts w:ascii="Times New Roman" w:eastAsia="宋体" w:hAnsi="Times New Roman" w:cs="Times New Roman" w:hint="eastAsia"/>
                <w:sz w:val="21"/>
                <w:szCs w:val="21"/>
              </w:rPr>
              <w:t>发育</w:t>
            </w:r>
            <w:r w:rsidRPr="00CC5619">
              <w:rPr>
                <w:rFonts w:ascii="Times New Roman" w:eastAsia="宋体" w:hAnsi="Times New Roman" w:cs="Times New Roman"/>
                <w:sz w:val="21"/>
                <w:szCs w:val="21"/>
              </w:rPr>
              <w:t>测试。此外，</w:t>
            </w:r>
            <w:r w:rsidRPr="00CC5619">
              <w:rPr>
                <w:rFonts w:ascii="Times New Roman" w:eastAsia="宋体" w:hAnsi="Times New Roman" w:cs="Times New Roman" w:hint="eastAsia"/>
                <w:sz w:val="21"/>
                <w:szCs w:val="21"/>
              </w:rPr>
              <w:t>在</w:t>
            </w:r>
            <w:r w:rsidRPr="00CC5619">
              <w:rPr>
                <w:rFonts w:ascii="Times New Roman" w:eastAsia="宋体" w:hAnsi="Times New Roman" w:cs="Times New Roman"/>
                <w:sz w:val="21"/>
                <w:szCs w:val="21"/>
              </w:rPr>
              <w:t>工业和军事</w:t>
            </w:r>
            <w:r w:rsidRPr="00CC5619">
              <w:rPr>
                <w:rFonts w:ascii="Times New Roman" w:eastAsia="宋体" w:hAnsi="Times New Roman" w:cs="Times New Roman" w:hint="eastAsia"/>
                <w:sz w:val="21"/>
                <w:szCs w:val="21"/>
              </w:rPr>
              <w:t>领域的</w:t>
            </w:r>
            <w:r w:rsidRPr="00CC5619">
              <w:rPr>
                <w:rFonts w:ascii="Times New Roman" w:eastAsia="宋体" w:hAnsi="Times New Roman" w:cs="Times New Roman"/>
                <w:sz w:val="21"/>
                <w:szCs w:val="21"/>
              </w:rPr>
              <w:t>能力</w:t>
            </w:r>
            <w:r w:rsidRPr="00CC5619">
              <w:rPr>
                <w:rFonts w:ascii="Times New Roman" w:eastAsia="宋体" w:hAnsi="Times New Roman" w:cs="Times New Roman" w:hint="eastAsia"/>
                <w:sz w:val="21"/>
                <w:szCs w:val="21"/>
              </w:rPr>
              <w:t>倾向</w:t>
            </w:r>
            <w:r w:rsidRPr="00CC5619">
              <w:rPr>
                <w:rFonts w:ascii="Times New Roman" w:eastAsia="宋体" w:hAnsi="Times New Roman" w:cs="Times New Roman"/>
                <w:sz w:val="21"/>
                <w:szCs w:val="21"/>
              </w:rPr>
              <w:t>测试</w:t>
            </w:r>
            <w:r w:rsidRPr="00CC5619">
              <w:rPr>
                <w:rFonts w:ascii="Times New Roman" w:eastAsia="宋体" w:hAnsi="Times New Roman" w:cs="Times New Roman" w:hint="eastAsia"/>
                <w:sz w:val="21"/>
                <w:szCs w:val="21"/>
              </w:rPr>
              <w:t>中，也广泛</w:t>
            </w:r>
            <w:r w:rsidRPr="00CC5619">
              <w:rPr>
                <w:rFonts w:ascii="Times New Roman" w:eastAsia="宋体" w:hAnsi="Times New Roman" w:cs="Times New Roman"/>
                <w:sz w:val="21"/>
                <w:szCs w:val="21"/>
              </w:rPr>
              <w:t>采用大</w:t>
            </w:r>
            <w:r w:rsidRPr="00CC5619">
              <w:rPr>
                <w:rFonts w:ascii="Times New Roman" w:eastAsia="宋体" w:hAnsi="Times New Roman" w:cs="Times New Roman"/>
                <w:sz w:val="21"/>
                <w:szCs w:val="21"/>
              </w:rPr>
              <w:t>/</w:t>
            </w:r>
            <w:r w:rsidRPr="00CC5619">
              <w:rPr>
                <w:rFonts w:ascii="Times New Roman" w:eastAsia="宋体" w:hAnsi="Times New Roman" w:cs="Times New Roman"/>
                <w:sz w:val="21"/>
                <w:szCs w:val="21"/>
              </w:rPr>
              <w:t>小肌肉</w:t>
            </w:r>
            <w:proofErr w:type="gramStart"/>
            <w:r w:rsidRPr="00CC5619">
              <w:rPr>
                <w:rFonts w:ascii="Times New Roman" w:eastAsia="宋体" w:hAnsi="Times New Roman" w:cs="Times New Roman" w:hint="eastAsia"/>
                <w:sz w:val="21"/>
                <w:szCs w:val="21"/>
              </w:rPr>
              <w:t>群</w:t>
            </w:r>
            <w:r w:rsidRPr="00CC5619">
              <w:rPr>
                <w:rFonts w:ascii="Times New Roman" w:eastAsia="宋体" w:hAnsi="Times New Roman" w:cs="Times New Roman"/>
                <w:sz w:val="21"/>
                <w:szCs w:val="21"/>
              </w:rPr>
              <w:t>运动</w:t>
            </w:r>
            <w:proofErr w:type="gramEnd"/>
            <w:r w:rsidRPr="00CC5619">
              <w:rPr>
                <w:rFonts w:ascii="Times New Roman" w:eastAsia="宋体" w:hAnsi="Times New Roman" w:cs="Times New Roman"/>
                <w:sz w:val="21"/>
                <w:szCs w:val="21"/>
              </w:rPr>
              <w:t>技能</w:t>
            </w:r>
            <w:r w:rsidRPr="00CC5619">
              <w:rPr>
                <w:rFonts w:ascii="Times New Roman" w:eastAsia="宋体" w:hAnsi="Times New Roman" w:cs="Times New Roman" w:hint="eastAsia"/>
                <w:sz w:val="21"/>
                <w:szCs w:val="21"/>
              </w:rPr>
              <w:t>分类方法</w:t>
            </w:r>
            <w:r w:rsidRPr="00CC5619">
              <w:rPr>
                <w:rFonts w:ascii="Times New Roman" w:eastAsia="宋体" w:hAnsi="Times New Roman" w:cs="Times New Roman"/>
                <w:sz w:val="21"/>
                <w:szCs w:val="21"/>
              </w:rPr>
              <w:t>。</w:t>
            </w:r>
          </w:p>
          <w:p w14:paraId="75145567" w14:textId="77777777" w:rsidR="00694F29" w:rsidRPr="00D8764A" w:rsidRDefault="00694F29" w:rsidP="00694F29">
            <w:pPr>
              <w:jc w:val="both"/>
              <w:rPr>
                <w:rFonts w:ascii="Times New Roman" w:eastAsia="宋体" w:hAnsi="Times New Roman" w:cs="Times New Roman"/>
                <w:b/>
                <w:sz w:val="24"/>
                <w:szCs w:val="24"/>
              </w:rPr>
            </w:pPr>
            <w:r w:rsidRPr="00D8764A">
              <w:rPr>
                <w:rFonts w:ascii="Times New Roman" w:eastAsia="宋体" w:hAnsi="Times New Roman" w:cs="Times New Roman"/>
                <w:b/>
                <w:sz w:val="24"/>
                <w:szCs w:val="24"/>
              </w:rPr>
              <w:t>技能</w:t>
            </w:r>
            <w:r w:rsidRPr="00D8764A">
              <w:rPr>
                <w:rFonts w:ascii="Times New Roman" w:eastAsia="宋体" w:hAnsi="Times New Roman" w:cs="Times New Roman" w:hint="eastAsia"/>
                <w:b/>
                <w:sz w:val="24"/>
                <w:szCs w:val="24"/>
              </w:rPr>
              <w:t>运动</w:t>
            </w:r>
            <w:r w:rsidRPr="00D8764A">
              <w:rPr>
                <w:rFonts w:ascii="Times New Roman" w:eastAsia="宋体" w:hAnsi="Times New Roman" w:cs="Times New Roman"/>
                <w:b/>
                <w:sz w:val="24"/>
                <w:szCs w:val="24"/>
              </w:rPr>
              <w:t>开始和结束</w:t>
            </w:r>
            <w:r w:rsidRPr="00D8764A">
              <w:rPr>
                <w:rFonts w:ascii="Times New Roman" w:eastAsia="宋体" w:hAnsi="Times New Roman" w:cs="Times New Roman" w:hint="eastAsia"/>
                <w:b/>
                <w:sz w:val="24"/>
                <w:szCs w:val="24"/>
              </w:rPr>
              <w:t>位置</w:t>
            </w:r>
            <w:r w:rsidRPr="00D8764A">
              <w:rPr>
                <w:rFonts w:ascii="Times New Roman" w:eastAsia="宋体" w:hAnsi="Times New Roman" w:cs="Times New Roman"/>
                <w:b/>
                <w:sz w:val="24"/>
                <w:szCs w:val="24"/>
              </w:rPr>
              <w:t>的特异性</w:t>
            </w:r>
          </w:p>
          <w:p w14:paraId="281D5591" w14:textId="77777777" w:rsidR="00694F29" w:rsidRPr="00694F29" w:rsidRDefault="00694F29" w:rsidP="00694F29">
            <w:pPr>
              <w:ind w:firstLine="420"/>
              <w:jc w:val="both"/>
              <w:rPr>
                <w:rFonts w:ascii="Times New Roman" w:eastAsia="宋体" w:hAnsi="Times New Roman" w:cs="Times New Roman"/>
                <w:sz w:val="21"/>
                <w:szCs w:val="21"/>
              </w:rPr>
            </w:pPr>
            <w:r w:rsidRPr="00694F29">
              <w:rPr>
                <w:rFonts w:ascii="Times New Roman" w:eastAsia="宋体" w:hAnsi="Times New Roman" w:cs="Times New Roman"/>
                <w:sz w:val="21"/>
                <w:szCs w:val="21"/>
              </w:rPr>
              <w:t>另一种运动技能分类</w:t>
            </w:r>
            <w:r w:rsidRPr="00694F29">
              <w:rPr>
                <w:rFonts w:ascii="Times New Roman" w:eastAsia="宋体" w:hAnsi="Times New Roman" w:cs="Times New Roman" w:hint="eastAsia"/>
                <w:sz w:val="21"/>
                <w:szCs w:val="21"/>
              </w:rPr>
              <w:t>的</w:t>
            </w:r>
            <w:r w:rsidRPr="00694F29">
              <w:rPr>
                <w:rFonts w:ascii="Times New Roman" w:eastAsia="宋体" w:hAnsi="Times New Roman" w:cs="Times New Roman"/>
                <w:sz w:val="21"/>
                <w:szCs w:val="21"/>
              </w:rPr>
              <w:t>方法</w:t>
            </w:r>
            <w:r w:rsidRPr="00694F29">
              <w:rPr>
                <w:rFonts w:ascii="Times New Roman" w:eastAsia="宋体" w:hAnsi="Times New Roman" w:cs="Times New Roman" w:hint="eastAsia"/>
                <w:sz w:val="21"/>
                <w:szCs w:val="21"/>
              </w:rPr>
              <w:t>则基于</w:t>
            </w:r>
            <w:r w:rsidRPr="00694F29">
              <w:rPr>
                <w:rFonts w:ascii="Times New Roman" w:eastAsia="宋体" w:hAnsi="Times New Roman" w:cs="Times New Roman"/>
                <w:sz w:val="21"/>
                <w:szCs w:val="21"/>
              </w:rPr>
              <w:t>技能</w:t>
            </w:r>
            <w:r w:rsidRPr="00694F29">
              <w:rPr>
                <w:rFonts w:ascii="Times New Roman" w:eastAsia="宋体" w:hAnsi="Times New Roman" w:cs="Times New Roman" w:hint="eastAsia"/>
                <w:sz w:val="21"/>
                <w:szCs w:val="21"/>
              </w:rPr>
              <w:t>中运动</w:t>
            </w:r>
            <w:r w:rsidRPr="00694F29">
              <w:rPr>
                <w:rFonts w:ascii="Times New Roman" w:eastAsia="宋体" w:hAnsi="Times New Roman" w:cs="Times New Roman"/>
                <w:sz w:val="21"/>
                <w:szCs w:val="21"/>
              </w:rPr>
              <w:t>开始和结束位置的特异性。如果一项运动技能</w:t>
            </w:r>
            <w:r w:rsidRPr="00694F29">
              <w:rPr>
                <w:rFonts w:ascii="Times New Roman" w:eastAsia="宋体" w:hAnsi="Times New Roman" w:cs="Times New Roman" w:hint="eastAsia"/>
                <w:sz w:val="21"/>
                <w:szCs w:val="21"/>
              </w:rPr>
              <w:t>需要指定</w:t>
            </w:r>
            <w:r w:rsidRPr="00694F29">
              <w:rPr>
                <w:rFonts w:ascii="Times New Roman" w:eastAsia="宋体" w:hAnsi="Times New Roman" w:cs="Times New Roman"/>
                <w:sz w:val="21"/>
                <w:szCs w:val="21"/>
              </w:rPr>
              <w:t>开始和</w:t>
            </w:r>
            <w:r w:rsidRPr="00694F29">
              <w:rPr>
                <w:rFonts w:ascii="Times New Roman" w:eastAsia="宋体" w:hAnsi="Times New Roman" w:cs="Times New Roman" w:hint="eastAsia"/>
                <w:sz w:val="21"/>
                <w:szCs w:val="21"/>
              </w:rPr>
              <w:t>结束的</w:t>
            </w:r>
            <w:r w:rsidRPr="00694F29">
              <w:rPr>
                <w:rFonts w:ascii="Times New Roman" w:eastAsia="宋体" w:hAnsi="Times New Roman" w:cs="Times New Roman"/>
                <w:sz w:val="21"/>
                <w:szCs w:val="21"/>
              </w:rPr>
              <w:t>位置，那么我们就可以将其</w:t>
            </w:r>
            <w:r w:rsidRPr="00694F29">
              <w:rPr>
                <w:rFonts w:ascii="Times New Roman" w:eastAsia="宋体" w:hAnsi="Times New Roman" w:cs="Times New Roman" w:hint="eastAsia"/>
                <w:sz w:val="21"/>
                <w:szCs w:val="21"/>
              </w:rPr>
              <w:t>归</w:t>
            </w:r>
            <w:r w:rsidRPr="00694F29">
              <w:rPr>
                <w:rFonts w:ascii="Times New Roman" w:eastAsia="宋体" w:hAnsi="Times New Roman" w:cs="Times New Roman"/>
                <w:sz w:val="21"/>
                <w:szCs w:val="21"/>
              </w:rPr>
              <w:t>类为</w:t>
            </w:r>
            <w:r w:rsidRPr="00694F29">
              <w:rPr>
                <w:rFonts w:ascii="Times New Roman" w:eastAsia="宋体" w:hAnsi="Times New Roman" w:cs="Times New Roman"/>
                <w:b/>
                <w:bCs/>
                <w:sz w:val="21"/>
                <w:szCs w:val="21"/>
              </w:rPr>
              <w:t>分立运动技能（</w:t>
            </w:r>
            <w:r w:rsidRPr="00694F29">
              <w:rPr>
                <w:rFonts w:ascii="Times New Roman" w:eastAsia="宋体" w:hAnsi="Times New Roman" w:cs="Times New Roman"/>
                <w:b/>
                <w:bCs/>
                <w:sz w:val="21"/>
                <w:szCs w:val="21"/>
              </w:rPr>
              <w:t>discrete motor skill</w:t>
            </w:r>
            <w:r w:rsidRPr="00694F29">
              <w:rPr>
                <w:rFonts w:ascii="Times New Roman" w:eastAsia="宋体" w:hAnsi="Times New Roman" w:cs="Times New Roman"/>
                <w:b/>
                <w:bCs/>
                <w:sz w:val="21"/>
                <w:szCs w:val="21"/>
              </w:rPr>
              <w:t>）</w:t>
            </w:r>
            <w:r w:rsidRPr="00694F29">
              <w:rPr>
                <w:rFonts w:ascii="Times New Roman" w:eastAsia="宋体" w:hAnsi="Times New Roman" w:cs="Times New Roman"/>
                <w:sz w:val="21"/>
                <w:szCs w:val="21"/>
              </w:rPr>
              <w:t>。分立</w:t>
            </w:r>
            <w:r w:rsidRPr="00694F29">
              <w:rPr>
                <w:rFonts w:ascii="Times New Roman" w:eastAsia="宋体" w:hAnsi="Times New Roman" w:cs="Times New Roman" w:hint="eastAsia"/>
                <w:sz w:val="21"/>
                <w:szCs w:val="21"/>
              </w:rPr>
              <w:t>运动</w:t>
            </w:r>
            <w:r w:rsidRPr="00694F29">
              <w:rPr>
                <w:rFonts w:ascii="Times New Roman" w:eastAsia="宋体" w:hAnsi="Times New Roman" w:cs="Times New Roman"/>
                <w:sz w:val="21"/>
                <w:szCs w:val="21"/>
              </w:rPr>
              <w:t>技能包括按电灯开关、</w:t>
            </w:r>
            <w:proofErr w:type="gramStart"/>
            <w:r w:rsidRPr="00694F29">
              <w:rPr>
                <w:rFonts w:ascii="Times New Roman" w:eastAsia="宋体" w:hAnsi="Times New Roman" w:cs="Times New Roman"/>
                <w:sz w:val="21"/>
                <w:szCs w:val="21"/>
              </w:rPr>
              <w:t>踩汽车</w:t>
            </w:r>
            <w:proofErr w:type="gramEnd"/>
            <w:r w:rsidRPr="00694F29">
              <w:rPr>
                <w:rFonts w:ascii="Times New Roman" w:eastAsia="宋体" w:hAnsi="Times New Roman" w:cs="Times New Roman"/>
                <w:sz w:val="21"/>
                <w:szCs w:val="21"/>
              </w:rPr>
              <w:t>离合以及敲击琴键等等。</w:t>
            </w:r>
            <w:r w:rsidRPr="00694F29">
              <w:rPr>
                <w:rFonts w:ascii="Times New Roman" w:eastAsia="宋体" w:hAnsi="Times New Roman" w:cs="Times New Roman" w:hint="eastAsia"/>
                <w:sz w:val="21"/>
                <w:szCs w:val="21"/>
              </w:rPr>
              <w:t>这里</w:t>
            </w:r>
            <w:r w:rsidRPr="00694F29">
              <w:rPr>
                <w:rFonts w:ascii="Times New Roman" w:eastAsia="宋体" w:hAnsi="Times New Roman" w:cs="Times New Roman"/>
                <w:sz w:val="21"/>
                <w:szCs w:val="21"/>
              </w:rPr>
              <w:t>每一项技能都包括一个特定的开始和结束位置。</w:t>
            </w:r>
            <w:r w:rsidRPr="00694F29">
              <w:rPr>
                <w:rFonts w:ascii="Times New Roman" w:eastAsia="宋体" w:hAnsi="Times New Roman" w:cs="Times New Roman" w:hint="eastAsia"/>
                <w:sz w:val="21"/>
                <w:szCs w:val="21"/>
              </w:rPr>
              <w:t>同时，</w:t>
            </w:r>
            <w:r w:rsidRPr="00694F29">
              <w:rPr>
                <w:rFonts w:ascii="Times New Roman" w:eastAsia="宋体" w:hAnsi="Times New Roman" w:cs="Times New Roman"/>
                <w:sz w:val="21"/>
                <w:szCs w:val="21"/>
              </w:rPr>
              <w:t>正如例子中所示，分立技能通常都是简单的单</w:t>
            </w:r>
            <w:r w:rsidRPr="00694F29">
              <w:rPr>
                <w:rFonts w:ascii="Times New Roman" w:eastAsia="宋体" w:hAnsi="Times New Roman" w:cs="Times New Roman" w:hint="eastAsia"/>
                <w:sz w:val="21"/>
                <w:szCs w:val="21"/>
              </w:rPr>
              <w:t>一动作</w:t>
            </w:r>
            <w:r w:rsidRPr="00694F29">
              <w:rPr>
                <w:rFonts w:ascii="Times New Roman" w:eastAsia="宋体" w:hAnsi="Times New Roman" w:cs="Times New Roman"/>
                <w:sz w:val="21"/>
                <w:szCs w:val="21"/>
              </w:rPr>
              <w:t>技能。</w:t>
            </w:r>
          </w:p>
          <w:p w14:paraId="7C877FA8" w14:textId="16691862" w:rsidR="00694F29" w:rsidRPr="00694F29" w:rsidRDefault="00694F29" w:rsidP="00865CA8">
            <w:pPr>
              <w:ind w:firstLine="420"/>
              <w:jc w:val="both"/>
              <w:rPr>
                <w:rFonts w:ascii="Gill Sans MT"/>
                <w:b/>
                <w:sz w:val="14"/>
              </w:rPr>
            </w:pPr>
            <w:r w:rsidRPr="00694F29">
              <w:rPr>
                <w:rFonts w:ascii="Times New Roman" w:eastAsia="宋体" w:hAnsi="Times New Roman" w:cs="Times New Roman"/>
                <w:noProof/>
                <w:sz w:val="21"/>
                <w:szCs w:val="21"/>
                <w:lang w:val="zh-CN"/>
              </w:rPr>
              <mc:AlternateContent>
                <mc:Choice Requires="wpg">
                  <w:drawing>
                    <wp:anchor distT="0" distB="0" distL="0" distR="0" simplePos="0" relativeHeight="251721728" behindDoc="1" locked="0" layoutInCell="1" allowOverlap="1" wp14:anchorId="2929695F" wp14:editId="13BB65AE">
                      <wp:simplePos x="0" y="0"/>
                      <wp:positionH relativeFrom="page">
                        <wp:posOffset>151765</wp:posOffset>
                      </wp:positionH>
                      <wp:positionV relativeFrom="paragraph">
                        <wp:posOffset>1567815</wp:posOffset>
                      </wp:positionV>
                      <wp:extent cx="2590800" cy="2453005"/>
                      <wp:effectExtent l="0" t="0" r="38100" b="23495"/>
                      <wp:wrapTopAndBottom/>
                      <wp:docPr id="246" name="组合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2453005"/>
                                <a:chOff x="6600" y="352"/>
                                <a:chExt cx="4080" cy="4090"/>
                              </a:xfrm>
                            </wpg:grpSpPr>
                            <wps:wsp>
                              <wps:cNvPr id="247" name="Line 60"/>
                              <wps:cNvCnPr>
                                <a:cxnSpLocks noChangeShapeType="1"/>
                              </wps:cNvCnPr>
                              <wps:spPr bwMode="auto">
                                <a:xfrm>
                                  <a:off x="6600" y="392"/>
                                  <a:ext cx="4080" cy="0"/>
                                </a:xfrm>
                                <a:prstGeom prst="line">
                                  <a:avLst/>
                                </a:prstGeom>
                                <a:noFill/>
                                <a:ln w="50800">
                                  <a:solidFill>
                                    <a:schemeClr val="tx1"/>
                                  </a:solidFill>
                                  <a:round/>
                                  <a:headEnd/>
                                  <a:tailEnd/>
                                </a:ln>
                                <a:extLst>
                                  <a:ext uri="{909E8E84-426E-40DD-AFC4-6F175D3DCCD1}">
                                    <a14:hiddenFill xmlns:a14="http://schemas.microsoft.com/office/drawing/2010/main">
                                      <a:noFill/>
                                    </a14:hiddenFill>
                                  </a:ext>
                                </a:extLst>
                              </wps:spPr>
                              <wps:bodyPr/>
                            </wps:wsp>
                            <wps:wsp>
                              <wps:cNvPr id="248" name="Line 61"/>
                              <wps:cNvCnPr>
                                <a:cxnSpLocks noChangeShapeType="1"/>
                              </wps:cNvCnPr>
                              <wps:spPr bwMode="auto">
                                <a:xfrm>
                                  <a:off x="6605" y="4432"/>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49" name="Line 62"/>
                              <wps:cNvCnPr>
                                <a:cxnSpLocks noChangeShapeType="1"/>
                              </wps:cNvCnPr>
                              <wps:spPr bwMode="auto">
                                <a:xfrm>
                                  <a:off x="10675" y="4432"/>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50" name="Line 63"/>
                              <wps:cNvCnPr>
                                <a:cxnSpLocks noChangeShapeType="1"/>
                              </wps:cNvCnPr>
                              <wps:spPr bwMode="auto">
                                <a:xfrm>
                                  <a:off x="6600" y="4437"/>
                                  <a:ext cx="408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51" name="Text Box 64"/>
                              <wps:cNvSpPr txBox="1">
                                <a:spLocks noChangeArrowheads="1"/>
                              </wps:cNvSpPr>
                              <wps:spPr bwMode="auto">
                                <a:xfrm>
                                  <a:off x="6610" y="431"/>
                                  <a:ext cx="4060" cy="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5FEADF3" w14:textId="77777777" w:rsidR="00694F29" w:rsidRDefault="00694F29" w:rsidP="00694F29">
                                    <w:pPr>
                                      <w:spacing w:before="137" w:line="254" w:lineRule="auto"/>
                                      <w:ind w:left="120" w:right="313"/>
                                      <w:jc w:val="both"/>
                                      <w:rPr>
                                        <w:sz w:val="19"/>
                                      </w:rPr>
                                    </w:pPr>
                                    <w:r w:rsidRPr="00102439">
                                      <w:rPr>
                                        <w:rFonts w:eastAsia="宋体" w:hint="eastAsia"/>
                                        <w:b/>
                                        <w:color w:val="231F20"/>
                                        <w:sz w:val="18"/>
                                      </w:rPr>
                                      <w:t>大肌肉运动技能</w:t>
                                    </w:r>
                                    <w:r>
                                      <w:rPr>
                                        <w:rFonts w:eastAsia="宋体" w:hint="eastAsia"/>
                                        <w:color w:val="231F20"/>
                                        <w:sz w:val="18"/>
                                      </w:rPr>
                                      <w:t xml:space="preserve"> </w:t>
                                    </w:r>
                                    <w:r>
                                      <w:rPr>
                                        <w:rFonts w:eastAsia="宋体" w:hint="eastAsia"/>
                                        <w:color w:val="231F20"/>
                                        <w:sz w:val="18"/>
                                      </w:rPr>
                                      <w:t>一种需要使用大肌肉组织来达到技能目标的运动技能。</w:t>
                                    </w:r>
                                  </w:p>
                                  <w:p w14:paraId="36640298" w14:textId="77777777" w:rsidR="00694F29" w:rsidRDefault="00694F29" w:rsidP="00694F29">
                                    <w:pPr>
                                      <w:spacing w:line="254" w:lineRule="auto"/>
                                      <w:ind w:left="120" w:right="151"/>
                                      <w:rPr>
                                        <w:sz w:val="19"/>
                                      </w:rPr>
                                    </w:pPr>
                                    <w:r>
                                      <w:rPr>
                                        <w:rFonts w:eastAsia="宋体" w:hint="eastAsia"/>
                                        <w:b/>
                                        <w:color w:val="231F20"/>
                                        <w:sz w:val="18"/>
                                      </w:rPr>
                                      <w:t>小肌肉运动技能</w:t>
                                    </w:r>
                                    <w:r>
                                      <w:rPr>
                                        <w:rFonts w:eastAsia="宋体"/>
                                        <w:b/>
                                        <w:color w:val="231F20"/>
                                        <w:sz w:val="18"/>
                                      </w:rPr>
                                      <w:t xml:space="preserve"> </w:t>
                                    </w:r>
                                    <w:r>
                                      <w:rPr>
                                        <w:rFonts w:eastAsia="宋体" w:hint="eastAsia"/>
                                        <w:color w:val="231F20"/>
                                        <w:sz w:val="18"/>
                                      </w:rPr>
                                      <w:t>需要控制小肌肉以达到技能目标的运动技能；通常涉及眼手协调，并且需要手和手指的高精度动作。</w:t>
                                    </w:r>
                                  </w:p>
                                  <w:p w14:paraId="35C4475A" w14:textId="77777777" w:rsidR="00694F29" w:rsidRDefault="00694F29" w:rsidP="00694F29">
                                    <w:pPr>
                                      <w:spacing w:line="254" w:lineRule="auto"/>
                                      <w:ind w:left="120" w:right="105"/>
                                      <w:rPr>
                                        <w:sz w:val="19"/>
                                      </w:rPr>
                                    </w:pPr>
                                    <w:r>
                                      <w:rPr>
                                        <w:rFonts w:eastAsia="宋体" w:hint="eastAsia"/>
                                        <w:b/>
                                        <w:color w:val="231F20"/>
                                        <w:sz w:val="18"/>
                                      </w:rPr>
                                      <w:t>分立运动技能</w:t>
                                    </w:r>
                                    <w:r>
                                      <w:rPr>
                                        <w:rFonts w:eastAsia="宋体" w:hint="eastAsia"/>
                                        <w:b/>
                                        <w:color w:val="231F20"/>
                                        <w:sz w:val="18"/>
                                      </w:rPr>
                                      <w:t xml:space="preserve"> </w:t>
                                    </w:r>
                                    <w:r>
                                      <w:rPr>
                                        <w:rFonts w:eastAsia="宋体" w:hint="eastAsia"/>
                                        <w:color w:val="231F20"/>
                                        <w:sz w:val="18"/>
                                      </w:rPr>
                                      <w:t>具有明确动作起点和终点的运动技能，通常该动作都很简单。</w:t>
                                    </w:r>
                                  </w:p>
                                  <w:p w14:paraId="45F22222" w14:textId="77777777" w:rsidR="00694F29" w:rsidRDefault="00694F29" w:rsidP="00694F29">
                                    <w:pPr>
                                      <w:spacing w:line="254" w:lineRule="auto"/>
                                      <w:ind w:left="120" w:right="156"/>
                                      <w:rPr>
                                        <w:sz w:val="18"/>
                                      </w:rPr>
                                    </w:pPr>
                                    <w:r w:rsidRPr="00871B2C">
                                      <w:rPr>
                                        <w:rFonts w:eastAsia="宋体" w:hint="eastAsia"/>
                                        <w:b/>
                                        <w:color w:val="231F20"/>
                                        <w:sz w:val="18"/>
                                      </w:rPr>
                                      <w:t>连续运动技能</w:t>
                                    </w:r>
                                    <w:r>
                                      <w:rPr>
                                        <w:rFonts w:eastAsia="宋体" w:hint="eastAsia"/>
                                        <w:color w:val="231F20"/>
                                        <w:sz w:val="18"/>
                                      </w:rPr>
                                      <w:t xml:space="preserve"> </w:t>
                                    </w:r>
                                    <w:r>
                                      <w:rPr>
                                        <w:rFonts w:eastAsia="宋体" w:hint="eastAsia"/>
                                        <w:color w:val="231F20"/>
                                        <w:sz w:val="18"/>
                                      </w:rPr>
                                      <w:t>具有任意动作起点和终点的运动技能。这些技能通常包含重复性动作。</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2929695F" id="组合 246" o:spid="_x0000_s1065" style="position:absolute;left:0;text-align:left;margin-left:11.95pt;margin-top:123.45pt;width:204pt;height:193.15pt;z-index:-251594752;mso-wrap-distance-left:0;mso-wrap-distance-right:0;mso-position-horizontal-relative:page;mso-position-vertical-relative:text" coordorigin="6600,352" coordsize="4080,4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dtlZQMAAPYMAAAOAAAAZHJzL2Uyb0RvYy54bWzsV81u1DAQviPxDpbvNNndZNuNmq3K9kdI&#10;BSq1PIA3cRKLxA62d5Ny5sCR9+F5EK/B2E423QUJWmgv5RKN/8Yz32d7vhwetVWJ1lQqJniMR3s+&#10;RpQnImU8j/G767MXBxgpTXhKSsFpjG+owkfz588OmzqiY1GIMqUSgROuoqaOcaF1HXmeSgpaEbUn&#10;asphMBOyIhqaMvdSSRrwXpXe2PenXiNkWkuRUKWg98QN4rn1n2U00W+zTFGNyhhDbNp+pf0uzdeb&#10;H5Iol6QuWNKFQe4RRUUYh003rk6IJmgl2U+uKpZIoUSm9xJReSLLWEJtDpDNyN/J5lyKVW1zyaMm&#10;rzcwAbQ7ON3bbfJmfSkRS2M8DqYYcVIBSd+/fvr25TMyPYBPU+cRTDuX9VV9KV2SYF6I5L2CYW93&#10;3LRzNxktm9ciBY9kpYXFp81kZVxA5qi1NNxsaKCtRgl0jsOZf+ADWwmMjYNw4vuhIyopgE2zbjo1&#10;4zA8Ccf90Gm3PIDFbm3gzyzDHoncvjbWLjaTGJw5NcCq/g7Wq4LU1LKlDF4bWPd7WC8Yp2hqIzJb&#10;w5wFd4AmLe8ARVwsCsJzar1d39QA3shkCKHfWmIaCtj4LcADULMOqB7lAaZtjEhUS6XPqaiQMWJc&#10;QtiWO7K+UNqEMkwxVHJxxsoS+klUctTEOLTsmbYSJUvNqG2YO00XpURrArdRty6vnVlw5HlqnRWU&#10;pKedrQkrnQ2bl7yDwyDgaFyK9OZS9jABqY/GLrxv7tI4dm1OW1SR6EHZDe01CILJDr3dFfjX3E4n&#10;oW8PwxOgdrZNrQX40agd+dP9/9wC3A/yKMMh3rq2E/PEPhq3m0cZru2+K18P/yo/oZsbjnp2rw2u&#10;L0WLpsEtho2OQbqFflNcbW1ycmZTfY+lFI0pQHD8tsqvk0DmpPxh+R05nRJMrBsSDUSDErAKJ/BB&#10;y5jS1auUobx2FViCjL1TBZ6F4/AXr7TMl5vyC5sO+2495hXTIMlLVsUYVFg3iUR3Kce6XbZWVI46&#10;BakiV6GRFE6Cwy8DGIWQHzFqQH7HWH1YEUkxKl9xAB2w0b0he2PZG4QnsBQ0BEbOXGin6Ve1ZHkB&#10;nh2tXByD8MyYVS2GNBdFJx+sTLCSEMS1xb/7ETDq/Xbbzh9+V+Y/AAAA//8DAFBLAwQUAAYACAAA&#10;ACEAy+wPuuAAAAAKAQAADwAAAGRycy9kb3ducmV2LnhtbEyPT0vDQBDF74LfYRnBm938qUFjNqUU&#10;9VQEW0G8bbPTJDQ7G7LbJP32jid7mjfM483vFavZdmLEwbeOFMSLCARS5UxLtYKv/dvDEwgfNBnd&#10;OUIFF/SwKm9vCp0bN9EnjrtQCw4hn2sFTQh9LqWvGrTaL1yPxLejG6wOvA61NIOeONx2MomiTFrd&#10;En9odI+bBqvT7mwVvE96Wqfx67g9HTeXn/3jx/c2RqXu7+b1C4iAc/g3wx8+o0PJTAd3JuNFpyBJ&#10;n9nJc5mxYMMyjVkcFGRpmoAsC3ldofwFAAD//wMAUEsBAi0AFAAGAAgAAAAhALaDOJL+AAAA4QEA&#10;ABMAAAAAAAAAAAAAAAAAAAAAAFtDb250ZW50X1R5cGVzXS54bWxQSwECLQAUAAYACAAAACEAOP0h&#10;/9YAAACUAQAACwAAAAAAAAAAAAAAAAAvAQAAX3JlbHMvLnJlbHNQSwECLQAUAAYACAAAACEAfIXb&#10;ZWUDAAD2DAAADgAAAAAAAAAAAAAAAAAuAgAAZHJzL2Uyb0RvYy54bWxQSwECLQAUAAYACAAAACEA&#10;y+wPuuAAAAAKAQAADwAAAAAAAAAAAAAAAAC/BQAAZHJzL2Rvd25yZXYueG1sUEsFBgAAAAAEAAQA&#10;8wAAAMwGAAAAAA==&#10;">
                      <v:line id="Line 60" o:spid="_x0000_s1066" style="position:absolute;visibility:visible;mso-wrap-style:square" from="6600,392" to="10680,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bpxQAAANwAAAAPAAAAZHJzL2Rvd25yZXYueG1sRI/NasMw&#10;EITvgbyD2EJvidxgnOJYCSFQWkxLsNPcF2v9Q6yVsVTHffuqUOhxmJlvmOwwm15MNLrOsoKndQSC&#10;uLK640bB5+Vl9QzCeWSNvWVS8E0ODvvlIsNU2zsXNJW+EQHCLkUFrfdDKqWrWjLo1nYgDl5tR4M+&#10;yLGResR7gJtebqIokQY7DgstDnRqqbqVX0aBlFUzvPf1VLgkv8Sv1ynOP85KPT7Mxx0IT7P/D/+1&#10;37SCTbyF3zPhCMj9DwAAAP//AwBQSwECLQAUAAYACAAAACEA2+H2y+4AAACFAQAAEwAAAAAAAAAA&#10;AAAAAAAAAAAAW0NvbnRlbnRfVHlwZXNdLnhtbFBLAQItABQABgAIAAAAIQBa9CxbvwAAABUBAAAL&#10;AAAAAAAAAAAAAAAAAB8BAABfcmVscy8ucmVsc1BLAQItABQABgAIAAAAIQDHWebpxQAAANwAAAAP&#10;AAAAAAAAAAAAAAAAAAcCAABkcnMvZG93bnJldi54bWxQSwUGAAAAAAMAAwC3AAAA+QIAAAAA&#10;" strokecolor="black [3213]" strokeweight="4pt"/>
                      <v:line id="Line 61" o:spid="_x0000_s1067" style="position:absolute;visibility:visible;mso-wrap-style:square" from="6605,4432" to="6605,4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ajqwgAAANwAAAAPAAAAZHJzL2Rvd25yZXYueG1sRE9da8Iw&#10;FH0X/A/hCnsRTSeiUo2issEYwpgKfb0016ba3JQms/XfLw+Cj4fzvdp0thJ3anzpWMH7OAFBnDtd&#10;cqHgfPocLUD4gKyxckwKHuRhs+73Vphq1/Iv3Y+hEDGEfYoKTAh1KqXPDVn0Y1cTR+7iGoshwqaQ&#10;usE2httKTpJkJi2WHBsM1rQ3lN+Of1bB7uO6/dFmPty3WZHV7SFL9Hem1Nug2y5BBOrCS/x0f2kF&#10;k2lcG8/EIyDX/wAAAP//AwBQSwECLQAUAAYACAAAACEA2+H2y+4AAACFAQAAEwAAAAAAAAAAAAAA&#10;AAAAAAAAW0NvbnRlbnRfVHlwZXNdLnhtbFBLAQItABQABgAIAAAAIQBa9CxbvwAAABUBAAALAAAA&#10;AAAAAAAAAAAAAB8BAABfcmVscy8ucmVsc1BLAQItABQABgAIAAAAIQCSyajqwgAAANwAAAAPAAAA&#10;AAAAAAAAAAAAAAcCAABkcnMvZG93bnJldi54bWxQSwUGAAAAAAMAAwC3AAAA9gIAAAAA&#10;" strokecolor="black [3213]" strokeweight=".5pt"/>
                      <v:line id="Line 62" o:spid="_x0000_s1068" style="position:absolute;visibility:visible;mso-wrap-style:square" from="10675,4432" to="10675,4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1xxgAAANwAAAAPAAAAZHJzL2Rvd25yZXYueG1sRI9Ba8JA&#10;FITvgv9heUIvRTdKsRpdxUoLRQqlUcj1kX3NpmbfhuzWpP/eFQoeh5n5hllve1uLC7W+cqxgOklA&#10;EBdOV1wqOB3fxgsQPiBrrB2Tgj/ysN0MB2tMtev4iy5ZKEWEsE9RgQmhSaX0hSGLfuIa4uh9u9Zi&#10;iLItpW6xi3Bby1mSzKXFiuOCwYb2hopz9msVvLz+7D61eX7cd3mZN91HnuhDrtTDqN+tQATqwz38&#10;337XCmZPS7idiUdAbq4AAAD//wMAUEsBAi0AFAAGAAgAAAAhANvh9svuAAAAhQEAABMAAAAAAAAA&#10;AAAAAAAAAAAAAFtDb250ZW50X1R5cGVzXS54bWxQSwECLQAUAAYACAAAACEAWvQsW78AAAAVAQAA&#10;CwAAAAAAAAAAAAAAAAAfAQAAX3JlbHMvLnJlbHNQSwECLQAUAAYACAAAACEA/YUNccYAAADcAAAA&#10;DwAAAAAAAAAAAAAAAAAHAgAAZHJzL2Rvd25yZXYueG1sUEsFBgAAAAADAAMAtwAAAPoCAAAAAA==&#10;" strokecolor="black [3213]" strokeweight=".5pt"/>
                      <v:line id="Line 63" o:spid="_x0000_s1069" style="position:absolute;visibility:visible;mso-wrap-style:square" from="6600,4437" to="10680,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jIxwgAAANwAAAAPAAAAZHJzL2Rvd25yZXYueG1sRE9ba8Iw&#10;FH4X/A/hCHsRTSd4oRpFZYMxhDEV+npojk21OSlNZuu/Xx4EHz+++2rT2UrcqfGlYwXv4wQEce50&#10;yYWC8+lztADhA7LGyjEpeJCHzbrfW2GqXcu/dD+GQsQQ9ikqMCHUqZQ+N2TRj11NHLmLayyGCJtC&#10;6gbbGG4rOUmSmbRYcmwwWNPeUH47/lkFu4/r9keb+XDfZkVWt4cs0d+ZUm+DbrsEEagLL/HT/aUV&#10;TKZxfjwTj4Bc/wMAAP//AwBQSwECLQAUAAYACAAAACEA2+H2y+4AAACFAQAAEwAAAAAAAAAAAAAA&#10;AAAAAAAAW0NvbnRlbnRfVHlwZXNdLnhtbFBLAQItABQABgAIAAAAIQBa9CxbvwAAABUBAAALAAAA&#10;AAAAAAAAAAAAAB8BAABfcmVscy8ucmVsc1BLAQItABQABgAIAAAAIQDpZjIxwgAAANwAAAAPAAAA&#10;AAAAAAAAAAAAAAcCAABkcnMvZG93bnJldi54bWxQSwUGAAAAAAMAAwC3AAAA9gIAAAAA&#10;" strokecolor="black [3213]" strokeweight=".5pt"/>
                      <v:shape id="Text Box 64" o:spid="_x0000_s1070" type="#_x0000_t202" style="position:absolute;left:6610;top:431;width:406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OTxgAAANwAAAAPAAAAZHJzL2Rvd25yZXYueG1sRI9Ba8JA&#10;FITvhf6H5RV6KbpRUELMRopU6KGUalv0+Mg+syHZtyG7mvjv3YLQ4zAz3zD5erStuFDva8cKZtME&#10;BHHpdM2Vgp/v7SQF4QOyxtYxKbiSh3Xx+JBjpt3AO7rsQyUihH2GCkwIXSalLw1Z9FPXEUfv5HqL&#10;Icq+krrHIcJtK+dJspQWa44LBjvaGCqb/dkqaD7N1+7wsTmWL5KaavhNDun1Tannp/F1BSLQGP7D&#10;9/a7VjBfzODvTDwCsrgBAAD//wMAUEsBAi0AFAAGAAgAAAAhANvh9svuAAAAhQEAABMAAAAAAAAA&#10;AAAAAAAAAAAAAFtDb250ZW50X1R5cGVzXS54bWxQSwECLQAUAAYACAAAACEAWvQsW78AAAAVAQAA&#10;CwAAAAAAAAAAAAAAAAAfAQAAX3JlbHMvLnJlbHNQSwECLQAUAAYACAAAACEA92vzk8YAAADcAAAA&#10;DwAAAAAAAAAAAAAAAAAHAgAAZHJzL2Rvd25yZXYueG1sUEsFBgAAAAADAAMAtwAAAPoCAAAAAA==&#10;" filled="f">
                        <v:textbox inset="0,0,0,0">
                          <w:txbxContent>
                            <w:p w14:paraId="25FEADF3" w14:textId="77777777" w:rsidR="00694F29" w:rsidRDefault="00694F29" w:rsidP="00694F29">
                              <w:pPr>
                                <w:spacing w:before="137" w:line="254" w:lineRule="auto"/>
                                <w:ind w:left="120" w:right="313"/>
                                <w:jc w:val="both"/>
                                <w:rPr>
                                  <w:sz w:val="19"/>
                                </w:rPr>
                              </w:pPr>
                              <w:r w:rsidRPr="00102439">
                                <w:rPr>
                                  <w:rFonts w:eastAsia="宋体" w:hint="eastAsia"/>
                                  <w:b/>
                                  <w:color w:val="231F20"/>
                                  <w:sz w:val="18"/>
                                </w:rPr>
                                <w:t>大肌肉运动技能</w:t>
                              </w:r>
                              <w:r>
                                <w:rPr>
                                  <w:rFonts w:eastAsia="宋体" w:hint="eastAsia"/>
                                  <w:color w:val="231F20"/>
                                  <w:sz w:val="18"/>
                                </w:rPr>
                                <w:t xml:space="preserve"> </w:t>
                              </w:r>
                              <w:r>
                                <w:rPr>
                                  <w:rFonts w:eastAsia="宋体" w:hint="eastAsia"/>
                                  <w:color w:val="231F20"/>
                                  <w:sz w:val="18"/>
                                </w:rPr>
                                <w:t>一种需要使用大肌肉组织来达到技能目标的运动技能。</w:t>
                              </w:r>
                            </w:p>
                            <w:p w14:paraId="36640298" w14:textId="77777777" w:rsidR="00694F29" w:rsidRDefault="00694F29" w:rsidP="00694F29">
                              <w:pPr>
                                <w:spacing w:line="254" w:lineRule="auto"/>
                                <w:ind w:left="120" w:right="151"/>
                                <w:rPr>
                                  <w:sz w:val="19"/>
                                </w:rPr>
                              </w:pPr>
                              <w:r>
                                <w:rPr>
                                  <w:rFonts w:eastAsia="宋体" w:hint="eastAsia"/>
                                  <w:b/>
                                  <w:color w:val="231F20"/>
                                  <w:sz w:val="18"/>
                                </w:rPr>
                                <w:t>小肌肉运动技能</w:t>
                              </w:r>
                              <w:r>
                                <w:rPr>
                                  <w:rFonts w:eastAsia="宋体"/>
                                  <w:b/>
                                  <w:color w:val="231F20"/>
                                  <w:sz w:val="18"/>
                                </w:rPr>
                                <w:t xml:space="preserve"> </w:t>
                              </w:r>
                              <w:r>
                                <w:rPr>
                                  <w:rFonts w:eastAsia="宋体" w:hint="eastAsia"/>
                                  <w:color w:val="231F20"/>
                                  <w:sz w:val="18"/>
                                </w:rPr>
                                <w:t>需要控制小肌肉以达到技能目标的运动技能；通常涉及眼手协调，并且需要手和手指的高精度动作。</w:t>
                              </w:r>
                            </w:p>
                            <w:p w14:paraId="35C4475A" w14:textId="77777777" w:rsidR="00694F29" w:rsidRDefault="00694F29" w:rsidP="00694F29">
                              <w:pPr>
                                <w:spacing w:line="254" w:lineRule="auto"/>
                                <w:ind w:left="120" w:right="105"/>
                                <w:rPr>
                                  <w:sz w:val="19"/>
                                </w:rPr>
                              </w:pPr>
                              <w:r>
                                <w:rPr>
                                  <w:rFonts w:eastAsia="宋体" w:hint="eastAsia"/>
                                  <w:b/>
                                  <w:color w:val="231F20"/>
                                  <w:sz w:val="18"/>
                                </w:rPr>
                                <w:t>分立运动技能</w:t>
                              </w:r>
                              <w:r>
                                <w:rPr>
                                  <w:rFonts w:eastAsia="宋体" w:hint="eastAsia"/>
                                  <w:b/>
                                  <w:color w:val="231F20"/>
                                  <w:sz w:val="18"/>
                                </w:rPr>
                                <w:t xml:space="preserve"> </w:t>
                              </w:r>
                              <w:r>
                                <w:rPr>
                                  <w:rFonts w:eastAsia="宋体" w:hint="eastAsia"/>
                                  <w:color w:val="231F20"/>
                                  <w:sz w:val="18"/>
                                </w:rPr>
                                <w:t>具有明确动作起点和终点的运动技能，通常该动作都很简单。</w:t>
                              </w:r>
                            </w:p>
                            <w:p w14:paraId="45F22222" w14:textId="77777777" w:rsidR="00694F29" w:rsidRDefault="00694F29" w:rsidP="00694F29">
                              <w:pPr>
                                <w:spacing w:line="254" w:lineRule="auto"/>
                                <w:ind w:left="120" w:right="156"/>
                                <w:rPr>
                                  <w:sz w:val="18"/>
                                </w:rPr>
                              </w:pPr>
                              <w:r w:rsidRPr="00871B2C">
                                <w:rPr>
                                  <w:rFonts w:eastAsia="宋体" w:hint="eastAsia"/>
                                  <w:b/>
                                  <w:color w:val="231F20"/>
                                  <w:sz w:val="18"/>
                                </w:rPr>
                                <w:t>连续运动技能</w:t>
                              </w:r>
                              <w:r>
                                <w:rPr>
                                  <w:rFonts w:eastAsia="宋体" w:hint="eastAsia"/>
                                  <w:color w:val="231F20"/>
                                  <w:sz w:val="18"/>
                                </w:rPr>
                                <w:t xml:space="preserve"> </w:t>
                              </w:r>
                              <w:r>
                                <w:rPr>
                                  <w:rFonts w:eastAsia="宋体" w:hint="eastAsia"/>
                                  <w:color w:val="231F20"/>
                                  <w:sz w:val="18"/>
                                </w:rPr>
                                <w:t>具有任意动作起点和终点的运动技能。这些技能通常包含重复性动作。</w:t>
                              </w:r>
                            </w:p>
                          </w:txbxContent>
                        </v:textbox>
                      </v:shape>
                      <w10:wrap type="topAndBottom" anchorx="page"/>
                    </v:group>
                  </w:pict>
                </mc:Fallback>
              </mc:AlternateContent>
            </w:r>
            <w:r w:rsidRPr="00694F29">
              <w:rPr>
                <w:rFonts w:ascii="Times New Roman" w:eastAsia="宋体" w:hAnsi="Times New Roman" w:cs="Times New Roman"/>
                <w:sz w:val="21"/>
                <w:szCs w:val="21"/>
              </w:rPr>
              <w:t>该分类系统连续</w:t>
            </w:r>
            <w:r w:rsidRPr="00694F29">
              <w:rPr>
                <w:rFonts w:ascii="Times New Roman" w:eastAsia="宋体" w:hAnsi="Times New Roman" w:cs="Times New Roman" w:hint="eastAsia"/>
                <w:sz w:val="21"/>
                <w:szCs w:val="21"/>
              </w:rPr>
              <w:t>区间</w:t>
            </w:r>
            <w:r w:rsidRPr="00694F29">
              <w:rPr>
                <w:rFonts w:ascii="Times New Roman" w:eastAsia="宋体" w:hAnsi="Times New Roman" w:cs="Times New Roman"/>
                <w:sz w:val="21"/>
                <w:szCs w:val="21"/>
              </w:rPr>
              <w:t>的另一端是</w:t>
            </w:r>
            <w:r w:rsidRPr="00694F29">
              <w:rPr>
                <w:rFonts w:ascii="Times New Roman" w:eastAsia="宋体" w:hAnsi="Times New Roman" w:cs="Times New Roman"/>
                <w:b/>
                <w:bCs/>
                <w:sz w:val="21"/>
                <w:szCs w:val="21"/>
              </w:rPr>
              <w:t>连续运动技能（</w:t>
            </w:r>
            <w:r w:rsidRPr="00694F29">
              <w:rPr>
                <w:rFonts w:ascii="Times New Roman" w:eastAsia="宋体" w:hAnsi="Times New Roman" w:cs="Times New Roman"/>
                <w:b/>
                <w:bCs/>
                <w:sz w:val="21"/>
                <w:szCs w:val="21"/>
              </w:rPr>
              <w:t>continuous motor skills</w:t>
            </w:r>
            <w:r w:rsidRPr="00694F29">
              <w:rPr>
                <w:rFonts w:ascii="Times New Roman" w:eastAsia="宋体" w:hAnsi="Times New Roman" w:cs="Times New Roman"/>
                <w:b/>
                <w:bCs/>
                <w:sz w:val="21"/>
                <w:szCs w:val="21"/>
              </w:rPr>
              <w:t>）</w:t>
            </w:r>
            <w:r w:rsidRPr="00694F29">
              <w:rPr>
                <w:rFonts w:ascii="Times New Roman" w:eastAsia="宋体" w:hAnsi="Times New Roman" w:cs="Times New Roman"/>
                <w:sz w:val="21"/>
                <w:szCs w:val="21"/>
              </w:rPr>
              <w:t>，该技能</w:t>
            </w:r>
            <w:r w:rsidRPr="00694F29">
              <w:rPr>
                <w:rFonts w:ascii="Times New Roman" w:eastAsia="宋体" w:hAnsi="Times New Roman" w:cs="Times New Roman" w:hint="eastAsia"/>
                <w:sz w:val="21"/>
                <w:szCs w:val="21"/>
              </w:rPr>
              <w:t>动作</w:t>
            </w:r>
            <w:r w:rsidRPr="00694F29">
              <w:rPr>
                <w:rFonts w:ascii="Times New Roman" w:eastAsia="宋体" w:hAnsi="Times New Roman" w:cs="Times New Roman"/>
                <w:sz w:val="21"/>
                <w:szCs w:val="21"/>
              </w:rPr>
              <w:t>开始和结束的位置</w:t>
            </w:r>
            <w:r w:rsidRPr="00694F29">
              <w:rPr>
                <w:rFonts w:ascii="Times New Roman" w:eastAsia="宋体" w:hAnsi="Times New Roman" w:cs="Times New Roman" w:hint="eastAsia"/>
                <w:sz w:val="21"/>
                <w:szCs w:val="21"/>
              </w:rPr>
              <w:t>任意的</w:t>
            </w:r>
            <w:r w:rsidRPr="00694F29">
              <w:rPr>
                <w:rFonts w:ascii="Times New Roman" w:eastAsia="宋体" w:hAnsi="Times New Roman" w:cs="Times New Roman"/>
                <w:sz w:val="21"/>
                <w:szCs w:val="21"/>
              </w:rPr>
              <w:t>。此外，连续运动技能通常包含重复</w:t>
            </w:r>
            <w:r w:rsidRPr="00694F29">
              <w:rPr>
                <w:rFonts w:ascii="Times New Roman" w:eastAsia="宋体" w:hAnsi="Times New Roman" w:cs="Times New Roman" w:hint="eastAsia"/>
                <w:sz w:val="21"/>
                <w:szCs w:val="21"/>
              </w:rPr>
              <w:t>性动作</w:t>
            </w:r>
            <w:r w:rsidRPr="00694F29">
              <w:rPr>
                <w:rFonts w:ascii="Times New Roman" w:eastAsia="宋体" w:hAnsi="Times New Roman" w:cs="Times New Roman"/>
                <w:sz w:val="21"/>
                <w:szCs w:val="21"/>
              </w:rPr>
              <w:t>。</w:t>
            </w:r>
            <w:r w:rsidR="00865CA8" w:rsidRPr="00694F29">
              <w:rPr>
                <w:rFonts w:ascii="Times New Roman" w:eastAsia="宋体" w:hAnsi="Times New Roman" w:cs="Times New Roman" w:hint="eastAsia"/>
                <w:sz w:val="21"/>
                <w:szCs w:val="21"/>
              </w:rPr>
              <w:t>例如，</w:t>
            </w:r>
            <w:r w:rsidR="00865CA8" w:rsidRPr="00694F29">
              <w:rPr>
                <w:rFonts w:ascii="Times New Roman" w:eastAsia="宋体" w:hAnsi="Times New Roman" w:cs="Times New Roman"/>
                <w:sz w:val="21"/>
                <w:szCs w:val="21"/>
              </w:rPr>
              <w:t>操纵方向盘驾驶一辆</w:t>
            </w:r>
          </w:p>
        </w:tc>
      </w:tr>
    </w:tbl>
    <w:p w14:paraId="742D0198" w14:textId="1028EE93" w:rsidR="0020380B" w:rsidRDefault="0020380B">
      <w:pPr>
        <w:spacing w:after="0" w:line="240" w:lineRule="auto"/>
        <w:rPr>
          <w:rFonts w:ascii="Gill Sans MT" w:eastAsia="Times New Roman" w:hAnsi="Times New Roman" w:cs="Times New Roman"/>
          <w:b/>
          <w:sz w:val="14"/>
          <w:szCs w:val="20"/>
        </w:rPr>
      </w:pPr>
      <w:r>
        <w:rPr>
          <w:rFonts w:ascii="Gill Sans MT"/>
          <w:b/>
          <w:sz w:val="14"/>
        </w:rPr>
        <w:br w:type="page"/>
      </w: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865CA8" w14:paraId="15C24713" w14:textId="77777777" w:rsidTr="00A62DC2">
        <w:tc>
          <w:tcPr>
            <w:tcW w:w="4437" w:type="dxa"/>
          </w:tcPr>
          <w:p w14:paraId="0E089F36" w14:textId="58D92E1C" w:rsidR="00865CA8" w:rsidRDefault="00865CA8" w:rsidP="00865CA8">
            <w:pPr>
              <w:jc w:val="both"/>
              <w:rPr>
                <w:rFonts w:ascii="Times New Roman" w:eastAsia="宋体" w:hAnsi="Times New Roman" w:cs="Times New Roman"/>
                <w:sz w:val="21"/>
                <w:szCs w:val="21"/>
              </w:rPr>
            </w:pPr>
            <w:r w:rsidRPr="00694F29">
              <w:rPr>
                <w:rFonts w:ascii="Times New Roman" w:eastAsia="宋体" w:hAnsi="Times New Roman" w:cs="Times New Roman"/>
                <w:sz w:val="21"/>
                <w:szCs w:val="21"/>
              </w:rPr>
              <w:lastRenderedPageBreak/>
              <w:t>汽车，利用操纵杆追踪电脑显示器上的光标，游泳和行走</w:t>
            </w:r>
            <w:r w:rsidRPr="00694F29">
              <w:rPr>
                <w:rFonts w:ascii="Times New Roman" w:eastAsia="宋体" w:hAnsi="Times New Roman" w:cs="Times New Roman" w:hint="eastAsia"/>
                <w:sz w:val="21"/>
                <w:szCs w:val="21"/>
              </w:rPr>
              <w:t>等</w:t>
            </w:r>
            <w:r w:rsidRPr="00694F29">
              <w:rPr>
                <w:rFonts w:ascii="Times New Roman" w:eastAsia="宋体" w:hAnsi="Times New Roman" w:cs="Times New Roman"/>
                <w:sz w:val="21"/>
                <w:szCs w:val="21"/>
              </w:rPr>
              <w:t>都属于连续</w:t>
            </w:r>
            <w:r w:rsidRPr="00694F29">
              <w:rPr>
                <w:rFonts w:ascii="Times New Roman" w:eastAsia="宋体" w:hAnsi="Times New Roman" w:cs="Times New Roman" w:hint="eastAsia"/>
                <w:sz w:val="21"/>
                <w:szCs w:val="21"/>
              </w:rPr>
              <w:t>运动</w:t>
            </w:r>
            <w:r w:rsidRPr="00694F29">
              <w:rPr>
                <w:rFonts w:ascii="Times New Roman" w:eastAsia="宋体" w:hAnsi="Times New Roman" w:cs="Times New Roman"/>
                <w:sz w:val="21"/>
                <w:szCs w:val="21"/>
              </w:rPr>
              <w:t>技能。尽管有些连续技能，如行走和游泳，可能会有一个明显的</w:t>
            </w:r>
            <w:r w:rsidRPr="00694F29">
              <w:rPr>
                <w:rFonts w:ascii="Times New Roman" w:eastAsia="宋体" w:hAnsi="Times New Roman" w:cs="Times New Roman" w:hint="eastAsia"/>
                <w:sz w:val="21"/>
                <w:szCs w:val="21"/>
              </w:rPr>
              <w:t>动作</w:t>
            </w:r>
            <w:r w:rsidRPr="00694F29">
              <w:rPr>
                <w:rFonts w:ascii="Times New Roman" w:eastAsia="宋体" w:hAnsi="Times New Roman" w:cs="Times New Roman"/>
                <w:sz w:val="21"/>
                <w:szCs w:val="21"/>
              </w:rPr>
              <w:t>开始位置，但其</w:t>
            </w:r>
            <w:r w:rsidRPr="00694F29">
              <w:rPr>
                <w:rFonts w:ascii="Times New Roman" w:eastAsia="宋体" w:hAnsi="Times New Roman" w:cs="Times New Roman" w:hint="eastAsia"/>
                <w:sz w:val="21"/>
                <w:szCs w:val="21"/>
              </w:rPr>
              <w:t>结束</w:t>
            </w:r>
            <w:r w:rsidRPr="00694F29">
              <w:rPr>
                <w:rFonts w:ascii="Times New Roman" w:eastAsia="宋体" w:hAnsi="Times New Roman" w:cs="Times New Roman"/>
                <w:sz w:val="21"/>
                <w:szCs w:val="21"/>
              </w:rPr>
              <w:t>位置是任意的，</w:t>
            </w:r>
            <w:r w:rsidRPr="00694F29">
              <w:rPr>
                <w:rFonts w:ascii="Times New Roman" w:eastAsia="宋体" w:hAnsi="Times New Roman" w:cs="Times New Roman" w:hint="eastAsia"/>
                <w:sz w:val="21"/>
                <w:szCs w:val="21"/>
              </w:rPr>
              <w:t>并且动作</w:t>
            </w:r>
            <w:r w:rsidRPr="00694F29">
              <w:rPr>
                <w:rFonts w:ascii="Times New Roman" w:eastAsia="宋体" w:hAnsi="Times New Roman" w:cs="Times New Roman"/>
                <w:sz w:val="21"/>
                <w:szCs w:val="21"/>
              </w:rPr>
              <w:t>是重复的。</w:t>
            </w:r>
          </w:p>
          <w:p w14:paraId="5F01946E" w14:textId="77777777" w:rsidR="00865CA8" w:rsidRPr="00865CA8" w:rsidRDefault="00865CA8" w:rsidP="00865CA8">
            <w:pPr>
              <w:ind w:firstLine="420"/>
              <w:jc w:val="both"/>
              <w:rPr>
                <w:rFonts w:ascii="Times New Roman" w:eastAsia="宋体" w:hAnsi="Times New Roman" w:cs="Times New Roman"/>
                <w:sz w:val="21"/>
                <w:szCs w:val="21"/>
              </w:rPr>
            </w:pPr>
            <w:r w:rsidRPr="00865CA8">
              <w:rPr>
                <w:rFonts w:ascii="Times New Roman" w:eastAsia="宋体" w:hAnsi="Times New Roman" w:cs="Times New Roman"/>
                <w:sz w:val="21"/>
                <w:szCs w:val="21"/>
              </w:rPr>
              <w:t>有时一项技能</w:t>
            </w:r>
            <w:r w:rsidRPr="00865CA8">
              <w:rPr>
                <w:rFonts w:ascii="Times New Roman" w:eastAsia="宋体" w:hAnsi="Times New Roman" w:cs="Times New Roman" w:hint="eastAsia"/>
                <w:sz w:val="21"/>
                <w:szCs w:val="21"/>
              </w:rPr>
              <w:t>由</w:t>
            </w:r>
            <w:r w:rsidRPr="00865CA8">
              <w:rPr>
                <w:rFonts w:ascii="Times New Roman" w:eastAsia="宋体" w:hAnsi="Times New Roman" w:cs="Times New Roman"/>
                <w:sz w:val="21"/>
                <w:szCs w:val="21"/>
              </w:rPr>
              <w:t>一系列分立</w:t>
            </w:r>
            <w:r w:rsidRPr="00865CA8">
              <w:rPr>
                <w:rFonts w:ascii="Times New Roman" w:eastAsia="宋体" w:hAnsi="Times New Roman" w:cs="Times New Roman" w:hint="eastAsia"/>
                <w:sz w:val="21"/>
                <w:szCs w:val="21"/>
              </w:rPr>
              <w:t>的动作或一个动作序列构成</w:t>
            </w:r>
            <w:r w:rsidRPr="00865CA8">
              <w:rPr>
                <w:rFonts w:ascii="Times New Roman" w:eastAsia="宋体" w:hAnsi="Times New Roman" w:cs="Times New Roman"/>
                <w:sz w:val="21"/>
                <w:szCs w:val="21"/>
              </w:rPr>
              <w:t>，比如在</w:t>
            </w:r>
            <w:r w:rsidRPr="00865CA8">
              <w:rPr>
                <w:rFonts w:ascii="Times New Roman" w:eastAsia="宋体" w:hAnsi="Times New Roman" w:cs="Times New Roman" w:hint="eastAsia"/>
                <w:sz w:val="21"/>
                <w:szCs w:val="21"/>
              </w:rPr>
              <w:t>手动</w:t>
            </w:r>
            <w:proofErr w:type="gramStart"/>
            <w:r w:rsidRPr="00865CA8">
              <w:rPr>
                <w:rFonts w:ascii="Times New Roman" w:eastAsia="宋体" w:hAnsi="Times New Roman" w:cs="Times New Roman" w:hint="eastAsia"/>
                <w:sz w:val="21"/>
                <w:szCs w:val="21"/>
              </w:rPr>
              <w:t>挡汽</w:t>
            </w:r>
            <w:r w:rsidRPr="00865CA8">
              <w:rPr>
                <w:rFonts w:ascii="Times New Roman" w:eastAsia="宋体" w:hAnsi="Times New Roman" w:cs="Times New Roman"/>
                <w:sz w:val="21"/>
                <w:szCs w:val="21"/>
              </w:rPr>
              <w:t>车</w:t>
            </w:r>
            <w:proofErr w:type="gramEnd"/>
            <w:r w:rsidRPr="00865CA8">
              <w:rPr>
                <w:rFonts w:ascii="Times New Roman" w:eastAsia="宋体" w:hAnsi="Times New Roman" w:cs="Times New Roman"/>
                <w:sz w:val="21"/>
                <w:szCs w:val="21"/>
              </w:rPr>
              <w:t>中换挡、</w:t>
            </w:r>
            <w:r w:rsidRPr="00865CA8">
              <w:rPr>
                <w:rFonts w:ascii="Times New Roman" w:eastAsia="宋体" w:hAnsi="Times New Roman" w:cs="Times New Roman" w:hint="eastAsia"/>
                <w:sz w:val="21"/>
                <w:szCs w:val="21"/>
              </w:rPr>
              <w:t>弹奏一段钢琴乐曲</w:t>
            </w:r>
            <w:r w:rsidRPr="00865CA8">
              <w:rPr>
                <w:rFonts w:ascii="Times New Roman" w:eastAsia="宋体" w:hAnsi="Times New Roman" w:cs="Times New Roman"/>
                <w:sz w:val="21"/>
                <w:szCs w:val="21"/>
              </w:rPr>
              <w:t>。我们</w:t>
            </w:r>
            <w:r w:rsidRPr="00865CA8">
              <w:rPr>
                <w:rFonts w:ascii="Times New Roman" w:eastAsia="宋体" w:hAnsi="Times New Roman" w:cs="Times New Roman" w:hint="eastAsia"/>
                <w:sz w:val="21"/>
                <w:szCs w:val="21"/>
              </w:rPr>
              <w:t>把</w:t>
            </w:r>
            <w:r w:rsidRPr="00865CA8">
              <w:rPr>
                <w:rFonts w:ascii="Times New Roman" w:eastAsia="宋体" w:hAnsi="Times New Roman" w:cs="Times New Roman"/>
                <w:sz w:val="21"/>
                <w:szCs w:val="21"/>
              </w:rPr>
              <w:t>这类技能称为</w:t>
            </w:r>
            <w:r w:rsidRPr="00865CA8">
              <w:rPr>
                <w:rFonts w:ascii="Times New Roman" w:eastAsia="宋体" w:hAnsi="Times New Roman" w:cs="Times New Roman"/>
                <w:b/>
                <w:bCs/>
                <w:sz w:val="21"/>
                <w:szCs w:val="21"/>
              </w:rPr>
              <w:t>序列运动技能（</w:t>
            </w:r>
            <w:r w:rsidRPr="00865CA8">
              <w:rPr>
                <w:rFonts w:ascii="Times New Roman" w:eastAsia="宋体" w:hAnsi="Times New Roman" w:cs="Times New Roman"/>
                <w:b/>
                <w:bCs/>
                <w:sz w:val="21"/>
                <w:szCs w:val="21"/>
              </w:rPr>
              <w:t>serial motor skills</w:t>
            </w:r>
            <w:r w:rsidRPr="00865CA8">
              <w:rPr>
                <w:rFonts w:ascii="Times New Roman" w:eastAsia="宋体" w:hAnsi="Times New Roman" w:cs="Times New Roman"/>
                <w:b/>
                <w:bCs/>
                <w:sz w:val="21"/>
                <w:szCs w:val="21"/>
              </w:rPr>
              <w:t>）</w:t>
            </w:r>
            <w:r w:rsidRPr="00865CA8">
              <w:rPr>
                <w:rFonts w:ascii="Times New Roman" w:eastAsia="宋体" w:hAnsi="Times New Roman" w:cs="Times New Roman"/>
                <w:sz w:val="21"/>
                <w:szCs w:val="21"/>
              </w:rPr>
              <w:t>，有时也称为</w:t>
            </w:r>
            <w:r w:rsidRPr="00865CA8">
              <w:rPr>
                <w:rFonts w:ascii="Times New Roman" w:eastAsia="宋体" w:hAnsi="Times New Roman" w:cs="Times New Roman"/>
                <w:i/>
                <w:iCs/>
                <w:sz w:val="21"/>
                <w:szCs w:val="21"/>
              </w:rPr>
              <w:t>顺序运动技能（</w:t>
            </w:r>
            <w:r w:rsidRPr="00865CA8">
              <w:rPr>
                <w:rFonts w:ascii="Times New Roman" w:eastAsia="宋体" w:hAnsi="Times New Roman" w:cs="Times New Roman"/>
                <w:i/>
                <w:iCs/>
                <w:sz w:val="21"/>
                <w:szCs w:val="21"/>
              </w:rPr>
              <w:t>sequential motor skills</w:t>
            </w:r>
            <w:r w:rsidRPr="00865CA8">
              <w:rPr>
                <w:rFonts w:ascii="Times New Roman" w:eastAsia="宋体" w:hAnsi="Times New Roman" w:cs="Times New Roman"/>
                <w:i/>
                <w:iCs/>
                <w:sz w:val="21"/>
                <w:szCs w:val="21"/>
              </w:rPr>
              <w:t>）</w:t>
            </w:r>
            <w:r w:rsidRPr="00865CA8">
              <w:rPr>
                <w:rFonts w:ascii="Times New Roman" w:eastAsia="宋体" w:hAnsi="Times New Roman" w:cs="Times New Roman"/>
                <w:sz w:val="21"/>
                <w:szCs w:val="21"/>
              </w:rPr>
              <w:t>。如图</w:t>
            </w:r>
            <w:r w:rsidRPr="00865CA8">
              <w:rPr>
                <w:rFonts w:ascii="Times New Roman" w:eastAsia="宋体" w:hAnsi="Times New Roman" w:cs="Times New Roman"/>
                <w:sz w:val="21"/>
                <w:szCs w:val="21"/>
              </w:rPr>
              <w:t>1.2</w:t>
            </w:r>
            <w:r w:rsidRPr="00865CA8">
              <w:rPr>
                <w:rFonts w:ascii="Times New Roman" w:eastAsia="宋体" w:hAnsi="Times New Roman" w:cs="Times New Roman" w:hint="eastAsia"/>
                <w:sz w:val="21"/>
                <w:szCs w:val="21"/>
              </w:rPr>
              <w:t>所示</w:t>
            </w:r>
            <w:r w:rsidRPr="00865CA8">
              <w:rPr>
                <w:rFonts w:ascii="Times New Roman" w:eastAsia="宋体" w:hAnsi="Times New Roman" w:cs="Times New Roman"/>
                <w:sz w:val="21"/>
                <w:szCs w:val="21"/>
              </w:rPr>
              <w:t>，这些技能</w:t>
            </w:r>
            <w:r w:rsidRPr="00865CA8">
              <w:rPr>
                <w:rFonts w:ascii="Times New Roman" w:eastAsia="宋体" w:hAnsi="Times New Roman" w:cs="Times New Roman" w:hint="eastAsia"/>
                <w:sz w:val="21"/>
                <w:szCs w:val="21"/>
              </w:rPr>
              <w:t>不仅</w:t>
            </w:r>
            <w:r w:rsidRPr="00865CA8">
              <w:rPr>
                <w:rFonts w:ascii="Times New Roman" w:eastAsia="宋体" w:hAnsi="Times New Roman" w:cs="Times New Roman"/>
                <w:sz w:val="21"/>
                <w:szCs w:val="21"/>
              </w:rPr>
              <w:t>包括</w:t>
            </w:r>
            <w:r w:rsidRPr="00865CA8">
              <w:rPr>
                <w:rFonts w:ascii="Times New Roman" w:eastAsia="宋体" w:hAnsi="Times New Roman" w:cs="Times New Roman" w:hint="eastAsia"/>
                <w:sz w:val="21"/>
                <w:szCs w:val="21"/>
              </w:rPr>
              <w:t>连续技能的</w:t>
            </w:r>
            <w:r w:rsidRPr="00865CA8">
              <w:rPr>
                <w:rFonts w:ascii="Times New Roman" w:eastAsia="宋体" w:hAnsi="Times New Roman" w:cs="Times New Roman"/>
                <w:sz w:val="21"/>
                <w:szCs w:val="21"/>
              </w:rPr>
              <w:t>重复</w:t>
            </w:r>
            <w:r w:rsidRPr="00865CA8">
              <w:rPr>
                <w:rFonts w:ascii="Times New Roman" w:eastAsia="宋体" w:hAnsi="Times New Roman" w:cs="Times New Roman" w:hint="eastAsia"/>
                <w:sz w:val="21"/>
                <w:szCs w:val="21"/>
              </w:rPr>
              <w:t>性特征</w:t>
            </w:r>
            <w:r w:rsidRPr="00865CA8">
              <w:rPr>
                <w:rFonts w:ascii="Times New Roman" w:eastAsia="宋体" w:hAnsi="Times New Roman" w:cs="Times New Roman"/>
                <w:sz w:val="21"/>
                <w:szCs w:val="21"/>
              </w:rPr>
              <w:t>，</w:t>
            </w:r>
            <w:r w:rsidRPr="00865CA8">
              <w:rPr>
                <w:rFonts w:ascii="Times New Roman" w:eastAsia="宋体" w:hAnsi="Times New Roman" w:cs="Times New Roman" w:hint="eastAsia"/>
                <w:sz w:val="21"/>
                <w:szCs w:val="21"/>
              </w:rPr>
              <w:t>而</w:t>
            </w:r>
            <w:r w:rsidRPr="00865CA8">
              <w:rPr>
                <w:rFonts w:ascii="Times New Roman" w:eastAsia="宋体" w:hAnsi="Times New Roman" w:cs="Times New Roman"/>
                <w:sz w:val="21"/>
                <w:szCs w:val="21"/>
              </w:rPr>
              <w:t>且</w:t>
            </w:r>
            <w:r w:rsidRPr="00865CA8">
              <w:rPr>
                <w:rFonts w:ascii="Times New Roman" w:eastAsia="宋体" w:hAnsi="Times New Roman" w:cs="Times New Roman" w:hint="eastAsia"/>
                <w:sz w:val="21"/>
                <w:szCs w:val="21"/>
              </w:rPr>
              <w:t>每一个动作还具有分立技能开始和结束位置确定的特征</w:t>
            </w:r>
            <w:r w:rsidRPr="00865CA8">
              <w:rPr>
                <w:rFonts w:ascii="Times New Roman" w:eastAsia="宋体" w:hAnsi="Times New Roman" w:cs="Times New Roman"/>
                <w:sz w:val="21"/>
                <w:szCs w:val="21"/>
              </w:rPr>
              <w:t>。因此，最好的办法就是将序列运动技能放到连续技能和分立技能两个类别</w:t>
            </w:r>
            <w:r w:rsidRPr="00865CA8">
              <w:rPr>
                <w:rFonts w:ascii="Times New Roman" w:eastAsia="宋体" w:hAnsi="Times New Roman" w:cs="Times New Roman" w:hint="eastAsia"/>
                <w:sz w:val="21"/>
                <w:szCs w:val="21"/>
              </w:rPr>
              <w:t>确定的连续区间上</w:t>
            </w:r>
            <w:r w:rsidRPr="00865CA8">
              <w:rPr>
                <w:rFonts w:ascii="Times New Roman" w:eastAsia="宋体" w:hAnsi="Times New Roman" w:cs="Times New Roman"/>
                <w:sz w:val="21"/>
                <w:szCs w:val="21"/>
              </w:rPr>
              <w:t>。</w:t>
            </w:r>
            <w:r w:rsidRPr="00865CA8">
              <w:rPr>
                <w:rFonts w:ascii="Times New Roman" w:eastAsia="宋体" w:hAnsi="Times New Roman" w:cs="Times New Roman" w:hint="eastAsia"/>
                <w:sz w:val="21"/>
                <w:szCs w:val="21"/>
              </w:rPr>
              <w:t>开车</w:t>
            </w:r>
            <w:r w:rsidRPr="00865CA8">
              <w:rPr>
                <w:rFonts w:ascii="Times New Roman" w:eastAsia="宋体" w:hAnsi="Times New Roman" w:cs="Times New Roman"/>
                <w:sz w:val="21"/>
                <w:szCs w:val="21"/>
              </w:rPr>
              <w:t>换挡</w:t>
            </w:r>
            <w:r w:rsidRPr="00865CA8">
              <w:rPr>
                <w:rFonts w:ascii="Times New Roman" w:eastAsia="宋体" w:hAnsi="Times New Roman" w:cs="Times New Roman" w:hint="eastAsia"/>
                <w:sz w:val="21"/>
                <w:szCs w:val="21"/>
              </w:rPr>
              <w:t>的</w:t>
            </w:r>
            <w:r w:rsidRPr="00865CA8">
              <w:rPr>
                <w:rFonts w:ascii="Times New Roman" w:eastAsia="宋体" w:hAnsi="Times New Roman" w:cs="Times New Roman"/>
                <w:sz w:val="21"/>
                <w:szCs w:val="21"/>
              </w:rPr>
              <w:t>例子</w:t>
            </w:r>
            <w:r w:rsidRPr="00865CA8">
              <w:rPr>
                <w:rFonts w:ascii="Times New Roman" w:eastAsia="宋体" w:hAnsi="Times New Roman" w:cs="Times New Roman" w:hint="eastAsia"/>
                <w:sz w:val="21"/>
                <w:szCs w:val="21"/>
              </w:rPr>
              <w:t>就能很好地说明这个问题，</w:t>
            </w:r>
            <w:r w:rsidRPr="00865CA8">
              <w:rPr>
                <w:rFonts w:ascii="Times New Roman" w:eastAsia="宋体" w:hAnsi="Times New Roman" w:cs="Times New Roman"/>
                <w:sz w:val="21"/>
                <w:szCs w:val="21"/>
              </w:rPr>
              <w:t>司机在车中换挡</w:t>
            </w:r>
            <w:r w:rsidRPr="00865CA8">
              <w:rPr>
                <w:rFonts w:ascii="Times New Roman" w:eastAsia="宋体" w:hAnsi="Times New Roman" w:cs="Times New Roman" w:hint="eastAsia"/>
                <w:sz w:val="21"/>
                <w:szCs w:val="21"/>
              </w:rPr>
              <w:t>时</w:t>
            </w:r>
            <w:r w:rsidRPr="00865CA8">
              <w:rPr>
                <w:rFonts w:ascii="Times New Roman" w:eastAsia="宋体" w:hAnsi="Times New Roman" w:cs="Times New Roman"/>
                <w:sz w:val="21"/>
                <w:szCs w:val="21"/>
              </w:rPr>
              <w:t>必须</w:t>
            </w:r>
            <w:r w:rsidRPr="00865CA8">
              <w:rPr>
                <w:rFonts w:ascii="Times New Roman" w:eastAsia="宋体" w:hAnsi="Times New Roman" w:cs="Times New Roman" w:hint="eastAsia"/>
                <w:sz w:val="21"/>
                <w:szCs w:val="21"/>
              </w:rPr>
              <w:t>执行</w:t>
            </w:r>
            <w:r w:rsidRPr="00865CA8">
              <w:rPr>
                <w:rFonts w:ascii="Times New Roman" w:eastAsia="宋体" w:hAnsi="Times New Roman" w:cs="Times New Roman"/>
                <w:sz w:val="21"/>
                <w:szCs w:val="21"/>
              </w:rPr>
              <w:t>一系列分立</w:t>
            </w:r>
            <w:r w:rsidRPr="00865CA8">
              <w:rPr>
                <w:rFonts w:ascii="Times New Roman" w:eastAsia="宋体" w:hAnsi="Times New Roman" w:cs="Times New Roman" w:hint="eastAsia"/>
                <w:sz w:val="21"/>
                <w:szCs w:val="21"/>
              </w:rPr>
              <w:t>的动作</w:t>
            </w:r>
            <w:r w:rsidRPr="00865CA8">
              <w:rPr>
                <w:rFonts w:ascii="Times New Roman" w:eastAsia="宋体" w:hAnsi="Times New Roman" w:cs="Times New Roman"/>
                <w:sz w:val="21"/>
                <w:szCs w:val="21"/>
              </w:rPr>
              <w:t>。</w:t>
            </w:r>
            <w:r w:rsidRPr="00865CA8">
              <w:rPr>
                <w:rFonts w:ascii="Times New Roman" w:eastAsia="宋体" w:hAnsi="Times New Roman" w:cs="Times New Roman" w:hint="eastAsia"/>
                <w:sz w:val="21"/>
                <w:szCs w:val="21"/>
              </w:rPr>
              <w:t>比如</w:t>
            </w:r>
            <w:r w:rsidRPr="00865CA8">
              <w:rPr>
                <w:rFonts w:ascii="Times New Roman" w:eastAsia="宋体" w:hAnsi="Times New Roman" w:cs="Times New Roman"/>
                <w:sz w:val="21"/>
                <w:szCs w:val="21"/>
              </w:rPr>
              <w:t>从二档换到三挡，司机需要</w:t>
            </w:r>
            <w:r w:rsidRPr="00865CA8">
              <w:rPr>
                <w:rFonts w:ascii="Times New Roman" w:eastAsia="宋体" w:hAnsi="Times New Roman" w:cs="Times New Roman" w:hint="eastAsia"/>
                <w:sz w:val="21"/>
                <w:szCs w:val="21"/>
              </w:rPr>
              <w:t>连续执行七</w:t>
            </w:r>
            <w:r w:rsidRPr="00865CA8">
              <w:rPr>
                <w:rFonts w:ascii="Times New Roman" w:eastAsia="宋体" w:hAnsi="Times New Roman" w:cs="Times New Roman"/>
                <w:sz w:val="21"/>
                <w:szCs w:val="21"/>
              </w:rPr>
              <w:t>个分立</w:t>
            </w:r>
            <w:r w:rsidRPr="00865CA8">
              <w:rPr>
                <w:rFonts w:ascii="Times New Roman" w:eastAsia="宋体" w:hAnsi="Times New Roman" w:cs="Times New Roman" w:hint="eastAsia"/>
                <w:sz w:val="21"/>
                <w:szCs w:val="21"/>
              </w:rPr>
              <w:t>动作</w:t>
            </w:r>
            <w:r w:rsidRPr="00865CA8">
              <w:rPr>
                <w:rFonts w:ascii="Times New Roman" w:eastAsia="宋体" w:hAnsi="Times New Roman" w:cs="Times New Roman"/>
                <w:sz w:val="21"/>
                <w:szCs w:val="21"/>
              </w:rPr>
              <w:t>。首先</w:t>
            </w:r>
            <w:r w:rsidRPr="00865CA8">
              <w:rPr>
                <w:rFonts w:ascii="Times New Roman" w:eastAsia="宋体" w:hAnsi="Times New Roman" w:cs="Times New Roman" w:hint="eastAsia"/>
                <w:sz w:val="21"/>
                <w:szCs w:val="21"/>
              </w:rPr>
              <w:t>抬起踩</w:t>
            </w:r>
            <w:r w:rsidRPr="00865CA8">
              <w:rPr>
                <w:rFonts w:ascii="Times New Roman" w:eastAsia="宋体" w:hAnsi="Times New Roman" w:cs="Times New Roman"/>
                <w:sz w:val="21"/>
                <w:szCs w:val="21"/>
              </w:rPr>
              <w:t>油</w:t>
            </w:r>
            <w:r w:rsidRPr="00865CA8">
              <w:rPr>
                <w:rFonts w:ascii="Times New Roman" w:eastAsia="宋体" w:hAnsi="Times New Roman" w:cs="Times New Roman" w:hint="eastAsia"/>
                <w:sz w:val="21"/>
                <w:szCs w:val="21"/>
              </w:rPr>
              <w:t>门的脚</w:t>
            </w:r>
            <w:r w:rsidRPr="00865CA8">
              <w:rPr>
                <w:rFonts w:ascii="Times New Roman" w:eastAsia="宋体" w:hAnsi="Times New Roman" w:cs="Times New Roman"/>
                <w:sz w:val="21"/>
                <w:szCs w:val="21"/>
              </w:rPr>
              <w:t>，然后</w:t>
            </w:r>
            <w:r w:rsidRPr="00865CA8">
              <w:rPr>
                <w:rFonts w:ascii="Times New Roman" w:eastAsia="宋体" w:hAnsi="Times New Roman" w:cs="Times New Roman" w:hint="eastAsia"/>
                <w:sz w:val="21"/>
                <w:szCs w:val="21"/>
              </w:rPr>
              <w:t>用</w:t>
            </w:r>
            <w:r w:rsidRPr="00865CA8">
              <w:rPr>
                <w:rFonts w:ascii="Times New Roman" w:eastAsia="宋体" w:hAnsi="Times New Roman" w:cs="Times New Roman"/>
                <w:sz w:val="21"/>
                <w:szCs w:val="21"/>
              </w:rPr>
              <w:t>另一只脚踩</w:t>
            </w:r>
            <w:r w:rsidRPr="00865CA8">
              <w:rPr>
                <w:rFonts w:ascii="Times New Roman" w:eastAsia="宋体" w:hAnsi="Times New Roman" w:cs="Times New Roman" w:hint="eastAsia"/>
                <w:sz w:val="21"/>
                <w:szCs w:val="21"/>
              </w:rPr>
              <w:t>住</w:t>
            </w:r>
            <w:r w:rsidRPr="00865CA8">
              <w:rPr>
                <w:rFonts w:ascii="Times New Roman" w:eastAsia="宋体" w:hAnsi="Times New Roman" w:cs="Times New Roman"/>
                <w:sz w:val="21"/>
                <w:szCs w:val="21"/>
              </w:rPr>
              <w:t>离合，</w:t>
            </w:r>
            <w:r w:rsidRPr="00865CA8">
              <w:rPr>
                <w:rFonts w:ascii="Times New Roman" w:eastAsia="宋体" w:hAnsi="Times New Roman" w:cs="Times New Roman" w:hint="eastAsia"/>
                <w:sz w:val="21"/>
                <w:szCs w:val="21"/>
              </w:rPr>
              <w:t>这时将</w:t>
            </w:r>
            <w:r w:rsidRPr="00865CA8">
              <w:rPr>
                <w:rFonts w:ascii="Times New Roman" w:eastAsia="宋体" w:hAnsi="Times New Roman" w:cs="Times New Roman"/>
                <w:sz w:val="21"/>
                <w:szCs w:val="21"/>
              </w:rPr>
              <w:t>变速杆</w:t>
            </w:r>
            <w:r w:rsidRPr="00865CA8">
              <w:rPr>
                <w:rFonts w:ascii="Times New Roman" w:eastAsia="宋体" w:hAnsi="Times New Roman" w:cs="Times New Roman" w:hint="eastAsia"/>
                <w:sz w:val="21"/>
                <w:szCs w:val="21"/>
              </w:rPr>
              <w:t>向前推至中央</w:t>
            </w:r>
            <w:r w:rsidRPr="00865CA8">
              <w:rPr>
                <w:rFonts w:ascii="Times New Roman" w:eastAsia="宋体" w:hAnsi="Times New Roman" w:cs="Times New Roman"/>
                <w:sz w:val="21"/>
                <w:szCs w:val="21"/>
              </w:rPr>
              <w:t>，再分别向右和向前</w:t>
            </w:r>
            <w:r w:rsidRPr="00865CA8">
              <w:rPr>
                <w:rFonts w:ascii="Times New Roman" w:eastAsia="宋体" w:hAnsi="Times New Roman" w:cs="Times New Roman" w:hint="eastAsia"/>
                <w:sz w:val="21"/>
                <w:szCs w:val="21"/>
              </w:rPr>
              <w:t>推至</w:t>
            </w:r>
            <w:r w:rsidRPr="00865CA8">
              <w:rPr>
                <w:rFonts w:ascii="Times New Roman" w:eastAsia="宋体" w:hAnsi="Times New Roman" w:cs="Times New Roman"/>
                <w:sz w:val="21"/>
                <w:szCs w:val="21"/>
              </w:rPr>
              <w:t>三挡，</w:t>
            </w:r>
            <w:r w:rsidRPr="00865CA8">
              <w:rPr>
                <w:rFonts w:ascii="Times New Roman" w:eastAsia="宋体" w:hAnsi="Times New Roman" w:cs="Times New Roman" w:hint="eastAsia"/>
                <w:sz w:val="21"/>
                <w:szCs w:val="21"/>
              </w:rPr>
              <w:t>接下来</w:t>
            </w:r>
            <w:r w:rsidRPr="00865CA8">
              <w:rPr>
                <w:rFonts w:ascii="Times New Roman" w:eastAsia="宋体" w:hAnsi="Times New Roman" w:cs="Times New Roman"/>
                <w:sz w:val="21"/>
                <w:szCs w:val="21"/>
              </w:rPr>
              <w:t>再松</w:t>
            </w:r>
            <w:r w:rsidRPr="00865CA8">
              <w:rPr>
                <w:rFonts w:ascii="Times New Roman" w:eastAsia="宋体" w:hAnsi="Times New Roman" w:cs="Times New Roman" w:hint="eastAsia"/>
                <w:sz w:val="21"/>
                <w:szCs w:val="21"/>
              </w:rPr>
              <w:t>开</w:t>
            </w:r>
            <w:r w:rsidRPr="00865CA8">
              <w:rPr>
                <w:rFonts w:ascii="Times New Roman" w:eastAsia="宋体" w:hAnsi="Times New Roman" w:cs="Times New Roman"/>
                <w:sz w:val="21"/>
                <w:szCs w:val="21"/>
              </w:rPr>
              <w:t>离合，最后踩油门。</w:t>
            </w:r>
          </w:p>
          <w:p w14:paraId="5AA82483" w14:textId="77777777" w:rsidR="00865CA8" w:rsidRPr="00865CA8" w:rsidRDefault="00865CA8" w:rsidP="00865CA8">
            <w:pPr>
              <w:ind w:firstLine="420"/>
              <w:jc w:val="both"/>
              <w:rPr>
                <w:rFonts w:ascii="Times New Roman" w:eastAsia="宋体" w:hAnsi="Times New Roman" w:cs="Times New Roman"/>
                <w:sz w:val="21"/>
                <w:szCs w:val="21"/>
              </w:rPr>
            </w:pPr>
            <w:r w:rsidRPr="00865CA8">
              <w:rPr>
                <w:rFonts w:ascii="Times New Roman" w:eastAsia="宋体" w:hAnsi="Times New Roman" w:cs="Times New Roman" w:hint="eastAsia"/>
                <w:sz w:val="21"/>
                <w:szCs w:val="21"/>
              </w:rPr>
              <w:t>这种</w:t>
            </w:r>
            <w:r w:rsidRPr="00865CA8">
              <w:rPr>
                <w:rFonts w:ascii="Times New Roman" w:eastAsia="宋体" w:hAnsi="Times New Roman" w:cs="Times New Roman"/>
                <w:sz w:val="21"/>
                <w:szCs w:val="21"/>
              </w:rPr>
              <w:t>分类系统在运动控制研究文献中</w:t>
            </w:r>
            <w:r w:rsidRPr="00865CA8">
              <w:rPr>
                <w:rFonts w:ascii="Times New Roman" w:eastAsia="宋体" w:hAnsi="Times New Roman" w:cs="Times New Roman" w:hint="eastAsia"/>
                <w:sz w:val="21"/>
                <w:szCs w:val="21"/>
              </w:rPr>
              <w:t>非常流行</w:t>
            </w:r>
            <w:r w:rsidRPr="00865CA8">
              <w:rPr>
                <w:rFonts w:ascii="Times New Roman" w:eastAsia="宋体" w:hAnsi="Times New Roman" w:cs="Times New Roman"/>
                <w:sz w:val="21"/>
                <w:szCs w:val="21"/>
              </w:rPr>
              <w:t>。</w:t>
            </w:r>
            <w:r w:rsidRPr="00865CA8">
              <w:rPr>
                <w:rFonts w:ascii="Times New Roman" w:eastAsia="宋体" w:hAnsi="Times New Roman" w:cs="Times New Roman" w:hint="eastAsia"/>
                <w:sz w:val="21"/>
                <w:szCs w:val="21"/>
              </w:rPr>
              <w:t>例</w:t>
            </w:r>
            <w:r w:rsidRPr="00865CA8">
              <w:rPr>
                <w:rFonts w:ascii="Times New Roman" w:eastAsia="宋体" w:hAnsi="Times New Roman" w:cs="Times New Roman"/>
                <w:sz w:val="21"/>
                <w:szCs w:val="21"/>
              </w:rPr>
              <w:t>如，研究人员发现，</w:t>
            </w:r>
            <w:r w:rsidRPr="00865CA8">
              <w:rPr>
                <w:rFonts w:ascii="Times New Roman" w:eastAsia="宋体" w:hAnsi="Times New Roman" w:cs="Times New Roman" w:hint="eastAsia"/>
                <w:sz w:val="21"/>
                <w:szCs w:val="21"/>
              </w:rPr>
              <w:t>某些</w:t>
            </w:r>
            <w:r w:rsidRPr="00865CA8">
              <w:rPr>
                <w:rFonts w:ascii="Times New Roman" w:eastAsia="宋体" w:hAnsi="Times New Roman" w:cs="Times New Roman"/>
                <w:sz w:val="21"/>
                <w:szCs w:val="21"/>
              </w:rPr>
              <w:t>适用于分立</w:t>
            </w:r>
            <w:r w:rsidRPr="00865CA8">
              <w:rPr>
                <w:rFonts w:ascii="Times New Roman" w:eastAsia="宋体" w:hAnsi="Times New Roman" w:cs="Times New Roman" w:hint="eastAsia"/>
                <w:sz w:val="21"/>
                <w:szCs w:val="21"/>
              </w:rPr>
              <w:t>运动</w:t>
            </w:r>
            <w:r w:rsidRPr="00865CA8">
              <w:rPr>
                <w:rFonts w:ascii="Times New Roman" w:eastAsia="宋体" w:hAnsi="Times New Roman" w:cs="Times New Roman"/>
                <w:sz w:val="21"/>
                <w:szCs w:val="21"/>
              </w:rPr>
              <w:t>技能</w:t>
            </w:r>
            <w:r w:rsidRPr="00865CA8">
              <w:rPr>
                <w:rFonts w:ascii="Times New Roman" w:eastAsia="宋体" w:hAnsi="Times New Roman" w:cs="Times New Roman" w:hint="eastAsia"/>
                <w:sz w:val="21"/>
                <w:szCs w:val="21"/>
              </w:rPr>
              <w:t>的控制方法</w:t>
            </w:r>
            <w:r w:rsidRPr="00865CA8">
              <w:rPr>
                <w:rFonts w:ascii="Times New Roman" w:eastAsia="宋体" w:hAnsi="Times New Roman" w:cs="Times New Roman"/>
                <w:sz w:val="21"/>
                <w:szCs w:val="21"/>
              </w:rPr>
              <w:t>不适用于连续</w:t>
            </w:r>
            <w:r w:rsidRPr="00865CA8">
              <w:rPr>
                <w:rFonts w:ascii="Times New Roman" w:eastAsia="宋体" w:hAnsi="Times New Roman" w:cs="Times New Roman" w:hint="eastAsia"/>
                <w:sz w:val="21"/>
                <w:szCs w:val="21"/>
              </w:rPr>
              <w:t>运动</w:t>
            </w:r>
            <w:r w:rsidRPr="00865CA8">
              <w:rPr>
                <w:rFonts w:ascii="Times New Roman" w:eastAsia="宋体" w:hAnsi="Times New Roman" w:cs="Times New Roman"/>
                <w:sz w:val="21"/>
                <w:szCs w:val="21"/>
              </w:rPr>
              <w:t>技能，反之亦然。</w:t>
            </w:r>
            <w:r w:rsidRPr="00865CA8">
              <w:rPr>
                <w:rFonts w:ascii="Times New Roman" w:eastAsia="宋体" w:hAnsi="Times New Roman" w:cs="Times New Roman" w:hint="eastAsia"/>
                <w:sz w:val="21"/>
                <w:szCs w:val="21"/>
              </w:rPr>
              <w:t>在</w:t>
            </w:r>
            <w:r w:rsidRPr="00865CA8">
              <w:rPr>
                <w:rFonts w:ascii="Times New Roman" w:eastAsia="宋体" w:hAnsi="Times New Roman" w:cs="Times New Roman"/>
                <w:sz w:val="21"/>
                <w:szCs w:val="21"/>
              </w:rPr>
              <w:t>从人体工程学和人因工程学角度去看待运动技能表现</w:t>
            </w:r>
            <w:r w:rsidRPr="00865CA8">
              <w:rPr>
                <w:rFonts w:ascii="Times New Roman" w:eastAsia="宋体" w:hAnsi="Times New Roman" w:cs="Times New Roman" w:hint="eastAsia"/>
                <w:sz w:val="21"/>
                <w:szCs w:val="21"/>
              </w:rPr>
              <w:t>的文献中，将运动技能区分为</w:t>
            </w:r>
            <w:r w:rsidRPr="00865CA8">
              <w:rPr>
                <w:rFonts w:ascii="Times New Roman" w:eastAsia="宋体" w:hAnsi="Times New Roman" w:cs="Times New Roman"/>
                <w:sz w:val="21"/>
                <w:szCs w:val="21"/>
              </w:rPr>
              <w:t>分立技能和连续技能</w:t>
            </w:r>
            <w:r w:rsidRPr="00865CA8">
              <w:rPr>
                <w:rFonts w:ascii="Times New Roman" w:eastAsia="宋体" w:hAnsi="Times New Roman" w:cs="Times New Roman" w:hint="eastAsia"/>
                <w:sz w:val="21"/>
                <w:szCs w:val="21"/>
              </w:rPr>
              <w:t>的方法也特别流行</w:t>
            </w:r>
            <w:r w:rsidRPr="00865CA8">
              <w:rPr>
                <w:rFonts w:ascii="Times New Roman" w:eastAsia="宋体" w:hAnsi="Times New Roman" w:cs="Times New Roman"/>
                <w:sz w:val="21"/>
                <w:szCs w:val="21"/>
              </w:rPr>
              <w:t>。</w:t>
            </w:r>
          </w:p>
          <w:p w14:paraId="7F8DACA6" w14:textId="77777777" w:rsidR="00865CA8" w:rsidRPr="00D8764A" w:rsidRDefault="00865CA8" w:rsidP="00751B3C">
            <w:pPr>
              <w:jc w:val="both"/>
              <w:rPr>
                <w:rFonts w:ascii="Times New Roman" w:eastAsia="宋体" w:hAnsi="Times New Roman" w:cs="Times New Roman"/>
                <w:b/>
                <w:sz w:val="24"/>
                <w:szCs w:val="28"/>
              </w:rPr>
            </w:pPr>
            <w:r w:rsidRPr="00D8764A">
              <w:rPr>
                <w:rFonts w:ascii="Times New Roman" w:eastAsia="宋体" w:hAnsi="Times New Roman" w:cs="Times New Roman"/>
                <w:b/>
                <w:sz w:val="24"/>
                <w:szCs w:val="28"/>
              </w:rPr>
              <w:t>环境情境的稳定性</w:t>
            </w:r>
          </w:p>
          <w:p w14:paraId="4707F445" w14:textId="0AB8A7B7" w:rsidR="00865CA8" w:rsidRPr="00865CA8" w:rsidRDefault="00865CA8" w:rsidP="00865CA8">
            <w:pPr>
              <w:ind w:firstLine="420"/>
              <w:jc w:val="both"/>
              <w:rPr>
                <w:rFonts w:ascii="Gill Sans MT"/>
                <w:b/>
                <w:sz w:val="14"/>
              </w:rPr>
            </w:pPr>
            <w:r w:rsidRPr="00865CA8">
              <w:rPr>
                <w:rFonts w:ascii="Times New Roman" w:eastAsia="宋体" w:hAnsi="Times New Roman" w:cs="Times New Roman" w:hint="eastAsia"/>
                <w:sz w:val="21"/>
                <w:szCs w:val="21"/>
              </w:rPr>
              <w:t>根据</w:t>
            </w:r>
            <w:r w:rsidRPr="00865CA8">
              <w:rPr>
                <w:rFonts w:ascii="Times New Roman" w:eastAsia="宋体" w:hAnsi="Times New Roman" w:cs="Times New Roman"/>
                <w:sz w:val="21"/>
                <w:szCs w:val="21"/>
              </w:rPr>
              <w:t>技能</w:t>
            </w:r>
            <w:r w:rsidRPr="00865CA8">
              <w:rPr>
                <w:rFonts w:ascii="Times New Roman" w:eastAsia="宋体" w:hAnsi="Times New Roman" w:cs="Times New Roman" w:hint="eastAsia"/>
                <w:sz w:val="21"/>
                <w:szCs w:val="21"/>
              </w:rPr>
              <w:t>执行</w:t>
            </w:r>
            <w:r w:rsidRPr="00865CA8">
              <w:rPr>
                <w:rFonts w:ascii="Times New Roman" w:eastAsia="宋体" w:hAnsi="Times New Roman" w:cs="Times New Roman"/>
                <w:sz w:val="21"/>
                <w:szCs w:val="21"/>
              </w:rPr>
              <w:t>环境情境的稳定性</w:t>
            </w:r>
            <w:r w:rsidRPr="00865CA8">
              <w:rPr>
                <w:rFonts w:ascii="Times New Roman" w:eastAsia="宋体" w:hAnsi="Times New Roman" w:cs="Times New Roman" w:hint="eastAsia"/>
                <w:sz w:val="21"/>
                <w:szCs w:val="21"/>
              </w:rPr>
              <w:t>，研究人员</w:t>
            </w:r>
            <w:r w:rsidRPr="00865CA8">
              <w:rPr>
                <w:rFonts w:ascii="Times New Roman" w:eastAsia="宋体" w:hAnsi="Times New Roman" w:cs="Times New Roman"/>
                <w:sz w:val="21"/>
                <w:szCs w:val="21"/>
              </w:rPr>
              <w:t>建立</w:t>
            </w:r>
            <w:r w:rsidRPr="00865CA8">
              <w:rPr>
                <w:rFonts w:ascii="Times New Roman" w:eastAsia="宋体" w:hAnsi="Times New Roman" w:cs="Times New Roman" w:hint="eastAsia"/>
                <w:sz w:val="21"/>
                <w:szCs w:val="21"/>
              </w:rPr>
              <w:t>了一种</w:t>
            </w:r>
            <w:r w:rsidRPr="00865CA8">
              <w:rPr>
                <w:rFonts w:ascii="Times New Roman" w:eastAsia="宋体" w:hAnsi="Times New Roman" w:cs="Times New Roman"/>
                <w:sz w:val="21"/>
                <w:szCs w:val="21"/>
              </w:rPr>
              <w:t>根植于工业、教育以及康复</w:t>
            </w:r>
            <w:r w:rsidRPr="00865CA8">
              <w:rPr>
                <w:rFonts w:ascii="Times New Roman" w:eastAsia="宋体" w:hAnsi="Times New Roman" w:cs="Times New Roman" w:hint="eastAsia"/>
                <w:sz w:val="21"/>
                <w:szCs w:val="21"/>
              </w:rPr>
              <w:t>领域的分类</w:t>
            </w:r>
            <w:r w:rsidRPr="00865CA8">
              <w:rPr>
                <w:rFonts w:ascii="Times New Roman" w:eastAsia="宋体" w:hAnsi="Times New Roman" w:cs="Times New Roman"/>
                <w:sz w:val="21"/>
                <w:szCs w:val="21"/>
              </w:rPr>
              <w:t>系统（</w:t>
            </w:r>
            <w:r w:rsidRPr="00865CA8">
              <w:rPr>
                <w:rFonts w:ascii="Times New Roman" w:eastAsia="宋体" w:hAnsi="Times New Roman" w:cs="Times New Roman"/>
                <w:sz w:val="21"/>
                <w:szCs w:val="21"/>
              </w:rPr>
              <w:t>Gentile</w:t>
            </w:r>
            <w:r w:rsidRPr="00865CA8">
              <w:rPr>
                <w:rFonts w:ascii="Times New Roman" w:eastAsia="宋体" w:hAnsi="Times New Roman" w:cs="Times New Roman"/>
                <w:sz w:val="21"/>
                <w:szCs w:val="21"/>
              </w:rPr>
              <w:t>，</w:t>
            </w:r>
            <w:r w:rsidRPr="00865CA8">
              <w:rPr>
                <w:rFonts w:ascii="Times New Roman" w:eastAsia="宋体" w:hAnsi="Times New Roman" w:cs="Times New Roman"/>
                <w:sz w:val="21"/>
                <w:szCs w:val="21"/>
              </w:rPr>
              <w:t>2000</w:t>
            </w:r>
            <w:r w:rsidRPr="00865CA8">
              <w:rPr>
                <w:rFonts w:ascii="Times New Roman" w:eastAsia="宋体" w:hAnsi="Times New Roman" w:cs="Times New Roman"/>
                <w:sz w:val="21"/>
                <w:szCs w:val="21"/>
              </w:rPr>
              <w:t>）。</w:t>
            </w:r>
            <w:r w:rsidRPr="00865CA8">
              <w:rPr>
                <w:rFonts w:ascii="Times New Roman" w:eastAsia="宋体" w:hAnsi="Times New Roman" w:cs="Times New Roman" w:hint="eastAsia"/>
                <w:sz w:val="21"/>
                <w:szCs w:val="21"/>
              </w:rPr>
              <w:t>在这种</w:t>
            </w:r>
            <w:r w:rsidRPr="00865CA8">
              <w:rPr>
                <w:rFonts w:ascii="Times New Roman" w:eastAsia="宋体" w:hAnsi="Times New Roman" w:cs="Times New Roman"/>
                <w:sz w:val="21"/>
                <w:szCs w:val="21"/>
              </w:rPr>
              <w:t>分类系统</w:t>
            </w:r>
            <w:r w:rsidRPr="00865CA8">
              <w:rPr>
                <w:rFonts w:ascii="Times New Roman" w:eastAsia="宋体" w:hAnsi="Times New Roman" w:cs="Times New Roman" w:hint="eastAsia"/>
                <w:sz w:val="21"/>
                <w:szCs w:val="21"/>
              </w:rPr>
              <w:t>中</w:t>
            </w:r>
            <w:r w:rsidRPr="00865CA8">
              <w:rPr>
                <w:rFonts w:ascii="Times New Roman" w:eastAsia="宋体" w:hAnsi="Times New Roman" w:cs="Times New Roman"/>
                <w:sz w:val="21"/>
                <w:szCs w:val="21"/>
              </w:rPr>
              <w:t>，术语</w:t>
            </w:r>
            <w:r w:rsidRPr="00865CA8">
              <w:rPr>
                <w:rFonts w:ascii="Times New Roman" w:eastAsia="宋体" w:hAnsi="Times New Roman" w:cs="Times New Roman"/>
                <w:b/>
                <w:bCs/>
                <w:sz w:val="21"/>
                <w:szCs w:val="21"/>
              </w:rPr>
              <w:t>环境</w:t>
            </w:r>
            <w:r w:rsidRPr="00865CA8">
              <w:rPr>
                <w:rFonts w:ascii="Times New Roman" w:eastAsia="宋体" w:hAnsi="Times New Roman" w:cs="Times New Roman" w:hint="eastAsia"/>
                <w:b/>
                <w:bCs/>
                <w:sz w:val="21"/>
                <w:szCs w:val="21"/>
              </w:rPr>
              <w:t>情境</w:t>
            </w:r>
            <w:r w:rsidRPr="00865CA8">
              <w:rPr>
                <w:rFonts w:ascii="Times New Roman" w:eastAsia="宋体" w:hAnsi="Times New Roman" w:cs="Times New Roman"/>
                <w:b/>
                <w:bCs/>
                <w:sz w:val="21"/>
                <w:szCs w:val="21"/>
              </w:rPr>
              <w:t>（</w:t>
            </w:r>
            <w:r w:rsidRPr="00865CA8">
              <w:rPr>
                <w:rFonts w:ascii="Times New Roman" w:eastAsia="宋体" w:hAnsi="Times New Roman" w:cs="Times New Roman"/>
                <w:b/>
                <w:bCs/>
                <w:sz w:val="21"/>
                <w:szCs w:val="21"/>
              </w:rPr>
              <w:t>environment context</w:t>
            </w:r>
            <w:r w:rsidRPr="00865CA8">
              <w:rPr>
                <w:rFonts w:ascii="Times New Roman" w:eastAsia="宋体" w:hAnsi="Times New Roman" w:cs="Times New Roman"/>
                <w:b/>
                <w:bCs/>
                <w:sz w:val="21"/>
                <w:szCs w:val="21"/>
              </w:rPr>
              <w:t>）</w:t>
            </w:r>
            <w:r w:rsidRPr="00865CA8">
              <w:rPr>
                <w:rFonts w:ascii="Times New Roman" w:eastAsia="宋体" w:hAnsi="Times New Roman" w:cs="Times New Roman"/>
                <w:sz w:val="21"/>
                <w:szCs w:val="21"/>
              </w:rPr>
              <w:t>是指</w:t>
            </w:r>
          </w:p>
        </w:tc>
        <w:tc>
          <w:tcPr>
            <w:tcW w:w="4494" w:type="dxa"/>
          </w:tcPr>
          <w:p w14:paraId="0D92DD3F" w14:textId="6906D7EB" w:rsidR="00865CA8" w:rsidRPr="00865CA8" w:rsidRDefault="00865CA8" w:rsidP="00865CA8">
            <w:pPr>
              <w:jc w:val="both"/>
              <w:rPr>
                <w:rFonts w:ascii="Times New Roman" w:eastAsia="宋体" w:hAnsi="Times New Roman" w:cs="Times New Roman"/>
                <w:sz w:val="21"/>
                <w:szCs w:val="21"/>
              </w:rPr>
            </w:pPr>
            <w:r w:rsidRPr="00865CA8">
              <w:rPr>
                <w:rFonts w:ascii="Times New Roman" w:eastAsia="宋体" w:hAnsi="Times New Roman" w:cs="Times New Roman"/>
                <w:sz w:val="21"/>
                <w:szCs w:val="21"/>
              </w:rPr>
              <w:t>技能</w:t>
            </w:r>
            <w:r w:rsidRPr="00865CA8">
              <w:rPr>
                <w:rFonts w:ascii="Times New Roman" w:eastAsia="宋体" w:hAnsi="Times New Roman" w:cs="Times New Roman" w:hint="eastAsia"/>
                <w:sz w:val="21"/>
                <w:szCs w:val="21"/>
              </w:rPr>
              <w:t>执行</w:t>
            </w:r>
            <w:r w:rsidRPr="00865CA8">
              <w:rPr>
                <w:rFonts w:ascii="Times New Roman" w:eastAsia="宋体" w:hAnsi="Times New Roman" w:cs="Times New Roman"/>
                <w:sz w:val="21"/>
                <w:szCs w:val="21"/>
              </w:rPr>
              <w:t>的特定物理位置，由</w:t>
            </w:r>
            <w:r w:rsidRPr="00865CA8">
              <w:rPr>
                <w:rFonts w:ascii="Times New Roman" w:eastAsia="宋体" w:hAnsi="Times New Roman" w:cs="Times New Roman"/>
                <w:i/>
                <w:sz w:val="21"/>
                <w:szCs w:val="21"/>
              </w:rPr>
              <w:t>三个特征</w:t>
            </w:r>
            <w:r w:rsidRPr="00865CA8">
              <w:rPr>
                <w:rFonts w:ascii="Times New Roman" w:eastAsia="宋体" w:hAnsi="Times New Roman" w:cs="Times New Roman"/>
                <w:sz w:val="21"/>
                <w:szCs w:val="21"/>
              </w:rPr>
              <w:t>组成，分别是</w:t>
            </w:r>
            <w:r w:rsidRPr="00865CA8">
              <w:rPr>
                <w:rFonts w:ascii="Times New Roman" w:eastAsia="宋体" w:hAnsi="Times New Roman" w:cs="Times New Roman" w:hint="eastAsia"/>
                <w:sz w:val="21"/>
                <w:szCs w:val="21"/>
              </w:rPr>
              <w:t>（</w:t>
            </w:r>
            <w:r w:rsidRPr="00865CA8">
              <w:rPr>
                <w:rFonts w:ascii="Times New Roman" w:eastAsia="宋体" w:hAnsi="Times New Roman" w:cs="Times New Roman" w:hint="eastAsia"/>
                <w:sz w:val="21"/>
                <w:szCs w:val="21"/>
              </w:rPr>
              <w:t>1</w:t>
            </w:r>
            <w:r w:rsidRPr="00865CA8">
              <w:rPr>
                <w:rFonts w:ascii="Times New Roman" w:eastAsia="宋体" w:hAnsi="Times New Roman" w:cs="Times New Roman" w:hint="eastAsia"/>
                <w:sz w:val="21"/>
                <w:szCs w:val="21"/>
              </w:rPr>
              <w:t>）</w:t>
            </w:r>
            <w:r w:rsidRPr="00865CA8">
              <w:rPr>
                <w:rFonts w:ascii="Times New Roman" w:eastAsia="宋体" w:hAnsi="Times New Roman" w:cs="Times New Roman"/>
                <w:sz w:val="21"/>
                <w:szCs w:val="21"/>
              </w:rPr>
              <w:t>技能</w:t>
            </w:r>
            <w:r w:rsidRPr="00865CA8">
              <w:rPr>
                <w:rFonts w:ascii="Times New Roman" w:eastAsia="宋体" w:hAnsi="Times New Roman" w:cs="Times New Roman" w:hint="eastAsia"/>
                <w:sz w:val="21"/>
                <w:szCs w:val="21"/>
              </w:rPr>
              <w:t>执行</w:t>
            </w:r>
            <w:r w:rsidRPr="00865CA8">
              <w:rPr>
                <w:rFonts w:ascii="Times New Roman" w:eastAsia="宋体" w:hAnsi="Times New Roman" w:cs="Times New Roman"/>
                <w:sz w:val="21"/>
                <w:szCs w:val="21"/>
              </w:rPr>
              <w:t>的</w:t>
            </w:r>
            <w:r w:rsidRPr="00865CA8">
              <w:rPr>
                <w:rFonts w:ascii="Times New Roman" w:eastAsia="宋体" w:hAnsi="Times New Roman" w:cs="Times New Roman"/>
                <w:i/>
                <w:iCs/>
                <w:sz w:val="21"/>
                <w:szCs w:val="21"/>
              </w:rPr>
              <w:t>支撑</w:t>
            </w:r>
            <w:r w:rsidRPr="00865CA8">
              <w:rPr>
                <w:rFonts w:ascii="Times New Roman" w:eastAsia="宋体" w:hAnsi="Times New Roman" w:cs="Times New Roman" w:hint="eastAsia"/>
                <w:i/>
                <w:iCs/>
                <w:sz w:val="21"/>
                <w:szCs w:val="21"/>
              </w:rPr>
              <w:t>面</w:t>
            </w:r>
            <w:r w:rsidRPr="00865CA8">
              <w:rPr>
                <w:rFonts w:ascii="Times New Roman" w:eastAsia="宋体" w:hAnsi="Times New Roman" w:cs="Times New Roman"/>
                <w:sz w:val="21"/>
                <w:szCs w:val="21"/>
              </w:rPr>
              <w:t>，</w:t>
            </w:r>
            <w:r w:rsidRPr="00865CA8">
              <w:rPr>
                <w:rFonts w:ascii="Times New Roman" w:eastAsia="宋体" w:hAnsi="Times New Roman" w:cs="Times New Roman" w:hint="eastAsia"/>
                <w:sz w:val="21"/>
                <w:szCs w:val="21"/>
              </w:rPr>
              <w:t>（</w:t>
            </w:r>
            <w:r w:rsidRPr="00865CA8">
              <w:rPr>
                <w:rFonts w:ascii="Times New Roman" w:eastAsia="宋体" w:hAnsi="Times New Roman" w:cs="Times New Roman" w:hint="eastAsia"/>
                <w:sz w:val="21"/>
                <w:szCs w:val="21"/>
              </w:rPr>
              <w:t>2</w:t>
            </w:r>
            <w:r w:rsidRPr="00865CA8">
              <w:rPr>
                <w:rFonts w:ascii="Times New Roman" w:eastAsia="宋体" w:hAnsi="Times New Roman" w:cs="Times New Roman" w:hint="eastAsia"/>
                <w:sz w:val="21"/>
                <w:szCs w:val="21"/>
              </w:rPr>
              <w:t>）</w:t>
            </w:r>
            <w:r w:rsidRPr="00865CA8">
              <w:rPr>
                <w:rFonts w:ascii="Times New Roman" w:eastAsia="宋体" w:hAnsi="Times New Roman" w:cs="Times New Roman"/>
                <w:sz w:val="21"/>
                <w:szCs w:val="21"/>
              </w:rPr>
              <w:t>技能</w:t>
            </w:r>
            <w:r w:rsidRPr="00865CA8">
              <w:rPr>
                <w:rFonts w:ascii="Times New Roman" w:eastAsia="宋体" w:hAnsi="Times New Roman" w:cs="Times New Roman" w:hint="eastAsia"/>
                <w:sz w:val="21"/>
                <w:szCs w:val="21"/>
              </w:rPr>
              <w:t>执行</w:t>
            </w:r>
            <w:r w:rsidRPr="00865CA8">
              <w:rPr>
                <w:rFonts w:ascii="Times New Roman" w:eastAsia="宋体" w:hAnsi="Times New Roman" w:cs="Times New Roman"/>
                <w:sz w:val="21"/>
                <w:szCs w:val="21"/>
              </w:rPr>
              <w:t>中</w:t>
            </w:r>
            <w:r w:rsidRPr="00865CA8">
              <w:rPr>
                <w:rFonts w:ascii="Times New Roman" w:eastAsia="宋体" w:hAnsi="Times New Roman" w:cs="Times New Roman" w:hint="eastAsia"/>
                <w:sz w:val="21"/>
                <w:szCs w:val="21"/>
              </w:rPr>
              <w:t>涉及的物体</w:t>
            </w:r>
            <w:r w:rsidRPr="00865CA8">
              <w:rPr>
                <w:rFonts w:ascii="Times New Roman" w:eastAsia="宋体" w:hAnsi="Times New Roman" w:cs="Times New Roman"/>
                <w:sz w:val="21"/>
                <w:szCs w:val="21"/>
              </w:rPr>
              <w:t>以及</w:t>
            </w:r>
            <w:r w:rsidRPr="00865CA8">
              <w:rPr>
                <w:rFonts w:ascii="Times New Roman" w:eastAsia="宋体" w:hAnsi="Times New Roman" w:cs="Times New Roman" w:hint="eastAsia"/>
                <w:sz w:val="21"/>
                <w:szCs w:val="21"/>
              </w:rPr>
              <w:t>（</w:t>
            </w:r>
            <w:r w:rsidRPr="00865CA8">
              <w:rPr>
                <w:rFonts w:ascii="Times New Roman" w:eastAsia="宋体" w:hAnsi="Times New Roman" w:cs="Times New Roman" w:hint="eastAsia"/>
                <w:sz w:val="21"/>
                <w:szCs w:val="21"/>
              </w:rPr>
              <w:t>3</w:t>
            </w:r>
            <w:r w:rsidRPr="00865CA8">
              <w:rPr>
                <w:rFonts w:ascii="Times New Roman" w:eastAsia="宋体" w:hAnsi="Times New Roman" w:cs="Times New Roman" w:hint="eastAsia"/>
                <w:sz w:val="21"/>
                <w:szCs w:val="21"/>
              </w:rPr>
              <w:t>）</w:t>
            </w:r>
            <w:r w:rsidRPr="00865CA8">
              <w:rPr>
                <w:rFonts w:ascii="Times New Roman" w:eastAsia="宋体" w:hAnsi="Times New Roman" w:cs="Times New Roman"/>
                <w:sz w:val="21"/>
                <w:szCs w:val="21"/>
              </w:rPr>
              <w:t>技能</w:t>
            </w:r>
            <w:r w:rsidRPr="00865CA8">
              <w:rPr>
                <w:rFonts w:ascii="Times New Roman" w:eastAsia="宋体" w:hAnsi="Times New Roman" w:cs="Times New Roman" w:hint="eastAsia"/>
                <w:sz w:val="21"/>
                <w:szCs w:val="21"/>
              </w:rPr>
              <w:t>执行情境</w:t>
            </w:r>
            <w:r w:rsidRPr="00865CA8">
              <w:rPr>
                <w:rFonts w:ascii="Times New Roman" w:eastAsia="宋体" w:hAnsi="Times New Roman" w:cs="Times New Roman"/>
                <w:sz w:val="21"/>
                <w:szCs w:val="21"/>
              </w:rPr>
              <w:t>中</w:t>
            </w:r>
            <w:r w:rsidRPr="00865CA8">
              <w:rPr>
                <w:rFonts w:ascii="Times New Roman" w:eastAsia="宋体" w:hAnsi="Times New Roman" w:cs="Times New Roman" w:hint="eastAsia"/>
                <w:sz w:val="21"/>
                <w:szCs w:val="21"/>
              </w:rPr>
              <w:t>包含</w:t>
            </w:r>
            <w:r w:rsidRPr="00865CA8">
              <w:rPr>
                <w:rFonts w:ascii="Times New Roman" w:eastAsia="宋体" w:hAnsi="Times New Roman" w:cs="Times New Roman"/>
                <w:sz w:val="21"/>
                <w:szCs w:val="21"/>
              </w:rPr>
              <w:t>的</w:t>
            </w:r>
            <w:r w:rsidRPr="00865CA8">
              <w:rPr>
                <w:rFonts w:ascii="Times New Roman" w:eastAsia="宋体" w:hAnsi="Times New Roman" w:cs="Times New Roman"/>
                <w:i/>
                <w:iCs/>
                <w:sz w:val="21"/>
                <w:szCs w:val="21"/>
              </w:rPr>
              <w:t>其他人或动物</w:t>
            </w:r>
            <w:r w:rsidRPr="00865CA8">
              <w:rPr>
                <w:rFonts w:ascii="Times New Roman" w:eastAsia="宋体" w:hAnsi="Times New Roman" w:cs="Times New Roman"/>
                <w:sz w:val="21"/>
                <w:szCs w:val="21"/>
              </w:rPr>
              <w:t>。例如，如果一个人击球，相应的环境情境特征就是这个球。对于行走技能来说，相应的环境情境特征则是这个人行走的</w:t>
            </w:r>
            <w:r w:rsidRPr="00865CA8">
              <w:rPr>
                <w:rFonts w:ascii="Times New Roman" w:eastAsia="宋体" w:hAnsi="Times New Roman" w:cs="Times New Roman" w:hint="eastAsia"/>
                <w:sz w:val="21"/>
                <w:szCs w:val="21"/>
              </w:rPr>
              <w:t>路</w:t>
            </w:r>
            <w:r w:rsidRPr="00865CA8">
              <w:rPr>
                <w:rFonts w:ascii="Times New Roman" w:eastAsia="宋体" w:hAnsi="Times New Roman" w:cs="Times New Roman"/>
                <w:sz w:val="21"/>
                <w:szCs w:val="21"/>
              </w:rPr>
              <w:t>面、</w:t>
            </w:r>
            <w:r w:rsidRPr="00865CA8">
              <w:rPr>
                <w:rFonts w:ascii="Times New Roman" w:eastAsia="宋体" w:hAnsi="Times New Roman" w:cs="Times New Roman" w:hint="eastAsia"/>
                <w:sz w:val="21"/>
                <w:szCs w:val="21"/>
              </w:rPr>
              <w:t>存在或不存在的</w:t>
            </w:r>
            <w:r w:rsidRPr="00865CA8">
              <w:rPr>
                <w:rFonts w:ascii="Times New Roman" w:eastAsia="宋体" w:hAnsi="Times New Roman" w:cs="Times New Roman"/>
                <w:sz w:val="21"/>
                <w:szCs w:val="21"/>
              </w:rPr>
              <w:t>物体</w:t>
            </w:r>
            <w:r w:rsidRPr="00865CA8">
              <w:rPr>
                <w:rFonts w:ascii="Times New Roman" w:eastAsia="宋体" w:hAnsi="Times New Roman" w:cs="Times New Roman" w:hint="eastAsia"/>
                <w:sz w:val="21"/>
                <w:szCs w:val="21"/>
              </w:rPr>
              <w:t>，</w:t>
            </w:r>
            <w:r w:rsidRPr="00865CA8">
              <w:rPr>
                <w:rFonts w:ascii="Times New Roman" w:eastAsia="宋体" w:hAnsi="Times New Roman" w:cs="Times New Roman"/>
                <w:sz w:val="21"/>
                <w:szCs w:val="21"/>
              </w:rPr>
              <w:t>和（或）其他人或动物。如果有其他人存在的话，他们有什么活动</w:t>
            </w:r>
            <w:r w:rsidRPr="00865CA8">
              <w:rPr>
                <w:rFonts w:ascii="Times New Roman" w:eastAsia="宋体" w:hAnsi="Times New Roman" w:cs="Times New Roman" w:hint="eastAsia"/>
                <w:sz w:val="21"/>
                <w:szCs w:val="21"/>
              </w:rPr>
              <w:t>呢</w:t>
            </w:r>
            <w:r w:rsidRPr="00865CA8">
              <w:rPr>
                <w:rFonts w:ascii="Times New Roman" w:eastAsia="宋体" w:hAnsi="Times New Roman" w:cs="Times New Roman"/>
                <w:sz w:val="21"/>
                <w:szCs w:val="21"/>
              </w:rPr>
              <w:t>？例如，与走在空无一人的走廊相比，拿着行李走在有人</w:t>
            </w:r>
            <w:r w:rsidRPr="00865CA8">
              <w:rPr>
                <w:rFonts w:ascii="Times New Roman" w:eastAsia="宋体" w:hAnsi="Times New Roman" w:cs="Times New Roman" w:hint="eastAsia"/>
                <w:sz w:val="21"/>
                <w:szCs w:val="21"/>
              </w:rPr>
              <w:t>或站或走</w:t>
            </w:r>
            <w:r w:rsidRPr="00865CA8">
              <w:rPr>
                <w:rFonts w:ascii="Times New Roman" w:eastAsia="宋体" w:hAnsi="Times New Roman" w:cs="Times New Roman"/>
                <w:sz w:val="21"/>
                <w:szCs w:val="21"/>
              </w:rPr>
              <w:t>的</w:t>
            </w:r>
            <w:r w:rsidRPr="00865CA8">
              <w:rPr>
                <w:rFonts w:ascii="Times New Roman" w:eastAsia="宋体" w:hAnsi="Times New Roman" w:cs="Times New Roman" w:hint="eastAsia"/>
                <w:sz w:val="21"/>
                <w:szCs w:val="21"/>
              </w:rPr>
              <w:t>电动平面扶梯</w:t>
            </w:r>
            <w:r w:rsidRPr="00865CA8">
              <w:rPr>
                <w:rFonts w:ascii="Times New Roman" w:eastAsia="宋体" w:hAnsi="Times New Roman" w:cs="Times New Roman"/>
                <w:sz w:val="21"/>
                <w:szCs w:val="21"/>
              </w:rPr>
              <w:t>上是一种非常不同并且更加困难的环境情境。</w:t>
            </w:r>
          </w:p>
          <w:p w14:paraId="38031FC8" w14:textId="77777777" w:rsidR="00865CA8" w:rsidRPr="00865CA8" w:rsidRDefault="00865CA8" w:rsidP="00865CA8">
            <w:pPr>
              <w:ind w:firstLine="420"/>
              <w:jc w:val="both"/>
              <w:rPr>
                <w:rFonts w:ascii="Times New Roman" w:eastAsia="宋体" w:hAnsi="Times New Roman" w:cs="Times New Roman"/>
                <w:sz w:val="21"/>
                <w:szCs w:val="21"/>
              </w:rPr>
            </w:pPr>
            <w:r w:rsidRPr="00865CA8">
              <w:rPr>
                <w:rFonts w:ascii="Times New Roman" w:eastAsia="宋体" w:hAnsi="Times New Roman" w:cs="Times New Roman"/>
                <w:sz w:val="21"/>
                <w:szCs w:val="21"/>
              </w:rPr>
              <w:t>在这种分类方案中，术语</w:t>
            </w:r>
            <w:r w:rsidRPr="00865CA8">
              <w:rPr>
                <w:rFonts w:ascii="Times New Roman" w:eastAsia="宋体" w:hAnsi="Times New Roman" w:cs="Times New Roman"/>
                <w:i/>
                <w:sz w:val="21"/>
                <w:szCs w:val="21"/>
              </w:rPr>
              <w:t>稳定性（</w:t>
            </w:r>
            <w:r w:rsidRPr="00865CA8">
              <w:rPr>
                <w:rFonts w:ascii="Times New Roman" w:eastAsia="宋体" w:hAnsi="Times New Roman" w:cs="Times New Roman"/>
                <w:i/>
                <w:sz w:val="21"/>
                <w:szCs w:val="21"/>
              </w:rPr>
              <w:t>stability</w:t>
            </w:r>
            <w:r w:rsidRPr="00865CA8">
              <w:rPr>
                <w:rFonts w:ascii="Times New Roman" w:eastAsia="宋体" w:hAnsi="Times New Roman" w:cs="Times New Roman"/>
                <w:i/>
                <w:sz w:val="21"/>
                <w:szCs w:val="21"/>
              </w:rPr>
              <w:t>）</w:t>
            </w:r>
            <w:r w:rsidRPr="00865CA8">
              <w:rPr>
                <w:rFonts w:ascii="Times New Roman" w:eastAsia="宋体" w:hAnsi="Times New Roman" w:cs="Times New Roman"/>
                <w:sz w:val="21"/>
                <w:szCs w:val="21"/>
              </w:rPr>
              <w:t>是指相应的环境情境特征是</w:t>
            </w:r>
            <w:r w:rsidRPr="00865CA8">
              <w:rPr>
                <w:rFonts w:ascii="Times New Roman" w:eastAsia="宋体" w:hAnsi="Times New Roman" w:cs="Times New Roman" w:hint="eastAsia"/>
                <w:i/>
                <w:iCs/>
                <w:sz w:val="21"/>
                <w:szCs w:val="21"/>
              </w:rPr>
              <w:t>固定</w:t>
            </w:r>
            <w:r w:rsidRPr="00865CA8">
              <w:rPr>
                <w:rFonts w:ascii="Times New Roman" w:eastAsia="宋体" w:hAnsi="Times New Roman" w:cs="Times New Roman"/>
                <w:i/>
                <w:iCs/>
                <w:sz w:val="21"/>
                <w:szCs w:val="21"/>
              </w:rPr>
              <w:t>的</w:t>
            </w:r>
            <w:r w:rsidRPr="00865CA8">
              <w:rPr>
                <w:rFonts w:ascii="Times New Roman" w:eastAsia="宋体" w:hAnsi="Times New Roman" w:cs="Times New Roman"/>
                <w:sz w:val="21"/>
                <w:szCs w:val="21"/>
              </w:rPr>
              <w:t>（即稳定的）还是</w:t>
            </w:r>
            <w:r w:rsidRPr="00865CA8">
              <w:rPr>
                <w:rFonts w:ascii="Times New Roman" w:eastAsia="宋体" w:hAnsi="Times New Roman" w:cs="Times New Roman"/>
                <w:i/>
                <w:iCs/>
                <w:sz w:val="21"/>
                <w:szCs w:val="21"/>
              </w:rPr>
              <w:t>运动的</w:t>
            </w:r>
            <w:r w:rsidRPr="00865CA8">
              <w:rPr>
                <w:rFonts w:ascii="Times New Roman" w:eastAsia="宋体" w:hAnsi="Times New Roman" w:cs="Times New Roman"/>
                <w:sz w:val="21"/>
                <w:szCs w:val="21"/>
              </w:rPr>
              <w:t>（即不稳定的）。当一项运动技能在</w:t>
            </w:r>
            <w:r w:rsidRPr="00865CA8">
              <w:rPr>
                <w:rFonts w:ascii="Times New Roman" w:eastAsia="宋体" w:hAnsi="Times New Roman" w:cs="Times New Roman" w:hint="eastAsia"/>
                <w:sz w:val="21"/>
                <w:szCs w:val="21"/>
              </w:rPr>
              <w:t>执行</w:t>
            </w:r>
            <w:r w:rsidRPr="00865CA8">
              <w:rPr>
                <w:rFonts w:ascii="Times New Roman" w:eastAsia="宋体" w:hAnsi="Times New Roman" w:cs="Times New Roman"/>
                <w:sz w:val="21"/>
                <w:szCs w:val="21"/>
              </w:rPr>
              <w:t>过程中</w:t>
            </w:r>
            <w:r w:rsidRPr="00865CA8">
              <w:rPr>
                <w:rFonts w:ascii="Times New Roman" w:eastAsia="宋体" w:hAnsi="Times New Roman" w:cs="Times New Roman" w:hint="eastAsia"/>
                <w:sz w:val="21"/>
                <w:szCs w:val="21"/>
              </w:rPr>
              <w:t>涉及的</w:t>
            </w:r>
            <w:r w:rsidRPr="00865CA8">
              <w:rPr>
                <w:rFonts w:ascii="Times New Roman" w:eastAsia="宋体" w:hAnsi="Times New Roman" w:cs="Times New Roman"/>
                <w:sz w:val="21"/>
                <w:szCs w:val="21"/>
              </w:rPr>
              <w:t>支撑面</w:t>
            </w:r>
            <w:r w:rsidRPr="00865CA8">
              <w:rPr>
                <w:rFonts w:ascii="Times New Roman" w:eastAsia="宋体" w:hAnsi="Times New Roman" w:cs="Times New Roman" w:hint="eastAsia"/>
                <w:sz w:val="21"/>
                <w:szCs w:val="21"/>
              </w:rPr>
              <w:t>、物体</w:t>
            </w:r>
            <w:r w:rsidRPr="00865CA8">
              <w:rPr>
                <w:rFonts w:ascii="Times New Roman" w:eastAsia="宋体" w:hAnsi="Times New Roman" w:cs="Times New Roman"/>
                <w:sz w:val="21"/>
                <w:szCs w:val="21"/>
              </w:rPr>
              <w:t>或其他人静止时，该技能就是</w:t>
            </w:r>
            <w:r w:rsidRPr="00865CA8">
              <w:rPr>
                <w:rFonts w:ascii="Times New Roman" w:eastAsia="宋体" w:hAnsi="Times New Roman" w:cs="Times New Roman" w:hint="eastAsia"/>
                <w:b/>
                <w:sz w:val="21"/>
                <w:szCs w:val="21"/>
              </w:rPr>
              <w:t>封闭</w:t>
            </w:r>
            <w:r w:rsidRPr="00865CA8">
              <w:rPr>
                <w:rFonts w:ascii="Times New Roman" w:eastAsia="宋体" w:hAnsi="Times New Roman" w:cs="Times New Roman"/>
                <w:b/>
                <w:sz w:val="21"/>
                <w:szCs w:val="21"/>
              </w:rPr>
              <w:t>性运动技能（</w:t>
            </w:r>
            <w:r w:rsidRPr="00865CA8">
              <w:rPr>
                <w:rFonts w:ascii="Times New Roman" w:eastAsia="宋体" w:hAnsi="Times New Roman" w:cs="Times New Roman"/>
                <w:b/>
                <w:sz w:val="21"/>
                <w:szCs w:val="21"/>
              </w:rPr>
              <w:t>closed motor skill</w:t>
            </w:r>
            <w:r w:rsidRPr="00865CA8">
              <w:rPr>
                <w:rFonts w:ascii="Times New Roman" w:eastAsia="宋体" w:hAnsi="Times New Roman" w:cs="Times New Roman"/>
                <w:b/>
                <w:sz w:val="21"/>
                <w:szCs w:val="21"/>
              </w:rPr>
              <w:t>）</w:t>
            </w:r>
            <w:r w:rsidRPr="00865CA8">
              <w:rPr>
                <w:rFonts w:ascii="Times New Roman" w:eastAsia="宋体" w:hAnsi="Times New Roman" w:cs="Times New Roman"/>
                <w:sz w:val="21"/>
                <w:szCs w:val="21"/>
              </w:rPr>
              <w:t>。对于这</w:t>
            </w:r>
            <w:r w:rsidRPr="00865CA8">
              <w:rPr>
                <w:rFonts w:ascii="Times New Roman" w:eastAsia="宋体" w:hAnsi="Times New Roman" w:cs="Times New Roman" w:hint="eastAsia"/>
                <w:sz w:val="21"/>
                <w:szCs w:val="21"/>
              </w:rPr>
              <w:t>类</w:t>
            </w:r>
            <w:r w:rsidRPr="00865CA8">
              <w:rPr>
                <w:rFonts w:ascii="Times New Roman" w:eastAsia="宋体" w:hAnsi="Times New Roman" w:cs="Times New Roman"/>
                <w:sz w:val="21"/>
                <w:szCs w:val="21"/>
              </w:rPr>
              <w:t>技能</w:t>
            </w:r>
            <w:r w:rsidRPr="00865CA8">
              <w:rPr>
                <w:rFonts w:ascii="Times New Roman" w:eastAsia="宋体" w:hAnsi="Times New Roman" w:cs="Times New Roman" w:hint="eastAsia"/>
                <w:sz w:val="21"/>
                <w:szCs w:val="21"/>
              </w:rPr>
              <w:t>而言</w:t>
            </w:r>
            <w:r w:rsidRPr="00865CA8">
              <w:rPr>
                <w:rFonts w:ascii="Times New Roman" w:eastAsia="宋体" w:hAnsi="Times New Roman" w:cs="Times New Roman"/>
                <w:sz w:val="21"/>
                <w:szCs w:val="21"/>
              </w:rPr>
              <w:t>，</w:t>
            </w:r>
            <w:r w:rsidRPr="00865CA8">
              <w:rPr>
                <w:rFonts w:ascii="Times New Roman" w:eastAsia="宋体" w:hAnsi="Times New Roman" w:cs="Times New Roman"/>
                <w:i/>
                <w:sz w:val="21"/>
                <w:szCs w:val="21"/>
              </w:rPr>
              <w:t>相应的环境情境特征是</w:t>
            </w:r>
            <w:r w:rsidRPr="00865CA8">
              <w:rPr>
                <w:rFonts w:ascii="Times New Roman" w:eastAsia="宋体" w:hAnsi="Times New Roman" w:cs="Times New Roman" w:hint="eastAsia"/>
                <w:i/>
                <w:sz w:val="21"/>
                <w:szCs w:val="21"/>
              </w:rPr>
              <w:t>固定</w:t>
            </w:r>
            <w:r w:rsidRPr="00865CA8">
              <w:rPr>
                <w:rFonts w:ascii="Times New Roman" w:eastAsia="宋体" w:hAnsi="Times New Roman" w:cs="Times New Roman"/>
                <w:i/>
                <w:sz w:val="21"/>
                <w:szCs w:val="21"/>
              </w:rPr>
              <w:t>的，</w:t>
            </w:r>
            <w:r w:rsidRPr="00865CA8">
              <w:rPr>
                <w:rFonts w:ascii="Times New Roman" w:eastAsia="宋体" w:hAnsi="Times New Roman" w:cs="Times New Roman" w:hint="eastAsia"/>
                <w:i/>
                <w:sz w:val="21"/>
                <w:szCs w:val="21"/>
              </w:rPr>
              <w:t>这就</w:t>
            </w:r>
            <w:r w:rsidRPr="00865CA8">
              <w:rPr>
                <w:rFonts w:ascii="Times New Roman" w:eastAsia="宋体" w:hAnsi="Times New Roman" w:cs="Times New Roman"/>
                <w:i/>
                <w:sz w:val="21"/>
                <w:szCs w:val="21"/>
              </w:rPr>
              <w:t>意味着</w:t>
            </w:r>
            <w:r w:rsidRPr="00865CA8">
              <w:rPr>
                <w:rFonts w:ascii="Times New Roman" w:eastAsia="宋体" w:hAnsi="Times New Roman" w:cs="Times New Roman" w:hint="eastAsia"/>
                <w:i/>
                <w:sz w:val="21"/>
                <w:szCs w:val="21"/>
              </w:rPr>
              <w:t>技能</w:t>
            </w:r>
            <w:r w:rsidRPr="00865CA8">
              <w:rPr>
                <w:rFonts w:ascii="Times New Roman" w:eastAsia="宋体" w:hAnsi="Times New Roman" w:cs="Times New Roman"/>
                <w:i/>
                <w:sz w:val="21"/>
                <w:szCs w:val="21"/>
              </w:rPr>
              <w:t>在</w:t>
            </w:r>
            <w:r w:rsidRPr="00865CA8">
              <w:rPr>
                <w:rFonts w:ascii="Times New Roman" w:eastAsia="宋体" w:hAnsi="Times New Roman" w:cs="Times New Roman" w:hint="eastAsia"/>
                <w:i/>
                <w:sz w:val="21"/>
                <w:szCs w:val="21"/>
              </w:rPr>
              <w:t>执行</w:t>
            </w:r>
            <w:r w:rsidRPr="00865CA8">
              <w:rPr>
                <w:rFonts w:ascii="Times New Roman" w:eastAsia="宋体" w:hAnsi="Times New Roman" w:cs="Times New Roman"/>
                <w:i/>
                <w:sz w:val="21"/>
                <w:szCs w:val="21"/>
              </w:rPr>
              <w:t>过程中不</w:t>
            </w:r>
            <w:r w:rsidRPr="00865CA8">
              <w:rPr>
                <w:rFonts w:ascii="Times New Roman" w:eastAsia="宋体" w:hAnsi="Times New Roman" w:cs="Times New Roman" w:hint="eastAsia"/>
                <w:i/>
                <w:sz w:val="21"/>
                <w:szCs w:val="21"/>
              </w:rPr>
              <w:t>会发生</w:t>
            </w:r>
            <w:r w:rsidRPr="00865CA8">
              <w:rPr>
                <w:rFonts w:ascii="Times New Roman" w:eastAsia="宋体" w:hAnsi="Times New Roman" w:cs="Times New Roman"/>
                <w:i/>
                <w:sz w:val="21"/>
                <w:szCs w:val="21"/>
              </w:rPr>
              <w:t>位置</w:t>
            </w:r>
            <w:r w:rsidRPr="00865CA8">
              <w:rPr>
                <w:rFonts w:ascii="Times New Roman" w:eastAsia="宋体" w:hAnsi="Times New Roman" w:cs="Times New Roman" w:hint="eastAsia"/>
                <w:i/>
                <w:sz w:val="21"/>
                <w:szCs w:val="21"/>
              </w:rPr>
              <w:t>的改变</w:t>
            </w:r>
            <w:r w:rsidRPr="00865CA8">
              <w:rPr>
                <w:rFonts w:ascii="Times New Roman" w:eastAsia="宋体" w:hAnsi="Times New Roman" w:cs="Times New Roman"/>
                <w:sz w:val="21"/>
                <w:szCs w:val="21"/>
              </w:rPr>
              <w:t>。例如，坐在椅子上</w:t>
            </w:r>
            <w:r w:rsidRPr="00865CA8">
              <w:rPr>
                <w:rFonts w:ascii="Times New Roman" w:eastAsia="宋体" w:hAnsi="Times New Roman" w:cs="Times New Roman" w:hint="eastAsia"/>
                <w:sz w:val="21"/>
                <w:szCs w:val="21"/>
              </w:rPr>
              <w:t>从桌上拿起茶杯</w:t>
            </w:r>
            <w:r w:rsidRPr="00865CA8">
              <w:rPr>
                <w:rFonts w:ascii="Times New Roman" w:eastAsia="宋体" w:hAnsi="Times New Roman" w:cs="Times New Roman"/>
                <w:sz w:val="21"/>
                <w:szCs w:val="21"/>
              </w:rPr>
              <w:t>就</w:t>
            </w:r>
            <w:r w:rsidRPr="00865CA8">
              <w:rPr>
                <w:rFonts w:ascii="Times New Roman" w:eastAsia="宋体" w:hAnsi="Times New Roman" w:cs="Times New Roman" w:hint="eastAsia"/>
                <w:sz w:val="21"/>
                <w:szCs w:val="21"/>
              </w:rPr>
              <w:t>属于封闭</w:t>
            </w:r>
            <w:r w:rsidRPr="00865CA8">
              <w:rPr>
                <w:rFonts w:ascii="Times New Roman" w:eastAsia="宋体" w:hAnsi="Times New Roman" w:cs="Times New Roman"/>
                <w:sz w:val="21"/>
                <w:szCs w:val="21"/>
              </w:rPr>
              <w:t>性运动技能</w:t>
            </w:r>
            <w:r w:rsidRPr="00865CA8">
              <w:rPr>
                <w:rFonts w:ascii="Times New Roman" w:eastAsia="宋体" w:hAnsi="Times New Roman" w:cs="Times New Roman" w:hint="eastAsia"/>
                <w:sz w:val="21"/>
                <w:szCs w:val="21"/>
              </w:rPr>
              <w:t>，从</w:t>
            </w:r>
            <w:r w:rsidRPr="00865CA8">
              <w:rPr>
                <w:rFonts w:ascii="Times New Roman" w:eastAsia="宋体" w:hAnsi="Times New Roman" w:cs="Times New Roman"/>
                <w:sz w:val="21"/>
                <w:szCs w:val="21"/>
              </w:rPr>
              <w:t>你决定拿起</w:t>
            </w:r>
            <w:r w:rsidRPr="00865CA8">
              <w:rPr>
                <w:rFonts w:ascii="Times New Roman" w:eastAsia="宋体" w:hAnsi="Times New Roman" w:cs="Times New Roman" w:hint="eastAsia"/>
                <w:sz w:val="21"/>
                <w:szCs w:val="21"/>
              </w:rPr>
              <w:t>茶杯</w:t>
            </w:r>
            <w:r w:rsidRPr="00865CA8">
              <w:rPr>
                <w:rFonts w:ascii="Times New Roman" w:eastAsia="宋体" w:hAnsi="Times New Roman" w:cs="Times New Roman"/>
                <w:sz w:val="21"/>
                <w:szCs w:val="21"/>
              </w:rPr>
              <w:t>到</w:t>
            </w:r>
            <w:r w:rsidRPr="00865CA8">
              <w:rPr>
                <w:rFonts w:ascii="Times New Roman" w:eastAsia="宋体" w:hAnsi="Times New Roman" w:cs="Times New Roman" w:hint="eastAsia"/>
                <w:sz w:val="21"/>
                <w:szCs w:val="21"/>
              </w:rPr>
              <w:t>你把茶杯拿起来那一刻之前，</w:t>
            </w:r>
            <w:r w:rsidRPr="00865CA8">
              <w:rPr>
                <w:rFonts w:ascii="Times New Roman" w:eastAsia="宋体" w:hAnsi="Times New Roman" w:cs="Times New Roman"/>
                <w:sz w:val="21"/>
                <w:szCs w:val="21"/>
              </w:rPr>
              <w:t>椅子（即支撑面）和</w:t>
            </w:r>
            <w:r w:rsidRPr="00865CA8">
              <w:rPr>
                <w:rFonts w:ascii="Times New Roman" w:eastAsia="宋体" w:hAnsi="Times New Roman" w:cs="Times New Roman" w:hint="eastAsia"/>
                <w:sz w:val="21"/>
                <w:szCs w:val="21"/>
              </w:rPr>
              <w:t>茶杯</w:t>
            </w:r>
            <w:r w:rsidRPr="00865CA8">
              <w:rPr>
                <w:rFonts w:ascii="Times New Roman" w:eastAsia="宋体" w:hAnsi="Times New Roman" w:cs="Times New Roman"/>
                <w:sz w:val="21"/>
                <w:szCs w:val="21"/>
              </w:rPr>
              <w:t>（即物体）</w:t>
            </w:r>
            <w:r w:rsidRPr="00865CA8">
              <w:rPr>
                <w:rFonts w:ascii="Times New Roman" w:eastAsia="宋体" w:hAnsi="Times New Roman" w:cs="Times New Roman" w:hint="eastAsia"/>
                <w:sz w:val="21"/>
                <w:szCs w:val="21"/>
              </w:rPr>
              <w:t>都</w:t>
            </w:r>
            <w:r w:rsidRPr="00865CA8">
              <w:rPr>
                <w:rFonts w:ascii="Times New Roman" w:eastAsia="宋体" w:hAnsi="Times New Roman" w:cs="Times New Roman"/>
                <w:sz w:val="21"/>
                <w:szCs w:val="21"/>
              </w:rPr>
              <w:t>没有移动。在一间</w:t>
            </w:r>
            <w:r w:rsidRPr="00865CA8">
              <w:rPr>
                <w:rFonts w:ascii="Times New Roman" w:eastAsia="宋体" w:hAnsi="Times New Roman" w:cs="Times New Roman" w:hint="eastAsia"/>
                <w:sz w:val="21"/>
                <w:szCs w:val="21"/>
              </w:rPr>
              <w:t>布满</w:t>
            </w:r>
            <w:r w:rsidRPr="00865CA8">
              <w:rPr>
                <w:rFonts w:ascii="Times New Roman" w:eastAsia="宋体" w:hAnsi="Times New Roman" w:cs="Times New Roman"/>
                <w:sz w:val="21"/>
                <w:szCs w:val="21"/>
              </w:rPr>
              <w:t>家具的</w:t>
            </w:r>
            <w:r w:rsidRPr="00865CA8">
              <w:rPr>
                <w:rFonts w:ascii="Times New Roman" w:eastAsia="宋体" w:hAnsi="Times New Roman" w:cs="Times New Roman" w:hint="eastAsia"/>
                <w:sz w:val="21"/>
                <w:szCs w:val="21"/>
              </w:rPr>
              <w:t>房间</w:t>
            </w:r>
            <w:r w:rsidRPr="00865CA8">
              <w:rPr>
                <w:rFonts w:ascii="Times New Roman" w:eastAsia="宋体" w:hAnsi="Times New Roman" w:cs="Times New Roman"/>
                <w:sz w:val="21"/>
                <w:szCs w:val="21"/>
              </w:rPr>
              <w:t>内行走</w:t>
            </w:r>
            <w:r w:rsidRPr="00865CA8">
              <w:rPr>
                <w:rFonts w:ascii="Times New Roman" w:eastAsia="宋体" w:hAnsi="Times New Roman" w:cs="Times New Roman" w:hint="eastAsia"/>
                <w:sz w:val="21"/>
                <w:szCs w:val="21"/>
              </w:rPr>
              <w:t>同样</w:t>
            </w:r>
            <w:r w:rsidRPr="00865CA8">
              <w:rPr>
                <w:rFonts w:ascii="Times New Roman" w:eastAsia="宋体" w:hAnsi="Times New Roman" w:cs="Times New Roman"/>
                <w:sz w:val="21"/>
                <w:szCs w:val="21"/>
              </w:rPr>
              <w:t>是</w:t>
            </w:r>
            <w:r w:rsidRPr="00865CA8">
              <w:rPr>
                <w:rFonts w:ascii="Times New Roman" w:eastAsia="宋体" w:hAnsi="Times New Roman" w:cs="Times New Roman" w:hint="eastAsia"/>
                <w:sz w:val="21"/>
                <w:szCs w:val="21"/>
              </w:rPr>
              <w:t>一项封闭</w:t>
            </w:r>
            <w:r w:rsidRPr="00865CA8">
              <w:rPr>
                <w:rFonts w:ascii="Times New Roman" w:eastAsia="宋体" w:hAnsi="Times New Roman" w:cs="Times New Roman"/>
                <w:sz w:val="21"/>
                <w:szCs w:val="21"/>
              </w:rPr>
              <w:t>性运动技能，因为在你行走的过程中</w:t>
            </w:r>
            <w:r w:rsidRPr="00865CA8">
              <w:rPr>
                <w:rFonts w:ascii="Times New Roman" w:eastAsia="宋体" w:hAnsi="Times New Roman" w:cs="Times New Roman" w:hint="eastAsia"/>
                <w:sz w:val="21"/>
                <w:szCs w:val="21"/>
              </w:rPr>
              <w:t>，</w:t>
            </w:r>
            <w:r w:rsidRPr="00865CA8">
              <w:rPr>
                <w:rFonts w:ascii="Times New Roman" w:eastAsia="宋体" w:hAnsi="Times New Roman" w:cs="Times New Roman"/>
                <w:sz w:val="21"/>
                <w:szCs w:val="21"/>
              </w:rPr>
              <w:t>环境情境中没有</w:t>
            </w:r>
            <w:r w:rsidRPr="00865CA8">
              <w:rPr>
                <w:rFonts w:ascii="Times New Roman" w:eastAsia="宋体" w:hAnsi="Times New Roman" w:cs="Times New Roman" w:hint="eastAsia"/>
                <w:sz w:val="21"/>
                <w:szCs w:val="21"/>
              </w:rPr>
              <w:t>任何</w:t>
            </w:r>
            <w:r w:rsidRPr="00865CA8">
              <w:rPr>
                <w:rFonts w:ascii="Times New Roman" w:eastAsia="宋体" w:hAnsi="Times New Roman" w:cs="Times New Roman"/>
                <w:sz w:val="21"/>
                <w:szCs w:val="21"/>
              </w:rPr>
              <w:t>物体移动或者</w:t>
            </w:r>
            <w:r w:rsidRPr="00865CA8">
              <w:rPr>
                <w:rFonts w:ascii="Times New Roman" w:eastAsia="宋体" w:hAnsi="Times New Roman" w:cs="Times New Roman" w:hint="eastAsia"/>
                <w:sz w:val="21"/>
                <w:szCs w:val="21"/>
              </w:rPr>
              <w:t>发生</w:t>
            </w:r>
            <w:r w:rsidRPr="00865CA8">
              <w:rPr>
                <w:rFonts w:ascii="Times New Roman" w:eastAsia="宋体" w:hAnsi="Times New Roman" w:cs="Times New Roman"/>
                <w:sz w:val="21"/>
                <w:szCs w:val="21"/>
              </w:rPr>
              <w:t>位置</w:t>
            </w:r>
            <w:r w:rsidRPr="00865CA8">
              <w:rPr>
                <w:rFonts w:ascii="Times New Roman" w:eastAsia="宋体" w:hAnsi="Times New Roman" w:cs="Times New Roman" w:hint="eastAsia"/>
                <w:sz w:val="21"/>
                <w:szCs w:val="21"/>
              </w:rPr>
              <w:t>变化</w:t>
            </w:r>
            <w:r w:rsidRPr="00865CA8">
              <w:rPr>
                <w:rFonts w:ascii="Times New Roman" w:eastAsia="宋体" w:hAnsi="Times New Roman" w:cs="Times New Roman"/>
                <w:sz w:val="21"/>
                <w:szCs w:val="21"/>
              </w:rPr>
              <w:t>。其他</w:t>
            </w:r>
            <w:r w:rsidRPr="00865CA8">
              <w:rPr>
                <w:rFonts w:ascii="Times New Roman" w:eastAsia="宋体" w:hAnsi="Times New Roman" w:cs="Times New Roman" w:hint="eastAsia"/>
                <w:sz w:val="21"/>
                <w:szCs w:val="21"/>
              </w:rPr>
              <w:t>封闭</w:t>
            </w:r>
            <w:r w:rsidRPr="00865CA8">
              <w:rPr>
                <w:rFonts w:ascii="Times New Roman" w:eastAsia="宋体" w:hAnsi="Times New Roman" w:cs="Times New Roman"/>
                <w:sz w:val="21"/>
                <w:szCs w:val="21"/>
              </w:rPr>
              <w:t>性运动技能</w:t>
            </w:r>
            <w:r w:rsidRPr="00865CA8">
              <w:rPr>
                <w:rFonts w:ascii="Times New Roman" w:eastAsia="宋体" w:hAnsi="Times New Roman" w:cs="Times New Roman" w:hint="eastAsia"/>
                <w:sz w:val="21"/>
                <w:szCs w:val="21"/>
              </w:rPr>
              <w:t>还包括朝固定靶</w:t>
            </w:r>
            <w:r w:rsidRPr="00865CA8">
              <w:rPr>
                <w:rFonts w:ascii="Times New Roman" w:eastAsia="宋体" w:hAnsi="Times New Roman" w:cs="Times New Roman"/>
                <w:sz w:val="21"/>
                <w:szCs w:val="21"/>
              </w:rPr>
              <w:t>射箭，系衬衫</w:t>
            </w:r>
            <w:r w:rsidRPr="00865CA8">
              <w:rPr>
                <w:rFonts w:ascii="Times New Roman" w:eastAsia="宋体" w:hAnsi="Times New Roman" w:cs="Times New Roman" w:hint="eastAsia"/>
                <w:sz w:val="21"/>
                <w:szCs w:val="21"/>
              </w:rPr>
              <w:t>纽扣</w:t>
            </w:r>
            <w:r w:rsidRPr="00865CA8">
              <w:rPr>
                <w:rFonts w:ascii="Times New Roman" w:eastAsia="宋体" w:hAnsi="Times New Roman" w:cs="Times New Roman"/>
                <w:sz w:val="21"/>
                <w:szCs w:val="21"/>
              </w:rPr>
              <w:t>，爬楼梯和将球击离球</w:t>
            </w:r>
            <w:proofErr w:type="gramStart"/>
            <w:r w:rsidRPr="00865CA8">
              <w:rPr>
                <w:rFonts w:ascii="Times New Roman" w:eastAsia="宋体" w:hAnsi="Times New Roman" w:cs="Times New Roman"/>
                <w:sz w:val="21"/>
                <w:szCs w:val="21"/>
              </w:rPr>
              <w:t>座</w:t>
            </w:r>
            <w:r w:rsidRPr="00865CA8">
              <w:rPr>
                <w:rFonts w:ascii="Times New Roman" w:eastAsia="宋体" w:hAnsi="Times New Roman" w:cs="Times New Roman" w:hint="eastAsia"/>
                <w:sz w:val="21"/>
                <w:szCs w:val="21"/>
              </w:rPr>
              <w:t>等</w:t>
            </w:r>
            <w:proofErr w:type="gramEnd"/>
            <w:r w:rsidRPr="00865CA8">
              <w:rPr>
                <w:rFonts w:ascii="Times New Roman" w:eastAsia="宋体" w:hAnsi="Times New Roman" w:cs="Times New Roman"/>
                <w:sz w:val="21"/>
                <w:szCs w:val="21"/>
              </w:rPr>
              <w:t>。</w:t>
            </w:r>
          </w:p>
          <w:p w14:paraId="1732DFD9" w14:textId="41617502" w:rsidR="00865CA8" w:rsidRPr="00865CA8" w:rsidRDefault="00865CA8" w:rsidP="0041584C">
            <w:pPr>
              <w:ind w:firstLine="420"/>
              <w:jc w:val="both"/>
              <w:rPr>
                <w:rFonts w:ascii="Gill Sans MT"/>
                <w:b/>
                <w:sz w:val="14"/>
              </w:rPr>
            </w:pPr>
            <w:r w:rsidRPr="00865CA8">
              <w:rPr>
                <w:rFonts w:ascii="Times New Roman" w:eastAsia="宋体" w:hAnsi="Times New Roman" w:cs="Times New Roman" w:hint="eastAsia"/>
                <w:sz w:val="21"/>
                <w:szCs w:val="21"/>
              </w:rPr>
              <w:t>我们知道，</w:t>
            </w:r>
            <w:r w:rsidRPr="00865CA8">
              <w:rPr>
                <w:rFonts w:ascii="Times New Roman" w:eastAsia="宋体" w:hAnsi="Times New Roman" w:cs="Times New Roman"/>
                <w:sz w:val="21"/>
                <w:szCs w:val="21"/>
              </w:rPr>
              <w:t>运动技能是由一系列</w:t>
            </w:r>
            <w:r w:rsidRPr="00865CA8">
              <w:rPr>
                <w:rFonts w:ascii="Times New Roman" w:eastAsia="宋体" w:hAnsi="Times New Roman" w:cs="Times New Roman" w:hint="eastAsia"/>
                <w:sz w:val="21"/>
                <w:szCs w:val="21"/>
              </w:rPr>
              <w:t>动作</w:t>
            </w:r>
            <w:r w:rsidRPr="00865CA8">
              <w:rPr>
                <w:rFonts w:ascii="Times New Roman" w:eastAsia="宋体" w:hAnsi="Times New Roman" w:cs="Times New Roman"/>
                <w:sz w:val="21"/>
                <w:szCs w:val="21"/>
              </w:rPr>
              <w:t>组成的，</w:t>
            </w:r>
            <w:r w:rsidRPr="00865CA8">
              <w:rPr>
                <w:rFonts w:ascii="Times New Roman" w:eastAsia="宋体" w:hAnsi="Times New Roman" w:cs="Times New Roman" w:hint="eastAsia"/>
                <w:sz w:val="21"/>
                <w:szCs w:val="21"/>
              </w:rPr>
              <w:t>封闭</w:t>
            </w:r>
            <w:r w:rsidRPr="00865CA8">
              <w:rPr>
                <w:rFonts w:ascii="Times New Roman" w:eastAsia="宋体" w:hAnsi="Times New Roman" w:cs="Times New Roman"/>
                <w:sz w:val="21"/>
                <w:szCs w:val="21"/>
              </w:rPr>
              <w:t>性运动技能的一个重要特征是技能</w:t>
            </w:r>
            <w:r w:rsidRPr="00865CA8">
              <w:rPr>
                <w:rFonts w:ascii="Times New Roman" w:eastAsia="宋体" w:hAnsi="Times New Roman" w:cs="Times New Roman" w:hint="eastAsia"/>
                <w:sz w:val="21"/>
                <w:szCs w:val="21"/>
              </w:rPr>
              <w:t>执行</w:t>
            </w:r>
            <w:r w:rsidRPr="00865CA8">
              <w:rPr>
                <w:rFonts w:ascii="Times New Roman" w:eastAsia="宋体" w:hAnsi="Times New Roman" w:cs="Times New Roman"/>
                <w:sz w:val="21"/>
                <w:szCs w:val="21"/>
              </w:rPr>
              <w:t>者会在他</w:t>
            </w:r>
            <w:r w:rsidRPr="00865CA8">
              <w:rPr>
                <w:rFonts w:ascii="Times New Roman" w:eastAsia="宋体" w:hAnsi="Times New Roman" w:cs="Times New Roman"/>
                <w:sz w:val="21"/>
                <w:szCs w:val="21"/>
              </w:rPr>
              <w:t>/</w:t>
            </w:r>
            <w:r w:rsidRPr="00865CA8">
              <w:rPr>
                <w:rFonts w:ascii="Times New Roman" w:eastAsia="宋体" w:hAnsi="Times New Roman" w:cs="Times New Roman"/>
                <w:sz w:val="21"/>
                <w:szCs w:val="21"/>
              </w:rPr>
              <w:t>她准备好后开始</w:t>
            </w:r>
            <w:r w:rsidRPr="00865CA8">
              <w:rPr>
                <w:rFonts w:ascii="Times New Roman" w:eastAsia="宋体" w:hAnsi="Times New Roman" w:cs="Times New Roman" w:hint="eastAsia"/>
                <w:sz w:val="21"/>
                <w:szCs w:val="21"/>
              </w:rPr>
              <w:t>这一系列动作</w:t>
            </w:r>
            <w:r w:rsidRPr="00865CA8">
              <w:rPr>
                <w:rFonts w:ascii="Times New Roman" w:eastAsia="宋体" w:hAnsi="Times New Roman" w:cs="Times New Roman"/>
                <w:sz w:val="21"/>
                <w:szCs w:val="21"/>
              </w:rPr>
              <w:t>。正是由于这种</w:t>
            </w:r>
            <w:r w:rsidRPr="00865CA8">
              <w:rPr>
                <w:rFonts w:ascii="Times New Roman" w:eastAsia="宋体" w:hAnsi="Times New Roman" w:cs="Times New Roman" w:hint="eastAsia"/>
                <w:sz w:val="21"/>
                <w:szCs w:val="21"/>
              </w:rPr>
              <w:t>动作开始</w:t>
            </w:r>
            <w:r w:rsidRPr="00865CA8">
              <w:rPr>
                <w:rFonts w:ascii="Times New Roman" w:eastAsia="宋体" w:hAnsi="Times New Roman" w:cs="Times New Roman"/>
                <w:sz w:val="21"/>
                <w:szCs w:val="21"/>
              </w:rPr>
              <w:t>的</w:t>
            </w:r>
            <w:r w:rsidRPr="00865CA8">
              <w:rPr>
                <w:rFonts w:ascii="Times New Roman" w:eastAsia="宋体" w:hAnsi="Times New Roman" w:cs="Times New Roman" w:hint="eastAsia"/>
                <w:sz w:val="21"/>
                <w:szCs w:val="21"/>
              </w:rPr>
              <w:t>时序</w:t>
            </w:r>
            <w:r w:rsidRPr="00865CA8">
              <w:rPr>
                <w:rFonts w:ascii="Times New Roman" w:eastAsia="宋体" w:hAnsi="Times New Roman" w:cs="Times New Roman"/>
                <w:sz w:val="21"/>
                <w:szCs w:val="21"/>
              </w:rPr>
              <w:t>特征，一些运动学习</w:t>
            </w:r>
            <w:r w:rsidRPr="00865CA8">
              <w:rPr>
                <w:rFonts w:ascii="Times New Roman" w:eastAsia="宋体" w:hAnsi="Times New Roman" w:cs="Times New Roman" w:hint="eastAsia"/>
                <w:sz w:val="21"/>
                <w:szCs w:val="21"/>
              </w:rPr>
              <w:t>与</w:t>
            </w:r>
            <w:r w:rsidRPr="00865CA8">
              <w:rPr>
                <w:rFonts w:ascii="Times New Roman" w:eastAsia="宋体" w:hAnsi="Times New Roman" w:cs="Times New Roman"/>
                <w:sz w:val="21"/>
                <w:szCs w:val="21"/>
              </w:rPr>
              <w:t>控制的研究人员将这一类技能称为</w:t>
            </w:r>
            <w:r w:rsidRPr="00865CA8">
              <w:rPr>
                <w:rFonts w:ascii="Times New Roman" w:eastAsia="宋体" w:hAnsi="Times New Roman" w:cs="Times New Roman"/>
                <w:i/>
                <w:sz w:val="21"/>
                <w:szCs w:val="21"/>
              </w:rPr>
              <w:t>自步调的（</w:t>
            </w:r>
            <w:r w:rsidRPr="00865CA8">
              <w:rPr>
                <w:rFonts w:ascii="Times New Roman" w:eastAsia="宋体" w:hAnsi="Times New Roman" w:cs="Times New Roman"/>
                <w:i/>
                <w:sz w:val="21"/>
                <w:szCs w:val="21"/>
              </w:rPr>
              <w:t>self-paced</w:t>
            </w:r>
            <w:r w:rsidRPr="00865CA8">
              <w:rPr>
                <w:rFonts w:ascii="Times New Roman" w:eastAsia="宋体" w:hAnsi="Times New Roman" w:cs="Times New Roman"/>
                <w:i/>
                <w:sz w:val="21"/>
                <w:szCs w:val="21"/>
              </w:rPr>
              <w:t>）</w:t>
            </w:r>
            <w:r w:rsidRPr="00865CA8">
              <w:rPr>
                <w:rFonts w:ascii="Times New Roman" w:eastAsia="宋体" w:hAnsi="Times New Roman" w:cs="Times New Roman"/>
                <w:sz w:val="21"/>
                <w:szCs w:val="21"/>
              </w:rPr>
              <w:t>。</w:t>
            </w:r>
            <w:r w:rsidR="0041584C" w:rsidRPr="00865CA8">
              <w:rPr>
                <w:rFonts w:ascii="Times New Roman" w:eastAsia="宋体" w:hAnsi="Times New Roman" w:cs="Times New Roman"/>
                <w:sz w:val="21"/>
                <w:szCs w:val="21"/>
              </w:rPr>
              <w:t>相反地，</w:t>
            </w:r>
            <w:r w:rsidR="0041584C" w:rsidRPr="00865CA8">
              <w:rPr>
                <w:rFonts w:ascii="Times New Roman" w:eastAsia="宋体" w:hAnsi="Times New Roman" w:cs="Times New Roman"/>
                <w:b/>
                <w:bCs/>
                <w:sz w:val="21"/>
                <w:szCs w:val="21"/>
              </w:rPr>
              <w:t>开放性运动技能</w:t>
            </w:r>
            <w:r w:rsidR="0041584C" w:rsidRPr="00865CA8">
              <w:rPr>
                <w:rFonts w:ascii="Times New Roman" w:eastAsia="宋体" w:hAnsi="Times New Roman" w:cs="Times New Roman" w:hint="eastAsia"/>
                <w:b/>
                <w:bCs/>
                <w:sz w:val="21"/>
                <w:szCs w:val="21"/>
              </w:rPr>
              <w:t>（</w:t>
            </w:r>
            <w:r w:rsidR="0041584C" w:rsidRPr="00865CA8">
              <w:rPr>
                <w:rFonts w:ascii="Times New Roman" w:eastAsia="宋体" w:hAnsi="Times New Roman" w:cs="Times New Roman" w:hint="eastAsia"/>
                <w:b/>
                <w:bCs/>
                <w:sz w:val="21"/>
                <w:szCs w:val="21"/>
              </w:rPr>
              <w:t>open</w:t>
            </w:r>
            <w:r w:rsidR="0041584C" w:rsidRPr="00865CA8">
              <w:rPr>
                <w:rFonts w:ascii="Times New Roman" w:eastAsia="宋体" w:hAnsi="Times New Roman" w:cs="Times New Roman"/>
                <w:b/>
                <w:bCs/>
                <w:sz w:val="21"/>
                <w:szCs w:val="21"/>
              </w:rPr>
              <w:t xml:space="preserve"> motor skill</w:t>
            </w:r>
            <w:r w:rsidR="0041584C" w:rsidRPr="00865CA8">
              <w:rPr>
                <w:rFonts w:ascii="Times New Roman" w:eastAsia="宋体" w:hAnsi="Times New Roman" w:cs="Times New Roman" w:hint="eastAsia"/>
                <w:b/>
                <w:bCs/>
                <w:sz w:val="21"/>
                <w:szCs w:val="21"/>
              </w:rPr>
              <w:t>）</w:t>
            </w:r>
            <w:r w:rsidR="0041584C" w:rsidRPr="00865CA8">
              <w:rPr>
                <w:rFonts w:ascii="Times New Roman" w:eastAsia="宋体" w:hAnsi="Times New Roman" w:cs="Times New Roman"/>
                <w:sz w:val="21"/>
                <w:szCs w:val="21"/>
              </w:rPr>
              <w:t>是指技能</w:t>
            </w:r>
            <w:r w:rsidR="0041584C" w:rsidRPr="00865CA8">
              <w:rPr>
                <w:rFonts w:ascii="Times New Roman" w:eastAsia="宋体" w:hAnsi="Times New Roman" w:cs="Times New Roman" w:hint="eastAsia"/>
                <w:sz w:val="21"/>
                <w:szCs w:val="21"/>
              </w:rPr>
              <w:t>执行</w:t>
            </w:r>
            <w:r w:rsidR="0041584C" w:rsidRPr="00865CA8">
              <w:rPr>
                <w:rFonts w:ascii="Times New Roman" w:eastAsia="宋体" w:hAnsi="Times New Roman" w:cs="Times New Roman"/>
                <w:sz w:val="21"/>
                <w:szCs w:val="21"/>
              </w:rPr>
              <w:t>环境中</w:t>
            </w:r>
            <w:r w:rsidR="0041584C" w:rsidRPr="00865CA8">
              <w:rPr>
                <w:rFonts w:ascii="Times New Roman" w:eastAsia="宋体" w:hAnsi="Times New Roman" w:cs="Times New Roman" w:hint="eastAsia"/>
                <w:sz w:val="21"/>
                <w:szCs w:val="21"/>
              </w:rPr>
              <w:t>涉及的</w:t>
            </w:r>
            <w:r w:rsidR="0041584C" w:rsidRPr="00865CA8">
              <w:rPr>
                <w:rFonts w:ascii="Times New Roman" w:eastAsia="宋体" w:hAnsi="Times New Roman" w:cs="Times New Roman"/>
                <w:sz w:val="21"/>
                <w:szCs w:val="21"/>
              </w:rPr>
              <w:t>支撑</w:t>
            </w:r>
          </w:p>
        </w:tc>
      </w:tr>
    </w:tbl>
    <w:p w14:paraId="7B2F0EB9" w14:textId="77777777" w:rsidR="00865CA8" w:rsidRDefault="00865CA8">
      <w:pPr>
        <w:spacing w:after="0" w:line="240" w:lineRule="auto"/>
        <w:rPr>
          <w:rFonts w:ascii="Gill Sans MT"/>
          <w:b/>
          <w:sz w:val="14"/>
        </w:rPr>
      </w:pPr>
      <w:r>
        <w:rPr>
          <w:rFonts w:ascii="Gill Sans MT"/>
          <w:b/>
          <w:sz w:val="14"/>
        </w:rPr>
        <w:br w:type="page"/>
      </w: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865CA8" w14:paraId="560E1A6E" w14:textId="77777777" w:rsidTr="00A62DC2">
        <w:tc>
          <w:tcPr>
            <w:tcW w:w="4437" w:type="dxa"/>
          </w:tcPr>
          <w:p w14:paraId="37C1148D" w14:textId="52D2A804" w:rsidR="00865CA8" w:rsidRPr="00865CA8" w:rsidRDefault="0041584C" w:rsidP="0041584C">
            <w:pPr>
              <w:jc w:val="both"/>
              <w:rPr>
                <w:rFonts w:ascii="Times New Roman" w:eastAsia="宋体" w:hAnsi="Times New Roman" w:cs="Times New Roman"/>
                <w:sz w:val="20"/>
                <w:szCs w:val="20"/>
              </w:rPr>
            </w:pPr>
            <w:r w:rsidRPr="00865CA8">
              <w:rPr>
                <w:rFonts w:ascii="Times New Roman" w:eastAsia="宋体" w:hAnsi="Times New Roman" w:cs="Times New Roman"/>
                <w:sz w:val="21"/>
                <w:szCs w:val="21"/>
              </w:rPr>
              <w:lastRenderedPageBreak/>
              <w:t>面、物体</w:t>
            </w:r>
            <w:r w:rsidR="00865CA8" w:rsidRPr="00865CA8">
              <w:rPr>
                <w:rFonts w:ascii="Times New Roman" w:eastAsia="宋体" w:hAnsi="Times New Roman" w:cs="Times New Roman"/>
                <w:sz w:val="21"/>
                <w:szCs w:val="21"/>
              </w:rPr>
              <w:t>和</w:t>
            </w:r>
            <w:r w:rsidR="00865CA8" w:rsidRPr="00865CA8">
              <w:rPr>
                <w:rFonts w:ascii="Times New Roman" w:eastAsia="宋体" w:hAnsi="Times New Roman" w:cs="Times New Roman"/>
                <w:sz w:val="21"/>
                <w:szCs w:val="21"/>
              </w:rPr>
              <w:t>/</w:t>
            </w:r>
            <w:r w:rsidR="00865CA8" w:rsidRPr="00865CA8">
              <w:rPr>
                <w:rFonts w:ascii="Times New Roman" w:eastAsia="宋体" w:hAnsi="Times New Roman" w:cs="Times New Roman"/>
                <w:sz w:val="21"/>
                <w:szCs w:val="21"/>
              </w:rPr>
              <w:t>或其他人或动物</w:t>
            </w:r>
            <w:r w:rsidR="00865CA8" w:rsidRPr="00865CA8">
              <w:rPr>
                <w:rFonts w:ascii="Times New Roman" w:eastAsia="宋体" w:hAnsi="Times New Roman" w:cs="Times New Roman" w:hint="eastAsia"/>
                <w:sz w:val="21"/>
                <w:szCs w:val="21"/>
              </w:rPr>
              <w:t>处于运动状态</w:t>
            </w:r>
            <w:r w:rsidR="00865CA8" w:rsidRPr="00865CA8">
              <w:rPr>
                <w:rFonts w:ascii="Times New Roman" w:eastAsia="宋体" w:hAnsi="Times New Roman" w:cs="Times New Roman"/>
                <w:sz w:val="21"/>
                <w:szCs w:val="21"/>
              </w:rPr>
              <w:t>的技能。要想成功</w:t>
            </w:r>
            <w:r w:rsidR="00865CA8" w:rsidRPr="00865CA8">
              <w:rPr>
                <w:rFonts w:ascii="Times New Roman" w:eastAsia="宋体" w:hAnsi="Times New Roman" w:cs="Times New Roman" w:hint="eastAsia"/>
                <w:sz w:val="21"/>
                <w:szCs w:val="21"/>
              </w:rPr>
              <w:t>执行</w:t>
            </w:r>
            <w:r w:rsidR="00865CA8" w:rsidRPr="00865CA8">
              <w:rPr>
                <w:rFonts w:ascii="Times New Roman" w:eastAsia="宋体" w:hAnsi="Times New Roman" w:cs="Times New Roman"/>
                <w:sz w:val="21"/>
                <w:szCs w:val="21"/>
              </w:rPr>
              <w:t>这类技能，</w:t>
            </w:r>
            <w:r w:rsidR="00865CA8" w:rsidRPr="00865CA8">
              <w:rPr>
                <w:rFonts w:ascii="Times New Roman" w:eastAsia="宋体" w:hAnsi="Times New Roman" w:cs="Times New Roman" w:hint="eastAsia"/>
                <w:sz w:val="21"/>
                <w:szCs w:val="21"/>
              </w:rPr>
              <w:t>执行</w:t>
            </w:r>
            <w:r w:rsidR="00865CA8" w:rsidRPr="00865CA8">
              <w:rPr>
                <w:rFonts w:ascii="Times New Roman" w:eastAsia="宋体" w:hAnsi="Times New Roman" w:cs="Times New Roman"/>
                <w:sz w:val="21"/>
                <w:szCs w:val="21"/>
              </w:rPr>
              <w:t>者必须根据支撑面、物体和</w:t>
            </w:r>
            <w:r w:rsidR="00865CA8" w:rsidRPr="00865CA8">
              <w:rPr>
                <w:rFonts w:ascii="Times New Roman" w:eastAsia="宋体" w:hAnsi="Times New Roman" w:cs="Times New Roman"/>
                <w:sz w:val="21"/>
                <w:szCs w:val="21"/>
              </w:rPr>
              <w:t>/</w:t>
            </w:r>
            <w:r w:rsidR="00865CA8" w:rsidRPr="00865CA8">
              <w:rPr>
                <w:rFonts w:ascii="Times New Roman" w:eastAsia="宋体" w:hAnsi="Times New Roman" w:cs="Times New Roman"/>
                <w:sz w:val="21"/>
                <w:szCs w:val="21"/>
              </w:rPr>
              <w:t>或其他人或动物的运动</w:t>
            </w:r>
            <w:r w:rsidR="00865CA8" w:rsidRPr="00865CA8">
              <w:rPr>
                <w:rFonts w:ascii="Times New Roman" w:eastAsia="宋体" w:hAnsi="Times New Roman" w:cs="Times New Roman" w:hint="eastAsia"/>
                <w:sz w:val="21"/>
                <w:szCs w:val="21"/>
              </w:rPr>
              <w:t>情况采取行动</w:t>
            </w:r>
            <w:r w:rsidR="00865CA8" w:rsidRPr="00865CA8">
              <w:rPr>
                <w:rFonts w:ascii="Times New Roman" w:eastAsia="宋体" w:hAnsi="Times New Roman" w:cs="Times New Roman"/>
                <w:sz w:val="21"/>
                <w:szCs w:val="21"/>
              </w:rPr>
              <w:t>。由于开放性运动技能的</w:t>
            </w:r>
            <w:r w:rsidR="00865CA8" w:rsidRPr="00865CA8">
              <w:rPr>
                <w:rFonts w:ascii="Times New Roman" w:eastAsia="宋体" w:hAnsi="Times New Roman" w:cs="Times New Roman" w:hint="eastAsia"/>
                <w:sz w:val="21"/>
                <w:szCs w:val="21"/>
              </w:rPr>
              <w:t>执行</w:t>
            </w:r>
            <w:r w:rsidR="00865CA8" w:rsidRPr="00865CA8">
              <w:rPr>
                <w:rFonts w:ascii="Times New Roman" w:eastAsia="宋体" w:hAnsi="Times New Roman" w:cs="Times New Roman"/>
                <w:sz w:val="21"/>
                <w:szCs w:val="21"/>
              </w:rPr>
              <w:t>者必须根据环境的外部特征选择</w:t>
            </w:r>
            <w:r w:rsidR="00865CA8" w:rsidRPr="00865CA8">
              <w:rPr>
                <w:rFonts w:ascii="Times New Roman" w:eastAsia="宋体" w:hAnsi="Times New Roman" w:cs="Times New Roman" w:hint="eastAsia"/>
                <w:sz w:val="21"/>
                <w:szCs w:val="21"/>
              </w:rPr>
              <w:t>动作开始</w:t>
            </w:r>
            <w:r w:rsidR="00865CA8" w:rsidRPr="00865CA8">
              <w:rPr>
                <w:rFonts w:ascii="Times New Roman" w:eastAsia="宋体" w:hAnsi="Times New Roman" w:cs="Times New Roman"/>
                <w:sz w:val="21"/>
                <w:szCs w:val="21"/>
              </w:rPr>
              <w:t>的时机，一些运动学习与控制的研究人员</w:t>
            </w:r>
            <w:r w:rsidR="00865CA8" w:rsidRPr="00865CA8">
              <w:rPr>
                <w:rFonts w:ascii="Times New Roman" w:eastAsia="宋体" w:hAnsi="Times New Roman" w:cs="Times New Roman" w:hint="eastAsia"/>
                <w:sz w:val="21"/>
                <w:szCs w:val="21"/>
              </w:rPr>
              <w:t>也</w:t>
            </w:r>
            <w:r w:rsidR="00865CA8" w:rsidRPr="00865CA8">
              <w:rPr>
                <w:rFonts w:ascii="Times New Roman" w:eastAsia="宋体" w:hAnsi="Times New Roman" w:cs="Times New Roman"/>
                <w:sz w:val="21"/>
                <w:szCs w:val="21"/>
              </w:rPr>
              <w:t>将这一类技能称为</w:t>
            </w:r>
            <w:r w:rsidR="00865CA8" w:rsidRPr="00865CA8">
              <w:rPr>
                <w:rFonts w:ascii="Times New Roman" w:eastAsia="宋体" w:hAnsi="Times New Roman" w:cs="Times New Roman"/>
                <w:i/>
                <w:sz w:val="21"/>
                <w:szCs w:val="21"/>
              </w:rPr>
              <w:t>外步调的（</w:t>
            </w:r>
            <w:r w:rsidR="00865CA8" w:rsidRPr="00865CA8">
              <w:rPr>
                <w:rFonts w:ascii="Times New Roman" w:eastAsia="宋体" w:hAnsi="Times New Roman" w:cs="Times New Roman"/>
                <w:i/>
                <w:sz w:val="21"/>
                <w:szCs w:val="21"/>
              </w:rPr>
              <w:t>externally paced</w:t>
            </w:r>
            <w:r w:rsidR="00865CA8" w:rsidRPr="00865CA8">
              <w:rPr>
                <w:rFonts w:ascii="Times New Roman" w:eastAsia="宋体" w:hAnsi="Times New Roman" w:cs="Times New Roman"/>
                <w:i/>
                <w:sz w:val="21"/>
                <w:szCs w:val="21"/>
              </w:rPr>
              <w:t>）</w:t>
            </w:r>
            <w:r w:rsidR="00865CA8" w:rsidRPr="00865CA8">
              <w:rPr>
                <w:rFonts w:ascii="Times New Roman" w:eastAsia="宋体" w:hAnsi="Times New Roman" w:cs="Times New Roman"/>
                <w:sz w:val="21"/>
                <w:szCs w:val="21"/>
              </w:rPr>
              <w:t>。</w:t>
            </w:r>
          </w:p>
          <w:p w14:paraId="49BD73C6" w14:textId="77777777" w:rsidR="0041584C" w:rsidRPr="0041584C" w:rsidRDefault="0041584C" w:rsidP="0041584C">
            <w:pPr>
              <w:ind w:firstLine="420"/>
              <w:jc w:val="both"/>
              <w:rPr>
                <w:rFonts w:ascii="Times New Roman" w:eastAsia="宋体" w:hAnsi="Times New Roman" w:cs="Times New Roman"/>
                <w:sz w:val="21"/>
                <w:szCs w:val="21"/>
              </w:rPr>
            </w:pPr>
            <w:r w:rsidRPr="0041584C">
              <w:rPr>
                <w:rFonts w:ascii="Times New Roman" w:eastAsia="宋体" w:hAnsi="Times New Roman" w:cs="Times New Roman"/>
                <w:sz w:val="21"/>
                <w:szCs w:val="21"/>
              </w:rPr>
              <w:t>一些开放性运动技能的例子中，涉及执行者的支撑面在运动的技能，包括冲浪、坐电梯；涉及物体在运动的技能，包括击打移动的球、接住投出的球；涉及其他人或动物在运动的技能，包括走在人潮涌动的人行道上、与其他跑者一起长跑、与舞伴共舞，以及同小狗一起玩耍。</w:t>
            </w:r>
          </w:p>
          <w:p w14:paraId="040F3DDD" w14:textId="7258248E" w:rsidR="0041584C" w:rsidRDefault="0041584C" w:rsidP="0041584C">
            <w:pPr>
              <w:ind w:firstLine="420"/>
              <w:jc w:val="both"/>
              <w:rPr>
                <w:rFonts w:ascii="Times New Roman" w:eastAsia="宋体" w:hAnsi="Times New Roman" w:cs="Times New Roman"/>
                <w:sz w:val="21"/>
                <w:szCs w:val="21"/>
              </w:rPr>
            </w:pPr>
            <w:r w:rsidRPr="0041584C">
              <w:rPr>
                <w:rFonts w:ascii="Times New Roman" w:eastAsia="宋体" w:hAnsi="Times New Roman" w:cs="Times New Roman"/>
                <w:sz w:val="21"/>
                <w:szCs w:val="21"/>
              </w:rPr>
              <w:t>需要注意的是，我们把</w:t>
            </w:r>
            <w:proofErr w:type="gramStart"/>
            <w:r w:rsidRPr="0041584C">
              <w:rPr>
                <w:rFonts w:ascii="Times New Roman" w:eastAsia="宋体" w:hAnsi="Times New Roman" w:cs="Times New Roman"/>
                <w:sz w:val="21"/>
                <w:szCs w:val="21"/>
              </w:rPr>
              <w:t>行走既</w:t>
            </w:r>
            <w:proofErr w:type="gramEnd"/>
            <w:r w:rsidRPr="0041584C">
              <w:rPr>
                <w:rFonts w:ascii="Times New Roman" w:eastAsia="宋体" w:hAnsi="Times New Roman" w:cs="Times New Roman"/>
                <w:sz w:val="21"/>
                <w:szCs w:val="21"/>
              </w:rPr>
              <w:t>归类为开放性技能，又归类为封闭性技能。这个例子表明，要对一项技能进行开放性和封闭性分类，有必要确定其执行环境中的支撑面、物体或其他人是静止的还是运动的。这意味着，当行走发生在没有任何物体或其他人的走廊时，行走是封闭性技能。如果走廊里有物体和</w:t>
            </w:r>
            <w:r w:rsidRPr="0041584C">
              <w:rPr>
                <w:rFonts w:ascii="Times New Roman" w:eastAsia="宋体" w:hAnsi="Times New Roman" w:cs="Times New Roman"/>
                <w:sz w:val="21"/>
                <w:szCs w:val="21"/>
              </w:rPr>
              <w:t>/</w:t>
            </w:r>
            <w:r w:rsidRPr="0041584C">
              <w:rPr>
                <w:rFonts w:ascii="Times New Roman" w:eastAsia="宋体" w:hAnsi="Times New Roman" w:cs="Times New Roman"/>
                <w:sz w:val="21"/>
                <w:szCs w:val="21"/>
              </w:rPr>
              <w:t>或其他人，但他们是静止的，那行走依然是封闭性技能。但是，如果物体和</w:t>
            </w:r>
            <w:r w:rsidRPr="0041584C">
              <w:rPr>
                <w:rFonts w:ascii="Times New Roman" w:eastAsia="宋体" w:hAnsi="Times New Roman" w:cs="Times New Roman"/>
                <w:sz w:val="21"/>
                <w:szCs w:val="21"/>
              </w:rPr>
              <w:t>/</w:t>
            </w:r>
            <w:r w:rsidRPr="0041584C">
              <w:rPr>
                <w:rFonts w:ascii="Times New Roman" w:eastAsia="宋体" w:hAnsi="Times New Roman" w:cs="Times New Roman"/>
                <w:sz w:val="21"/>
                <w:szCs w:val="21"/>
              </w:rPr>
              <w:t>或其他人是运动的，那么行走就变成了开放性技能。类似地，在跑步机上行走也属于开放性技能，因为支撑面是运动的。我们可以根据这样的规律对其它几种运动技能进行分类。例如，从球座上击球属于封闭性技能，而击打投掷的球则属于开放性技能。当接球人静止时，投球属于封闭性技能，但是当接球人运动时，投球就属于开放性技能。</w:t>
            </w:r>
          </w:p>
          <w:p w14:paraId="05D7332D" w14:textId="7A225F28" w:rsidR="00865CA8" w:rsidRPr="0041584C" w:rsidRDefault="0041584C" w:rsidP="0041584C">
            <w:pPr>
              <w:ind w:firstLine="420"/>
              <w:jc w:val="both"/>
              <w:rPr>
                <w:rFonts w:ascii="Gill Sans MT"/>
                <w:b/>
                <w:sz w:val="14"/>
              </w:rPr>
            </w:pPr>
            <w:r w:rsidRPr="0041584C">
              <w:rPr>
                <w:rFonts w:ascii="Times New Roman" w:eastAsia="宋体" w:hAnsi="Times New Roman" w:cs="Times New Roman" w:hint="eastAsia"/>
                <w:sz w:val="21"/>
                <w:szCs w:val="21"/>
              </w:rPr>
              <w:t>我们现在从对技能执行者要求的角度分析一下，封闭性技能和开放性技能之间有什么区别。当执行封闭性技能时，执行者可以按照自己的意愿开始动作。此外，他</w:t>
            </w:r>
            <w:r w:rsidRPr="0041584C">
              <w:rPr>
                <w:rFonts w:ascii="Times New Roman" w:eastAsia="宋体" w:hAnsi="Times New Roman" w:cs="Times New Roman"/>
                <w:sz w:val="21"/>
                <w:szCs w:val="21"/>
              </w:rPr>
              <w:t>/</w:t>
            </w:r>
            <w:r w:rsidRPr="0041584C">
              <w:rPr>
                <w:rFonts w:ascii="Times New Roman" w:eastAsia="宋体" w:hAnsi="Times New Roman" w:cs="Times New Roman"/>
                <w:sz w:val="21"/>
                <w:szCs w:val="21"/>
              </w:rPr>
              <w:t>她在执行过程中</w:t>
            </w:r>
          </w:p>
        </w:tc>
        <w:tc>
          <w:tcPr>
            <w:tcW w:w="4494" w:type="dxa"/>
          </w:tcPr>
          <w:p w14:paraId="36DB86EA" w14:textId="77777777" w:rsidR="0041584C" w:rsidRPr="0041584C" w:rsidRDefault="0041584C" w:rsidP="00802DD2">
            <w:pPr>
              <w:jc w:val="both"/>
              <w:rPr>
                <w:rFonts w:ascii="Times New Roman" w:eastAsia="宋体" w:hAnsi="Times New Roman" w:cs="Times New Roman"/>
                <w:sz w:val="21"/>
                <w:szCs w:val="21"/>
              </w:rPr>
            </w:pPr>
            <w:r w:rsidRPr="0041584C">
              <w:rPr>
                <w:rFonts w:ascii="Times New Roman" w:eastAsia="宋体" w:hAnsi="Times New Roman" w:cs="Times New Roman"/>
                <w:sz w:val="21"/>
                <w:szCs w:val="21"/>
              </w:rPr>
              <w:t>不需要根据变化的条件调整动作。例如，要爬一段楼梯，一个人可以</w:t>
            </w:r>
            <w:r w:rsidRPr="0041584C">
              <w:rPr>
                <w:rFonts w:ascii="Times New Roman" w:eastAsia="宋体" w:hAnsi="Times New Roman" w:cs="Times New Roman" w:hint="eastAsia"/>
                <w:sz w:val="21"/>
                <w:szCs w:val="21"/>
              </w:rPr>
              <w:t>随意</w:t>
            </w:r>
            <w:r w:rsidRPr="0041584C">
              <w:rPr>
                <w:rFonts w:ascii="Times New Roman" w:eastAsia="宋体" w:hAnsi="Times New Roman" w:cs="Times New Roman"/>
                <w:sz w:val="21"/>
                <w:szCs w:val="21"/>
              </w:rPr>
              <w:t>迈</w:t>
            </w:r>
            <w:r w:rsidRPr="0041584C">
              <w:rPr>
                <w:rFonts w:ascii="Times New Roman" w:eastAsia="宋体" w:hAnsi="Times New Roman" w:cs="Times New Roman" w:hint="eastAsia"/>
                <w:sz w:val="21"/>
                <w:szCs w:val="21"/>
              </w:rPr>
              <w:t>上第一个台阶</w:t>
            </w:r>
            <w:r w:rsidRPr="0041584C">
              <w:rPr>
                <w:rFonts w:ascii="Times New Roman" w:eastAsia="宋体" w:hAnsi="Times New Roman" w:cs="Times New Roman"/>
                <w:sz w:val="21"/>
                <w:szCs w:val="21"/>
              </w:rPr>
              <w:t>。但是，</w:t>
            </w:r>
            <w:r w:rsidRPr="0041584C">
              <w:rPr>
                <w:rFonts w:ascii="Times New Roman" w:eastAsia="宋体" w:hAnsi="Times New Roman" w:cs="Times New Roman" w:hint="eastAsia"/>
                <w:sz w:val="21"/>
                <w:szCs w:val="21"/>
              </w:rPr>
              <w:t>执行</w:t>
            </w:r>
            <w:r w:rsidRPr="0041584C">
              <w:rPr>
                <w:rFonts w:ascii="Times New Roman" w:eastAsia="宋体" w:hAnsi="Times New Roman" w:cs="Times New Roman"/>
                <w:sz w:val="21"/>
                <w:szCs w:val="21"/>
              </w:rPr>
              <w:t>开放性技能时情况就截然相反。要想成功</w:t>
            </w:r>
            <w:r w:rsidRPr="0041584C">
              <w:rPr>
                <w:rFonts w:ascii="Times New Roman" w:eastAsia="宋体" w:hAnsi="Times New Roman" w:cs="Times New Roman" w:hint="eastAsia"/>
                <w:sz w:val="21"/>
                <w:szCs w:val="21"/>
              </w:rPr>
              <w:t>执行</w:t>
            </w:r>
            <w:r w:rsidRPr="0041584C">
              <w:rPr>
                <w:rFonts w:ascii="Times New Roman" w:eastAsia="宋体" w:hAnsi="Times New Roman" w:cs="Times New Roman"/>
                <w:sz w:val="21"/>
                <w:szCs w:val="21"/>
              </w:rPr>
              <w:t>开放性技能，一个人必须选择合适的时机</w:t>
            </w:r>
            <w:r w:rsidRPr="0041584C">
              <w:rPr>
                <w:rFonts w:ascii="Times New Roman" w:eastAsia="宋体" w:hAnsi="Times New Roman" w:cs="Times New Roman" w:hint="eastAsia"/>
                <w:sz w:val="21"/>
                <w:szCs w:val="21"/>
              </w:rPr>
              <w:t>开始动作</w:t>
            </w:r>
            <w:r w:rsidRPr="0041584C">
              <w:rPr>
                <w:rFonts w:ascii="Times New Roman" w:eastAsia="宋体" w:hAnsi="Times New Roman" w:cs="Times New Roman"/>
                <w:sz w:val="21"/>
                <w:szCs w:val="21"/>
              </w:rPr>
              <w:t>，以</w:t>
            </w:r>
            <w:r w:rsidRPr="0041584C">
              <w:rPr>
                <w:rFonts w:ascii="Times New Roman" w:eastAsia="宋体" w:hAnsi="Times New Roman" w:cs="Times New Roman" w:hint="eastAsia"/>
                <w:sz w:val="21"/>
                <w:szCs w:val="21"/>
              </w:rPr>
              <w:t>顺应技能中</w:t>
            </w:r>
            <w:r w:rsidRPr="0041584C">
              <w:rPr>
                <w:rFonts w:ascii="Times New Roman" w:eastAsia="宋体" w:hAnsi="Times New Roman" w:cs="Times New Roman"/>
                <w:sz w:val="21"/>
                <w:szCs w:val="21"/>
              </w:rPr>
              <w:t>支撑面、物体</w:t>
            </w:r>
            <w:r w:rsidRPr="0041584C">
              <w:rPr>
                <w:rFonts w:ascii="Times New Roman" w:eastAsia="宋体" w:hAnsi="Times New Roman" w:cs="Times New Roman" w:hint="eastAsia"/>
                <w:sz w:val="21"/>
                <w:szCs w:val="21"/>
              </w:rPr>
              <w:t>，</w:t>
            </w:r>
            <w:r w:rsidRPr="0041584C">
              <w:rPr>
                <w:rFonts w:ascii="Times New Roman" w:eastAsia="宋体" w:hAnsi="Times New Roman" w:cs="Times New Roman"/>
                <w:sz w:val="21"/>
                <w:szCs w:val="21"/>
              </w:rPr>
              <w:t>和</w:t>
            </w:r>
            <w:r w:rsidRPr="0041584C">
              <w:rPr>
                <w:rFonts w:ascii="Times New Roman" w:eastAsia="宋体" w:hAnsi="Times New Roman" w:cs="Times New Roman"/>
                <w:sz w:val="21"/>
                <w:szCs w:val="21"/>
              </w:rPr>
              <w:t>/</w:t>
            </w:r>
            <w:r w:rsidRPr="0041584C">
              <w:rPr>
                <w:rFonts w:ascii="Times New Roman" w:eastAsia="宋体" w:hAnsi="Times New Roman" w:cs="Times New Roman"/>
                <w:sz w:val="21"/>
                <w:szCs w:val="21"/>
              </w:rPr>
              <w:t>或其他人或动物的运动。例如，一个人</w:t>
            </w:r>
            <w:r w:rsidRPr="0041584C">
              <w:rPr>
                <w:rFonts w:ascii="Times New Roman" w:eastAsia="宋体" w:hAnsi="Times New Roman" w:cs="Times New Roman" w:hint="eastAsia"/>
                <w:sz w:val="21"/>
                <w:szCs w:val="21"/>
              </w:rPr>
              <w:t>在</w:t>
            </w:r>
            <w:r w:rsidRPr="0041584C">
              <w:rPr>
                <w:rFonts w:ascii="Times New Roman" w:eastAsia="宋体" w:hAnsi="Times New Roman" w:cs="Times New Roman"/>
                <w:sz w:val="21"/>
                <w:szCs w:val="21"/>
              </w:rPr>
              <w:t>上</w:t>
            </w:r>
            <w:r w:rsidRPr="0041584C">
              <w:rPr>
                <w:rFonts w:ascii="Times New Roman" w:eastAsia="宋体" w:hAnsi="Times New Roman" w:cs="Times New Roman" w:hint="eastAsia"/>
                <w:sz w:val="21"/>
                <w:szCs w:val="21"/>
              </w:rPr>
              <w:t>电动</w:t>
            </w:r>
            <w:r w:rsidRPr="0041584C">
              <w:rPr>
                <w:rFonts w:ascii="Times New Roman" w:eastAsia="宋体" w:hAnsi="Times New Roman" w:cs="Times New Roman"/>
                <w:sz w:val="21"/>
                <w:szCs w:val="21"/>
              </w:rPr>
              <w:t>扶梯</w:t>
            </w:r>
            <w:r w:rsidRPr="0041584C">
              <w:rPr>
                <w:rFonts w:ascii="Times New Roman" w:eastAsia="宋体" w:hAnsi="Times New Roman" w:cs="Times New Roman" w:hint="eastAsia"/>
                <w:sz w:val="21"/>
                <w:szCs w:val="21"/>
              </w:rPr>
              <w:t>时</w:t>
            </w:r>
            <w:r w:rsidRPr="0041584C">
              <w:rPr>
                <w:rFonts w:ascii="Times New Roman" w:eastAsia="宋体" w:hAnsi="Times New Roman" w:cs="Times New Roman"/>
                <w:sz w:val="21"/>
                <w:szCs w:val="21"/>
              </w:rPr>
              <w:t>，迈出第一步的时机必须与电梯的速度和</w:t>
            </w:r>
            <w:r w:rsidRPr="0041584C">
              <w:rPr>
                <w:rFonts w:ascii="Times New Roman" w:eastAsia="宋体" w:hAnsi="Times New Roman" w:cs="Times New Roman" w:hint="eastAsia"/>
                <w:sz w:val="21"/>
                <w:szCs w:val="21"/>
              </w:rPr>
              <w:t>台阶的</w:t>
            </w:r>
            <w:r w:rsidRPr="0041584C">
              <w:rPr>
                <w:rFonts w:ascii="Times New Roman" w:eastAsia="宋体" w:hAnsi="Times New Roman" w:cs="Times New Roman"/>
                <w:sz w:val="21"/>
                <w:szCs w:val="21"/>
              </w:rPr>
              <w:t>位置相匹配。对</w:t>
            </w:r>
            <w:r w:rsidRPr="0041584C">
              <w:rPr>
                <w:rFonts w:ascii="Times New Roman" w:eastAsia="宋体" w:hAnsi="Times New Roman" w:cs="Times New Roman" w:hint="eastAsia"/>
                <w:sz w:val="21"/>
                <w:szCs w:val="21"/>
              </w:rPr>
              <w:t>于很</w:t>
            </w:r>
            <w:r w:rsidRPr="0041584C">
              <w:rPr>
                <w:rFonts w:ascii="Times New Roman" w:eastAsia="宋体" w:hAnsi="Times New Roman" w:cs="Times New Roman"/>
                <w:sz w:val="21"/>
                <w:szCs w:val="21"/>
              </w:rPr>
              <w:t>多开放性技能</w:t>
            </w:r>
            <w:r w:rsidRPr="0041584C">
              <w:rPr>
                <w:rFonts w:ascii="Times New Roman" w:eastAsia="宋体" w:hAnsi="Times New Roman" w:cs="Times New Roman" w:hint="eastAsia"/>
                <w:sz w:val="21"/>
                <w:szCs w:val="21"/>
              </w:rPr>
              <w:t>而言</w:t>
            </w:r>
            <w:r w:rsidRPr="0041584C">
              <w:rPr>
                <w:rFonts w:ascii="Times New Roman" w:eastAsia="宋体" w:hAnsi="Times New Roman" w:cs="Times New Roman"/>
                <w:sz w:val="21"/>
                <w:szCs w:val="21"/>
              </w:rPr>
              <w:t>，环境中的变化</w:t>
            </w:r>
            <w:r w:rsidRPr="0041584C">
              <w:rPr>
                <w:rFonts w:ascii="Times New Roman" w:eastAsia="宋体" w:hAnsi="Times New Roman" w:cs="Times New Roman" w:hint="eastAsia"/>
                <w:sz w:val="21"/>
                <w:szCs w:val="21"/>
              </w:rPr>
              <w:t>往往发生</w:t>
            </w:r>
            <w:r w:rsidRPr="0041584C">
              <w:rPr>
                <w:rFonts w:ascii="Times New Roman" w:eastAsia="宋体" w:hAnsi="Times New Roman" w:cs="Times New Roman"/>
                <w:sz w:val="21"/>
                <w:szCs w:val="21"/>
              </w:rPr>
              <w:t>在</w:t>
            </w:r>
            <w:r w:rsidRPr="0041584C">
              <w:rPr>
                <w:rFonts w:ascii="Times New Roman" w:eastAsia="宋体" w:hAnsi="Times New Roman" w:cs="Times New Roman" w:hint="eastAsia"/>
                <w:sz w:val="21"/>
                <w:szCs w:val="21"/>
              </w:rPr>
              <w:t>运动技能的</w:t>
            </w:r>
            <w:r w:rsidRPr="0041584C">
              <w:rPr>
                <w:rFonts w:ascii="Times New Roman" w:eastAsia="宋体" w:hAnsi="Times New Roman" w:cs="Times New Roman"/>
                <w:sz w:val="21"/>
                <w:szCs w:val="21"/>
              </w:rPr>
              <w:t>执行过程中，这就要求</w:t>
            </w:r>
            <w:r w:rsidRPr="0041584C">
              <w:rPr>
                <w:rFonts w:ascii="Times New Roman" w:eastAsia="宋体" w:hAnsi="Times New Roman" w:cs="Times New Roman" w:hint="eastAsia"/>
                <w:sz w:val="21"/>
                <w:szCs w:val="21"/>
              </w:rPr>
              <w:t>执行</w:t>
            </w:r>
            <w:r w:rsidRPr="0041584C">
              <w:rPr>
                <w:rFonts w:ascii="Times New Roman" w:eastAsia="宋体" w:hAnsi="Times New Roman" w:cs="Times New Roman"/>
                <w:sz w:val="21"/>
                <w:szCs w:val="21"/>
              </w:rPr>
              <w:t>者</w:t>
            </w:r>
            <w:r w:rsidRPr="0041584C">
              <w:rPr>
                <w:rFonts w:ascii="Times New Roman" w:eastAsia="宋体" w:hAnsi="Times New Roman" w:cs="Times New Roman" w:hint="eastAsia"/>
                <w:sz w:val="21"/>
                <w:szCs w:val="21"/>
              </w:rPr>
              <w:t>及时调整动作以适应这些变化</w:t>
            </w:r>
            <w:r w:rsidRPr="0041584C">
              <w:rPr>
                <w:rFonts w:ascii="Times New Roman" w:eastAsia="宋体" w:hAnsi="Times New Roman" w:cs="Times New Roman"/>
                <w:sz w:val="21"/>
                <w:szCs w:val="21"/>
              </w:rPr>
              <w:t>。例如，网球的旋转会影响</w:t>
            </w:r>
            <w:r w:rsidRPr="0041584C">
              <w:rPr>
                <w:rFonts w:ascii="Times New Roman" w:eastAsia="宋体" w:hAnsi="Times New Roman" w:cs="Times New Roman" w:hint="eastAsia"/>
                <w:sz w:val="21"/>
                <w:szCs w:val="21"/>
              </w:rPr>
              <w:t>球</w:t>
            </w:r>
            <w:r w:rsidRPr="0041584C">
              <w:rPr>
                <w:rFonts w:ascii="Times New Roman" w:eastAsia="宋体" w:hAnsi="Times New Roman" w:cs="Times New Roman"/>
                <w:sz w:val="21"/>
                <w:szCs w:val="21"/>
              </w:rPr>
              <w:t>反弹的高度和方向，这可能</w:t>
            </w:r>
            <w:r w:rsidRPr="0041584C">
              <w:rPr>
                <w:rFonts w:ascii="Times New Roman" w:eastAsia="宋体" w:hAnsi="Times New Roman" w:cs="Times New Roman" w:hint="eastAsia"/>
                <w:sz w:val="21"/>
                <w:szCs w:val="21"/>
              </w:rPr>
              <w:t>就需要</w:t>
            </w:r>
            <w:r w:rsidRPr="0041584C">
              <w:rPr>
                <w:rFonts w:ascii="Times New Roman" w:eastAsia="宋体" w:hAnsi="Times New Roman" w:cs="Times New Roman"/>
                <w:sz w:val="21"/>
                <w:szCs w:val="21"/>
              </w:rPr>
              <w:t>网球运动员在球落地后</w:t>
            </w:r>
            <w:r w:rsidRPr="0041584C">
              <w:rPr>
                <w:rFonts w:ascii="Times New Roman" w:eastAsia="宋体" w:hAnsi="Times New Roman" w:cs="Times New Roman" w:hint="eastAsia"/>
                <w:sz w:val="21"/>
                <w:szCs w:val="21"/>
              </w:rPr>
              <w:t>，根据球反弹的变化及时调整回球动作</w:t>
            </w:r>
            <w:r w:rsidRPr="0041584C">
              <w:rPr>
                <w:rFonts w:ascii="Times New Roman" w:eastAsia="宋体" w:hAnsi="Times New Roman" w:cs="Times New Roman"/>
                <w:sz w:val="21"/>
                <w:szCs w:val="21"/>
              </w:rPr>
              <w:t>。</w:t>
            </w:r>
          </w:p>
          <w:p w14:paraId="2BD2EE56" w14:textId="03F4C6CF" w:rsidR="0041584C" w:rsidRDefault="0041584C" w:rsidP="00802DD2">
            <w:pPr>
              <w:spacing w:after="0"/>
              <w:ind w:firstLineChars="200" w:firstLine="420"/>
              <w:jc w:val="both"/>
              <w:rPr>
                <w:rFonts w:ascii="Gill Sans MT"/>
                <w:b/>
                <w:sz w:val="14"/>
              </w:rPr>
            </w:pPr>
            <w:r w:rsidRPr="0041584C">
              <w:rPr>
                <w:rFonts w:ascii="Times New Roman" w:eastAsia="宋体" w:hAnsi="Times New Roman" w:cs="Times New Roman"/>
                <w:noProof/>
                <w:sz w:val="21"/>
                <w:szCs w:val="21"/>
              </w:rPr>
              <mc:AlternateContent>
                <mc:Choice Requires="wpg">
                  <w:drawing>
                    <wp:anchor distT="0" distB="0" distL="0" distR="0" simplePos="0" relativeHeight="251723776" behindDoc="1" locked="0" layoutInCell="1" allowOverlap="1" wp14:anchorId="36BB2D15" wp14:editId="066E2CA7">
                      <wp:simplePos x="0" y="0"/>
                      <wp:positionH relativeFrom="page">
                        <wp:posOffset>137160</wp:posOffset>
                      </wp:positionH>
                      <wp:positionV relativeFrom="paragraph">
                        <wp:posOffset>2313305</wp:posOffset>
                      </wp:positionV>
                      <wp:extent cx="2590800" cy="2462400"/>
                      <wp:effectExtent l="0" t="0" r="38100" b="14605"/>
                      <wp:wrapTopAndBottom/>
                      <wp:docPr id="252" name="组合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2462400"/>
                                <a:chOff x="6600" y="384"/>
                                <a:chExt cx="4080" cy="3650"/>
                              </a:xfrm>
                            </wpg:grpSpPr>
                            <wps:wsp>
                              <wps:cNvPr id="253" name="Line 66"/>
                              <wps:cNvCnPr>
                                <a:cxnSpLocks noChangeShapeType="1"/>
                              </wps:cNvCnPr>
                              <wps:spPr bwMode="auto">
                                <a:xfrm>
                                  <a:off x="6600" y="424"/>
                                  <a:ext cx="4080" cy="0"/>
                                </a:xfrm>
                                <a:prstGeom prst="line">
                                  <a:avLst/>
                                </a:prstGeom>
                                <a:noFill/>
                                <a:ln w="50800">
                                  <a:solidFill>
                                    <a:schemeClr val="tx1"/>
                                  </a:solidFill>
                                  <a:round/>
                                  <a:headEnd/>
                                  <a:tailEnd/>
                                </a:ln>
                                <a:extLst>
                                  <a:ext uri="{909E8E84-426E-40DD-AFC4-6F175D3DCCD1}">
                                    <a14:hiddenFill xmlns:a14="http://schemas.microsoft.com/office/drawing/2010/main">
                                      <a:noFill/>
                                    </a14:hiddenFill>
                                  </a:ext>
                                </a:extLst>
                              </wps:spPr>
                              <wps:bodyPr/>
                            </wps:wsp>
                            <wps:wsp>
                              <wps:cNvPr id="254" name="Line 67"/>
                              <wps:cNvCnPr>
                                <a:cxnSpLocks noChangeShapeType="1"/>
                              </wps:cNvCnPr>
                              <wps:spPr bwMode="auto">
                                <a:xfrm>
                                  <a:off x="6605" y="4024"/>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55" name="Line 68"/>
                              <wps:cNvCnPr>
                                <a:cxnSpLocks noChangeShapeType="1"/>
                              </wps:cNvCnPr>
                              <wps:spPr bwMode="auto">
                                <a:xfrm>
                                  <a:off x="10675" y="4024"/>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56" name="Line 69"/>
                              <wps:cNvCnPr>
                                <a:cxnSpLocks noChangeShapeType="1"/>
                              </wps:cNvCnPr>
                              <wps:spPr bwMode="auto">
                                <a:xfrm>
                                  <a:off x="6600" y="4029"/>
                                  <a:ext cx="408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57" name="Text Box 70"/>
                              <wps:cNvSpPr txBox="1">
                                <a:spLocks noChangeArrowheads="1"/>
                              </wps:cNvSpPr>
                              <wps:spPr bwMode="auto">
                                <a:xfrm>
                                  <a:off x="6610" y="463"/>
                                  <a:ext cx="4060" cy="3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B36E9C" w14:textId="77777777" w:rsidR="0041584C" w:rsidRDefault="0041584C" w:rsidP="0041584C">
                                    <w:pPr>
                                      <w:spacing w:before="137" w:line="254" w:lineRule="auto"/>
                                      <w:ind w:left="120" w:right="281"/>
                                      <w:rPr>
                                        <w:sz w:val="19"/>
                                      </w:rPr>
                                    </w:pPr>
                                    <w:r w:rsidRPr="00003458">
                                      <w:rPr>
                                        <w:rFonts w:eastAsia="宋体" w:hint="eastAsia"/>
                                        <w:b/>
                                        <w:color w:val="231F20"/>
                                        <w:sz w:val="18"/>
                                      </w:rPr>
                                      <w:t>序列运动技能</w:t>
                                    </w:r>
                                    <w:r>
                                      <w:rPr>
                                        <w:rFonts w:eastAsia="宋体" w:hint="eastAsia"/>
                                        <w:color w:val="231F20"/>
                                        <w:sz w:val="18"/>
                                      </w:rPr>
                                      <w:t xml:space="preserve"> </w:t>
                                    </w:r>
                                    <w:r>
                                      <w:rPr>
                                        <w:rFonts w:eastAsia="宋体" w:hint="eastAsia"/>
                                        <w:color w:val="231F20"/>
                                        <w:sz w:val="18"/>
                                      </w:rPr>
                                      <w:t>包含一系列分立技能的运动技能。</w:t>
                                    </w:r>
                                  </w:p>
                                  <w:p w14:paraId="20A71F0E" w14:textId="77777777" w:rsidR="0041584C" w:rsidRDefault="0041584C" w:rsidP="0041584C">
                                    <w:pPr>
                                      <w:spacing w:line="254" w:lineRule="auto"/>
                                      <w:ind w:left="120" w:right="260"/>
                                      <w:rPr>
                                        <w:sz w:val="19"/>
                                      </w:rPr>
                                    </w:pPr>
                                    <w:r>
                                      <w:rPr>
                                        <w:rFonts w:eastAsia="宋体" w:hint="eastAsia"/>
                                        <w:b/>
                                        <w:color w:val="231F20"/>
                                        <w:sz w:val="18"/>
                                      </w:rPr>
                                      <w:t>环境情境</w:t>
                                    </w:r>
                                    <w:r>
                                      <w:rPr>
                                        <w:rFonts w:eastAsia="宋体" w:hint="eastAsia"/>
                                        <w:color w:val="231F20"/>
                                        <w:sz w:val="18"/>
                                      </w:rPr>
                                      <w:t xml:space="preserve">: </w:t>
                                    </w:r>
                                    <w:r>
                                      <w:rPr>
                                        <w:rFonts w:eastAsia="宋体" w:hint="eastAsia"/>
                                        <w:color w:val="231F20"/>
                                        <w:sz w:val="18"/>
                                      </w:rPr>
                                      <w:t>技能执行环境中所涉及到的支撑面、物体、和</w:t>
                                    </w:r>
                                    <w:r>
                                      <w:rPr>
                                        <w:rFonts w:eastAsia="宋体" w:hint="eastAsia"/>
                                        <w:color w:val="231F20"/>
                                        <w:sz w:val="18"/>
                                      </w:rPr>
                                      <w:t>/</w:t>
                                    </w:r>
                                    <w:r>
                                      <w:rPr>
                                        <w:rFonts w:eastAsia="宋体" w:hint="eastAsia"/>
                                        <w:color w:val="231F20"/>
                                        <w:sz w:val="18"/>
                                      </w:rPr>
                                      <w:t>或其他人或动物。</w:t>
                                    </w:r>
                                  </w:p>
                                  <w:p w14:paraId="465F2165" w14:textId="77777777" w:rsidR="0041584C" w:rsidRDefault="0041584C" w:rsidP="0041584C">
                                    <w:pPr>
                                      <w:spacing w:before="1" w:line="254" w:lineRule="auto"/>
                                      <w:ind w:left="120" w:right="276"/>
                                      <w:rPr>
                                        <w:rFonts w:eastAsia="宋体"/>
                                        <w:color w:val="231F20"/>
                                        <w:sz w:val="18"/>
                                      </w:rPr>
                                    </w:pPr>
                                    <w:r>
                                      <w:rPr>
                                        <w:rFonts w:eastAsia="宋体" w:hint="eastAsia"/>
                                        <w:b/>
                                        <w:color w:val="231F20"/>
                                        <w:sz w:val="18"/>
                                      </w:rPr>
                                      <w:t>封闭性运动技能</w:t>
                                    </w:r>
                                    <w:r>
                                      <w:rPr>
                                        <w:rFonts w:eastAsia="宋体" w:hint="eastAsia"/>
                                        <w:color w:val="231F20"/>
                                        <w:sz w:val="18"/>
                                      </w:rPr>
                                      <w:t xml:space="preserve"> </w:t>
                                    </w:r>
                                    <w:r>
                                      <w:rPr>
                                        <w:rFonts w:eastAsia="宋体" w:hint="eastAsia"/>
                                        <w:color w:val="231F20"/>
                                        <w:sz w:val="18"/>
                                      </w:rPr>
                                      <w:t>在固定环境中执行的运动技能，由执行者决定何时开始运动技能。</w:t>
                                    </w:r>
                                  </w:p>
                                  <w:p w14:paraId="4A90FA34" w14:textId="77777777" w:rsidR="0041584C" w:rsidRDefault="0041584C" w:rsidP="0041584C">
                                    <w:pPr>
                                      <w:spacing w:before="1" w:line="254" w:lineRule="auto"/>
                                      <w:ind w:left="120" w:right="276"/>
                                      <w:rPr>
                                        <w:sz w:val="18"/>
                                      </w:rPr>
                                    </w:pPr>
                                    <w:r>
                                      <w:rPr>
                                        <w:rFonts w:eastAsia="宋体" w:hint="eastAsia"/>
                                        <w:b/>
                                        <w:color w:val="231F20"/>
                                        <w:sz w:val="18"/>
                                      </w:rPr>
                                      <w:t>开放式运动技能</w:t>
                                    </w:r>
                                    <w:r>
                                      <w:rPr>
                                        <w:rFonts w:eastAsia="宋体" w:hint="eastAsia"/>
                                        <w:b/>
                                        <w:color w:val="231F20"/>
                                        <w:sz w:val="18"/>
                                      </w:rPr>
                                      <w:t xml:space="preserve"> </w:t>
                                    </w:r>
                                    <w:r>
                                      <w:rPr>
                                        <w:rFonts w:eastAsia="宋体" w:hint="eastAsia"/>
                                        <w:color w:val="231F20"/>
                                        <w:sz w:val="18"/>
                                      </w:rPr>
                                      <w:t>在运动环境中执行的运动技能，由环境的特征决定何时开始运动技能。</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36BB2D15" id="组合 252" o:spid="_x0000_s1071" style="position:absolute;left:0;text-align:left;margin-left:10.8pt;margin-top:182.15pt;width:204pt;height:193.9pt;z-index:-251592704;mso-wrap-distance-left:0;mso-wrap-distance-right:0;mso-position-horizontal-relative:page;mso-position-vertical-relative:text" coordorigin="6600,384" coordsize="4080,3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9ClUwMAAPYMAAAOAAAAZHJzL2Uyb0RvYy54bWzsV91u0zAUvkfiHSzfs6RpmnbR0ml0Y0Ia&#10;MGnjAdzE+RGJHWy3Sbnmgkveh+dBvAbHdpKuBQltsN6MXETHPvbx8ffFPl9OTtuqRGsqZMFZhEdH&#10;LkaUxTwpWBbh97evXswwkoqwhJSc0QhvqMSn8+fPTpo6pB7PeZlQgSAIk2FTRzhXqg4dR8Y5rYg8&#10;4jVl4Ey5qIiCpsicRJAGolel47lu4DRcJLXgMZUSes+tE89N/DSlsXqXppIqVEYYclPmLcx7qd/O&#10;/ISEmSB1XsRdGuQBWVSkYLDoEOqcKIJWovglVFXEgkueqqOYVw5P0yKmZg+wm5G7t5tLwVe12UsW&#10;Nlk9wATQ7uH04LDx2/W1QEUSYW/iYcRIBST9+Pb5+9cvSPcAPk2dhTDsUtQ39bWwmwTziscfJLid&#10;fb9uZ3YwWjZveAIRyUpxg0+bikqHgJ2j1tCwGWigrUIxdHqTY3fmAlsx+Dw/8HxoGKLiHNjU84JA&#10;+8E9nvm966Kb7sNkO3ccTMxEh4R2XZNrl5veGHxzcgur/DtYb3JSU8OW1HgNsI57WK8KRlEQWEzN&#10;mAWzgMYt6wBFjC9ywjJqot1uagBvpGdA6nem6IYENv4I8ACU73VA9ShvYdrFiIS1kOqS8gppI8Il&#10;pG24I+srqXQq2yGaSsZfFWVp+CkZaiI8Mexpl+RlkWivaegzTRelQGsCp1G1dl97o+CTZ4kJllOS&#10;XHS2IkVpbVi8ZB0cGgFL45Inm2vRwwSkHoxdf5fd6aHZnZhj4Lv79HZH4F9zG4zhSD0RagFaex/a&#10;gzs7KLUjN5j+5xbuuce5lINdbo8Pyu32UnY9szIJH/9Wfkond9qze6txfclbNDUXYVdDtY5BqoV+&#10;XVzNbWblzFB9z4TgjS5A8PntlF8rge5RfkdWp/jBWH9id4kOepUyAUuXrl6lbMtrV4EFyNh7VeDj&#10;iTf5zS0tsuVQfl3zdOvu1OmqUCDJy6KKMKgweGzi9ynHql22RlSOhnpoKzQS3Epw+GUAI+fiE0YN&#10;yO8Iy48rIihG5WsGoAM2qjdEbyx7g7AYpoKGwMiaC2U1/aoWRZZDZEsr42cgPNPCqBZNms2ikw9G&#10;JhhJCOLa4N/9CGj1frdtxm9/V+Y/AQAA//8DAFBLAwQUAAYACAAAACEAyvJhzOIAAAAKAQAADwAA&#10;AGRycy9kb3ducmV2LnhtbEyPwU7DMAyG70i8Q2QkbixNu5VRmk7TBJymSWxIEzev8dpqTVI1Wdu9&#10;PeEER9uffn9/vpp0ywbqXWONBDGLgJEprWpMJeHr8P60BOY8GoWtNSThRg5Wxf1djpmyo/mkYe8r&#10;FkKMy1BC7X2Xce7KmjS6me3IhNvZ9hp9GPuKqx7HEK5bHkdRyjU2JnyosaNNTeVlf9USPkYc14l4&#10;G7aX8+b2fVjsjltBUj4+TOtXYJ4m/wfDr35QhyI4nezVKMdaCbFIAykhSecJsADM45ewOUl4XsQC&#10;eJHz/xWKHwAAAP//AwBQSwECLQAUAAYACAAAACEAtoM4kv4AAADhAQAAEwAAAAAAAAAAAAAAAAAA&#10;AAAAW0NvbnRlbnRfVHlwZXNdLnhtbFBLAQItABQABgAIAAAAIQA4/SH/1gAAAJQBAAALAAAAAAAA&#10;AAAAAAAAAC8BAABfcmVscy8ucmVsc1BLAQItABQABgAIAAAAIQBth9ClUwMAAPYMAAAOAAAAAAAA&#10;AAAAAAAAAC4CAABkcnMvZTJvRG9jLnhtbFBLAQItABQABgAIAAAAIQDK8mHM4gAAAAoBAAAPAAAA&#10;AAAAAAAAAAAAAK0FAABkcnMvZG93bnJldi54bWxQSwUGAAAAAAQABADzAAAAvAYAAAAA&#10;">
                      <v:line id="Line 66" o:spid="_x0000_s1072" style="position:absolute;visibility:visible;mso-wrap-style:square" from="6600,424" to="10680,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3Y3xAAAANwAAAAPAAAAZHJzL2Rvd25yZXYueG1sRI/dasJA&#10;FITvhb7DcgTvdGNMpURXKYVSCZbi3/0he0yC2bMhu03i27uFgpfDzHzDrLeDqUVHrassK5jPIhDE&#10;udUVFwrOp8/pGwjnkTXWlknBnRxsNy+jNaba9nyg7ugLESDsUlRQet+kUrq8JINuZhvi4F1ta9AH&#10;2RZSt9gHuKllHEVLabDisFBiQx8l5bfjr1EgZV40+/raHdwyOyVfly7Jvn+UmoyH9xUIT4N/hv/b&#10;O60gfl3A35lwBOTmAQAA//8DAFBLAQItABQABgAIAAAAIQDb4fbL7gAAAIUBAAATAAAAAAAAAAAA&#10;AAAAAAAAAABbQ29udGVudF9UeXBlc10ueG1sUEsBAi0AFAAGAAgAAAAhAFr0LFu/AAAAFQEAAAsA&#10;AAAAAAAAAAAAAAAAHwEAAF9yZWxzLy5yZWxzUEsBAi0AFAAGAAgAAAAhAD27djfEAAAA3AAAAA8A&#10;AAAAAAAAAAAAAAAABwIAAGRycy9kb3ducmV2LnhtbFBLBQYAAAAAAwADALcAAAD4AgAAAAA=&#10;" strokecolor="black [3213]" strokeweight="4pt"/>
                      <v:line id="Line 67" o:spid="_x0000_s1073" style="position:absolute;visibility:visible;mso-wrap-style:square" from="6605,4024" to="6605,4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TQyxgAAANwAAAAPAAAAZHJzL2Rvd25yZXYueG1sRI9Ba8JA&#10;FITvgv9heUIvRTdKrRJdxUoLRQqlUcj1kX3NpmbfhuzWpP/eFQoeh5n5hllve1uLC7W+cqxgOklA&#10;EBdOV1wqOB3fxksQPiBrrB2Tgj/ysN0MB2tMtev4iy5ZKEWEsE9RgQmhSaX0hSGLfuIa4uh9u9Zi&#10;iLItpW6xi3Bby1mSPEuLFccFgw3tDRXn7NcqeHn92X1qs3jcd3mZN91HnuhDrtTDqN+tQATqwz38&#10;337XCmbzJ7idiUdAbq4AAAD//wMAUEsBAi0AFAAGAAgAAAAhANvh9svuAAAAhQEAABMAAAAAAAAA&#10;AAAAAAAAAAAAAFtDb250ZW50X1R5cGVzXS54bWxQSwECLQAUAAYACAAAACEAWvQsW78AAAAVAQAA&#10;CwAAAAAAAAAAAAAAAAAfAQAAX3JlbHMvLnJlbHNQSwECLQAUAAYACAAAACEAll00MsYAAADcAAAA&#10;DwAAAAAAAAAAAAAAAAAHAgAAZHJzL2Rvd25yZXYueG1sUEsFBgAAAAADAAMAtwAAAPoCAAAAAA==&#10;" strokecolor="black [3213]" strokeweight=".5pt"/>
                      <v:line id="Line 68" o:spid="_x0000_s1074" style="position:absolute;visibility:visible;mso-wrap-style:square" from="10675,4024" to="10675,4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ZGpxQAAANwAAAAPAAAAZHJzL2Rvd25yZXYueG1sRI9Ba8JA&#10;FITvQv/D8gpeRDcVbCW6ipUKUgqiFXJ9ZJ/Z2OzbkF1N/PduQfA4zMw3zHzZ2UpcqfGlYwVvowQE&#10;ce50yYWC4+9mOAXhA7LGyjEpuJGH5eKlN8dUu5b3dD2EQkQI+xQVmBDqVEqfG7LoR64mjt7JNRZD&#10;lE0hdYNthNtKjpPkXVosOS4YrGltKP87XKyCz6/zaqfNx2DdZkVWtz9Zor8zpfqv3WoGIlAXnuFH&#10;e6sVjCcT+D8Tj4Bc3AEAAP//AwBQSwECLQAUAAYACAAAACEA2+H2y+4AAACFAQAAEwAAAAAAAAAA&#10;AAAAAAAAAAAAW0NvbnRlbnRfVHlwZXNdLnhtbFBLAQItABQABgAIAAAAIQBa9CxbvwAAABUBAAAL&#10;AAAAAAAAAAAAAAAAAB8BAABfcmVscy8ucmVsc1BLAQItABQABgAIAAAAIQD5EZGpxQAAANwAAAAP&#10;AAAAAAAAAAAAAAAAAAcCAABkcnMvZG93bnJldi54bWxQSwUGAAAAAAMAAwC3AAAA+QIAAAAA&#10;" strokecolor="black [3213]" strokeweight=".5pt"/>
                      <v:line id="Line 69" o:spid="_x0000_s1075" style="position:absolute;visibility:visible;mso-wrap-style:square" from="6600,4029" to="10680,4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w/exQAAANwAAAAPAAAAZHJzL2Rvd25yZXYueG1sRI9Ba8JA&#10;FITvhf6H5RW8iG4UtBJdxYqClIJohVwf2Wc2Nvs2ZFcT/323IPQ4zMw3zGLV2UrcqfGlYwWjYQKC&#10;OHe65ELB+Xs3mIHwAVlj5ZgUPMjDavn6ssBUu5aPdD+FQkQI+xQVmBDqVEqfG7Loh64mjt7FNRZD&#10;lE0hdYNthNtKjpNkKi2WHBcM1rQxlP+cblbBx/a6Pmjz3t+0WZHV7VeW6M9Mqd5bt56DCNSF//Cz&#10;vdcKxpMp/J2JR0AufwEAAP//AwBQSwECLQAUAAYACAAAACEA2+H2y+4AAACFAQAAEwAAAAAAAAAA&#10;AAAAAAAAAAAAW0NvbnRlbnRfVHlwZXNdLnhtbFBLAQItABQABgAIAAAAIQBa9CxbvwAAABUBAAAL&#10;AAAAAAAAAAAAAAAAAB8BAABfcmVscy8ucmVsc1BLAQItABQABgAIAAAAIQAJww/exQAAANwAAAAP&#10;AAAAAAAAAAAAAAAAAAcCAABkcnMvZG93bnJldi54bWxQSwUGAAAAAAMAAwC3AAAA+QIAAAAA&#10;" strokecolor="black [3213]" strokeweight=".5pt"/>
                      <v:shape id="Text Box 70" o:spid="_x0000_s1076" type="#_x0000_t202" style="position:absolute;left:6610;top:463;width:4060;height:3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s58xwAAANwAAAAPAAAAZHJzL2Rvd25yZXYueG1sRI9Pa8JA&#10;FMTvBb/D8oReSt0o2EqajYhY6EGk/in2+Mg+syHZtyG7NfHbu4VCj8PM/IbJloNtxJU6XzlWMJ0k&#10;IIgLpysuFZyO788LED4ga2wck4IbeVjmo4cMU+163tP1EEoRIexTVGBCaFMpfWHIop+4ljh6F9dZ&#10;DFF2pdQd9hFuGzlLkhdpseK4YLCltaGiPvxYBfXOfO7P2/V38SSpLvuv5Ly4bZR6HA+rNxCBhvAf&#10;/mt/aAWz+Sv8nolHQOZ3AAAA//8DAFBLAQItABQABgAIAAAAIQDb4fbL7gAAAIUBAAATAAAAAAAA&#10;AAAAAAAAAAAAAABbQ29udGVudF9UeXBlc10ueG1sUEsBAi0AFAAGAAgAAAAhAFr0LFu/AAAAFQEA&#10;AAsAAAAAAAAAAAAAAAAAHwEAAF9yZWxzLy5yZWxzUEsBAi0AFAAGAAgAAAAhABfOznzHAAAA3AAA&#10;AA8AAAAAAAAAAAAAAAAABwIAAGRycy9kb3ducmV2LnhtbFBLBQYAAAAAAwADALcAAAD7AgAAAAA=&#10;" filled="f">
                        <v:textbox inset="0,0,0,0">
                          <w:txbxContent>
                            <w:p w14:paraId="0AB36E9C" w14:textId="77777777" w:rsidR="0041584C" w:rsidRDefault="0041584C" w:rsidP="0041584C">
                              <w:pPr>
                                <w:spacing w:before="137" w:line="254" w:lineRule="auto"/>
                                <w:ind w:left="120" w:right="281"/>
                                <w:rPr>
                                  <w:sz w:val="19"/>
                                </w:rPr>
                              </w:pPr>
                              <w:r w:rsidRPr="00003458">
                                <w:rPr>
                                  <w:rFonts w:eastAsia="宋体" w:hint="eastAsia"/>
                                  <w:b/>
                                  <w:color w:val="231F20"/>
                                  <w:sz w:val="18"/>
                                </w:rPr>
                                <w:t>序列运动技能</w:t>
                              </w:r>
                              <w:r>
                                <w:rPr>
                                  <w:rFonts w:eastAsia="宋体" w:hint="eastAsia"/>
                                  <w:color w:val="231F20"/>
                                  <w:sz w:val="18"/>
                                </w:rPr>
                                <w:t xml:space="preserve"> </w:t>
                              </w:r>
                              <w:r>
                                <w:rPr>
                                  <w:rFonts w:eastAsia="宋体" w:hint="eastAsia"/>
                                  <w:color w:val="231F20"/>
                                  <w:sz w:val="18"/>
                                </w:rPr>
                                <w:t>包含一系列分立技能的运动技能。</w:t>
                              </w:r>
                            </w:p>
                            <w:p w14:paraId="20A71F0E" w14:textId="77777777" w:rsidR="0041584C" w:rsidRDefault="0041584C" w:rsidP="0041584C">
                              <w:pPr>
                                <w:spacing w:line="254" w:lineRule="auto"/>
                                <w:ind w:left="120" w:right="260"/>
                                <w:rPr>
                                  <w:sz w:val="19"/>
                                </w:rPr>
                              </w:pPr>
                              <w:r>
                                <w:rPr>
                                  <w:rFonts w:eastAsia="宋体" w:hint="eastAsia"/>
                                  <w:b/>
                                  <w:color w:val="231F20"/>
                                  <w:sz w:val="18"/>
                                </w:rPr>
                                <w:t>环境情境</w:t>
                              </w:r>
                              <w:r>
                                <w:rPr>
                                  <w:rFonts w:eastAsia="宋体" w:hint="eastAsia"/>
                                  <w:color w:val="231F20"/>
                                  <w:sz w:val="18"/>
                                </w:rPr>
                                <w:t xml:space="preserve">: </w:t>
                              </w:r>
                              <w:r>
                                <w:rPr>
                                  <w:rFonts w:eastAsia="宋体" w:hint="eastAsia"/>
                                  <w:color w:val="231F20"/>
                                  <w:sz w:val="18"/>
                                </w:rPr>
                                <w:t>技能执行环境中所涉及到的支撑面、物体、和</w:t>
                              </w:r>
                              <w:r>
                                <w:rPr>
                                  <w:rFonts w:eastAsia="宋体" w:hint="eastAsia"/>
                                  <w:color w:val="231F20"/>
                                  <w:sz w:val="18"/>
                                </w:rPr>
                                <w:t>/</w:t>
                              </w:r>
                              <w:r>
                                <w:rPr>
                                  <w:rFonts w:eastAsia="宋体" w:hint="eastAsia"/>
                                  <w:color w:val="231F20"/>
                                  <w:sz w:val="18"/>
                                </w:rPr>
                                <w:t>或其他人或动物。</w:t>
                              </w:r>
                            </w:p>
                            <w:p w14:paraId="465F2165" w14:textId="77777777" w:rsidR="0041584C" w:rsidRDefault="0041584C" w:rsidP="0041584C">
                              <w:pPr>
                                <w:spacing w:before="1" w:line="254" w:lineRule="auto"/>
                                <w:ind w:left="120" w:right="276"/>
                                <w:rPr>
                                  <w:rFonts w:eastAsia="宋体"/>
                                  <w:color w:val="231F20"/>
                                  <w:sz w:val="18"/>
                                </w:rPr>
                              </w:pPr>
                              <w:r>
                                <w:rPr>
                                  <w:rFonts w:eastAsia="宋体" w:hint="eastAsia"/>
                                  <w:b/>
                                  <w:color w:val="231F20"/>
                                  <w:sz w:val="18"/>
                                </w:rPr>
                                <w:t>封闭性运动技能</w:t>
                              </w:r>
                              <w:r>
                                <w:rPr>
                                  <w:rFonts w:eastAsia="宋体" w:hint="eastAsia"/>
                                  <w:color w:val="231F20"/>
                                  <w:sz w:val="18"/>
                                </w:rPr>
                                <w:t xml:space="preserve"> </w:t>
                              </w:r>
                              <w:r>
                                <w:rPr>
                                  <w:rFonts w:eastAsia="宋体" w:hint="eastAsia"/>
                                  <w:color w:val="231F20"/>
                                  <w:sz w:val="18"/>
                                </w:rPr>
                                <w:t>在固定环境中执行的运动技能，由执行者决定何时开始运动技能。</w:t>
                              </w:r>
                            </w:p>
                            <w:p w14:paraId="4A90FA34" w14:textId="77777777" w:rsidR="0041584C" w:rsidRDefault="0041584C" w:rsidP="0041584C">
                              <w:pPr>
                                <w:spacing w:before="1" w:line="254" w:lineRule="auto"/>
                                <w:ind w:left="120" w:right="276"/>
                                <w:rPr>
                                  <w:sz w:val="18"/>
                                </w:rPr>
                              </w:pPr>
                              <w:r>
                                <w:rPr>
                                  <w:rFonts w:eastAsia="宋体" w:hint="eastAsia"/>
                                  <w:b/>
                                  <w:color w:val="231F20"/>
                                  <w:sz w:val="18"/>
                                </w:rPr>
                                <w:t>开放式运动技能</w:t>
                              </w:r>
                              <w:r>
                                <w:rPr>
                                  <w:rFonts w:eastAsia="宋体" w:hint="eastAsia"/>
                                  <w:b/>
                                  <w:color w:val="231F20"/>
                                  <w:sz w:val="18"/>
                                </w:rPr>
                                <w:t xml:space="preserve"> </w:t>
                              </w:r>
                              <w:r>
                                <w:rPr>
                                  <w:rFonts w:eastAsia="宋体" w:hint="eastAsia"/>
                                  <w:color w:val="231F20"/>
                                  <w:sz w:val="18"/>
                                </w:rPr>
                                <w:t>在运动环境中执行的运动技能，由环境的特征决定何时开始运动技能。</w:t>
                              </w:r>
                            </w:p>
                          </w:txbxContent>
                        </v:textbox>
                      </v:shape>
                      <w10:wrap type="topAndBottom" anchorx="page"/>
                    </v:group>
                  </w:pict>
                </mc:Fallback>
              </mc:AlternateContent>
            </w:r>
            <w:r w:rsidRPr="0041584C">
              <w:rPr>
                <w:rFonts w:ascii="Times New Roman" w:eastAsia="宋体" w:hAnsi="Times New Roman" w:cs="Times New Roman"/>
                <w:sz w:val="21"/>
                <w:szCs w:val="21"/>
              </w:rPr>
              <w:t>开放</w:t>
            </w:r>
            <w:r w:rsidRPr="0041584C">
              <w:rPr>
                <w:rFonts w:ascii="Times New Roman" w:eastAsia="宋体" w:hAnsi="Times New Roman" w:cs="Times New Roman"/>
                <w:sz w:val="21"/>
                <w:szCs w:val="21"/>
              </w:rPr>
              <w:t>/</w:t>
            </w:r>
            <w:r w:rsidRPr="0041584C">
              <w:rPr>
                <w:rFonts w:ascii="Times New Roman" w:eastAsia="宋体" w:hAnsi="Times New Roman" w:cs="Times New Roman" w:hint="eastAsia"/>
                <w:sz w:val="21"/>
                <w:szCs w:val="21"/>
              </w:rPr>
              <w:t>封闭</w:t>
            </w:r>
            <w:r w:rsidRPr="0041584C">
              <w:rPr>
                <w:rFonts w:ascii="Times New Roman" w:eastAsia="宋体" w:hAnsi="Times New Roman" w:cs="Times New Roman"/>
                <w:sz w:val="21"/>
                <w:szCs w:val="21"/>
              </w:rPr>
              <w:t>性运动技能分类系统在</w:t>
            </w:r>
            <w:r w:rsidRPr="0041584C">
              <w:rPr>
                <w:rFonts w:ascii="Times New Roman" w:eastAsia="宋体" w:hAnsi="Times New Roman" w:cs="Times New Roman" w:hint="eastAsia"/>
                <w:sz w:val="21"/>
                <w:szCs w:val="21"/>
              </w:rPr>
              <w:t>教学方法情境中得到了广泛的应用</w:t>
            </w:r>
            <w:r w:rsidRPr="0041584C">
              <w:rPr>
                <w:rFonts w:ascii="Times New Roman" w:eastAsia="宋体" w:hAnsi="Times New Roman" w:cs="Times New Roman"/>
                <w:sz w:val="21"/>
                <w:szCs w:val="21"/>
              </w:rPr>
              <w:t>，并且在康复</w:t>
            </w:r>
            <w:r w:rsidRPr="0041584C">
              <w:rPr>
                <w:rFonts w:ascii="Times New Roman" w:eastAsia="宋体" w:hAnsi="Times New Roman" w:cs="Times New Roman" w:hint="eastAsia"/>
                <w:sz w:val="21"/>
                <w:szCs w:val="21"/>
              </w:rPr>
              <w:t>情境中</w:t>
            </w:r>
            <w:r w:rsidRPr="0041584C">
              <w:rPr>
                <w:rFonts w:ascii="Times New Roman" w:eastAsia="宋体" w:hAnsi="Times New Roman" w:cs="Times New Roman"/>
                <w:sz w:val="21"/>
                <w:szCs w:val="21"/>
              </w:rPr>
              <w:t>也越来越</w:t>
            </w:r>
            <w:r w:rsidRPr="0041584C">
              <w:rPr>
                <w:rFonts w:ascii="Times New Roman" w:eastAsia="宋体" w:hAnsi="Times New Roman" w:cs="Times New Roman" w:hint="eastAsia"/>
                <w:sz w:val="21"/>
                <w:szCs w:val="21"/>
              </w:rPr>
              <w:t>受欢迎</w:t>
            </w:r>
            <w:r w:rsidRPr="0041584C">
              <w:rPr>
                <w:rFonts w:ascii="Times New Roman" w:eastAsia="宋体" w:hAnsi="Times New Roman" w:cs="Times New Roman"/>
                <w:sz w:val="21"/>
                <w:szCs w:val="21"/>
              </w:rPr>
              <w:t>。一个很可能的原因就是</w:t>
            </w:r>
            <w:r w:rsidRPr="0041584C">
              <w:rPr>
                <w:rFonts w:ascii="Times New Roman" w:eastAsia="宋体" w:hAnsi="Times New Roman" w:cs="Times New Roman" w:hint="eastAsia"/>
                <w:sz w:val="21"/>
                <w:szCs w:val="21"/>
              </w:rPr>
              <w:t>，开放性和封闭</w:t>
            </w:r>
            <w:r w:rsidRPr="0041584C">
              <w:rPr>
                <w:rFonts w:ascii="Times New Roman" w:eastAsia="宋体" w:hAnsi="Times New Roman" w:cs="Times New Roman"/>
                <w:sz w:val="21"/>
                <w:szCs w:val="21"/>
              </w:rPr>
              <w:t>性</w:t>
            </w:r>
            <w:r w:rsidRPr="0041584C">
              <w:rPr>
                <w:rFonts w:ascii="Times New Roman" w:eastAsia="宋体" w:hAnsi="Times New Roman" w:cs="Times New Roman" w:hint="eastAsia"/>
                <w:sz w:val="21"/>
                <w:szCs w:val="21"/>
              </w:rPr>
              <w:t>运动技能这两种类别通常很容易与这些情境中的运动技能类型相关联。</w:t>
            </w:r>
            <w:r w:rsidRPr="0041584C">
              <w:rPr>
                <w:rFonts w:ascii="Times New Roman" w:eastAsia="宋体" w:hAnsi="Times New Roman" w:cs="Times New Roman"/>
                <w:sz w:val="21"/>
                <w:szCs w:val="21"/>
              </w:rPr>
              <w:t>这些类别中运动技能</w:t>
            </w:r>
            <w:r w:rsidRPr="0041584C">
              <w:rPr>
                <w:rFonts w:ascii="Times New Roman" w:eastAsia="宋体" w:hAnsi="Times New Roman" w:cs="Times New Roman" w:hint="eastAsia"/>
                <w:sz w:val="21"/>
                <w:szCs w:val="21"/>
              </w:rPr>
              <w:t>所</w:t>
            </w:r>
            <w:r w:rsidRPr="0041584C">
              <w:rPr>
                <w:rFonts w:ascii="Times New Roman" w:eastAsia="宋体" w:hAnsi="Times New Roman" w:cs="Times New Roman"/>
                <w:sz w:val="21"/>
                <w:szCs w:val="21"/>
              </w:rPr>
              <w:t>遵循</w:t>
            </w:r>
            <w:r w:rsidRPr="0041584C">
              <w:rPr>
                <w:rFonts w:ascii="Times New Roman" w:eastAsia="宋体" w:hAnsi="Times New Roman" w:cs="Times New Roman" w:hint="eastAsia"/>
                <w:sz w:val="21"/>
                <w:szCs w:val="21"/>
              </w:rPr>
              <w:t>的一般指导</w:t>
            </w:r>
            <w:r w:rsidRPr="0041584C">
              <w:rPr>
                <w:rFonts w:ascii="Times New Roman" w:eastAsia="宋体" w:hAnsi="Times New Roman" w:cs="Times New Roman"/>
                <w:sz w:val="21"/>
                <w:szCs w:val="21"/>
              </w:rPr>
              <w:t>原则，教练员和</w:t>
            </w:r>
          </w:p>
        </w:tc>
      </w:tr>
    </w:tbl>
    <w:p w14:paraId="531F137A" w14:textId="77777777" w:rsidR="00802DD2" w:rsidRDefault="00865CA8">
      <w:pPr>
        <w:spacing w:after="0" w:line="240" w:lineRule="auto"/>
        <w:rPr>
          <w:rFonts w:ascii="Gill Sans MT"/>
          <w:b/>
          <w:sz w:val="14"/>
        </w:rPr>
      </w:pPr>
      <w:r>
        <w:rPr>
          <w:rFonts w:ascii="Gill Sans MT"/>
          <w:b/>
          <w:sz w:val="14"/>
        </w:rPr>
        <w:br w:type="page"/>
      </w: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802DD2" w14:paraId="5FF3D406" w14:textId="77777777" w:rsidTr="00A62DC2">
        <w:tc>
          <w:tcPr>
            <w:tcW w:w="4437" w:type="dxa"/>
          </w:tcPr>
          <w:p w14:paraId="32F3FE54" w14:textId="4BB3C3EE" w:rsidR="00802DD2" w:rsidRDefault="00802DD2" w:rsidP="00802DD2">
            <w:pPr>
              <w:spacing w:after="0"/>
              <w:rPr>
                <w:rFonts w:ascii="Gill Sans MT"/>
                <w:b/>
                <w:sz w:val="14"/>
              </w:rPr>
            </w:pPr>
            <w:r w:rsidRPr="0041584C">
              <w:rPr>
                <w:rFonts w:ascii="Times New Roman" w:eastAsia="宋体" w:hAnsi="Times New Roman" w:cs="Times New Roman"/>
                <w:sz w:val="21"/>
                <w:szCs w:val="21"/>
              </w:rPr>
              <w:lastRenderedPageBreak/>
              <w:t>治疗师可以很容易</w:t>
            </w:r>
            <w:r w:rsidRPr="0041584C">
              <w:rPr>
                <w:rFonts w:ascii="Times New Roman" w:eastAsia="宋体" w:hAnsi="Times New Roman" w:cs="Times New Roman" w:hint="eastAsia"/>
                <w:sz w:val="21"/>
                <w:szCs w:val="21"/>
              </w:rPr>
              <w:t>地</w:t>
            </w:r>
            <w:r w:rsidRPr="0041584C">
              <w:rPr>
                <w:rFonts w:ascii="Times New Roman" w:eastAsia="宋体" w:hAnsi="Times New Roman" w:cs="Times New Roman"/>
                <w:sz w:val="21"/>
                <w:szCs w:val="21"/>
              </w:rPr>
              <w:t>应用到特定情境中。运动技能</w:t>
            </w:r>
            <w:r w:rsidRPr="0041584C">
              <w:rPr>
                <w:rFonts w:ascii="Times New Roman" w:eastAsia="宋体" w:hAnsi="Times New Roman" w:cs="Times New Roman" w:hint="eastAsia"/>
                <w:sz w:val="21"/>
                <w:szCs w:val="21"/>
              </w:rPr>
              <w:t>的开放</w:t>
            </w:r>
            <w:r w:rsidRPr="0041584C">
              <w:rPr>
                <w:rFonts w:ascii="Times New Roman" w:eastAsia="宋体" w:hAnsi="Times New Roman" w:cs="Times New Roman"/>
                <w:sz w:val="21"/>
                <w:szCs w:val="21"/>
              </w:rPr>
              <w:t>性和</w:t>
            </w:r>
            <w:r w:rsidRPr="0041584C">
              <w:rPr>
                <w:rFonts w:ascii="Times New Roman" w:eastAsia="宋体" w:hAnsi="Times New Roman" w:cs="Times New Roman" w:hint="eastAsia"/>
                <w:sz w:val="21"/>
                <w:szCs w:val="21"/>
              </w:rPr>
              <w:t>封闭</w:t>
            </w:r>
            <w:r w:rsidRPr="0041584C">
              <w:rPr>
                <w:rFonts w:ascii="Times New Roman" w:eastAsia="宋体" w:hAnsi="Times New Roman" w:cs="Times New Roman"/>
                <w:sz w:val="21"/>
                <w:szCs w:val="21"/>
              </w:rPr>
              <w:t>性</w:t>
            </w:r>
            <w:r w:rsidRPr="0041584C">
              <w:rPr>
                <w:rFonts w:ascii="Times New Roman" w:eastAsia="宋体" w:hAnsi="Times New Roman" w:cs="Times New Roman" w:hint="eastAsia"/>
                <w:sz w:val="21"/>
                <w:szCs w:val="21"/>
              </w:rPr>
              <w:t>差异</w:t>
            </w:r>
            <w:r w:rsidRPr="0041584C">
              <w:rPr>
                <w:rFonts w:ascii="Times New Roman" w:eastAsia="宋体" w:hAnsi="Times New Roman" w:cs="Times New Roman"/>
                <w:sz w:val="21"/>
                <w:szCs w:val="21"/>
              </w:rPr>
              <w:t>在运动学习研究文献中也越来越普遍，这无疑是因为</w:t>
            </w:r>
            <w:r w:rsidRPr="0041584C">
              <w:rPr>
                <w:rFonts w:ascii="Times New Roman" w:eastAsia="宋体" w:hAnsi="Times New Roman" w:cs="Times New Roman" w:hint="eastAsia"/>
                <w:sz w:val="21"/>
                <w:szCs w:val="21"/>
              </w:rPr>
              <w:t>这种分类方法简单易行</w:t>
            </w:r>
            <w:r w:rsidRPr="0041584C">
              <w:rPr>
                <w:rFonts w:ascii="Times New Roman" w:eastAsia="宋体" w:hAnsi="Times New Roman" w:cs="Times New Roman"/>
                <w:sz w:val="21"/>
                <w:szCs w:val="21"/>
              </w:rPr>
              <w:t>，</w:t>
            </w:r>
            <w:r w:rsidRPr="0041584C">
              <w:rPr>
                <w:rFonts w:ascii="Times New Roman" w:eastAsia="宋体" w:hAnsi="Times New Roman" w:cs="Times New Roman" w:hint="eastAsia"/>
                <w:sz w:val="21"/>
                <w:szCs w:val="21"/>
              </w:rPr>
              <w:t>并且</w:t>
            </w:r>
            <w:r w:rsidRPr="0041584C">
              <w:rPr>
                <w:rFonts w:ascii="Times New Roman" w:eastAsia="宋体" w:hAnsi="Times New Roman" w:cs="Times New Roman"/>
                <w:sz w:val="21"/>
                <w:szCs w:val="21"/>
              </w:rPr>
              <w:t>能够同时适用于复杂的</w:t>
            </w:r>
            <w:r w:rsidRPr="0041584C">
              <w:rPr>
                <w:rFonts w:ascii="Times New Roman" w:eastAsia="宋体" w:hAnsi="Times New Roman" w:cs="Times New Roman" w:hint="eastAsia"/>
                <w:sz w:val="21"/>
                <w:szCs w:val="21"/>
              </w:rPr>
              <w:t>实战技能和实验室</w:t>
            </w:r>
            <w:r w:rsidRPr="0041584C">
              <w:rPr>
                <w:rFonts w:ascii="Times New Roman" w:eastAsia="宋体" w:hAnsi="Times New Roman" w:cs="Times New Roman"/>
                <w:sz w:val="21"/>
                <w:szCs w:val="21"/>
              </w:rPr>
              <w:t>技能。该分类系统</w:t>
            </w:r>
            <w:r w:rsidRPr="0041584C">
              <w:rPr>
                <w:rFonts w:ascii="Times New Roman" w:eastAsia="宋体" w:hAnsi="Times New Roman" w:cs="Times New Roman" w:hint="eastAsia"/>
                <w:sz w:val="21"/>
                <w:szCs w:val="21"/>
              </w:rPr>
              <w:t>受欢迎</w:t>
            </w:r>
            <w:r w:rsidRPr="0041584C">
              <w:rPr>
                <w:rFonts w:ascii="Times New Roman" w:eastAsia="宋体" w:hAnsi="Times New Roman" w:cs="Times New Roman"/>
                <w:sz w:val="21"/>
                <w:szCs w:val="21"/>
              </w:rPr>
              <w:t>的最后一个原因是，知道了一项运动技能是开放性的还是</w:t>
            </w:r>
            <w:r w:rsidRPr="0041584C">
              <w:rPr>
                <w:rFonts w:ascii="Times New Roman" w:eastAsia="宋体" w:hAnsi="Times New Roman" w:cs="Times New Roman" w:hint="eastAsia"/>
                <w:sz w:val="21"/>
                <w:szCs w:val="21"/>
              </w:rPr>
              <w:t>封闭</w:t>
            </w:r>
            <w:r w:rsidRPr="0041584C">
              <w:rPr>
                <w:rFonts w:ascii="Times New Roman" w:eastAsia="宋体" w:hAnsi="Times New Roman" w:cs="Times New Roman"/>
                <w:sz w:val="21"/>
                <w:szCs w:val="21"/>
              </w:rPr>
              <w:t>性的，可以立即洞察该技能在注意力、信息处理和</w:t>
            </w:r>
            <w:r w:rsidRPr="0041584C">
              <w:rPr>
                <w:rFonts w:ascii="Times New Roman" w:eastAsia="宋体" w:hAnsi="Times New Roman" w:cs="Times New Roman" w:hint="eastAsia"/>
                <w:sz w:val="21"/>
                <w:szCs w:val="21"/>
              </w:rPr>
              <w:t>动作</w:t>
            </w:r>
            <w:r w:rsidRPr="0041584C">
              <w:rPr>
                <w:rFonts w:ascii="Times New Roman" w:eastAsia="宋体" w:hAnsi="Times New Roman" w:cs="Times New Roman"/>
                <w:sz w:val="21"/>
                <w:szCs w:val="21"/>
              </w:rPr>
              <w:t>计划方面的需求。正如前面</w:t>
            </w:r>
            <w:r w:rsidRPr="0041584C">
              <w:rPr>
                <w:rFonts w:ascii="Times New Roman" w:eastAsia="宋体" w:hAnsi="Times New Roman" w:cs="Times New Roman" w:hint="eastAsia"/>
                <w:sz w:val="21"/>
                <w:szCs w:val="21"/>
              </w:rPr>
              <w:t>所</w:t>
            </w:r>
            <w:r w:rsidRPr="0041584C">
              <w:rPr>
                <w:rFonts w:ascii="Times New Roman" w:eastAsia="宋体" w:hAnsi="Times New Roman" w:cs="Times New Roman"/>
                <w:sz w:val="21"/>
                <w:szCs w:val="21"/>
              </w:rPr>
              <w:t>讨论的，开放性运动技能对</w:t>
            </w:r>
            <w:r w:rsidRPr="0041584C">
              <w:rPr>
                <w:rFonts w:ascii="Times New Roman" w:eastAsia="宋体" w:hAnsi="Times New Roman" w:cs="Times New Roman" w:hint="eastAsia"/>
                <w:sz w:val="21"/>
                <w:szCs w:val="21"/>
              </w:rPr>
              <w:t>执行</w:t>
            </w:r>
            <w:r w:rsidRPr="0041584C">
              <w:rPr>
                <w:rFonts w:ascii="Times New Roman" w:eastAsia="宋体" w:hAnsi="Times New Roman" w:cs="Times New Roman"/>
                <w:sz w:val="21"/>
                <w:szCs w:val="21"/>
              </w:rPr>
              <w:t>者提出更多的要求，因为它需要持续监视环境中的变化并不断地对</w:t>
            </w:r>
            <w:r w:rsidRPr="0041584C">
              <w:rPr>
                <w:rFonts w:ascii="Times New Roman" w:eastAsia="宋体" w:hAnsi="Times New Roman" w:cs="Times New Roman" w:hint="eastAsia"/>
                <w:sz w:val="21"/>
                <w:szCs w:val="21"/>
              </w:rPr>
              <w:t>动作</w:t>
            </w:r>
            <w:r w:rsidRPr="0041584C">
              <w:rPr>
                <w:rFonts w:ascii="Times New Roman" w:eastAsia="宋体" w:hAnsi="Times New Roman" w:cs="Times New Roman"/>
                <w:sz w:val="21"/>
                <w:szCs w:val="21"/>
              </w:rPr>
              <w:t>进行调整。这些洞察在设计</w:t>
            </w:r>
            <w:r w:rsidRPr="0041584C">
              <w:rPr>
                <w:rFonts w:ascii="Times New Roman" w:eastAsia="宋体" w:hAnsi="Times New Roman" w:cs="Times New Roman" w:hint="eastAsia"/>
                <w:sz w:val="21"/>
                <w:szCs w:val="21"/>
              </w:rPr>
              <w:t>教学</w:t>
            </w:r>
            <w:r w:rsidRPr="0041584C">
              <w:rPr>
                <w:rFonts w:ascii="Times New Roman" w:eastAsia="宋体" w:hAnsi="Times New Roman" w:cs="Times New Roman"/>
                <w:sz w:val="21"/>
                <w:szCs w:val="21"/>
              </w:rPr>
              <w:t>、组织</w:t>
            </w:r>
            <w:r w:rsidRPr="0041584C">
              <w:rPr>
                <w:rFonts w:ascii="Times New Roman" w:eastAsia="宋体" w:hAnsi="Times New Roman" w:cs="Times New Roman" w:hint="eastAsia"/>
                <w:sz w:val="21"/>
                <w:szCs w:val="21"/>
              </w:rPr>
              <w:t>练习</w:t>
            </w:r>
            <w:r w:rsidRPr="0041584C">
              <w:rPr>
                <w:rFonts w:ascii="Times New Roman" w:eastAsia="宋体" w:hAnsi="Times New Roman" w:cs="Times New Roman"/>
                <w:sz w:val="21"/>
                <w:szCs w:val="21"/>
              </w:rPr>
              <w:t>和提供反馈时非常有用。</w:t>
            </w:r>
          </w:p>
        </w:tc>
        <w:tc>
          <w:tcPr>
            <w:tcW w:w="4494" w:type="dxa"/>
          </w:tcPr>
          <w:p w14:paraId="3060B50B" w14:textId="035FD00F" w:rsidR="00802DD2" w:rsidRPr="00D8764A" w:rsidRDefault="00802DD2" w:rsidP="00751B3C">
            <w:pPr>
              <w:widowControl w:val="0"/>
              <w:jc w:val="both"/>
              <w:rPr>
                <w:rFonts w:ascii="Times New Roman" w:eastAsia="宋体" w:hAnsi="Times New Roman" w:cs="Times New Roman"/>
                <w:b/>
                <w:sz w:val="28"/>
                <w:szCs w:val="24"/>
              </w:rPr>
            </w:pPr>
            <w:r w:rsidRPr="00D8764A">
              <w:rPr>
                <w:rFonts w:ascii="Times New Roman" w:eastAsia="宋体" w:hAnsi="Times New Roman" w:cs="Times New Roman"/>
                <w:b/>
                <w:sz w:val="28"/>
                <w:szCs w:val="24"/>
              </w:rPr>
              <w:t>金泰尔</w:t>
            </w:r>
            <w:r w:rsidRPr="00D8764A">
              <w:rPr>
                <w:rFonts w:ascii="Times New Roman" w:eastAsia="宋体" w:hAnsi="Times New Roman" w:cs="Times New Roman" w:hint="eastAsia"/>
                <w:b/>
                <w:sz w:val="28"/>
                <w:szCs w:val="24"/>
              </w:rPr>
              <w:t>的</w:t>
            </w:r>
            <w:r w:rsidRPr="00D8764A">
              <w:rPr>
                <w:rFonts w:ascii="Times New Roman" w:eastAsia="宋体" w:hAnsi="Times New Roman" w:cs="Times New Roman"/>
                <w:b/>
                <w:sz w:val="28"/>
                <w:szCs w:val="24"/>
              </w:rPr>
              <w:t>二维分类法</w:t>
            </w:r>
          </w:p>
          <w:p w14:paraId="5570B59B" w14:textId="750505A9" w:rsidR="00802DD2" w:rsidRDefault="00802DD2" w:rsidP="00802DD2">
            <w:pPr>
              <w:spacing w:after="0"/>
              <w:jc w:val="both"/>
              <w:rPr>
                <w:rFonts w:ascii="Gill Sans MT"/>
                <w:b/>
                <w:sz w:val="14"/>
              </w:rPr>
            </w:pPr>
            <w:r w:rsidRPr="00802DD2">
              <w:rPr>
                <w:rFonts w:ascii="Times New Roman" w:eastAsia="宋体" w:hAnsi="Times New Roman" w:cs="Times New Roman"/>
                <w:sz w:val="21"/>
                <w:szCs w:val="21"/>
              </w:rPr>
              <w:t>一维运动技能分类法</w:t>
            </w:r>
            <w:r w:rsidRPr="00802DD2">
              <w:rPr>
                <w:rFonts w:ascii="Times New Roman" w:eastAsia="宋体" w:hAnsi="Times New Roman" w:cs="Times New Roman" w:hint="eastAsia"/>
                <w:sz w:val="21"/>
                <w:szCs w:val="21"/>
              </w:rPr>
              <w:t>有一个问题</w:t>
            </w:r>
            <w:r w:rsidRPr="00802DD2">
              <w:rPr>
                <w:rFonts w:ascii="Times New Roman" w:eastAsia="宋体" w:hAnsi="Times New Roman" w:cs="Times New Roman"/>
                <w:sz w:val="21"/>
                <w:szCs w:val="21"/>
              </w:rPr>
              <w:t>，</w:t>
            </w:r>
            <w:r w:rsidRPr="00802DD2">
              <w:rPr>
                <w:rFonts w:ascii="Times New Roman" w:eastAsia="宋体" w:hAnsi="Times New Roman" w:cs="Times New Roman" w:hint="eastAsia"/>
                <w:sz w:val="21"/>
                <w:szCs w:val="21"/>
              </w:rPr>
              <w:t>就是</w:t>
            </w:r>
            <w:r w:rsidRPr="00802DD2">
              <w:rPr>
                <w:rFonts w:ascii="Times New Roman" w:eastAsia="宋体" w:hAnsi="Times New Roman" w:cs="Times New Roman"/>
                <w:sz w:val="21"/>
                <w:szCs w:val="21"/>
              </w:rPr>
              <w:t>它</w:t>
            </w:r>
            <w:r w:rsidRPr="00802DD2">
              <w:rPr>
                <w:rFonts w:ascii="Times New Roman" w:eastAsia="宋体" w:hAnsi="Times New Roman" w:cs="Times New Roman" w:hint="eastAsia"/>
                <w:sz w:val="21"/>
                <w:szCs w:val="21"/>
              </w:rPr>
              <w:t>并</w:t>
            </w:r>
            <w:r w:rsidRPr="00802DD2">
              <w:rPr>
                <w:rFonts w:ascii="Times New Roman" w:eastAsia="宋体" w:hAnsi="Times New Roman" w:cs="Times New Roman"/>
                <w:sz w:val="21"/>
                <w:szCs w:val="21"/>
              </w:rPr>
              <w:t>不</w:t>
            </w:r>
            <w:r w:rsidRPr="00802DD2">
              <w:rPr>
                <w:rFonts w:ascii="Times New Roman" w:eastAsia="宋体" w:hAnsi="Times New Roman" w:cs="Times New Roman" w:hint="eastAsia"/>
                <w:sz w:val="21"/>
                <w:szCs w:val="21"/>
              </w:rPr>
              <w:t>总能</w:t>
            </w:r>
            <w:r w:rsidRPr="00802DD2">
              <w:rPr>
                <w:rFonts w:ascii="Times New Roman" w:eastAsia="宋体" w:hAnsi="Times New Roman" w:cs="Times New Roman"/>
                <w:sz w:val="21"/>
                <w:szCs w:val="21"/>
              </w:rPr>
              <w:t>捕捉到许多运动技能的复杂性，而这些复杂</w:t>
            </w:r>
            <w:r w:rsidRPr="00802DD2">
              <w:rPr>
                <w:rFonts w:ascii="Times New Roman" w:eastAsia="宋体" w:hAnsi="Times New Roman" w:cs="Times New Roman" w:hint="eastAsia"/>
                <w:sz w:val="21"/>
                <w:szCs w:val="21"/>
              </w:rPr>
              <w:t>正是练习</w:t>
            </w:r>
            <w:r w:rsidRPr="00802DD2">
              <w:rPr>
                <w:rFonts w:ascii="Times New Roman" w:eastAsia="宋体" w:hAnsi="Times New Roman" w:cs="Times New Roman"/>
                <w:sz w:val="21"/>
                <w:szCs w:val="21"/>
              </w:rPr>
              <w:t>者在决定</w:t>
            </w:r>
            <w:r w:rsidRPr="00802DD2">
              <w:rPr>
                <w:rFonts w:ascii="Times New Roman" w:eastAsia="宋体" w:hAnsi="Times New Roman" w:cs="Times New Roman" w:hint="eastAsia"/>
                <w:sz w:val="21"/>
                <w:szCs w:val="21"/>
              </w:rPr>
              <w:t>教学</w:t>
            </w:r>
            <w:r w:rsidRPr="00802DD2">
              <w:rPr>
                <w:rFonts w:ascii="Times New Roman" w:eastAsia="宋体" w:hAnsi="Times New Roman" w:cs="Times New Roman"/>
                <w:sz w:val="21"/>
                <w:szCs w:val="21"/>
              </w:rPr>
              <w:t>、</w:t>
            </w:r>
            <w:r w:rsidRPr="00802DD2">
              <w:rPr>
                <w:rFonts w:ascii="Times New Roman" w:eastAsia="宋体" w:hAnsi="Times New Roman" w:cs="Times New Roman" w:hint="eastAsia"/>
                <w:sz w:val="21"/>
                <w:szCs w:val="21"/>
              </w:rPr>
              <w:t>练习日程</w:t>
            </w:r>
            <w:r w:rsidRPr="00802DD2">
              <w:rPr>
                <w:rFonts w:ascii="Times New Roman" w:eastAsia="宋体" w:hAnsi="Times New Roman" w:cs="Times New Roman"/>
                <w:sz w:val="21"/>
                <w:szCs w:val="21"/>
              </w:rPr>
              <w:t>或治疗方案中必须予</w:t>
            </w:r>
            <w:r w:rsidRPr="00802DD2">
              <w:rPr>
                <w:rFonts w:ascii="Times New Roman" w:eastAsia="宋体" w:hAnsi="Times New Roman" w:cs="Times New Roman" w:hint="eastAsia"/>
                <w:sz w:val="21"/>
                <w:szCs w:val="21"/>
              </w:rPr>
              <w:t>以</w:t>
            </w:r>
            <w:r w:rsidRPr="00802DD2">
              <w:rPr>
                <w:rFonts w:ascii="Times New Roman" w:eastAsia="宋体" w:hAnsi="Times New Roman" w:cs="Times New Roman"/>
                <w:sz w:val="21"/>
                <w:szCs w:val="21"/>
              </w:rPr>
              <w:t>考虑</w:t>
            </w:r>
            <w:r w:rsidRPr="00802DD2">
              <w:rPr>
                <w:rFonts w:ascii="Times New Roman" w:eastAsia="宋体" w:hAnsi="Times New Roman" w:cs="Times New Roman" w:hint="eastAsia"/>
                <w:sz w:val="21"/>
                <w:szCs w:val="21"/>
              </w:rPr>
              <w:t>的</w:t>
            </w:r>
            <w:r w:rsidRPr="00802DD2">
              <w:rPr>
                <w:rFonts w:ascii="Times New Roman" w:eastAsia="宋体" w:hAnsi="Times New Roman" w:cs="Times New Roman"/>
                <w:sz w:val="21"/>
                <w:szCs w:val="21"/>
              </w:rPr>
              <w:t>。为了克服这些局限</w:t>
            </w:r>
            <w:r w:rsidRPr="00802DD2">
              <w:rPr>
                <w:rFonts w:ascii="Times New Roman" w:eastAsia="宋体" w:hAnsi="Times New Roman" w:cs="Times New Roman" w:hint="eastAsia"/>
                <w:sz w:val="21"/>
                <w:szCs w:val="21"/>
              </w:rPr>
              <w:t>性</w:t>
            </w:r>
            <w:r w:rsidRPr="00802DD2">
              <w:rPr>
                <w:rFonts w:ascii="Times New Roman" w:eastAsia="宋体" w:hAnsi="Times New Roman" w:cs="Times New Roman"/>
                <w:sz w:val="21"/>
                <w:szCs w:val="21"/>
              </w:rPr>
              <w:t>，金泰尔（</w:t>
            </w:r>
            <w:r w:rsidRPr="00802DD2">
              <w:rPr>
                <w:rFonts w:ascii="Times New Roman" w:eastAsia="宋体" w:hAnsi="Times New Roman" w:cs="Times New Roman"/>
                <w:sz w:val="21"/>
                <w:szCs w:val="21"/>
              </w:rPr>
              <w:t>Gentile</w:t>
            </w:r>
            <w:r w:rsidRPr="00802DD2">
              <w:rPr>
                <w:rFonts w:ascii="Times New Roman" w:eastAsia="宋体" w:hAnsi="Times New Roman" w:cs="Times New Roman"/>
                <w:sz w:val="21"/>
                <w:szCs w:val="21"/>
              </w:rPr>
              <w:t>，</w:t>
            </w:r>
            <w:r w:rsidRPr="00802DD2">
              <w:rPr>
                <w:rFonts w:ascii="Times New Roman" w:eastAsia="宋体" w:hAnsi="Times New Roman" w:cs="Times New Roman"/>
                <w:sz w:val="21"/>
                <w:szCs w:val="21"/>
              </w:rPr>
              <w:t>2000</w:t>
            </w:r>
            <w:r w:rsidRPr="00802DD2">
              <w:rPr>
                <w:rFonts w:ascii="Times New Roman" w:eastAsia="宋体" w:hAnsi="Times New Roman" w:cs="Times New Roman"/>
                <w:sz w:val="21"/>
                <w:szCs w:val="21"/>
              </w:rPr>
              <w:t>）</w:t>
            </w:r>
            <w:r w:rsidRPr="00802DD2">
              <w:rPr>
                <w:rFonts w:ascii="Times New Roman" w:eastAsia="宋体" w:hAnsi="Times New Roman" w:cs="Times New Roman" w:hint="eastAsia"/>
                <w:sz w:val="21"/>
                <w:szCs w:val="21"/>
              </w:rPr>
              <w:t>在一维分类法的基础上增加了一个维度，即从两个维度上分析技能特征</w:t>
            </w:r>
            <w:r w:rsidRPr="00802DD2">
              <w:rPr>
                <w:rFonts w:ascii="Times New Roman" w:eastAsia="宋体" w:hAnsi="Times New Roman" w:cs="Times New Roman"/>
                <w:sz w:val="21"/>
                <w:szCs w:val="21"/>
              </w:rPr>
              <w:t>：（</w:t>
            </w:r>
            <w:r w:rsidRPr="00802DD2">
              <w:rPr>
                <w:rFonts w:ascii="Times New Roman" w:eastAsia="宋体" w:hAnsi="Times New Roman" w:cs="Times New Roman"/>
                <w:sz w:val="21"/>
                <w:szCs w:val="21"/>
              </w:rPr>
              <w:t>1</w:t>
            </w:r>
            <w:r w:rsidRPr="00802DD2">
              <w:rPr>
                <w:rFonts w:ascii="Times New Roman" w:eastAsia="宋体" w:hAnsi="Times New Roman" w:cs="Times New Roman"/>
                <w:sz w:val="21"/>
                <w:szCs w:val="21"/>
              </w:rPr>
              <w:t>）运动技能</w:t>
            </w:r>
            <w:r w:rsidRPr="00802DD2">
              <w:rPr>
                <w:rFonts w:ascii="Times New Roman" w:eastAsia="宋体" w:hAnsi="Times New Roman" w:cs="Times New Roman" w:hint="eastAsia"/>
                <w:sz w:val="21"/>
                <w:szCs w:val="21"/>
              </w:rPr>
              <w:t>执行</w:t>
            </w:r>
            <w:r w:rsidRPr="00802DD2">
              <w:rPr>
                <w:rFonts w:ascii="Times New Roman" w:eastAsia="宋体" w:hAnsi="Times New Roman" w:cs="Times New Roman"/>
                <w:sz w:val="21"/>
                <w:szCs w:val="21"/>
              </w:rPr>
              <w:t>的</w:t>
            </w:r>
            <w:r w:rsidRPr="00802DD2">
              <w:rPr>
                <w:rFonts w:ascii="Times New Roman" w:eastAsia="宋体" w:hAnsi="Times New Roman" w:cs="Times New Roman"/>
                <w:i/>
                <w:sz w:val="21"/>
                <w:szCs w:val="21"/>
              </w:rPr>
              <w:t>环境情境（</w:t>
            </w:r>
            <w:r w:rsidRPr="00802DD2">
              <w:rPr>
                <w:rFonts w:ascii="Times New Roman" w:eastAsia="宋体" w:hAnsi="Times New Roman" w:cs="Times New Roman"/>
                <w:i/>
                <w:sz w:val="21"/>
                <w:szCs w:val="21"/>
              </w:rPr>
              <w:t>environmental context</w:t>
            </w:r>
            <w:r w:rsidRPr="00802DD2">
              <w:rPr>
                <w:rFonts w:ascii="Times New Roman" w:eastAsia="宋体" w:hAnsi="Times New Roman" w:cs="Times New Roman"/>
                <w:i/>
                <w:sz w:val="21"/>
                <w:szCs w:val="21"/>
              </w:rPr>
              <w:t>）</w:t>
            </w:r>
            <w:r w:rsidRPr="00802DD2">
              <w:rPr>
                <w:rFonts w:ascii="Times New Roman" w:eastAsia="宋体" w:hAnsi="Times New Roman" w:cs="Times New Roman"/>
                <w:sz w:val="21"/>
                <w:szCs w:val="21"/>
              </w:rPr>
              <w:t>（</w:t>
            </w:r>
            <w:r w:rsidRPr="00802DD2">
              <w:rPr>
                <w:rFonts w:ascii="Times New Roman" w:eastAsia="宋体" w:hAnsi="Times New Roman" w:cs="Times New Roman"/>
                <w:sz w:val="21"/>
                <w:szCs w:val="21"/>
              </w:rPr>
              <w:t>2</w:t>
            </w:r>
            <w:r w:rsidRPr="00802DD2">
              <w:rPr>
                <w:rFonts w:ascii="Times New Roman" w:eastAsia="宋体" w:hAnsi="Times New Roman" w:cs="Times New Roman"/>
                <w:sz w:val="21"/>
                <w:szCs w:val="21"/>
              </w:rPr>
              <w:t>）能够</w:t>
            </w:r>
            <w:r w:rsidRPr="00802DD2">
              <w:rPr>
                <w:rFonts w:ascii="Times New Roman" w:eastAsia="宋体" w:hAnsi="Times New Roman" w:cs="Times New Roman" w:hint="eastAsia"/>
                <w:sz w:val="21"/>
                <w:szCs w:val="21"/>
              </w:rPr>
              <w:t>描述技能的</w:t>
            </w:r>
            <w:r w:rsidRPr="00802DD2">
              <w:rPr>
                <w:rFonts w:ascii="Times New Roman" w:eastAsia="宋体" w:hAnsi="Times New Roman" w:cs="Times New Roman" w:hint="eastAsia"/>
                <w:i/>
                <w:iCs/>
                <w:sz w:val="21"/>
                <w:szCs w:val="21"/>
              </w:rPr>
              <w:t>运动</w:t>
            </w:r>
            <w:r w:rsidRPr="00802DD2">
              <w:rPr>
                <w:rFonts w:ascii="Times New Roman" w:eastAsia="宋体" w:hAnsi="Times New Roman" w:cs="Times New Roman"/>
                <w:i/>
                <w:sz w:val="21"/>
                <w:szCs w:val="21"/>
              </w:rPr>
              <w:t>功能（</w:t>
            </w:r>
            <w:r w:rsidRPr="00802DD2">
              <w:rPr>
                <w:rFonts w:ascii="Times New Roman" w:eastAsia="宋体" w:hAnsi="Times New Roman" w:cs="Times New Roman"/>
                <w:i/>
                <w:sz w:val="21"/>
                <w:szCs w:val="21"/>
              </w:rPr>
              <w:t>function of the action</w:t>
            </w:r>
            <w:r w:rsidRPr="00802DD2">
              <w:rPr>
                <w:rFonts w:ascii="Times New Roman" w:eastAsia="宋体" w:hAnsi="Times New Roman" w:cs="Times New Roman"/>
                <w:i/>
                <w:sz w:val="21"/>
                <w:szCs w:val="21"/>
              </w:rPr>
              <w:t>）</w:t>
            </w:r>
            <w:r w:rsidRPr="00802DD2">
              <w:rPr>
                <w:rFonts w:ascii="Times New Roman" w:eastAsia="宋体" w:hAnsi="Times New Roman" w:cs="Times New Roman"/>
                <w:sz w:val="21"/>
                <w:szCs w:val="21"/>
              </w:rPr>
              <w:t>。</w:t>
            </w:r>
            <w:r w:rsidRPr="00802DD2">
              <w:rPr>
                <w:rFonts w:ascii="Times New Roman" w:eastAsia="宋体" w:hAnsi="Times New Roman" w:cs="Times New Roman" w:hint="eastAsia"/>
                <w:sz w:val="21"/>
                <w:szCs w:val="21"/>
              </w:rPr>
              <w:t>然后她将这两个维度的特征进一步分类，形成了一个由</w:t>
            </w:r>
            <w:r w:rsidRPr="00802DD2">
              <w:rPr>
                <w:rFonts w:ascii="Times New Roman" w:eastAsia="宋体" w:hAnsi="Times New Roman" w:cs="Times New Roman" w:hint="eastAsia"/>
                <w:sz w:val="21"/>
                <w:szCs w:val="21"/>
              </w:rPr>
              <w:t>1</w:t>
            </w:r>
            <w:r w:rsidRPr="00802DD2">
              <w:rPr>
                <w:rFonts w:ascii="Times New Roman" w:eastAsia="宋体" w:hAnsi="Times New Roman" w:cs="Times New Roman"/>
                <w:sz w:val="21"/>
                <w:szCs w:val="21"/>
              </w:rPr>
              <w:t>6</w:t>
            </w:r>
            <w:r w:rsidRPr="00802DD2">
              <w:rPr>
                <w:rFonts w:ascii="Times New Roman" w:eastAsia="宋体" w:hAnsi="Times New Roman" w:cs="Times New Roman" w:hint="eastAsia"/>
                <w:sz w:val="21"/>
                <w:szCs w:val="21"/>
              </w:rPr>
              <w:t>种技能类型构成的相对庞大的分类系统（见表</w:t>
            </w:r>
            <w:r w:rsidRPr="00802DD2">
              <w:rPr>
                <w:rFonts w:ascii="Times New Roman" w:eastAsia="宋体" w:hAnsi="Times New Roman" w:cs="Times New Roman" w:hint="eastAsia"/>
                <w:sz w:val="21"/>
                <w:szCs w:val="21"/>
              </w:rPr>
              <w:t>1</w:t>
            </w:r>
            <w:r w:rsidRPr="00802DD2">
              <w:rPr>
                <w:rFonts w:ascii="Times New Roman" w:eastAsia="宋体" w:hAnsi="Times New Roman" w:cs="Times New Roman"/>
                <w:sz w:val="21"/>
                <w:szCs w:val="21"/>
              </w:rPr>
              <w:t>.1</w:t>
            </w:r>
            <w:r w:rsidRPr="00802DD2">
              <w:rPr>
                <w:rFonts w:ascii="Times New Roman" w:eastAsia="宋体" w:hAnsi="Times New Roman" w:cs="Times New Roman" w:hint="eastAsia"/>
                <w:sz w:val="21"/>
                <w:szCs w:val="21"/>
              </w:rPr>
              <w:t>）。</w:t>
            </w:r>
          </w:p>
        </w:tc>
      </w:tr>
      <w:tr w:rsidR="005047DD" w14:paraId="794F624C" w14:textId="77777777" w:rsidTr="00A62DC2">
        <w:tc>
          <w:tcPr>
            <w:tcW w:w="8931" w:type="dxa"/>
            <w:gridSpan w:val="2"/>
          </w:tcPr>
          <w:p w14:paraId="1221BFBE" w14:textId="77777777" w:rsidR="005047DD" w:rsidRDefault="005047DD"/>
          <w:tbl>
            <w:tblPr>
              <w:tblStyle w:val="TableNormal"/>
              <w:tblW w:w="8512" w:type="dxa"/>
              <w:tblInd w:w="163" w:type="dxa"/>
              <w:tblBorders>
                <w:insideH w:val="single" w:sz="4" w:space="0" w:color="auto"/>
              </w:tblBorders>
              <w:tblLook w:val="01E0" w:firstRow="1" w:lastRow="1" w:firstColumn="1" w:lastColumn="1" w:noHBand="0" w:noVBand="0"/>
            </w:tblPr>
            <w:tblGrid>
              <w:gridCol w:w="1099"/>
              <w:gridCol w:w="1831"/>
              <w:gridCol w:w="1925"/>
              <w:gridCol w:w="1834"/>
              <w:gridCol w:w="1823"/>
            </w:tblGrid>
            <w:tr w:rsidR="007020AE" w:rsidRPr="005047DD" w14:paraId="2F435ACC" w14:textId="77777777" w:rsidTr="00F63D45">
              <w:trPr>
                <w:trHeight w:val="270"/>
              </w:trPr>
              <w:tc>
                <w:tcPr>
                  <w:tcW w:w="8512" w:type="dxa"/>
                  <w:gridSpan w:val="5"/>
                  <w:tcBorders>
                    <w:top w:val="single" w:sz="4" w:space="0" w:color="auto"/>
                    <w:bottom w:val="single" w:sz="4" w:space="0" w:color="auto"/>
                  </w:tcBorders>
                </w:tcPr>
                <w:p w14:paraId="5B8C4517" w14:textId="77777777" w:rsidR="007020AE" w:rsidRPr="005047DD" w:rsidRDefault="007020AE" w:rsidP="007020AE">
                  <w:pPr>
                    <w:pStyle w:val="TableParagraph"/>
                    <w:spacing w:before="22"/>
                    <w:ind w:left="159"/>
                    <w:rPr>
                      <w:rFonts w:eastAsia="宋体" w:hint="eastAsia"/>
                      <w:b/>
                      <w:color w:val="231F20"/>
                      <w:sz w:val="18"/>
                      <w:szCs w:val="18"/>
                      <w:lang w:eastAsia="zh-CN"/>
                    </w:rPr>
                  </w:pPr>
                  <w:r w:rsidRPr="005047DD">
                    <w:rPr>
                      <w:rFonts w:eastAsia="宋体" w:hint="eastAsia"/>
                      <w:b/>
                      <w:bCs/>
                      <w:color w:val="231F20"/>
                      <w:sz w:val="18"/>
                      <w:szCs w:val="18"/>
                      <w:lang w:eastAsia="zh-CN"/>
                    </w:rPr>
                    <w:t>表</w:t>
                  </w:r>
                  <w:r w:rsidRPr="005047DD">
                    <w:rPr>
                      <w:rFonts w:eastAsia="宋体" w:hint="eastAsia"/>
                      <w:b/>
                      <w:bCs/>
                      <w:color w:val="231F20"/>
                      <w:sz w:val="18"/>
                      <w:szCs w:val="18"/>
                      <w:lang w:eastAsia="zh-CN"/>
                    </w:rPr>
                    <w:t>1.1</w:t>
                  </w:r>
                  <w:r w:rsidRPr="005047DD">
                    <w:rPr>
                      <w:rFonts w:eastAsia="宋体"/>
                      <w:b/>
                      <w:bCs/>
                      <w:color w:val="231F20"/>
                      <w:sz w:val="18"/>
                      <w:szCs w:val="18"/>
                      <w:lang w:eastAsia="zh-CN"/>
                    </w:rPr>
                    <w:t xml:space="preserve"> </w:t>
                  </w:r>
                  <w:r w:rsidRPr="005047DD">
                    <w:rPr>
                      <w:rFonts w:eastAsia="宋体" w:hint="eastAsia"/>
                      <w:color w:val="231F20"/>
                      <w:sz w:val="18"/>
                      <w:szCs w:val="18"/>
                      <w:lang w:eastAsia="zh-CN"/>
                    </w:rPr>
                    <w:t>金泰尔运动技能分类法</w:t>
                  </w:r>
                </w:p>
              </w:tc>
            </w:tr>
            <w:tr w:rsidR="007020AE" w:rsidRPr="005047DD" w14:paraId="21F91717" w14:textId="77777777" w:rsidTr="00F63D45">
              <w:trPr>
                <w:trHeight w:val="270"/>
              </w:trPr>
              <w:tc>
                <w:tcPr>
                  <w:tcW w:w="1099" w:type="dxa"/>
                  <w:tcBorders>
                    <w:top w:val="single" w:sz="4" w:space="0" w:color="auto"/>
                    <w:bottom w:val="nil"/>
                  </w:tcBorders>
                </w:tcPr>
                <w:p w14:paraId="45FF1CF9" w14:textId="77777777" w:rsidR="007020AE" w:rsidRPr="005047DD" w:rsidRDefault="007020AE" w:rsidP="007020AE">
                  <w:pPr>
                    <w:pStyle w:val="TableParagraph"/>
                    <w:spacing w:before="22"/>
                    <w:ind w:left="1223"/>
                    <w:rPr>
                      <w:rFonts w:eastAsia="宋体" w:hint="eastAsia"/>
                      <w:b/>
                      <w:color w:val="231F20"/>
                      <w:sz w:val="18"/>
                      <w:szCs w:val="18"/>
                      <w:lang w:eastAsia="zh-CN"/>
                    </w:rPr>
                  </w:pPr>
                </w:p>
              </w:tc>
              <w:tc>
                <w:tcPr>
                  <w:tcW w:w="7413" w:type="dxa"/>
                  <w:gridSpan w:val="4"/>
                  <w:tcBorders>
                    <w:top w:val="single" w:sz="4" w:space="0" w:color="auto"/>
                  </w:tcBorders>
                </w:tcPr>
                <w:p w14:paraId="670766A1" w14:textId="77777777" w:rsidR="007020AE" w:rsidRPr="005047DD" w:rsidRDefault="007020AE" w:rsidP="007020AE">
                  <w:pPr>
                    <w:pStyle w:val="af5"/>
                    <w:spacing w:before="10"/>
                    <w:jc w:val="center"/>
                    <w:rPr>
                      <w:rFonts w:eastAsiaTheme="minorEastAsia"/>
                      <w:sz w:val="18"/>
                      <w:szCs w:val="18"/>
                      <w:lang w:eastAsia="zh-CN"/>
                    </w:rPr>
                  </w:pPr>
                  <w:r w:rsidRPr="005047DD">
                    <w:rPr>
                      <w:rFonts w:ascii="宋体" w:eastAsia="宋体" w:hAnsi="宋体" w:cs="宋体" w:hint="eastAsia"/>
                      <w:b/>
                      <w:sz w:val="18"/>
                      <w:szCs w:val="18"/>
                      <w:lang w:eastAsia="zh-CN"/>
                    </w:rPr>
                    <w:t>运动</w:t>
                  </w:r>
                  <w:proofErr w:type="spellStart"/>
                  <w:r w:rsidRPr="005047DD">
                    <w:rPr>
                      <w:rFonts w:ascii="宋体" w:eastAsia="宋体" w:hAnsi="宋体" w:cs="宋体" w:hint="eastAsia"/>
                      <w:b/>
                      <w:sz w:val="18"/>
                      <w:szCs w:val="18"/>
                    </w:rPr>
                    <w:t>功能</w:t>
                  </w:r>
                  <w:proofErr w:type="spellEnd"/>
                </w:p>
              </w:tc>
            </w:tr>
            <w:tr w:rsidR="007020AE" w:rsidRPr="005047DD" w14:paraId="3D4962B6" w14:textId="77777777" w:rsidTr="007020AE">
              <w:trPr>
                <w:trHeight w:val="270"/>
              </w:trPr>
              <w:tc>
                <w:tcPr>
                  <w:tcW w:w="1099" w:type="dxa"/>
                  <w:tcBorders>
                    <w:top w:val="nil"/>
                    <w:bottom w:val="single" w:sz="4" w:space="0" w:color="auto"/>
                    <w:right w:val="single" w:sz="4" w:space="0" w:color="auto"/>
                  </w:tcBorders>
                </w:tcPr>
                <w:p w14:paraId="6BF796B5" w14:textId="77777777" w:rsidR="007020AE" w:rsidRPr="005047DD" w:rsidRDefault="007020AE" w:rsidP="007020AE">
                  <w:pPr>
                    <w:pStyle w:val="TableParagraph"/>
                    <w:rPr>
                      <w:sz w:val="18"/>
                      <w:szCs w:val="18"/>
                      <w:lang w:eastAsia="zh-CN"/>
                    </w:rPr>
                  </w:pPr>
                </w:p>
              </w:tc>
              <w:tc>
                <w:tcPr>
                  <w:tcW w:w="3756" w:type="dxa"/>
                  <w:gridSpan w:val="2"/>
                  <w:tcBorders>
                    <w:top w:val="single" w:sz="4" w:space="0" w:color="auto"/>
                    <w:left w:val="single" w:sz="4" w:space="0" w:color="auto"/>
                    <w:bottom w:val="single" w:sz="4" w:space="0" w:color="auto"/>
                  </w:tcBorders>
                </w:tcPr>
                <w:p w14:paraId="145D974A" w14:textId="77777777" w:rsidR="007020AE" w:rsidRPr="005047DD" w:rsidRDefault="007020AE" w:rsidP="007020AE">
                  <w:pPr>
                    <w:pStyle w:val="TableParagraph"/>
                    <w:spacing w:before="22"/>
                    <w:ind w:left="1270" w:right="1326"/>
                    <w:jc w:val="center"/>
                    <w:rPr>
                      <w:b/>
                      <w:sz w:val="18"/>
                      <w:szCs w:val="18"/>
                    </w:rPr>
                  </w:pPr>
                  <w:proofErr w:type="spellStart"/>
                  <w:r w:rsidRPr="005047DD">
                    <w:rPr>
                      <w:rFonts w:eastAsia="宋体" w:hint="eastAsia"/>
                      <w:b/>
                      <w:color w:val="231F20"/>
                      <w:sz w:val="18"/>
                      <w:szCs w:val="18"/>
                    </w:rPr>
                    <w:t>身体</w:t>
                  </w:r>
                  <w:proofErr w:type="spellEnd"/>
                  <w:r w:rsidRPr="005047DD">
                    <w:rPr>
                      <w:rFonts w:eastAsia="宋体" w:hint="eastAsia"/>
                      <w:b/>
                      <w:color w:val="231F20"/>
                      <w:sz w:val="18"/>
                      <w:szCs w:val="18"/>
                      <w:lang w:eastAsia="zh-CN"/>
                    </w:rPr>
                    <w:t>固定</w:t>
                  </w:r>
                </w:p>
              </w:tc>
              <w:tc>
                <w:tcPr>
                  <w:tcW w:w="3657" w:type="dxa"/>
                  <w:gridSpan w:val="2"/>
                  <w:tcBorders>
                    <w:bottom w:val="single" w:sz="4" w:space="0" w:color="auto"/>
                  </w:tcBorders>
                </w:tcPr>
                <w:p w14:paraId="6581BD55" w14:textId="77777777" w:rsidR="007020AE" w:rsidRPr="005047DD" w:rsidRDefault="007020AE" w:rsidP="007020AE">
                  <w:pPr>
                    <w:pStyle w:val="TableParagraph"/>
                    <w:spacing w:before="22"/>
                    <w:ind w:left="1223"/>
                    <w:rPr>
                      <w:b/>
                      <w:sz w:val="18"/>
                      <w:szCs w:val="18"/>
                    </w:rPr>
                  </w:pPr>
                  <w:proofErr w:type="spellStart"/>
                  <w:r w:rsidRPr="005047DD">
                    <w:rPr>
                      <w:rFonts w:eastAsia="宋体" w:hint="eastAsia"/>
                      <w:b/>
                      <w:color w:val="231F20"/>
                      <w:sz w:val="18"/>
                      <w:szCs w:val="18"/>
                    </w:rPr>
                    <w:t>身体</w:t>
                  </w:r>
                  <w:proofErr w:type="spellEnd"/>
                  <w:r w:rsidRPr="005047DD">
                    <w:rPr>
                      <w:rFonts w:eastAsia="宋体" w:hint="eastAsia"/>
                      <w:b/>
                      <w:color w:val="231F20"/>
                      <w:sz w:val="18"/>
                      <w:szCs w:val="18"/>
                      <w:lang w:eastAsia="zh-CN"/>
                    </w:rPr>
                    <w:t>移动</w:t>
                  </w:r>
                </w:p>
              </w:tc>
            </w:tr>
            <w:tr w:rsidR="007020AE" w:rsidRPr="005047DD" w14:paraId="19C17686" w14:textId="77777777" w:rsidTr="007020AE">
              <w:trPr>
                <w:trHeight w:val="675"/>
              </w:trPr>
              <w:tc>
                <w:tcPr>
                  <w:tcW w:w="1099" w:type="dxa"/>
                  <w:tcBorders>
                    <w:top w:val="single" w:sz="4" w:space="0" w:color="auto"/>
                    <w:right w:val="single" w:sz="4" w:space="0" w:color="auto"/>
                  </w:tcBorders>
                </w:tcPr>
                <w:p w14:paraId="435CAB1F" w14:textId="77777777" w:rsidR="007020AE" w:rsidRPr="005047DD" w:rsidRDefault="007020AE" w:rsidP="007020AE">
                  <w:pPr>
                    <w:pStyle w:val="TableParagraph"/>
                    <w:spacing w:before="10"/>
                    <w:rPr>
                      <w:b/>
                      <w:sz w:val="18"/>
                      <w:szCs w:val="18"/>
                    </w:rPr>
                  </w:pPr>
                </w:p>
                <w:p w14:paraId="551D9748" w14:textId="77777777" w:rsidR="007020AE" w:rsidRPr="005047DD" w:rsidRDefault="007020AE" w:rsidP="007020AE">
                  <w:pPr>
                    <w:pStyle w:val="TableParagraph"/>
                    <w:spacing w:line="235" w:lineRule="auto"/>
                    <w:ind w:left="165" w:right="37" w:hanging="160"/>
                    <w:rPr>
                      <w:b/>
                      <w:sz w:val="18"/>
                      <w:szCs w:val="18"/>
                    </w:rPr>
                  </w:pPr>
                  <w:proofErr w:type="spellStart"/>
                  <w:r w:rsidRPr="005047DD">
                    <w:rPr>
                      <w:rFonts w:eastAsia="宋体" w:hint="eastAsia"/>
                      <w:b/>
                      <w:color w:val="231F20"/>
                      <w:sz w:val="18"/>
                      <w:szCs w:val="18"/>
                    </w:rPr>
                    <w:t>环境</w:t>
                  </w:r>
                  <w:proofErr w:type="spellEnd"/>
                  <w:r w:rsidRPr="005047DD">
                    <w:rPr>
                      <w:rFonts w:eastAsia="宋体" w:hint="eastAsia"/>
                      <w:b/>
                      <w:color w:val="231F20"/>
                      <w:sz w:val="18"/>
                      <w:szCs w:val="18"/>
                      <w:lang w:eastAsia="zh-CN"/>
                    </w:rPr>
                    <w:t>情境</w:t>
                  </w:r>
                </w:p>
              </w:tc>
              <w:tc>
                <w:tcPr>
                  <w:tcW w:w="1831" w:type="dxa"/>
                  <w:tcBorders>
                    <w:top w:val="single" w:sz="4" w:space="0" w:color="auto"/>
                    <w:left w:val="single" w:sz="4" w:space="0" w:color="auto"/>
                    <w:bottom w:val="single" w:sz="4" w:space="0" w:color="auto"/>
                    <w:right w:val="single" w:sz="4" w:space="0" w:color="auto"/>
                  </w:tcBorders>
                  <w:shd w:val="clear" w:color="auto" w:fill="E6E7E8"/>
                </w:tcPr>
                <w:p w14:paraId="6B4188E2" w14:textId="77777777" w:rsidR="007020AE" w:rsidRPr="005047DD" w:rsidRDefault="007020AE" w:rsidP="007020AE">
                  <w:pPr>
                    <w:pStyle w:val="TableParagraph"/>
                    <w:spacing w:before="62" w:line="254" w:lineRule="auto"/>
                    <w:ind w:left="398" w:right="352" w:firstLine="132"/>
                    <w:rPr>
                      <w:b/>
                      <w:sz w:val="18"/>
                      <w:szCs w:val="18"/>
                    </w:rPr>
                  </w:pPr>
                  <w:r w:rsidRPr="005047DD">
                    <w:rPr>
                      <w:rFonts w:ascii="宋体" w:eastAsia="宋体" w:hAnsi="宋体" w:cs="宋体" w:hint="eastAsia"/>
                      <w:b/>
                      <w:sz w:val="18"/>
                      <w:szCs w:val="18"/>
                      <w:lang w:eastAsia="zh-CN"/>
                    </w:rPr>
                    <w:t>无操控物</w:t>
                  </w:r>
                </w:p>
              </w:tc>
              <w:tc>
                <w:tcPr>
                  <w:tcW w:w="1925" w:type="dxa"/>
                  <w:tcBorders>
                    <w:top w:val="single" w:sz="4" w:space="0" w:color="auto"/>
                    <w:left w:val="single" w:sz="4" w:space="0" w:color="auto"/>
                    <w:bottom w:val="single" w:sz="4" w:space="0" w:color="auto"/>
                    <w:right w:val="single" w:sz="4" w:space="0" w:color="auto"/>
                  </w:tcBorders>
                  <w:shd w:val="clear" w:color="auto" w:fill="E6E7E8"/>
                </w:tcPr>
                <w:p w14:paraId="4C2D3D3D" w14:textId="77777777" w:rsidR="007020AE" w:rsidRPr="005047DD" w:rsidRDefault="007020AE" w:rsidP="007020AE">
                  <w:pPr>
                    <w:pStyle w:val="TableParagraph"/>
                    <w:spacing w:before="62" w:line="254" w:lineRule="auto"/>
                    <w:ind w:left="445" w:right="394"/>
                    <w:rPr>
                      <w:b/>
                      <w:sz w:val="18"/>
                      <w:szCs w:val="18"/>
                    </w:rPr>
                  </w:pPr>
                  <w:r w:rsidRPr="005047DD">
                    <w:rPr>
                      <w:rFonts w:ascii="宋体" w:eastAsia="宋体" w:hAnsi="宋体" w:cs="宋体" w:hint="eastAsia"/>
                      <w:b/>
                      <w:sz w:val="18"/>
                      <w:szCs w:val="18"/>
                      <w:lang w:eastAsia="zh-CN"/>
                    </w:rPr>
                    <w:t>有操控物</w:t>
                  </w:r>
                </w:p>
              </w:tc>
              <w:tc>
                <w:tcPr>
                  <w:tcW w:w="1834" w:type="dxa"/>
                  <w:tcBorders>
                    <w:top w:val="single" w:sz="4" w:space="0" w:color="auto"/>
                    <w:left w:val="single" w:sz="4" w:space="0" w:color="auto"/>
                    <w:bottom w:val="single" w:sz="4" w:space="0" w:color="auto"/>
                    <w:right w:val="single" w:sz="4" w:space="0" w:color="auto"/>
                  </w:tcBorders>
                  <w:shd w:val="clear" w:color="auto" w:fill="E6E7E8"/>
                </w:tcPr>
                <w:p w14:paraId="7E931FCD" w14:textId="77777777" w:rsidR="007020AE" w:rsidRPr="005047DD" w:rsidRDefault="007020AE" w:rsidP="007020AE">
                  <w:pPr>
                    <w:pStyle w:val="TableParagraph"/>
                    <w:spacing w:before="62" w:line="254" w:lineRule="auto"/>
                    <w:ind w:left="382" w:right="366" w:firstLine="132"/>
                    <w:rPr>
                      <w:b/>
                      <w:sz w:val="18"/>
                      <w:szCs w:val="18"/>
                    </w:rPr>
                  </w:pPr>
                  <w:r w:rsidRPr="005047DD">
                    <w:rPr>
                      <w:rFonts w:eastAsia="宋体" w:hint="eastAsia"/>
                      <w:b/>
                      <w:color w:val="231F20"/>
                      <w:sz w:val="18"/>
                      <w:szCs w:val="18"/>
                    </w:rPr>
                    <w:t>无</w:t>
                  </w:r>
                  <w:r w:rsidRPr="005047DD">
                    <w:rPr>
                      <w:rFonts w:eastAsia="宋体" w:hint="eastAsia"/>
                      <w:b/>
                      <w:color w:val="231F20"/>
                      <w:sz w:val="18"/>
                      <w:szCs w:val="18"/>
                      <w:lang w:eastAsia="zh-CN"/>
                    </w:rPr>
                    <w:t>操控物</w:t>
                  </w:r>
                </w:p>
              </w:tc>
              <w:tc>
                <w:tcPr>
                  <w:tcW w:w="1823" w:type="dxa"/>
                  <w:tcBorders>
                    <w:top w:val="single" w:sz="4" w:space="0" w:color="auto"/>
                    <w:left w:val="single" w:sz="4" w:space="0" w:color="auto"/>
                    <w:bottom w:val="single" w:sz="4" w:space="0" w:color="auto"/>
                    <w:right w:val="nil"/>
                  </w:tcBorders>
                  <w:shd w:val="clear" w:color="auto" w:fill="E6E7E8"/>
                </w:tcPr>
                <w:p w14:paraId="6D380916" w14:textId="77777777" w:rsidR="007020AE" w:rsidRPr="005047DD" w:rsidRDefault="007020AE" w:rsidP="007020AE">
                  <w:pPr>
                    <w:pStyle w:val="TableParagraph"/>
                    <w:spacing w:before="62" w:line="254" w:lineRule="auto"/>
                    <w:ind w:right="261" w:firstLineChars="100" w:firstLine="181"/>
                    <w:rPr>
                      <w:b/>
                      <w:sz w:val="18"/>
                      <w:szCs w:val="18"/>
                    </w:rPr>
                  </w:pPr>
                  <w:r w:rsidRPr="005047DD">
                    <w:rPr>
                      <w:rFonts w:ascii="宋体" w:eastAsia="宋体" w:hAnsi="宋体" w:cs="宋体" w:hint="eastAsia"/>
                      <w:b/>
                      <w:sz w:val="18"/>
                      <w:szCs w:val="18"/>
                      <w:lang w:eastAsia="zh-CN"/>
                    </w:rPr>
                    <w:t>有操控物</w:t>
                  </w:r>
                </w:p>
              </w:tc>
            </w:tr>
            <w:tr w:rsidR="007020AE" w:rsidRPr="005047DD" w14:paraId="5D390035" w14:textId="77777777" w:rsidTr="007020AE">
              <w:trPr>
                <w:trHeight w:val="2527"/>
              </w:trPr>
              <w:tc>
                <w:tcPr>
                  <w:tcW w:w="1099" w:type="dxa"/>
                  <w:tcBorders>
                    <w:right w:val="single" w:sz="4" w:space="0" w:color="auto"/>
                  </w:tcBorders>
                </w:tcPr>
                <w:p w14:paraId="2DECAAF4" w14:textId="77777777" w:rsidR="007020AE" w:rsidRPr="005047DD" w:rsidRDefault="007020AE" w:rsidP="007020AE">
                  <w:pPr>
                    <w:pStyle w:val="TableParagraph"/>
                    <w:spacing w:before="10"/>
                    <w:rPr>
                      <w:b/>
                      <w:sz w:val="18"/>
                      <w:szCs w:val="18"/>
                      <w:lang w:eastAsia="zh-CN"/>
                    </w:rPr>
                  </w:pPr>
                </w:p>
                <w:p w14:paraId="6B6715ED" w14:textId="77777777" w:rsidR="007020AE" w:rsidRPr="005047DD" w:rsidRDefault="007020AE" w:rsidP="007020AE">
                  <w:pPr>
                    <w:pStyle w:val="TableParagraph"/>
                    <w:spacing w:line="235" w:lineRule="auto"/>
                    <w:ind w:right="211"/>
                    <w:jc w:val="both"/>
                    <w:rPr>
                      <w:b/>
                      <w:sz w:val="18"/>
                      <w:szCs w:val="18"/>
                      <w:lang w:eastAsia="zh-CN"/>
                    </w:rPr>
                  </w:pPr>
                  <w:r w:rsidRPr="005047DD">
                    <w:rPr>
                      <w:rFonts w:ascii="宋体" w:eastAsia="宋体" w:hAnsi="宋体" w:cs="宋体" w:hint="eastAsia"/>
                      <w:b/>
                      <w:sz w:val="18"/>
                      <w:szCs w:val="18"/>
                      <w:lang w:eastAsia="zh-CN"/>
                    </w:rPr>
                    <w:t>固定调控条件</w:t>
                  </w:r>
                  <w:bookmarkStart w:id="5" w:name="OLE_LINK3"/>
                  <w:bookmarkStart w:id="6" w:name="OLE_LINK4"/>
                  <w:r w:rsidRPr="005047DD">
                    <w:rPr>
                      <w:rFonts w:ascii="宋体" w:eastAsia="宋体" w:hAnsi="宋体" w:cs="宋体" w:hint="eastAsia"/>
                      <w:b/>
                      <w:sz w:val="18"/>
                      <w:szCs w:val="18"/>
                      <w:lang w:eastAsia="zh-CN"/>
                    </w:rPr>
                    <w:t>和</w:t>
                  </w:r>
                  <w:proofErr w:type="gramStart"/>
                  <w:r w:rsidRPr="005047DD">
                    <w:rPr>
                      <w:rFonts w:ascii="宋体" w:eastAsia="宋体" w:hAnsi="宋体" w:cs="宋体" w:hint="eastAsia"/>
                      <w:b/>
                      <w:sz w:val="18"/>
                      <w:szCs w:val="18"/>
                      <w:lang w:eastAsia="zh-CN"/>
                    </w:rPr>
                    <w:t>无试验间</w:t>
                  </w:r>
                  <w:proofErr w:type="gramEnd"/>
                  <w:r w:rsidRPr="005047DD">
                    <w:rPr>
                      <w:rFonts w:ascii="宋体" w:eastAsia="宋体" w:hAnsi="宋体" w:cs="宋体" w:hint="eastAsia"/>
                      <w:b/>
                      <w:sz w:val="18"/>
                      <w:szCs w:val="18"/>
                      <w:lang w:eastAsia="zh-CN"/>
                    </w:rPr>
                    <w:t>变化</w:t>
                  </w:r>
                  <w:bookmarkEnd w:id="5"/>
                  <w:bookmarkEnd w:id="6"/>
                </w:p>
              </w:tc>
              <w:tc>
                <w:tcPr>
                  <w:tcW w:w="1831" w:type="dxa"/>
                  <w:tcBorders>
                    <w:top w:val="single" w:sz="4" w:space="0" w:color="auto"/>
                    <w:left w:val="single" w:sz="4" w:space="0" w:color="auto"/>
                    <w:bottom w:val="single" w:sz="4" w:space="0" w:color="auto"/>
                    <w:right w:val="single" w:sz="4" w:space="0" w:color="auto"/>
                  </w:tcBorders>
                </w:tcPr>
                <w:p w14:paraId="6CC10348" w14:textId="77777777" w:rsidR="007020AE" w:rsidRPr="005047DD" w:rsidRDefault="007020AE" w:rsidP="007020AE">
                  <w:pPr>
                    <w:pStyle w:val="TableParagraph"/>
                    <w:spacing w:before="88" w:line="168" w:lineRule="exact"/>
                    <w:ind w:left="790" w:right="784"/>
                    <w:jc w:val="center"/>
                    <w:rPr>
                      <w:b/>
                      <w:color w:val="231F20"/>
                      <w:sz w:val="18"/>
                      <w:szCs w:val="18"/>
                      <w:lang w:eastAsia="zh-CN"/>
                    </w:rPr>
                  </w:pPr>
                  <w:r w:rsidRPr="005047DD">
                    <w:rPr>
                      <w:b/>
                      <w:color w:val="231F20"/>
                      <w:sz w:val="18"/>
                      <w:szCs w:val="18"/>
                      <w:lang w:eastAsia="zh-CN"/>
                    </w:rPr>
                    <w:t>1A</w:t>
                  </w:r>
                </w:p>
                <w:p w14:paraId="43A7C76F" w14:textId="77777777" w:rsidR="007020AE" w:rsidRPr="005047DD" w:rsidRDefault="007020AE" w:rsidP="007020AE">
                  <w:pPr>
                    <w:pStyle w:val="TableParagraph"/>
                    <w:spacing w:before="88" w:line="168" w:lineRule="exact"/>
                    <w:ind w:right="390"/>
                    <w:rPr>
                      <w:rFonts w:ascii="宋体" w:eastAsia="宋体" w:hAnsi="宋体" w:cs="宋体"/>
                      <w:sz w:val="18"/>
                      <w:szCs w:val="18"/>
                      <w:lang w:eastAsia="zh-CN"/>
                    </w:rPr>
                  </w:pPr>
                  <w:r w:rsidRPr="005047DD">
                    <w:rPr>
                      <w:rFonts w:ascii="宋体" w:eastAsia="宋体" w:hAnsi="宋体" w:cs="宋体" w:hint="eastAsia"/>
                      <w:b/>
                      <w:sz w:val="18"/>
                      <w:szCs w:val="18"/>
                      <w:lang w:eastAsia="zh-CN"/>
                    </w:rPr>
                    <w:t xml:space="preserve"> </w:t>
                  </w:r>
                  <w:r w:rsidRPr="005047DD">
                    <w:rPr>
                      <w:rFonts w:ascii="宋体" w:eastAsia="宋体" w:hAnsi="宋体" w:cs="宋体"/>
                      <w:b/>
                      <w:sz w:val="18"/>
                      <w:szCs w:val="18"/>
                      <w:lang w:eastAsia="zh-CN"/>
                    </w:rPr>
                    <w:t xml:space="preserve"> </w:t>
                  </w:r>
                  <w:r w:rsidRPr="005047DD">
                    <w:rPr>
                      <w:rFonts w:ascii="宋体" w:eastAsia="宋体" w:hAnsi="宋体" w:cs="宋体" w:hint="eastAsia"/>
                      <w:sz w:val="18"/>
                      <w:szCs w:val="18"/>
                      <w:lang w:eastAsia="zh-CN"/>
                    </w:rPr>
                    <w:t>身体固定</w:t>
                  </w:r>
                </w:p>
                <w:p w14:paraId="169AC4EB" w14:textId="77777777" w:rsidR="007020AE" w:rsidRPr="005047DD" w:rsidRDefault="007020AE" w:rsidP="007020AE">
                  <w:pPr>
                    <w:pStyle w:val="TableParagraph"/>
                    <w:spacing w:before="88" w:line="168" w:lineRule="exact"/>
                    <w:ind w:right="390"/>
                    <w:rPr>
                      <w:rFonts w:ascii="宋体" w:eastAsia="宋体" w:hAnsi="宋体" w:cs="宋体"/>
                      <w:sz w:val="18"/>
                      <w:szCs w:val="18"/>
                      <w:lang w:eastAsia="zh-CN"/>
                    </w:rPr>
                  </w:pPr>
                  <w:r w:rsidRPr="005047DD">
                    <w:rPr>
                      <w:rFonts w:ascii="宋体" w:eastAsia="宋体" w:hAnsi="宋体" w:cs="宋体" w:hint="eastAsia"/>
                      <w:sz w:val="18"/>
                      <w:szCs w:val="18"/>
                      <w:lang w:eastAsia="zh-CN"/>
                    </w:rPr>
                    <w:t xml:space="preserve"> </w:t>
                  </w:r>
                  <w:r w:rsidRPr="005047DD">
                    <w:rPr>
                      <w:rFonts w:ascii="宋体" w:eastAsia="宋体" w:hAnsi="宋体" w:cs="宋体"/>
                      <w:sz w:val="18"/>
                      <w:szCs w:val="18"/>
                      <w:lang w:eastAsia="zh-CN"/>
                    </w:rPr>
                    <w:t xml:space="preserve"> </w:t>
                  </w:r>
                  <w:r w:rsidRPr="005047DD">
                    <w:rPr>
                      <w:rFonts w:ascii="宋体" w:eastAsia="宋体" w:hAnsi="宋体" w:cs="宋体" w:hint="eastAsia"/>
                      <w:sz w:val="18"/>
                      <w:szCs w:val="18"/>
                      <w:lang w:eastAsia="zh-CN"/>
                    </w:rPr>
                    <w:t>无操控物</w:t>
                  </w:r>
                </w:p>
                <w:p w14:paraId="4A812BCF"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固定调控条件</w:t>
                  </w:r>
                </w:p>
                <w:p w14:paraId="587A8621"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proofErr w:type="gramStart"/>
                  <w:r w:rsidRPr="005047DD">
                    <w:rPr>
                      <w:rFonts w:ascii="宋体" w:eastAsia="宋体" w:hAnsi="宋体" w:cs="宋体" w:hint="eastAsia"/>
                      <w:sz w:val="18"/>
                      <w:szCs w:val="18"/>
                      <w:lang w:eastAsia="zh-CN"/>
                    </w:rPr>
                    <w:t>无试验间</w:t>
                  </w:r>
                  <w:proofErr w:type="gramEnd"/>
                  <w:r w:rsidRPr="005047DD">
                    <w:rPr>
                      <w:rFonts w:ascii="宋体" w:eastAsia="宋体" w:hAnsi="宋体" w:cs="宋体" w:hint="eastAsia"/>
                      <w:sz w:val="18"/>
                      <w:szCs w:val="18"/>
                      <w:lang w:eastAsia="zh-CN"/>
                    </w:rPr>
                    <w:t>变化</w:t>
                  </w:r>
                </w:p>
                <w:p w14:paraId="6F788956" w14:textId="77777777" w:rsidR="007020AE" w:rsidRPr="005047DD" w:rsidRDefault="007020AE" w:rsidP="007020AE">
                  <w:pPr>
                    <w:pStyle w:val="TableParagraph"/>
                    <w:numPr>
                      <w:ilvl w:val="0"/>
                      <w:numId w:val="30"/>
                    </w:numPr>
                    <w:tabs>
                      <w:tab w:val="left" w:pos="251"/>
                    </w:tabs>
                    <w:spacing w:before="27" w:line="208" w:lineRule="auto"/>
                    <w:ind w:right="107" w:firstLineChars="10" w:firstLine="18"/>
                    <w:rPr>
                      <w:rFonts w:eastAsia="宋体" w:hint="eastAsia"/>
                      <w:i/>
                      <w:color w:val="231F20"/>
                      <w:sz w:val="18"/>
                      <w:szCs w:val="18"/>
                      <w:lang w:eastAsia="zh-CN"/>
                    </w:rPr>
                  </w:pPr>
                  <w:r w:rsidRPr="005047DD">
                    <w:rPr>
                      <w:rFonts w:eastAsia="宋体" w:hint="eastAsia"/>
                      <w:i/>
                      <w:color w:val="231F20"/>
                      <w:sz w:val="18"/>
                      <w:szCs w:val="18"/>
                      <w:lang w:eastAsia="zh-CN"/>
                    </w:rPr>
                    <w:t>独自站在房间里</w:t>
                  </w:r>
                </w:p>
                <w:p w14:paraId="7E3990EA" w14:textId="77777777" w:rsidR="007020AE" w:rsidRPr="005047DD" w:rsidRDefault="007020AE" w:rsidP="007020AE">
                  <w:pPr>
                    <w:pStyle w:val="TableParagraph"/>
                    <w:numPr>
                      <w:ilvl w:val="0"/>
                      <w:numId w:val="30"/>
                    </w:numPr>
                    <w:tabs>
                      <w:tab w:val="left" w:pos="251"/>
                    </w:tabs>
                    <w:spacing w:before="27" w:line="208" w:lineRule="auto"/>
                    <w:ind w:right="107" w:firstLineChars="10" w:firstLine="18"/>
                    <w:rPr>
                      <w:b/>
                      <w:sz w:val="18"/>
                      <w:szCs w:val="18"/>
                    </w:rPr>
                  </w:pPr>
                  <w:r w:rsidRPr="005047DD">
                    <w:rPr>
                      <w:rFonts w:eastAsia="宋体" w:hint="eastAsia"/>
                      <w:i/>
                      <w:color w:val="231F20"/>
                      <w:sz w:val="18"/>
                      <w:szCs w:val="18"/>
                      <w:lang w:eastAsia="zh-CN"/>
                    </w:rPr>
                    <w:t>保持瑜伽姿势</w:t>
                  </w:r>
                </w:p>
              </w:tc>
              <w:tc>
                <w:tcPr>
                  <w:tcW w:w="1925" w:type="dxa"/>
                  <w:tcBorders>
                    <w:top w:val="single" w:sz="4" w:space="0" w:color="auto"/>
                    <w:left w:val="single" w:sz="4" w:space="0" w:color="auto"/>
                    <w:bottom w:val="single" w:sz="4" w:space="0" w:color="auto"/>
                    <w:right w:val="single" w:sz="4" w:space="0" w:color="auto"/>
                  </w:tcBorders>
                </w:tcPr>
                <w:p w14:paraId="017957C6" w14:textId="77777777" w:rsidR="007020AE" w:rsidRPr="005047DD" w:rsidRDefault="007020AE" w:rsidP="007020AE">
                  <w:pPr>
                    <w:pStyle w:val="TableParagraph"/>
                    <w:spacing w:before="88" w:line="182" w:lineRule="exact"/>
                    <w:ind w:left="841" w:right="832"/>
                    <w:jc w:val="center"/>
                    <w:rPr>
                      <w:b/>
                      <w:sz w:val="18"/>
                      <w:szCs w:val="18"/>
                      <w:lang w:eastAsia="zh-CN"/>
                    </w:rPr>
                  </w:pPr>
                  <w:r w:rsidRPr="005047DD">
                    <w:rPr>
                      <w:b/>
                      <w:color w:val="231F20"/>
                      <w:sz w:val="18"/>
                      <w:szCs w:val="18"/>
                      <w:lang w:eastAsia="zh-CN"/>
                    </w:rPr>
                    <w:t>1B</w:t>
                  </w:r>
                </w:p>
                <w:p w14:paraId="2728F6A9"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身体固定</w:t>
                  </w:r>
                </w:p>
                <w:p w14:paraId="698B7FEB"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有操控物</w:t>
                  </w:r>
                </w:p>
                <w:p w14:paraId="27B74D80"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固定调控条件</w:t>
                  </w:r>
                </w:p>
                <w:p w14:paraId="3E24F1AE"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proofErr w:type="gramStart"/>
                  <w:r w:rsidRPr="005047DD">
                    <w:rPr>
                      <w:rFonts w:ascii="宋体" w:eastAsia="宋体" w:hAnsi="宋体" w:cs="宋体" w:hint="eastAsia"/>
                      <w:sz w:val="18"/>
                      <w:szCs w:val="18"/>
                      <w:lang w:eastAsia="zh-CN"/>
                    </w:rPr>
                    <w:t>无试验间</w:t>
                  </w:r>
                  <w:proofErr w:type="gramEnd"/>
                  <w:r w:rsidRPr="005047DD">
                    <w:rPr>
                      <w:rFonts w:ascii="宋体" w:eastAsia="宋体" w:hAnsi="宋体" w:cs="宋体" w:hint="eastAsia"/>
                      <w:sz w:val="18"/>
                      <w:szCs w:val="18"/>
                      <w:lang w:eastAsia="zh-CN"/>
                    </w:rPr>
                    <w:t>变化</w:t>
                  </w:r>
                </w:p>
                <w:p w14:paraId="2A58734F" w14:textId="77777777" w:rsidR="007020AE" w:rsidRPr="005047DD" w:rsidRDefault="007020AE" w:rsidP="007020AE">
                  <w:pPr>
                    <w:pStyle w:val="TableParagraph"/>
                    <w:numPr>
                      <w:ilvl w:val="0"/>
                      <w:numId w:val="30"/>
                    </w:numPr>
                    <w:tabs>
                      <w:tab w:val="left" w:pos="251"/>
                    </w:tabs>
                    <w:spacing w:before="27" w:line="208" w:lineRule="auto"/>
                    <w:ind w:right="107" w:firstLineChars="10" w:firstLine="18"/>
                    <w:rPr>
                      <w:rFonts w:eastAsia="宋体" w:hint="eastAsia"/>
                      <w:i/>
                      <w:color w:val="231F20"/>
                      <w:sz w:val="18"/>
                      <w:szCs w:val="18"/>
                      <w:lang w:eastAsia="zh-CN"/>
                    </w:rPr>
                  </w:pPr>
                  <w:r w:rsidRPr="005047DD">
                    <w:rPr>
                      <w:rFonts w:eastAsia="宋体" w:hint="eastAsia"/>
                      <w:i/>
                      <w:color w:val="231F20"/>
                      <w:sz w:val="18"/>
                      <w:szCs w:val="18"/>
                      <w:lang w:eastAsia="zh-CN"/>
                    </w:rPr>
                    <w:t>一周内每天独自在水槽边刷牙</w:t>
                  </w:r>
                </w:p>
                <w:p w14:paraId="1E4C6209" w14:textId="77777777" w:rsidR="007020AE" w:rsidRPr="005047DD" w:rsidRDefault="007020AE" w:rsidP="007020AE">
                  <w:pPr>
                    <w:pStyle w:val="TableParagraph"/>
                    <w:numPr>
                      <w:ilvl w:val="0"/>
                      <w:numId w:val="30"/>
                    </w:numPr>
                    <w:tabs>
                      <w:tab w:val="left" w:pos="251"/>
                    </w:tabs>
                    <w:spacing w:before="27" w:line="208" w:lineRule="auto"/>
                    <w:ind w:right="107" w:firstLineChars="10" w:firstLine="18"/>
                    <w:rPr>
                      <w:i/>
                      <w:sz w:val="18"/>
                      <w:szCs w:val="18"/>
                    </w:rPr>
                  </w:pPr>
                  <w:r w:rsidRPr="005047DD">
                    <w:rPr>
                      <w:rFonts w:eastAsia="宋体" w:hint="eastAsia"/>
                      <w:i/>
                      <w:color w:val="231F20"/>
                      <w:sz w:val="18"/>
                      <w:szCs w:val="18"/>
                      <w:lang w:eastAsia="zh-CN"/>
                    </w:rPr>
                    <w:t>篮球罚篮</w:t>
                  </w:r>
                </w:p>
              </w:tc>
              <w:tc>
                <w:tcPr>
                  <w:tcW w:w="1834" w:type="dxa"/>
                  <w:tcBorders>
                    <w:top w:val="single" w:sz="4" w:space="0" w:color="auto"/>
                    <w:left w:val="single" w:sz="4" w:space="0" w:color="auto"/>
                    <w:bottom w:val="single" w:sz="4" w:space="0" w:color="auto"/>
                    <w:right w:val="single" w:sz="4" w:space="0" w:color="auto"/>
                  </w:tcBorders>
                </w:tcPr>
                <w:p w14:paraId="7359BFEB" w14:textId="77777777" w:rsidR="007020AE" w:rsidRPr="005047DD" w:rsidRDefault="007020AE" w:rsidP="007020AE">
                  <w:pPr>
                    <w:pStyle w:val="TableParagraph"/>
                    <w:spacing w:before="88" w:line="182" w:lineRule="exact"/>
                    <w:ind w:left="804" w:right="769"/>
                    <w:jc w:val="center"/>
                    <w:rPr>
                      <w:b/>
                      <w:sz w:val="18"/>
                      <w:szCs w:val="18"/>
                    </w:rPr>
                  </w:pPr>
                  <w:r w:rsidRPr="005047DD">
                    <w:rPr>
                      <w:b/>
                      <w:color w:val="231F20"/>
                      <w:sz w:val="18"/>
                      <w:szCs w:val="18"/>
                    </w:rPr>
                    <w:t>1C</w:t>
                  </w:r>
                </w:p>
                <w:p w14:paraId="5524939B"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身体移动</w:t>
                  </w:r>
                </w:p>
                <w:p w14:paraId="773F7740"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无操控物</w:t>
                  </w:r>
                </w:p>
                <w:p w14:paraId="58CEB933"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固定调控条件</w:t>
                  </w:r>
                </w:p>
                <w:p w14:paraId="0DA3C98C"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proofErr w:type="gramStart"/>
                  <w:r w:rsidRPr="005047DD">
                    <w:rPr>
                      <w:rFonts w:ascii="宋体" w:eastAsia="宋体" w:hAnsi="宋体" w:cs="宋体" w:hint="eastAsia"/>
                      <w:sz w:val="18"/>
                      <w:szCs w:val="18"/>
                      <w:lang w:eastAsia="zh-CN"/>
                    </w:rPr>
                    <w:t>无试验间</w:t>
                  </w:r>
                  <w:proofErr w:type="gramEnd"/>
                  <w:r w:rsidRPr="005047DD">
                    <w:rPr>
                      <w:rFonts w:ascii="宋体" w:eastAsia="宋体" w:hAnsi="宋体" w:cs="宋体" w:hint="eastAsia"/>
                      <w:sz w:val="18"/>
                      <w:szCs w:val="18"/>
                      <w:lang w:eastAsia="zh-CN"/>
                    </w:rPr>
                    <w:t>变化</w:t>
                  </w:r>
                </w:p>
                <w:p w14:paraId="5F77C88A" w14:textId="77777777" w:rsidR="007020AE" w:rsidRPr="005047DD" w:rsidRDefault="007020AE" w:rsidP="007020AE">
                  <w:pPr>
                    <w:pStyle w:val="TableParagraph"/>
                    <w:numPr>
                      <w:ilvl w:val="0"/>
                      <w:numId w:val="30"/>
                    </w:numPr>
                    <w:tabs>
                      <w:tab w:val="left" w:pos="264"/>
                    </w:tabs>
                    <w:spacing w:before="27" w:line="208" w:lineRule="auto"/>
                    <w:ind w:right="107" w:firstLineChars="10" w:firstLine="18"/>
                    <w:rPr>
                      <w:rFonts w:eastAsia="宋体" w:hint="eastAsia"/>
                      <w:i/>
                      <w:color w:val="231F20"/>
                      <w:sz w:val="18"/>
                      <w:szCs w:val="18"/>
                      <w:lang w:eastAsia="zh-CN"/>
                    </w:rPr>
                  </w:pPr>
                  <w:r w:rsidRPr="005047DD">
                    <w:rPr>
                      <w:rFonts w:eastAsia="宋体" w:hint="eastAsia"/>
                      <w:i/>
                      <w:color w:val="231F20"/>
                      <w:sz w:val="18"/>
                      <w:szCs w:val="18"/>
                      <w:lang w:eastAsia="zh-CN"/>
                    </w:rPr>
                    <w:t>爬楼梯</w:t>
                  </w:r>
                </w:p>
                <w:p w14:paraId="11553751" w14:textId="77777777" w:rsidR="007020AE" w:rsidRPr="005047DD" w:rsidRDefault="007020AE" w:rsidP="007020AE">
                  <w:pPr>
                    <w:pStyle w:val="TableParagraph"/>
                    <w:numPr>
                      <w:ilvl w:val="0"/>
                      <w:numId w:val="30"/>
                    </w:numPr>
                    <w:tabs>
                      <w:tab w:val="left" w:pos="264"/>
                    </w:tabs>
                    <w:spacing w:before="27" w:line="208" w:lineRule="auto"/>
                    <w:ind w:right="107" w:firstLineChars="10" w:firstLine="18"/>
                    <w:rPr>
                      <w:i/>
                      <w:sz w:val="18"/>
                      <w:szCs w:val="18"/>
                    </w:rPr>
                  </w:pPr>
                  <w:proofErr w:type="gramStart"/>
                  <w:r w:rsidRPr="005047DD">
                    <w:rPr>
                      <w:rFonts w:eastAsia="宋体" w:hint="eastAsia"/>
                      <w:i/>
                      <w:color w:val="231F20"/>
                      <w:sz w:val="18"/>
                      <w:szCs w:val="18"/>
                      <w:lang w:eastAsia="zh-CN"/>
                    </w:rPr>
                    <w:t>绕空跑道</w:t>
                  </w:r>
                  <w:proofErr w:type="gramEnd"/>
                  <w:r w:rsidRPr="005047DD">
                    <w:rPr>
                      <w:rFonts w:eastAsia="宋体" w:hint="eastAsia"/>
                      <w:i/>
                      <w:color w:val="231F20"/>
                      <w:sz w:val="18"/>
                      <w:szCs w:val="18"/>
                      <w:lang w:eastAsia="zh-CN"/>
                    </w:rPr>
                    <w:t>跑步</w:t>
                  </w:r>
                </w:p>
              </w:tc>
              <w:tc>
                <w:tcPr>
                  <w:tcW w:w="1823" w:type="dxa"/>
                  <w:tcBorders>
                    <w:top w:val="single" w:sz="4" w:space="0" w:color="auto"/>
                    <w:left w:val="single" w:sz="4" w:space="0" w:color="auto"/>
                    <w:bottom w:val="single" w:sz="4" w:space="0" w:color="auto"/>
                    <w:right w:val="nil"/>
                  </w:tcBorders>
                </w:tcPr>
                <w:p w14:paraId="0D37E875" w14:textId="77777777" w:rsidR="007020AE" w:rsidRPr="005047DD" w:rsidRDefault="007020AE" w:rsidP="007020AE">
                  <w:pPr>
                    <w:pStyle w:val="TableParagraph"/>
                    <w:spacing w:before="88" w:line="182" w:lineRule="exact"/>
                    <w:ind w:left="837" w:right="734"/>
                    <w:jc w:val="center"/>
                    <w:rPr>
                      <w:b/>
                      <w:sz w:val="18"/>
                      <w:szCs w:val="18"/>
                    </w:rPr>
                  </w:pPr>
                  <w:r w:rsidRPr="005047DD">
                    <w:rPr>
                      <w:b/>
                      <w:color w:val="231F20"/>
                      <w:sz w:val="18"/>
                      <w:szCs w:val="18"/>
                    </w:rPr>
                    <w:t>1D</w:t>
                  </w:r>
                </w:p>
                <w:p w14:paraId="34DD95AA"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身体移动</w:t>
                  </w:r>
                </w:p>
                <w:p w14:paraId="33C36756"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有操控物</w:t>
                  </w:r>
                </w:p>
                <w:p w14:paraId="6A601A24"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固定调控条件</w:t>
                  </w:r>
                </w:p>
                <w:p w14:paraId="03D7D75C"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proofErr w:type="gramStart"/>
                  <w:r w:rsidRPr="005047DD">
                    <w:rPr>
                      <w:rFonts w:ascii="宋体" w:eastAsia="宋体" w:hAnsi="宋体" w:cs="宋体" w:hint="eastAsia"/>
                      <w:sz w:val="18"/>
                      <w:szCs w:val="18"/>
                      <w:lang w:eastAsia="zh-CN"/>
                    </w:rPr>
                    <w:t>无试验间</w:t>
                  </w:r>
                  <w:proofErr w:type="gramEnd"/>
                  <w:r w:rsidRPr="005047DD">
                    <w:rPr>
                      <w:rFonts w:ascii="宋体" w:eastAsia="宋体" w:hAnsi="宋体" w:cs="宋体" w:hint="eastAsia"/>
                      <w:sz w:val="18"/>
                      <w:szCs w:val="18"/>
                      <w:lang w:eastAsia="zh-CN"/>
                    </w:rPr>
                    <w:t>变化</w:t>
                  </w:r>
                </w:p>
                <w:p w14:paraId="0A6D96B4" w14:textId="77777777" w:rsidR="007020AE" w:rsidRPr="005047DD" w:rsidRDefault="007020AE" w:rsidP="007020AE">
                  <w:pPr>
                    <w:pStyle w:val="TableParagraph"/>
                    <w:numPr>
                      <w:ilvl w:val="0"/>
                      <w:numId w:val="30"/>
                    </w:numPr>
                    <w:tabs>
                      <w:tab w:val="left" w:pos="251"/>
                    </w:tabs>
                    <w:spacing w:before="27" w:line="208" w:lineRule="auto"/>
                    <w:ind w:right="107" w:firstLineChars="10" w:firstLine="18"/>
                    <w:rPr>
                      <w:rFonts w:eastAsia="宋体" w:hint="eastAsia"/>
                      <w:i/>
                      <w:color w:val="231F20"/>
                      <w:sz w:val="18"/>
                      <w:szCs w:val="18"/>
                      <w:lang w:eastAsia="zh-CN"/>
                    </w:rPr>
                  </w:pPr>
                  <w:r w:rsidRPr="005047DD">
                    <w:rPr>
                      <w:rFonts w:eastAsia="宋体" w:hint="eastAsia"/>
                      <w:i/>
                      <w:color w:val="231F20"/>
                      <w:sz w:val="18"/>
                      <w:szCs w:val="18"/>
                      <w:lang w:eastAsia="zh-CN"/>
                    </w:rPr>
                    <w:t>拿本书爬楼梯</w:t>
                  </w:r>
                </w:p>
                <w:p w14:paraId="293B264C" w14:textId="77777777" w:rsidR="007020AE" w:rsidRPr="005047DD" w:rsidRDefault="007020AE" w:rsidP="007020AE">
                  <w:pPr>
                    <w:pStyle w:val="TableParagraph"/>
                    <w:numPr>
                      <w:ilvl w:val="0"/>
                      <w:numId w:val="30"/>
                    </w:numPr>
                    <w:tabs>
                      <w:tab w:val="left" w:pos="251"/>
                    </w:tabs>
                    <w:spacing w:before="27" w:line="208" w:lineRule="auto"/>
                    <w:ind w:right="107" w:firstLineChars="10" w:firstLine="18"/>
                    <w:rPr>
                      <w:i/>
                      <w:sz w:val="18"/>
                      <w:szCs w:val="18"/>
                      <w:lang w:eastAsia="zh-CN"/>
                    </w:rPr>
                  </w:pPr>
                  <w:r w:rsidRPr="005047DD">
                    <w:rPr>
                      <w:rFonts w:eastAsia="宋体" w:hint="eastAsia"/>
                      <w:i/>
                      <w:color w:val="231F20"/>
                      <w:sz w:val="18"/>
                      <w:szCs w:val="18"/>
                      <w:lang w:eastAsia="zh-CN"/>
                    </w:rPr>
                    <w:t>在没有守门员的情况下练习足球罚球</w:t>
                  </w:r>
                </w:p>
              </w:tc>
            </w:tr>
            <w:tr w:rsidR="007020AE" w:rsidRPr="005047DD" w14:paraId="58DBE595" w14:textId="77777777" w:rsidTr="007020AE">
              <w:trPr>
                <w:trHeight w:val="234"/>
              </w:trPr>
              <w:tc>
                <w:tcPr>
                  <w:tcW w:w="1099" w:type="dxa"/>
                  <w:tcBorders>
                    <w:right w:val="single" w:sz="4" w:space="0" w:color="auto"/>
                  </w:tcBorders>
                </w:tcPr>
                <w:p w14:paraId="6EC9DFD8" w14:textId="77777777" w:rsidR="007020AE" w:rsidRPr="005047DD" w:rsidRDefault="007020AE" w:rsidP="007020AE">
                  <w:pPr>
                    <w:pStyle w:val="TableParagraph"/>
                    <w:spacing w:before="8"/>
                    <w:rPr>
                      <w:b/>
                      <w:sz w:val="18"/>
                      <w:szCs w:val="18"/>
                      <w:lang w:eastAsia="zh-CN"/>
                    </w:rPr>
                  </w:pPr>
                </w:p>
                <w:p w14:paraId="519D6591" w14:textId="77777777" w:rsidR="007020AE" w:rsidRPr="005047DD" w:rsidRDefault="007020AE" w:rsidP="007020AE">
                  <w:pPr>
                    <w:pStyle w:val="TableParagraph"/>
                    <w:spacing w:before="1" w:line="235" w:lineRule="auto"/>
                    <w:ind w:left="5" w:right="266"/>
                    <w:rPr>
                      <w:b/>
                      <w:sz w:val="18"/>
                      <w:szCs w:val="18"/>
                      <w:lang w:eastAsia="zh-CN"/>
                    </w:rPr>
                  </w:pPr>
                  <w:r w:rsidRPr="005047DD">
                    <w:rPr>
                      <w:rFonts w:eastAsia="宋体" w:hint="eastAsia"/>
                      <w:b/>
                      <w:color w:val="231F20"/>
                      <w:sz w:val="18"/>
                      <w:szCs w:val="18"/>
                      <w:lang w:eastAsia="zh-CN"/>
                    </w:rPr>
                    <w:t>固定调控条件和有试验间变化</w:t>
                  </w:r>
                </w:p>
              </w:tc>
              <w:tc>
                <w:tcPr>
                  <w:tcW w:w="1831" w:type="dxa"/>
                  <w:tcBorders>
                    <w:top w:val="single" w:sz="4" w:space="0" w:color="auto"/>
                    <w:left w:val="single" w:sz="4" w:space="0" w:color="auto"/>
                    <w:bottom w:val="single" w:sz="4" w:space="0" w:color="auto"/>
                    <w:right w:val="single" w:sz="4" w:space="0" w:color="auto"/>
                  </w:tcBorders>
                </w:tcPr>
                <w:p w14:paraId="1E4E4E82" w14:textId="77777777" w:rsidR="007020AE" w:rsidRPr="005047DD" w:rsidRDefault="007020AE" w:rsidP="007020AE">
                  <w:pPr>
                    <w:pStyle w:val="TableParagraph"/>
                    <w:spacing w:before="46" w:line="168" w:lineRule="exact"/>
                    <w:ind w:left="790" w:right="784"/>
                    <w:jc w:val="center"/>
                    <w:rPr>
                      <w:b/>
                      <w:color w:val="231F20"/>
                      <w:sz w:val="18"/>
                      <w:szCs w:val="18"/>
                      <w:lang w:eastAsia="zh-CN"/>
                    </w:rPr>
                  </w:pPr>
                  <w:r w:rsidRPr="005047DD">
                    <w:rPr>
                      <w:b/>
                      <w:color w:val="231F20"/>
                      <w:sz w:val="18"/>
                      <w:szCs w:val="18"/>
                      <w:lang w:eastAsia="zh-CN"/>
                    </w:rPr>
                    <w:t>2A</w:t>
                  </w:r>
                </w:p>
                <w:p w14:paraId="3D269B1B"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身体固定</w:t>
                  </w:r>
                </w:p>
                <w:p w14:paraId="0D193866"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无操控物</w:t>
                  </w:r>
                </w:p>
                <w:p w14:paraId="1B954F83"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固定调控条件</w:t>
                  </w:r>
                </w:p>
                <w:p w14:paraId="4A181FBE"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有试验间变化</w:t>
                  </w:r>
                </w:p>
                <w:p w14:paraId="1A869CFC" w14:textId="77777777" w:rsidR="007020AE" w:rsidRPr="005047DD" w:rsidRDefault="007020AE" w:rsidP="007020AE">
                  <w:pPr>
                    <w:pStyle w:val="TableParagraph"/>
                    <w:numPr>
                      <w:ilvl w:val="0"/>
                      <w:numId w:val="30"/>
                    </w:numPr>
                    <w:tabs>
                      <w:tab w:val="left" w:pos="251"/>
                    </w:tabs>
                    <w:spacing w:before="27" w:line="208" w:lineRule="auto"/>
                    <w:ind w:right="107" w:firstLineChars="10" w:firstLine="18"/>
                    <w:rPr>
                      <w:b/>
                      <w:sz w:val="18"/>
                      <w:szCs w:val="18"/>
                      <w:lang w:eastAsia="zh-CN"/>
                    </w:rPr>
                  </w:pPr>
                  <w:r w:rsidRPr="005047DD">
                    <w:rPr>
                      <w:rFonts w:eastAsia="宋体" w:hint="eastAsia"/>
                      <w:i/>
                      <w:color w:val="231F20"/>
                      <w:sz w:val="18"/>
                      <w:szCs w:val="18"/>
                      <w:lang w:eastAsia="zh-CN"/>
                    </w:rPr>
                    <w:t>站在不同的平面上</w:t>
                  </w:r>
                </w:p>
                <w:p w14:paraId="394124AC" w14:textId="77777777" w:rsidR="007020AE" w:rsidRPr="005047DD" w:rsidRDefault="007020AE" w:rsidP="007020AE">
                  <w:pPr>
                    <w:pStyle w:val="TableParagraph"/>
                    <w:numPr>
                      <w:ilvl w:val="0"/>
                      <w:numId w:val="30"/>
                    </w:numPr>
                    <w:tabs>
                      <w:tab w:val="left" w:pos="251"/>
                    </w:tabs>
                    <w:spacing w:before="27" w:line="208" w:lineRule="auto"/>
                    <w:ind w:right="107" w:firstLineChars="10" w:firstLine="18"/>
                    <w:rPr>
                      <w:b/>
                      <w:sz w:val="18"/>
                      <w:szCs w:val="18"/>
                      <w:lang w:eastAsia="zh-CN"/>
                    </w:rPr>
                  </w:pPr>
                  <w:r w:rsidRPr="005047DD">
                    <w:rPr>
                      <w:rFonts w:eastAsia="宋体" w:hint="eastAsia"/>
                      <w:i/>
                      <w:color w:val="231F20"/>
                      <w:sz w:val="18"/>
                      <w:szCs w:val="18"/>
                      <w:lang w:eastAsia="zh-CN"/>
                    </w:rPr>
                    <w:t>在不同的体操设备上上做手倒立</w:t>
                  </w:r>
                </w:p>
              </w:tc>
              <w:tc>
                <w:tcPr>
                  <w:tcW w:w="1925" w:type="dxa"/>
                  <w:tcBorders>
                    <w:top w:val="single" w:sz="4" w:space="0" w:color="auto"/>
                    <w:left w:val="single" w:sz="4" w:space="0" w:color="auto"/>
                    <w:bottom w:val="single" w:sz="4" w:space="0" w:color="auto"/>
                    <w:right w:val="single" w:sz="4" w:space="0" w:color="auto"/>
                  </w:tcBorders>
                </w:tcPr>
                <w:p w14:paraId="1328AC02" w14:textId="77777777" w:rsidR="007020AE" w:rsidRPr="005047DD" w:rsidRDefault="007020AE" w:rsidP="007020AE">
                  <w:pPr>
                    <w:pStyle w:val="TableParagraph"/>
                    <w:spacing w:before="46" w:line="182" w:lineRule="exact"/>
                    <w:ind w:left="841" w:right="832"/>
                    <w:jc w:val="center"/>
                    <w:rPr>
                      <w:b/>
                      <w:sz w:val="18"/>
                      <w:szCs w:val="18"/>
                      <w:lang w:eastAsia="zh-CN"/>
                    </w:rPr>
                  </w:pPr>
                  <w:r w:rsidRPr="005047DD">
                    <w:rPr>
                      <w:b/>
                      <w:color w:val="231F20"/>
                      <w:sz w:val="18"/>
                      <w:szCs w:val="18"/>
                      <w:lang w:eastAsia="zh-CN"/>
                    </w:rPr>
                    <w:t>2B</w:t>
                  </w:r>
                </w:p>
                <w:p w14:paraId="1A5B942F"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身体固定</w:t>
                  </w:r>
                </w:p>
                <w:p w14:paraId="46507F2E"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有操控物</w:t>
                  </w:r>
                </w:p>
                <w:p w14:paraId="192BD2B8"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固定调控条件</w:t>
                  </w:r>
                </w:p>
                <w:p w14:paraId="413F8980"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有试验间变化</w:t>
                  </w:r>
                </w:p>
                <w:p w14:paraId="3D8AD73B" w14:textId="77777777" w:rsidR="007020AE" w:rsidRPr="005047DD" w:rsidRDefault="007020AE" w:rsidP="007020AE">
                  <w:pPr>
                    <w:pStyle w:val="TableParagraph"/>
                    <w:numPr>
                      <w:ilvl w:val="0"/>
                      <w:numId w:val="30"/>
                    </w:numPr>
                    <w:tabs>
                      <w:tab w:val="left" w:pos="251"/>
                    </w:tabs>
                    <w:spacing w:before="27" w:line="208" w:lineRule="auto"/>
                    <w:ind w:right="107" w:firstLineChars="10" w:firstLine="18"/>
                    <w:rPr>
                      <w:rFonts w:eastAsia="宋体" w:hint="eastAsia"/>
                      <w:i/>
                      <w:color w:val="231F20"/>
                      <w:sz w:val="18"/>
                      <w:szCs w:val="18"/>
                      <w:lang w:eastAsia="zh-CN"/>
                    </w:rPr>
                  </w:pPr>
                  <w:r w:rsidRPr="005047DD">
                    <w:rPr>
                      <w:rFonts w:eastAsia="宋体" w:hint="eastAsia"/>
                      <w:i/>
                      <w:color w:val="231F20"/>
                      <w:sz w:val="18"/>
                      <w:szCs w:val="18"/>
                      <w:lang w:eastAsia="zh-CN"/>
                    </w:rPr>
                    <w:t>站在水槽边洗碗</w:t>
                  </w:r>
                </w:p>
                <w:p w14:paraId="126FC336" w14:textId="77777777" w:rsidR="007020AE" w:rsidRPr="005047DD" w:rsidRDefault="007020AE" w:rsidP="007020AE">
                  <w:pPr>
                    <w:pStyle w:val="TableParagraph"/>
                    <w:numPr>
                      <w:ilvl w:val="0"/>
                      <w:numId w:val="30"/>
                    </w:numPr>
                    <w:tabs>
                      <w:tab w:val="left" w:pos="251"/>
                    </w:tabs>
                    <w:spacing w:before="27" w:line="208" w:lineRule="auto"/>
                    <w:ind w:right="107" w:firstLineChars="10" w:firstLine="18"/>
                    <w:rPr>
                      <w:i/>
                      <w:sz w:val="18"/>
                      <w:szCs w:val="18"/>
                      <w:lang w:eastAsia="zh-CN"/>
                    </w:rPr>
                  </w:pPr>
                  <w:r w:rsidRPr="005047DD">
                    <w:rPr>
                      <w:rFonts w:ascii="宋体" w:eastAsia="宋体" w:hAnsi="宋体" w:cs="宋体" w:hint="eastAsia"/>
                      <w:i/>
                      <w:sz w:val="18"/>
                      <w:szCs w:val="18"/>
                      <w:lang w:eastAsia="zh-CN"/>
                    </w:rPr>
                    <w:t>在高尔夫球场的不同位置打高尔夫球</w:t>
                  </w:r>
                </w:p>
              </w:tc>
              <w:tc>
                <w:tcPr>
                  <w:tcW w:w="1834" w:type="dxa"/>
                  <w:tcBorders>
                    <w:top w:val="single" w:sz="4" w:space="0" w:color="auto"/>
                    <w:left w:val="single" w:sz="4" w:space="0" w:color="auto"/>
                    <w:bottom w:val="single" w:sz="4" w:space="0" w:color="auto"/>
                    <w:right w:val="single" w:sz="4" w:space="0" w:color="auto"/>
                  </w:tcBorders>
                </w:tcPr>
                <w:p w14:paraId="64A09ABF" w14:textId="77777777" w:rsidR="007020AE" w:rsidRPr="005047DD" w:rsidRDefault="007020AE" w:rsidP="007020AE">
                  <w:pPr>
                    <w:pStyle w:val="TableParagraph"/>
                    <w:spacing w:before="46" w:line="182" w:lineRule="exact"/>
                    <w:ind w:left="804" w:right="769"/>
                    <w:jc w:val="center"/>
                    <w:rPr>
                      <w:b/>
                      <w:sz w:val="18"/>
                      <w:szCs w:val="18"/>
                      <w:lang w:eastAsia="zh-CN"/>
                    </w:rPr>
                  </w:pPr>
                  <w:r w:rsidRPr="005047DD">
                    <w:rPr>
                      <w:b/>
                      <w:color w:val="231F20"/>
                      <w:sz w:val="18"/>
                      <w:szCs w:val="18"/>
                      <w:lang w:eastAsia="zh-CN"/>
                    </w:rPr>
                    <w:t>2C</w:t>
                  </w:r>
                </w:p>
                <w:p w14:paraId="005D9112"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身体移动</w:t>
                  </w:r>
                </w:p>
                <w:p w14:paraId="2093006F"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无操控物</w:t>
                  </w:r>
                </w:p>
                <w:p w14:paraId="42847233"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固定调控条件</w:t>
                  </w:r>
                </w:p>
                <w:p w14:paraId="6E1DE884"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有试验间变化</w:t>
                  </w:r>
                </w:p>
                <w:p w14:paraId="0C6DEF91" w14:textId="77777777" w:rsidR="007020AE" w:rsidRPr="005047DD" w:rsidRDefault="007020AE" w:rsidP="007020AE">
                  <w:pPr>
                    <w:pStyle w:val="TableParagraph"/>
                    <w:numPr>
                      <w:ilvl w:val="0"/>
                      <w:numId w:val="30"/>
                    </w:numPr>
                    <w:tabs>
                      <w:tab w:val="left" w:pos="264"/>
                    </w:tabs>
                    <w:spacing w:before="27" w:line="208" w:lineRule="auto"/>
                    <w:ind w:right="107" w:firstLineChars="10" w:firstLine="18"/>
                    <w:rPr>
                      <w:rFonts w:eastAsia="宋体" w:hint="eastAsia"/>
                      <w:i/>
                      <w:color w:val="231F20"/>
                      <w:sz w:val="18"/>
                      <w:szCs w:val="18"/>
                      <w:lang w:eastAsia="zh-CN"/>
                    </w:rPr>
                  </w:pPr>
                  <w:r w:rsidRPr="005047DD">
                    <w:rPr>
                      <w:rFonts w:eastAsia="宋体" w:hint="eastAsia"/>
                      <w:i/>
                      <w:color w:val="231F20"/>
                      <w:sz w:val="18"/>
                      <w:szCs w:val="18"/>
                      <w:lang w:eastAsia="zh-CN"/>
                    </w:rPr>
                    <w:t>在不同的平面上行走</w:t>
                  </w:r>
                </w:p>
                <w:p w14:paraId="708C3875" w14:textId="77777777" w:rsidR="007020AE" w:rsidRPr="005047DD" w:rsidRDefault="007020AE" w:rsidP="007020AE">
                  <w:pPr>
                    <w:pStyle w:val="TableParagraph"/>
                    <w:numPr>
                      <w:ilvl w:val="0"/>
                      <w:numId w:val="30"/>
                    </w:numPr>
                    <w:tabs>
                      <w:tab w:val="left" w:pos="264"/>
                    </w:tabs>
                    <w:spacing w:before="27" w:line="208" w:lineRule="auto"/>
                    <w:ind w:right="107" w:firstLineChars="10" w:firstLine="18"/>
                    <w:rPr>
                      <w:i/>
                      <w:sz w:val="18"/>
                      <w:szCs w:val="18"/>
                      <w:lang w:eastAsia="zh-CN"/>
                    </w:rPr>
                  </w:pPr>
                  <w:r w:rsidRPr="005047DD">
                    <w:rPr>
                      <w:rFonts w:eastAsia="宋体" w:hint="eastAsia"/>
                      <w:i/>
                      <w:color w:val="231F20"/>
                      <w:sz w:val="18"/>
                      <w:szCs w:val="18"/>
                      <w:lang w:eastAsia="zh-CN"/>
                    </w:rPr>
                    <w:t>在不同的障碍跑场地上进行敏捷性训练</w:t>
                  </w:r>
                </w:p>
              </w:tc>
              <w:tc>
                <w:tcPr>
                  <w:tcW w:w="1823" w:type="dxa"/>
                  <w:tcBorders>
                    <w:top w:val="single" w:sz="4" w:space="0" w:color="auto"/>
                    <w:left w:val="single" w:sz="4" w:space="0" w:color="auto"/>
                    <w:bottom w:val="single" w:sz="4" w:space="0" w:color="auto"/>
                    <w:right w:val="nil"/>
                  </w:tcBorders>
                </w:tcPr>
                <w:p w14:paraId="4E5ED5D7" w14:textId="77777777" w:rsidR="007020AE" w:rsidRPr="005047DD" w:rsidRDefault="007020AE" w:rsidP="007020AE">
                  <w:pPr>
                    <w:pStyle w:val="TableParagraph"/>
                    <w:spacing w:before="46" w:line="182" w:lineRule="exact"/>
                    <w:ind w:left="837" w:right="734"/>
                    <w:jc w:val="center"/>
                    <w:rPr>
                      <w:b/>
                      <w:sz w:val="18"/>
                      <w:szCs w:val="18"/>
                      <w:lang w:eastAsia="zh-CN"/>
                    </w:rPr>
                  </w:pPr>
                  <w:r w:rsidRPr="005047DD">
                    <w:rPr>
                      <w:b/>
                      <w:color w:val="231F20"/>
                      <w:sz w:val="18"/>
                      <w:szCs w:val="18"/>
                      <w:lang w:eastAsia="zh-CN"/>
                    </w:rPr>
                    <w:t>2D</w:t>
                  </w:r>
                </w:p>
                <w:p w14:paraId="273E8454"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身体移动</w:t>
                  </w:r>
                </w:p>
                <w:p w14:paraId="24676196"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有操控物</w:t>
                  </w:r>
                </w:p>
                <w:p w14:paraId="2D176D84"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固定调控条件</w:t>
                  </w:r>
                </w:p>
                <w:p w14:paraId="76D1395E" w14:textId="77777777" w:rsidR="007020AE" w:rsidRPr="005047DD"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5047DD">
                    <w:rPr>
                      <w:rFonts w:ascii="宋体" w:eastAsia="宋体" w:hAnsi="宋体" w:cs="宋体" w:hint="eastAsia"/>
                      <w:sz w:val="18"/>
                      <w:szCs w:val="18"/>
                      <w:lang w:eastAsia="zh-CN"/>
                    </w:rPr>
                    <w:t>有试验间变化</w:t>
                  </w:r>
                </w:p>
                <w:p w14:paraId="5392B1E0" w14:textId="77777777" w:rsidR="007020AE" w:rsidRPr="005047DD" w:rsidRDefault="007020AE" w:rsidP="007020AE">
                  <w:pPr>
                    <w:pStyle w:val="TableParagraph"/>
                    <w:numPr>
                      <w:ilvl w:val="0"/>
                      <w:numId w:val="30"/>
                    </w:numPr>
                    <w:tabs>
                      <w:tab w:val="left" w:pos="251"/>
                    </w:tabs>
                    <w:spacing w:before="27" w:line="208" w:lineRule="auto"/>
                    <w:ind w:right="107" w:firstLineChars="10" w:firstLine="18"/>
                    <w:rPr>
                      <w:rFonts w:eastAsia="宋体" w:hint="eastAsia"/>
                      <w:i/>
                      <w:color w:val="231F20"/>
                      <w:sz w:val="18"/>
                      <w:szCs w:val="18"/>
                      <w:lang w:eastAsia="zh-CN"/>
                    </w:rPr>
                  </w:pPr>
                  <w:r w:rsidRPr="005047DD">
                    <w:rPr>
                      <w:rFonts w:eastAsia="宋体" w:hint="eastAsia"/>
                      <w:i/>
                      <w:color w:val="231F20"/>
                      <w:sz w:val="18"/>
                      <w:szCs w:val="18"/>
                      <w:lang w:eastAsia="zh-CN"/>
                    </w:rPr>
                    <w:t>提着一袋食品杂货在不同的平面上行走</w:t>
                  </w:r>
                </w:p>
                <w:p w14:paraId="3DBEB96A" w14:textId="77777777" w:rsidR="007020AE" w:rsidRPr="005047DD" w:rsidRDefault="007020AE" w:rsidP="007020AE">
                  <w:pPr>
                    <w:pStyle w:val="TableParagraph"/>
                    <w:numPr>
                      <w:ilvl w:val="0"/>
                      <w:numId w:val="30"/>
                    </w:numPr>
                    <w:tabs>
                      <w:tab w:val="left" w:pos="251"/>
                    </w:tabs>
                    <w:spacing w:before="27" w:line="208" w:lineRule="auto"/>
                    <w:ind w:right="107" w:firstLineChars="10" w:firstLine="18"/>
                    <w:rPr>
                      <w:i/>
                      <w:sz w:val="18"/>
                      <w:szCs w:val="18"/>
                      <w:lang w:eastAsia="zh-CN"/>
                    </w:rPr>
                  </w:pPr>
                  <w:r w:rsidRPr="005047DD">
                    <w:rPr>
                      <w:rFonts w:eastAsia="宋体" w:hint="eastAsia"/>
                      <w:i/>
                      <w:color w:val="231F20"/>
                      <w:sz w:val="18"/>
                      <w:szCs w:val="18"/>
                      <w:lang w:eastAsia="zh-CN"/>
                    </w:rPr>
                    <w:t>在不同高度的横杆上</w:t>
                  </w:r>
                  <w:proofErr w:type="gramStart"/>
                  <w:r w:rsidRPr="005047DD">
                    <w:rPr>
                      <w:rFonts w:eastAsia="宋体" w:hint="eastAsia"/>
                      <w:i/>
                      <w:color w:val="231F20"/>
                      <w:sz w:val="18"/>
                      <w:szCs w:val="18"/>
                      <w:lang w:eastAsia="zh-CN"/>
                    </w:rPr>
                    <w:t>撑竿跳</w:t>
                  </w:r>
                  <w:proofErr w:type="gramEnd"/>
                  <w:r w:rsidRPr="005047DD">
                    <w:rPr>
                      <w:rFonts w:eastAsia="宋体" w:hint="eastAsia"/>
                      <w:i/>
                      <w:color w:val="231F20"/>
                      <w:sz w:val="18"/>
                      <w:szCs w:val="18"/>
                      <w:lang w:eastAsia="zh-CN"/>
                    </w:rPr>
                    <w:t>高</w:t>
                  </w:r>
                </w:p>
              </w:tc>
            </w:tr>
          </w:tbl>
          <w:p w14:paraId="7FDDC159" w14:textId="77777777" w:rsidR="005047DD" w:rsidRPr="007020AE" w:rsidRDefault="005047DD">
            <w:pPr>
              <w:spacing w:after="0" w:line="240" w:lineRule="auto"/>
              <w:rPr>
                <w:rFonts w:ascii="Gill Sans MT"/>
                <w:b/>
                <w:sz w:val="14"/>
              </w:rPr>
            </w:pPr>
          </w:p>
        </w:tc>
      </w:tr>
    </w:tbl>
    <w:p w14:paraId="0D552D96" w14:textId="7DF34BDD" w:rsidR="007020AE" w:rsidRDefault="007020AE">
      <w:pPr>
        <w:spacing w:after="0" w:line="240" w:lineRule="auto"/>
        <w:rPr>
          <w:rFonts w:ascii="Gill Sans MT"/>
          <w:b/>
          <w:sz w:val="14"/>
        </w:rPr>
      </w:pPr>
    </w:p>
    <w:p w14:paraId="79B2492E" w14:textId="77777777" w:rsidR="007020AE" w:rsidRDefault="007020AE">
      <w:pPr>
        <w:spacing w:after="0" w:line="240" w:lineRule="auto"/>
        <w:rPr>
          <w:rFonts w:ascii="Gill Sans MT"/>
          <w:b/>
          <w:sz w:val="14"/>
        </w:rPr>
      </w:pPr>
      <w:r>
        <w:rPr>
          <w:rFonts w:ascii="Gill Sans MT"/>
          <w:b/>
          <w:sz w:val="14"/>
        </w:rPr>
        <w:br w:type="page"/>
      </w: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7020AE" w14:paraId="5BCFB1E7" w14:textId="77777777" w:rsidTr="00A62DC2">
        <w:trPr>
          <w:trHeight w:val="8212"/>
        </w:trPr>
        <w:tc>
          <w:tcPr>
            <w:tcW w:w="8931" w:type="dxa"/>
            <w:gridSpan w:val="2"/>
          </w:tcPr>
          <w:tbl>
            <w:tblPr>
              <w:tblStyle w:val="TableNormal"/>
              <w:tblW w:w="8512" w:type="dxa"/>
              <w:tblInd w:w="163" w:type="dxa"/>
              <w:tblBorders>
                <w:insideH w:val="single" w:sz="4" w:space="0" w:color="auto"/>
              </w:tblBorders>
              <w:tblLook w:val="01E0" w:firstRow="1" w:lastRow="1" w:firstColumn="1" w:lastColumn="1" w:noHBand="0" w:noVBand="0"/>
            </w:tblPr>
            <w:tblGrid>
              <w:gridCol w:w="1099"/>
              <w:gridCol w:w="1831"/>
              <w:gridCol w:w="1925"/>
              <w:gridCol w:w="1834"/>
              <w:gridCol w:w="1823"/>
            </w:tblGrid>
            <w:tr w:rsidR="007020AE" w:rsidRPr="005047DD" w14:paraId="28EBCFEC" w14:textId="77777777" w:rsidTr="00F63D45">
              <w:trPr>
                <w:trHeight w:val="270"/>
              </w:trPr>
              <w:tc>
                <w:tcPr>
                  <w:tcW w:w="8512" w:type="dxa"/>
                  <w:gridSpan w:val="5"/>
                  <w:tcBorders>
                    <w:top w:val="single" w:sz="4" w:space="0" w:color="auto"/>
                    <w:bottom w:val="single" w:sz="4" w:space="0" w:color="auto"/>
                  </w:tcBorders>
                </w:tcPr>
                <w:p w14:paraId="07036950" w14:textId="0321C896" w:rsidR="007020AE" w:rsidRPr="005047DD" w:rsidRDefault="007020AE" w:rsidP="007020AE">
                  <w:pPr>
                    <w:pStyle w:val="TableParagraph"/>
                    <w:spacing w:before="22"/>
                    <w:ind w:left="159"/>
                    <w:rPr>
                      <w:rFonts w:eastAsia="宋体" w:hint="eastAsia"/>
                      <w:b/>
                      <w:color w:val="231F20"/>
                      <w:sz w:val="18"/>
                      <w:szCs w:val="18"/>
                      <w:lang w:eastAsia="zh-CN"/>
                    </w:rPr>
                  </w:pPr>
                  <w:r w:rsidRPr="005047DD">
                    <w:rPr>
                      <w:rFonts w:eastAsia="宋体" w:hint="eastAsia"/>
                      <w:b/>
                      <w:bCs/>
                      <w:color w:val="231F20"/>
                      <w:sz w:val="18"/>
                      <w:szCs w:val="18"/>
                      <w:lang w:eastAsia="zh-CN"/>
                    </w:rPr>
                    <w:lastRenderedPageBreak/>
                    <w:t>表</w:t>
                  </w:r>
                  <w:r w:rsidRPr="005047DD">
                    <w:rPr>
                      <w:rFonts w:eastAsia="宋体" w:hint="eastAsia"/>
                      <w:b/>
                      <w:bCs/>
                      <w:color w:val="231F20"/>
                      <w:sz w:val="18"/>
                      <w:szCs w:val="18"/>
                      <w:lang w:eastAsia="zh-CN"/>
                    </w:rPr>
                    <w:t>1.1</w:t>
                  </w:r>
                  <w:r>
                    <w:rPr>
                      <w:rFonts w:eastAsia="宋体"/>
                      <w:b/>
                      <w:bCs/>
                      <w:color w:val="231F20"/>
                      <w:sz w:val="18"/>
                      <w:szCs w:val="18"/>
                      <w:lang w:eastAsia="zh-CN"/>
                    </w:rPr>
                    <w:t xml:space="preserve"> </w:t>
                  </w:r>
                  <w:r w:rsidRPr="007020AE">
                    <w:rPr>
                      <w:rFonts w:eastAsia="宋体" w:hint="eastAsia"/>
                      <w:i/>
                      <w:iCs/>
                      <w:color w:val="231F20"/>
                      <w:sz w:val="18"/>
                      <w:szCs w:val="18"/>
                      <w:lang w:eastAsia="zh-CN"/>
                    </w:rPr>
                    <w:t>（续）</w:t>
                  </w:r>
                </w:p>
              </w:tc>
            </w:tr>
            <w:tr w:rsidR="007020AE" w:rsidRPr="005047DD" w14:paraId="62FEB83C" w14:textId="77777777" w:rsidTr="00F63D45">
              <w:trPr>
                <w:trHeight w:val="270"/>
              </w:trPr>
              <w:tc>
                <w:tcPr>
                  <w:tcW w:w="1099" w:type="dxa"/>
                  <w:tcBorders>
                    <w:top w:val="single" w:sz="4" w:space="0" w:color="auto"/>
                    <w:bottom w:val="nil"/>
                  </w:tcBorders>
                </w:tcPr>
                <w:p w14:paraId="79944A80" w14:textId="77777777" w:rsidR="007020AE" w:rsidRPr="005047DD" w:rsidRDefault="007020AE" w:rsidP="007020AE">
                  <w:pPr>
                    <w:pStyle w:val="TableParagraph"/>
                    <w:spacing w:before="22"/>
                    <w:ind w:left="1223"/>
                    <w:rPr>
                      <w:rFonts w:eastAsia="宋体" w:hint="eastAsia"/>
                      <w:b/>
                      <w:color w:val="231F20"/>
                      <w:sz w:val="18"/>
                      <w:szCs w:val="18"/>
                      <w:lang w:eastAsia="zh-CN"/>
                    </w:rPr>
                  </w:pPr>
                </w:p>
              </w:tc>
              <w:tc>
                <w:tcPr>
                  <w:tcW w:w="7413" w:type="dxa"/>
                  <w:gridSpan w:val="4"/>
                  <w:tcBorders>
                    <w:top w:val="single" w:sz="4" w:space="0" w:color="auto"/>
                  </w:tcBorders>
                </w:tcPr>
                <w:p w14:paraId="48FB126D" w14:textId="77777777" w:rsidR="007020AE" w:rsidRPr="005047DD" w:rsidRDefault="007020AE" w:rsidP="007020AE">
                  <w:pPr>
                    <w:pStyle w:val="af5"/>
                    <w:spacing w:before="10"/>
                    <w:jc w:val="center"/>
                    <w:rPr>
                      <w:rFonts w:eastAsiaTheme="minorEastAsia"/>
                      <w:sz w:val="18"/>
                      <w:szCs w:val="18"/>
                      <w:lang w:eastAsia="zh-CN"/>
                    </w:rPr>
                  </w:pPr>
                  <w:r w:rsidRPr="005047DD">
                    <w:rPr>
                      <w:rFonts w:ascii="宋体" w:eastAsia="宋体" w:hAnsi="宋体" w:cs="宋体" w:hint="eastAsia"/>
                      <w:b/>
                      <w:sz w:val="18"/>
                      <w:szCs w:val="18"/>
                      <w:lang w:eastAsia="zh-CN"/>
                    </w:rPr>
                    <w:t>运动</w:t>
                  </w:r>
                  <w:proofErr w:type="spellStart"/>
                  <w:r w:rsidRPr="005047DD">
                    <w:rPr>
                      <w:rFonts w:ascii="宋体" w:eastAsia="宋体" w:hAnsi="宋体" w:cs="宋体" w:hint="eastAsia"/>
                      <w:b/>
                      <w:sz w:val="18"/>
                      <w:szCs w:val="18"/>
                    </w:rPr>
                    <w:t>功能</w:t>
                  </w:r>
                  <w:proofErr w:type="spellEnd"/>
                </w:p>
              </w:tc>
            </w:tr>
            <w:tr w:rsidR="007020AE" w:rsidRPr="005047DD" w14:paraId="6AD84D3B" w14:textId="77777777" w:rsidTr="007020AE">
              <w:trPr>
                <w:trHeight w:val="270"/>
              </w:trPr>
              <w:tc>
                <w:tcPr>
                  <w:tcW w:w="1099" w:type="dxa"/>
                  <w:tcBorders>
                    <w:top w:val="nil"/>
                    <w:bottom w:val="single" w:sz="4" w:space="0" w:color="auto"/>
                    <w:right w:val="single" w:sz="4" w:space="0" w:color="auto"/>
                  </w:tcBorders>
                </w:tcPr>
                <w:p w14:paraId="60EED16D" w14:textId="77777777" w:rsidR="007020AE" w:rsidRPr="005047DD" w:rsidRDefault="007020AE" w:rsidP="007020AE">
                  <w:pPr>
                    <w:pStyle w:val="TableParagraph"/>
                    <w:rPr>
                      <w:sz w:val="18"/>
                      <w:szCs w:val="18"/>
                      <w:lang w:eastAsia="zh-CN"/>
                    </w:rPr>
                  </w:pPr>
                </w:p>
              </w:tc>
              <w:tc>
                <w:tcPr>
                  <w:tcW w:w="3756" w:type="dxa"/>
                  <w:gridSpan w:val="2"/>
                  <w:tcBorders>
                    <w:top w:val="single" w:sz="4" w:space="0" w:color="auto"/>
                    <w:left w:val="single" w:sz="4" w:space="0" w:color="auto"/>
                    <w:bottom w:val="single" w:sz="4" w:space="0" w:color="auto"/>
                  </w:tcBorders>
                </w:tcPr>
                <w:p w14:paraId="44E53790" w14:textId="77777777" w:rsidR="007020AE" w:rsidRPr="005047DD" w:rsidRDefault="007020AE" w:rsidP="007020AE">
                  <w:pPr>
                    <w:pStyle w:val="TableParagraph"/>
                    <w:spacing w:before="22"/>
                    <w:ind w:left="1270" w:right="1326"/>
                    <w:jc w:val="center"/>
                    <w:rPr>
                      <w:b/>
                      <w:sz w:val="18"/>
                      <w:szCs w:val="18"/>
                    </w:rPr>
                  </w:pPr>
                  <w:proofErr w:type="spellStart"/>
                  <w:r w:rsidRPr="005047DD">
                    <w:rPr>
                      <w:rFonts w:eastAsia="宋体" w:hint="eastAsia"/>
                      <w:b/>
                      <w:color w:val="231F20"/>
                      <w:sz w:val="18"/>
                      <w:szCs w:val="18"/>
                    </w:rPr>
                    <w:t>身体</w:t>
                  </w:r>
                  <w:proofErr w:type="spellEnd"/>
                  <w:r w:rsidRPr="005047DD">
                    <w:rPr>
                      <w:rFonts w:eastAsia="宋体" w:hint="eastAsia"/>
                      <w:b/>
                      <w:color w:val="231F20"/>
                      <w:sz w:val="18"/>
                      <w:szCs w:val="18"/>
                      <w:lang w:eastAsia="zh-CN"/>
                    </w:rPr>
                    <w:t>固定</w:t>
                  </w:r>
                </w:p>
              </w:tc>
              <w:tc>
                <w:tcPr>
                  <w:tcW w:w="3657" w:type="dxa"/>
                  <w:gridSpan w:val="2"/>
                  <w:tcBorders>
                    <w:bottom w:val="single" w:sz="4" w:space="0" w:color="auto"/>
                  </w:tcBorders>
                </w:tcPr>
                <w:p w14:paraId="2891578C" w14:textId="77777777" w:rsidR="007020AE" w:rsidRPr="005047DD" w:rsidRDefault="007020AE" w:rsidP="007020AE">
                  <w:pPr>
                    <w:pStyle w:val="TableParagraph"/>
                    <w:spacing w:before="22"/>
                    <w:ind w:left="1223"/>
                    <w:rPr>
                      <w:b/>
                      <w:sz w:val="18"/>
                      <w:szCs w:val="18"/>
                    </w:rPr>
                  </w:pPr>
                  <w:proofErr w:type="spellStart"/>
                  <w:r w:rsidRPr="005047DD">
                    <w:rPr>
                      <w:rFonts w:eastAsia="宋体" w:hint="eastAsia"/>
                      <w:b/>
                      <w:color w:val="231F20"/>
                      <w:sz w:val="18"/>
                      <w:szCs w:val="18"/>
                    </w:rPr>
                    <w:t>身体</w:t>
                  </w:r>
                  <w:proofErr w:type="spellEnd"/>
                  <w:r w:rsidRPr="005047DD">
                    <w:rPr>
                      <w:rFonts w:eastAsia="宋体" w:hint="eastAsia"/>
                      <w:b/>
                      <w:color w:val="231F20"/>
                      <w:sz w:val="18"/>
                      <w:szCs w:val="18"/>
                      <w:lang w:eastAsia="zh-CN"/>
                    </w:rPr>
                    <w:t>移动</w:t>
                  </w:r>
                </w:p>
              </w:tc>
            </w:tr>
            <w:tr w:rsidR="007020AE" w:rsidRPr="005047DD" w14:paraId="1D4B6147" w14:textId="77777777" w:rsidTr="007020AE">
              <w:trPr>
                <w:trHeight w:val="675"/>
              </w:trPr>
              <w:tc>
                <w:tcPr>
                  <w:tcW w:w="1099" w:type="dxa"/>
                  <w:tcBorders>
                    <w:top w:val="single" w:sz="4" w:space="0" w:color="auto"/>
                    <w:right w:val="single" w:sz="4" w:space="0" w:color="auto"/>
                  </w:tcBorders>
                </w:tcPr>
                <w:p w14:paraId="0717B331" w14:textId="77777777" w:rsidR="007020AE" w:rsidRPr="005047DD" w:rsidRDefault="007020AE" w:rsidP="007020AE">
                  <w:pPr>
                    <w:pStyle w:val="TableParagraph"/>
                    <w:spacing w:before="10"/>
                    <w:rPr>
                      <w:b/>
                      <w:sz w:val="18"/>
                      <w:szCs w:val="18"/>
                    </w:rPr>
                  </w:pPr>
                </w:p>
                <w:p w14:paraId="334221DD" w14:textId="77777777" w:rsidR="007020AE" w:rsidRPr="005047DD" w:rsidRDefault="007020AE" w:rsidP="007020AE">
                  <w:pPr>
                    <w:pStyle w:val="TableParagraph"/>
                    <w:spacing w:line="235" w:lineRule="auto"/>
                    <w:ind w:left="165" w:right="37" w:hanging="160"/>
                    <w:rPr>
                      <w:b/>
                      <w:sz w:val="18"/>
                      <w:szCs w:val="18"/>
                    </w:rPr>
                  </w:pPr>
                  <w:proofErr w:type="spellStart"/>
                  <w:r w:rsidRPr="005047DD">
                    <w:rPr>
                      <w:rFonts w:eastAsia="宋体" w:hint="eastAsia"/>
                      <w:b/>
                      <w:color w:val="231F20"/>
                      <w:sz w:val="18"/>
                      <w:szCs w:val="18"/>
                    </w:rPr>
                    <w:t>环境</w:t>
                  </w:r>
                  <w:proofErr w:type="spellEnd"/>
                  <w:r w:rsidRPr="005047DD">
                    <w:rPr>
                      <w:rFonts w:eastAsia="宋体" w:hint="eastAsia"/>
                      <w:b/>
                      <w:color w:val="231F20"/>
                      <w:sz w:val="18"/>
                      <w:szCs w:val="18"/>
                      <w:lang w:eastAsia="zh-CN"/>
                    </w:rPr>
                    <w:t>情境</w:t>
                  </w:r>
                </w:p>
              </w:tc>
              <w:tc>
                <w:tcPr>
                  <w:tcW w:w="1831" w:type="dxa"/>
                  <w:tcBorders>
                    <w:top w:val="single" w:sz="4" w:space="0" w:color="auto"/>
                    <w:left w:val="single" w:sz="4" w:space="0" w:color="auto"/>
                    <w:bottom w:val="single" w:sz="4" w:space="0" w:color="auto"/>
                    <w:right w:val="single" w:sz="4" w:space="0" w:color="auto"/>
                  </w:tcBorders>
                  <w:shd w:val="clear" w:color="auto" w:fill="E6E7E8"/>
                </w:tcPr>
                <w:p w14:paraId="0B19E492" w14:textId="77777777" w:rsidR="007020AE" w:rsidRPr="005047DD" w:rsidRDefault="007020AE" w:rsidP="007020AE">
                  <w:pPr>
                    <w:pStyle w:val="TableParagraph"/>
                    <w:spacing w:before="62" w:line="254" w:lineRule="auto"/>
                    <w:ind w:left="398" w:right="352" w:firstLine="132"/>
                    <w:rPr>
                      <w:b/>
                      <w:sz w:val="18"/>
                      <w:szCs w:val="18"/>
                    </w:rPr>
                  </w:pPr>
                  <w:r w:rsidRPr="005047DD">
                    <w:rPr>
                      <w:rFonts w:ascii="宋体" w:eastAsia="宋体" w:hAnsi="宋体" w:cs="宋体" w:hint="eastAsia"/>
                      <w:b/>
                      <w:sz w:val="18"/>
                      <w:szCs w:val="18"/>
                      <w:lang w:eastAsia="zh-CN"/>
                    </w:rPr>
                    <w:t>无操控物</w:t>
                  </w:r>
                </w:p>
              </w:tc>
              <w:tc>
                <w:tcPr>
                  <w:tcW w:w="1925" w:type="dxa"/>
                  <w:tcBorders>
                    <w:top w:val="single" w:sz="4" w:space="0" w:color="auto"/>
                    <w:left w:val="single" w:sz="4" w:space="0" w:color="auto"/>
                    <w:bottom w:val="single" w:sz="4" w:space="0" w:color="auto"/>
                    <w:right w:val="single" w:sz="4" w:space="0" w:color="auto"/>
                  </w:tcBorders>
                  <w:shd w:val="clear" w:color="auto" w:fill="E6E7E8"/>
                </w:tcPr>
                <w:p w14:paraId="7B625AE0" w14:textId="77777777" w:rsidR="007020AE" w:rsidRPr="005047DD" w:rsidRDefault="007020AE" w:rsidP="007020AE">
                  <w:pPr>
                    <w:pStyle w:val="TableParagraph"/>
                    <w:spacing w:before="62" w:line="254" w:lineRule="auto"/>
                    <w:ind w:left="445" w:right="394"/>
                    <w:rPr>
                      <w:b/>
                      <w:sz w:val="18"/>
                      <w:szCs w:val="18"/>
                    </w:rPr>
                  </w:pPr>
                  <w:r w:rsidRPr="005047DD">
                    <w:rPr>
                      <w:rFonts w:ascii="宋体" w:eastAsia="宋体" w:hAnsi="宋体" w:cs="宋体" w:hint="eastAsia"/>
                      <w:b/>
                      <w:sz w:val="18"/>
                      <w:szCs w:val="18"/>
                      <w:lang w:eastAsia="zh-CN"/>
                    </w:rPr>
                    <w:t>有操控物</w:t>
                  </w:r>
                </w:p>
              </w:tc>
              <w:tc>
                <w:tcPr>
                  <w:tcW w:w="1834" w:type="dxa"/>
                  <w:tcBorders>
                    <w:top w:val="single" w:sz="4" w:space="0" w:color="auto"/>
                    <w:left w:val="single" w:sz="4" w:space="0" w:color="auto"/>
                    <w:bottom w:val="single" w:sz="4" w:space="0" w:color="auto"/>
                    <w:right w:val="single" w:sz="4" w:space="0" w:color="auto"/>
                  </w:tcBorders>
                  <w:shd w:val="clear" w:color="auto" w:fill="E6E7E8"/>
                </w:tcPr>
                <w:p w14:paraId="0745392B" w14:textId="77777777" w:rsidR="007020AE" w:rsidRPr="005047DD" w:rsidRDefault="007020AE" w:rsidP="007020AE">
                  <w:pPr>
                    <w:pStyle w:val="TableParagraph"/>
                    <w:spacing w:before="62" w:line="254" w:lineRule="auto"/>
                    <w:ind w:left="382" w:right="366" w:firstLine="132"/>
                    <w:rPr>
                      <w:b/>
                      <w:sz w:val="18"/>
                      <w:szCs w:val="18"/>
                    </w:rPr>
                  </w:pPr>
                  <w:r w:rsidRPr="005047DD">
                    <w:rPr>
                      <w:rFonts w:eastAsia="宋体" w:hint="eastAsia"/>
                      <w:b/>
                      <w:color w:val="231F20"/>
                      <w:sz w:val="18"/>
                      <w:szCs w:val="18"/>
                    </w:rPr>
                    <w:t>无</w:t>
                  </w:r>
                  <w:r w:rsidRPr="005047DD">
                    <w:rPr>
                      <w:rFonts w:eastAsia="宋体" w:hint="eastAsia"/>
                      <w:b/>
                      <w:color w:val="231F20"/>
                      <w:sz w:val="18"/>
                      <w:szCs w:val="18"/>
                      <w:lang w:eastAsia="zh-CN"/>
                    </w:rPr>
                    <w:t>操控物</w:t>
                  </w:r>
                </w:p>
              </w:tc>
              <w:tc>
                <w:tcPr>
                  <w:tcW w:w="1823" w:type="dxa"/>
                  <w:tcBorders>
                    <w:top w:val="single" w:sz="4" w:space="0" w:color="auto"/>
                    <w:left w:val="single" w:sz="4" w:space="0" w:color="auto"/>
                    <w:bottom w:val="single" w:sz="4" w:space="0" w:color="auto"/>
                    <w:right w:val="nil"/>
                  </w:tcBorders>
                  <w:shd w:val="clear" w:color="auto" w:fill="E6E7E8"/>
                </w:tcPr>
                <w:p w14:paraId="05AEC86B" w14:textId="77777777" w:rsidR="007020AE" w:rsidRPr="005047DD" w:rsidRDefault="007020AE" w:rsidP="007020AE">
                  <w:pPr>
                    <w:pStyle w:val="TableParagraph"/>
                    <w:spacing w:before="62" w:line="254" w:lineRule="auto"/>
                    <w:ind w:right="261" w:firstLineChars="100" w:firstLine="181"/>
                    <w:rPr>
                      <w:b/>
                      <w:sz w:val="18"/>
                      <w:szCs w:val="18"/>
                    </w:rPr>
                  </w:pPr>
                  <w:r w:rsidRPr="005047DD">
                    <w:rPr>
                      <w:rFonts w:ascii="宋体" w:eastAsia="宋体" w:hAnsi="宋体" w:cs="宋体" w:hint="eastAsia"/>
                      <w:b/>
                      <w:sz w:val="18"/>
                      <w:szCs w:val="18"/>
                      <w:lang w:eastAsia="zh-CN"/>
                    </w:rPr>
                    <w:t>有操控物</w:t>
                  </w:r>
                </w:p>
              </w:tc>
            </w:tr>
            <w:tr w:rsidR="007020AE" w:rsidRPr="005047DD" w14:paraId="433FB8EE" w14:textId="77777777" w:rsidTr="007020AE">
              <w:trPr>
                <w:trHeight w:val="2527"/>
              </w:trPr>
              <w:tc>
                <w:tcPr>
                  <w:tcW w:w="1099" w:type="dxa"/>
                  <w:tcBorders>
                    <w:bottom w:val="single" w:sz="4" w:space="0" w:color="auto"/>
                    <w:right w:val="single" w:sz="4" w:space="0" w:color="auto"/>
                  </w:tcBorders>
                </w:tcPr>
                <w:p w14:paraId="34036B20" w14:textId="77777777" w:rsidR="007020AE" w:rsidRPr="007020AE" w:rsidRDefault="007020AE" w:rsidP="007020AE">
                  <w:pPr>
                    <w:pStyle w:val="TableParagraph"/>
                    <w:spacing w:before="10"/>
                    <w:jc w:val="center"/>
                    <w:rPr>
                      <w:b/>
                      <w:sz w:val="18"/>
                      <w:szCs w:val="18"/>
                      <w:lang w:eastAsia="zh-CN"/>
                    </w:rPr>
                  </w:pPr>
                </w:p>
                <w:p w14:paraId="713C163C" w14:textId="023186B7" w:rsidR="007020AE" w:rsidRPr="007020AE" w:rsidRDefault="007020AE" w:rsidP="007020AE">
                  <w:pPr>
                    <w:pStyle w:val="TableParagraph"/>
                    <w:spacing w:line="235" w:lineRule="auto"/>
                    <w:ind w:right="211"/>
                    <w:jc w:val="both"/>
                    <w:rPr>
                      <w:b/>
                      <w:sz w:val="18"/>
                      <w:szCs w:val="18"/>
                      <w:lang w:eastAsia="zh-CN"/>
                    </w:rPr>
                  </w:pPr>
                  <w:r w:rsidRPr="007020AE">
                    <w:rPr>
                      <w:rFonts w:eastAsia="宋体" w:hint="eastAsia"/>
                      <w:b/>
                      <w:color w:val="231F20"/>
                      <w:sz w:val="18"/>
                      <w:szCs w:val="18"/>
                      <w:lang w:eastAsia="zh-CN"/>
                    </w:rPr>
                    <w:t>运动调控条件</w:t>
                  </w:r>
                  <w:r w:rsidRPr="007020AE">
                    <w:rPr>
                      <w:rFonts w:ascii="宋体" w:eastAsia="宋体" w:hAnsi="宋体" w:cs="宋体" w:hint="eastAsia"/>
                      <w:b/>
                      <w:sz w:val="18"/>
                      <w:szCs w:val="18"/>
                      <w:lang w:eastAsia="zh-CN"/>
                    </w:rPr>
                    <w:t>和</w:t>
                  </w:r>
                  <w:proofErr w:type="gramStart"/>
                  <w:r w:rsidRPr="007020AE">
                    <w:rPr>
                      <w:rFonts w:ascii="宋体" w:eastAsia="宋体" w:hAnsi="宋体" w:cs="宋体" w:hint="eastAsia"/>
                      <w:b/>
                      <w:sz w:val="18"/>
                      <w:szCs w:val="18"/>
                      <w:lang w:eastAsia="zh-CN"/>
                    </w:rPr>
                    <w:t>无试验间</w:t>
                  </w:r>
                  <w:proofErr w:type="gramEnd"/>
                  <w:r w:rsidRPr="007020AE">
                    <w:rPr>
                      <w:rFonts w:ascii="宋体" w:eastAsia="宋体" w:hAnsi="宋体" w:cs="宋体" w:hint="eastAsia"/>
                      <w:b/>
                      <w:sz w:val="18"/>
                      <w:szCs w:val="18"/>
                      <w:lang w:eastAsia="zh-CN"/>
                    </w:rPr>
                    <w:t>变化</w:t>
                  </w:r>
                </w:p>
              </w:tc>
              <w:tc>
                <w:tcPr>
                  <w:tcW w:w="1831" w:type="dxa"/>
                  <w:tcBorders>
                    <w:top w:val="single" w:sz="4" w:space="0" w:color="auto"/>
                    <w:left w:val="single" w:sz="4" w:space="0" w:color="auto"/>
                    <w:bottom w:val="single" w:sz="4" w:space="0" w:color="auto"/>
                    <w:right w:val="single" w:sz="4" w:space="0" w:color="auto"/>
                  </w:tcBorders>
                </w:tcPr>
                <w:p w14:paraId="318AD208" w14:textId="77777777" w:rsidR="007020AE" w:rsidRPr="007020AE" w:rsidRDefault="007020AE" w:rsidP="007020AE">
                  <w:pPr>
                    <w:pStyle w:val="TableParagraph"/>
                    <w:spacing w:before="88"/>
                    <w:ind w:left="795" w:right="779"/>
                    <w:jc w:val="center"/>
                    <w:rPr>
                      <w:b/>
                      <w:sz w:val="18"/>
                      <w:szCs w:val="18"/>
                      <w:lang w:eastAsia="zh-CN"/>
                    </w:rPr>
                  </w:pPr>
                  <w:r w:rsidRPr="007020AE">
                    <w:rPr>
                      <w:b/>
                      <w:color w:val="231F20"/>
                      <w:sz w:val="18"/>
                      <w:szCs w:val="18"/>
                      <w:lang w:eastAsia="zh-CN"/>
                    </w:rPr>
                    <w:t>3A</w:t>
                  </w:r>
                </w:p>
                <w:p w14:paraId="35A84703"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身体固定</w:t>
                  </w:r>
                </w:p>
                <w:p w14:paraId="13B90A38"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无操控物</w:t>
                  </w:r>
                </w:p>
                <w:p w14:paraId="3CC9CECD"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运动调控条件</w:t>
                  </w:r>
                </w:p>
                <w:p w14:paraId="250F5AC0"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proofErr w:type="gramStart"/>
                  <w:r w:rsidRPr="007020AE">
                    <w:rPr>
                      <w:rFonts w:ascii="宋体" w:eastAsia="宋体" w:hAnsi="宋体" w:cs="宋体" w:hint="eastAsia"/>
                      <w:sz w:val="18"/>
                      <w:szCs w:val="18"/>
                      <w:lang w:eastAsia="zh-CN"/>
                    </w:rPr>
                    <w:t>无试验间</w:t>
                  </w:r>
                  <w:proofErr w:type="gramEnd"/>
                  <w:r w:rsidRPr="007020AE">
                    <w:rPr>
                      <w:rFonts w:ascii="宋体" w:eastAsia="宋体" w:hAnsi="宋体" w:cs="宋体" w:hint="eastAsia"/>
                      <w:sz w:val="18"/>
                      <w:szCs w:val="18"/>
                      <w:lang w:eastAsia="zh-CN"/>
                    </w:rPr>
                    <w:t>变化</w:t>
                  </w:r>
                </w:p>
                <w:p w14:paraId="59194E24" w14:textId="77777777" w:rsidR="007020AE" w:rsidRPr="007020AE" w:rsidRDefault="007020AE" w:rsidP="007020AE">
                  <w:pPr>
                    <w:pStyle w:val="TableParagraph"/>
                    <w:numPr>
                      <w:ilvl w:val="0"/>
                      <w:numId w:val="30"/>
                    </w:numPr>
                    <w:tabs>
                      <w:tab w:val="left" w:pos="251"/>
                    </w:tabs>
                    <w:spacing w:before="27" w:line="208" w:lineRule="auto"/>
                    <w:ind w:right="107" w:firstLineChars="10" w:firstLine="18"/>
                    <w:rPr>
                      <w:rFonts w:eastAsia="宋体" w:hint="eastAsia"/>
                      <w:i/>
                      <w:color w:val="231F20"/>
                      <w:sz w:val="18"/>
                      <w:szCs w:val="18"/>
                      <w:lang w:eastAsia="zh-CN"/>
                    </w:rPr>
                  </w:pPr>
                  <w:r w:rsidRPr="007020AE">
                    <w:rPr>
                      <w:rFonts w:eastAsia="宋体" w:hint="eastAsia"/>
                      <w:i/>
                      <w:color w:val="231F20"/>
                      <w:sz w:val="18"/>
                      <w:szCs w:val="18"/>
                      <w:lang w:eastAsia="zh-CN"/>
                    </w:rPr>
                    <w:t>在跑步机上匀速行走</w:t>
                  </w:r>
                </w:p>
                <w:p w14:paraId="3AD7A57A" w14:textId="77777777" w:rsidR="007020AE" w:rsidRPr="007020AE" w:rsidRDefault="007020AE" w:rsidP="007020AE">
                  <w:pPr>
                    <w:pStyle w:val="TableParagraph"/>
                    <w:numPr>
                      <w:ilvl w:val="0"/>
                      <w:numId w:val="30"/>
                    </w:numPr>
                    <w:tabs>
                      <w:tab w:val="left" w:pos="251"/>
                    </w:tabs>
                    <w:spacing w:before="27" w:line="208" w:lineRule="auto"/>
                    <w:ind w:right="107" w:firstLineChars="10" w:firstLine="18"/>
                    <w:rPr>
                      <w:rFonts w:eastAsia="宋体" w:hint="eastAsia"/>
                      <w:i/>
                      <w:color w:val="231F20"/>
                      <w:sz w:val="18"/>
                      <w:szCs w:val="18"/>
                      <w:lang w:eastAsia="zh-CN"/>
                    </w:rPr>
                  </w:pPr>
                  <w:r w:rsidRPr="007020AE">
                    <w:rPr>
                      <w:rFonts w:eastAsia="宋体" w:hint="eastAsia"/>
                      <w:i/>
                      <w:color w:val="231F20"/>
                      <w:sz w:val="18"/>
                      <w:szCs w:val="18"/>
                      <w:lang w:eastAsia="zh-CN"/>
                    </w:rPr>
                    <w:t>骑一头保持一致性运动的机械牛</w:t>
                  </w:r>
                </w:p>
                <w:p w14:paraId="7DF41075" w14:textId="77777777" w:rsidR="007020AE" w:rsidRPr="007020AE" w:rsidRDefault="007020AE" w:rsidP="007020AE">
                  <w:pPr>
                    <w:pStyle w:val="TableParagraph"/>
                    <w:ind w:left="199"/>
                    <w:rPr>
                      <w:rFonts w:eastAsiaTheme="minorEastAsia" w:hint="eastAsia"/>
                      <w:sz w:val="18"/>
                      <w:szCs w:val="18"/>
                      <w:lang w:eastAsia="zh-CN"/>
                    </w:rPr>
                  </w:pPr>
                </w:p>
                <w:p w14:paraId="2D48AFA0" w14:textId="4109D706" w:rsidR="007020AE" w:rsidRPr="007020AE" w:rsidRDefault="007020AE" w:rsidP="007020AE">
                  <w:pPr>
                    <w:pStyle w:val="TableParagraph"/>
                    <w:numPr>
                      <w:ilvl w:val="0"/>
                      <w:numId w:val="30"/>
                    </w:numPr>
                    <w:tabs>
                      <w:tab w:val="left" w:pos="251"/>
                    </w:tabs>
                    <w:spacing w:before="27" w:line="208" w:lineRule="auto"/>
                    <w:ind w:right="107" w:firstLineChars="10" w:firstLine="18"/>
                    <w:rPr>
                      <w:b/>
                      <w:sz w:val="18"/>
                      <w:szCs w:val="18"/>
                      <w:lang w:eastAsia="zh-CN"/>
                    </w:rPr>
                  </w:pPr>
                </w:p>
              </w:tc>
              <w:tc>
                <w:tcPr>
                  <w:tcW w:w="1925" w:type="dxa"/>
                  <w:tcBorders>
                    <w:top w:val="single" w:sz="4" w:space="0" w:color="auto"/>
                    <w:left w:val="single" w:sz="4" w:space="0" w:color="auto"/>
                    <w:bottom w:val="single" w:sz="4" w:space="0" w:color="auto"/>
                    <w:right w:val="single" w:sz="4" w:space="0" w:color="auto"/>
                  </w:tcBorders>
                </w:tcPr>
                <w:p w14:paraId="034CF928" w14:textId="77777777" w:rsidR="007020AE" w:rsidRPr="007020AE" w:rsidRDefault="007020AE" w:rsidP="007020AE">
                  <w:pPr>
                    <w:pStyle w:val="TableParagraph"/>
                    <w:spacing w:before="88" w:line="182" w:lineRule="exact"/>
                    <w:ind w:left="846" w:right="827"/>
                    <w:jc w:val="center"/>
                    <w:rPr>
                      <w:b/>
                      <w:sz w:val="18"/>
                      <w:szCs w:val="18"/>
                      <w:lang w:eastAsia="zh-CN"/>
                    </w:rPr>
                  </w:pPr>
                  <w:r w:rsidRPr="007020AE">
                    <w:rPr>
                      <w:b/>
                      <w:color w:val="231F20"/>
                      <w:sz w:val="18"/>
                      <w:szCs w:val="18"/>
                      <w:lang w:eastAsia="zh-CN"/>
                    </w:rPr>
                    <w:t>3B</w:t>
                  </w:r>
                </w:p>
                <w:p w14:paraId="3AFF1BD8"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身体固定</w:t>
                  </w:r>
                </w:p>
                <w:p w14:paraId="67DBFCAB"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有操控物</w:t>
                  </w:r>
                </w:p>
                <w:p w14:paraId="7D791CBC"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运动调控条件</w:t>
                  </w:r>
                </w:p>
                <w:p w14:paraId="2A5058BA"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proofErr w:type="gramStart"/>
                  <w:r w:rsidRPr="007020AE">
                    <w:rPr>
                      <w:rFonts w:ascii="宋体" w:eastAsia="宋体" w:hAnsi="宋体" w:cs="宋体" w:hint="eastAsia"/>
                      <w:sz w:val="18"/>
                      <w:szCs w:val="18"/>
                      <w:lang w:eastAsia="zh-CN"/>
                    </w:rPr>
                    <w:t>无试验间</w:t>
                  </w:r>
                  <w:proofErr w:type="gramEnd"/>
                  <w:r w:rsidRPr="007020AE">
                    <w:rPr>
                      <w:rFonts w:ascii="宋体" w:eastAsia="宋体" w:hAnsi="宋体" w:cs="宋体" w:hint="eastAsia"/>
                      <w:sz w:val="18"/>
                      <w:szCs w:val="18"/>
                      <w:lang w:eastAsia="zh-CN"/>
                    </w:rPr>
                    <w:t>变化</w:t>
                  </w:r>
                </w:p>
                <w:p w14:paraId="676897EE" w14:textId="77777777" w:rsidR="007020AE" w:rsidRPr="007020AE" w:rsidRDefault="007020AE" w:rsidP="007020AE">
                  <w:pPr>
                    <w:pStyle w:val="TableParagraph"/>
                    <w:numPr>
                      <w:ilvl w:val="0"/>
                      <w:numId w:val="30"/>
                    </w:numPr>
                    <w:tabs>
                      <w:tab w:val="left" w:pos="251"/>
                    </w:tabs>
                    <w:spacing w:before="27" w:line="208" w:lineRule="auto"/>
                    <w:ind w:right="107" w:firstLineChars="10" w:firstLine="18"/>
                    <w:rPr>
                      <w:rFonts w:eastAsia="宋体" w:hint="eastAsia"/>
                      <w:i/>
                      <w:color w:val="231F20"/>
                      <w:sz w:val="18"/>
                      <w:szCs w:val="18"/>
                      <w:lang w:eastAsia="zh-CN"/>
                    </w:rPr>
                  </w:pPr>
                  <w:r w:rsidRPr="007020AE">
                    <w:rPr>
                      <w:rFonts w:eastAsia="宋体" w:hint="eastAsia"/>
                      <w:i/>
                      <w:color w:val="231F20"/>
                      <w:sz w:val="18"/>
                      <w:szCs w:val="18"/>
                      <w:lang w:eastAsia="zh-CN"/>
                    </w:rPr>
                    <w:t>边使用智能</w:t>
                  </w:r>
                  <w:proofErr w:type="gramStart"/>
                  <w:r w:rsidRPr="007020AE">
                    <w:rPr>
                      <w:rFonts w:eastAsia="宋体" w:hint="eastAsia"/>
                      <w:i/>
                      <w:color w:val="231F20"/>
                      <w:sz w:val="18"/>
                      <w:szCs w:val="18"/>
                      <w:lang w:eastAsia="zh-CN"/>
                    </w:rPr>
                    <w:t>手机边</w:t>
                  </w:r>
                  <w:proofErr w:type="gramEnd"/>
                  <w:r w:rsidRPr="007020AE">
                    <w:rPr>
                      <w:rFonts w:eastAsia="宋体" w:hint="eastAsia"/>
                      <w:i/>
                      <w:color w:val="231F20"/>
                      <w:sz w:val="18"/>
                      <w:szCs w:val="18"/>
                      <w:lang w:eastAsia="zh-CN"/>
                    </w:rPr>
                    <w:t>在跑步机上匀速行走</w:t>
                  </w:r>
                </w:p>
                <w:p w14:paraId="77F7D113" w14:textId="329986CA" w:rsidR="007020AE" w:rsidRPr="007020AE" w:rsidRDefault="007020AE" w:rsidP="007020AE">
                  <w:pPr>
                    <w:pStyle w:val="TableParagraph"/>
                    <w:numPr>
                      <w:ilvl w:val="0"/>
                      <w:numId w:val="30"/>
                    </w:numPr>
                    <w:tabs>
                      <w:tab w:val="left" w:pos="251"/>
                    </w:tabs>
                    <w:spacing w:before="27" w:line="208" w:lineRule="auto"/>
                    <w:ind w:right="107" w:firstLineChars="10" w:firstLine="18"/>
                    <w:rPr>
                      <w:i/>
                      <w:sz w:val="18"/>
                      <w:szCs w:val="18"/>
                      <w:lang w:eastAsia="zh-CN"/>
                    </w:rPr>
                  </w:pPr>
                  <w:r w:rsidRPr="007020AE">
                    <w:rPr>
                      <w:rFonts w:eastAsia="宋体" w:hint="eastAsia"/>
                      <w:i/>
                      <w:color w:val="231F20"/>
                      <w:sz w:val="18"/>
                      <w:szCs w:val="18"/>
                      <w:lang w:eastAsia="zh-CN"/>
                    </w:rPr>
                    <w:t>接住发球机以相同速度投出的一系列垒球</w:t>
                  </w:r>
                </w:p>
              </w:tc>
              <w:tc>
                <w:tcPr>
                  <w:tcW w:w="1834" w:type="dxa"/>
                  <w:tcBorders>
                    <w:top w:val="single" w:sz="4" w:space="0" w:color="auto"/>
                    <w:left w:val="single" w:sz="4" w:space="0" w:color="auto"/>
                    <w:bottom w:val="single" w:sz="4" w:space="0" w:color="auto"/>
                    <w:right w:val="single" w:sz="4" w:space="0" w:color="auto"/>
                  </w:tcBorders>
                </w:tcPr>
                <w:p w14:paraId="6A0335B5" w14:textId="77777777" w:rsidR="007020AE" w:rsidRPr="007020AE" w:rsidRDefault="007020AE" w:rsidP="007020AE">
                  <w:pPr>
                    <w:pStyle w:val="TableParagraph"/>
                    <w:spacing w:before="88" w:line="182" w:lineRule="exact"/>
                    <w:ind w:left="809" w:right="764"/>
                    <w:jc w:val="center"/>
                    <w:rPr>
                      <w:b/>
                      <w:sz w:val="18"/>
                      <w:szCs w:val="18"/>
                      <w:lang w:eastAsia="zh-CN"/>
                    </w:rPr>
                  </w:pPr>
                  <w:r w:rsidRPr="007020AE">
                    <w:rPr>
                      <w:b/>
                      <w:color w:val="231F20"/>
                      <w:sz w:val="18"/>
                      <w:szCs w:val="18"/>
                      <w:lang w:eastAsia="zh-CN"/>
                    </w:rPr>
                    <w:t>3C</w:t>
                  </w:r>
                </w:p>
                <w:p w14:paraId="18305AF7"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身体移动</w:t>
                  </w:r>
                </w:p>
                <w:p w14:paraId="121E7306"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无操控物</w:t>
                  </w:r>
                </w:p>
                <w:p w14:paraId="352F76FC"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运动调控条件</w:t>
                  </w:r>
                </w:p>
                <w:p w14:paraId="78F47829"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proofErr w:type="gramStart"/>
                  <w:r w:rsidRPr="007020AE">
                    <w:rPr>
                      <w:rFonts w:ascii="宋体" w:eastAsia="宋体" w:hAnsi="宋体" w:cs="宋体" w:hint="eastAsia"/>
                      <w:sz w:val="18"/>
                      <w:szCs w:val="18"/>
                      <w:lang w:eastAsia="zh-CN"/>
                    </w:rPr>
                    <w:t>无试验间</w:t>
                  </w:r>
                  <w:proofErr w:type="gramEnd"/>
                  <w:r w:rsidRPr="007020AE">
                    <w:rPr>
                      <w:rFonts w:ascii="宋体" w:eastAsia="宋体" w:hAnsi="宋体" w:cs="宋体" w:hint="eastAsia"/>
                      <w:sz w:val="18"/>
                      <w:szCs w:val="18"/>
                      <w:lang w:eastAsia="zh-CN"/>
                    </w:rPr>
                    <w:t>变化</w:t>
                  </w:r>
                </w:p>
                <w:p w14:paraId="55B2BC32" w14:textId="77777777" w:rsidR="007020AE" w:rsidRPr="007020AE" w:rsidRDefault="007020AE" w:rsidP="007020AE">
                  <w:pPr>
                    <w:pStyle w:val="TableParagraph"/>
                    <w:numPr>
                      <w:ilvl w:val="0"/>
                      <w:numId w:val="30"/>
                    </w:numPr>
                    <w:tabs>
                      <w:tab w:val="left" w:pos="251"/>
                    </w:tabs>
                    <w:spacing w:before="27" w:line="208" w:lineRule="auto"/>
                    <w:ind w:right="107" w:firstLineChars="10" w:firstLine="18"/>
                    <w:rPr>
                      <w:rFonts w:eastAsia="宋体" w:hint="eastAsia"/>
                      <w:i/>
                      <w:color w:val="231F20"/>
                      <w:sz w:val="18"/>
                      <w:szCs w:val="18"/>
                      <w:lang w:eastAsia="zh-CN"/>
                    </w:rPr>
                  </w:pPr>
                  <w:r w:rsidRPr="007020AE">
                    <w:rPr>
                      <w:rFonts w:eastAsia="宋体" w:hint="eastAsia"/>
                      <w:i/>
                      <w:color w:val="231F20"/>
                      <w:sz w:val="18"/>
                      <w:szCs w:val="18"/>
                      <w:lang w:eastAsia="zh-CN"/>
                    </w:rPr>
                    <w:t>站在匀速移动的自动扶梯上</w:t>
                  </w:r>
                </w:p>
                <w:p w14:paraId="0C677BD8" w14:textId="44EABB61" w:rsidR="007020AE" w:rsidRPr="007020AE" w:rsidRDefault="007020AE" w:rsidP="007020AE">
                  <w:pPr>
                    <w:pStyle w:val="TableParagraph"/>
                    <w:numPr>
                      <w:ilvl w:val="0"/>
                      <w:numId w:val="30"/>
                    </w:numPr>
                    <w:tabs>
                      <w:tab w:val="left" w:pos="264"/>
                    </w:tabs>
                    <w:spacing w:before="27" w:line="208" w:lineRule="auto"/>
                    <w:ind w:right="107" w:firstLineChars="10" w:firstLine="18"/>
                    <w:rPr>
                      <w:i/>
                      <w:sz w:val="18"/>
                      <w:szCs w:val="18"/>
                      <w:lang w:eastAsia="zh-CN"/>
                    </w:rPr>
                  </w:pPr>
                  <w:r w:rsidRPr="007020AE">
                    <w:rPr>
                      <w:rFonts w:eastAsia="宋体" w:hint="eastAsia"/>
                      <w:i/>
                      <w:color w:val="231F20"/>
                      <w:sz w:val="18"/>
                      <w:szCs w:val="18"/>
                      <w:lang w:eastAsia="zh-CN"/>
                    </w:rPr>
                    <w:t>向反向移动的自动扶梯顶部冲刺</w:t>
                  </w:r>
                </w:p>
              </w:tc>
              <w:tc>
                <w:tcPr>
                  <w:tcW w:w="1823" w:type="dxa"/>
                  <w:tcBorders>
                    <w:top w:val="single" w:sz="4" w:space="0" w:color="auto"/>
                    <w:left w:val="single" w:sz="4" w:space="0" w:color="auto"/>
                    <w:bottom w:val="single" w:sz="4" w:space="0" w:color="auto"/>
                    <w:right w:val="nil"/>
                  </w:tcBorders>
                </w:tcPr>
                <w:p w14:paraId="74B41C8B" w14:textId="77777777" w:rsidR="007020AE" w:rsidRPr="007020AE" w:rsidRDefault="007020AE" w:rsidP="007020AE">
                  <w:pPr>
                    <w:pStyle w:val="TableParagraph"/>
                    <w:spacing w:before="88" w:line="182" w:lineRule="exact"/>
                    <w:ind w:left="842" w:right="729"/>
                    <w:jc w:val="center"/>
                    <w:rPr>
                      <w:b/>
                      <w:sz w:val="18"/>
                      <w:szCs w:val="18"/>
                      <w:lang w:eastAsia="zh-CN"/>
                    </w:rPr>
                  </w:pPr>
                  <w:r w:rsidRPr="007020AE">
                    <w:rPr>
                      <w:b/>
                      <w:color w:val="231F20"/>
                      <w:sz w:val="18"/>
                      <w:szCs w:val="18"/>
                      <w:lang w:eastAsia="zh-CN"/>
                    </w:rPr>
                    <w:t>3D</w:t>
                  </w:r>
                </w:p>
                <w:p w14:paraId="3CB7F6F5"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身体移动</w:t>
                  </w:r>
                </w:p>
                <w:p w14:paraId="7889F595"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有操控物</w:t>
                  </w:r>
                </w:p>
                <w:p w14:paraId="5F9F5A80"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运动调控条件</w:t>
                  </w:r>
                </w:p>
                <w:p w14:paraId="7F5FC6A0"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proofErr w:type="gramStart"/>
                  <w:r w:rsidRPr="007020AE">
                    <w:rPr>
                      <w:rFonts w:ascii="宋体" w:eastAsia="宋体" w:hAnsi="宋体" w:cs="宋体" w:hint="eastAsia"/>
                      <w:sz w:val="18"/>
                      <w:szCs w:val="18"/>
                      <w:lang w:eastAsia="zh-CN"/>
                    </w:rPr>
                    <w:t>无试验间</w:t>
                  </w:r>
                  <w:proofErr w:type="gramEnd"/>
                  <w:r w:rsidRPr="007020AE">
                    <w:rPr>
                      <w:rFonts w:ascii="宋体" w:eastAsia="宋体" w:hAnsi="宋体" w:cs="宋体" w:hint="eastAsia"/>
                      <w:sz w:val="18"/>
                      <w:szCs w:val="18"/>
                      <w:lang w:eastAsia="zh-CN"/>
                    </w:rPr>
                    <w:t>变化</w:t>
                  </w:r>
                </w:p>
                <w:p w14:paraId="1853D812" w14:textId="77777777" w:rsidR="007020AE" w:rsidRPr="007020AE" w:rsidRDefault="007020AE" w:rsidP="007020AE">
                  <w:pPr>
                    <w:pStyle w:val="TableParagraph"/>
                    <w:numPr>
                      <w:ilvl w:val="0"/>
                      <w:numId w:val="30"/>
                    </w:numPr>
                    <w:tabs>
                      <w:tab w:val="left" w:pos="251"/>
                    </w:tabs>
                    <w:spacing w:before="27" w:line="208" w:lineRule="auto"/>
                    <w:ind w:right="107" w:firstLineChars="10" w:firstLine="18"/>
                    <w:rPr>
                      <w:rFonts w:eastAsia="宋体" w:hint="eastAsia"/>
                      <w:i/>
                      <w:color w:val="231F20"/>
                      <w:sz w:val="18"/>
                      <w:szCs w:val="18"/>
                      <w:lang w:eastAsia="zh-CN"/>
                    </w:rPr>
                  </w:pPr>
                  <w:r w:rsidRPr="007020AE">
                    <w:rPr>
                      <w:rFonts w:eastAsia="宋体" w:hint="eastAsia"/>
                      <w:i/>
                      <w:color w:val="231F20"/>
                      <w:sz w:val="18"/>
                      <w:szCs w:val="18"/>
                      <w:lang w:eastAsia="zh-CN"/>
                    </w:rPr>
                    <w:t>手捧一杯水站在移动的自动扶梯上</w:t>
                  </w:r>
                </w:p>
                <w:p w14:paraId="076B87A7" w14:textId="6394EC66" w:rsidR="007020AE" w:rsidRPr="007020AE" w:rsidRDefault="007020AE" w:rsidP="007020AE">
                  <w:pPr>
                    <w:pStyle w:val="TableParagraph"/>
                    <w:numPr>
                      <w:ilvl w:val="0"/>
                      <w:numId w:val="30"/>
                    </w:numPr>
                    <w:tabs>
                      <w:tab w:val="left" w:pos="251"/>
                    </w:tabs>
                    <w:spacing w:before="27" w:line="208" w:lineRule="auto"/>
                    <w:ind w:right="107" w:firstLineChars="10" w:firstLine="18"/>
                    <w:rPr>
                      <w:i/>
                      <w:sz w:val="18"/>
                      <w:szCs w:val="18"/>
                      <w:lang w:eastAsia="zh-CN"/>
                    </w:rPr>
                  </w:pPr>
                  <w:r w:rsidRPr="007020AE">
                    <w:rPr>
                      <w:rFonts w:eastAsia="宋体" w:hint="eastAsia"/>
                      <w:i/>
                      <w:color w:val="231F20"/>
                      <w:sz w:val="18"/>
                      <w:szCs w:val="18"/>
                      <w:lang w:eastAsia="zh-CN"/>
                    </w:rPr>
                    <w:t>跑着</w:t>
                  </w:r>
                  <w:proofErr w:type="gramStart"/>
                  <w:r w:rsidRPr="007020AE">
                    <w:rPr>
                      <w:rFonts w:eastAsia="宋体" w:hint="eastAsia"/>
                      <w:i/>
                      <w:color w:val="231F20"/>
                      <w:sz w:val="18"/>
                      <w:szCs w:val="18"/>
                      <w:lang w:eastAsia="zh-CN"/>
                    </w:rPr>
                    <w:t>去打由发球机</w:t>
                  </w:r>
                  <w:proofErr w:type="gramEnd"/>
                  <w:r w:rsidRPr="007020AE">
                    <w:rPr>
                      <w:rFonts w:eastAsia="宋体" w:hint="eastAsia"/>
                      <w:i/>
                      <w:color w:val="231F20"/>
                      <w:sz w:val="18"/>
                      <w:szCs w:val="18"/>
                      <w:lang w:eastAsia="zh-CN"/>
                    </w:rPr>
                    <w:t>发出的网球</w:t>
                  </w:r>
                </w:p>
              </w:tc>
            </w:tr>
            <w:tr w:rsidR="007020AE" w:rsidRPr="005047DD" w14:paraId="0E087325" w14:textId="77777777" w:rsidTr="007020AE">
              <w:trPr>
                <w:trHeight w:val="234"/>
              </w:trPr>
              <w:tc>
                <w:tcPr>
                  <w:tcW w:w="1099" w:type="dxa"/>
                  <w:tcBorders>
                    <w:top w:val="single" w:sz="4" w:space="0" w:color="auto"/>
                    <w:bottom w:val="single" w:sz="4" w:space="0" w:color="auto"/>
                    <w:right w:val="single" w:sz="4" w:space="0" w:color="auto"/>
                  </w:tcBorders>
                </w:tcPr>
                <w:p w14:paraId="5B6B3D05" w14:textId="77777777" w:rsidR="007020AE" w:rsidRPr="007020AE" w:rsidRDefault="007020AE" w:rsidP="007020AE">
                  <w:pPr>
                    <w:pStyle w:val="TableParagraph"/>
                    <w:spacing w:before="7"/>
                    <w:jc w:val="center"/>
                    <w:rPr>
                      <w:b/>
                      <w:sz w:val="18"/>
                      <w:szCs w:val="18"/>
                      <w:lang w:eastAsia="zh-CN"/>
                    </w:rPr>
                  </w:pPr>
                </w:p>
                <w:p w14:paraId="50383BBF" w14:textId="3C10D89C" w:rsidR="007020AE" w:rsidRPr="007020AE" w:rsidRDefault="007020AE" w:rsidP="007020AE">
                  <w:pPr>
                    <w:pStyle w:val="TableParagraph"/>
                    <w:spacing w:before="1" w:line="235" w:lineRule="auto"/>
                    <w:ind w:left="5" w:right="266"/>
                    <w:rPr>
                      <w:b/>
                      <w:sz w:val="18"/>
                      <w:szCs w:val="18"/>
                      <w:lang w:eastAsia="zh-CN"/>
                    </w:rPr>
                  </w:pPr>
                  <w:r w:rsidRPr="007020AE">
                    <w:rPr>
                      <w:rFonts w:eastAsia="宋体" w:hint="eastAsia"/>
                      <w:b/>
                      <w:color w:val="231F20"/>
                      <w:sz w:val="18"/>
                      <w:szCs w:val="18"/>
                      <w:lang w:eastAsia="zh-CN"/>
                    </w:rPr>
                    <w:t>运动调控条件和有</w:t>
                  </w:r>
                  <w:r w:rsidRPr="007020AE">
                    <w:rPr>
                      <w:rFonts w:ascii="宋体" w:eastAsia="宋体" w:hAnsi="宋体" w:cs="宋体" w:hint="eastAsia"/>
                      <w:b/>
                      <w:sz w:val="18"/>
                      <w:szCs w:val="18"/>
                      <w:lang w:eastAsia="zh-CN"/>
                    </w:rPr>
                    <w:t>试验间变化</w:t>
                  </w:r>
                </w:p>
              </w:tc>
              <w:tc>
                <w:tcPr>
                  <w:tcW w:w="1831" w:type="dxa"/>
                  <w:tcBorders>
                    <w:top w:val="single" w:sz="4" w:space="0" w:color="auto"/>
                    <w:left w:val="single" w:sz="4" w:space="0" w:color="auto"/>
                    <w:bottom w:val="single" w:sz="4" w:space="0" w:color="auto"/>
                    <w:right w:val="single" w:sz="4" w:space="0" w:color="auto"/>
                  </w:tcBorders>
                </w:tcPr>
                <w:p w14:paraId="18A29CBF" w14:textId="77777777" w:rsidR="007020AE" w:rsidRPr="007020AE" w:rsidRDefault="007020AE" w:rsidP="007020AE">
                  <w:pPr>
                    <w:pStyle w:val="TableParagraph"/>
                    <w:spacing w:before="26" w:line="163" w:lineRule="exact"/>
                    <w:ind w:left="795" w:right="779"/>
                    <w:jc w:val="center"/>
                    <w:rPr>
                      <w:b/>
                      <w:sz w:val="18"/>
                      <w:szCs w:val="18"/>
                      <w:lang w:eastAsia="zh-CN"/>
                    </w:rPr>
                  </w:pPr>
                  <w:r w:rsidRPr="007020AE">
                    <w:rPr>
                      <w:b/>
                      <w:color w:val="231F20"/>
                      <w:sz w:val="18"/>
                      <w:szCs w:val="18"/>
                      <w:lang w:eastAsia="zh-CN"/>
                    </w:rPr>
                    <w:t>4A</w:t>
                  </w:r>
                </w:p>
                <w:p w14:paraId="31641471"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身体固定</w:t>
                  </w:r>
                </w:p>
                <w:p w14:paraId="677110B6"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无操控物</w:t>
                  </w:r>
                </w:p>
                <w:p w14:paraId="779AF1E7"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运动调控条件</w:t>
                  </w:r>
                </w:p>
                <w:p w14:paraId="0E3F1851"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有试验间变化</w:t>
                  </w:r>
                </w:p>
                <w:p w14:paraId="25949665" w14:textId="77777777" w:rsidR="007020AE" w:rsidRPr="007020AE" w:rsidRDefault="007020AE" w:rsidP="007020AE">
                  <w:pPr>
                    <w:pStyle w:val="TableParagraph"/>
                    <w:numPr>
                      <w:ilvl w:val="0"/>
                      <w:numId w:val="30"/>
                    </w:numPr>
                    <w:tabs>
                      <w:tab w:val="left" w:pos="251"/>
                    </w:tabs>
                    <w:spacing w:before="27" w:line="208" w:lineRule="auto"/>
                    <w:ind w:right="107" w:firstLineChars="10" w:firstLine="18"/>
                    <w:rPr>
                      <w:rFonts w:eastAsia="宋体" w:hint="eastAsia"/>
                      <w:i/>
                      <w:color w:val="231F20"/>
                      <w:sz w:val="18"/>
                      <w:szCs w:val="18"/>
                      <w:lang w:eastAsia="zh-CN"/>
                    </w:rPr>
                  </w:pPr>
                  <w:r w:rsidRPr="007020AE">
                    <w:rPr>
                      <w:rFonts w:eastAsia="宋体" w:hint="eastAsia"/>
                      <w:i/>
                      <w:color w:val="231F20"/>
                      <w:sz w:val="18"/>
                      <w:szCs w:val="18"/>
                      <w:lang w:eastAsia="zh-CN"/>
                    </w:rPr>
                    <w:t>在跑步机上以不同速度行走</w:t>
                  </w:r>
                </w:p>
                <w:p w14:paraId="13DCDE90" w14:textId="505A78A8" w:rsidR="007020AE" w:rsidRPr="007020AE" w:rsidRDefault="007020AE" w:rsidP="007020AE">
                  <w:pPr>
                    <w:pStyle w:val="TableParagraph"/>
                    <w:numPr>
                      <w:ilvl w:val="0"/>
                      <w:numId w:val="30"/>
                    </w:numPr>
                    <w:tabs>
                      <w:tab w:val="left" w:pos="251"/>
                    </w:tabs>
                    <w:spacing w:before="27" w:line="208" w:lineRule="auto"/>
                    <w:ind w:right="107" w:firstLineChars="10" w:firstLine="18"/>
                    <w:rPr>
                      <w:b/>
                      <w:sz w:val="18"/>
                      <w:szCs w:val="18"/>
                      <w:lang w:eastAsia="zh-CN"/>
                    </w:rPr>
                  </w:pPr>
                  <w:proofErr w:type="gramStart"/>
                  <w:r w:rsidRPr="007020AE">
                    <w:rPr>
                      <w:rFonts w:eastAsia="宋体" w:hint="eastAsia"/>
                      <w:i/>
                      <w:color w:val="231F20"/>
                      <w:sz w:val="18"/>
                      <w:szCs w:val="18"/>
                      <w:lang w:eastAsia="zh-CN"/>
                    </w:rPr>
                    <w:t>啦啦队员</w:t>
                  </w:r>
                  <w:proofErr w:type="gramEnd"/>
                  <w:r w:rsidRPr="007020AE">
                    <w:rPr>
                      <w:rFonts w:eastAsia="宋体" w:hint="eastAsia"/>
                      <w:i/>
                      <w:color w:val="231F20"/>
                      <w:sz w:val="18"/>
                      <w:szCs w:val="18"/>
                      <w:lang w:eastAsia="zh-CN"/>
                    </w:rPr>
                    <w:t>站在队友摇摆的肩膀上</w:t>
                  </w:r>
                </w:p>
              </w:tc>
              <w:tc>
                <w:tcPr>
                  <w:tcW w:w="1925" w:type="dxa"/>
                  <w:tcBorders>
                    <w:top w:val="single" w:sz="4" w:space="0" w:color="auto"/>
                    <w:left w:val="single" w:sz="4" w:space="0" w:color="auto"/>
                    <w:bottom w:val="single" w:sz="4" w:space="0" w:color="auto"/>
                    <w:right w:val="single" w:sz="4" w:space="0" w:color="auto"/>
                  </w:tcBorders>
                </w:tcPr>
                <w:p w14:paraId="07ECD264" w14:textId="77777777" w:rsidR="007020AE" w:rsidRPr="007020AE" w:rsidRDefault="007020AE" w:rsidP="007020AE">
                  <w:pPr>
                    <w:pStyle w:val="TableParagraph"/>
                    <w:spacing w:before="26" w:line="182" w:lineRule="exact"/>
                    <w:ind w:left="846" w:right="827"/>
                    <w:jc w:val="center"/>
                    <w:rPr>
                      <w:b/>
                      <w:sz w:val="18"/>
                      <w:szCs w:val="18"/>
                      <w:lang w:eastAsia="zh-CN"/>
                    </w:rPr>
                  </w:pPr>
                  <w:r w:rsidRPr="007020AE">
                    <w:rPr>
                      <w:b/>
                      <w:color w:val="231F20"/>
                      <w:sz w:val="18"/>
                      <w:szCs w:val="18"/>
                      <w:lang w:eastAsia="zh-CN"/>
                    </w:rPr>
                    <w:t>4B</w:t>
                  </w:r>
                </w:p>
                <w:p w14:paraId="23500B30"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身体固定</w:t>
                  </w:r>
                </w:p>
                <w:p w14:paraId="50CA0781"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无操控物</w:t>
                  </w:r>
                </w:p>
                <w:p w14:paraId="718EBC3F"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运动调控条件</w:t>
                  </w:r>
                </w:p>
                <w:p w14:paraId="0BD8BBAB"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有试验间变化</w:t>
                  </w:r>
                </w:p>
                <w:p w14:paraId="14A44F7D" w14:textId="77777777" w:rsidR="007020AE" w:rsidRPr="007020AE" w:rsidRDefault="007020AE" w:rsidP="007020AE">
                  <w:pPr>
                    <w:pStyle w:val="TableParagraph"/>
                    <w:numPr>
                      <w:ilvl w:val="0"/>
                      <w:numId w:val="30"/>
                    </w:numPr>
                    <w:tabs>
                      <w:tab w:val="left" w:pos="251"/>
                    </w:tabs>
                    <w:spacing w:before="27" w:line="208" w:lineRule="auto"/>
                    <w:ind w:right="107" w:firstLineChars="10" w:firstLine="18"/>
                    <w:rPr>
                      <w:rFonts w:eastAsia="宋体" w:hint="eastAsia"/>
                      <w:i/>
                      <w:color w:val="231F20"/>
                      <w:sz w:val="18"/>
                      <w:szCs w:val="18"/>
                      <w:lang w:eastAsia="zh-CN"/>
                    </w:rPr>
                  </w:pPr>
                  <w:r w:rsidRPr="007020AE">
                    <w:rPr>
                      <w:rFonts w:eastAsia="宋体" w:hint="eastAsia"/>
                      <w:i/>
                      <w:color w:val="231F20"/>
                      <w:sz w:val="18"/>
                      <w:szCs w:val="18"/>
                      <w:lang w:eastAsia="zh-CN"/>
                    </w:rPr>
                    <w:t>边读书边在跑步机上以不同的速度行走</w:t>
                  </w:r>
                </w:p>
                <w:p w14:paraId="2BA32D8F" w14:textId="7E8A2302" w:rsidR="007020AE" w:rsidRPr="007020AE" w:rsidRDefault="007020AE" w:rsidP="007020AE">
                  <w:pPr>
                    <w:pStyle w:val="TableParagraph"/>
                    <w:numPr>
                      <w:ilvl w:val="0"/>
                      <w:numId w:val="30"/>
                    </w:numPr>
                    <w:tabs>
                      <w:tab w:val="left" w:pos="251"/>
                    </w:tabs>
                    <w:spacing w:before="27" w:line="208" w:lineRule="auto"/>
                    <w:ind w:right="107" w:firstLineChars="10" w:firstLine="18"/>
                    <w:rPr>
                      <w:i/>
                      <w:sz w:val="18"/>
                      <w:szCs w:val="18"/>
                      <w:lang w:eastAsia="zh-CN"/>
                    </w:rPr>
                  </w:pPr>
                  <w:r w:rsidRPr="007020AE">
                    <w:rPr>
                      <w:rFonts w:eastAsia="宋体" w:hint="eastAsia"/>
                      <w:i/>
                      <w:color w:val="231F20"/>
                      <w:sz w:val="18"/>
                      <w:szCs w:val="18"/>
                      <w:lang w:eastAsia="zh-CN"/>
                    </w:rPr>
                    <w:t>接住队友以不同速度投掷的垒球</w:t>
                  </w:r>
                </w:p>
              </w:tc>
              <w:tc>
                <w:tcPr>
                  <w:tcW w:w="1834" w:type="dxa"/>
                  <w:tcBorders>
                    <w:top w:val="single" w:sz="4" w:space="0" w:color="auto"/>
                    <w:left w:val="single" w:sz="4" w:space="0" w:color="auto"/>
                    <w:bottom w:val="single" w:sz="4" w:space="0" w:color="auto"/>
                    <w:right w:val="single" w:sz="4" w:space="0" w:color="auto"/>
                  </w:tcBorders>
                </w:tcPr>
                <w:p w14:paraId="58CAF38A" w14:textId="77777777" w:rsidR="007020AE" w:rsidRPr="007020AE" w:rsidRDefault="007020AE" w:rsidP="007020AE">
                  <w:pPr>
                    <w:pStyle w:val="TableParagraph"/>
                    <w:spacing w:before="26" w:line="182" w:lineRule="exact"/>
                    <w:ind w:left="809" w:right="764"/>
                    <w:jc w:val="center"/>
                    <w:rPr>
                      <w:b/>
                      <w:sz w:val="18"/>
                      <w:szCs w:val="18"/>
                      <w:lang w:eastAsia="zh-CN"/>
                    </w:rPr>
                  </w:pPr>
                  <w:r w:rsidRPr="007020AE">
                    <w:rPr>
                      <w:b/>
                      <w:color w:val="231F20"/>
                      <w:sz w:val="18"/>
                      <w:szCs w:val="18"/>
                      <w:lang w:eastAsia="zh-CN"/>
                    </w:rPr>
                    <w:t>4C</w:t>
                  </w:r>
                </w:p>
                <w:p w14:paraId="7CEDCFF1"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身体移动</w:t>
                  </w:r>
                </w:p>
                <w:p w14:paraId="4A4F5673"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无操控物</w:t>
                  </w:r>
                </w:p>
                <w:p w14:paraId="60B44408"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运动调控条件</w:t>
                  </w:r>
                </w:p>
                <w:p w14:paraId="7EA2C0F7"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有试验间变化</w:t>
                  </w:r>
                </w:p>
                <w:p w14:paraId="44D1D0AC" w14:textId="77777777" w:rsidR="007020AE" w:rsidRPr="007020AE" w:rsidRDefault="007020AE" w:rsidP="007020AE">
                  <w:pPr>
                    <w:pStyle w:val="TableParagraph"/>
                    <w:numPr>
                      <w:ilvl w:val="0"/>
                      <w:numId w:val="30"/>
                    </w:numPr>
                    <w:tabs>
                      <w:tab w:val="left" w:pos="251"/>
                    </w:tabs>
                    <w:spacing w:before="27" w:line="208" w:lineRule="auto"/>
                    <w:ind w:right="107" w:firstLineChars="10" w:firstLine="18"/>
                    <w:rPr>
                      <w:rFonts w:eastAsia="宋体" w:hint="eastAsia"/>
                      <w:i/>
                      <w:color w:val="231F20"/>
                      <w:sz w:val="18"/>
                      <w:szCs w:val="18"/>
                      <w:lang w:eastAsia="zh-CN"/>
                    </w:rPr>
                  </w:pPr>
                  <w:r w:rsidRPr="007020AE">
                    <w:rPr>
                      <w:rFonts w:eastAsia="宋体" w:hint="eastAsia"/>
                      <w:i/>
                      <w:color w:val="231F20"/>
                      <w:sz w:val="18"/>
                      <w:szCs w:val="18"/>
                      <w:lang w:eastAsia="zh-CN"/>
                    </w:rPr>
                    <w:t>在拥挤的商场里行走</w:t>
                  </w:r>
                </w:p>
                <w:p w14:paraId="33201151" w14:textId="403F2396" w:rsidR="007020AE" w:rsidRPr="007020AE" w:rsidRDefault="007020AE" w:rsidP="007020AE">
                  <w:pPr>
                    <w:pStyle w:val="TableParagraph"/>
                    <w:numPr>
                      <w:ilvl w:val="0"/>
                      <w:numId w:val="30"/>
                    </w:numPr>
                    <w:tabs>
                      <w:tab w:val="left" w:pos="264"/>
                    </w:tabs>
                    <w:spacing w:before="27" w:line="208" w:lineRule="auto"/>
                    <w:ind w:right="107" w:firstLineChars="10" w:firstLine="18"/>
                    <w:rPr>
                      <w:i/>
                      <w:sz w:val="18"/>
                      <w:szCs w:val="18"/>
                      <w:lang w:eastAsia="zh-CN"/>
                    </w:rPr>
                  </w:pPr>
                  <w:r w:rsidRPr="007020AE">
                    <w:rPr>
                      <w:rFonts w:eastAsia="宋体" w:hint="eastAsia"/>
                      <w:i/>
                      <w:color w:val="231F20"/>
                      <w:sz w:val="18"/>
                      <w:szCs w:val="18"/>
                      <w:lang w:eastAsia="zh-CN"/>
                    </w:rPr>
                    <w:t>避免在捉迷藏游戏中被抓住</w:t>
                  </w:r>
                </w:p>
              </w:tc>
              <w:tc>
                <w:tcPr>
                  <w:tcW w:w="1823" w:type="dxa"/>
                  <w:tcBorders>
                    <w:top w:val="single" w:sz="4" w:space="0" w:color="auto"/>
                    <w:left w:val="single" w:sz="4" w:space="0" w:color="auto"/>
                    <w:bottom w:val="single" w:sz="4" w:space="0" w:color="auto"/>
                    <w:right w:val="nil"/>
                  </w:tcBorders>
                </w:tcPr>
                <w:p w14:paraId="604973A1" w14:textId="77777777" w:rsidR="007020AE" w:rsidRPr="007020AE" w:rsidRDefault="007020AE" w:rsidP="007020AE">
                  <w:pPr>
                    <w:pStyle w:val="TableParagraph"/>
                    <w:spacing w:before="26" w:line="182" w:lineRule="exact"/>
                    <w:ind w:left="842" w:right="729"/>
                    <w:jc w:val="center"/>
                    <w:rPr>
                      <w:b/>
                      <w:sz w:val="18"/>
                      <w:szCs w:val="18"/>
                      <w:lang w:eastAsia="zh-CN"/>
                    </w:rPr>
                  </w:pPr>
                  <w:r w:rsidRPr="007020AE">
                    <w:rPr>
                      <w:b/>
                      <w:color w:val="231F20"/>
                      <w:sz w:val="18"/>
                      <w:szCs w:val="18"/>
                      <w:lang w:eastAsia="zh-CN"/>
                    </w:rPr>
                    <w:t>4D</w:t>
                  </w:r>
                </w:p>
                <w:p w14:paraId="7CE5C2BF"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身体移动</w:t>
                  </w:r>
                </w:p>
                <w:p w14:paraId="156D22BC"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有操控物</w:t>
                  </w:r>
                </w:p>
                <w:p w14:paraId="16DA37D4"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运动调控条件</w:t>
                  </w:r>
                </w:p>
                <w:p w14:paraId="4C9C75F7" w14:textId="77777777" w:rsidR="007020AE" w:rsidRPr="007020AE" w:rsidRDefault="007020AE" w:rsidP="007020AE">
                  <w:pPr>
                    <w:pStyle w:val="TableParagraph"/>
                    <w:spacing w:before="88" w:line="168" w:lineRule="exact"/>
                    <w:ind w:right="390" w:firstLineChars="100" w:firstLine="180"/>
                    <w:rPr>
                      <w:rFonts w:ascii="宋体" w:eastAsia="宋体" w:hAnsi="宋体" w:cs="宋体"/>
                      <w:sz w:val="18"/>
                      <w:szCs w:val="18"/>
                      <w:lang w:eastAsia="zh-CN"/>
                    </w:rPr>
                  </w:pPr>
                  <w:r w:rsidRPr="007020AE">
                    <w:rPr>
                      <w:rFonts w:ascii="宋体" w:eastAsia="宋体" w:hAnsi="宋体" w:cs="宋体" w:hint="eastAsia"/>
                      <w:sz w:val="18"/>
                      <w:szCs w:val="18"/>
                      <w:lang w:eastAsia="zh-CN"/>
                    </w:rPr>
                    <w:t>有试验间变化</w:t>
                  </w:r>
                </w:p>
                <w:p w14:paraId="2966562E" w14:textId="77777777" w:rsidR="007020AE" w:rsidRPr="007020AE" w:rsidRDefault="007020AE" w:rsidP="007020AE">
                  <w:pPr>
                    <w:pStyle w:val="TableParagraph"/>
                    <w:numPr>
                      <w:ilvl w:val="0"/>
                      <w:numId w:val="30"/>
                    </w:numPr>
                    <w:tabs>
                      <w:tab w:val="left" w:pos="251"/>
                    </w:tabs>
                    <w:spacing w:before="27" w:line="208" w:lineRule="auto"/>
                    <w:ind w:right="107" w:firstLineChars="10" w:firstLine="18"/>
                    <w:rPr>
                      <w:rFonts w:eastAsia="宋体" w:hint="eastAsia"/>
                      <w:i/>
                      <w:color w:val="231F20"/>
                      <w:sz w:val="18"/>
                      <w:szCs w:val="18"/>
                      <w:lang w:eastAsia="zh-CN"/>
                    </w:rPr>
                  </w:pPr>
                  <w:r w:rsidRPr="007020AE">
                    <w:rPr>
                      <w:rFonts w:eastAsia="宋体" w:hint="eastAsia"/>
                      <w:i/>
                      <w:color w:val="231F20"/>
                      <w:sz w:val="18"/>
                      <w:szCs w:val="18"/>
                      <w:lang w:eastAsia="zh-CN"/>
                    </w:rPr>
                    <w:t>在拥挤的商场里抱着婴儿行走</w:t>
                  </w:r>
                </w:p>
                <w:p w14:paraId="240FD26D" w14:textId="5604E732" w:rsidR="007020AE" w:rsidRPr="007020AE" w:rsidRDefault="007020AE" w:rsidP="007020AE">
                  <w:pPr>
                    <w:pStyle w:val="TableParagraph"/>
                    <w:numPr>
                      <w:ilvl w:val="0"/>
                      <w:numId w:val="30"/>
                    </w:numPr>
                    <w:tabs>
                      <w:tab w:val="left" w:pos="251"/>
                    </w:tabs>
                    <w:spacing w:before="27" w:line="208" w:lineRule="auto"/>
                    <w:ind w:right="107" w:firstLineChars="10" w:firstLine="18"/>
                    <w:rPr>
                      <w:i/>
                      <w:sz w:val="18"/>
                      <w:szCs w:val="18"/>
                      <w:lang w:eastAsia="zh-CN"/>
                    </w:rPr>
                  </w:pPr>
                  <w:r w:rsidRPr="007020AE">
                    <w:rPr>
                      <w:rFonts w:eastAsia="宋体" w:hint="eastAsia"/>
                      <w:i/>
                      <w:color w:val="231F20"/>
                      <w:sz w:val="18"/>
                      <w:szCs w:val="18"/>
                      <w:lang w:eastAsia="zh-CN"/>
                    </w:rPr>
                    <w:t>和防守队员练习踢几个回合的足球</w:t>
                  </w:r>
                </w:p>
              </w:tc>
            </w:tr>
          </w:tbl>
          <w:p w14:paraId="066AB318" w14:textId="77777777" w:rsidR="007020AE" w:rsidRDefault="007020AE" w:rsidP="007020AE">
            <w:pPr>
              <w:pStyle w:val="af5"/>
              <w:ind w:left="1"/>
              <w:jc w:val="both"/>
              <w:rPr>
                <w:rFonts w:eastAsia="宋体"/>
                <w:sz w:val="18"/>
                <w:lang w:eastAsia="zh-CN"/>
              </w:rPr>
            </w:pPr>
            <w:r w:rsidRPr="007020AE">
              <w:rPr>
                <w:rFonts w:eastAsia="宋体"/>
                <w:i/>
                <w:sz w:val="18"/>
                <w:lang w:eastAsia="zh-CN"/>
              </w:rPr>
              <w:t>注：</w:t>
            </w:r>
            <w:r w:rsidRPr="007020AE">
              <w:rPr>
                <w:rFonts w:eastAsia="宋体"/>
                <w:sz w:val="18"/>
                <w:lang w:eastAsia="zh-CN"/>
              </w:rPr>
              <w:t>（</w:t>
            </w:r>
            <w:r w:rsidRPr="007020AE">
              <w:rPr>
                <w:rFonts w:eastAsia="宋体"/>
                <w:sz w:val="18"/>
                <w:lang w:eastAsia="zh-CN"/>
              </w:rPr>
              <w:t>1</w:t>
            </w:r>
            <w:r w:rsidRPr="007020AE">
              <w:rPr>
                <w:rFonts w:eastAsia="宋体"/>
                <w:sz w:val="18"/>
                <w:lang w:eastAsia="zh-CN"/>
              </w:rPr>
              <w:t>）每个技能类别上的数字</w:t>
            </w:r>
            <w:r w:rsidRPr="007020AE">
              <w:rPr>
                <w:rFonts w:eastAsia="宋体"/>
                <w:sz w:val="18"/>
                <w:lang w:eastAsia="zh-CN"/>
              </w:rPr>
              <w:t>/</w:t>
            </w:r>
            <w:r w:rsidRPr="007020AE">
              <w:rPr>
                <w:rFonts w:eastAsia="宋体"/>
                <w:sz w:val="18"/>
                <w:lang w:eastAsia="zh-CN"/>
              </w:rPr>
              <w:t>字母并不包含在最原始的金泰尔分类系统中，这里只是为了更方便引用每个类别。数字</w:t>
            </w:r>
            <w:r w:rsidRPr="007020AE">
              <w:rPr>
                <w:rFonts w:eastAsia="宋体"/>
                <w:sz w:val="18"/>
                <w:lang w:eastAsia="zh-CN"/>
              </w:rPr>
              <w:t>1-4</w:t>
            </w:r>
            <w:r w:rsidRPr="007020AE">
              <w:rPr>
                <w:rFonts w:eastAsia="宋体"/>
                <w:sz w:val="18"/>
                <w:lang w:eastAsia="zh-CN"/>
              </w:rPr>
              <w:t>代表环境情境的</w:t>
            </w:r>
            <w:r w:rsidRPr="007020AE">
              <w:rPr>
                <w:rFonts w:eastAsia="宋体"/>
                <w:sz w:val="18"/>
                <w:lang w:eastAsia="zh-CN"/>
              </w:rPr>
              <w:t>4</w:t>
            </w:r>
            <w:r w:rsidRPr="007020AE">
              <w:rPr>
                <w:rFonts w:eastAsia="宋体"/>
                <w:sz w:val="18"/>
                <w:lang w:eastAsia="zh-CN"/>
              </w:rPr>
              <w:t>个子维度，字母</w:t>
            </w:r>
            <w:r w:rsidRPr="007020AE">
              <w:rPr>
                <w:rFonts w:eastAsia="宋体"/>
                <w:sz w:val="18"/>
                <w:lang w:eastAsia="zh-CN"/>
              </w:rPr>
              <w:t>A-D</w:t>
            </w:r>
            <w:r w:rsidRPr="007020AE">
              <w:rPr>
                <w:rFonts w:eastAsia="宋体"/>
                <w:sz w:val="18"/>
                <w:lang w:eastAsia="zh-CN"/>
              </w:rPr>
              <w:t>代表运动功能的</w:t>
            </w:r>
            <w:r w:rsidRPr="007020AE">
              <w:rPr>
                <w:rFonts w:eastAsia="宋体"/>
                <w:sz w:val="18"/>
                <w:lang w:eastAsia="zh-CN"/>
              </w:rPr>
              <w:t>4</w:t>
            </w:r>
            <w:r w:rsidRPr="007020AE">
              <w:rPr>
                <w:rFonts w:eastAsia="宋体"/>
                <w:sz w:val="18"/>
                <w:lang w:eastAsia="zh-CN"/>
              </w:rPr>
              <w:t>个子维度。（</w:t>
            </w:r>
            <w:r w:rsidRPr="007020AE">
              <w:rPr>
                <w:rFonts w:eastAsia="宋体"/>
                <w:sz w:val="18"/>
                <w:lang w:eastAsia="zh-CN"/>
              </w:rPr>
              <w:t>2</w:t>
            </w:r>
            <w:r w:rsidRPr="007020AE">
              <w:rPr>
                <w:rFonts w:eastAsia="宋体"/>
                <w:sz w:val="18"/>
                <w:lang w:eastAsia="zh-CN"/>
              </w:rPr>
              <w:t>）每个类别中所举的两个技能示例都包含一个日常活动技能和一个体育技能。</w:t>
            </w:r>
          </w:p>
          <w:p w14:paraId="5FA1C356" w14:textId="30494862" w:rsidR="007020AE" w:rsidRPr="007020AE" w:rsidRDefault="007020AE" w:rsidP="007020AE">
            <w:pPr>
              <w:pStyle w:val="af5"/>
              <w:ind w:left="1"/>
              <w:jc w:val="both"/>
              <w:rPr>
                <w:rFonts w:ascii="Gill Sans MT"/>
                <w:b/>
                <w:sz w:val="14"/>
                <w:lang w:eastAsia="zh-CN"/>
              </w:rPr>
            </w:pPr>
          </w:p>
        </w:tc>
      </w:tr>
      <w:tr w:rsidR="007020AE" w14:paraId="76DF38B5" w14:textId="77777777" w:rsidTr="00A62DC2">
        <w:tc>
          <w:tcPr>
            <w:tcW w:w="4437" w:type="dxa"/>
          </w:tcPr>
          <w:p w14:paraId="3A9AB77F" w14:textId="77777777" w:rsidR="007020AE" w:rsidRDefault="00B31AFC" w:rsidP="00B31AFC">
            <w:pPr>
              <w:spacing w:after="0"/>
              <w:jc w:val="both"/>
              <w:rPr>
                <w:rFonts w:ascii="Times New Roman" w:eastAsia="宋体" w:hAnsi="Times New Roman" w:cs="Times New Roman"/>
                <w:sz w:val="21"/>
                <w:szCs w:val="21"/>
              </w:rPr>
            </w:pPr>
            <w:r w:rsidRPr="00802DD2">
              <w:rPr>
                <w:rFonts w:ascii="Times New Roman" w:eastAsia="宋体" w:hAnsi="Times New Roman" w:cs="Times New Roman"/>
                <w:b/>
                <w:sz w:val="21"/>
                <w:szCs w:val="21"/>
              </w:rPr>
              <w:t>分类法（</w:t>
            </w:r>
            <w:r w:rsidRPr="00802DD2">
              <w:rPr>
                <w:rFonts w:ascii="Times New Roman" w:eastAsia="宋体" w:hAnsi="Times New Roman" w:cs="Times New Roman"/>
                <w:b/>
                <w:sz w:val="21"/>
                <w:szCs w:val="21"/>
              </w:rPr>
              <w:t>taxonomy</w:t>
            </w:r>
            <w:r w:rsidRPr="00802DD2">
              <w:rPr>
                <w:rFonts w:ascii="Times New Roman" w:eastAsia="宋体" w:hAnsi="Times New Roman" w:cs="Times New Roman"/>
                <w:b/>
                <w:sz w:val="21"/>
                <w:szCs w:val="21"/>
              </w:rPr>
              <w:t>）</w:t>
            </w:r>
            <w:r w:rsidRPr="00802DD2">
              <w:rPr>
                <w:rFonts w:ascii="Times New Roman" w:eastAsia="宋体" w:hAnsi="Times New Roman" w:cs="Times New Roman"/>
                <w:sz w:val="21"/>
                <w:szCs w:val="21"/>
              </w:rPr>
              <w:t>是根</w:t>
            </w:r>
            <w:r w:rsidRPr="00B31AFC">
              <w:rPr>
                <w:rFonts w:ascii="Times New Roman" w:eastAsia="宋体" w:hAnsi="Times New Roman" w:cs="Times New Roman"/>
                <w:sz w:val="21"/>
                <w:szCs w:val="21"/>
              </w:rPr>
              <w:t>据</w:t>
            </w:r>
            <w:r w:rsidRPr="00B31AFC">
              <w:rPr>
                <w:rFonts w:ascii="Times New Roman" w:eastAsia="宋体" w:hAnsi="Times New Roman" w:cs="Times New Roman" w:hint="eastAsia"/>
                <w:sz w:val="21"/>
                <w:szCs w:val="21"/>
              </w:rPr>
              <w:t>待分类事物</w:t>
            </w:r>
            <w:r w:rsidRPr="00B31AFC">
              <w:rPr>
                <w:rFonts w:ascii="Times New Roman" w:eastAsia="宋体" w:hAnsi="Times New Roman" w:cs="Times New Roman"/>
                <w:sz w:val="21"/>
                <w:szCs w:val="21"/>
              </w:rPr>
              <w:t>的</w:t>
            </w:r>
            <w:r w:rsidRPr="00B31AFC">
              <w:rPr>
                <w:rFonts w:ascii="Times New Roman" w:eastAsia="宋体" w:hAnsi="Times New Roman" w:cs="Times New Roman" w:hint="eastAsia"/>
                <w:sz w:val="21"/>
                <w:szCs w:val="21"/>
              </w:rPr>
              <w:t>组成成分</w:t>
            </w:r>
            <w:r w:rsidRPr="00B31AFC">
              <w:rPr>
                <w:rFonts w:ascii="Times New Roman" w:eastAsia="宋体" w:hAnsi="Times New Roman" w:cs="Times New Roman"/>
                <w:sz w:val="21"/>
                <w:szCs w:val="21"/>
              </w:rPr>
              <w:t>特征之间的关系</w:t>
            </w:r>
            <w:r w:rsidRPr="00B31AFC">
              <w:rPr>
                <w:rFonts w:ascii="Times New Roman" w:eastAsia="宋体" w:hAnsi="Times New Roman" w:cs="Times New Roman" w:hint="eastAsia"/>
                <w:sz w:val="21"/>
                <w:szCs w:val="21"/>
              </w:rPr>
              <w:t>而</w:t>
            </w:r>
            <w:r w:rsidRPr="00B31AFC">
              <w:rPr>
                <w:rFonts w:ascii="Times New Roman" w:eastAsia="宋体" w:hAnsi="Times New Roman" w:cs="Times New Roman"/>
                <w:sz w:val="21"/>
                <w:szCs w:val="21"/>
              </w:rPr>
              <w:t>组织</w:t>
            </w:r>
            <w:r w:rsidRPr="00B31AFC">
              <w:rPr>
                <w:rFonts w:ascii="Times New Roman" w:eastAsia="宋体" w:hAnsi="Times New Roman" w:cs="Times New Roman" w:hint="eastAsia"/>
                <w:sz w:val="21"/>
                <w:szCs w:val="21"/>
              </w:rPr>
              <w:t>起来</w:t>
            </w:r>
            <w:r w:rsidRPr="00B31AFC">
              <w:rPr>
                <w:rFonts w:ascii="Times New Roman" w:eastAsia="宋体" w:hAnsi="Times New Roman" w:cs="Times New Roman"/>
                <w:sz w:val="21"/>
                <w:szCs w:val="21"/>
              </w:rPr>
              <w:t>的</w:t>
            </w:r>
            <w:r w:rsidRPr="00B31AFC">
              <w:rPr>
                <w:rFonts w:ascii="Times New Roman" w:eastAsia="宋体" w:hAnsi="Times New Roman" w:cs="Times New Roman" w:hint="eastAsia"/>
                <w:sz w:val="21"/>
                <w:szCs w:val="21"/>
              </w:rPr>
              <w:t>一个</w:t>
            </w:r>
            <w:r w:rsidRPr="00B31AFC">
              <w:rPr>
                <w:rFonts w:ascii="Times New Roman" w:eastAsia="宋体" w:hAnsi="Times New Roman" w:cs="Times New Roman"/>
                <w:sz w:val="21"/>
                <w:szCs w:val="21"/>
              </w:rPr>
              <w:t>分类系统。例如，</w:t>
            </w:r>
            <w:r w:rsidRPr="00B31AFC">
              <w:rPr>
                <w:rFonts w:ascii="Times New Roman" w:eastAsia="宋体" w:hAnsi="Times New Roman" w:cs="Times New Roman" w:hint="eastAsia"/>
                <w:sz w:val="21"/>
                <w:szCs w:val="21"/>
              </w:rPr>
              <w:t>分类法最早是在</w:t>
            </w:r>
            <w:r w:rsidRPr="00B31AFC">
              <w:rPr>
                <w:rFonts w:ascii="Times New Roman" w:eastAsia="宋体" w:hAnsi="Times New Roman" w:cs="Times New Roman"/>
                <w:sz w:val="21"/>
                <w:szCs w:val="21"/>
              </w:rPr>
              <w:t>生物学中</w:t>
            </w:r>
            <w:r w:rsidRPr="00B31AFC">
              <w:rPr>
                <w:rFonts w:ascii="Times New Roman" w:eastAsia="宋体" w:hAnsi="Times New Roman" w:cs="Times New Roman" w:hint="eastAsia"/>
                <w:sz w:val="21"/>
                <w:szCs w:val="21"/>
              </w:rPr>
              <w:t>对</w:t>
            </w:r>
            <w:r w:rsidRPr="00B31AFC">
              <w:rPr>
                <w:rFonts w:ascii="Times New Roman" w:eastAsia="宋体" w:hAnsi="Times New Roman" w:cs="Times New Roman"/>
                <w:sz w:val="21"/>
                <w:szCs w:val="21"/>
              </w:rPr>
              <w:t>动植物</w:t>
            </w:r>
            <w:r w:rsidRPr="00B31AFC">
              <w:rPr>
                <w:rFonts w:ascii="Times New Roman" w:eastAsia="宋体" w:hAnsi="Times New Roman" w:cs="Times New Roman" w:hint="eastAsia"/>
                <w:sz w:val="21"/>
                <w:szCs w:val="21"/>
              </w:rPr>
              <w:t>进行系统分类的过程中发展起来的</w:t>
            </w:r>
            <w:r w:rsidRPr="00B31AFC">
              <w:rPr>
                <w:rFonts w:ascii="Times New Roman" w:eastAsia="宋体" w:hAnsi="Times New Roman" w:cs="Times New Roman"/>
                <w:sz w:val="21"/>
                <w:szCs w:val="21"/>
              </w:rPr>
              <w:t>。金泰尔</w:t>
            </w:r>
            <w:r w:rsidRPr="00B31AFC">
              <w:rPr>
                <w:rFonts w:ascii="Times New Roman" w:eastAsia="宋体" w:hAnsi="Times New Roman" w:cs="Times New Roman" w:hint="eastAsia"/>
                <w:sz w:val="21"/>
                <w:szCs w:val="21"/>
              </w:rPr>
              <w:t>分类法在对</w:t>
            </w:r>
            <w:r w:rsidRPr="00B31AFC">
              <w:rPr>
                <w:rFonts w:ascii="Times New Roman" w:eastAsia="宋体" w:hAnsi="Times New Roman" w:cs="Times New Roman"/>
                <w:sz w:val="21"/>
                <w:szCs w:val="21"/>
              </w:rPr>
              <w:t>运动技能</w:t>
            </w:r>
            <w:r w:rsidRPr="00B31AFC">
              <w:rPr>
                <w:rFonts w:ascii="Times New Roman" w:eastAsia="宋体" w:hAnsi="Times New Roman" w:cs="Times New Roman" w:hint="eastAsia"/>
                <w:sz w:val="21"/>
                <w:szCs w:val="21"/>
              </w:rPr>
              <w:t>的</w:t>
            </w:r>
            <w:r w:rsidRPr="00B31AFC">
              <w:rPr>
                <w:rFonts w:ascii="Times New Roman" w:eastAsia="宋体" w:hAnsi="Times New Roman" w:cs="Times New Roman"/>
                <w:sz w:val="21"/>
                <w:szCs w:val="21"/>
              </w:rPr>
              <w:t>分类</w:t>
            </w:r>
            <w:r w:rsidRPr="00B31AFC">
              <w:rPr>
                <w:rFonts w:ascii="Times New Roman" w:eastAsia="宋体" w:hAnsi="Times New Roman" w:cs="Times New Roman" w:hint="eastAsia"/>
                <w:sz w:val="21"/>
                <w:szCs w:val="21"/>
              </w:rPr>
              <w:t>中也采用了类似</w:t>
            </w:r>
            <w:r w:rsidRPr="00B31AFC">
              <w:rPr>
                <w:rFonts w:ascii="Times New Roman" w:eastAsia="宋体" w:hAnsi="Times New Roman" w:cs="Times New Roman"/>
                <w:sz w:val="21"/>
                <w:szCs w:val="21"/>
              </w:rPr>
              <w:t>的方法。</w:t>
            </w:r>
          </w:p>
          <w:p w14:paraId="49E8C7D4" w14:textId="2D55AAB7" w:rsidR="00B31AFC" w:rsidRDefault="00B31AFC" w:rsidP="00B31AFC">
            <w:pPr>
              <w:spacing w:after="0"/>
              <w:jc w:val="both"/>
              <w:rPr>
                <w:rFonts w:ascii="Gill Sans MT"/>
                <w:b/>
                <w:sz w:val="14"/>
              </w:rPr>
            </w:pPr>
            <w:r w:rsidRPr="00B31AFC">
              <w:rPr>
                <w:rFonts w:ascii="Gill Sans MT" w:hint="eastAsia"/>
                <w:b/>
                <w:sz w:val="13"/>
                <w:szCs w:val="21"/>
              </w:rPr>
              <w:t xml:space="preserve"> </w:t>
            </w:r>
            <w:r w:rsidRPr="00B31AFC">
              <w:rPr>
                <w:rFonts w:ascii="Gill Sans MT"/>
                <w:b/>
                <w:sz w:val="13"/>
                <w:szCs w:val="21"/>
              </w:rPr>
              <w:t xml:space="preserve">     </w:t>
            </w:r>
            <w:r w:rsidRPr="00B31AFC">
              <w:rPr>
                <w:rFonts w:ascii="Times New Roman" w:eastAsia="宋体" w:hAnsi="Times New Roman" w:cs="Times New Roman"/>
                <w:sz w:val="21"/>
                <w:szCs w:val="21"/>
              </w:rPr>
              <w:t>除了为运动技能提供分类系统，金泰尔</w:t>
            </w:r>
            <w:r w:rsidRPr="00B31AFC">
              <w:rPr>
                <w:rFonts w:ascii="Times New Roman" w:eastAsia="宋体" w:hAnsi="Times New Roman" w:cs="Times New Roman" w:hint="eastAsia"/>
                <w:sz w:val="21"/>
                <w:szCs w:val="21"/>
              </w:rPr>
              <w:t>还</w:t>
            </w:r>
            <w:r w:rsidRPr="00B31AFC">
              <w:rPr>
                <w:rFonts w:ascii="Times New Roman" w:eastAsia="宋体" w:hAnsi="Times New Roman" w:cs="Times New Roman"/>
                <w:sz w:val="21"/>
                <w:szCs w:val="21"/>
              </w:rPr>
              <w:t>提出</w:t>
            </w:r>
            <w:r w:rsidRPr="00B31AFC">
              <w:rPr>
                <w:rFonts w:ascii="Times New Roman" w:eastAsia="宋体" w:hAnsi="Times New Roman" w:cs="Times New Roman" w:hint="eastAsia"/>
                <w:sz w:val="21"/>
                <w:szCs w:val="21"/>
              </w:rPr>
              <w:t>将</w:t>
            </w:r>
            <w:r w:rsidRPr="00B31AFC">
              <w:rPr>
                <w:rFonts w:ascii="Times New Roman" w:eastAsia="宋体" w:hAnsi="Times New Roman" w:cs="Times New Roman"/>
                <w:sz w:val="21"/>
                <w:szCs w:val="21"/>
              </w:rPr>
              <w:t>该分类法作为功能指南</w:t>
            </w:r>
            <w:r w:rsidRPr="00B31AFC">
              <w:rPr>
                <w:rFonts w:ascii="Times New Roman" w:eastAsia="宋体" w:hAnsi="Times New Roman" w:cs="Times New Roman" w:hint="eastAsia"/>
                <w:sz w:val="21"/>
                <w:szCs w:val="21"/>
              </w:rPr>
              <w:t>，辅助</w:t>
            </w:r>
            <w:r w:rsidRPr="00B31AFC">
              <w:rPr>
                <w:rFonts w:ascii="Times New Roman" w:eastAsia="宋体" w:hAnsi="Times New Roman" w:cs="Times New Roman"/>
                <w:sz w:val="21"/>
                <w:szCs w:val="21"/>
              </w:rPr>
              <w:t>物理</w:t>
            </w:r>
            <w:r w:rsidRPr="00B31AFC">
              <w:rPr>
                <w:rFonts w:ascii="Times New Roman" w:eastAsia="宋体" w:hAnsi="Times New Roman" w:cs="Times New Roman" w:hint="eastAsia"/>
                <w:sz w:val="21"/>
                <w:szCs w:val="21"/>
              </w:rPr>
              <w:t>治</w:t>
            </w:r>
            <w:r w:rsidRPr="00B31AFC">
              <w:rPr>
                <w:rFonts w:ascii="Times New Roman" w:eastAsia="宋体" w:hAnsi="Times New Roman" w:cs="Times New Roman"/>
                <w:sz w:val="21"/>
                <w:szCs w:val="21"/>
              </w:rPr>
              <w:t>疗师评估</w:t>
            </w:r>
            <w:r w:rsidRPr="00B31AFC">
              <w:rPr>
                <w:rFonts w:ascii="Times New Roman" w:eastAsia="宋体" w:hAnsi="Times New Roman" w:cs="Times New Roman" w:hint="eastAsia"/>
                <w:sz w:val="21"/>
                <w:szCs w:val="21"/>
              </w:rPr>
              <w:t>患者</w:t>
            </w:r>
            <w:r w:rsidRPr="00B31AFC">
              <w:rPr>
                <w:rFonts w:ascii="Times New Roman" w:eastAsia="宋体" w:hAnsi="Times New Roman" w:cs="Times New Roman"/>
                <w:sz w:val="21"/>
                <w:szCs w:val="21"/>
              </w:rPr>
              <w:t>的</w:t>
            </w:r>
            <w:r w:rsidRPr="00B31AFC">
              <w:rPr>
                <w:rFonts w:ascii="Times New Roman" w:eastAsia="宋体" w:hAnsi="Times New Roman" w:cs="Times New Roman" w:hint="eastAsia"/>
                <w:sz w:val="21"/>
                <w:szCs w:val="21"/>
              </w:rPr>
              <w:t>动作</w:t>
            </w:r>
            <w:r w:rsidRPr="00B31AFC">
              <w:rPr>
                <w:rFonts w:ascii="Times New Roman" w:eastAsia="宋体" w:hAnsi="Times New Roman" w:cs="Times New Roman"/>
                <w:sz w:val="21"/>
                <w:szCs w:val="21"/>
              </w:rPr>
              <w:t>问题并为其选择恰当的功能性活动。但是，</w:t>
            </w:r>
            <w:r w:rsidRPr="00B31AFC">
              <w:rPr>
                <w:rFonts w:ascii="Times New Roman" w:eastAsia="宋体" w:hAnsi="Times New Roman" w:cs="Times New Roman" w:hint="eastAsia"/>
                <w:i/>
                <w:sz w:val="21"/>
                <w:szCs w:val="21"/>
              </w:rPr>
              <w:t>金泰尔</w:t>
            </w:r>
            <w:r w:rsidRPr="00B31AFC">
              <w:rPr>
                <w:rFonts w:ascii="Times New Roman" w:eastAsia="宋体" w:hAnsi="Times New Roman" w:cs="Times New Roman"/>
                <w:i/>
                <w:sz w:val="21"/>
                <w:szCs w:val="21"/>
              </w:rPr>
              <w:t>分类法并不局限于物理治疗情境的使用</w:t>
            </w:r>
            <w:r w:rsidRPr="00B31AFC">
              <w:rPr>
                <w:rFonts w:ascii="Times New Roman" w:eastAsia="宋体" w:hAnsi="Times New Roman" w:cs="Times New Roman"/>
                <w:sz w:val="21"/>
                <w:szCs w:val="21"/>
              </w:rPr>
              <w:t>。</w:t>
            </w:r>
          </w:p>
        </w:tc>
        <w:tc>
          <w:tcPr>
            <w:tcW w:w="4494" w:type="dxa"/>
          </w:tcPr>
          <w:p w14:paraId="0246F2DA" w14:textId="7D270970" w:rsidR="007020AE" w:rsidRPr="00B31AFC" w:rsidRDefault="00A0144C" w:rsidP="00A0144C">
            <w:pPr>
              <w:jc w:val="both"/>
              <w:rPr>
                <w:rFonts w:ascii="Gill Sans MT"/>
                <w:b/>
                <w:sz w:val="14"/>
              </w:rPr>
            </w:pPr>
            <w:r>
              <w:rPr>
                <w:rFonts w:ascii="Times New Roman" w:eastAsia="宋体" w:hAnsi="Times New Roman" w:cs="Times New Roman"/>
                <w:noProof/>
              </w:rPr>
              <mc:AlternateContent>
                <mc:Choice Requires="wpg">
                  <w:drawing>
                    <wp:anchor distT="0" distB="0" distL="0" distR="0" simplePos="0" relativeHeight="251725824" behindDoc="1" locked="0" layoutInCell="1" allowOverlap="1" wp14:anchorId="6D1FC238" wp14:editId="298DF89F">
                      <wp:simplePos x="0" y="0"/>
                      <wp:positionH relativeFrom="page">
                        <wp:posOffset>64770</wp:posOffset>
                      </wp:positionH>
                      <wp:positionV relativeFrom="paragraph">
                        <wp:posOffset>1505313</wp:posOffset>
                      </wp:positionV>
                      <wp:extent cx="2590800" cy="781050"/>
                      <wp:effectExtent l="0" t="0" r="38100" b="19050"/>
                      <wp:wrapTopAndBottom/>
                      <wp:docPr id="279" name="组合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781050"/>
                                <a:chOff x="6600" y="168"/>
                                <a:chExt cx="4080" cy="1230"/>
                              </a:xfrm>
                            </wpg:grpSpPr>
                            <wps:wsp>
                              <wps:cNvPr id="280" name="Line 93"/>
                              <wps:cNvCnPr>
                                <a:cxnSpLocks noChangeShapeType="1"/>
                              </wps:cNvCnPr>
                              <wps:spPr bwMode="auto">
                                <a:xfrm>
                                  <a:off x="6600" y="208"/>
                                  <a:ext cx="4080" cy="0"/>
                                </a:xfrm>
                                <a:prstGeom prst="line">
                                  <a:avLst/>
                                </a:prstGeom>
                                <a:noFill/>
                                <a:ln w="50800">
                                  <a:solidFill>
                                    <a:schemeClr val="tx1"/>
                                  </a:solidFill>
                                  <a:round/>
                                  <a:headEnd/>
                                  <a:tailEnd/>
                                </a:ln>
                                <a:extLst>
                                  <a:ext uri="{909E8E84-426E-40DD-AFC4-6F175D3DCCD1}">
                                    <a14:hiddenFill xmlns:a14="http://schemas.microsoft.com/office/drawing/2010/main">
                                      <a:noFill/>
                                    </a14:hiddenFill>
                                  </a:ext>
                                </a:extLst>
                              </wps:spPr>
                              <wps:bodyPr/>
                            </wps:wsp>
                            <wps:wsp>
                              <wps:cNvPr id="281" name="Line 94"/>
                              <wps:cNvCnPr>
                                <a:cxnSpLocks noChangeShapeType="1"/>
                              </wps:cNvCnPr>
                              <wps:spPr bwMode="auto">
                                <a:xfrm>
                                  <a:off x="6605" y="1388"/>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82" name="Line 95"/>
                              <wps:cNvCnPr>
                                <a:cxnSpLocks noChangeShapeType="1"/>
                              </wps:cNvCnPr>
                              <wps:spPr bwMode="auto">
                                <a:xfrm>
                                  <a:off x="10675" y="1388"/>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83" name="Line 96"/>
                              <wps:cNvCnPr>
                                <a:cxnSpLocks noChangeShapeType="1"/>
                              </wps:cNvCnPr>
                              <wps:spPr bwMode="auto">
                                <a:xfrm>
                                  <a:off x="6600" y="1393"/>
                                  <a:ext cx="408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84" name="Text Box 97"/>
                              <wps:cNvSpPr txBox="1">
                                <a:spLocks noChangeArrowheads="1"/>
                              </wps:cNvSpPr>
                              <wps:spPr bwMode="auto">
                                <a:xfrm>
                                  <a:off x="6610" y="248"/>
                                  <a:ext cx="4060" cy="11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601F0E" w14:textId="77777777" w:rsidR="00A0144C" w:rsidRDefault="00A0144C" w:rsidP="00A0144C">
                                    <w:pPr>
                                      <w:spacing w:before="137" w:line="254" w:lineRule="auto"/>
                                      <w:ind w:left="120" w:right="141"/>
                                      <w:rPr>
                                        <w:sz w:val="18"/>
                                      </w:rPr>
                                    </w:pPr>
                                    <w:r w:rsidRPr="00D51893">
                                      <w:rPr>
                                        <w:rFonts w:eastAsia="宋体" w:hint="eastAsia"/>
                                        <w:b/>
                                        <w:color w:val="231F20"/>
                                        <w:sz w:val="18"/>
                                      </w:rPr>
                                      <w:t>分类法</w:t>
                                    </w:r>
                                    <w:r>
                                      <w:rPr>
                                        <w:rFonts w:eastAsia="宋体" w:hint="eastAsia"/>
                                        <w:b/>
                                        <w:color w:val="231F20"/>
                                        <w:sz w:val="18"/>
                                      </w:rPr>
                                      <w:t xml:space="preserve"> </w:t>
                                    </w:r>
                                    <w:r>
                                      <w:rPr>
                                        <w:rFonts w:eastAsia="宋体" w:hint="eastAsia"/>
                                        <w:color w:val="231F20"/>
                                        <w:sz w:val="18"/>
                                      </w:rPr>
                                      <w:t>根据被分类项目或物体的成分特征之间的关系组织起来的一种分类系统。</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6D1FC238" id="组合 279" o:spid="_x0000_s1077" style="position:absolute;left:0;text-align:left;margin-left:5.1pt;margin-top:118.55pt;width:204pt;height:61.5pt;z-index:-251590656;mso-wrap-distance-left:0;mso-wrap-distance-right:0;mso-position-horizontal-relative:page;mso-position-vertical-relative:text" coordorigin="6600,168" coordsize="408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UASwMAAPUMAAAOAAAAZHJzL2Uyb0RvYy54bWzsV0tu2zAQ3RfoHQjuG31sy7YQOUidDwqk&#10;bYCkB6Al6oNKpErSltx1F132Pj1P0Wt0SEp27BYIkjbepFoIw99o5j2R83h80lYlWlEhC84i7B25&#10;GFEW86RgWYQ/3F68mmAkFWEJKTmjEV5TiU9mL18cN3VIfZ7zMqECgRMmw6aOcK5UHTqOjHNaEXnE&#10;a8pgMOWiIgqaInMSQRrwXpWO77qB03CR1ILHVEroPbODeGb8pymN1fs0lVShMsIQmzJvYd4L/XZm&#10;xyTMBKnzIu7CII+IoiIFg49uXJ0RRdBSFL+5qopYcMlTdRTzyuFpWsTU5ADZeO5eNpeCL2uTSxY2&#10;Wb2BCaDdw+nRbuN3q2uBiiTC/niKESMVkPTz+5cf374i3QP4NHUWwrRLUd/U18ImCeYVjz9KGHb2&#10;x3U7s5PRonnLE/BIloobfNpUVNoFZI5aQ8N6QwNtFYqh0x9N3YkLbMUwNp547qjjKc6BTL0sCPQw&#10;jHrBxFIY5+fd6iGstUs9f2AWOiS0nzWhdqHpvOCXk1tU5d+hepOTmhqypIarR1UHY1G9KhhF04GF&#10;1MyZM4tn3LIOT8T4PCcso8bb7boG7Dy9AkK/s0Q3JJBxL74boHy3A6oHeQvTLkYkrIVUl5RXSBsR&#10;LiFsQx1ZXUmlQ9lO0UwyflGUJfSTsGSoifDIkKfbkpdFokdNQ29pOi8FWhHYjKq1ee3Ngj+eJcZZ&#10;Tkly3tmKFKW14eMl6+DQCFgaFzxZX4seJiD1YOx6u+wOD83uyG6DwWSP3m4L/GtugwHsxWdCrb9L&#10;7eig1HpuMP7PLZxzT3MoD3a5DQ7K7eZQ9ga2HJDw6U/l57Rzhz27txrX17xF0/EdhrWMQaqFfl1c&#10;zWlm1cym+p4KwRtdgOD32ym/VgE9oPx6Vqf4w73zeegGvUrxhvec0gJU7IMq8HTkj/5wSotssSm/&#10;rnk0KFBRd+p0VShQ5GVRRRhEGDx6EgkfUo5Vu2iNpvRM1houW6GR4FaBw40BjJyLzxg1oL4jLD8t&#10;iaAYlW8YgA7YqN4QvbHoDcJiWAoaAiNrzpWV9MtaFFkOni2tjJ+C7kwLo1q2UXTywcgEIwlBWxsc&#10;unuAFu9322b+9rYy+wUAAP//AwBQSwMEFAAGAAgAAAAhAPJSfJzgAAAACgEAAA8AAABkcnMvZG93&#10;bnJldi54bWxMj8FOwzAMhu9IvENkJG4sSQtj6ppO0wScJiQ2JLRb1nhttSapmqzt3h5zYsff/vT7&#10;c76abMsG7EPjnQI5E8DQld40rlLwvX9/WgALUTujW+9QwRUDrIr7u1xnxo/uC4ddrBiVuJBpBXWM&#10;XcZ5KGu0Osx8h452J99bHSn2FTe9HqnctjwRYs6tbhxdqHWHmxrL8+5iFXyMelyn8m3Ynk+b62H/&#10;8vmzlajU48O0XgKLOMV/GP70SR0Kcjr6izOBtZRFQqSCJH2VwAh4lguaHBWkcyGBFzm/faH4BQAA&#10;//8DAFBLAQItABQABgAIAAAAIQC2gziS/gAAAOEBAAATAAAAAAAAAAAAAAAAAAAAAABbQ29udGVu&#10;dF9UeXBlc10ueG1sUEsBAi0AFAAGAAgAAAAhADj9If/WAAAAlAEAAAsAAAAAAAAAAAAAAAAALwEA&#10;AF9yZWxzLy5yZWxzUEsBAi0AFAAGAAgAAAAhAKsCFQBLAwAA9QwAAA4AAAAAAAAAAAAAAAAALgIA&#10;AGRycy9lMm9Eb2MueG1sUEsBAi0AFAAGAAgAAAAhAPJSfJzgAAAACgEAAA8AAAAAAAAAAAAAAAAA&#10;pQUAAGRycy9kb3ducmV2LnhtbFBLBQYAAAAABAAEAPMAAACyBgAAAAA=&#10;">
                      <v:line id="Line 93" o:spid="_x0000_s1078" style="position:absolute;visibility:visible;mso-wrap-style:square" from="6600,208" to="10680,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QHvQAAANwAAAAPAAAAZHJzL2Rvd25yZXYueG1sRE/dCgFB&#10;FL5X3mE6yh2zJGkZkhKJZHF/2jl2Nztntp2x1tubC+Xy6/tfrFpTioZqV1hWMBpGIIhTqwvOFNyu&#10;28EMhPPIGkvLpOBDDlbLbmeBsbZvvlCT+EyEEHYxKsi9r2IpXZqTQTe0FXHgHrY26AOsM6lrfIdw&#10;U8pxFE2lwYJDQ44VbXJKn8nLKJAyzapj+Wgubnq4Tnb3ZnI4nZXq99r1HISn1v/FP/deKxjPwvxw&#10;JhwBufwCAAD//wMAUEsBAi0AFAAGAAgAAAAhANvh9svuAAAAhQEAABMAAAAAAAAAAAAAAAAAAAAA&#10;AFtDb250ZW50X1R5cGVzXS54bWxQSwECLQAUAAYACAAAACEAWvQsW78AAAAVAQAACwAAAAAAAAAA&#10;AAAAAAAfAQAAX3JlbHMvLnJlbHNQSwECLQAUAAYACAAAACEAswnEB70AAADcAAAADwAAAAAAAAAA&#10;AAAAAAAHAgAAZHJzL2Rvd25yZXYueG1sUEsFBgAAAAADAAMAtwAAAPECAAAAAA==&#10;" strokecolor="black [3213]" strokeweight="4pt"/>
                      <v:line id="Line 94" o:spid="_x0000_s1079" style="position:absolute;visibility:visible;mso-wrap-style:square" from="6605,1388" to="6605,1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vtxQAAANwAAAAPAAAAZHJzL2Rvd25yZXYueG1sRI9Ba8JA&#10;FITvQv/D8gq9iG70YCW6ipUWigjFKOT6yD6zsdm3Ibs16b93BcHjMDPfMMt1b2txpdZXjhVMxgkI&#10;4sLpiksFp+PXaA7CB2SNtWNS8E8e1quXwRJT7To+0DULpYgQ9ikqMCE0qZS+MGTRj11DHL2zay2G&#10;KNtS6ha7CLe1nCbJTFqsOC4YbGhrqPjN/qyCj8/L5keb9+G2y8u86fZ5one5Um+v/WYBIlAfnuFH&#10;+1srmM4ncD8Tj4Bc3QAAAP//AwBQSwECLQAUAAYACAAAACEA2+H2y+4AAACFAQAAEwAAAAAAAAAA&#10;AAAAAAAAAAAAW0NvbnRlbnRfVHlwZXNdLnhtbFBLAQItABQABgAIAAAAIQBa9CxbvwAAABUBAAAL&#10;AAAAAAAAAAAAAAAAAB8BAABfcmVscy8ucmVsc1BLAQItABQABgAIAAAAIQD4SrvtxQAAANwAAAAP&#10;AAAAAAAAAAAAAAAAAAcCAABkcnMvZG93bnJldi54bWxQSwUGAAAAAAMAAwC3AAAA+QIAAAAA&#10;" strokecolor="black [3213]" strokeweight=".5pt"/>
                      <v:line id="Line 95" o:spid="_x0000_s1080" style="position:absolute;visibility:visible;mso-wrap-style:square" from="10675,1388" to="10675,1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CWaxgAAANwAAAAPAAAAZHJzL2Rvd25yZXYueG1sRI9Ba8JA&#10;FITvQv/D8gpepG6ag0qajVhRKFKQ2kKuj+xrNm32bciuJv33XUHwOMzMN0y+Hm0rLtT7xrGC53kC&#10;grhyuuFawdfn/mkFwgdkja1jUvBHHtbFwyTHTLuBP+hyCrWIEPYZKjAhdJmUvjJk0c9dRxy9b9db&#10;DFH2tdQ9DhFuW5kmyUJabDguGOxoa6j6PZ2tgtfdz+aozXK2Hcq67Ib3MtGHUqnp47h5ARFoDPfw&#10;rf2mFaSrFK5n4hGQxT8AAAD//wMAUEsBAi0AFAAGAAgAAAAhANvh9svuAAAAhQEAABMAAAAAAAAA&#10;AAAAAAAAAAAAAFtDb250ZW50X1R5cGVzXS54bWxQSwECLQAUAAYACAAAACEAWvQsW78AAAAVAQAA&#10;CwAAAAAAAAAAAAAAAAAfAQAAX3JlbHMvLnJlbHNQSwECLQAUAAYACAAAACEACJglmsYAAADcAAAA&#10;DwAAAAAAAAAAAAAAAAAHAgAAZHJzL2Rvd25yZXYueG1sUEsFBgAAAAADAAMAtwAAAPoCAAAAAA==&#10;" strokecolor="black [3213]" strokeweight=".5pt"/>
                      <v:line id="Line 96" o:spid="_x0000_s1081" style="position:absolute;visibility:visible;mso-wrap-style:square" from="6600,1393" to="10680,1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IABxgAAANwAAAAPAAAAZHJzL2Rvd25yZXYueG1sRI9Ba8JA&#10;FITvgv9heUIvUjdaUIlugkoLpQilWsj1kX1m02bfhuzWpP++WxA8DjPzDbPNB9uIK3W+dqxgPktA&#10;EJdO11wp+Dy/PK5B+ICssXFMCn7JQ56NR1tMtev5g66nUIkIYZ+iAhNCm0rpS0MW/cy1xNG7uM5i&#10;iLKrpO6wj3DbyEWSLKXFmuOCwZYOhsrv049VsH/+2r1rs5oe+qIq2v5YJPqtUOphMuw2IAIN4R6+&#10;tV+1gsX6Cf7PxCMgsz8AAAD//wMAUEsBAi0AFAAGAAgAAAAhANvh9svuAAAAhQEAABMAAAAAAAAA&#10;AAAAAAAAAAAAAFtDb250ZW50X1R5cGVzXS54bWxQSwECLQAUAAYACAAAACEAWvQsW78AAAAVAQAA&#10;CwAAAAAAAAAAAAAAAAAfAQAAX3JlbHMvLnJlbHNQSwECLQAUAAYACAAAACEAZ9SAAcYAAADcAAAA&#10;DwAAAAAAAAAAAAAAAAAHAgAAZHJzL2Rvd25yZXYueG1sUEsFBgAAAAADAAMAtwAAAPoCAAAAAA==&#10;" strokecolor="black [3213]" strokeweight=".5pt"/>
                      <v:shape id="Text Box 97" o:spid="_x0000_s1082" type="#_x0000_t202" style="position:absolute;left:6610;top:248;width:406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HxMxgAAANwAAAAPAAAAZHJzL2Rvd25yZXYueG1sRI/NasMw&#10;EITvhb6D2EIvpZEbQjCO5VBCCz2Ukr+SHBdraxlbK2OpsfP2USCQ4zAz3zD5crStOFHva8cK3iYJ&#10;COLS6ZorBfvd52sKwgdkja1jUnAmD8vi8SHHTLuBN3TahkpECPsMFZgQukxKXxqy6CeuI47en+st&#10;hij7Suoehwi3rZwmyVxarDkuGOxoZahstv9WQfNj1pvD9+pYvkhqquE3OaTnD6Wen8b3BYhAY7iH&#10;b+0vrWCazuB6Jh4BWVwAAAD//wMAUEsBAi0AFAAGAAgAAAAhANvh9svuAAAAhQEAABMAAAAAAAAA&#10;AAAAAAAAAAAAAFtDb250ZW50X1R5cGVzXS54bWxQSwECLQAUAAYACAAAACEAWvQsW78AAAAVAQAA&#10;CwAAAAAAAAAAAAAAAAAfAQAAX3JlbHMvLnJlbHNQSwECLQAUAAYACAAAACEAmXx8TMYAAADcAAAA&#10;DwAAAAAAAAAAAAAAAAAHAgAAZHJzL2Rvd25yZXYueG1sUEsFBgAAAAADAAMAtwAAAPoCAAAAAA==&#10;" filled="f">
                        <v:textbox inset="0,0,0,0">
                          <w:txbxContent>
                            <w:p w14:paraId="36601F0E" w14:textId="77777777" w:rsidR="00A0144C" w:rsidRDefault="00A0144C" w:rsidP="00A0144C">
                              <w:pPr>
                                <w:spacing w:before="137" w:line="254" w:lineRule="auto"/>
                                <w:ind w:left="120" w:right="141"/>
                                <w:rPr>
                                  <w:sz w:val="18"/>
                                </w:rPr>
                              </w:pPr>
                              <w:r w:rsidRPr="00D51893">
                                <w:rPr>
                                  <w:rFonts w:eastAsia="宋体" w:hint="eastAsia"/>
                                  <w:b/>
                                  <w:color w:val="231F20"/>
                                  <w:sz w:val="18"/>
                                </w:rPr>
                                <w:t>分类法</w:t>
                              </w:r>
                              <w:r>
                                <w:rPr>
                                  <w:rFonts w:eastAsia="宋体" w:hint="eastAsia"/>
                                  <w:b/>
                                  <w:color w:val="231F20"/>
                                  <w:sz w:val="18"/>
                                </w:rPr>
                                <w:t xml:space="preserve"> </w:t>
                              </w:r>
                              <w:r>
                                <w:rPr>
                                  <w:rFonts w:eastAsia="宋体" w:hint="eastAsia"/>
                                  <w:color w:val="231F20"/>
                                  <w:sz w:val="18"/>
                                </w:rPr>
                                <w:t>根据被分类项目或物体的成分特征之间的关系组织起来的一种分类系统。</w:t>
                              </w:r>
                            </w:p>
                          </w:txbxContent>
                        </v:textbox>
                      </v:shape>
                      <w10:wrap type="topAndBottom" anchorx="page"/>
                    </v:group>
                  </w:pict>
                </mc:Fallback>
              </mc:AlternateContent>
            </w:r>
            <w:r w:rsidR="00B31AFC" w:rsidRPr="00A0144C">
              <w:rPr>
                <w:rFonts w:ascii="Times New Roman" w:eastAsia="宋体" w:hAnsi="Times New Roman" w:cs="Times New Roman"/>
                <w:sz w:val="21"/>
                <w:szCs w:val="21"/>
              </w:rPr>
              <w:t>它</w:t>
            </w:r>
            <w:r w:rsidR="00B31AFC" w:rsidRPr="00A0144C">
              <w:rPr>
                <w:rFonts w:ascii="Times New Roman" w:eastAsia="宋体" w:hAnsi="Times New Roman" w:cs="Times New Roman" w:hint="eastAsia"/>
                <w:sz w:val="21"/>
                <w:szCs w:val="21"/>
              </w:rPr>
              <w:t>还</w:t>
            </w:r>
            <w:r w:rsidR="00B31AFC" w:rsidRPr="00A0144C">
              <w:rPr>
                <w:rFonts w:ascii="Times New Roman" w:eastAsia="宋体" w:hAnsi="Times New Roman" w:cs="Times New Roman"/>
                <w:sz w:val="21"/>
                <w:szCs w:val="21"/>
              </w:rPr>
              <w:t>为</w:t>
            </w:r>
            <w:r w:rsidR="00B31AFC" w:rsidRPr="00A0144C">
              <w:rPr>
                <w:rFonts w:ascii="Times New Roman" w:eastAsia="宋体" w:hAnsi="Times New Roman" w:cs="Times New Roman" w:hint="eastAsia"/>
                <w:sz w:val="21"/>
                <w:szCs w:val="21"/>
              </w:rPr>
              <w:t>我们</w:t>
            </w:r>
            <w:r w:rsidR="00B31AFC" w:rsidRPr="00A0144C">
              <w:rPr>
                <w:rFonts w:ascii="Times New Roman" w:eastAsia="宋体" w:hAnsi="Times New Roman" w:cs="Times New Roman"/>
                <w:sz w:val="21"/>
                <w:szCs w:val="21"/>
              </w:rPr>
              <w:t>理解各种</w:t>
            </w:r>
            <w:r w:rsidR="00B31AFC" w:rsidRPr="00A0144C">
              <w:rPr>
                <w:rFonts w:ascii="Times New Roman" w:eastAsia="宋体" w:hAnsi="Times New Roman" w:cs="Times New Roman" w:hint="eastAsia"/>
                <w:sz w:val="21"/>
                <w:szCs w:val="21"/>
              </w:rPr>
              <w:t>不同</w:t>
            </w:r>
            <w:r w:rsidR="00B31AFC" w:rsidRPr="00A0144C">
              <w:rPr>
                <w:rFonts w:ascii="Times New Roman" w:eastAsia="宋体" w:hAnsi="Times New Roman" w:cs="Times New Roman"/>
                <w:sz w:val="21"/>
                <w:szCs w:val="21"/>
              </w:rPr>
              <w:t>运动技能对</w:t>
            </w:r>
            <w:r w:rsidR="00B31AFC" w:rsidRPr="00A0144C">
              <w:rPr>
                <w:rFonts w:ascii="Times New Roman" w:eastAsia="宋体" w:hAnsi="Times New Roman" w:cs="Times New Roman" w:hint="eastAsia"/>
                <w:sz w:val="21"/>
                <w:szCs w:val="21"/>
              </w:rPr>
              <w:t>执行</w:t>
            </w:r>
            <w:r w:rsidR="00B31AFC" w:rsidRPr="00A0144C">
              <w:rPr>
                <w:rFonts w:ascii="Times New Roman" w:eastAsia="宋体" w:hAnsi="Times New Roman" w:cs="Times New Roman"/>
                <w:sz w:val="21"/>
                <w:szCs w:val="21"/>
              </w:rPr>
              <w:t>者的要求提供了</w:t>
            </w:r>
            <w:r w:rsidR="00B31AFC" w:rsidRPr="00A0144C">
              <w:rPr>
                <w:rFonts w:ascii="Times New Roman" w:eastAsia="宋体" w:hAnsi="Times New Roman" w:cs="Times New Roman" w:hint="eastAsia"/>
                <w:sz w:val="21"/>
                <w:szCs w:val="21"/>
              </w:rPr>
              <w:t>一个</w:t>
            </w:r>
            <w:r w:rsidR="00B31AFC" w:rsidRPr="00A0144C">
              <w:rPr>
                <w:rFonts w:ascii="Times New Roman" w:eastAsia="宋体" w:hAnsi="Times New Roman" w:cs="Times New Roman"/>
                <w:sz w:val="21"/>
                <w:szCs w:val="21"/>
              </w:rPr>
              <w:t>非常好的</w:t>
            </w:r>
            <w:r w:rsidR="00B31AFC" w:rsidRPr="00A0144C">
              <w:rPr>
                <w:rFonts w:ascii="Times New Roman" w:eastAsia="宋体" w:hAnsi="Times New Roman" w:cs="Times New Roman" w:hint="eastAsia"/>
                <w:sz w:val="21"/>
                <w:szCs w:val="21"/>
              </w:rPr>
              <w:t>参考依据</w:t>
            </w:r>
            <w:r w:rsidR="00B31AFC" w:rsidRPr="00A0144C">
              <w:rPr>
                <w:rFonts w:ascii="Times New Roman" w:eastAsia="宋体" w:hAnsi="Times New Roman" w:cs="Times New Roman"/>
                <w:sz w:val="21"/>
                <w:szCs w:val="21"/>
              </w:rPr>
              <w:t>。每一个参与到运动技能教学和训练的人都能从分类法的使用中获益。它可以非常好地让人们意识到运动技能之间</w:t>
            </w:r>
            <w:r w:rsidR="00B31AFC" w:rsidRPr="00A0144C">
              <w:rPr>
                <w:rFonts w:ascii="Times New Roman" w:eastAsia="宋体" w:hAnsi="Times New Roman" w:cs="Times New Roman" w:hint="eastAsia"/>
                <w:sz w:val="21"/>
                <w:szCs w:val="21"/>
              </w:rPr>
              <w:t>的区别和联系</w:t>
            </w:r>
            <w:r w:rsidR="00B31AFC" w:rsidRPr="00A0144C">
              <w:rPr>
                <w:rFonts w:ascii="Times New Roman" w:eastAsia="宋体" w:hAnsi="Times New Roman" w:cs="Times New Roman"/>
                <w:sz w:val="21"/>
                <w:szCs w:val="21"/>
              </w:rPr>
              <w:t>。</w:t>
            </w:r>
          </w:p>
        </w:tc>
      </w:tr>
    </w:tbl>
    <w:p w14:paraId="5397B478" w14:textId="47AE5921" w:rsidR="007020AE" w:rsidRDefault="007020AE">
      <w:pPr>
        <w:spacing w:after="0" w:line="240" w:lineRule="auto"/>
        <w:rPr>
          <w:rFonts w:ascii="Gill Sans MT"/>
          <w:b/>
          <w:sz w:val="14"/>
        </w:rPr>
      </w:pPr>
      <w:r>
        <w:rPr>
          <w:rFonts w:ascii="Gill Sans MT"/>
          <w:b/>
          <w:sz w:val="14"/>
        </w:rPr>
        <w:br w:type="page"/>
      </w: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A0144C" w14:paraId="76A93F83" w14:textId="77777777" w:rsidTr="00A62DC2">
        <w:tc>
          <w:tcPr>
            <w:tcW w:w="4437" w:type="dxa"/>
          </w:tcPr>
          <w:p w14:paraId="401212D3" w14:textId="77777777" w:rsidR="00A0144C" w:rsidRPr="00A0144C" w:rsidRDefault="00A0144C" w:rsidP="00A0144C">
            <w:pPr>
              <w:jc w:val="both"/>
              <w:rPr>
                <w:rFonts w:ascii="Times New Roman" w:eastAsia="宋体" w:hAnsi="Times New Roman" w:cs="Times New Roman"/>
                <w:sz w:val="21"/>
                <w:szCs w:val="21"/>
              </w:rPr>
            </w:pPr>
            <w:r w:rsidRPr="00A0144C">
              <w:rPr>
                <w:rFonts w:ascii="Times New Roman" w:eastAsia="宋体" w:hAnsi="Times New Roman" w:cs="Times New Roman"/>
                <w:sz w:val="21"/>
                <w:szCs w:val="21"/>
              </w:rPr>
              <w:lastRenderedPageBreak/>
              <w:t>事实证明，运动技能的某些特征只要很小的改变，就会</w:t>
            </w:r>
            <w:r w:rsidRPr="00A0144C">
              <w:rPr>
                <w:rFonts w:ascii="Times New Roman" w:eastAsia="宋体" w:hAnsi="Times New Roman" w:cs="Times New Roman" w:hint="eastAsia"/>
                <w:sz w:val="21"/>
                <w:szCs w:val="21"/>
              </w:rPr>
              <w:t>极大地</w:t>
            </w:r>
            <w:r w:rsidRPr="00A0144C">
              <w:rPr>
                <w:rFonts w:ascii="Times New Roman" w:eastAsia="宋体" w:hAnsi="Times New Roman" w:cs="Times New Roman"/>
                <w:sz w:val="21"/>
                <w:szCs w:val="21"/>
              </w:rPr>
              <w:t>提高对</w:t>
            </w:r>
            <w:r w:rsidRPr="00A0144C">
              <w:rPr>
                <w:rFonts w:ascii="Times New Roman" w:eastAsia="宋体" w:hAnsi="Times New Roman" w:cs="Times New Roman" w:hint="eastAsia"/>
                <w:sz w:val="21"/>
                <w:szCs w:val="21"/>
              </w:rPr>
              <w:t>技能执行</w:t>
            </w:r>
            <w:r w:rsidRPr="00A0144C">
              <w:rPr>
                <w:rFonts w:ascii="Times New Roman" w:eastAsia="宋体" w:hAnsi="Times New Roman" w:cs="Times New Roman"/>
                <w:sz w:val="21"/>
                <w:szCs w:val="21"/>
              </w:rPr>
              <w:t>者的要求。并且，它对建立练习或训练日程有非常好的指导作用。</w:t>
            </w:r>
          </w:p>
          <w:p w14:paraId="459BC2AA" w14:textId="77777777" w:rsidR="00A0144C" w:rsidRPr="00A0144C" w:rsidRDefault="00A0144C" w:rsidP="00A0144C">
            <w:pPr>
              <w:spacing w:after="0" w:line="240" w:lineRule="auto"/>
              <w:ind w:firstLine="420"/>
              <w:jc w:val="both"/>
              <w:rPr>
                <w:rFonts w:ascii="Times New Roman" w:eastAsia="宋体" w:hAnsi="Times New Roman" w:cs="Times New Roman"/>
                <w:sz w:val="21"/>
                <w:szCs w:val="21"/>
              </w:rPr>
            </w:pPr>
            <w:r w:rsidRPr="00A0144C">
              <w:rPr>
                <w:rFonts w:ascii="Times New Roman" w:eastAsia="宋体" w:hAnsi="Times New Roman" w:cs="Times New Roman"/>
                <w:sz w:val="21"/>
                <w:szCs w:val="21"/>
              </w:rPr>
              <w:t>由于分类法非常复杂，在</w:t>
            </w:r>
            <w:r w:rsidRPr="00A0144C">
              <w:rPr>
                <w:rFonts w:ascii="Times New Roman" w:eastAsia="宋体" w:hAnsi="Times New Roman" w:cs="Times New Roman" w:hint="eastAsia"/>
                <w:sz w:val="21"/>
                <w:szCs w:val="21"/>
              </w:rPr>
              <w:t>以一个</w:t>
            </w:r>
            <w:r w:rsidRPr="00A0144C">
              <w:rPr>
                <w:rFonts w:ascii="Times New Roman" w:eastAsia="宋体" w:hAnsi="Times New Roman" w:cs="Times New Roman"/>
                <w:sz w:val="21"/>
                <w:szCs w:val="21"/>
              </w:rPr>
              <w:t>整体论述它之前，我们先对它的各个部分进行详细的描述和讨论。</w:t>
            </w:r>
            <w:r w:rsidRPr="00A0144C">
              <w:rPr>
                <w:rFonts w:ascii="Times New Roman" w:eastAsia="宋体" w:hAnsi="Times New Roman" w:cs="Times New Roman" w:hint="eastAsia"/>
                <w:sz w:val="21"/>
                <w:szCs w:val="21"/>
              </w:rPr>
              <w:t>我们会对</w:t>
            </w:r>
            <w:r w:rsidRPr="00A0144C">
              <w:rPr>
                <w:rFonts w:ascii="Times New Roman" w:eastAsia="宋体" w:hAnsi="Times New Roman" w:cs="Times New Roman"/>
                <w:sz w:val="21"/>
                <w:szCs w:val="21"/>
              </w:rPr>
              <w:t>两个维度</w:t>
            </w:r>
            <w:r w:rsidRPr="00A0144C">
              <w:rPr>
                <w:rFonts w:ascii="Times New Roman" w:eastAsia="宋体" w:hAnsi="Times New Roman" w:cs="Times New Roman" w:hint="eastAsia"/>
                <w:sz w:val="21"/>
                <w:szCs w:val="21"/>
              </w:rPr>
              <w:t>分别进行</w:t>
            </w:r>
            <w:r w:rsidRPr="00A0144C">
              <w:rPr>
                <w:rFonts w:ascii="Times New Roman" w:eastAsia="宋体" w:hAnsi="Times New Roman" w:cs="Times New Roman"/>
                <w:sz w:val="21"/>
                <w:szCs w:val="21"/>
              </w:rPr>
              <w:t>论述，同时介绍每一个</w:t>
            </w:r>
            <w:proofErr w:type="gramStart"/>
            <w:r w:rsidRPr="00A0144C">
              <w:rPr>
                <w:rFonts w:ascii="Times New Roman" w:eastAsia="宋体" w:hAnsi="Times New Roman" w:cs="Times New Roman"/>
                <w:sz w:val="21"/>
                <w:szCs w:val="21"/>
              </w:rPr>
              <w:t>维度</w:t>
            </w:r>
            <w:r w:rsidRPr="00A0144C">
              <w:rPr>
                <w:rFonts w:ascii="Times New Roman" w:eastAsia="宋体" w:hAnsi="Times New Roman" w:cs="Times New Roman" w:hint="eastAsia"/>
                <w:sz w:val="21"/>
                <w:szCs w:val="21"/>
              </w:rPr>
              <w:t>所</w:t>
            </w:r>
            <w:r w:rsidRPr="00A0144C">
              <w:rPr>
                <w:rFonts w:ascii="Times New Roman" w:eastAsia="宋体" w:hAnsi="Times New Roman" w:cs="Times New Roman"/>
                <w:sz w:val="21"/>
                <w:szCs w:val="21"/>
              </w:rPr>
              <w:t>包含</w:t>
            </w:r>
            <w:proofErr w:type="gramEnd"/>
            <w:r w:rsidRPr="00A0144C">
              <w:rPr>
                <w:rFonts w:ascii="Times New Roman" w:eastAsia="宋体" w:hAnsi="Times New Roman" w:cs="Times New Roman"/>
                <w:sz w:val="21"/>
                <w:szCs w:val="21"/>
              </w:rPr>
              <w:t>的具体特征。借助表</w:t>
            </w:r>
            <w:r w:rsidRPr="00A0144C">
              <w:rPr>
                <w:rFonts w:ascii="Times New Roman" w:eastAsia="宋体" w:hAnsi="Times New Roman" w:cs="Times New Roman"/>
                <w:sz w:val="21"/>
                <w:szCs w:val="21"/>
              </w:rPr>
              <w:t>1.1</w:t>
            </w:r>
            <w:r w:rsidRPr="00A0144C">
              <w:rPr>
                <w:rFonts w:ascii="Times New Roman" w:eastAsia="宋体" w:hAnsi="Times New Roman" w:cs="Times New Roman"/>
                <w:sz w:val="21"/>
                <w:szCs w:val="21"/>
              </w:rPr>
              <w:t>识别这些维度以及</w:t>
            </w:r>
            <w:r w:rsidRPr="00A0144C">
              <w:rPr>
                <w:rFonts w:ascii="Times New Roman" w:eastAsia="宋体" w:hAnsi="Times New Roman" w:cs="Times New Roman" w:hint="eastAsia"/>
                <w:sz w:val="21"/>
                <w:szCs w:val="21"/>
              </w:rPr>
              <w:t>它</w:t>
            </w:r>
            <w:r w:rsidRPr="00A0144C">
              <w:rPr>
                <w:rFonts w:ascii="Times New Roman" w:eastAsia="宋体" w:hAnsi="Times New Roman" w:cs="Times New Roman"/>
                <w:sz w:val="21"/>
                <w:szCs w:val="21"/>
              </w:rPr>
              <w:t>们的</w:t>
            </w:r>
            <w:r w:rsidRPr="00A0144C">
              <w:rPr>
                <w:rFonts w:ascii="Times New Roman" w:eastAsia="宋体" w:hAnsi="Times New Roman" w:cs="Times New Roman" w:hint="eastAsia"/>
                <w:sz w:val="21"/>
                <w:szCs w:val="21"/>
              </w:rPr>
              <w:t>子类别</w:t>
            </w:r>
            <w:r w:rsidRPr="00A0144C">
              <w:rPr>
                <w:rFonts w:ascii="Times New Roman" w:eastAsia="宋体" w:hAnsi="Times New Roman" w:cs="Times New Roman"/>
                <w:sz w:val="21"/>
                <w:szCs w:val="21"/>
              </w:rPr>
              <w:t>。</w:t>
            </w:r>
          </w:p>
          <w:p w14:paraId="0387DBFD" w14:textId="77777777" w:rsidR="00A0144C" w:rsidRPr="00A0144C" w:rsidRDefault="00A0144C" w:rsidP="00A0144C">
            <w:pPr>
              <w:spacing w:after="0" w:line="240" w:lineRule="auto"/>
              <w:ind w:firstLine="420"/>
              <w:rPr>
                <w:rFonts w:ascii="Times New Roman" w:eastAsia="宋体" w:hAnsi="Times New Roman" w:cs="Times New Roman"/>
                <w:sz w:val="21"/>
                <w:szCs w:val="21"/>
              </w:rPr>
            </w:pPr>
          </w:p>
          <w:p w14:paraId="0E0F1F6D" w14:textId="0DBD8D91" w:rsidR="00A0144C" w:rsidRPr="00D8764A" w:rsidRDefault="00A0144C" w:rsidP="00A0144C">
            <w:pPr>
              <w:jc w:val="both"/>
              <w:rPr>
                <w:rFonts w:ascii="Times New Roman" w:eastAsia="宋体" w:hAnsi="Times New Roman" w:cs="Times New Roman"/>
                <w:b/>
                <w:sz w:val="24"/>
                <w:szCs w:val="24"/>
              </w:rPr>
            </w:pPr>
            <w:r w:rsidRPr="00D8764A">
              <w:rPr>
                <w:rFonts w:ascii="Times New Roman" w:eastAsia="宋体" w:hAnsi="Times New Roman" w:cs="Times New Roman"/>
                <w:b/>
                <w:sz w:val="24"/>
                <w:szCs w:val="24"/>
              </w:rPr>
              <w:t>环境情境</w:t>
            </w:r>
          </w:p>
          <w:p w14:paraId="75355A02" w14:textId="77777777" w:rsidR="00A0144C" w:rsidRPr="00A0144C" w:rsidRDefault="00A0144C" w:rsidP="00A0144C">
            <w:pPr>
              <w:spacing w:after="0" w:line="240" w:lineRule="auto"/>
              <w:ind w:firstLine="420"/>
              <w:jc w:val="both"/>
              <w:rPr>
                <w:rFonts w:ascii="Times New Roman" w:eastAsia="宋体" w:hAnsi="Times New Roman" w:cs="Times New Roman"/>
                <w:sz w:val="21"/>
                <w:szCs w:val="21"/>
              </w:rPr>
            </w:pPr>
            <w:r w:rsidRPr="00A0144C">
              <w:rPr>
                <w:rFonts w:ascii="Times New Roman" w:eastAsia="宋体" w:hAnsi="Times New Roman" w:cs="Times New Roman"/>
                <w:sz w:val="21"/>
                <w:szCs w:val="21"/>
              </w:rPr>
              <w:t>我们可以从表</w:t>
            </w:r>
            <w:r w:rsidRPr="00A0144C">
              <w:rPr>
                <w:rFonts w:ascii="Times New Roman" w:eastAsia="宋体" w:hAnsi="Times New Roman" w:cs="Times New Roman"/>
                <w:sz w:val="21"/>
                <w:szCs w:val="21"/>
              </w:rPr>
              <w:t>1.1</w:t>
            </w:r>
            <w:r w:rsidRPr="00A0144C">
              <w:rPr>
                <w:rFonts w:ascii="Times New Roman" w:eastAsia="宋体" w:hAnsi="Times New Roman" w:cs="Times New Roman" w:hint="eastAsia"/>
                <w:sz w:val="21"/>
                <w:szCs w:val="21"/>
              </w:rPr>
              <w:t>中</w:t>
            </w:r>
            <w:r w:rsidRPr="00A0144C">
              <w:rPr>
                <w:rFonts w:ascii="Times New Roman" w:eastAsia="宋体" w:hAnsi="Times New Roman" w:cs="Times New Roman"/>
                <w:sz w:val="21"/>
                <w:szCs w:val="21"/>
              </w:rPr>
              <w:t>的第一列看到金泰尔分类法的第一个维度。</w:t>
            </w:r>
            <w:r w:rsidRPr="00A0144C">
              <w:rPr>
                <w:rFonts w:ascii="Times New Roman" w:eastAsia="宋体" w:hAnsi="Times New Roman" w:cs="Times New Roman" w:hint="eastAsia"/>
                <w:sz w:val="21"/>
                <w:szCs w:val="21"/>
              </w:rPr>
              <w:t>这个</w:t>
            </w:r>
            <w:r w:rsidRPr="00A0144C">
              <w:rPr>
                <w:rFonts w:ascii="Times New Roman" w:eastAsia="宋体" w:hAnsi="Times New Roman" w:cs="Times New Roman"/>
                <w:sz w:val="21"/>
                <w:szCs w:val="21"/>
              </w:rPr>
              <w:t>维度是一个人</w:t>
            </w:r>
            <w:r w:rsidRPr="00A0144C">
              <w:rPr>
                <w:rFonts w:ascii="Times New Roman" w:eastAsia="宋体" w:hAnsi="Times New Roman" w:cs="Times New Roman" w:hint="eastAsia"/>
                <w:sz w:val="21"/>
                <w:szCs w:val="21"/>
              </w:rPr>
              <w:t>执行</w:t>
            </w:r>
            <w:r w:rsidRPr="00A0144C">
              <w:rPr>
                <w:rFonts w:ascii="Times New Roman" w:eastAsia="宋体" w:hAnsi="Times New Roman" w:cs="Times New Roman"/>
                <w:sz w:val="21"/>
                <w:szCs w:val="21"/>
              </w:rPr>
              <w:t>运动技能的</w:t>
            </w:r>
            <w:r w:rsidRPr="00A0144C">
              <w:rPr>
                <w:rFonts w:ascii="Times New Roman" w:eastAsia="宋体" w:hAnsi="Times New Roman" w:cs="Times New Roman"/>
                <w:i/>
                <w:sz w:val="21"/>
                <w:szCs w:val="21"/>
              </w:rPr>
              <w:t>环境情境（</w:t>
            </w:r>
            <w:r w:rsidRPr="00A0144C">
              <w:rPr>
                <w:rFonts w:ascii="Times New Roman" w:eastAsia="宋体" w:hAnsi="Times New Roman" w:cs="Times New Roman"/>
                <w:i/>
                <w:sz w:val="21"/>
                <w:szCs w:val="21"/>
              </w:rPr>
              <w:t>environmental context</w:t>
            </w:r>
            <w:r w:rsidRPr="00A0144C">
              <w:rPr>
                <w:rFonts w:ascii="Times New Roman" w:eastAsia="宋体" w:hAnsi="Times New Roman" w:cs="Times New Roman"/>
                <w:i/>
                <w:sz w:val="21"/>
                <w:szCs w:val="21"/>
              </w:rPr>
              <w:t>）</w:t>
            </w:r>
            <w:r w:rsidRPr="00A0144C">
              <w:rPr>
                <w:rFonts w:ascii="Times New Roman" w:eastAsia="宋体" w:hAnsi="Times New Roman" w:cs="Times New Roman"/>
                <w:sz w:val="21"/>
                <w:szCs w:val="21"/>
              </w:rPr>
              <w:t>，</w:t>
            </w:r>
            <w:r w:rsidRPr="00A0144C">
              <w:rPr>
                <w:rFonts w:ascii="Times New Roman" w:eastAsia="宋体" w:hAnsi="Times New Roman" w:cs="Times New Roman" w:hint="eastAsia"/>
                <w:sz w:val="21"/>
                <w:szCs w:val="21"/>
              </w:rPr>
              <w:t>其中包含了</w:t>
            </w:r>
            <w:r w:rsidRPr="00A0144C">
              <w:rPr>
                <w:rFonts w:ascii="Times New Roman" w:eastAsia="宋体" w:hAnsi="Times New Roman" w:cs="Times New Roman"/>
                <w:sz w:val="21"/>
                <w:szCs w:val="21"/>
              </w:rPr>
              <w:t>两</w:t>
            </w:r>
            <w:r w:rsidRPr="00A0144C">
              <w:rPr>
                <w:rFonts w:ascii="Times New Roman" w:eastAsia="宋体" w:hAnsi="Times New Roman" w:cs="Times New Roman" w:hint="eastAsia"/>
                <w:sz w:val="21"/>
                <w:szCs w:val="21"/>
              </w:rPr>
              <w:t>种</w:t>
            </w:r>
            <w:r w:rsidRPr="00A0144C">
              <w:rPr>
                <w:rFonts w:ascii="Times New Roman" w:eastAsia="宋体" w:hAnsi="Times New Roman" w:cs="Times New Roman"/>
                <w:sz w:val="21"/>
                <w:szCs w:val="21"/>
              </w:rPr>
              <w:t>特征，</w:t>
            </w:r>
            <w:r w:rsidRPr="00A0144C">
              <w:rPr>
                <w:rFonts w:ascii="Times New Roman" w:eastAsia="宋体" w:hAnsi="Times New Roman" w:cs="Times New Roman" w:hint="eastAsia"/>
                <w:sz w:val="21"/>
                <w:szCs w:val="21"/>
              </w:rPr>
              <w:t>见</w:t>
            </w:r>
            <w:r w:rsidRPr="00A0144C">
              <w:rPr>
                <w:rFonts w:ascii="Times New Roman" w:eastAsia="宋体" w:hAnsi="Times New Roman" w:cs="Times New Roman"/>
                <w:sz w:val="21"/>
                <w:szCs w:val="21"/>
              </w:rPr>
              <w:t>表</w:t>
            </w:r>
            <w:r w:rsidRPr="00A0144C">
              <w:rPr>
                <w:rFonts w:ascii="Times New Roman" w:eastAsia="宋体" w:hAnsi="Times New Roman" w:cs="Times New Roman"/>
                <w:sz w:val="21"/>
                <w:szCs w:val="21"/>
              </w:rPr>
              <w:t>1.1</w:t>
            </w:r>
            <w:r w:rsidRPr="00A0144C">
              <w:rPr>
                <w:rFonts w:ascii="Times New Roman" w:eastAsia="宋体" w:hAnsi="Times New Roman" w:cs="Times New Roman"/>
                <w:sz w:val="21"/>
                <w:szCs w:val="21"/>
              </w:rPr>
              <w:t>第一列的类别标签</w:t>
            </w:r>
            <w:r w:rsidRPr="00A0144C">
              <w:rPr>
                <w:rFonts w:ascii="Times New Roman" w:eastAsia="宋体" w:hAnsi="Times New Roman" w:cs="Times New Roman" w:hint="eastAsia"/>
                <w:sz w:val="21"/>
                <w:szCs w:val="21"/>
              </w:rPr>
              <w:t>。</w:t>
            </w:r>
          </w:p>
          <w:p w14:paraId="1ACAEE86" w14:textId="77777777" w:rsidR="00A0144C" w:rsidRPr="00A0144C" w:rsidRDefault="00A0144C" w:rsidP="00A0144C">
            <w:pPr>
              <w:spacing w:after="0" w:line="240" w:lineRule="auto"/>
              <w:jc w:val="both"/>
              <w:rPr>
                <w:rFonts w:ascii="Times New Roman" w:eastAsia="宋体" w:hAnsi="Times New Roman" w:cs="Times New Roman"/>
                <w:sz w:val="21"/>
                <w:szCs w:val="21"/>
              </w:rPr>
            </w:pPr>
          </w:p>
          <w:p w14:paraId="40C1D5B0" w14:textId="042B0E6F" w:rsidR="00A0144C" w:rsidRPr="00A0144C" w:rsidRDefault="00A0144C" w:rsidP="00A0144C">
            <w:pPr>
              <w:jc w:val="both"/>
              <w:rPr>
                <w:rFonts w:ascii="Times New Roman" w:eastAsia="宋体" w:hAnsi="Times New Roman" w:cs="Times New Roman"/>
                <w:sz w:val="21"/>
                <w:szCs w:val="21"/>
              </w:rPr>
            </w:pPr>
            <w:r w:rsidRPr="00D8764A">
              <w:rPr>
                <w:rFonts w:ascii="Times New Roman" w:eastAsia="宋体" w:hAnsi="Times New Roman" w:cs="Times New Roman"/>
                <w:b/>
                <w:i/>
              </w:rPr>
              <w:t>调控条件</w:t>
            </w:r>
            <w:r w:rsidR="00D8764A">
              <w:rPr>
                <w:rFonts w:ascii="Times New Roman" w:eastAsia="宋体" w:hAnsi="Times New Roman" w:cs="Times New Roman" w:hint="eastAsia"/>
                <w:b/>
                <w:i/>
                <w:sz w:val="21"/>
                <w:szCs w:val="21"/>
              </w:rPr>
              <w:t xml:space="preserve"> </w:t>
            </w:r>
            <w:r w:rsidRPr="00A0144C">
              <w:rPr>
                <w:rFonts w:ascii="Times New Roman" w:eastAsia="宋体" w:hAnsi="Times New Roman" w:cs="Times New Roman"/>
                <w:sz w:val="21"/>
                <w:szCs w:val="21"/>
              </w:rPr>
              <w:t>作为第一个被考虑的环境特征，金泰尔用</w:t>
            </w:r>
            <w:r w:rsidRPr="00A0144C">
              <w:rPr>
                <w:rFonts w:ascii="Times New Roman" w:eastAsia="宋体" w:hAnsi="Times New Roman" w:cs="Times New Roman" w:hint="eastAsia"/>
                <w:sz w:val="21"/>
                <w:szCs w:val="21"/>
              </w:rPr>
              <w:t>它</w:t>
            </w:r>
            <w:r w:rsidRPr="00A0144C">
              <w:rPr>
                <w:rFonts w:ascii="Times New Roman" w:eastAsia="宋体" w:hAnsi="Times New Roman" w:cs="Times New Roman"/>
                <w:sz w:val="21"/>
                <w:szCs w:val="21"/>
              </w:rPr>
              <w:t>来描述</w:t>
            </w:r>
            <w:r w:rsidRPr="00A0144C">
              <w:rPr>
                <w:rFonts w:ascii="Times New Roman" w:eastAsia="宋体" w:hAnsi="Times New Roman" w:cs="Times New Roman"/>
                <w:sz w:val="21"/>
                <w:szCs w:val="21"/>
              </w:rPr>
              <w:t>“</w:t>
            </w:r>
            <w:r w:rsidRPr="00A0144C">
              <w:rPr>
                <w:rFonts w:ascii="Times New Roman" w:eastAsia="宋体" w:hAnsi="Times New Roman" w:cs="Times New Roman"/>
                <w:sz w:val="21"/>
                <w:szCs w:val="21"/>
              </w:rPr>
              <w:t>相关的环境情境特征</w:t>
            </w:r>
            <w:r w:rsidRPr="00A0144C">
              <w:rPr>
                <w:rFonts w:ascii="Times New Roman" w:eastAsia="宋体" w:hAnsi="Times New Roman" w:cs="Times New Roman"/>
                <w:sz w:val="21"/>
                <w:szCs w:val="21"/>
              </w:rPr>
              <w:t>”</w:t>
            </w:r>
            <w:r w:rsidRPr="00A0144C">
              <w:rPr>
                <w:rFonts w:ascii="Times New Roman" w:eastAsia="宋体" w:hAnsi="Times New Roman" w:cs="Times New Roman" w:hint="eastAsia"/>
                <w:sz w:val="21"/>
                <w:szCs w:val="21"/>
              </w:rPr>
              <w:t>，我们</w:t>
            </w:r>
            <w:r w:rsidRPr="00A0144C">
              <w:rPr>
                <w:rFonts w:ascii="Times New Roman" w:eastAsia="宋体" w:hAnsi="Times New Roman" w:cs="Times New Roman"/>
                <w:sz w:val="21"/>
                <w:szCs w:val="21"/>
              </w:rPr>
              <w:t>在本章前面关于基于环境情境稳定性的运动技能分类策略的部分中有讨论过。术语</w:t>
            </w:r>
            <w:r w:rsidRPr="00A0144C">
              <w:rPr>
                <w:rFonts w:ascii="Times New Roman" w:eastAsia="宋体" w:hAnsi="Times New Roman" w:cs="Times New Roman"/>
                <w:b/>
                <w:sz w:val="21"/>
                <w:szCs w:val="21"/>
              </w:rPr>
              <w:t>调控条件（</w:t>
            </w:r>
            <w:r w:rsidRPr="00A0144C">
              <w:rPr>
                <w:rFonts w:ascii="Times New Roman" w:eastAsia="宋体" w:hAnsi="Times New Roman" w:cs="Times New Roman"/>
                <w:b/>
                <w:sz w:val="21"/>
                <w:szCs w:val="21"/>
              </w:rPr>
              <w:t>regulatory conditions</w:t>
            </w:r>
            <w:r w:rsidRPr="00A0144C">
              <w:rPr>
                <w:rFonts w:ascii="Times New Roman" w:eastAsia="宋体" w:hAnsi="Times New Roman" w:cs="Times New Roman"/>
                <w:b/>
                <w:sz w:val="21"/>
                <w:szCs w:val="21"/>
              </w:rPr>
              <w:t>）</w:t>
            </w:r>
            <w:r w:rsidRPr="00A0144C">
              <w:rPr>
                <w:rFonts w:ascii="Times New Roman" w:eastAsia="宋体" w:hAnsi="Times New Roman" w:cs="Times New Roman"/>
                <w:sz w:val="21"/>
                <w:szCs w:val="21"/>
              </w:rPr>
              <w:t>是指</w:t>
            </w:r>
            <w:r w:rsidRPr="00A0144C">
              <w:rPr>
                <w:rFonts w:ascii="Times New Roman" w:eastAsia="宋体" w:hAnsi="Times New Roman" w:cs="Times New Roman"/>
                <w:i/>
                <w:sz w:val="21"/>
                <w:szCs w:val="21"/>
              </w:rPr>
              <w:t>那些</w:t>
            </w:r>
            <w:r w:rsidRPr="00A0144C">
              <w:rPr>
                <w:rFonts w:ascii="Times New Roman" w:eastAsia="宋体" w:hAnsi="Times New Roman" w:cs="Times New Roman" w:hint="eastAsia"/>
                <w:i/>
                <w:sz w:val="21"/>
                <w:szCs w:val="21"/>
              </w:rPr>
              <w:t>要想实现</w:t>
            </w:r>
            <w:r w:rsidRPr="00A0144C">
              <w:rPr>
                <w:rFonts w:ascii="Times New Roman" w:eastAsia="宋体" w:hAnsi="Times New Roman" w:cs="Times New Roman"/>
                <w:i/>
                <w:sz w:val="21"/>
                <w:szCs w:val="21"/>
              </w:rPr>
              <w:t>运动目标</w:t>
            </w:r>
            <w:r w:rsidRPr="00A0144C">
              <w:rPr>
                <w:rFonts w:ascii="Times New Roman" w:eastAsia="宋体" w:hAnsi="Times New Roman" w:cs="Times New Roman" w:hint="eastAsia"/>
                <w:i/>
                <w:sz w:val="21"/>
                <w:szCs w:val="21"/>
              </w:rPr>
              <w:t>动作就</w:t>
            </w:r>
            <w:r w:rsidRPr="00A0144C">
              <w:rPr>
                <w:rFonts w:ascii="Times New Roman" w:eastAsia="宋体" w:hAnsi="Times New Roman" w:cs="Times New Roman"/>
                <w:i/>
                <w:sz w:val="21"/>
                <w:szCs w:val="21"/>
              </w:rPr>
              <w:t>必须</w:t>
            </w:r>
            <w:r w:rsidRPr="00A0144C">
              <w:rPr>
                <w:rFonts w:ascii="Times New Roman" w:eastAsia="宋体" w:hAnsi="Times New Roman" w:cs="Times New Roman" w:hint="eastAsia"/>
                <w:i/>
                <w:sz w:val="21"/>
                <w:szCs w:val="21"/>
              </w:rPr>
              <w:t>符合</w:t>
            </w:r>
            <w:r w:rsidRPr="00A0144C">
              <w:rPr>
                <w:rFonts w:ascii="Times New Roman" w:eastAsia="宋体" w:hAnsi="Times New Roman" w:cs="Times New Roman"/>
                <w:i/>
                <w:sz w:val="21"/>
                <w:szCs w:val="21"/>
              </w:rPr>
              <w:t>的环境情境特征</w:t>
            </w:r>
            <w:r w:rsidRPr="00A0144C">
              <w:rPr>
                <w:rFonts w:ascii="Times New Roman" w:eastAsia="宋体" w:hAnsi="Times New Roman" w:cs="Times New Roman"/>
                <w:sz w:val="21"/>
                <w:szCs w:val="21"/>
              </w:rPr>
              <w:t>。它们</w:t>
            </w:r>
            <w:r w:rsidRPr="00A0144C">
              <w:rPr>
                <w:rFonts w:ascii="Times New Roman" w:eastAsia="宋体" w:hAnsi="Times New Roman" w:cs="Times New Roman" w:hint="eastAsia"/>
                <w:sz w:val="21"/>
                <w:szCs w:val="21"/>
              </w:rPr>
              <w:t>规定的不仅仅是动作</w:t>
            </w:r>
            <w:r w:rsidRPr="00A0144C">
              <w:rPr>
                <w:rFonts w:ascii="Times New Roman" w:eastAsia="宋体" w:hAnsi="Times New Roman" w:cs="Times New Roman"/>
                <w:sz w:val="21"/>
                <w:szCs w:val="21"/>
              </w:rPr>
              <w:t>的时空特征，还包括</w:t>
            </w:r>
            <w:r w:rsidRPr="00A0144C">
              <w:rPr>
                <w:rFonts w:ascii="Times New Roman" w:eastAsia="宋体" w:hAnsi="Times New Roman" w:cs="Times New Roman" w:hint="eastAsia"/>
                <w:sz w:val="21"/>
                <w:szCs w:val="21"/>
              </w:rPr>
              <w:t>产生这些特征的作用</w:t>
            </w:r>
            <w:r w:rsidRPr="00A0144C">
              <w:rPr>
                <w:rFonts w:ascii="Times New Roman" w:eastAsia="宋体" w:hAnsi="Times New Roman" w:cs="Times New Roman"/>
                <w:sz w:val="21"/>
                <w:szCs w:val="21"/>
              </w:rPr>
              <w:t>力。</w:t>
            </w:r>
            <w:r w:rsidRPr="00A0144C">
              <w:rPr>
                <w:rFonts w:ascii="Times New Roman" w:eastAsia="宋体" w:hAnsi="Times New Roman" w:cs="Times New Roman" w:hint="eastAsia"/>
                <w:sz w:val="21"/>
                <w:szCs w:val="21"/>
              </w:rPr>
              <w:t>回顾我</w:t>
            </w:r>
            <w:r w:rsidRPr="00A0144C">
              <w:rPr>
                <w:rFonts w:ascii="Times New Roman" w:eastAsia="宋体" w:hAnsi="Times New Roman" w:cs="Times New Roman"/>
                <w:sz w:val="21"/>
                <w:szCs w:val="21"/>
              </w:rPr>
              <w:t>们之前关于开放性和</w:t>
            </w:r>
            <w:r w:rsidRPr="00A0144C">
              <w:rPr>
                <w:rFonts w:ascii="Times New Roman" w:eastAsia="宋体" w:hAnsi="Times New Roman" w:cs="Times New Roman" w:hint="eastAsia"/>
                <w:sz w:val="21"/>
                <w:szCs w:val="21"/>
              </w:rPr>
              <w:t>封闭</w:t>
            </w:r>
            <w:r w:rsidRPr="00A0144C">
              <w:rPr>
                <w:rFonts w:ascii="Times New Roman" w:eastAsia="宋体" w:hAnsi="Times New Roman" w:cs="Times New Roman"/>
                <w:sz w:val="21"/>
                <w:szCs w:val="21"/>
              </w:rPr>
              <w:t>性运动技能的讨论，环境情境特征包括技能执行的支撑面，以及任何可能包含的物体或其他人。值得注意的是，调控条件并不是指一个人</w:t>
            </w:r>
            <w:r w:rsidRPr="00A0144C">
              <w:rPr>
                <w:rFonts w:ascii="Times New Roman" w:eastAsia="宋体" w:hAnsi="Times New Roman" w:cs="Times New Roman" w:hint="eastAsia"/>
                <w:sz w:val="21"/>
                <w:szCs w:val="21"/>
              </w:rPr>
              <w:t>动作的</w:t>
            </w:r>
            <w:r w:rsidRPr="00A0144C">
              <w:rPr>
                <w:rFonts w:ascii="Times New Roman" w:eastAsia="宋体" w:hAnsi="Times New Roman" w:cs="Times New Roman"/>
                <w:sz w:val="21"/>
                <w:szCs w:val="21"/>
              </w:rPr>
              <w:t>特征，而仅仅是指运动技能执行</w:t>
            </w:r>
            <w:r w:rsidRPr="00A0144C">
              <w:rPr>
                <w:rFonts w:ascii="Times New Roman" w:eastAsia="宋体" w:hAnsi="Times New Roman" w:cs="Times New Roman" w:hint="eastAsia"/>
                <w:sz w:val="21"/>
                <w:szCs w:val="21"/>
              </w:rPr>
              <w:t>的</w:t>
            </w:r>
            <w:r w:rsidRPr="00A0144C">
              <w:rPr>
                <w:rFonts w:ascii="Times New Roman" w:eastAsia="宋体" w:hAnsi="Times New Roman" w:cs="Times New Roman"/>
                <w:sz w:val="21"/>
                <w:szCs w:val="21"/>
              </w:rPr>
              <w:t>环境情境的特征。</w:t>
            </w:r>
          </w:p>
          <w:p w14:paraId="710B6CD8" w14:textId="77777777" w:rsidR="00A0144C" w:rsidRPr="00A0144C" w:rsidRDefault="00A0144C" w:rsidP="00A0144C">
            <w:pPr>
              <w:ind w:firstLine="420"/>
              <w:jc w:val="both"/>
              <w:rPr>
                <w:rFonts w:ascii="Gill Sans MT"/>
                <w:b/>
                <w:sz w:val="14"/>
              </w:rPr>
            </w:pPr>
          </w:p>
        </w:tc>
        <w:tc>
          <w:tcPr>
            <w:tcW w:w="4494" w:type="dxa"/>
          </w:tcPr>
          <w:p w14:paraId="3DF89CC8" w14:textId="77777777" w:rsidR="00A0144C" w:rsidRPr="00A0144C" w:rsidRDefault="00A0144C" w:rsidP="00A0144C">
            <w:pPr>
              <w:ind w:firstLine="420"/>
              <w:jc w:val="both"/>
              <w:rPr>
                <w:rFonts w:ascii="Times New Roman" w:eastAsia="宋体" w:hAnsi="Times New Roman" w:cs="Times New Roman"/>
                <w:sz w:val="21"/>
                <w:szCs w:val="21"/>
              </w:rPr>
            </w:pPr>
            <w:r w:rsidRPr="00A0144C">
              <w:rPr>
                <w:rFonts w:ascii="Times New Roman" w:eastAsia="宋体" w:hAnsi="Times New Roman" w:cs="Times New Roman"/>
                <w:sz w:val="21"/>
                <w:szCs w:val="21"/>
              </w:rPr>
              <w:t>考虑从一个位置行走到另一个位置</w:t>
            </w:r>
            <w:r w:rsidRPr="00A0144C">
              <w:rPr>
                <w:rFonts w:ascii="Times New Roman" w:eastAsia="宋体" w:hAnsi="Times New Roman" w:cs="Times New Roman" w:hint="eastAsia"/>
                <w:sz w:val="21"/>
                <w:szCs w:val="21"/>
              </w:rPr>
              <w:t>这个例子</w:t>
            </w:r>
            <w:r w:rsidRPr="00A0144C">
              <w:rPr>
                <w:rFonts w:ascii="Times New Roman" w:eastAsia="宋体" w:hAnsi="Times New Roman" w:cs="Times New Roman"/>
                <w:sz w:val="21"/>
                <w:szCs w:val="21"/>
              </w:rPr>
              <w:t>中所</w:t>
            </w:r>
            <w:r w:rsidRPr="00A0144C">
              <w:rPr>
                <w:rFonts w:ascii="Times New Roman" w:eastAsia="宋体" w:hAnsi="Times New Roman" w:cs="Times New Roman" w:hint="eastAsia"/>
                <w:sz w:val="21"/>
                <w:szCs w:val="21"/>
              </w:rPr>
              <w:t>涉及</w:t>
            </w:r>
            <w:r w:rsidRPr="00A0144C">
              <w:rPr>
                <w:rFonts w:ascii="Times New Roman" w:eastAsia="宋体" w:hAnsi="Times New Roman" w:cs="Times New Roman"/>
                <w:sz w:val="21"/>
                <w:szCs w:val="21"/>
              </w:rPr>
              <w:t>的调控条件。</w:t>
            </w:r>
            <w:r w:rsidRPr="00A0144C">
              <w:rPr>
                <w:rFonts w:ascii="Times New Roman" w:eastAsia="宋体" w:hAnsi="Times New Roman" w:cs="Times New Roman" w:hint="eastAsia"/>
                <w:sz w:val="21"/>
                <w:szCs w:val="21"/>
              </w:rPr>
              <w:t>一</w:t>
            </w:r>
            <w:r w:rsidRPr="00A0144C">
              <w:rPr>
                <w:rFonts w:ascii="Times New Roman" w:eastAsia="宋体" w:hAnsi="Times New Roman" w:cs="Times New Roman"/>
                <w:sz w:val="21"/>
                <w:szCs w:val="21"/>
              </w:rPr>
              <w:t>个人行走的</w:t>
            </w:r>
            <w:r w:rsidRPr="00A0144C">
              <w:rPr>
                <w:rFonts w:ascii="Times New Roman" w:eastAsia="宋体" w:hAnsi="Times New Roman" w:cs="Times New Roman" w:hint="eastAsia"/>
                <w:sz w:val="21"/>
                <w:szCs w:val="21"/>
              </w:rPr>
              <w:t>路</w:t>
            </w:r>
            <w:r w:rsidRPr="00A0144C">
              <w:rPr>
                <w:rFonts w:ascii="Times New Roman" w:eastAsia="宋体" w:hAnsi="Times New Roman" w:cs="Times New Roman"/>
                <w:sz w:val="21"/>
                <w:szCs w:val="21"/>
              </w:rPr>
              <w:t>面就是一个调控条件，决定了他</w:t>
            </w:r>
            <w:r w:rsidRPr="00A0144C">
              <w:rPr>
                <w:rFonts w:ascii="Times New Roman" w:eastAsia="宋体" w:hAnsi="Times New Roman" w:cs="Times New Roman"/>
                <w:sz w:val="21"/>
                <w:szCs w:val="21"/>
              </w:rPr>
              <w:t>/</w:t>
            </w:r>
            <w:r w:rsidRPr="00A0144C">
              <w:rPr>
                <w:rFonts w:ascii="Times New Roman" w:eastAsia="宋体" w:hAnsi="Times New Roman" w:cs="Times New Roman"/>
                <w:sz w:val="21"/>
                <w:szCs w:val="21"/>
              </w:rPr>
              <w:t>她要</w:t>
            </w:r>
            <w:r w:rsidRPr="00A0144C">
              <w:rPr>
                <w:rFonts w:ascii="Times New Roman" w:eastAsia="宋体" w:hAnsi="Times New Roman" w:cs="Times New Roman" w:hint="eastAsia"/>
                <w:sz w:val="21"/>
                <w:szCs w:val="21"/>
              </w:rPr>
              <w:t>在上面实现运动目标</w:t>
            </w:r>
            <w:r w:rsidRPr="00A0144C">
              <w:rPr>
                <w:rFonts w:ascii="Times New Roman" w:eastAsia="宋体" w:hAnsi="Times New Roman" w:cs="Times New Roman"/>
                <w:sz w:val="21"/>
                <w:szCs w:val="21"/>
              </w:rPr>
              <w:t>所必须使用的</w:t>
            </w:r>
            <w:r w:rsidRPr="00A0144C">
              <w:rPr>
                <w:rFonts w:ascii="Times New Roman" w:eastAsia="宋体" w:hAnsi="Times New Roman" w:cs="Times New Roman" w:hint="eastAsia"/>
                <w:sz w:val="21"/>
                <w:szCs w:val="21"/>
              </w:rPr>
              <w:t>动作</w:t>
            </w:r>
            <w:r w:rsidRPr="00A0144C">
              <w:rPr>
                <w:rFonts w:ascii="Times New Roman" w:eastAsia="宋体" w:hAnsi="Times New Roman" w:cs="Times New Roman"/>
                <w:sz w:val="21"/>
                <w:szCs w:val="21"/>
              </w:rPr>
              <w:t>特征。</w:t>
            </w:r>
            <w:r w:rsidRPr="00A0144C">
              <w:rPr>
                <w:rFonts w:ascii="Times New Roman" w:eastAsia="宋体" w:hAnsi="Times New Roman" w:cs="Times New Roman" w:hint="eastAsia"/>
                <w:sz w:val="21"/>
                <w:szCs w:val="21"/>
              </w:rPr>
              <w:t>路面可能是柔软的或坚硬的</w:t>
            </w:r>
            <w:r w:rsidRPr="00A0144C">
              <w:rPr>
                <w:rFonts w:ascii="Times New Roman" w:eastAsia="宋体" w:hAnsi="Times New Roman" w:cs="Times New Roman"/>
                <w:sz w:val="21"/>
                <w:szCs w:val="21"/>
              </w:rPr>
              <w:t>，粗糙</w:t>
            </w:r>
            <w:r w:rsidRPr="00A0144C">
              <w:rPr>
                <w:rFonts w:ascii="Times New Roman" w:eastAsia="宋体" w:hAnsi="Times New Roman" w:cs="Times New Roman" w:hint="eastAsia"/>
                <w:sz w:val="21"/>
                <w:szCs w:val="21"/>
              </w:rPr>
              <w:t>的</w:t>
            </w:r>
            <w:r w:rsidRPr="00A0144C">
              <w:rPr>
                <w:rFonts w:ascii="Times New Roman" w:eastAsia="宋体" w:hAnsi="Times New Roman" w:cs="Times New Roman"/>
                <w:sz w:val="21"/>
                <w:szCs w:val="21"/>
              </w:rPr>
              <w:t>或</w:t>
            </w:r>
            <w:r w:rsidRPr="00A0144C">
              <w:rPr>
                <w:rFonts w:ascii="Times New Roman" w:eastAsia="宋体" w:hAnsi="Times New Roman" w:cs="Times New Roman" w:hint="eastAsia"/>
                <w:sz w:val="21"/>
                <w:szCs w:val="21"/>
              </w:rPr>
              <w:t>光滑的</w:t>
            </w:r>
            <w:r w:rsidRPr="00A0144C">
              <w:rPr>
                <w:rFonts w:ascii="Times New Roman" w:eastAsia="宋体" w:hAnsi="Times New Roman" w:cs="Times New Roman"/>
                <w:sz w:val="21"/>
                <w:szCs w:val="21"/>
              </w:rPr>
              <w:t>，平坦</w:t>
            </w:r>
            <w:r w:rsidRPr="00A0144C">
              <w:rPr>
                <w:rFonts w:ascii="Times New Roman" w:eastAsia="宋体" w:hAnsi="Times New Roman" w:cs="Times New Roman" w:hint="eastAsia"/>
                <w:sz w:val="21"/>
                <w:szCs w:val="21"/>
              </w:rPr>
              <w:t>的</w:t>
            </w:r>
            <w:r w:rsidRPr="00A0144C">
              <w:rPr>
                <w:rFonts w:ascii="Times New Roman" w:eastAsia="宋体" w:hAnsi="Times New Roman" w:cs="Times New Roman"/>
                <w:sz w:val="21"/>
                <w:szCs w:val="21"/>
              </w:rPr>
              <w:t>或倾斜</w:t>
            </w:r>
            <w:r w:rsidRPr="00A0144C">
              <w:rPr>
                <w:rFonts w:ascii="Times New Roman" w:eastAsia="宋体" w:hAnsi="Times New Roman" w:cs="Times New Roman" w:hint="eastAsia"/>
                <w:sz w:val="21"/>
                <w:szCs w:val="21"/>
              </w:rPr>
              <w:t>的</w:t>
            </w:r>
            <w:r w:rsidRPr="00A0144C">
              <w:rPr>
                <w:rFonts w:ascii="Times New Roman" w:eastAsia="宋体" w:hAnsi="Times New Roman" w:cs="Times New Roman"/>
                <w:sz w:val="21"/>
                <w:szCs w:val="21"/>
              </w:rPr>
              <w:t>，或许还有其它可能的特征。与水泥人行道相比，在沙滩上行走时你很可能</w:t>
            </w:r>
            <w:r w:rsidRPr="00A0144C">
              <w:rPr>
                <w:rFonts w:ascii="Times New Roman" w:eastAsia="宋体" w:hAnsi="Times New Roman" w:cs="Times New Roman" w:hint="eastAsia"/>
                <w:sz w:val="21"/>
                <w:szCs w:val="21"/>
              </w:rPr>
              <w:t>会</w:t>
            </w:r>
            <w:r w:rsidRPr="00A0144C">
              <w:rPr>
                <w:rFonts w:ascii="Times New Roman" w:eastAsia="宋体" w:hAnsi="Times New Roman" w:cs="Times New Roman"/>
                <w:sz w:val="21"/>
                <w:szCs w:val="21"/>
              </w:rPr>
              <w:t>用不同的方式移动身体、</w:t>
            </w:r>
            <w:r w:rsidRPr="00A0144C">
              <w:rPr>
                <w:rFonts w:ascii="Times New Roman" w:eastAsia="宋体" w:hAnsi="Times New Roman" w:cs="Times New Roman" w:hint="eastAsia"/>
                <w:sz w:val="21"/>
                <w:szCs w:val="21"/>
              </w:rPr>
              <w:t>双</w:t>
            </w:r>
            <w:r w:rsidRPr="00A0144C">
              <w:rPr>
                <w:rFonts w:ascii="Times New Roman" w:eastAsia="宋体" w:hAnsi="Times New Roman" w:cs="Times New Roman"/>
                <w:sz w:val="21"/>
                <w:szCs w:val="21"/>
              </w:rPr>
              <w:t>腿和</w:t>
            </w:r>
            <w:r w:rsidRPr="00A0144C">
              <w:rPr>
                <w:rFonts w:ascii="Times New Roman" w:eastAsia="宋体" w:hAnsi="Times New Roman" w:cs="Times New Roman" w:hint="eastAsia"/>
                <w:sz w:val="21"/>
                <w:szCs w:val="21"/>
              </w:rPr>
              <w:t>双</w:t>
            </w:r>
            <w:r w:rsidRPr="00A0144C">
              <w:rPr>
                <w:rFonts w:ascii="Times New Roman" w:eastAsia="宋体" w:hAnsi="Times New Roman" w:cs="Times New Roman"/>
                <w:sz w:val="21"/>
                <w:szCs w:val="21"/>
              </w:rPr>
              <w:t>脚。类似地，和</w:t>
            </w:r>
            <w:r w:rsidRPr="00A0144C">
              <w:rPr>
                <w:rFonts w:ascii="Times New Roman" w:eastAsia="宋体" w:hAnsi="Times New Roman" w:cs="Times New Roman" w:hint="eastAsia"/>
                <w:sz w:val="21"/>
                <w:szCs w:val="21"/>
              </w:rPr>
              <w:t>斜</w:t>
            </w:r>
            <w:r w:rsidRPr="00A0144C">
              <w:rPr>
                <w:rFonts w:ascii="Times New Roman" w:eastAsia="宋体" w:hAnsi="Times New Roman" w:cs="Times New Roman"/>
                <w:sz w:val="21"/>
                <w:szCs w:val="21"/>
              </w:rPr>
              <w:t>坡相比，在平面上</w:t>
            </w:r>
            <w:r w:rsidRPr="00A0144C">
              <w:rPr>
                <w:rFonts w:ascii="Times New Roman" w:eastAsia="宋体" w:hAnsi="Times New Roman" w:cs="Times New Roman" w:hint="eastAsia"/>
                <w:sz w:val="21"/>
                <w:szCs w:val="21"/>
              </w:rPr>
              <w:t>行走时</w:t>
            </w:r>
            <w:r w:rsidRPr="00A0144C">
              <w:rPr>
                <w:rFonts w:ascii="Times New Roman" w:eastAsia="宋体" w:hAnsi="Times New Roman" w:cs="Times New Roman"/>
                <w:sz w:val="21"/>
                <w:szCs w:val="21"/>
              </w:rPr>
              <w:t>你也会</w:t>
            </w:r>
            <w:r w:rsidRPr="00A0144C">
              <w:rPr>
                <w:rFonts w:ascii="Times New Roman" w:eastAsia="宋体" w:hAnsi="Times New Roman" w:cs="Times New Roman" w:hint="eastAsia"/>
                <w:sz w:val="21"/>
                <w:szCs w:val="21"/>
              </w:rPr>
              <w:t>使</w:t>
            </w:r>
            <w:r w:rsidRPr="00A0144C">
              <w:rPr>
                <w:rFonts w:ascii="Times New Roman" w:eastAsia="宋体" w:hAnsi="Times New Roman" w:cs="Times New Roman"/>
                <w:sz w:val="21"/>
                <w:szCs w:val="21"/>
              </w:rPr>
              <w:t>用不同的</w:t>
            </w:r>
            <w:r w:rsidRPr="00A0144C">
              <w:rPr>
                <w:rFonts w:ascii="Times New Roman" w:eastAsia="宋体" w:hAnsi="Times New Roman" w:cs="Times New Roman" w:hint="eastAsia"/>
                <w:sz w:val="21"/>
                <w:szCs w:val="21"/>
              </w:rPr>
              <w:t>动作</w:t>
            </w:r>
            <w:r w:rsidRPr="00A0144C">
              <w:rPr>
                <w:rFonts w:ascii="Times New Roman" w:eastAsia="宋体" w:hAnsi="Times New Roman" w:cs="Times New Roman"/>
                <w:sz w:val="21"/>
                <w:szCs w:val="21"/>
              </w:rPr>
              <w:t>。在所有这些情况下，你需要自己施加在</w:t>
            </w:r>
            <w:r w:rsidRPr="00A0144C">
              <w:rPr>
                <w:rFonts w:ascii="Times New Roman" w:eastAsia="宋体" w:hAnsi="Times New Roman" w:cs="Times New Roman" w:hint="eastAsia"/>
                <w:sz w:val="21"/>
                <w:szCs w:val="21"/>
              </w:rPr>
              <w:t>路</w:t>
            </w:r>
            <w:r w:rsidRPr="00A0144C">
              <w:rPr>
                <w:rFonts w:ascii="Times New Roman" w:eastAsia="宋体" w:hAnsi="Times New Roman" w:cs="Times New Roman"/>
                <w:sz w:val="21"/>
                <w:szCs w:val="21"/>
              </w:rPr>
              <w:t>面上的作用力</w:t>
            </w:r>
            <w:r w:rsidRPr="00A0144C">
              <w:rPr>
                <w:rFonts w:ascii="Times New Roman" w:eastAsia="宋体" w:hAnsi="Times New Roman" w:cs="Times New Roman" w:hint="eastAsia"/>
                <w:sz w:val="21"/>
                <w:szCs w:val="21"/>
              </w:rPr>
              <w:t>的</w:t>
            </w:r>
            <w:r w:rsidRPr="00A0144C">
              <w:rPr>
                <w:rFonts w:ascii="Times New Roman" w:eastAsia="宋体" w:hAnsi="Times New Roman" w:cs="Times New Roman"/>
                <w:sz w:val="21"/>
                <w:szCs w:val="21"/>
              </w:rPr>
              <w:t>大小</w:t>
            </w:r>
            <w:r w:rsidRPr="00A0144C">
              <w:rPr>
                <w:rFonts w:ascii="Times New Roman" w:eastAsia="宋体" w:hAnsi="Times New Roman" w:cs="Times New Roman" w:hint="eastAsia"/>
                <w:sz w:val="21"/>
                <w:szCs w:val="21"/>
              </w:rPr>
              <w:t>、</w:t>
            </w:r>
            <w:r w:rsidRPr="00A0144C">
              <w:rPr>
                <w:rFonts w:ascii="Times New Roman" w:eastAsia="宋体" w:hAnsi="Times New Roman" w:cs="Times New Roman"/>
                <w:sz w:val="21"/>
                <w:szCs w:val="21"/>
              </w:rPr>
              <w:t>方向</w:t>
            </w:r>
            <w:r w:rsidRPr="00A0144C">
              <w:rPr>
                <w:rFonts w:ascii="Times New Roman" w:eastAsia="宋体" w:hAnsi="Times New Roman" w:cs="Times New Roman" w:hint="eastAsia"/>
                <w:sz w:val="21"/>
                <w:szCs w:val="21"/>
              </w:rPr>
              <w:t>和</w:t>
            </w:r>
            <w:r w:rsidRPr="00A0144C">
              <w:rPr>
                <w:rFonts w:ascii="Times New Roman" w:eastAsia="宋体" w:hAnsi="Times New Roman" w:cs="Times New Roman"/>
                <w:sz w:val="21"/>
                <w:szCs w:val="21"/>
              </w:rPr>
              <w:t>作用时间。物体和其他人可能也会成为行走环境情境下的调控条件。例如，如果过道上有一辆儿童三轮自行车，那么</w:t>
            </w:r>
            <w:r w:rsidRPr="00A0144C">
              <w:rPr>
                <w:rFonts w:ascii="Times New Roman" w:eastAsia="宋体" w:hAnsi="Times New Roman" w:cs="Times New Roman" w:hint="eastAsia"/>
                <w:sz w:val="21"/>
                <w:szCs w:val="21"/>
              </w:rPr>
              <w:t>与</w:t>
            </w:r>
            <w:r w:rsidRPr="00A0144C">
              <w:rPr>
                <w:rFonts w:ascii="Times New Roman" w:eastAsia="宋体" w:hAnsi="Times New Roman" w:cs="Times New Roman"/>
                <w:sz w:val="21"/>
                <w:szCs w:val="21"/>
              </w:rPr>
              <w:t>没有物体的情况</w:t>
            </w:r>
            <w:r w:rsidRPr="00A0144C">
              <w:rPr>
                <w:rFonts w:ascii="Times New Roman" w:eastAsia="宋体" w:hAnsi="Times New Roman" w:cs="Times New Roman" w:hint="eastAsia"/>
                <w:sz w:val="21"/>
                <w:szCs w:val="21"/>
              </w:rPr>
              <w:t>相比，</w:t>
            </w:r>
            <w:r w:rsidRPr="00A0144C">
              <w:rPr>
                <w:rFonts w:ascii="Times New Roman" w:eastAsia="宋体" w:hAnsi="Times New Roman" w:cs="Times New Roman"/>
                <w:sz w:val="21"/>
                <w:szCs w:val="21"/>
              </w:rPr>
              <w:t>你</w:t>
            </w:r>
            <w:r w:rsidRPr="00A0144C">
              <w:rPr>
                <w:rFonts w:ascii="Times New Roman" w:eastAsia="宋体" w:hAnsi="Times New Roman" w:cs="Times New Roman" w:hint="eastAsia"/>
                <w:sz w:val="21"/>
                <w:szCs w:val="21"/>
              </w:rPr>
              <w:t>行走的动作会有何不同</w:t>
            </w:r>
            <w:r w:rsidRPr="00A0144C">
              <w:rPr>
                <w:rFonts w:ascii="Times New Roman" w:eastAsia="宋体" w:hAnsi="Times New Roman" w:cs="Times New Roman"/>
                <w:sz w:val="21"/>
                <w:szCs w:val="21"/>
              </w:rPr>
              <w:t>呢？当有人</w:t>
            </w:r>
            <w:r w:rsidRPr="00A0144C">
              <w:rPr>
                <w:rFonts w:ascii="Times New Roman" w:eastAsia="宋体" w:hAnsi="Times New Roman" w:cs="Times New Roman" w:hint="eastAsia"/>
                <w:sz w:val="21"/>
                <w:szCs w:val="21"/>
              </w:rPr>
              <w:t>分别在你的前面、旁边或后面</w:t>
            </w:r>
            <w:r w:rsidRPr="00A0144C">
              <w:rPr>
                <w:rFonts w:ascii="Times New Roman" w:eastAsia="宋体" w:hAnsi="Times New Roman" w:cs="Times New Roman"/>
                <w:sz w:val="21"/>
                <w:szCs w:val="21"/>
              </w:rPr>
              <w:t>行走时，你行走</w:t>
            </w:r>
            <w:r w:rsidRPr="00A0144C">
              <w:rPr>
                <w:rFonts w:ascii="Times New Roman" w:eastAsia="宋体" w:hAnsi="Times New Roman" w:cs="Times New Roman" w:hint="eastAsia"/>
                <w:sz w:val="21"/>
                <w:szCs w:val="21"/>
              </w:rPr>
              <w:t>的动作又如何比较</w:t>
            </w:r>
            <w:r w:rsidRPr="00A0144C">
              <w:rPr>
                <w:rFonts w:ascii="Times New Roman" w:eastAsia="宋体" w:hAnsi="Times New Roman" w:cs="Times New Roman"/>
                <w:sz w:val="21"/>
                <w:szCs w:val="21"/>
              </w:rPr>
              <w:t>呢？</w:t>
            </w:r>
          </w:p>
          <w:p w14:paraId="6C8683DF" w14:textId="1F10F659" w:rsidR="00A0144C" w:rsidRPr="00A0144C" w:rsidRDefault="00A0144C" w:rsidP="00A0144C">
            <w:pPr>
              <w:ind w:firstLine="420"/>
              <w:jc w:val="both"/>
              <w:rPr>
                <w:rFonts w:ascii="Times New Roman" w:eastAsia="宋体" w:hAnsi="Times New Roman" w:cs="Times New Roman"/>
                <w:sz w:val="21"/>
                <w:szCs w:val="21"/>
              </w:rPr>
            </w:pPr>
            <w:r w:rsidRPr="00A0144C">
              <w:rPr>
                <w:rFonts w:ascii="Times New Roman" w:eastAsia="宋体" w:hAnsi="Times New Roman" w:cs="Times New Roman" w:hint="eastAsia"/>
                <w:sz w:val="21"/>
                <w:szCs w:val="21"/>
              </w:rPr>
              <w:t>当一个人必</w:t>
            </w:r>
            <w:r w:rsidRPr="00A0144C">
              <w:rPr>
                <w:rFonts w:ascii="Times New Roman" w:eastAsia="宋体" w:hAnsi="Times New Roman" w:cs="Times New Roman"/>
                <w:sz w:val="21"/>
                <w:szCs w:val="21"/>
              </w:rPr>
              <w:t>须要操纵物体时</w:t>
            </w:r>
            <w:r w:rsidRPr="00A0144C">
              <w:rPr>
                <w:rFonts w:ascii="Times New Roman" w:eastAsia="宋体" w:hAnsi="Times New Roman" w:cs="Times New Roman" w:hint="eastAsia"/>
                <w:sz w:val="21"/>
                <w:szCs w:val="21"/>
              </w:rPr>
              <w:t>，我们可以看到另一个调控条件的例子</w:t>
            </w:r>
            <w:r w:rsidRPr="00A0144C">
              <w:rPr>
                <w:rFonts w:ascii="Times New Roman" w:eastAsia="宋体" w:hAnsi="Times New Roman" w:cs="Times New Roman"/>
                <w:sz w:val="21"/>
                <w:szCs w:val="21"/>
              </w:rPr>
              <w:t>。如果一个人的</w:t>
            </w:r>
            <w:r w:rsidRPr="00A0144C">
              <w:rPr>
                <w:rFonts w:ascii="Times New Roman" w:eastAsia="宋体" w:hAnsi="Times New Roman" w:cs="Times New Roman" w:hint="eastAsia"/>
                <w:sz w:val="21"/>
                <w:szCs w:val="21"/>
              </w:rPr>
              <w:t>运动目标</w:t>
            </w:r>
            <w:r w:rsidRPr="00A0144C">
              <w:rPr>
                <w:rFonts w:ascii="Times New Roman" w:eastAsia="宋体" w:hAnsi="Times New Roman" w:cs="Times New Roman"/>
                <w:sz w:val="21"/>
                <w:szCs w:val="21"/>
              </w:rPr>
              <w:t>是把球扔给另一个人，或者接住另一个人扔过来的球，</w:t>
            </w:r>
            <w:r w:rsidRPr="00A0144C">
              <w:rPr>
                <w:rFonts w:ascii="Times New Roman" w:eastAsia="宋体" w:hAnsi="Times New Roman" w:cs="Times New Roman" w:hint="eastAsia"/>
                <w:sz w:val="21"/>
                <w:szCs w:val="21"/>
              </w:rPr>
              <w:t>那么</w:t>
            </w:r>
            <w:r w:rsidRPr="00A0144C">
              <w:rPr>
                <w:rFonts w:ascii="Times New Roman" w:eastAsia="宋体" w:hAnsi="Times New Roman" w:cs="Times New Roman"/>
                <w:sz w:val="21"/>
                <w:szCs w:val="21"/>
              </w:rPr>
              <w:t>重要的</w:t>
            </w:r>
            <w:r w:rsidRPr="00A0144C">
              <w:rPr>
                <w:rFonts w:ascii="Times New Roman" w:eastAsia="宋体" w:hAnsi="Times New Roman" w:cs="Times New Roman" w:hint="eastAsia"/>
                <w:sz w:val="21"/>
                <w:szCs w:val="21"/>
              </w:rPr>
              <w:t>调控条件就</w:t>
            </w:r>
            <w:r w:rsidRPr="00A0144C">
              <w:rPr>
                <w:rFonts w:ascii="Times New Roman" w:eastAsia="宋体" w:hAnsi="Times New Roman" w:cs="Times New Roman"/>
                <w:sz w:val="21"/>
                <w:szCs w:val="21"/>
              </w:rPr>
              <w:t>涉及到球的某些特征，如大小、形状和重量。大小和形状可以</w:t>
            </w:r>
            <w:r w:rsidRPr="00A0144C">
              <w:rPr>
                <w:rFonts w:ascii="Times New Roman" w:eastAsia="宋体" w:hAnsi="Times New Roman" w:cs="Times New Roman" w:hint="eastAsia"/>
                <w:sz w:val="21"/>
                <w:szCs w:val="21"/>
              </w:rPr>
              <w:t>调节</w:t>
            </w:r>
            <w:r w:rsidRPr="00A0144C">
              <w:rPr>
                <w:rFonts w:ascii="Times New Roman" w:eastAsia="宋体" w:hAnsi="Times New Roman" w:cs="Times New Roman"/>
                <w:sz w:val="21"/>
                <w:szCs w:val="21"/>
              </w:rPr>
              <w:t>你施加在物体上作用力的位置，而重量则调</w:t>
            </w:r>
            <w:r w:rsidRPr="00A0144C">
              <w:rPr>
                <w:rFonts w:ascii="Times New Roman" w:eastAsia="宋体" w:hAnsi="Times New Roman" w:cs="Times New Roman" w:hint="eastAsia"/>
                <w:sz w:val="21"/>
                <w:szCs w:val="21"/>
              </w:rPr>
              <w:t>节</w:t>
            </w:r>
            <w:r w:rsidRPr="00A0144C">
              <w:rPr>
                <w:rFonts w:ascii="Times New Roman" w:eastAsia="宋体" w:hAnsi="Times New Roman" w:cs="Times New Roman"/>
                <w:sz w:val="21"/>
                <w:szCs w:val="21"/>
              </w:rPr>
              <w:t>你需要施加作用力的大小。例如，棒球</w:t>
            </w:r>
            <w:r w:rsidRPr="00A0144C">
              <w:rPr>
                <w:rFonts w:ascii="Times New Roman" w:eastAsia="宋体" w:hAnsi="Times New Roman" w:cs="Times New Roman" w:hint="eastAsia"/>
                <w:sz w:val="21"/>
                <w:szCs w:val="21"/>
              </w:rPr>
              <w:t>投掷</w:t>
            </w:r>
            <w:r w:rsidRPr="00A0144C">
              <w:rPr>
                <w:rFonts w:ascii="Times New Roman" w:eastAsia="宋体" w:hAnsi="Times New Roman" w:cs="Times New Roman"/>
                <w:sz w:val="21"/>
                <w:szCs w:val="21"/>
              </w:rPr>
              <w:t>和篮球</w:t>
            </w:r>
            <w:r w:rsidRPr="00A0144C">
              <w:rPr>
                <w:rFonts w:ascii="Times New Roman" w:eastAsia="宋体" w:hAnsi="Times New Roman" w:cs="Times New Roman" w:hint="eastAsia"/>
                <w:sz w:val="21"/>
                <w:szCs w:val="21"/>
              </w:rPr>
              <w:t>投掷</w:t>
            </w:r>
            <w:r w:rsidRPr="00A0144C">
              <w:rPr>
                <w:rFonts w:ascii="Times New Roman" w:eastAsia="宋体" w:hAnsi="Times New Roman" w:cs="Times New Roman"/>
                <w:sz w:val="21"/>
                <w:szCs w:val="21"/>
              </w:rPr>
              <w:t>为实现各自的</w:t>
            </w:r>
            <w:r w:rsidRPr="00A0144C">
              <w:rPr>
                <w:rFonts w:ascii="Times New Roman" w:eastAsia="宋体" w:hAnsi="Times New Roman" w:cs="Times New Roman" w:hint="eastAsia"/>
                <w:sz w:val="21"/>
                <w:szCs w:val="21"/>
              </w:rPr>
              <w:t>投掷运动目标</w:t>
            </w:r>
            <w:r w:rsidRPr="00A0144C">
              <w:rPr>
                <w:rFonts w:ascii="Times New Roman" w:eastAsia="宋体" w:hAnsi="Times New Roman" w:cs="Times New Roman"/>
                <w:sz w:val="21"/>
                <w:szCs w:val="21"/>
              </w:rPr>
              <w:t>，对手臂、手和手指</w:t>
            </w:r>
            <w:r w:rsidRPr="00A0144C">
              <w:rPr>
                <w:rFonts w:ascii="Times New Roman" w:eastAsia="宋体" w:hAnsi="Times New Roman" w:cs="Times New Roman" w:hint="eastAsia"/>
                <w:sz w:val="21"/>
                <w:szCs w:val="21"/>
              </w:rPr>
              <w:t>的动作，</w:t>
            </w:r>
            <w:r w:rsidRPr="00A0144C">
              <w:rPr>
                <w:rFonts w:ascii="Times New Roman" w:eastAsia="宋体" w:hAnsi="Times New Roman" w:cs="Times New Roman"/>
                <w:sz w:val="21"/>
                <w:szCs w:val="21"/>
              </w:rPr>
              <w:t>以及作用力</w:t>
            </w:r>
            <w:r w:rsidRPr="00A0144C">
              <w:rPr>
                <w:rFonts w:ascii="Times New Roman" w:eastAsia="宋体" w:hAnsi="Times New Roman" w:cs="Times New Roman" w:hint="eastAsia"/>
                <w:sz w:val="21"/>
                <w:szCs w:val="21"/>
              </w:rPr>
              <w:t>的</w:t>
            </w:r>
            <w:r w:rsidRPr="00A0144C">
              <w:rPr>
                <w:rFonts w:ascii="Times New Roman" w:eastAsia="宋体" w:hAnsi="Times New Roman" w:cs="Times New Roman"/>
                <w:sz w:val="21"/>
                <w:szCs w:val="21"/>
              </w:rPr>
              <w:t>大小会提出截然不同的要求。类似地，一个人可以用一只手接住网球，但很可能需要用两只手才能接住沙滩球。</w:t>
            </w:r>
          </w:p>
          <w:p w14:paraId="5E5B7BCD" w14:textId="2E16481F" w:rsidR="00A0144C" w:rsidRPr="00A0144C" w:rsidRDefault="00A0144C" w:rsidP="00A0144C">
            <w:pPr>
              <w:spacing w:after="0" w:line="240" w:lineRule="auto"/>
              <w:ind w:firstLineChars="200" w:firstLine="420"/>
              <w:rPr>
                <w:rFonts w:ascii="Gill Sans MT"/>
                <w:b/>
                <w:sz w:val="14"/>
              </w:rPr>
            </w:pPr>
            <w:r w:rsidRPr="00A0144C">
              <w:rPr>
                <w:rFonts w:ascii="Times New Roman" w:eastAsia="宋体" w:hAnsi="Times New Roman" w:cs="Times New Roman"/>
                <w:sz w:val="21"/>
                <w:szCs w:val="21"/>
              </w:rPr>
              <w:t>在金泰尔分类法中，区分运动技能的一个重要</w:t>
            </w:r>
            <w:r w:rsidRPr="00A0144C">
              <w:rPr>
                <w:rFonts w:ascii="Times New Roman" w:eastAsia="宋体" w:hAnsi="Times New Roman" w:cs="Times New Roman" w:hint="eastAsia"/>
                <w:sz w:val="21"/>
                <w:szCs w:val="21"/>
              </w:rPr>
              <w:t>特征</w:t>
            </w:r>
            <w:r w:rsidRPr="00A0144C">
              <w:rPr>
                <w:rFonts w:ascii="Times New Roman" w:eastAsia="宋体" w:hAnsi="Times New Roman" w:cs="Times New Roman"/>
                <w:sz w:val="21"/>
                <w:szCs w:val="21"/>
              </w:rPr>
              <w:t>是，调控条件是</w:t>
            </w:r>
            <w:r w:rsidRPr="00A0144C">
              <w:rPr>
                <w:rFonts w:ascii="Times New Roman" w:eastAsia="宋体" w:hAnsi="Times New Roman" w:cs="Times New Roman" w:hint="eastAsia"/>
                <w:i/>
                <w:sz w:val="21"/>
                <w:szCs w:val="21"/>
              </w:rPr>
              <w:t>固定的</w:t>
            </w:r>
            <w:r w:rsidRPr="00A0144C">
              <w:rPr>
                <w:rFonts w:ascii="Times New Roman" w:eastAsia="宋体" w:hAnsi="Times New Roman" w:cs="Times New Roman"/>
                <w:sz w:val="21"/>
                <w:szCs w:val="21"/>
              </w:rPr>
              <w:t>还是</w:t>
            </w:r>
            <w:r w:rsidRPr="00A0144C">
              <w:rPr>
                <w:rFonts w:ascii="Times New Roman" w:eastAsia="宋体" w:hAnsi="Times New Roman" w:cs="Times New Roman"/>
                <w:i/>
                <w:sz w:val="21"/>
                <w:szCs w:val="21"/>
              </w:rPr>
              <w:t>运动</w:t>
            </w:r>
            <w:r w:rsidRPr="00A0144C">
              <w:rPr>
                <w:rFonts w:ascii="Times New Roman" w:eastAsia="宋体" w:hAnsi="Times New Roman" w:cs="Times New Roman" w:hint="eastAsia"/>
                <w:i/>
                <w:sz w:val="21"/>
                <w:szCs w:val="21"/>
              </w:rPr>
              <w:t>的</w:t>
            </w:r>
            <w:r w:rsidRPr="00A0144C">
              <w:rPr>
                <w:rFonts w:ascii="Times New Roman" w:eastAsia="宋体" w:hAnsi="Times New Roman" w:cs="Times New Roman"/>
                <w:sz w:val="21"/>
                <w:szCs w:val="21"/>
              </w:rPr>
              <w:t>。有时调控条件是</w:t>
            </w:r>
            <w:r w:rsidRPr="00A0144C">
              <w:rPr>
                <w:rFonts w:ascii="Times New Roman" w:eastAsia="宋体" w:hAnsi="Times New Roman" w:cs="Times New Roman" w:hint="eastAsia"/>
                <w:sz w:val="21"/>
                <w:szCs w:val="21"/>
              </w:rPr>
              <w:t>固定</w:t>
            </w:r>
            <w:r w:rsidRPr="00A0144C">
              <w:rPr>
                <w:rFonts w:ascii="Times New Roman" w:eastAsia="宋体" w:hAnsi="Times New Roman" w:cs="Times New Roman"/>
                <w:sz w:val="21"/>
                <w:szCs w:val="21"/>
              </w:rPr>
              <w:t>的，</w:t>
            </w:r>
            <w:r w:rsidRPr="00A0144C">
              <w:rPr>
                <w:rFonts w:ascii="Times New Roman" w:eastAsia="宋体" w:hAnsi="Times New Roman" w:cs="Times New Roman" w:hint="eastAsia"/>
                <w:sz w:val="21"/>
                <w:szCs w:val="21"/>
              </w:rPr>
              <w:t>比如</w:t>
            </w:r>
            <w:r w:rsidRPr="00A0144C">
              <w:rPr>
                <w:rFonts w:ascii="Times New Roman" w:eastAsia="宋体" w:hAnsi="Times New Roman" w:cs="Times New Roman"/>
                <w:sz w:val="21"/>
                <w:szCs w:val="21"/>
              </w:rPr>
              <w:t>行</w:t>
            </w:r>
            <w:r w:rsidR="009063C7" w:rsidRPr="009063C7">
              <w:rPr>
                <w:rFonts w:ascii="Times New Roman" w:eastAsia="宋体" w:hAnsi="Times New Roman" w:cs="Times New Roman" w:hint="eastAsia"/>
                <w:sz w:val="21"/>
                <w:szCs w:val="21"/>
              </w:rPr>
              <w:t>走在人行道上</w:t>
            </w:r>
          </w:p>
        </w:tc>
      </w:tr>
    </w:tbl>
    <w:p w14:paraId="785859F9" w14:textId="77777777" w:rsidR="0036160F" w:rsidRDefault="00C34BD2">
      <w:pPr>
        <w:spacing w:after="0" w:line="240" w:lineRule="auto"/>
        <w:rPr>
          <w:rFonts w:ascii="Gill Sans MT"/>
          <w:b/>
          <w:sz w:val="14"/>
        </w:rPr>
      </w:pPr>
      <w:r>
        <w:rPr>
          <w:rFonts w:ascii="Gill Sans MT"/>
          <w:b/>
          <w:sz w:val="14"/>
        </w:rPr>
        <w:br w:type="page"/>
      </w: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36160F" w14:paraId="25989C43" w14:textId="77777777" w:rsidTr="00A62DC2">
        <w:tc>
          <w:tcPr>
            <w:tcW w:w="8931" w:type="dxa"/>
            <w:gridSpan w:val="2"/>
          </w:tcPr>
          <w:p w14:paraId="7935F22D" w14:textId="552D808A" w:rsidR="0036160F" w:rsidRDefault="0036160F">
            <w:pPr>
              <w:spacing w:after="0" w:line="240" w:lineRule="auto"/>
              <w:rPr>
                <w:rFonts w:ascii="Gill Sans MT"/>
                <w:b/>
                <w:sz w:val="14"/>
              </w:rPr>
            </w:pPr>
            <w:r>
              <w:rPr>
                <w:noProof/>
              </w:rPr>
              <w:lastRenderedPageBreak/>
              <w:drawing>
                <wp:anchor distT="0" distB="0" distL="114300" distR="114300" simplePos="0" relativeHeight="251726848" behindDoc="0" locked="0" layoutInCell="1" allowOverlap="1" wp14:anchorId="4DA9160F" wp14:editId="5F46A960">
                  <wp:simplePos x="0" y="0"/>
                  <wp:positionH relativeFrom="column">
                    <wp:posOffset>-2540</wp:posOffset>
                  </wp:positionH>
                  <wp:positionV relativeFrom="paragraph">
                    <wp:posOffset>48079</wp:posOffset>
                  </wp:positionV>
                  <wp:extent cx="565150" cy="492125"/>
                  <wp:effectExtent l="0" t="0" r="6350" b="3175"/>
                  <wp:wrapNone/>
                  <wp:docPr id="73" name="image3.png"/>
                  <wp:cNvGraphicFramePr/>
                  <a:graphic xmlns:a="http://schemas.openxmlformats.org/drawingml/2006/main">
                    <a:graphicData uri="http://schemas.openxmlformats.org/drawingml/2006/picture">
                      <pic:pic xmlns:pic="http://schemas.openxmlformats.org/drawingml/2006/picture">
                        <pic:nvPicPr>
                          <pic:cNvPr id="73" name="imag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150" cy="492125"/>
                          </a:xfrm>
                          <a:prstGeom prst="rect">
                            <a:avLst/>
                          </a:prstGeom>
                        </pic:spPr>
                      </pic:pic>
                    </a:graphicData>
                  </a:graphic>
                </wp:anchor>
              </w:drawing>
            </w:r>
            <w:r>
              <w:rPr>
                <w:rFonts w:ascii="Times New Roman" w:eastAsia="宋体" w:hAnsi="Times New Roman" w:cs="Times New Roman"/>
                <w:noProof/>
                <w:lang w:val="zh-CN"/>
              </w:rPr>
              <mc:AlternateContent>
                <mc:Choice Requires="wps">
                  <w:drawing>
                    <wp:inline distT="0" distB="0" distL="0" distR="0" wp14:anchorId="63A7C1EC" wp14:editId="35C75446">
                      <wp:extent cx="5413375" cy="2649600"/>
                      <wp:effectExtent l="0" t="0" r="15875" b="17780"/>
                      <wp:docPr id="285" name="文本框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64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36160F" w14:paraId="31B7FC25" w14:textId="77777777">
                                    <w:trPr>
                                      <w:trHeight w:val="290"/>
                                    </w:trPr>
                                    <w:tc>
                                      <w:tcPr>
                                        <w:tcW w:w="885" w:type="dxa"/>
                                        <w:tcBorders>
                                          <w:bottom w:val="nil"/>
                                          <w:right w:val="nil"/>
                                        </w:tcBorders>
                                      </w:tcPr>
                                      <w:p w14:paraId="020756BB" w14:textId="29239590" w:rsidR="0036160F" w:rsidRDefault="0036160F">
                                        <w:pPr>
                                          <w:pStyle w:val="TableParagraph"/>
                                          <w:rPr>
                                            <w:sz w:val="18"/>
                                          </w:rPr>
                                        </w:pPr>
                                      </w:p>
                                    </w:tc>
                                    <w:tc>
                                      <w:tcPr>
                                        <w:tcW w:w="7625" w:type="dxa"/>
                                        <w:tcBorders>
                                          <w:left w:val="nil"/>
                                          <w:bottom w:val="nil"/>
                                        </w:tcBorders>
                                        <w:shd w:val="clear" w:color="auto" w:fill="58595B"/>
                                      </w:tcPr>
                                      <w:p w14:paraId="6E96FEC0" w14:textId="1ABC9207" w:rsidR="0036160F" w:rsidRDefault="00364BB0">
                                        <w:pPr>
                                          <w:pStyle w:val="TableParagraph"/>
                                          <w:spacing w:before="18"/>
                                          <w:ind w:left="115"/>
                                          <w:rPr>
                                            <w:b/>
                                            <w:sz w:val="20"/>
                                          </w:rPr>
                                        </w:pPr>
                                        <w:r>
                                          <w:rPr>
                                            <w:rFonts w:eastAsia="宋体" w:hint="eastAsia"/>
                                            <w:b/>
                                            <w:color w:val="FFFFFF"/>
                                            <w:sz w:val="20"/>
                                            <w:lang w:eastAsia="zh-CN"/>
                                          </w:rPr>
                                          <w:t>深度阅读</w:t>
                                        </w:r>
                                      </w:p>
                                    </w:tc>
                                  </w:tr>
                                  <w:tr w:rsidR="0036160F" w14:paraId="2FEDFA64" w14:textId="77777777" w:rsidTr="00EA6543">
                                    <w:trPr>
                                      <w:trHeight w:val="3625"/>
                                    </w:trPr>
                                    <w:tc>
                                      <w:tcPr>
                                        <w:tcW w:w="8510" w:type="dxa"/>
                                        <w:gridSpan w:val="2"/>
                                        <w:tcBorders>
                                          <w:top w:val="nil"/>
                                        </w:tcBorders>
                                      </w:tcPr>
                                      <w:p w14:paraId="7A50F3AD" w14:textId="7027F752" w:rsidR="0036160F" w:rsidRPr="00874E54" w:rsidRDefault="0036160F">
                                        <w:pPr>
                                          <w:pStyle w:val="TableParagraph"/>
                                          <w:spacing w:before="125"/>
                                          <w:ind w:left="995"/>
                                          <w:rPr>
                                            <w:b/>
                                            <w:sz w:val="21"/>
                                            <w:szCs w:val="21"/>
                                            <w:lang w:eastAsia="zh-CN"/>
                                          </w:rPr>
                                        </w:pPr>
                                        <w:r w:rsidRPr="00874E54">
                                          <w:rPr>
                                            <w:rFonts w:eastAsia="宋体" w:hint="eastAsia"/>
                                            <w:b/>
                                            <w:color w:val="231F20"/>
                                            <w:sz w:val="21"/>
                                            <w:szCs w:val="21"/>
                                            <w:lang w:eastAsia="zh-CN"/>
                                          </w:rPr>
                                          <w:t>固定和运动调控条件的示例</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3954"/>
                                          <w:gridCol w:w="4536"/>
                                        </w:tblGrid>
                                        <w:tr w:rsidR="0036160F" w:rsidRPr="00874E54" w14:paraId="65CD3212" w14:textId="77777777" w:rsidTr="00874E54">
                                          <w:trPr>
                                            <w:trHeight w:val="1493"/>
                                          </w:trPr>
                                          <w:tc>
                                            <w:tcPr>
                                              <w:tcW w:w="3954" w:type="dxa"/>
                                            </w:tcPr>
                                            <w:p w14:paraId="0EA124B1" w14:textId="77777777" w:rsidR="0036160F" w:rsidRPr="00874E54" w:rsidRDefault="0036160F" w:rsidP="00874E54">
                                              <w:pPr>
                                                <w:pStyle w:val="TableParagraph"/>
                                                <w:tabs>
                                                  <w:tab w:val="left" w:pos="4434"/>
                                                </w:tabs>
                                                <w:spacing w:before="151"/>
                                                <w:ind w:firstLineChars="100" w:firstLine="211"/>
                                                <w:rPr>
                                                  <w:rFonts w:ascii="宋体" w:eastAsia="宋体" w:hAnsi="宋体"/>
                                                  <w:b/>
                                                  <w:sz w:val="21"/>
                                                  <w:szCs w:val="21"/>
                                                  <w:lang w:eastAsia="zh-CN"/>
                                                </w:rPr>
                                              </w:pPr>
                                              <w:r w:rsidRPr="00874E54">
                                                <w:rPr>
                                                  <w:rFonts w:ascii="宋体" w:eastAsia="宋体" w:hAnsi="宋体" w:hint="eastAsia"/>
                                                  <w:b/>
                                                  <w:color w:val="231F20"/>
                                                  <w:sz w:val="21"/>
                                                  <w:szCs w:val="21"/>
                                                  <w:lang w:eastAsia="zh-CN"/>
                                                </w:rPr>
                                                <w:t>固定环境情境</w:t>
                                              </w:r>
                                            </w:p>
                                            <w:p w14:paraId="5709630E" w14:textId="77777777" w:rsidR="0036160F" w:rsidRPr="00874E54" w:rsidRDefault="0036160F" w:rsidP="009F0A3E">
                                              <w:pPr>
                                                <w:pStyle w:val="TableParagraph"/>
                                                <w:tabs>
                                                  <w:tab w:val="left" w:pos="4784"/>
                                                </w:tabs>
                                                <w:spacing w:before="13"/>
                                                <w:ind w:leftChars="80" w:left="176" w:firstLine="1"/>
                                                <w:rPr>
                                                  <w:rFonts w:ascii="宋体" w:eastAsia="宋体" w:hAnsi="宋体"/>
                                                  <w:sz w:val="21"/>
                                                  <w:szCs w:val="21"/>
                                                  <w:lang w:eastAsia="zh-CN"/>
                                                </w:rPr>
                                              </w:pPr>
                                              <w:r>
                                                <w:rPr>
                                                  <w:rFonts w:ascii="宋体" w:eastAsia="宋体" w:hAnsi="宋体" w:hint="eastAsia"/>
                                                  <w:sz w:val="21"/>
                                                  <w:szCs w:val="21"/>
                                                  <w:lang w:eastAsia="zh-CN"/>
                                                </w:rPr>
                                                <w:t>环境的空间特征决定了动作的空间特征，动作开始的时间则由执行者控制。</w:t>
                                              </w:r>
                                            </w:p>
                                          </w:tc>
                                          <w:tc>
                                            <w:tcPr>
                                              <w:tcW w:w="4536" w:type="dxa"/>
                                            </w:tcPr>
                                            <w:p w14:paraId="1E29F83D" w14:textId="77777777" w:rsidR="0036160F" w:rsidRPr="00874E54" w:rsidRDefault="0036160F" w:rsidP="00874E54">
                                              <w:pPr>
                                                <w:pStyle w:val="TableParagraph"/>
                                                <w:tabs>
                                                  <w:tab w:val="left" w:pos="4784"/>
                                                </w:tabs>
                                                <w:spacing w:before="13"/>
                                                <w:ind w:firstLineChars="100" w:firstLine="211"/>
                                                <w:rPr>
                                                  <w:rFonts w:ascii="宋体" w:eastAsia="宋体" w:hAnsi="宋体"/>
                                                  <w:b/>
                                                  <w:color w:val="231F20"/>
                                                  <w:sz w:val="21"/>
                                                  <w:szCs w:val="21"/>
                                                  <w:lang w:eastAsia="zh-CN"/>
                                                </w:rPr>
                                              </w:pPr>
                                              <w:r w:rsidRPr="00874E54">
                                                <w:rPr>
                                                  <w:rFonts w:ascii="宋体" w:eastAsia="宋体" w:hAnsi="宋体" w:hint="eastAsia"/>
                                                  <w:b/>
                                                  <w:color w:val="231F20"/>
                                                  <w:sz w:val="21"/>
                                                  <w:szCs w:val="21"/>
                                                  <w:lang w:eastAsia="zh-CN"/>
                                                </w:rPr>
                                                <w:t>运动环境情境</w:t>
                                              </w:r>
                                            </w:p>
                                            <w:p w14:paraId="4B250211" w14:textId="77777777" w:rsidR="0036160F" w:rsidRPr="00874E54" w:rsidRDefault="0036160F" w:rsidP="00874E54">
                                              <w:pPr>
                                                <w:pStyle w:val="TableParagraph"/>
                                                <w:tabs>
                                                  <w:tab w:val="left" w:pos="4434"/>
                                                </w:tabs>
                                                <w:spacing w:before="13" w:line="254" w:lineRule="auto"/>
                                                <w:ind w:left="235" w:right="222"/>
                                                <w:jc w:val="both"/>
                                                <w:rPr>
                                                  <w:rFonts w:ascii="宋体" w:eastAsia="宋体" w:hAnsi="宋体"/>
                                                  <w:sz w:val="21"/>
                                                  <w:szCs w:val="21"/>
                                                  <w:lang w:eastAsia="zh-CN"/>
                                                </w:rPr>
                                              </w:pPr>
                                              <w:r>
                                                <w:rPr>
                                                  <w:rFonts w:ascii="宋体" w:eastAsia="宋体" w:hAnsi="宋体" w:hint="eastAsia"/>
                                                  <w:sz w:val="21"/>
                                                  <w:szCs w:val="21"/>
                                                  <w:lang w:eastAsia="zh-CN"/>
                                                </w:rPr>
                                                <w:t>环境的时空特征决定了动作的空间特征、动作开始的时间，以及动作的速度。</w:t>
                                              </w:r>
                                            </w:p>
                                          </w:tc>
                                        </w:tr>
                                        <w:tr w:rsidR="0036160F" w:rsidRPr="00874E54" w14:paraId="7FC7181B" w14:textId="77777777" w:rsidTr="00874E54">
                                          <w:trPr>
                                            <w:trHeight w:val="1277"/>
                                          </w:trPr>
                                          <w:tc>
                                            <w:tcPr>
                                              <w:tcW w:w="3954" w:type="dxa"/>
                                            </w:tcPr>
                                            <w:p w14:paraId="0C06CBF6" w14:textId="77777777" w:rsidR="0036160F" w:rsidRDefault="0036160F">
                                              <w:pPr>
                                                <w:pStyle w:val="TableParagraph"/>
                                                <w:tabs>
                                                  <w:tab w:val="left" w:pos="4784"/>
                                                </w:tabs>
                                                <w:spacing w:before="13"/>
                                                <w:rPr>
                                                  <w:rFonts w:ascii="宋体" w:eastAsia="宋体" w:hAnsi="宋体"/>
                                                  <w:sz w:val="21"/>
                                                  <w:szCs w:val="21"/>
                                                  <w:lang w:eastAsia="zh-CN"/>
                                                </w:rPr>
                                              </w:pPr>
                                              <w:r>
                                                <w:rPr>
                                                  <w:rFonts w:ascii="宋体" w:eastAsia="宋体" w:hAnsi="宋体" w:hint="eastAsia"/>
                                                  <w:sz w:val="21"/>
                                                  <w:szCs w:val="21"/>
                                                  <w:lang w:eastAsia="zh-CN"/>
                                                </w:rPr>
                                                <w:t>例如：从桌子上拿起杯子</w:t>
                                              </w:r>
                                            </w:p>
                                            <w:p w14:paraId="7BCB53A9" w14:textId="77777777" w:rsidR="0036160F" w:rsidRDefault="0036160F">
                                              <w:pPr>
                                                <w:pStyle w:val="TableParagraph"/>
                                                <w:tabs>
                                                  <w:tab w:val="left" w:pos="4784"/>
                                                </w:tabs>
                                                <w:spacing w:before="13"/>
                                                <w:rPr>
                                                  <w:rFonts w:ascii="宋体" w:eastAsia="宋体" w:hAnsi="宋体"/>
                                                  <w:sz w:val="21"/>
                                                  <w:szCs w:val="21"/>
                                                  <w:lang w:eastAsia="zh-CN"/>
                                                </w:rPr>
                                              </w:pPr>
                                              <w:r>
                                                <w:rPr>
                                                  <w:rFonts w:ascii="宋体" w:eastAsia="宋体" w:hAnsi="宋体" w:hint="eastAsia"/>
                                                  <w:sz w:val="21"/>
                                                  <w:szCs w:val="21"/>
                                                  <w:lang w:eastAsia="zh-CN"/>
                                                </w:rPr>
                                                <w:t xml:space="preserve"> </w:t>
                                              </w:r>
                                              <w:r>
                                                <w:rPr>
                                                  <w:rFonts w:ascii="宋体" w:eastAsia="宋体" w:hAnsi="宋体"/>
                                                  <w:sz w:val="21"/>
                                                  <w:szCs w:val="21"/>
                                                  <w:lang w:eastAsia="zh-CN"/>
                                                </w:rPr>
                                                <w:t xml:space="preserve">     </w:t>
                                              </w:r>
                                              <w:r>
                                                <w:rPr>
                                                  <w:rFonts w:ascii="宋体" w:eastAsia="宋体" w:hAnsi="宋体" w:hint="eastAsia"/>
                                                  <w:sz w:val="21"/>
                                                  <w:szCs w:val="21"/>
                                                  <w:lang w:eastAsia="zh-CN"/>
                                                </w:rPr>
                                                <w:t>向上爬楼梯</w:t>
                                              </w:r>
                                            </w:p>
                                            <w:p w14:paraId="42557C8C" w14:textId="77777777" w:rsidR="0036160F" w:rsidRDefault="0036160F">
                                              <w:pPr>
                                                <w:pStyle w:val="TableParagraph"/>
                                                <w:tabs>
                                                  <w:tab w:val="left" w:pos="4784"/>
                                                </w:tabs>
                                                <w:spacing w:before="13"/>
                                                <w:rPr>
                                                  <w:rFonts w:ascii="宋体" w:eastAsia="宋体" w:hAnsi="宋体"/>
                                                  <w:sz w:val="21"/>
                                                  <w:szCs w:val="21"/>
                                                  <w:lang w:eastAsia="zh-CN"/>
                                                </w:rPr>
                                              </w:pPr>
                                              <w:r>
                                                <w:rPr>
                                                  <w:rFonts w:ascii="宋体" w:eastAsia="宋体" w:hAnsi="宋体" w:hint="eastAsia"/>
                                                  <w:sz w:val="21"/>
                                                  <w:szCs w:val="21"/>
                                                  <w:lang w:eastAsia="zh-CN"/>
                                                </w:rPr>
                                                <w:t xml:space="preserve"> </w:t>
                                              </w:r>
                                              <w:r>
                                                <w:rPr>
                                                  <w:rFonts w:ascii="宋体" w:eastAsia="宋体" w:hAnsi="宋体"/>
                                                  <w:sz w:val="21"/>
                                                  <w:szCs w:val="21"/>
                                                  <w:lang w:eastAsia="zh-CN"/>
                                                </w:rPr>
                                                <w:t xml:space="preserve">     </w:t>
                                              </w:r>
                                              <w:r>
                                                <w:rPr>
                                                  <w:rFonts w:ascii="宋体" w:eastAsia="宋体" w:hAnsi="宋体" w:hint="eastAsia"/>
                                                  <w:sz w:val="21"/>
                                                  <w:szCs w:val="21"/>
                                                  <w:lang w:eastAsia="zh-CN"/>
                                                </w:rPr>
                                                <w:t>将球击离球座</w:t>
                                              </w:r>
                                            </w:p>
                                            <w:p w14:paraId="6497CDF7" w14:textId="77777777" w:rsidR="0036160F" w:rsidRPr="00874E54" w:rsidRDefault="0036160F">
                                              <w:pPr>
                                                <w:pStyle w:val="TableParagraph"/>
                                                <w:tabs>
                                                  <w:tab w:val="left" w:pos="4784"/>
                                                </w:tabs>
                                                <w:spacing w:before="13"/>
                                                <w:rPr>
                                                  <w:rFonts w:ascii="宋体" w:eastAsia="宋体" w:hAnsi="宋体"/>
                                                  <w:sz w:val="21"/>
                                                  <w:szCs w:val="21"/>
                                                  <w:lang w:eastAsia="zh-CN"/>
                                                </w:rPr>
                                              </w:pPr>
                                              <w:r>
                                                <w:rPr>
                                                  <w:rFonts w:ascii="宋体" w:eastAsia="宋体" w:hAnsi="宋体" w:hint="eastAsia"/>
                                                  <w:sz w:val="21"/>
                                                  <w:szCs w:val="21"/>
                                                  <w:lang w:eastAsia="zh-CN"/>
                                                </w:rPr>
                                                <w:t xml:space="preserve"> </w:t>
                                              </w:r>
                                              <w:r>
                                                <w:rPr>
                                                  <w:rFonts w:ascii="宋体" w:eastAsia="宋体" w:hAnsi="宋体"/>
                                                  <w:sz w:val="21"/>
                                                  <w:szCs w:val="21"/>
                                                  <w:lang w:eastAsia="zh-CN"/>
                                                </w:rPr>
                                                <w:t xml:space="preserve">     </w:t>
                                              </w:r>
                                              <w:r>
                                                <w:rPr>
                                                  <w:rFonts w:ascii="宋体" w:eastAsia="宋体" w:hAnsi="宋体" w:hint="eastAsia"/>
                                                  <w:sz w:val="21"/>
                                                  <w:szCs w:val="21"/>
                                                  <w:lang w:eastAsia="zh-CN"/>
                                                </w:rPr>
                                                <w:t>向靶子投掷飞镖</w:t>
                                              </w:r>
                                            </w:p>
                                          </w:tc>
                                          <w:tc>
                                            <w:tcPr>
                                              <w:tcW w:w="4536" w:type="dxa"/>
                                            </w:tcPr>
                                            <w:p w14:paraId="2EC56508" w14:textId="77777777" w:rsidR="0036160F" w:rsidRDefault="0036160F">
                                              <w:pPr>
                                                <w:pStyle w:val="TableParagraph"/>
                                                <w:tabs>
                                                  <w:tab w:val="left" w:pos="4784"/>
                                                </w:tabs>
                                                <w:spacing w:before="13"/>
                                                <w:rPr>
                                                  <w:rFonts w:ascii="宋体" w:eastAsia="宋体" w:hAnsi="宋体"/>
                                                  <w:sz w:val="21"/>
                                                  <w:szCs w:val="21"/>
                                                  <w:lang w:eastAsia="zh-CN"/>
                                                </w:rPr>
                                              </w:pPr>
                                              <w:r>
                                                <w:rPr>
                                                  <w:rFonts w:ascii="宋体" w:eastAsia="宋体" w:hAnsi="宋体" w:hint="eastAsia"/>
                                                  <w:sz w:val="21"/>
                                                  <w:szCs w:val="21"/>
                                                  <w:lang w:eastAsia="zh-CN"/>
                                                </w:rPr>
                                                <w:t>例如：踏上移动的扶梯</w:t>
                                              </w:r>
                                            </w:p>
                                            <w:p w14:paraId="65C1B7C0" w14:textId="77777777" w:rsidR="0036160F" w:rsidRDefault="0036160F">
                                              <w:pPr>
                                                <w:pStyle w:val="TableParagraph"/>
                                                <w:tabs>
                                                  <w:tab w:val="left" w:pos="4784"/>
                                                </w:tabs>
                                                <w:spacing w:before="13"/>
                                                <w:rPr>
                                                  <w:rFonts w:ascii="宋体" w:eastAsia="宋体" w:hAnsi="宋体"/>
                                                  <w:sz w:val="21"/>
                                                  <w:szCs w:val="21"/>
                                                  <w:lang w:eastAsia="zh-CN"/>
                                                </w:rPr>
                                              </w:pPr>
                                              <w:r>
                                                <w:rPr>
                                                  <w:rFonts w:ascii="宋体" w:eastAsia="宋体" w:hAnsi="宋体" w:hint="eastAsia"/>
                                                  <w:sz w:val="21"/>
                                                  <w:szCs w:val="21"/>
                                                  <w:lang w:eastAsia="zh-CN"/>
                                                </w:rPr>
                                                <w:t xml:space="preserve"> </w:t>
                                              </w:r>
                                              <w:r>
                                                <w:rPr>
                                                  <w:rFonts w:ascii="宋体" w:eastAsia="宋体" w:hAnsi="宋体"/>
                                                  <w:sz w:val="21"/>
                                                  <w:szCs w:val="21"/>
                                                  <w:lang w:eastAsia="zh-CN"/>
                                                </w:rPr>
                                                <w:t xml:space="preserve">     </w:t>
                                              </w:r>
                                              <w:r>
                                                <w:rPr>
                                                  <w:rFonts w:ascii="宋体" w:eastAsia="宋体" w:hAnsi="宋体" w:hint="eastAsia"/>
                                                  <w:sz w:val="21"/>
                                                  <w:szCs w:val="21"/>
                                                  <w:lang w:eastAsia="zh-CN"/>
                                                </w:rPr>
                                                <w:t>站在行驶中的公交车上</w:t>
                                              </w:r>
                                            </w:p>
                                            <w:p w14:paraId="53B32467" w14:textId="77777777" w:rsidR="0036160F" w:rsidRDefault="0036160F">
                                              <w:pPr>
                                                <w:pStyle w:val="TableParagraph"/>
                                                <w:tabs>
                                                  <w:tab w:val="left" w:pos="4784"/>
                                                </w:tabs>
                                                <w:spacing w:before="13"/>
                                                <w:rPr>
                                                  <w:rFonts w:ascii="宋体" w:eastAsia="宋体" w:hAnsi="宋体"/>
                                                  <w:sz w:val="21"/>
                                                  <w:szCs w:val="21"/>
                                                  <w:lang w:eastAsia="zh-CN"/>
                                                </w:rPr>
                                              </w:pPr>
                                              <w:r>
                                                <w:rPr>
                                                  <w:rFonts w:ascii="宋体" w:eastAsia="宋体" w:hAnsi="宋体" w:hint="eastAsia"/>
                                                  <w:sz w:val="21"/>
                                                  <w:szCs w:val="21"/>
                                                  <w:lang w:eastAsia="zh-CN"/>
                                                </w:rPr>
                                                <w:t xml:space="preserve"> </w:t>
                                              </w:r>
                                              <w:r>
                                                <w:rPr>
                                                  <w:rFonts w:ascii="宋体" w:eastAsia="宋体" w:hAnsi="宋体"/>
                                                  <w:sz w:val="21"/>
                                                  <w:szCs w:val="21"/>
                                                  <w:lang w:eastAsia="zh-CN"/>
                                                </w:rPr>
                                                <w:t xml:space="preserve">     </w:t>
                                              </w:r>
                                              <w:r>
                                                <w:rPr>
                                                  <w:rFonts w:ascii="宋体" w:eastAsia="宋体" w:hAnsi="宋体" w:hint="eastAsia"/>
                                                  <w:sz w:val="21"/>
                                                  <w:szCs w:val="21"/>
                                                  <w:lang w:eastAsia="zh-CN"/>
                                                </w:rPr>
                                                <w:t>击打投掷过来的球</w:t>
                                              </w:r>
                                            </w:p>
                                            <w:p w14:paraId="1A887397" w14:textId="77777777" w:rsidR="0036160F" w:rsidRPr="00874E54" w:rsidRDefault="0036160F">
                                              <w:pPr>
                                                <w:pStyle w:val="TableParagraph"/>
                                                <w:tabs>
                                                  <w:tab w:val="left" w:pos="4784"/>
                                                </w:tabs>
                                                <w:spacing w:before="13"/>
                                                <w:rPr>
                                                  <w:rFonts w:ascii="宋体" w:eastAsia="宋体" w:hAnsi="宋体"/>
                                                  <w:sz w:val="21"/>
                                                  <w:szCs w:val="21"/>
                                                  <w:lang w:eastAsia="zh-CN"/>
                                                </w:rPr>
                                              </w:pPr>
                                              <w:r>
                                                <w:rPr>
                                                  <w:rFonts w:ascii="宋体" w:eastAsia="宋体" w:hAnsi="宋体" w:hint="eastAsia"/>
                                                  <w:sz w:val="21"/>
                                                  <w:szCs w:val="21"/>
                                                  <w:lang w:eastAsia="zh-CN"/>
                                                </w:rPr>
                                                <w:t xml:space="preserve"> </w:t>
                                              </w:r>
                                              <w:r>
                                                <w:rPr>
                                                  <w:rFonts w:ascii="宋体" w:eastAsia="宋体" w:hAnsi="宋体"/>
                                                  <w:sz w:val="21"/>
                                                  <w:szCs w:val="21"/>
                                                  <w:lang w:eastAsia="zh-CN"/>
                                                </w:rPr>
                                                <w:t xml:space="preserve">     </w:t>
                                              </w:r>
                                              <w:r>
                                                <w:rPr>
                                                  <w:rFonts w:ascii="宋体" w:eastAsia="宋体" w:hAnsi="宋体" w:hint="eastAsia"/>
                                                  <w:sz w:val="21"/>
                                                  <w:szCs w:val="21"/>
                                                  <w:lang w:eastAsia="zh-CN"/>
                                                </w:rPr>
                                                <w:t>在跑步机上跑步</w:t>
                                              </w:r>
                                            </w:p>
                                          </w:tc>
                                        </w:tr>
                                      </w:tbl>
                                      <w:p w14:paraId="13F4C31D" w14:textId="77777777" w:rsidR="0036160F" w:rsidRDefault="0036160F">
                                        <w:pPr>
                                          <w:pStyle w:val="TableParagraph"/>
                                          <w:tabs>
                                            <w:tab w:val="left" w:pos="4784"/>
                                          </w:tabs>
                                          <w:spacing w:before="13"/>
                                          <w:ind w:left="584"/>
                                          <w:rPr>
                                            <w:sz w:val="18"/>
                                            <w:lang w:eastAsia="zh-CN"/>
                                          </w:rPr>
                                        </w:pPr>
                                      </w:p>
                                    </w:tc>
                                  </w:tr>
                                </w:tbl>
                                <w:p w14:paraId="57AB9369" w14:textId="77777777" w:rsidR="0036160F" w:rsidRDefault="0036160F" w:rsidP="0036160F">
                                  <w:pPr>
                                    <w:pStyle w:val="af5"/>
                                    <w:rPr>
                                      <w:lang w:eastAsia="zh-CN"/>
                                    </w:rPr>
                                  </w:pPr>
                                </w:p>
                              </w:txbxContent>
                            </wps:txbx>
                            <wps:bodyPr rot="0" vert="horz" wrap="square" lIns="0" tIns="0" rIns="0" bIns="0" anchor="t" anchorCtr="0" upright="1">
                              <a:noAutofit/>
                            </wps:bodyPr>
                          </wps:wsp>
                        </a:graphicData>
                      </a:graphic>
                    </wp:inline>
                  </w:drawing>
                </mc:Choice>
                <mc:Fallback>
                  <w:pict>
                    <v:shapetype w14:anchorId="63A7C1EC" id="_x0000_t202" coordsize="21600,21600" o:spt="202" path="m,l,21600r21600,l21600,xe">
                      <v:stroke joinstyle="miter"/>
                      <v:path gradientshapeok="t" o:connecttype="rect"/>
                    </v:shapetype>
                    <v:shape id="文本框 285" o:spid="_x0000_s1083" type="#_x0000_t202" style="width:426.25pt;height:20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gV4xwIAALcFAAAOAAAAZHJzL2Uyb0RvYy54bWysVM2O0zAQviPxDpbv2fxs2ibRpqvdpkFI&#10;y4+08ABu4jQWiR1st+mCuMIbcOLCnefqczB2mnZ/LgjIwZrY48/fzHwzF5e7tkFbKhUTPMX+mYcR&#10;5YUoGV+n+P273IkwUprwkjSC0xTfUYUv58+fXfRdQgNRi6akEgEIV0nfpbjWuktcVxU1bYk6Ex3l&#10;cFgJ2RINv3LtlpL0gN42buB5U7cXsuykKKhSsJsNh3hu8auKFvpNVSmqUZNi4KbtKu26Mqs7vyDJ&#10;WpKuZsWBBvkLFi1hHB49QmVEE7SR7AlUywoplKj0WSFaV1QVK6iNAaLxvUfR3NakozYWSI7qjmlS&#10;/w+2eL19KxErUxxEE4w4aaFI++/f9j9+7X9+RWYTUtR3KgHP2w589e5a7KDUNlzV3Yjig0JcLGrC&#10;1/RKStHXlJRA0Tc33XtXBxxlQFb9K1HCS2SjhQXaVbI1+YOMIECHUt0dy0N3GhWwOQn98/MZsCzg&#10;LJiG8dSzBXRJMl7vpNIvqGiRMVIsof4WnmxvlDZ0SDK6mNe4yFnTWA00/MEGOA478DhcNWeGhi3p&#10;59iLl9EyCp0wmC6d0Msy5ypfhM4092eT7DxbLDL/i3nXD5OalSXl5plRXn74Z+U7CH0QxlFgSjSs&#10;NHCGkpLr1aKRaEtA3rn9bNLh5OTmPqRhkwCxPArJD0LvOoidfBrNnDAPJ0488yLH8+NryHMYh1n+&#10;MKQbxum/h4T6FMeTYDKo6UT6UWye/Z7GRpKWaRggDWtTHB2dSGI0uOSlLa0mrBnse6kw9E+pgHKP&#10;hbaKNSId5Kp3q53tDz8eO2ElyjvQsBSgMBAqTD8waiE/YdTDJEmx+rghkmLUvOTQB2bsjIYcjdVo&#10;EF7A1RRrjAZzoYfxtOkkW9eAPHQaF1fQKxWzKjZNNbA4dBhMBxvMYZKZ8XP/33qd5u38NwAAAP//&#10;AwBQSwMEFAAGAAgAAAAhAPv5u/DdAAAABQEAAA8AAABkcnMvZG93bnJldi54bWxMj8FOwzAQRO9I&#10;/IO1SNyo00JLG7KpKgQnJNQ0HHp04m1iNV6H2G3D32O4wGWl0Yxm3mbr0XbiTIM3jhGmkwQEce20&#10;4Qbho3y9W4LwQbFWnWNC+CIP6/z6KlOpdhcu6LwLjYgl7FOF0IbQp1L6uiWr/MT1xNE7uMGqEOXQ&#10;SD2oSyy3nZwlyUJaZTgutKqn55bq4+5kETZ7Ll7M53u1LQ6FKctVwm+LI+Ltzbh5AhFoDH9h+MGP&#10;6JBHpsqdWHvRIcRHwu+N3nI+m4OoEB6mj/cg80z+p8+/AQAA//8DAFBLAQItABQABgAIAAAAIQC2&#10;gziS/gAAAOEBAAATAAAAAAAAAAAAAAAAAAAAAABbQ29udGVudF9UeXBlc10ueG1sUEsBAi0AFAAG&#10;AAgAAAAhADj9If/WAAAAlAEAAAsAAAAAAAAAAAAAAAAALwEAAF9yZWxzLy5yZWxzUEsBAi0AFAAG&#10;AAgAAAAhAD3KBXjHAgAAtwUAAA4AAAAAAAAAAAAAAAAALgIAAGRycy9lMm9Eb2MueG1sUEsBAi0A&#10;FAAGAAgAAAAhAPv5u/DdAAAABQEAAA8AAAAAAAAAAAAAAAAAIQUAAGRycy9kb3ducmV2LnhtbFBL&#10;BQYAAAAABAAEAPMAAAArBgAAAAA=&#10;" filled="f" strok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36160F" w14:paraId="31B7FC25" w14:textId="77777777">
                              <w:trPr>
                                <w:trHeight w:val="290"/>
                              </w:trPr>
                              <w:tc>
                                <w:tcPr>
                                  <w:tcW w:w="885" w:type="dxa"/>
                                  <w:tcBorders>
                                    <w:bottom w:val="nil"/>
                                    <w:right w:val="nil"/>
                                  </w:tcBorders>
                                </w:tcPr>
                                <w:p w14:paraId="020756BB" w14:textId="29239590" w:rsidR="0036160F" w:rsidRDefault="0036160F">
                                  <w:pPr>
                                    <w:pStyle w:val="TableParagraph"/>
                                    <w:rPr>
                                      <w:sz w:val="18"/>
                                    </w:rPr>
                                  </w:pPr>
                                </w:p>
                              </w:tc>
                              <w:tc>
                                <w:tcPr>
                                  <w:tcW w:w="7625" w:type="dxa"/>
                                  <w:tcBorders>
                                    <w:left w:val="nil"/>
                                    <w:bottom w:val="nil"/>
                                  </w:tcBorders>
                                  <w:shd w:val="clear" w:color="auto" w:fill="58595B"/>
                                </w:tcPr>
                                <w:p w14:paraId="6E96FEC0" w14:textId="1ABC9207" w:rsidR="0036160F" w:rsidRDefault="00364BB0">
                                  <w:pPr>
                                    <w:pStyle w:val="TableParagraph"/>
                                    <w:spacing w:before="18"/>
                                    <w:ind w:left="115"/>
                                    <w:rPr>
                                      <w:b/>
                                      <w:sz w:val="20"/>
                                    </w:rPr>
                                  </w:pPr>
                                  <w:r>
                                    <w:rPr>
                                      <w:rFonts w:eastAsia="宋体" w:hint="eastAsia"/>
                                      <w:b/>
                                      <w:color w:val="FFFFFF"/>
                                      <w:sz w:val="20"/>
                                      <w:lang w:eastAsia="zh-CN"/>
                                    </w:rPr>
                                    <w:t>深度阅读</w:t>
                                  </w:r>
                                </w:p>
                              </w:tc>
                            </w:tr>
                            <w:tr w:rsidR="0036160F" w14:paraId="2FEDFA64" w14:textId="77777777" w:rsidTr="00EA6543">
                              <w:trPr>
                                <w:trHeight w:val="3625"/>
                              </w:trPr>
                              <w:tc>
                                <w:tcPr>
                                  <w:tcW w:w="8510" w:type="dxa"/>
                                  <w:gridSpan w:val="2"/>
                                  <w:tcBorders>
                                    <w:top w:val="nil"/>
                                  </w:tcBorders>
                                </w:tcPr>
                                <w:p w14:paraId="7A50F3AD" w14:textId="7027F752" w:rsidR="0036160F" w:rsidRPr="00874E54" w:rsidRDefault="0036160F">
                                  <w:pPr>
                                    <w:pStyle w:val="TableParagraph"/>
                                    <w:spacing w:before="125"/>
                                    <w:ind w:left="995"/>
                                    <w:rPr>
                                      <w:b/>
                                      <w:sz w:val="21"/>
                                      <w:szCs w:val="21"/>
                                      <w:lang w:eastAsia="zh-CN"/>
                                    </w:rPr>
                                  </w:pPr>
                                  <w:r w:rsidRPr="00874E54">
                                    <w:rPr>
                                      <w:rFonts w:eastAsia="宋体" w:hint="eastAsia"/>
                                      <w:b/>
                                      <w:color w:val="231F20"/>
                                      <w:sz w:val="21"/>
                                      <w:szCs w:val="21"/>
                                      <w:lang w:eastAsia="zh-CN"/>
                                    </w:rPr>
                                    <w:t>固定和运动调控条件的示例</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3954"/>
                                    <w:gridCol w:w="4536"/>
                                  </w:tblGrid>
                                  <w:tr w:rsidR="0036160F" w:rsidRPr="00874E54" w14:paraId="65CD3212" w14:textId="77777777" w:rsidTr="00874E54">
                                    <w:trPr>
                                      <w:trHeight w:val="1493"/>
                                    </w:trPr>
                                    <w:tc>
                                      <w:tcPr>
                                        <w:tcW w:w="3954" w:type="dxa"/>
                                      </w:tcPr>
                                      <w:p w14:paraId="0EA124B1" w14:textId="77777777" w:rsidR="0036160F" w:rsidRPr="00874E54" w:rsidRDefault="0036160F" w:rsidP="00874E54">
                                        <w:pPr>
                                          <w:pStyle w:val="TableParagraph"/>
                                          <w:tabs>
                                            <w:tab w:val="left" w:pos="4434"/>
                                          </w:tabs>
                                          <w:spacing w:before="151"/>
                                          <w:ind w:firstLineChars="100" w:firstLine="211"/>
                                          <w:rPr>
                                            <w:rFonts w:ascii="宋体" w:eastAsia="宋体" w:hAnsi="宋体"/>
                                            <w:b/>
                                            <w:sz w:val="21"/>
                                            <w:szCs w:val="21"/>
                                            <w:lang w:eastAsia="zh-CN"/>
                                          </w:rPr>
                                        </w:pPr>
                                        <w:r w:rsidRPr="00874E54">
                                          <w:rPr>
                                            <w:rFonts w:ascii="宋体" w:eastAsia="宋体" w:hAnsi="宋体" w:hint="eastAsia"/>
                                            <w:b/>
                                            <w:color w:val="231F20"/>
                                            <w:sz w:val="21"/>
                                            <w:szCs w:val="21"/>
                                            <w:lang w:eastAsia="zh-CN"/>
                                          </w:rPr>
                                          <w:t>固定环境情境</w:t>
                                        </w:r>
                                      </w:p>
                                      <w:p w14:paraId="5709630E" w14:textId="77777777" w:rsidR="0036160F" w:rsidRPr="00874E54" w:rsidRDefault="0036160F" w:rsidP="009F0A3E">
                                        <w:pPr>
                                          <w:pStyle w:val="TableParagraph"/>
                                          <w:tabs>
                                            <w:tab w:val="left" w:pos="4784"/>
                                          </w:tabs>
                                          <w:spacing w:before="13"/>
                                          <w:ind w:leftChars="80" w:left="176" w:firstLine="1"/>
                                          <w:rPr>
                                            <w:rFonts w:ascii="宋体" w:eastAsia="宋体" w:hAnsi="宋体"/>
                                            <w:sz w:val="21"/>
                                            <w:szCs w:val="21"/>
                                            <w:lang w:eastAsia="zh-CN"/>
                                          </w:rPr>
                                        </w:pPr>
                                        <w:r>
                                          <w:rPr>
                                            <w:rFonts w:ascii="宋体" w:eastAsia="宋体" w:hAnsi="宋体" w:hint="eastAsia"/>
                                            <w:sz w:val="21"/>
                                            <w:szCs w:val="21"/>
                                            <w:lang w:eastAsia="zh-CN"/>
                                          </w:rPr>
                                          <w:t>环境的空间特征决定了动作的空间特征，动作开始的时间则由执行者控制。</w:t>
                                        </w:r>
                                      </w:p>
                                    </w:tc>
                                    <w:tc>
                                      <w:tcPr>
                                        <w:tcW w:w="4536" w:type="dxa"/>
                                      </w:tcPr>
                                      <w:p w14:paraId="1E29F83D" w14:textId="77777777" w:rsidR="0036160F" w:rsidRPr="00874E54" w:rsidRDefault="0036160F" w:rsidP="00874E54">
                                        <w:pPr>
                                          <w:pStyle w:val="TableParagraph"/>
                                          <w:tabs>
                                            <w:tab w:val="left" w:pos="4784"/>
                                          </w:tabs>
                                          <w:spacing w:before="13"/>
                                          <w:ind w:firstLineChars="100" w:firstLine="211"/>
                                          <w:rPr>
                                            <w:rFonts w:ascii="宋体" w:eastAsia="宋体" w:hAnsi="宋体"/>
                                            <w:b/>
                                            <w:color w:val="231F20"/>
                                            <w:sz w:val="21"/>
                                            <w:szCs w:val="21"/>
                                            <w:lang w:eastAsia="zh-CN"/>
                                          </w:rPr>
                                        </w:pPr>
                                        <w:r w:rsidRPr="00874E54">
                                          <w:rPr>
                                            <w:rFonts w:ascii="宋体" w:eastAsia="宋体" w:hAnsi="宋体" w:hint="eastAsia"/>
                                            <w:b/>
                                            <w:color w:val="231F20"/>
                                            <w:sz w:val="21"/>
                                            <w:szCs w:val="21"/>
                                            <w:lang w:eastAsia="zh-CN"/>
                                          </w:rPr>
                                          <w:t>运动环境情境</w:t>
                                        </w:r>
                                      </w:p>
                                      <w:p w14:paraId="4B250211" w14:textId="77777777" w:rsidR="0036160F" w:rsidRPr="00874E54" w:rsidRDefault="0036160F" w:rsidP="00874E54">
                                        <w:pPr>
                                          <w:pStyle w:val="TableParagraph"/>
                                          <w:tabs>
                                            <w:tab w:val="left" w:pos="4434"/>
                                          </w:tabs>
                                          <w:spacing w:before="13" w:line="254" w:lineRule="auto"/>
                                          <w:ind w:left="235" w:right="222"/>
                                          <w:jc w:val="both"/>
                                          <w:rPr>
                                            <w:rFonts w:ascii="宋体" w:eastAsia="宋体" w:hAnsi="宋体"/>
                                            <w:sz w:val="21"/>
                                            <w:szCs w:val="21"/>
                                            <w:lang w:eastAsia="zh-CN"/>
                                          </w:rPr>
                                        </w:pPr>
                                        <w:r>
                                          <w:rPr>
                                            <w:rFonts w:ascii="宋体" w:eastAsia="宋体" w:hAnsi="宋体" w:hint="eastAsia"/>
                                            <w:sz w:val="21"/>
                                            <w:szCs w:val="21"/>
                                            <w:lang w:eastAsia="zh-CN"/>
                                          </w:rPr>
                                          <w:t>环境的时空特征决定了动作的空间特征、动作开始的时间，以及动作的速度。</w:t>
                                        </w:r>
                                      </w:p>
                                    </w:tc>
                                  </w:tr>
                                  <w:tr w:rsidR="0036160F" w:rsidRPr="00874E54" w14:paraId="7FC7181B" w14:textId="77777777" w:rsidTr="00874E54">
                                    <w:trPr>
                                      <w:trHeight w:val="1277"/>
                                    </w:trPr>
                                    <w:tc>
                                      <w:tcPr>
                                        <w:tcW w:w="3954" w:type="dxa"/>
                                      </w:tcPr>
                                      <w:p w14:paraId="0C06CBF6" w14:textId="77777777" w:rsidR="0036160F" w:rsidRDefault="0036160F">
                                        <w:pPr>
                                          <w:pStyle w:val="TableParagraph"/>
                                          <w:tabs>
                                            <w:tab w:val="left" w:pos="4784"/>
                                          </w:tabs>
                                          <w:spacing w:before="13"/>
                                          <w:rPr>
                                            <w:rFonts w:ascii="宋体" w:eastAsia="宋体" w:hAnsi="宋体"/>
                                            <w:sz w:val="21"/>
                                            <w:szCs w:val="21"/>
                                            <w:lang w:eastAsia="zh-CN"/>
                                          </w:rPr>
                                        </w:pPr>
                                        <w:r>
                                          <w:rPr>
                                            <w:rFonts w:ascii="宋体" w:eastAsia="宋体" w:hAnsi="宋体" w:hint="eastAsia"/>
                                            <w:sz w:val="21"/>
                                            <w:szCs w:val="21"/>
                                            <w:lang w:eastAsia="zh-CN"/>
                                          </w:rPr>
                                          <w:t>例如：从桌子上拿起杯子</w:t>
                                        </w:r>
                                      </w:p>
                                      <w:p w14:paraId="7BCB53A9" w14:textId="77777777" w:rsidR="0036160F" w:rsidRDefault="0036160F">
                                        <w:pPr>
                                          <w:pStyle w:val="TableParagraph"/>
                                          <w:tabs>
                                            <w:tab w:val="left" w:pos="4784"/>
                                          </w:tabs>
                                          <w:spacing w:before="13"/>
                                          <w:rPr>
                                            <w:rFonts w:ascii="宋体" w:eastAsia="宋体" w:hAnsi="宋体"/>
                                            <w:sz w:val="21"/>
                                            <w:szCs w:val="21"/>
                                            <w:lang w:eastAsia="zh-CN"/>
                                          </w:rPr>
                                        </w:pPr>
                                        <w:r>
                                          <w:rPr>
                                            <w:rFonts w:ascii="宋体" w:eastAsia="宋体" w:hAnsi="宋体" w:hint="eastAsia"/>
                                            <w:sz w:val="21"/>
                                            <w:szCs w:val="21"/>
                                            <w:lang w:eastAsia="zh-CN"/>
                                          </w:rPr>
                                          <w:t xml:space="preserve"> </w:t>
                                        </w:r>
                                        <w:r>
                                          <w:rPr>
                                            <w:rFonts w:ascii="宋体" w:eastAsia="宋体" w:hAnsi="宋体"/>
                                            <w:sz w:val="21"/>
                                            <w:szCs w:val="21"/>
                                            <w:lang w:eastAsia="zh-CN"/>
                                          </w:rPr>
                                          <w:t xml:space="preserve">     </w:t>
                                        </w:r>
                                        <w:r>
                                          <w:rPr>
                                            <w:rFonts w:ascii="宋体" w:eastAsia="宋体" w:hAnsi="宋体" w:hint="eastAsia"/>
                                            <w:sz w:val="21"/>
                                            <w:szCs w:val="21"/>
                                            <w:lang w:eastAsia="zh-CN"/>
                                          </w:rPr>
                                          <w:t>向上爬楼梯</w:t>
                                        </w:r>
                                      </w:p>
                                      <w:p w14:paraId="42557C8C" w14:textId="77777777" w:rsidR="0036160F" w:rsidRDefault="0036160F">
                                        <w:pPr>
                                          <w:pStyle w:val="TableParagraph"/>
                                          <w:tabs>
                                            <w:tab w:val="left" w:pos="4784"/>
                                          </w:tabs>
                                          <w:spacing w:before="13"/>
                                          <w:rPr>
                                            <w:rFonts w:ascii="宋体" w:eastAsia="宋体" w:hAnsi="宋体"/>
                                            <w:sz w:val="21"/>
                                            <w:szCs w:val="21"/>
                                            <w:lang w:eastAsia="zh-CN"/>
                                          </w:rPr>
                                        </w:pPr>
                                        <w:r>
                                          <w:rPr>
                                            <w:rFonts w:ascii="宋体" w:eastAsia="宋体" w:hAnsi="宋体" w:hint="eastAsia"/>
                                            <w:sz w:val="21"/>
                                            <w:szCs w:val="21"/>
                                            <w:lang w:eastAsia="zh-CN"/>
                                          </w:rPr>
                                          <w:t xml:space="preserve"> </w:t>
                                        </w:r>
                                        <w:r>
                                          <w:rPr>
                                            <w:rFonts w:ascii="宋体" w:eastAsia="宋体" w:hAnsi="宋体"/>
                                            <w:sz w:val="21"/>
                                            <w:szCs w:val="21"/>
                                            <w:lang w:eastAsia="zh-CN"/>
                                          </w:rPr>
                                          <w:t xml:space="preserve">     </w:t>
                                        </w:r>
                                        <w:r>
                                          <w:rPr>
                                            <w:rFonts w:ascii="宋体" w:eastAsia="宋体" w:hAnsi="宋体" w:hint="eastAsia"/>
                                            <w:sz w:val="21"/>
                                            <w:szCs w:val="21"/>
                                            <w:lang w:eastAsia="zh-CN"/>
                                          </w:rPr>
                                          <w:t>将球击离球座</w:t>
                                        </w:r>
                                      </w:p>
                                      <w:p w14:paraId="6497CDF7" w14:textId="77777777" w:rsidR="0036160F" w:rsidRPr="00874E54" w:rsidRDefault="0036160F">
                                        <w:pPr>
                                          <w:pStyle w:val="TableParagraph"/>
                                          <w:tabs>
                                            <w:tab w:val="left" w:pos="4784"/>
                                          </w:tabs>
                                          <w:spacing w:before="13"/>
                                          <w:rPr>
                                            <w:rFonts w:ascii="宋体" w:eastAsia="宋体" w:hAnsi="宋体"/>
                                            <w:sz w:val="21"/>
                                            <w:szCs w:val="21"/>
                                            <w:lang w:eastAsia="zh-CN"/>
                                          </w:rPr>
                                        </w:pPr>
                                        <w:r>
                                          <w:rPr>
                                            <w:rFonts w:ascii="宋体" w:eastAsia="宋体" w:hAnsi="宋体" w:hint="eastAsia"/>
                                            <w:sz w:val="21"/>
                                            <w:szCs w:val="21"/>
                                            <w:lang w:eastAsia="zh-CN"/>
                                          </w:rPr>
                                          <w:t xml:space="preserve"> </w:t>
                                        </w:r>
                                        <w:r>
                                          <w:rPr>
                                            <w:rFonts w:ascii="宋体" w:eastAsia="宋体" w:hAnsi="宋体"/>
                                            <w:sz w:val="21"/>
                                            <w:szCs w:val="21"/>
                                            <w:lang w:eastAsia="zh-CN"/>
                                          </w:rPr>
                                          <w:t xml:space="preserve">     </w:t>
                                        </w:r>
                                        <w:r>
                                          <w:rPr>
                                            <w:rFonts w:ascii="宋体" w:eastAsia="宋体" w:hAnsi="宋体" w:hint="eastAsia"/>
                                            <w:sz w:val="21"/>
                                            <w:szCs w:val="21"/>
                                            <w:lang w:eastAsia="zh-CN"/>
                                          </w:rPr>
                                          <w:t>向靶子投掷飞镖</w:t>
                                        </w:r>
                                      </w:p>
                                    </w:tc>
                                    <w:tc>
                                      <w:tcPr>
                                        <w:tcW w:w="4536" w:type="dxa"/>
                                      </w:tcPr>
                                      <w:p w14:paraId="2EC56508" w14:textId="77777777" w:rsidR="0036160F" w:rsidRDefault="0036160F">
                                        <w:pPr>
                                          <w:pStyle w:val="TableParagraph"/>
                                          <w:tabs>
                                            <w:tab w:val="left" w:pos="4784"/>
                                          </w:tabs>
                                          <w:spacing w:before="13"/>
                                          <w:rPr>
                                            <w:rFonts w:ascii="宋体" w:eastAsia="宋体" w:hAnsi="宋体"/>
                                            <w:sz w:val="21"/>
                                            <w:szCs w:val="21"/>
                                            <w:lang w:eastAsia="zh-CN"/>
                                          </w:rPr>
                                        </w:pPr>
                                        <w:r>
                                          <w:rPr>
                                            <w:rFonts w:ascii="宋体" w:eastAsia="宋体" w:hAnsi="宋体" w:hint="eastAsia"/>
                                            <w:sz w:val="21"/>
                                            <w:szCs w:val="21"/>
                                            <w:lang w:eastAsia="zh-CN"/>
                                          </w:rPr>
                                          <w:t>例如：踏上移动的扶梯</w:t>
                                        </w:r>
                                      </w:p>
                                      <w:p w14:paraId="65C1B7C0" w14:textId="77777777" w:rsidR="0036160F" w:rsidRDefault="0036160F">
                                        <w:pPr>
                                          <w:pStyle w:val="TableParagraph"/>
                                          <w:tabs>
                                            <w:tab w:val="left" w:pos="4784"/>
                                          </w:tabs>
                                          <w:spacing w:before="13"/>
                                          <w:rPr>
                                            <w:rFonts w:ascii="宋体" w:eastAsia="宋体" w:hAnsi="宋体"/>
                                            <w:sz w:val="21"/>
                                            <w:szCs w:val="21"/>
                                            <w:lang w:eastAsia="zh-CN"/>
                                          </w:rPr>
                                        </w:pPr>
                                        <w:r>
                                          <w:rPr>
                                            <w:rFonts w:ascii="宋体" w:eastAsia="宋体" w:hAnsi="宋体" w:hint="eastAsia"/>
                                            <w:sz w:val="21"/>
                                            <w:szCs w:val="21"/>
                                            <w:lang w:eastAsia="zh-CN"/>
                                          </w:rPr>
                                          <w:t xml:space="preserve"> </w:t>
                                        </w:r>
                                        <w:r>
                                          <w:rPr>
                                            <w:rFonts w:ascii="宋体" w:eastAsia="宋体" w:hAnsi="宋体"/>
                                            <w:sz w:val="21"/>
                                            <w:szCs w:val="21"/>
                                            <w:lang w:eastAsia="zh-CN"/>
                                          </w:rPr>
                                          <w:t xml:space="preserve">     </w:t>
                                        </w:r>
                                        <w:r>
                                          <w:rPr>
                                            <w:rFonts w:ascii="宋体" w:eastAsia="宋体" w:hAnsi="宋体" w:hint="eastAsia"/>
                                            <w:sz w:val="21"/>
                                            <w:szCs w:val="21"/>
                                            <w:lang w:eastAsia="zh-CN"/>
                                          </w:rPr>
                                          <w:t>站在行驶中的公交车上</w:t>
                                        </w:r>
                                      </w:p>
                                      <w:p w14:paraId="53B32467" w14:textId="77777777" w:rsidR="0036160F" w:rsidRDefault="0036160F">
                                        <w:pPr>
                                          <w:pStyle w:val="TableParagraph"/>
                                          <w:tabs>
                                            <w:tab w:val="left" w:pos="4784"/>
                                          </w:tabs>
                                          <w:spacing w:before="13"/>
                                          <w:rPr>
                                            <w:rFonts w:ascii="宋体" w:eastAsia="宋体" w:hAnsi="宋体"/>
                                            <w:sz w:val="21"/>
                                            <w:szCs w:val="21"/>
                                            <w:lang w:eastAsia="zh-CN"/>
                                          </w:rPr>
                                        </w:pPr>
                                        <w:r>
                                          <w:rPr>
                                            <w:rFonts w:ascii="宋体" w:eastAsia="宋体" w:hAnsi="宋体" w:hint="eastAsia"/>
                                            <w:sz w:val="21"/>
                                            <w:szCs w:val="21"/>
                                            <w:lang w:eastAsia="zh-CN"/>
                                          </w:rPr>
                                          <w:t xml:space="preserve"> </w:t>
                                        </w:r>
                                        <w:r>
                                          <w:rPr>
                                            <w:rFonts w:ascii="宋体" w:eastAsia="宋体" w:hAnsi="宋体"/>
                                            <w:sz w:val="21"/>
                                            <w:szCs w:val="21"/>
                                            <w:lang w:eastAsia="zh-CN"/>
                                          </w:rPr>
                                          <w:t xml:space="preserve">     </w:t>
                                        </w:r>
                                        <w:r>
                                          <w:rPr>
                                            <w:rFonts w:ascii="宋体" w:eastAsia="宋体" w:hAnsi="宋体" w:hint="eastAsia"/>
                                            <w:sz w:val="21"/>
                                            <w:szCs w:val="21"/>
                                            <w:lang w:eastAsia="zh-CN"/>
                                          </w:rPr>
                                          <w:t>击打投掷过来的球</w:t>
                                        </w:r>
                                      </w:p>
                                      <w:p w14:paraId="1A887397" w14:textId="77777777" w:rsidR="0036160F" w:rsidRPr="00874E54" w:rsidRDefault="0036160F">
                                        <w:pPr>
                                          <w:pStyle w:val="TableParagraph"/>
                                          <w:tabs>
                                            <w:tab w:val="left" w:pos="4784"/>
                                          </w:tabs>
                                          <w:spacing w:before="13"/>
                                          <w:rPr>
                                            <w:rFonts w:ascii="宋体" w:eastAsia="宋体" w:hAnsi="宋体"/>
                                            <w:sz w:val="21"/>
                                            <w:szCs w:val="21"/>
                                            <w:lang w:eastAsia="zh-CN"/>
                                          </w:rPr>
                                        </w:pPr>
                                        <w:r>
                                          <w:rPr>
                                            <w:rFonts w:ascii="宋体" w:eastAsia="宋体" w:hAnsi="宋体" w:hint="eastAsia"/>
                                            <w:sz w:val="21"/>
                                            <w:szCs w:val="21"/>
                                            <w:lang w:eastAsia="zh-CN"/>
                                          </w:rPr>
                                          <w:t xml:space="preserve"> </w:t>
                                        </w:r>
                                        <w:r>
                                          <w:rPr>
                                            <w:rFonts w:ascii="宋体" w:eastAsia="宋体" w:hAnsi="宋体"/>
                                            <w:sz w:val="21"/>
                                            <w:szCs w:val="21"/>
                                            <w:lang w:eastAsia="zh-CN"/>
                                          </w:rPr>
                                          <w:t xml:space="preserve">     </w:t>
                                        </w:r>
                                        <w:r>
                                          <w:rPr>
                                            <w:rFonts w:ascii="宋体" w:eastAsia="宋体" w:hAnsi="宋体" w:hint="eastAsia"/>
                                            <w:sz w:val="21"/>
                                            <w:szCs w:val="21"/>
                                            <w:lang w:eastAsia="zh-CN"/>
                                          </w:rPr>
                                          <w:t>在跑步机上跑步</w:t>
                                        </w:r>
                                      </w:p>
                                    </w:tc>
                                  </w:tr>
                                </w:tbl>
                                <w:p w14:paraId="13F4C31D" w14:textId="77777777" w:rsidR="0036160F" w:rsidRDefault="0036160F">
                                  <w:pPr>
                                    <w:pStyle w:val="TableParagraph"/>
                                    <w:tabs>
                                      <w:tab w:val="left" w:pos="4784"/>
                                    </w:tabs>
                                    <w:spacing w:before="13"/>
                                    <w:ind w:left="584"/>
                                    <w:rPr>
                                      <w:sz w:val="18"/>
                                      <w:lang w:eastAsia="zh-CN"/>
                                    </w:rPr>
                                  </w:pPr>
                                </w:p>
                              </w:tc>
                            </w:tr>
                          </w:tbl>
                          <w:p w14:paraId="57AB9369" w14:textId="77777777" w:rsidR="0036160F" w:rsidRDefault="0036160F" w:rsidP="0036160F">
                            <w:pPr>
                              <w:pStyle w:val="af5"/>
                              <w:rPr>
                                <w:lang w:eastAsia="zh-CN"/>
                              </w:rPr>
                            </w:pPr>
                          </w:p>
                        </w:txbxContent>
                      </v:textbox>
                      <w10:anchorlock/>
                    </v:shape>
                  </w:pict>
                </mc:Fallback>
              </mc:AlternateContent>
            </w:r>
          </w:p>
        </w:tc>
      </w:tr>
      <w:tr w:rsidR="0036160F" w14:paraId="2F70B6FE" w14:textId="77777777" w:rsidTr="00A62DC2">
        <w:tc>
          <w:tcPr>
            <w:tcW w:w="4437" w:type="dxa"/>
          </w:tcPr>
          <w:p w14:paraId="185177B5" w14:textId="77777777" w:rsidR="0036160F" w:rsidRPr="0036160F" w:rsidRDefault="0036160F" w:rsidP="0036160F">
            <w:pPr>
              <w:jc w:val="both"/>
              <w:rPr>
                <w:rFonts w:ascii="Times New Roman" w:eastAsia="宋体" w:hAnsi="Times New Roman" w:cs="Times New Roman"/>
                <w:sz w:val="21"/>
                <w:szCs w:val="21"/>
              </w:rPr>
            </w:pPr>
            <w:r w:rsidRPr="0036160F">
              <w:rPr>
                <w:rFonts w:ascii="Times New Roman" w:eastAsia="宋体" w:hAnsi="Times New Roman" w:cs="Times New Roman" w:hint="eastAsia"/>
                <w:sz w:val="21"/>
                <w:szCs w:val="21"/>
              </w:rPr>
              <w:t>或将球击离球座；有时调控条件是运动的，比如上电动扶梯、击打投掷出来的球或试图抓住一只鸡。值得注意</w:t>
            </w:r>
            <w:r w:rsidRPr="0036160F">
              <w:rPr>
                <w:rFonts w:ascii="Times New Roman" w:eastAsia="宋体" w:hAnsi="Times New Roman" w:cs="Times New Roman"/>
                <w:sz w:val="21"/>
                <w:szCs w:val="21"/>
              </w:rPr>
              <w:t>的是，在金泰尔分类法的这部分，</w:t>
            </w:r>
            <w:r w:rsidRPr="0036160F">
              <w:rPr>
                <w:rFonts w:ascii="Times New Roman" w:eastAsia="宋体" w:hAnsi="Times New Roman" w:cs="Times New Roman" w:hint="eastAsia"/>
                <w:sz w:val="21"/>
                <w:szCs w:val="21"/>
              </w:rPr>
              <w:t>我们可以看到开放性运动技能和封闭性运动技能这两个类别的应用，即</w:t>
            </w:r>
            <w:r w:rsidRPr="0036160F">
              <w:rPr>
                <w:rFonts w:ascii="Times New Roman" w:eastAsia="宋体" w:hAnsi="Times New Roman" w:cs="Times New Roman"/>
                <w:sz w:val="21"/>
                <w:szCs w:val="21"/>
              </w:rPr>
              <w:t>调控条件</w:t>
            </w:r>
            <w:r w:rsidRPr="0036160F">
              <w:rPr>
                <w:rFonts w:ascii="Times New Roman" w:eastAsia="宋体" w:hAnsi="Times New Roman" w:cs="Times New Roman" w:hint="eastAsia"/>
                <w:sz w:val="21"/>
                <w:szCs w:val="21"/>
              </w:rPr>
              <w:t>固定</w:t>
            </w:r>
            <w:r w:rsidRPr="0036160F">
              <w:rPr>
                <w:rFonts w:ascii="Times New Roman" w:eastAsia="宋体" w:hAnsi="Times New Roman" w:cs="Times New Roman"/>
                <w:sz w:val="21"/>
                <w:szCs w:val="21"/>
              </w:rPr>
              <w:t>的技能是</w:t>
            </w:r>
            <w:r w:rsidRPr="0036160F">
              <w:rPr>
                <w:rFonts w:ascii="Times New Roman" w:eastAsia="宋体" w:hAnsi="Times New Roman" w:cs="Times New Roman" w:hint="eastAsia"/>
                <w:sz w:val="21"/>
                <w:szCs w:val="21"/>
              </w:rPr>
              <w:t>封闭</w:t>
            </w:r>
            <w:r w:rsidRPr="0036160F">
              <w:rPr>
                <w:rFonts w:ascii="Times New Roman" w:eastAsia="宋体" w:hAnsi="Times New Roman" w:cs="Times New Roman"/>
                <w:sz w:val="21"/>
                <w:szCs w:val="21"/>
              </w:rPr>
              <w:t>性</w:t>
            </w:r>
            <w:r w:rsidRPr="0036160F">
              <w:rPr>
                <w:rFonts w:ascii="Times New Roman" w:eastAsia="宋体" w:hAnsi="Times New Roman" w:cs="Times New Roman" w:hint="eastAsia"/>
                <w:sz w:val="21"/>
                <w:szCs w:val="21"/>
              </w:rPr>
              <w:t>运动</w:t>
            </w:r>
            <w:r w:rsidRPr="0036160F">
              <w:rPr>
                <w:rFonts w:ascii="Times New Roman" w:eastAsia="宋体" w:hAnsi="Times New Roman" w:cs="Times New Roman"/>
                <w:sz w:val="21"/>
                <w:szCs w:val="21"/>
              </w:rPr>
              <w:t>技能，而调控条件运动的技能是开放性</w:t>
            </w:r>
            <w:r w:rsidRPr="0036160F">
              <w:rPr>
                <w:rFonts w:ascii="Times New Roman" w:eastAsia="宋体" w:hAnsi="Times New Roman" w:cs="Times New Roman" w:hint="eastAsia"/>
                <w:sz w:val="21"/>
                <w:szCs w:val="21"/>
              </w:rPr>
              <w:t>运动</w:t>
            </w:r>
            <w:r w:rsidRPr="0036160F">
              <w:rPr>
                <w:rFonts w:ascii="Times New Roman" w:eastAsia="宋体" w:hAnsi="Times New Roman" w:cs="Times New Roman"/>
                <w:sz w:val="21"/>
                <w:szCs w:val="21"/>
              </w:rPr>
              <w:t>技能。然而，金泰尔主张这种</w:t>
            </w:r>
            <w:r w:rsidRPr="0036160F">
              <w:rPr>
                <w:rFonts w:ascii="Times New Roman" w:eastAsia="宋体" w:hAnsi="Times New Roman" w:cs="Times New Roman" w:hint="eastAsia"/>
                <w:sz w:val="21"/>
                <w:szCs w:val="21"/>
              </w:rPr>
              <w:t>封闭</w:t>
            </w:r>
            <w:r w:rsidRPr="0036160F">
              <w:rPr>
                <w:rFonts w:ascii="Times New Roman" w:eastAsia="宋体" w:hAnsi="Times New Roman" w:cs="Times New Roman"/>
                <w:sz w:val="21"/>
                <w:szCs w:val="21"/>
              </w:rPr>
              <w:t>/</w:t>
            </w:r>
            <w:r w:rsidRPr="0036160F">
              <w:rPr>
                <w:rFonts w:ascii="Times New Roman" w:eastAsia="宋体" w:hAnsi="Times New Roman" w:cs="Times New Roman"/>
                <w:sz w:val="21"/>
                <w:szCs w:val="21"/>
              </w:rPr>
              <w:t>开放性的区分，对于</w:t>
            </w:r>
            <w:r w:rsidRPr="0036160F">
              <w:rPr>
                <w:rFonts w:ascii="Times New Roman" w:eastAsia="宋体" w:hAnsi="Times New Roman" w:cs="Times New Roman" w:hint="eastAsia"/>
                <w:sz w:val="21"/>
                <w:szCs w:val="21"/>
              </w:rPr>
              <w:t>区分</w:t>
            </w:r>
            <w:r w:rsidRPr="0036160F">
              <w:rPr>
                <w:rFonts w:ascii="Times New Roman" w:eastAsia="宋体" w:hAnsi="Times New Roman" w:cs="Times New Roman"/>
                <w:sz w:val="21"/>
                <w:szCs w:val="21"/>
              </w:rPr>
              <w:t>人们在日常生活中执行的</w:t>
            </w:r>
            <w:r w:rsidRPr="0036160F">
              <w:rPr>
                <w:rFonts w:ascii="Times New Roman" w:eastAsia="宋体" w:hAnsi="Times New Roman" w:cs="Times New Roman" w:hint="eastAsia"/>
                <w:sz w:val="21"/>
                <w:szCs w:val="21"/>
              </w:rPr>
              <w:t>各种各样</w:t>
            </w:r>
            <w:r w:rsidRPr="0036160F">
              <w:rPr>
                <w:rFonts w:ascii="Times New Roman" w:eastAsia="宋体" w:hAnsi="Times New Roman" w:cs="Times New Roman"/>
                <w:sz w:val="21"/>
                <w:szCs w:val="21"/>
              </w:rPr>
              <w:t>的运动技能来说太有限了。正因为这种局限性，她增加了另一个环境情境特征。</w:t>
            </w:r>
          </w:p>
          <w:p w14:paraId="6AAF902D" w14:textId="51110395" w:rsidR="0036160F" w:rsidRDefault="0036160F" w:rsidP="0036160F">
            <w:pPr>
              <w:spacing w:after="0"/>
              <w:jc w:val="both"/>
              <w:rPr>
                <w:rFonts w:ascii="Gill Sans MT"/>
                <w:b/>
                <w:sz w:val="14"/>
              </w:rPr>
            </w:pPr>
            <w:r w:rsidRPr="00D8764A">
              <w:rPr>
                <w:rFonts w:ascii="Times New Roman" w:eastAsia="宋体" w:hAnsi="Times New Roman" w:cs="Times New Roman"/>
                <w:b/>
                <w:i/>
              </w:rPr>
              <w:t>试验间</w:t>
            </w:r>
            <w:r w:rsidRPr="00D8764A">
              <w:rPr>
                <w:rFonts w:ascii="Times New Roman" w:eastAsia="宋体" w:hAnsi="Times New Roman" w:cs="Times New Roman" w:hint="eastAsia"/>
                <w:b/>
                <w:i/>
              </w:rPr>
              <w:t>变化</w:t>
            </w:r>
            <w:r w:rsidR="00D8764A" w:rsidRPr="00D8764A">
              <w:rPr>
                <w:rFonts w:ascii="Times New Roman" w:eastAsia="宋体" w:hAnsi="Times New Roman" w:cs="Times New Roman" w:hint="eastAsia"/>
                <w:b/>
                <w:i/>
              </w:rPr>
              <w:t xml:space="preserve"> </w:t>
            </w:r>
            <w:r w:rsidRPr="0036160F">
              <w:rPr>
                <w:rFonts w:ascii="Times New Roman" w:eastAsia="宋体" w:hAnsi="Times New Roman" w:cs="Times New Roman" w:hint="eastAsia"/>
                <w:sz w:val="21"/>
                <w:szCs w:val="21"/>
              </w:rPr>
              <w:t>作为分</w:t>
            </w:r>
            <w:r w:rsidRPr="0036160F">
              <w:rPr>
                <w:rFonts w:ascii="Times New Roman" w:eastAsia="宋体" w:hAnsi="Times New Roman" w:cs="Times New Roman"/>
                <w:sz w:val="21"/>
                <w:szCs w:val="21"/>
              </w:rPr>
              <w:t>类法中第二个环境特征</w:t>
            </w:r>
            <w:r w:rsidRPr="0036160F">
              <w:rPr>
                <w:rFonts w:ascii="Times New Roman" w:eastAsia="宋体" w:hAnsi="Times New Roman" w:cs="Times New Roman" w:hint="eastAsia"/>
                <w:sz w:val="21"/>
                <w:szCs w:val="21"/>
              </w:rPr>
              <w:t>，</w:t>
            </w:r>
            <w:r w:rsidRPr="0036160F">
              <w:rPr>
                <w:rFonts w:ascii="Times New Roman" w:eastAsia="宋体" w:hAnsi="Times New Roman" w:cs="Times New Roman"/>
                <w:sz w:val="21"/>
                <w:szCs w:val="21"/>
              </w:rPr>
              <w:t>指的是</w:t>
            </w:r>
            <w:r w:rsidRPr="0036160F">
              <w:rPr>
                <w:rFonts w:ascii="Times New Roman" w:eastAsia="宋体" w:hAnsi="Times New Roman" w:cs="Times New Roman" w:hint="eastAsia"/>
                <w:i/>
                <w:sz w:val="21"/>
                <w:szCs w:val="21"/>
              </w:rPr>
              <w:t>运动</w:t>
            </w:r>
            <w:r w:rsidRPr="0036160F">
              <w:rPr>
                <w:rFonts w:ascii="Times New Roman" w:eastAsia="宋体" w:hAnsi="Times New Roman" w:cs="Times New Roman"/>
                <w:i/>
                <w:sz w:val="21"/>
                <w:szCs w:val="21"/>
              </w:rPr>
              <w:t>技能执行过程中的调控条件在不同的尝试中是否相同</w:t>
            </w:r>
            <w:r w:rsidRPr="0036160F">
              <w:rPr>
                <w:rFonts w:ascii="Times New Roman" w:eastAsia="宋体" w:hAnsi="Times New Roman" w:cs="Times New Roman"/>
                <w:sz w:val="21"/>
                <w:szCs w:val="21"/>
              </w:rPr>
              <w:t>。我们可以根据运动技能是否存在试验间变化来对它们进行区分。例如，当一个人数次穿过一个整洁的房间时，</w:t>
            </w:r>
            <w:r w:rsidRPr="0036160F">
              <w:rPr>
                <w:rFonts w:ascii="Times New Roman" w:eastAsia="宋体" w:hAnsi="Times New Roman" w:cs="Times New Roman" w:hint="eastAsia"/>
                <w:sz w:val="21"/>
                <w:szCs w:val="21"/>
              </w:rPr>
              <w:t>不存在</w:t>
            </w:r>
            <w:r w:rsidRPr="0036160F">
              <w:rPr>
                <w:rFonts w:ascii="Times New Roman" w:eastAsia="宋体" w:hAnsi="Times New Roman" w:cs="Times New Roman"/>
                <w:sz w:val="21"/>
                <w:szCs w:val="21"/>
              </w:rPr>
              <w:t>试验间</w:t>
            </w:r>
            <w:r w:rsidRPr="0036160F">
              <w:rPr>
                <w:rFonts w:ascii="Times New Roman" w:eastAsia="宋体" w:hAnsi="Times New Roman" w:cs="Times New Roman" w:hint="eastAsia"/>
                <w:sz w:val="21"/>
                <w:szCs w:val="21"/>
              </w:rPr>
              <w:t>变化</w:t>
            </w:r>
            <w:r w:rsidRPr="0036160F">
              <w:rPr>
                <w:rFonts w:ascii="Times New Roman" w:eastAsia="宋体" w:hAnsi="Times New Roman" w:cs="Times New Roman"/>
                <w:sz w:val="21"/>
                <w:szCs w:val="21"/>
              </w:rPr>
              <w:t>，因为这个人每次穿过房间的时候调控条件都不发生改变。另一方面，当一个人数次穿过一个装有各种各样物体的房间，并且每次物体的摆放位置都不同时，</w:t>
            </w:r>
            <w:r w:rsidRPr="0036160F">
              <w:rPr>
                <w:rFonts w:ascii="Times New Roman" w:eastAsia="宋体" w:hAnsi="Times New Roman" w:cs="Times New Roman" w:hint="eastAsia"/>
                <w:sz w:val="21"/>
                <w:szCs w:val="21"/>
              </w:rPr>
              <w:t>存在</w:t>
            </w:r>
            <w:r w:rsidRPr="0036160F">
              <w:rPr>
                <w:rFonts w:ascii="Times New Roman" w:eastAsia="宋体" w:hAnsi="Times New Roman" w:cs="Times New Roman"/>
                <w:sz w:val="21"/>
                <w:szCs w:val="21"/>
              </w:rPr>
              <w:t>试验间</w:t>
            </w:r>
            <w:r w:rsidRPr="0036160F">
              <w:rPr>
                <w:rFonts w:ascii="Times New Roman" w:eastAsia="宋体" w:hAnsi="Times New Roman" w:cs="Times New Roman" w:hint="eastAsia"/>
                <w:sz w:val="21"/>
                <w:szCs w:val="21"/>
              </w:rPr>
              <w:t>变化</w:t>
            </w:r>
            <w:r w:rsidRPr="0036160F">
              <w:rPr>
                <w:rFonts w:ascii="Times New Roman" w:eastAsia="宋体" w:hAnsi="Times New Roman" w:cs="Times New Roman"/>
                <w:sz w:val="21"/>
                <w:szCs w:val="21"/>
              </w:rPr>
              <w:t>，因为每一次穿行都要</w:t>
            </w:r>
          </w:p>
        </w:tc>
        <w:tc>
          <w:tcPr>
            <w:tcW w:w="4494" w:type="dxa"/>
          </w:tcPr>
          <w:p w14:paraId="69F2D92E" w14:textId="77777777" w:rsidR="0036160F" w:rsidRPr="0036160F" w:rsidRDefault="0036160F" w:rsidP="0036160F">
            <w:pPr>
              <w:jc w:val="both"/>
              <w:rPr>
                <w:rFonts w:ascii="Times New Roman" w:eastAsia="宋体" w:hAnsi="Times New Roman" w:cs="Times New Roman"/>
                <w:sz w:val="21"/>
                <w:szCs w:val="21"/>
              </w:rPr>
            </w:pPr>
            <w:r w:rsidRPr="0036160F">
              <w:rPr>
                <w:rFonts w:ascii="Times New Roman" w:eastAsia="宋体" w:hAnsi="Times New Roman" w:cs="Times New Roman"/>
                <w:sz w:val="21"/>
                <w:szCs w:val="21"/>
              </w:rPr>
              <w:t>求这个人用不同的</w:t>
            </w:r>
            <w:r w:rsidRPr="0036160F">
              <w:rPr>
                <w:rFonts w:ascii="Times New Roman" w:eastAsia="宋体" w:hAnsi="Times New Roman" w:cs="Times New Roman" w:hint="eastAsia"/>
                <w:sz w:val="21"/>
                <w:szCs w:val="21"/>
              </w:rPr>
              <w:t>动作</w:t>
            </w:r>
            <w:r w:rsidRPr="0036160F">
              <w:rPr>
                <w:rFonts w:ascii="Times New Roman" w:eastAsia="宋体" w:hAnsi="Times New Roman" w:cs="Times New Roman"/>
                <w:sz w:val="21"/>
                <w:szCs w:val="21"/>
              </w:rPr>
              <w:t>行走，以避免与房间中的物体相撞。这里值得注意的是，</w:t>
            </w:r>
            <w:r w:rsidRPr="0036160F">
              <w:rPr>
                <w:rFonts w:ascii="Times New Roman" w:eastAsia="宋体" w:hAnsi="Times New Roman" w:cs="Times New Roman" w:hint="eastAsia"/>
                <w:sz w:val="21"/>
                <w:szCs w:val="21"/>
              </w:rPr>
              <w:t>如果</w:t>
            </w:r>
            <w:r w:rsidRPr="0036160F">
              <w:rPr>
                <w:rFonts w:ascii="Times New Roman" w:eastAsia="宋体" w:hAnsi="Times New Roman" w:cs="Times New Roman"/>
                <w:sz w:val="21"/>
                <w:szCs w:val="21"/>
              </w:rPr>
              <w:t>环境是运动</w:t>
            </w:r>
            <w:r w:rsidRPr="0036160F">
              <w:rPr>
                <w:rFonts w:ascii="Times New Roman" w:eastAsia="宋体" w:hAnsi="Times New Roman" w:cs="Times New Roman" w:hint="eastAsia"/>
                <w:sz w:val="21"/>
                <w:szCs w:val="21"/>
              </w:rPr>
              <w:t>的，那么</w:t>
            </w:r>
            <w:r w:rsidRPr="0036160F">
              <w:rPr>
                <w:rFonts w:ascii="Times New Roman" w:eastAsia="宋体" w:hAnsi="Times New Roman" w:cs="Times New Roman"/>
                <w:sz w:val="21"/>
                <w:szCs w:val="21"/>
              </w:rPr>
              <w:t>试验间变</w:t>
            </w:r>
            <w:r w:rsidRPr="0036160F">
              <w:rPr>
                <w:rFonts w:ascii="Times New Roman" w:eastAsia="宋体" w:hAnsi="Times New Roman" w:cs="Times New Roman" w:hint="eastAsia"/>
                <w:sz w:val="21"/>
                <w:szCs w:val="21"/>
              </w:rPr>
              <w:t>化就</w:t>
            </w:r>
            <w:r w:rsidRPr="0036160F">
              <w:rPr>
                <w:rFonts w:ascii="Times New Roman" w:eastAsia="宋体" w:hAnsi="Times New Roman" w:cs="Times New Roman"/>
                <w:sz w:val="21"/>
                <w:szCs w:val="21"/>
              </w:rPr>
              <w:t>几乎总是存在的</w:t>
            </w:r>
            <w:r w:rsidRPr="0036160F">
              <w:rPr>
                <w:rFonts w:ascii="Times New Roman" w:eastAsia="宋体" w:hAnsi="Times New Roman" w:cs="Times New Roman" w:hint="eastAsia"/>
                <w:sz w:val="21"/>
                <w:szCs w:val="21"/>
              </w:rPr>
              <w:t>，唯一不存在的情况就是当这种</w:t>
            </w:r>
            <w:r w:rsidRPr="0036160F">
              <w:rPr>
                <w:rFonts w:ascii="Times New Roman" w:eastAsia="宋体" w:hAnsi="Times New Roman" w:cs="Times New Roman"/>
                <w:sz w:val="21"/>
                <w:szCs w:val="21"/>
              </w:rPr>
              <w:t>环境的运动</w:t>
            </w:r>
            <w:r w:rsidRPr="0036160F">
              <w:rPr>
                <w:rFonts w:ascii="Times New Roman" w:eastAsia="宋体" w:hAnsi="Times New Roman" w:cs="Times New Roman" w:hint="eastAsia"/>
                <w:sz w:val="21"/>
                <w:szCs w:val="21"/>
              </w:rPr>
              <w:t>是</w:t>
            </w:r>
            <w:r w:rsidRPr="0036160F">
              <w:rPr>
                <w:rFonts w:ascii="Times New Roman" w:eastAsia="宋体" w:hAnsi="Times New Roman" w:cs="Times New Roman"/>
                <w:sz w:val="21"/>
                <w:szCs w:val="21"/>
              </w:rPr>
              <w:t>由机器（如跑步机或发球机）引起</w:t>
            </w:r>
            <w:r w:rsidRPr="0036160F">
              <w:rPr>
                <w:rFonts w:ascii="Times New Roman" w:eastAsia="宋体" w:hAnsi="Times New Roman" w:cs="Times New Roman" w:hint="eastAsia"/>
                <w:sz w:val="21"/>
                <w:szCs w:val="21"/>
              </w:rPr>
              <w:t>的时候</w:t>
            </w:r>
            <w:r w:rsidRPr="0036160F">
              <w:rPr>
                <w:rFonts w:ascii="Times New Roman" w:eastAsia="宋体" w:hAnsi="Times New Roman" w:cs="Times New Roman"/>
                <w:sz w:val="21"/>
                <w:szCs w:val="21"/>
              </w:rPr>
              <w:t>。</w:t>
            </w:r>
          </w:p>
          <w:p w14:paraId="6C3B0661" w14:textId="24590E54" w:rsidR="0036160F" w:rsidRDefault="00DA1889" w:rsidP="0036160F">
            <w:pPr>
              <w:spacing w:after="0"/>
              <w:jc w:val="both"/>
              <w:rPr>
                <w:rFonts w:ascii="Gill Sans MT"/>
                <w:b/>
                <w:sz w:val="14"/>
              </w:rPr>
            </w:pPr>
            <w:r w:rsidRPr="00D8764A">
              <w:rPr>
                <w:rFonts w:ascii="Times New Roman" w:eastAsia="宋体" w:hAnsi="Times New Roman" w:cs="Times New Roman"/>
                <w:b/>
                <w:i/>
                <w:noProof/>
                <w:sz w:val="24"/>
                <w:szCs w:val="24"/>
              </w:rPr>
              <mc:AlternateContent>
                <mc:Choice Requires="wpg">
                  <w:drawing>
                    <wp:anchor distT="0" distB="0" distL="0" distR="0" simplePos="0" relativeHeight="251728896" behindDoc="1" locked="0" layoutInCell="1" allowOverlap="1" wp14:anchorId="63296EA2" wp14:editId="549EC6FE">
                      <wp:simplePos x="0" y="0"/>
                      <wp:positionH relativeFrom="page">
                        <wp:posOffset>150495</wp:posOffset>
                      </wp:positionH>
                      <wp:positionV relativeFrom="paragraph">
                        <wp:posOffset>1755593</wp:posOffset>
                      </wp:positionV>
                      <wp:extent cx="2590800" cy="1987200"/>
                      <wp:effectExtent l="0" t="19050" r="38100" b="13335"/>
                      <wp:wrapTopAndBottom/>
                      <wp:docPr id="286" name="组合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1987200"/>
                                <a:chOff x="6600" y="336"/>
                                <a:chExt cx="4080" cy="2505"/>
                              </a:xfrm>
                            </wpg:grpSpPr>
                            <wps:wsp>
                              <wps:cNvPr id="287" name="Line 100"/>
                              <wps:cNvCnPr>
                                <a:cxnSpLocks noChangeShapeType="1"/>
                              </wps:cNvCnPr>
                              <wps:spPr bwMode="auto">
                                <a:xfrm>
                                  <a:off x="6600" y="336"/>
                                  <a:ext cx="4080" cy="0"/>
                                </a:xfrm>
                                <a:prstGeom prst="line">
                                  <a:avLst/>
                                </a:prstGeom>
                                <a:noFill/>
                                <a:ln w="50800">
                                  <a:solidFill>
                                    <a:schemeClr val="tx1"/>
                                  </a:solidFill>
                                  <a:round/>
                                  <a:headEnd/>
                                  <a:tailEnd/>
                                </a:ln>
                                <a:extLst>
                                  <a:ext uri="{909E8E84-426E-40DD-AFC4-6F175D3DCCD1}">
                                    <a14:hiddenFill xmlns:a14="http://schemas.microsoft.com/office/drawing/2010/main">
                                      <a:noFill/>
                                    </a14:hiddenFill>
                                  </a:ext>
                                </a:extLst>
                              </wps:spPr>
                              <wps:bodyPr/>
                            </wps:wsp>
                            <wps:wsp>
                              <wps:cNvPr id="288" name="Line 101"/>
                              <wps:cNvCnPr>
                                <a:cxnSpLocks noChangeShapeType="1"/>
                              </wps:cNvCnPr>
                              <wps:spPr bwMode="auto">
                                <a:xfrm>
                                  <a:off x="6605" y="2836"/>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89" name="Line 102"/>
                              <wps:cNvCnPr>
                                <a:cxnSpLocks noChangeShapeType="1"/>
                              </wps:cNvCnPr>
                              <wps:spPr bwMode="auto">
                                <a:xfrm>
                                  <a:off x="10675" y="2836"/>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90" name="Line 103"/>
                              <wps:cNvCnPr>
                                <a:cxnSpLocks noChangeShapeType="1"/>
                              </wps:cNvCnPr>
                              <wps:spPr bwMode="auto">
                                <a:xfrm>
                                  <a:off x="6600" y="2841"/>
                                  <a:ext cx="408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291" name="Text Box 104"/>
                              <wps:cNvSpPr txBox="1">
                                <a:spLocks noChangeArrowheads="1"/>
                              </wps:cNvSpPr>
                              <wps:spPr bwMode="auto">
                                <a:xfrm>
                                  <a:off x="6610" y="375"/>
                                  <a:ext cx="4060" cy="24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334A53" w14:textId="77777777" w:rsidR="00DA1889" w:rsidRDefault="00DA1889" w:rsidP="00DA1889">
                                    <w:pPr>
                                      <w:spacing w:before="137" w:line="254" w:lineRule="auto"/>
                                      <w:ind w:left="120" w:right="156"/>
                                      <w:rPr>
                                        <w:sz w:val="19"/>
                                      </w:rPr>
                                    </w:pPr>
                                    <w:r>
                                      <w:rPr>
                                        <w:rFonts w:eastAsia="宋体" w:hint="eastAsia"/>
                                        <w:b/>
                                        <w:color w:val="231F20"/>
                                        <w:sz w:val="18"/>
                                      </w:rPr>
                                      <w:t>调控条件</w:t>
                                    </w:r>
                                    <w:r>
                                      <w:rPr>
                                        <w:rFonts w:eastAsia="宋体" w:hint="eastAsia"/>
                                        <w:b/>
                                        <w:color w:val="231F20"/>
                                        <w:sz w:val="18"/>
                                      </w:rPr>
                                      <w:t xml:space="preserve"> </w:t>
                                    </w:r>
                                    <w:r>
                                      <w:rPr>
                                        <w:rFonts w:eastAsia="宋体" w:hint="eastAsia"/>
                                        <w:color w:val="231F20"/>
                                        <w:sz w:val="18"/>
                                      </w:rPr>
                                      <w:t>环境情境的特征，动作要实现运动目标就必须遵从该特征，它们决定了动作的时空特征。</w:t>
                                    </w:r>
                                  </w:p>
                                  <w:p w14:paraId="58B75174" w14:textId="77777777" w:rsidR="00DA1889" w:rsidRDefault="00DA1889" w:rsidP="00DA1889">
                                    <w:pPr>
                                      <w:spacing w:before="1" w:line="254" w:lineRule="auto"/>
                                      <w:ind w:left="120" w:right="177"/>
                                      <w:rPr>
                                        <w:sz w:val="18"/>
                                      </w:rPr>
                                    </w:pPr>
                                    <w:r>
                                      <w:rPr>
                                        <w:rFonts w:eastAsia="宋体" w:hint="eastAsia"/>
                                        <w:b/>
                                        <w:color w:val="231F20"/>
                                        <w:sz w:val="18"/>
                                      </w:rPr>
                                      <w:t>试验间变化</w:t>
                                    </w:r>
                                    <w:r>
                                      <w:rPr>
                                        <w:rFonts w:eastAsia="宋体" w:hint="eastAsia"/>
                                        <w:b/>
                                        <w:color w:val="231F20"/>
                                        <w:sz w:val="18"/>
                                      </w:rPr>
                                      <w:t xml:space="preserve"> </w:t>
                                    </w:r>
                                    <w:r>
                                      <w:rPr>
                                        <w:rFonts w:eastAsia="宋体" w:hint="eastAsia"/>
                                        <w:color w:val="231F20"/>
                                        <w:sz w:val="18"/>
                                      </w:rPr>
                                      <w:t>金泰尔运动技能分类系统中的一种环境特征。它指的是与技能表现相关的调控条件在两次试验之间是否保持不变。</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63296EA2" id="组合 286" o:spid="_x0000_s1084" style="position:absolute;left:0;text-align:left;margin-left:11.85pt;margin-top:138.25pt;width:204pt;height:156.45pt;z-index:-251587584;mso-wrap-distance-left:0;mso-wrap-distance-right:0;mso-position-horizontal-relative:page;mso-position-vertical-relative:text" coordorigin="6600,336" coordsize="4080,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uZYwMAAPsMAAAOAAAAZHJzL2Uyb0RvYy54bWzsV91u0zAUvkfiHSzfs/y06dpo6TS6MSEN&#10;mLTxAG7i/IjEDrbbpFxzwSXvw/MgXoNjO0nXDgk22G5GL6rj2D455/t8fL4cHbdVidZUyIKzCHsH&#10;LkaUxTwpWBbh99evXkwxkoqwhJSc0QhvqMTH8+fPjpo6pD7PeZlQgcAJk2FTRzhXqg4dR8Y5rYg8&#10;4DVlMJlyUREFQ5E5iSANeK9Kx3fdidNwkdSCx1RKeHpqJ/Hc+E9TGqt3aSqpQmWEITZl/oX5X+p/&#10;Z35EwkyQOi/iLgxyjygqUjB46eDqlCiCVqK45aoqYsElT9VBzCuHp2kRU5MDZOO5e9mcC76qTS5Z&#10;2GT1ABNAu4fTvd3Gb9eXAhVJhP3pBCNGKiDpx7fP379+QfoJ4NPUWQjLzkV9VV8KmySYFzz+IGHa&#10;2Z/X48wuRsvmDU/AI1kpbvBpU1FpF5A5ag0Nm4EG2ioUw0M/mLlTF9iKYc6bTQ+BaEtUnAObet9k&#10;oudhejQyMZIwzs+67WPYbPf6gRvojQ4J7XtNrF1sOjE4c3ILq/w7WK9yUlPDltR4DbAe9rBeFIwi&#10;z+ai3w2LFswiGresQxQxvsgJy6hxd72pAT3PJLGzRQ8k0PFbhG8j1cO8xcmgO4BEwlpIdU55hbQR&#10;4RLiNuSR9YVUFs9+ieaS8VdFWcJzEpYMNREODH16LHlZJHrWDHRR00Up0JpAOarW5rW3Cs48S4yz&#10;nJLkrLMVKUprQ5wlM8fOImB5XPJkcyl0bB2rj0YvXHC2ajp6TVI7XMHhfEh6A1MI/rSvhJ7frgj+&#10;NbmTUeCa0/AEuJ3tcevrQnw0bj13cvifXID7Qe7lGdTHTuGOHpXc4V72p2NzZZCwL9yHu5ifUO3O&#10;vJ7ea43rS95C6x3foFiLGaRamNAN1vQnq2mGDnwiBG90E4IDuNOCrQ7S98AftmCvEytQzqazbZme&#10;9FJlDJZuX71UudWFBWjZO3XhWeAHv7ioRbYcWrBrft17d+7zqlCgy8uiijBIMfjZwO/SklW7bK2y&#10;NJs1XLZLI8GtDofvBjByLj5h1IAGj7D8uCKCYlS+ZgA6YKN6Q/TGsjcIi2Er6AiMrLlQVtivalFk&#10;OXi2tDJ+AuozLYxy2UZxUyoYXQgK2+DffQ1oCX9zbNZvv1nmPwEAAP//AwBQSwMEFAAGAAgAAAAh&#10;AJ7vRe3iAAAACgEAAA8AAABkcnMvZG93bnJldi54bWxMj01vgzAMhu+T9h8iT9ptDZTSD0aoqmrb&#10;qaq0dtLUmwsuoJIEkRTov5932k6W7UevH6frUTeip87V1igIJwEIMrktalMq+Dq+vyxBOI+mwMYa&#10;UnAnB+vs8SHFpLCD+aT+4EvBIcYlqKDyvk2kdHlFGt3EtmR4d7GdRs9tV8qiw4HDdSOnQTCXGmvD&#10;FypsaVtRfj3ctIKPAYdNFL71u+tlez8d4/33LiSlnp/GzSsIT6P/g+FXn9UhY6ezvZnCiUbBNFow&#10;yXUxj0EwMItCnpwVxMvVDGSWyv8vZD8AAAD//wMAUEsBAi0AFAAGAAgAAAAhALaDOJL+AAAA4QEA&#10;ABMAAAAAAAAAAAAAAAAAAAAAAFtDb250ZW50X1R5cGVzXS54bWxQSwECLQAUAAYACAAAACEAOP0h&#10;/9YAAACUAQAACwAAAAAAAAAAAAAAAAAvAQAAX3JlbHMvLnJlbHNQSwECLQAUAAYACAAAACEAFw8L&#10;mWMDAAD7DAAADgAAAAAAAAAAAAAAAAAuAgAAZHJzL2Uyb0RvYy54bWxQSwECLQAUAAYACAAAACEA&#10;nu9F7eIAAAAKAQAADwAAAAAAAAAAAAAAAAC9BQAAZHJzL2Rvd25yZXYueG1sUEsFBgAAAAAEAAQA&#10;8wAAAMwGAAAAAA==&#10;">
                      <v:line id="Line 100" o:spid="_x0000_s1085" style="position:absolute;visibility:visible;mso-wrap-style:square" from="6600,336" to="10680,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FxzwQAAANwAAAAPAAAAZHJzL2Rvd25yZXYueG1sRI/dqsIw&#10;EITvD/gOYQXvjqkiKtUoIogiivh3vzRrW2w2pYm1vr0RBC+HmfmGmc4bU4iaKpdbVtDrRiCIE6tz&#10;ThVczqv/MQjnkTUWlknBixzMZ62/KcbaPvlI9cmnIkDYxagg876MpXRJRgZd15bEwbvZyqAPskql&#10;rvAZ4KaQ/SgaSoM5h4UMS1pmlNxPD6NAyiQtd8WtPrrh9jxYX+vBdn9QqtNuFhMQnhr/C3/bG62g&#10;Px7B50w4AnL2BgAA//8DAFBLAQItABQABgAIAAAAIQDb4fbL7gAAAIUBAAATAAAAAAAAAAAAAAAA&#10;AAAAAABbQ29udGVudF9UeXBlc10ueG1sUEsBAi0AFAAGAAgAAAAhAFr0LFu/AAAAFQEAAAsAAAAA&#10;AAAAAAAAAAAAHwEAAF9yZWxzLy5yZWxzUEsBAi0AFAAGAAgAAAAhADzgXHPBAAAA3AAAAA8AAAAA&#10;AAAAAAAAAAAABwIAAGRycy9kb3ducmV2LnhtbFBLBQYAAAAAAwADALcAAAD1AgAAAAA=&#10;" strokecolor="black [3213]" strokeweight="4pt"/>
                      <v:line id="Line 101" o:spid="_x0000_s1086" style="position:absolute;visibility:visible;mso-wrap-style:square" from="6605,2836" to="6605,2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BJwwQAAANwAAAAPAAAAZHJzL2Rvd25yZXYueG1sRE9Ni8Iw&#10;EL0L/ocwghfRVA+rVKOoKCyLIOsKvQ7N2FSbSWmi7f57c1jY4+N9rzadrcSLGl86VjCdJCCIc6dL&#10;LhRcf47jBQgfkDVWjknBL3nYrPu9FabatfxNr0soRAxhn6ICE0KdSulzQxb9xNXEkbu5xmKIsCmk&#10;brCN4baSsyT5kBZLjg0Ga9obyh+Xp1WwO9y3Z23mo32bFVndnrJEf2VKDQfddgkiUBf+xX/uT61g&#10;tohr45l4BOT6DQAA//8DAFBLAQItABQABgAIAAAAIQDb4fbL7gAAAIUBAAATAAAAAAAAAAAAAAAA&#10;AAAAAABbQ29udGVudF9UeXBlc10ueG1sUEsBAi0AFAAGAAgAAAAhAFr0LFu/AAAAFQEAAAsAAAAA&#10;AAAAAAAAAAAAHwEAAF9yZWxzLy5yZWxzUEsBAi0AFAAGAAgAAAAhAGlwEnDBAAAA3AAAAA8AAAAA&#10;AAAAAAAAAAAABwIAAGRycy9kb3ducmV2LnhtbFBLBQYAAAAAAwADALcAAAD1AgAAAAA=&#10;" strokecolor="black [3213]" strokeweight=".5pt"/>
                      <v:line id="Line 102" o:spid="_x0000_s1087" style="position:absolute;visibility:visible;mso-wrap-style:square" from="10675,2836" to="10675,2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LfrxgAAANwAAAAPAAAAZHJzL2Rvd25yZXYueG1sRI9Ba8JA&#10;FITvgv9heUIvohs9VE3dBJUWShFKVcj1kX3Nps2+DdmtSf99tyB4HGbmG2abD7YRV+p87VjBYp6A&#10;IC6drrlScDm/zNYgfEDW2DgmBb/kIc/Goy2m2vX8QddTqESEsE9RgQmhTaX0pSGLfu5a4uh9us5i&#10;iLKrpO6wj3DbyGWSPEqLNccFgy0dDJXfpx+rYP/8tXvXZjU99EVVtP2xSPRbodTDZNg9gQg0hHv4&#10;1n7VCpbrDfyfiUdAZn8AAAD//wMAUEsBAi0AFAAGAAgAAAAhANvh9svuAAAAhQEAABMAAAAAAAAA&#10;AAAAAAAAAAAAAFtDb250ZW50X1R5cGVzXS54bWxQSwECLQAUAAYACAAAACEAWvQsW78AAAAVAQAA&#10;CwAAAAAAAAAAAAAAAAAfAQAAX3JlbHMvLnJlbHNQSwECLQAUAAYACAAAACEABjy368YAAADcAAAA&#10;DwAAAAAAAAAAAAAAAAAHAgAAZHJzL2Rvd25yZXYueG1sUEsFBgAAAAADAAMAtwAAAPoCAAAAAA==&#10;" strokecolor="black [3213]" strokeweight=".5pt"/>
                      <v:line id="Line 103" o:spid="_x0000_s1088" style="position:absolute;visibility:visible;mso-wrap-style:square" from="6600,2841" to="10680,2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4irwgAAANwAAAAPAAAAZHJzL2Rvd25yZXYueG1sRE/LisIw&#10;FN0L/kO4wmxE03HhoxpFZQaGQRhGhW4vzbWpNjelydj695OF4PJw3qtNZytxp8aXjhW8jxMQxLnT&#10;JRcKzqfP0RyED8gaK8ek4EEeNut+b4Wpdi3/0v0YChFD2KeowIRQp1L63JBFP3Y1ceQurrEYImwK&#10;qRtsY7it5CRJptJiybHBYE17Q/nt+GcV7D6u2x9tZsN9mxVZ3R6yRH9nSr0Nuu0SRKAuvMRP95dW&#10;MFnE+fFMPAJy/Q8AAP//AwBQSwECLQAUAAYACAAAACEA2+H2y+4AAACFAQAAEwAAAAAAAAAAAAAA&#10;AAAAAAAAW0NvbnRlbnRfVHlwZXNdLnhtbFBLAQItABQABgAIAAAAIQBa9CxbvwAAABUBAAALAAAA&#10;AAAAAAAAAAAAAB8BAABfcmVscy8ucmVsc1BLAQItABQABgAIAAAAIQAS34irwgAAANwAAAAPAAAA&#10;AAAAAAAAAAAAAAcCAABkcnMvZG93bnJldi54bWxQSwUGAAAAAAMAAwC3AAAA9gIAAAAA&#10;" strokecolor="black [3213]" strokeweight=".5pt"/>
                      <v:shape id="Text Box 104" o:spid="_x0000_s1089" type="#_x0000_t202" style="position:absolute;left:6610;top:375;width:406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kkJxgAAANwAAAAPAAAAZHJzL2Rvd25yZXYueG1sRI9Pa8JA&#10;FMTvQr/D8gpepG70IDZ1FZEWPIj4pyU9PrLPbEj2bciuJn57t1DwOMzMb5jFqre1uFHrS8cKJuME&#10;BHHudMmFgu/z19schA/IGmvHpOBOHlbLl8ECU+06PtLtFAoRIexTVGBCaFIpfW7Ioh+7hjh6F9da&#10;DFG2hdQtdhFuazlNkpm0WHJcMNjQxlBena5WQbU3h2O22/zmI0lV0f0k2fz+qdTwtV9/gAjUh2f4&#10;v73VCqbvE/g7E4+AXD4AAAD//wMAUEsBAi0AFAAGAAgAAAAhANvh9svuAAAAhQEAABMAAAAAAAAA&#10;AAAAAAAAAAAAAFtDb250ZW50X1R5cGVzXS54bWxQSwECLQAUAAYACAAAACEAWvQsW78AAAAVAQAA&#10;CwAAAAAAAAAAAAAAAAAfAQAAX3JlbHMvLnJlbHNQSwECLQAUAAYACAAAACEADNJJCcYAAADcAAAA&#10;DwAAAAAAAAAAAAAAAAAHAgAAZHJzL2Rvd25yZXYueG1sUEsFBgAAAAADAAMAtwAAAPoCAAAAAA==&#10;" filled="f">
                        <v:textbox inset="0,0,0,0">
                          <w:txbxContent>
                            <w:p w14:paraId="66334A53" w14:textId="77777777" w:rsidR="00DA1889" w:rsidRDefault="00DA1889" w:rsidP="00DA1889">
                              <w:pPr>
                                <w:spacing w:before="137" w:line="254" w:lineRule="auto"/>
                                <w:ind w:left="120" w:right="156"/>
                                <w:rPr>
                                  <w:sz w:val="19"/>
                                </w:rPr>
                              </w:pPr>
                              <w:r>
                                <w:rPr>
                                  <w:rFonts w:eastAsia="宋体" w:hint="eastAsia"/>
                                  <w:b/>
                                  <w:color w:val="231F20"/>
                                  <w:sz w:val="18"/>
                                </w:rPr>
                                <w:t>调控条件</w:t>
                              </w:r>
                              <w:r>
                                <w:rPr>
                                  <w:rFonts w:eastAsia="宋体" w:hint="eastAsia"/>
                                  <w:b/>
                                  <w:color w:val="231F20"/>
                                  <w:sz w:val="18"/>
                                </w:rPr>
                                <w:t xml:space="preserve"> </w:t>
                              </w:r>
                              <w:r>
                                <w:rPr>
                                  <w:rFonts w:eastAsia="宋体" w:hint="eastAsia"/>
                                  <w:color w:val="231F20"/>
                                  <w:sz w:val="18"/>
                                </w:rPr>
                                <w:t>环境情境的特征，动作要实现运动目标就必须遵从该特征，它们决定了动作的时空特征。</w:t>
                              </w:r>
                            </w:p>
                            <w:p w14:paraId="58B75174" w14:textId="77777777" w:rsidR="00DA1889" w:rsidRDefault="00DA1889" w:rsidP="00DA1889">
                              <w:pPr>
                                <w:spacing w:before="1" w:line="254" w:lineRule="auto"/>
                                <w:ind w:left="120" w:right="177"/>
                                <w:rPr>
                                  <w:sz w:val="18"/>
                                </w:rPr>
                              </w:pPr>
                              <w:r>
                                <w:rPr>
                                  <w:rFonts w:eastAsia="宋体" w:hint="eastAsia"/>
                                  <w:b/>
                                  <w:color w:val="231F20"/>
                                  <w:sz w:val="18"/>
                                </w:rPr>
                                <w:t>试验间变化</w:t>
                              </w:r>
                              <w:r>
                                <w:rPr>
                                  <w:rFonts w:eastAsia="宋体" w:hint="eastAsia"/>
                                  <w:b/>
                                  <w:color w:val="231F20"/>
                                  <w:sz w:val="18"/>
                                </w:rPr>
                                <w:t xml:space="preserve"> </w:t>
                              </w:r>
                              <w:r>
                                <w:rPr>
                                  <w:rFonts w:eastAsia="宋体" w:hint="eastAsia"/>
                                  <w:color w:val="231F20"/>
                                  <w:sz w:val="18"/>
                                </w:rPr>
                                <w:t>金泰尔运动技能分类系统中的一种环境特征。它指的是与技能表现相关的调控条件在两次试验之间是否保持不变。</w:t>
                              </w:r>
                            </w:p>
                          </w:txbxContent>
                        </v:textbox>
                      </v:shape>
                      <w10:wrap type="topAndBottom" anchorx="page"/>
                    </v:group>
                  </w:pict>
                </mc:Fallback>
              </mc:AlternateContent>
            </w:r>
            <w:r w:rsidR="0036160F" w:rsidRPr="00D8764A">
              <w:rPr>
                <w:rFonts w:ascii="Times New Roman" w:eastAsia="宋体" w:hAnsi="Times New Roman" w:cs="Times New Roman"/>
                <w:b/>
                <w:i/>
              </w:rPr>
              <w:t>关联两个环境情境特征</w:t>
            </w:r>
            <w:r w:rsidR="00D8764A">
              <w:rPr>
                <w:rFonts w:ascii="Times New Roman" w:eastAsia="宋体" w:hAnsi="Times New Roman" w:cs="Times New Roman" w:hint="eastAsia"/>
                <w:b/>
                <w:i/>
                <w:sz w:val="21"/>
                <w:szCs w:val="21"/>
              </w:rPr>
              <w:t xml:space="preserve"> </w:t>
            </w:r>
            <w:r w:rsidR="0036160F" w:rsidRPr="0036160F">
              <w:rPr>
                <w:rFonts w:ascii="Times New Roman" w:eastAsia="宋体" w:hAnsi="Times New Roman" w:cs="Times New Roman"/>
                <w:sz w:val="21"/>
                <w:szCs w:val="21"/>
              </w:rPr>
              <w:t>一种阐释两个环境情境特征之间关系的方法是使用一个</w:t>
            </w:r>
            <w:r w:rsidR="0036160F" w:rsidRPr="0036160F">
              <w:rPr>
                <w:rFonts w:ascii="Times New Roman" w:eastAsia="宋体" w:hAnsi="Times New Roman" w:cs="Times New Roman"/>
                <w:sz w:val="21"/>
                <w:szCs w:val="21"/>
              </w:rPr>
              <w:t>2×2</w:t>
            </w:r>
            <w:r w:rsidR="0036160F" w:rsidRPr="0036160F">
              <w:rPr>
                <w:rFonts w:ascii="Times New Roman" w:eastAsia="宋体" w:hAnsi="Times New Roman" w:cs="Times New Roman"/>
                <w:sz w:val="21"/>
                <w:szCs w:val="21"/>
              </w:rPr>
              <w:t>的图表，一个维度是静止或运动的调控条件，另一个维度是</w:t>
            </w:r>
            <w:r w:rsidR="0036160F" w:rsidRPr="0036160F">
              <w:rPr>
                <w:rFonts w:ascii="Times New Roman" w:eastAsia="宋体" w:hAnsi="Times New Roman" w:cs="Times New Roman" w:hint="eastAsia"/>
                <w:sz w:val="21"/>
                <w:szCs w:val="21"/>
              </w:rPr>
              <w:t>存在或不</w:t>
            </w:r>
            <w:r w:rsidR="0036160F" w:rsidRPr="0036160F">
              <w:rPr>
                <w:rFonts w:ascii="Times New Roman" w:eastAsia="宋体" w:hAnsi="Times New Roman" w:cs="Times New Roman"/>
                <w:sz w:val="21"/>
                <w:szCs w:val="21"/>
              </w:rPr>
              <w:t>存在的试验间变</w:t>
            </w:r>
            <w:r w:rsidR="0036160F" w:rsidRPr="0036160F">
              <w:rPr>
                <w:rFonts w:ascii="Times New Roman" w:eastAsia="宋体" w:hAnsi="Times New Roman" w:cs="Times New Roman" w:hint="eastAsia"/>
                <w:sz w:val="21"/>
                <w:szCs w:val="21"/>
              </w:rPr>
              <w:t>化</w:t>
            </w:r>
            <w:r w:rsidR="0036160F" w:rsidRPr="0036160F">
              <w:rPr>
                <w:rFonts w:ascii="Times New Roman" w:eastAsia="宋体" w:hAnsi="Times New Roman" w:cs="Times New Roman"/>
                <w:sz w:val="21"/>
                <w:szCs w:val="21"/>
              </w:rPr>
              <w:t>。正如你在表</w:t>
            </w:r>
            <w:r w:rsidR="0036160F" w:rsidRPr="0036160F">
              <w:rPr>
                <w:rFonts w:ascii="Times New Roman" w:eastAsia="宋体" w:hAnsi="Times New Roman" w:cs="Times New Roman"/>
                <w:sz w:val="21"/>
                <w:szCs w:val="21"/>
              </w:rPr>
              <w:t>1.2</w:t>
            </w:r>
            <w:r w:rsidR="0036160F" w:rsidRPr="0036160F">
              <w:rPr>
                <w:rFonts w:ascii="Times New Roman" w:eastAsia="宋体" w:hAnsi="Times New Roman" w:cs="Times New Roman"/>
                <w:sz w:val="21"/>
                <w:szCs w:val="21"/>
              </w:rPr>
              <w:t>中看到的，这种安排创造出了</w:t>
            </w:r>
            <w:r w:rsidR="0036160F" w:rsidRPr="0036160F">
              <w:rPr>
                <w:rFonts w:ascii="Times New Roman" w:eastAsia="宋体" w:hAnsi="Times New Roman" w:cs="Times New Roman" w:hint="eastAsia"/>
                <w:sz w:val="21"/>
                <w:szCs w:val="21"/>
              </w:rPr>
              <w:t>四</w:t>
            </w:r>
            <w:r w:rsidR="0036160F" w:rsidRPr="0036160F">
              <w:rPr>
                <w:rFonts w:ascii="Times New Roman" w:eastAsia="宋体" w:hAnsi="Times New Roman" w:cs="Times New Roman"/>
                <w:sz w:val="21"/>
                <w:szCs w:val="21"/>
              </w:rPr>
              <w:t>个不同的运动技能类别。</w:t>
            </w:r>
          </w:p>
        </w:tc>
      </w:tr>
    </w:tbl>
    <w:p w14:paraId="069E24BA" w14:textId="2C5FF575" w:rsidR="001E640B" w:rsidRDefault="001E640B">
      <w:pPr>
        <w:spacing w:after="0" w:line="240" w:lineRule="auto"/>
        <w:rPr>
          <w:rFonts w:ascii="Gill Sans MT"/>
          <w:b/>
          <w:sz w:val="14"/>
        </w:rPr>
      </w:pPr>
      <w:r>
        <w:rPr>
          <w:rFonts w:ascii="Gill Sans MT"/>
          <w:b/>
          <w:sz w:val="14"/>
        </w:rPr>
        <w:br w:type="page"/>
      </w: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DA1889" w14:paraId="70BA03CC" w14:textId="77777777" w:rsidTr="00A62DC2">
        <w:tc>
          <w:tcPr>
            <w:tcW w:w="8931" w:type="dxa"/>
            <w:gridSpan w:val="2"/>
          </w:tcPr>
          <w:tbl>
            <w:tblPr>
              <w:tblStyle w:val="21"/>
              <w:tblW w:w="0" w:type="auto"/>
              <w:tblLook w:val="0680" w:firstRow="0" w:lastRow="0" w:firstColumn="1" w:lastColumn="0" w:noHBand="1" w:noVBand="1"/>
            </w:tblPr>
            <w:tblGrid>
              <w:gridCol w:w="1560"/>
              <w:gridCol w:w="3260"/>
              <w:gridCol w:w="3476"/>
            </w:tblGrid>
            <w:tr w:rsidR="00DA1889" w14:paraId="5D35E032" w14:textId="77777777" w:rsidTr="00F63D45">
              <w:tc>
                <w:tcPr>
                  <w:cnfStyle w:val="001000000000" w:firstRow="0" w:lastRow="0" w:firstColumn="1" w:lastColumn="0" w:oddVBand="0" w:evenVBand="0" w:oddHBand="0" w:evenHBand="0" w:firstRowFirstColumn="0" w:firstRowLastColumn="0" w:lastRowFirstColumn="0" w:lastRowLastColumn="0"/>
                  <w:tcW w:w="8296" w:type="dxa"/>
                  <w:gridSpan w:val="3"/>
                  <w:tcBorders>
                    <w:top w:val="single" w:sz="12" w:space="0" w:color="auto"/>
                  </w:tcBorders>
                </w:tcPr>
                <w:p w14:paraId="6BACBF5A" w14:textId="77777777" w:rsidR="00DA1889" w:rsidRPr="00DA1889" w:rsidRDefault="00DA1889" w:rsidP="00DA1889">
                  <w:pPr>
                    <w:rPr>
                      <w:rFonts w:ascii="Times New Roman" w:eastAsia="宋体" w:hAnsi="Times New Roman" w:cs="Times New Roman"/>
                      <w:sz w:val="18"/>
                      <w:szCs w:val="18"/>
                    </w:rPr>
                  </w:pPr>
                  <w:r w:rsidRPr="00DA1889">
                    <w:rPr>
                      <w:rFonts w:ascii="Times New Roman" w:eastAsia="宋体" w:hAnsi="Times New Roman" w:cs="Times New Roman"/>
                      <w:sz w:val="18"/>
                      <w:szCs w:val="18"/>
                    </w:rPr>
                    <w:lastRenderedPageBreak/>
                    <w:t>表</w:t>
                  </w:r>
                  <w:r w:rsidRPr="00DA1889">
                    <w:rPr>
                      <w:rFonts w:ascii="Times New Roman" w:eastAsia="宋体" w:hAnsi="Times New Roman" w:cs="Times New Roman"/>
                      <w:sz w:val="18"/>
                      <w:szCs w:val="18"/>
                    </w:rPr>
                    <w:t xml:space="preserve">1.2 </w:t>
                  </w:r>
                  <w:r w:rsidRPr="00DA1889">
                    <w:rPr>
                      <w:rFonts w:ascii="Times New Roman" w:eastAsia="宋体" w:hAnsi="Times New Roman" w:cs="Times New Roman"/>
                      <w:sz w:val="18"/>
                      <w:szCs w:val="18"/>
                    </w:rPr>
                    <w:t>基于金泰尔二维分类法的环境情景维度</w:t>
                  </w:r>
                  <w:r w:rsidRPr="00DA1889">
                    <w:rPr>
                      <w:rFonts w:ascii="Times New Roman" w:eastAsia="宋体" w:hAnsi="Times New Roman" w:cs="Times New Roman" w:hint="eastAsia"/>
                      <w:sz w:val="18"/>
                      <w:szCs w:val="18"/>
                    </w:rPr>
                    <w:t>的运动技能分类</w:t>
                  </w:r>
                </w:p>
              </w:tc>
            </w:tr>
            <w:tr w:rsidR="00DA1889" w14:paraId="03FB10E5" w14:textId="77777777" w:rsidTr="00F63D45">
              <w:trPr>
                <w:trHeight w:val="406"/>
              </w:trPr>
              <w:tc>
                <w:tcPr>
                  <w:cnfStyle w:val="001000000000" w:firstRow="0" w:lastRow="0" w:firstColumn="1" w:lastColumn="0" w:oddVBand="0" w:evenVBand="0" w:oddHBand="0" w:evenHBand="0" w:firstRowFirstColumn="0" w:firstRowLastColumn="0" w:lastRowFirstColumn="0" w:lastRowLastColumn="0"/>
                  <w:tcW w:w="1560" w:type="dxa"/>
                </w:tcPr>
                <w:p w14:paraId="76E6CBC8" w14:textId="77777777" w:rsidR="00DA1889" w:rsidRPr="00DA1889" w:rsidRDefault="00DA1889" w:rsidP="00DA1889">
                  <w:pPr>
                    <w:jc w:val="center"/>
                    <w:rPr>
                      <w:rFonts w:ascii="Times New Roman" w:eastAsia="宋体" w:hAnsi="Times New Roman" w:cs="Times New Roman"/>
                      <w:sz w:val="18"/>
                      <w:szCs w:val="18"/>
                    </w:rPr>
                  </w:pPr>
                </w:p>
              </w:tc>
              <w:tc>
                <w:tcPr>
                  <w:tcW w:w="3260" w:type="dxa"/>
                </w:tcPr>
                <w:p w14:paraId="0F24ADE5" w14:textId="77777777" w:rsidR="00DA1889" w:rsidRPr="00DA1889" w:rsidRDefault="00DA1889" w:rsidP="00DA188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sz w:val="18"/>
                      <w:szCs w:val="18"/>
                    </w:rPr>
                  </w:pPr>
                  <w:proofErr w:type="gramStart"/>
                  <w:r w:rsidRPr="00DA1889">
                    <w:rPr>
                      <w:rFonts w:ascii="Times New Roman" w:eastAsia="宋体" w:hAnsi="Times New Roman" w:cs="Times New Roman" w:hint="eastAsia"/>
                      <w:b/>
                      <w:sz w:val="18"/>
                      <w:szCs w:val="18"/>
                    </w:rPr>
                    <w:t>无试验间</w:t>
                  </w:r>
                  <w:proofErr w:type="gramEnd"/>
                  <w:r w:rsidRPr="00DA1889">
                    <w:rPr>
                      <w:rFonts w:ascii="Times New Roman" w:eastAsia="宋体" w:hAnsi="Times New Roman" w:cs="Times New Roman" w:hint="eastAsia"/>
                      <w:b/>
                      <w:sz w:val="18"/>
                      <w:szCs w:val="18"/>
                    </w:rPr>
                    <w:t>变化</w:t>
                  </w:r>
                </w:p>
              </w:tc>
              <w:tc>
                <w:tcPr>
                  <w:tcW w:w="3476" w:type="dxa"/>
                </w:tcPr>
                <w:p w14:paraId="0D2FF5F3" w14:textId="77777777" w:rsidR="00DA1889" w:rsidRPr="00DA1889" w:rsidRDefault="00DA1889" w:rsidP="00DA1889">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sz w:val="18"/>
                      <w:szCs w:val="18"/>
                    </w:rPr>
                  </w:pPr>
                  <w:r w:rsidRPr="00DA1889">
                    <w:rPr>
                      <w:rFonts w:ascii="Times New Roman" w:eastAsia="宋体" w:hAnsi="Times New Roman" w:cs="Times New Roman" w:hint="eastAsia"/>
                      <w:b/>
                      <w:sz w:val="18"/>
                      <w:szCs w:val="18"/>
                    </w:rPr>
                    <w:t>有试验间变化</w:t>
                  </w:r>
                </w:p>
              </w:tc>
            </w:tr>
            <w:tr w:rsidR="00DA1889" w14:paraId="34294D19" w14:textId="77777777" w:rsidTr="00F63D45">
              <w:tc>
                <w:tcPr>
                  <w:cnfStyle w:val="001000000000" w:firstRow="0" w:lastRow="0" w:firstColumn="1" w:lastColumn="0" w:oddVBand="0" w:evenVBand="0" w:oddHBand="0" w:evenHBand="0" w:firstRowFirstColumn="0" w:firstRowLastColumn="0" w:lastRowFirstColumn="0" w:lastRowLastColumn="0"/>
                  <w:tcW w:w="1560" w:type="dxa"/>
                </w:tcPr>
                <w:p w14:paraId="51C3DBB6" w14:textId="77777777" w:rsidR="00DA1889" w:rsidRPr="00DA1889" w:rsidRDefault="00DA1889" w:rsidP="00DA1889">
                  <w:pPr>
                    <w:jc w:val="center"/>
                    <w:rPr>
                      <w:rFonts w:ascii="Times New Roman" w:eastAsia="宋体" w:hAnsi="Times New Roman" w:cs="Times New Roman"/>
                      <w:sz w:val="18"/>
                      <w:szCs w:val="18"/>
                    </w:rPr>
                  </w:pPr>
                  <w:r w:rsidRPr="00DA1889">
                    <w:rPr>
                      <w:rFonts w:ascii="Times New Roman" w:eastAsia="宋体" w:hAnsi="Times New Roman" w:cs="Times New Roman" w:hint="eastAsia"/>
                      <w:sz w:val="18"/>
                      <w:szCs w:val="18"/>
                    </w:rPr>
                    <w:t>固定调控条件</w:t>
                  </w:r>
                </w:p>
              </w:tc>
              <w:tc>
                <w:tcPr>
                  <w:tcW w:w="3260" w:type="dxa"/>
                </w:tcPr>
                <w:p w14:paraId="61D0A9A2" w14:textId="77777777" w:rsidR="00DA1889" w:rsidRPr="00DA1889" w:rsidRDefault="00DA1889" w:rsidP="00DA1889">
                  <w:pPr>
                    <w:spacing w:after="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proofErr w:type="gramStart"/>
                  <w:r w:rsidRPr="00DA1889">
                    <w:rPr>
                      <w:rFonts w:ascii="Times New Roman" w:eastAsia="宋体" w:hAnsi="Times New Roman" w:cs="Times New Roman" w:hint="eastAsia"/>
                      <w:sz w:val="18"/>
                      <w:szCs w:val="18"/>
                    </w:rPr>
                    <w:t>无试验间</w:t>
                  </w:r>
                  <w:proofErr w:type="gramEnd"/>
                  <w:r w:rsidRPr="00DA1889">
                    <w:rPr>
                      <w:rFonts w:ascii="Times New Roman" w:eastAsia="宋体" w:hAnsi="Times New Roman" w:cs="Times New Roman" w:hint="eastAsia"/>
                      <w:sz w:val="18"/>
                      <w:szCs w:val="18"/>
                    </w:rPr>
                    <w:t>变化的封闭性技能</w:t>
                  </w:r>
                </w:p>
                <w:p w14:paraId="1D08A7DC" w14:textId="77777777" w:rsidR="00DA1889" w:rsidRPr="00DA1889" w:rsidRDefault="00DA1889" w:rsidP="00DA1889">
                  <w:pPr>
                    <w:pStyle w:val="a9"/>
                    <w:widowControl w:val="0"/>
                    <w:numPr>
                      <w:ilvl w:val="0"/>
                      <w:numId w:val="44"/>
                    </w:numPr>
                    <w:spacing w:after="0"/>
                    <w:ind w:left="0"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i/>
                      <w:sz w:val="18"/>
                      <w:szCs w:val="18"/>
                    </w:rPr>
                  </w:pPr>
                  <w:r w:rsidRPr="00DA1889">
                    <w:rPr>
                      <w:rFonts w:ascii="Times New Roman" w:eastAsia="宋体" w:hAnsi="Times New Roman" w:cs="Times New Roman" w:hint="eastAsia"/>
                      <w:i/>
                      <w:sz w:val="18"/>
                      <w:szCs w:val="18"/>
                    </w:rPr>
                    <w:t>篮球罚球</w:t>
                  </w:r>
                </w:p>
                <w:p w14:paraId="701C6DFF" w14:textId="77777777" w:rsidR="00DA1889" w:rsidRPr="00DA1889" w:rsidRDefault="00DA1889" w:rsidP="00DA1889">
                  <w:pPr>
                    <w:pStyle w:val="a9"/>
                    <w:widowControl w:val="0"/>
                    <w:numPr>
                      <w:ilvl w:val="0"/>
                      <w:numId w:val="44"/>
                    </w:numPr>
                    <w:spacing w:after="0"/>
                    <w:ind w:left="0"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A1889">
                    <w:rPr>
                      <w:rFonts w:ascii="Times New Roman" w:eastAsia="宋体" w:hAnsi="Times New Roman" w:cs="Times New Roman" w:hint="eastAsia"/>
                      <w:i/>
                      <w:sz w:val="18"/>
                      <w:szCs w:val="18"/>
                    </w:rPr>
                    <w:t>走在整洁的走廊中</w:t>
                  </w:r>
                </w:p>
              </w:tc>
              <w:tc>
                <w:tcPr>
                  <w:tcW w:w="3476" w:type="dxa"/>
                </w:tcPr>
                <w:p w14:paraId="0DB4CFFE" w14:textId="77777777" w:rsidR="00DA1889" w:rsidRPr="00DA1889" w:rsidRDefault="00DA1889" w:rsidP="00DA1889">
                  <w:pPr>
                    <w:spacing w:after="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A1889">
                    <w:rPr>
                      <w:rFonts w:ascii="Times New Roman" w:eastAsia="宋体" w:hAnsi="Times New Roman" w:cs="Times New Roman" w:hint="eastAsia"/>
                      <w:sz w:val="18"/>
                      <w:szCs w:val="18"/>
                    </w:rPr>
                    <w:t>有试验间变化的封闭性技能</w:t>
                  </w:r>
                </w:p>
                <w:p w14:paraId="6C9BFC97" w14:textId="77777777" w:rsidR="00DA1889" w:rsidRPr="00DA1889" w:rsidRDefault="00DA1889" w:rsidP="00DA1889">
                  <w:pPr>
                    <w:pStyle w:val="a9"/>
                    <w:widowControl w:val="0"/>
                    <w:numPr>
                      <w:ilvl w:val="0"/>
                      <w:numId w:val="44"/>
                    </w:numPr>
                    <w:spacing w:after="0"/>
                    <w:ind w:left="0"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i/>
                      <w:sz w:val="18"/>
                      <w:szCs w:val="18"/>
                    </w:rPr>
                  </w:pPr>
                  <w:r w:rsidRPr="00DA1889">
                    <w:rPr>
                      <w:rFonts w:ascii="Times New Roman" w:eastAsia="宋体" w:hAnsi="Times New Roman" w:cs="Times New Roman" w:hint="eastAsia"/>
                      <w:i/>
                      <w:sz w:val="18"/>
                      <w:szCs w:val="18"/>
                    </w:rPr>
                    <w:t>在一场高尔夫球中的击球</w:t>
                  </w:r>
                </w:p>
                <w:p w14:paraId="37362B56" w14:textId="77777777" w:rsidR="00DA1889" w:rsidRPr="00DA1889" w:rsidRDefault="00DA1889" w:rsidP="00DA1889">
                  <w:pPr>
                    <w:pStyle w:val="a9"/>
                    <w:widowControl w:val="0"/>
                    <w:numPr>
                      <w:ilvl w:val="0"/>
                      <w:numId w:val="44"/>
                    </w:numPr>
                    <w:spacing w:after="0"/>
                    <w:ind w:left="0"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i/>
                      <w:sz w:val="18"/>
                      <w:szCs w:val="18"/>
                    </w:rPr>
                  </w:pPr>
                  <w:r w:rsidRPr="00DA1889">
                    <w:rPr>
                      <w:rFonts w:ascii="Times New Roman" w:eastAsia="宋体" w:hAnsi="Times New Roman" w:cs="Times New Roman" w:hint="eastAsia"/>
                      <w:i/>
                      <w:sz w:val="18"/>
                      <w:szCs w:val="18"/>
                    </w:rPr>
                    <w:t>从同一个杯子中喝几次水</w:t>
                  </w:r>
                </w:p>
              </w:tc>
            </w:tr>
            <w:tr w:rsidR="00DA1889" w14:paraId="698CDB37" w14:textId="77777777" w:rsidTr="00F63D45">
              <w:tc>
                <w:tcPr>
                  <w:cnfStyle w:val="001000000000" w:firstRow="0" w:lastRow="0" w:firstColumn="1" w:lastColumn="0" w:oddVBand="0" w:evenVBand="0" w:oddHBand="0" w:evenHBand="0" w:firstRowFirstColumn="0" w:firstRowLastColumn="0" w:lastRowFirstColumn="0" w:lastRowLastColumn="0"/>
                  <w:tcW w:w="1560" w:type="dxa"/>
                </w:tcPr>
                <w:p w14:paraId="2F7F7D2B" w14:textId="77777777" w:rsidR="00DA1889" w:rsidRPr="00DA1889" w:rsidRDefault="00DA1889" w:rsidP="00DA1889">
                  <w:pPr>
                    <w:jc w:val="center"/>
                    <w:rPr>
                      <w:rFonts w:ascii="Times New Roman" w:eastAsia="宋体" w:hAnsi="Times New Roman" w:cs="Times New Roman"/>
                      <w:sz w:val="18"/>
                      <w:szCs w:val="18"/>
                    </w:rPr>
                  </w:pPr>
                  <w:r w:rsidRPr="00DA1889">
                    <w:rPr>
                      <w:rFonts w:ascii="Times New Roman" w:eastAsia="宋体" w:hAnsi="Times New Roman" w:cs="Times New Roman" w:hint="eastAsia"/>
                      <w:sz w:val="18"/>
                      <w:szCs w:val="18"/>
                    </w:rPr>
                    <w:t>运动调控条件</w:t>
                  </w:r>
                </w:p>
              </w:tc>
              <w:tc>
                <w:tcPr>
                  <w:tcW w:w="3260" w:type="dxa"/>
                </w:tcPr>
                <w:p w14:paraId="48F1A03B" w14:textId="77777777" w:rsidR="00DA1889" w:rsidRPr="00DA1889" w:rsidRDefault="00DA1889" w:rsidP="00DA1889">
                  <w:pPr>
                    <w:spacing w:after="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proofErr w:type="gramStart"/>
                  <w:r w:rsidRPr="00DA1889">
                    <w:rPr>
                      <w:rFonts w:ascii="Times New Roman" w:eastAsia="宋体" w:hAnsi="Times New Roman" w:cs="Times New Roman" w:hint="eastAsia"/>
                      <w:sz w:val="18"/>
                      <w:szCs w:val="18"/>
                    </w:rPr>
                    <w:t>无试验间</w:t>
                  </w:r>
                  <w:proofErr w:type="gramEnd"/>
                  <w:r w:rsidRPr="00DA1889">
                    <w:rPr>
                      <w:rFonts w:ascii="Times New Roman" w:eastAsia="宋体" w:hAnsi="Times New Roman" w:cs="Times New Roman" w:hint="eastAsia"/>
                      <w:sz w:val="18"/>
                      <w:szCs w:val="18"/>
                    </w:rPr>
                    <w:t>变化的开放性技能</w:t>
                  </w:r>
                </w:p>
                <w:p w14:paraId="789CC774" w14:textId="77777777" w:rsidR="00DA1889" w:rsidRPr="00DA1889" w:rsidRDefault="00DA1889" w:rsidP="00DA1889">
                  <w:pPr>
                    <w:pStyle w:val="a9"/>
                    <w:widowControl w:val="0"/>
                    <w:numPr>
                      <w:ilvl w:val="0"/>
                      <w:numId w:val="44"/>
                    </w:numPr>
                    <w:spacing w:after="0"/>
                    <w:ind w:left="0"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i/>
                      <w:sz w:val="18"/>
                      <w:szCs w:val="18"/>
                    </w:rPr>
                  </w:pPr>
                  <w:r w:rsidRPr="00DA1889">
                    <w:rPr>
                      <w:rFonts w:ascii="Times New Roman" w:eastAsia="宋体" w:hAnsi="Times New Roman" w:cs="Times New Roman" w:hint="eastAsia"/>
                      <w:i/>
                      <w:sz w:val="18"/>
                      <w:szCs w:val="18"/>
                    </w:rPr>
                    <w:t>击打发球机以相同速度发出的网球</w:t>
                  </w:r>
                </w:p>
                <w:p w14:paraId="319CAD0B" w14:textId="77777777" w:rsidR="00DA1889" w:rsidRPr="00DA1889" w:rsidRDefault="00DA1889" w:rsidP="00DA1889">
                  <w:pPr>
                    <w:pStyle w:val="a9"/>
                    <w:widowControl w:val="0"/>
                    <w:numPr>
                      <w:ilvl w:val="0"/>
                      <w:numId w:val="44"/>
                    </w:numPr>
                    <w:spacing w:after="0"/>
                    <w:ind w:left="0"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i/>
                      <w:sz w:val="18"/>
                      <w:szCs w:val="18"/>
                    </w:rPr>
                  </w:pPr>
                  <w:r w:rsidRPr="00DA1889">
                    <w:rPr>
                      <w:rFonts w:ascii="Times New Roman" w:eastAsia="宋体" w:hAnsi="Times New Roman" w:cs="Times New Roman" w:hint="eastAsia"/>
                      <w:i/>
                      <w:sz w:val="18"/>
                      <w:szCs w:val="18"/>
                    </w:rPr>
                    <w:t>以恒定速度在跑步机上行走</w:t>
                  </w:r>
                </w:p>
              </w:tc>
              <w:tc>
                <w:tcPr>
                  <w:tcW w:w="3476" w:type="dxa"/>
                </w:tcPr>
                <w:p w14:paraId="62A75B3B" w14:textId="77777777" w:rsidR="00DA1889" w:rsidRPr="00DA1889" w:rsidRDefault="00DA1889" w:rsidP="00DA1889">
                  <w:pPr>
                    <w:spacing w:after="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A1889">
                    <w:rPr>
                      <w:rFonts w:ascii="Times New Roman" w:eastAsia="宋体" w:hAnsi="Times New Roman" w:cs="Times New Roman" w:hint="eastAsia"/>
                      <w:sz w:val="18"/>
                      <w:szCs w:val="18"/>
                    </w:rPr>
                    <w:t>有试验间变化的开放性技能</w:t>
                  </w:r>
                </w:p>
                <w:p w14:paraId="4963D746" w14:textId="77777777" w:rsidR="00DA1889" w:rsidRPr="00DA1889" w:rsidRDefault="00DA1889" w:rsidP="00DA1889">
                  <w:pPr>
                    <w:pStyle w:val="a9"/>
                    <w:widowControl w:val="0"/>
                    <w:numPr>
                      <w:ilvl w:val="0"/>
                      <w:numId w:val="44"/>
                    </w:numPr>
                    <w:spacing w:after="0"/>
                    <w:ind w:left="0"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i/>
                      <w:sz w:val="18"/>
                      <w:szCs w:val="18"/>
                    </w:rPr>
                  </w:pPr>
                  <w:r w:rsidRPr="00DA1889">
                    <w:rPr>
                      <w:rFonts w:ascii="Times New Roman" w:eastAsia="宋体" w:hAnsi="Times New Roman" w:cs="Times New Roman" w:hint="eastAsia"/>
                      <w:i/>
                      <w:sz w:val="18"/>
                      <w:szCs w:val="18"/>
                    </w:rPr>
                    <w:t>在比赛的一个回合中击打网球</w:t>
                  </w:r>
                </w:p>
                <w:p w14:paraId="16468767" w14:textId="77777777" w:rsidR="00DA1889" w:rsidRPr="00DA1889" w:rsidRDefault="00DA1889" w:rsidP="00DA1889">
                  <w:pPr>
                    <w:pStyle w:val="a9"/>
                    <w:widowControl w:val="0"/>
                    <w:numPr>
                      <w:ilvl w:val="0"/>
                      <w:numId w:val="44"/>
                    </w:numPr>
                    <w:spacing w:after="0"/>
                    <w:ind w:left="0"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i/>
                      <w:sz w:val="18"/>
                      <w:szCs w:val="18"/>
                    </w:rPr>
                  </w:pPr>
                  <w:r w:rsidRPr="00DA1889">
                    <w:rPr>
                      <w:rFonts w:ascii="Times New Roman" w:eastAsia="宋体" w:hAnsi="Times New Roman" w:cs="Times New Roman" w:hint="eastAsia"/>
                      <w:i/>
                      <w:sz w:val="18"/>
                      <w:szCs w:val="18"/>
                    </w:rPr>
                    <w:t>走在挤满行人的走廊中</w:t>
                  </w:r>
                </w:p>
                <w:p w14:paraId="2AC52E45" w14:textId="77777777" w:rsidR="00DA1889" w:rsidRPr="00DA1889" w:rsidRDefault="00DA1889" w:rsidP="00DA1889">
                  <w:pPr>
                    <w:spacing w:after="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p>
              </w:tc>
            </w:tr>
          </w:tbl>
          <w:p w14:paraId="3CE678ED" w14:textId="3472B256" w:rsidR="00DA1889" w:rsidRPr="00DA1889" w:rsidRDefault="00DA1889" w:rsidP="00DA1889">
            <w:pPr>
              <w:rPr>
                <w:rFonts w:ascii="Times New Roman" w:eastAsia="宋体" w:hAnsi="Times New Roman" w:cs="Times New Roman"/>
              </w:rPr>
            </w:pPr>
            <w:r w:rsidRPr="00FC6CD7">
              <w:rPr>
                <w:rFonts w:ascii="Times New Roman" w:eastAsia="宋体" w:hAnsi="Times New Roman" w:cs="Times New Roman" w:hint="eastAsia"/>
                <w:i/>
                <w:sz w:val="18"/>
                <w:szCs w:val="21"/>
              </w:rPr>
              <w:t>注：</w:t>
            </w:r>
            <w:r w:rsidRPr="00FC6CD7">
              <w:rPr>
                <w:rFonts w:ascii="Times New Roman" w:eastAsia="宋体" w:hAnsi="Times New Roman" w:cs="Times New Roman" w:hint="eastAsia"/>
                <w:sz w:val="18"/>
                <w:szCs w:val="21"/>
              </w:rPr>
              <w:t>该</w:t>
            </w:r>
            <w:r w:rsidRPr="00FC6CD7">
              <w:rPr>
                <w:rFonts w:ascii="Times New Roman" w:eastAsia="宋体" w:hAnsi="Times New Roman" w:cs="Times New Roman" w:hint="eastAsia"/>
                <w:sz w:val="18"/>
                <w:szCs w:val="21"/>
              </w:rPr>
              <w:t>2</w:t>
            </w:r>
            <w:r w:rsidRPr="00FC6CD7">
              <w:rPr>
                <w:rFonts w:ascii="Times New Roman" w:eastAsia="宋体" w:hAnsi="Times New Roman" w:cs="Times New Roman" w:hint="eastAsia"/>
                <w:sz w:val="18"/>
                <w:szCs w:val="21"/>
              </w:rPr>
              <w:t>×</w:t>
            </w:r>
            <w:r w:rsidRPr="00FC6CD7">
              <w:rPr>
                <w:rFonts w:ascii="Times New Roman" w:eastAsia="宋体" w:hAnsi="Times New Roman" w:cs="Times New Roman"/>
                <w:sz w:val="18"/>
                <w:szCs w:val="21"/>
              </w:rPr>
              <w:t>2</w:t>
            </w:r>
            <w:r w:rsidRPr="00FC6CD7">
              <w:rPr>
                <w:rFonts w:ascii="Times New Roman" w:eastAsia="宋体" w:hAnsi="Times New Roman" w:cs="Times New Roman" w:hint="eastAsia"/>
                <w:sz w:val="18"/>
                <w:szCs w:val="21"/>
              </w:rPr>
              <w:t>分类法通过增加试验间变化这一特征扩展了开放</w:t>
            </w:r>
            <w:r w:rsidRPr="00FC6CD7">
              <w:rPr>
                <w:rFonts w:ascii="Times New Roman" w:eastAsia="宋体" w:hAnsi="Times New Roman" w:cs="Times New Roman"/>
                <w:sz w:val="18"/>
                <w:szCs w:val="21"/>
              </w:rPr>
              <w:t>/</w:t>
            </w:r>
            <w:r w:rsidRPr="00FC6CD7">
              <w:rPr>
                <w:rFonts w:ascii="Times New Roman" w:eastAsia="宋体" w:hAnsi="Times New Roman" w:cs="Times New Roman" w:hint="eastAsia"/>
                <w:sz w:val="18"/>
                <w:szCs w:val="21"/>
              </w:rPr>
              <w:t>封闭性运动技能一维分类系统</w:t>
            </w:r>
            <w:r w:rsidR="00C059FB">
              <w:rPr>
                <w:rFonts w:ascii="Times New Roman" w:eastAsia="宋体" w:hAnsi="Times New Roman" w:cs="Times New Roman" w:hint="eastAsia"/>
                <w:sz w:val="18"/>
                <w:szCs w:val="21"/>
              </w:rPr>
              <w:t>。</w:t>
            </w:r>
          </w:p>
        </w:tc>
      </w:tr>
      <w:tr w:rsidR="00DA1889" w14:paraId="28EB5EAC" w14:textId="77777777" w:rsidTr="00A62DC2">
        <w:tc>
          <w:tcPr>
            <w:tcW w:w="4437" w:type="dxa"/>
          </w:tcPr>
          <w:p w14:paraId="2B3091F0" w14:textId="2DFEE17B" w:rsidR="00DA1889" w:rsidRDefault="00C059FB" w:rsidP="00C059FB">
            <w:pPr>
              <w:ind w:firstLineChars="200" w:firstLine="420"/>
              <w:jc w:val="both"/>
              <w:rPr>
                <w:rFonts w:ascii="Times New Roman" w:eastAsia="宋体" w:hAnsi="Times New Roman" w:cs="Times New Roman"/>
              </w:rPr>
            </w:pPr>
            <w:r w:rsidRPr="00C059FB">
              <w:rPr>
                <w:rFonts w:ascii="Times New Roman" w:eastAsia="宋体" w:hAnsi="Times New Roman" w:cs="Times New Roman"/>
                <w:sz w:val="21"/>
                <w:szCs w:val="21"/>
              </w:rPr>
              <w:t>这</w:t>
            </w:r>
            <w:r w:rsidRPr="00C059FB">
              <w:rPr>
                <w:rFonts w:ascii="Times New Roman" w:eastAsia="宋体" w:hAnsi="Times New Roman" w:cs="Times New Roman" w:hint="eastAsia"/>
                <w:sz w:val="21"/>
                <w:szCs w:val="21"/>
              </w:rPr>
              <w:t>四</w:t>
            </w:r>
            <w:r w:rsidRPr="00C059FB">
              <w:rPr>
                <w:rFonts w:ascii="Times New Roman" w:eastAsia="宋体" w:hAnsi="Times New Roman" w:cs="Times New Roman"/>
                <w:sz w:val="21"/>
                <w:szCs w:val="21"/>
              </w:rPr>
              <w:t>个类别与表</w:t>
            </w:r>
            <w:r w:rsidRPr="00C059FB">
              <w:rPr>
                <w:rFonts w:ascii="Times New Roman" w:eastAsia="宋体" w:hAnsi="Times New Roman" w:cs="Times New Roman"/>
                <w:sz w:val="21"/>
                <w:szCs w:val="21"/>
              </w:rPr>
              <w:t>1.1</w:t>
            </w:r>
            <w:r w:rsidRPr="00C059FB">
              <w:rPr>
                <w:rFonts w:ascii="Times New Roman" w:eastAsia="宋体" w:hAnsi="Times New Roman" w:cs="Times New Roman"/>
                <w:sz w:val="21"/>
                <w:szCs w:val="21"/>
              </w:rPr>
              <w:t>中第一列标题为环境情境的类别是相同的。金泰尔（</w:t>
            </w:r>
            <w:r w:rsidRPr="00C059FB">
              <w:rPr>
                <w:rFonts w:ascii="Times New Roman" w:eastAsia="宋体" w:hAnsi="Times New Roman" w:cs="Times New Roman"/>
                <w:sz w:val="21"/>
                <w:szCs w:val="21"/>
              </w:rPr>
              <w:t>Gentile</w:t>
            </w:r>
            <w:r w:rsidRPr="00C059FB">
              <w:rPr>
                <w:rFonts w:ascii="Times New Roman" w:eastAsia="宋体" w:hAnsi="Times New Roman" w:cs="Times New Roman"/>
                <w:sz w:val="21"/>
                <w:szCs w:val="21"/>
              </w:rPr>
              <w:t>，</w:t>
            </w:r>
            <w:r w:rsidRPr="00C059FB">
              <w:rPr>
                <w:rFonts w:ascii="Times New Roman" w:eastAsia="宋体" w:hAnsi="Times New Roman" w:cs="Times New Roman"/>
                <w:sz w:val="21"/>
                <w:szCs w:val="21"/>
              </w:rPr>
              <w:t>2000</w:t>
            </w:r>
            <w:r w:rsidRPr="00C059FB">
              <w:rPr>
                <w:rFonts w:ascii="Times New Roman" w:eastAsia="宋体" w:hAnsi="Times New Roman" w:cs="Times New Roman"/>
                <w:sz w:val="21"/>
                <w:szCs w:val="21"/>
              </w:rPr>
              <w:t>）提出这个</w:t>
            </w:r>
            <w:r w:rsidRPr="00C059FB">
              <w:rPr>
                <w:rFonts w:ascii="Times New Roman" w:eastAsia="宋体" w:hAnsi="Times New Roman" w:cs="Times New Roman"/>
                <w:sz w:val="21"/>
                <w:szCs w:val="21"/>
              </w:rPr>
              <w:t>2×2</w:t>
            </w:r>
            <w:r w:rsidRPr="00C059FB">
              <w:rPr>
                <w:rFonts w:ascii="Times New Roman" w:eastAsia="宋体" w:hAnsi="Times New Roman" w:cs="Times New Roman"/>
                <w:sz w:val="21"/>
                <w:szCs w:val="21"/>
              </w:rPr>
              <w:t>的阵列作为呈现完整分类法的初步方式。两个试验间</w:t>
            </w:r>
            <w:r w:rsidRPr="00C059FB">
              <w:rPr>
                <w:rFonts w:ascii="Times New Roman" w:eastAsia="宋体" w:hAnsi="Times New Roman" w:cs="Times New Roman" w:hint="eastAsia"/>
                <w:sz w:val="21"/>
                <w:szCs w:val="21"/>
              </w:rPr>
              <w:t>变化</w:t>
            </w:r>
            <w:r w:rsidRPr="00C059FB">
              <w:rPr>
                <w:rFonts w:ascii="Times New Roman" w:eastAsia="宋体" w:hAnsi="Times New Roman" w:cs="Times New Roman"/>
                <w:sz w:val="21"/>
                <w:szCs w:val="21"/>
              </w:rPr>
              <w:t>类别的增加为理解</w:t>
            </w:r>
            <w:r w:rsidRPr="00C059FB">
              <w:rPr>
                <w:rFonts w:ascii="Times New Roman" w:eastAsia="宋体" w:hAnsi="Times New Roman" w:cs="Times New Roman" w:hint="eastAsia"/>
                <w:sz w:val="21"/>
                <w:szCs w:val="21"/>
              </w:rPr>
              <w:t>封闭</w:t>
            </w:r>
            <w:r w:rsidRPr="00C059FB">
              <w:rPr>
                <w:rFonts w:ascii="Times New Roman" w:eastAsia="宋体" w:hAnsi="Times New Roman" w:cs="Times New Roman"/>
                <w:sz w:val="21"/>
                <w:szCs w:val="21"/>
              </w:rPr>
              <w:t>性和开放性</w:t>
            </w:r>
            <w:r w:rsidRPr="00C059FB">
              <w:rPr>
                <w:rFonts w:ascii="Times New Roman" w:eastAsia="宋体" w:hAnsi="Times New Roman" w:cs="Times New Roman" w:hint="eastAsia"/>
                <w:sz w:val="21"/>
                <w:szCs w:val="21"/>
              </w:rPr>
              <w:t>运动</w:t>
            </w:r>
            <w:r w:rsidRPr="00C059FB">
              <w:rPr>
                <w:rFonts w:ascii="Times New Roman" w:eastAsia="宋体" w:hAnsi="Times New Roman" w:cs="Times New Roman"/>
                <w:sz w:val="21"/>
                <w:szCs w:val="21"/>
              </w:rPr>
              <w:t>技能提供了更加</w:t>
            </w:r>
            <w:r w:rsidRPr="00C059FB">
              <w:rPr>
                <w:rFonts w:ascii="Times New Roman" w:eastAsia="宋体" w:hAnsi="Times New Roman" w:cs="Times New Roman" w:hint="eastAsia"/>
                <w:sz w:val="21"/>
                <w:szCs w:val="21"/>
              </w:rPr>
              <w:t>现实</w:t>
            </w:r>
            <w:r w:rsidRPr="00C059FB">
              <w:rPr>
                <w:rFonts w:ascii="Times New Roman" w:eastAsia="宋体" w:hAnsi="Times New Roman" w:cs="Times New Roman"/>
                <w:sz w:val="21"/>
                <w:szCs w:val="21"/>
              </w:rPr>
              <w:t>的方法。例如，篮球中的罚球和高尔夫</w:t>
            </w:r>
            <w:r w:rsidRPr="00C059FB">
              <w:rPr>
                <w:rFonts w:ascii="Times New Roman" w:eastAsia="宋体" w:hAnsi="Times New Roman" w:cs="Times New Roman" w:hint="eastAsia"/>
                <w:sz w:val="21"/>
                <w:szCs w:val="21"/>
              </w:rPr>
              <w:t>球</w:t>
            </w:r>
            <w:r w:rsidRPr="00C059FB">
              <w:rPr>
                <w:rFonts w:ascii="Times New Roman" w:eastAsia="宋体" w:hAnsi="Times New Roman" w:cs="Times New Roman"/>
                <w:sz w:val="21"/>
                <w:szCs w:val="21"/>
              </w:rPr>
              <w:t>中的击球都是</w:t>
            </w:r>
            <w:r w:rsidRPr="00C059FB">
              <w:rPr>
                <w:rFonts w:ascii="Times New Roman" w:eastAsia="宋体" w:hAnsi="Times New Roman" w:cs="Times New Roman" w:hint="eastAsia"/>
                <w:sz w:val="21"/>
                <w:szCs w:val="21"/>
              </w:rPr>
              <w:t>封闭</w:t>
            </w:r>
            <w:r w:rsidRPr="00C059FB">
              <w:rPr>
                <w:rFonts w:ascii="Times New Roman" w:eastAsia="宋体" w:hAnsi="Times New Roman" w:cs="Times New Roman"/>
                <w:sz w:val="21"/>
                <w:szCs w:val="21"/>
              </w:rPr>
              <w:t>性技能。但</w:t>
            </w:r>
            <w:r w:rsidRPr="00C059FB">
              <w:rPr>
                <w:rFonts w:ascii="Times New Roman" w:eastAsia="宋体" w:hAnsi="Times New Roman" w:cs="Times New Roman" w:hint="eastAsia"/>
                <w:sz w:val="21"/>
                <w:szCs w:val="21"/>
              </w:rPr>
              <w:t>是在一场</w:t>
            </w:r>
            <w:r w:rsidRPr="00C059FB">
              <w:rPr>
                <w:rFonts w:ascii="Times New Roman" w:eastAsia="宋体" w:hAnsi="Times New Roman" w:cs="Times New Roman"/>
                <w:sz w:val="21"/>
                <w:szCs w:val="21"/>
              </w:rPr>
              <w:t>篮球比赛中</w:t>
            </w:r>
            <w:r w:rsidRPr="00C059FB">
              <w:rPr>
                <w:rFonts w:ascii="Times New Roman" w:eastAsia="宋体" w:hAnsi="Times New Roman" w:cs="Times New Roman" w:hint="eastAsia"/>
                <w:sz w:val="21"/>
                <w:szCs w:val="21"/>
              </w:rPr>
              <w:t>的</w:t>
            </w:r>
            <w:r w:rsidRPr="00C059FB">
              <w:rPr>
                <w:rFonts w:ascii="Times New Roman" w:eastAsia="宋体" w:hAnsi="Times New Roman" w:cs="Times New Roman"/>
                <w:sz w:val="21"/>
                <w:szCs w:val="21"/>
              </w:rPr>
              <w:t>罚球不存在试验间</w:t>
            </w:r>
            <w:r w:rsidRPr="00C059FB">
              <w:rPr>
                <w:rFonts w:ascii="Times New Roman" w:eastAsia="宋体" w:hAnsi="Times New Roman" w:cs="Times New Roman" w:hint="eastAsia"/>
                <w:sz w:val="21"/>
                <w:szCs w:val="21"/>
              </w:rPr>
              <w:t>变化</w:t>
            </w:r>
            <w:r w:rsidRPr="00C059FB">
              <w:rPr>
                <w:rFonts w:ascii="Times New Roman" w:eastAsia="宋体" w:hAnsi="Times New Roman" w:cs="Times New Roman"/>
                <w:sz w:val="21"/>
                <w:szCs w:val="21"/>
              </w:rPr>
              <w:t>，因为即便执行情况可能会不同，但每一次投篮时罚球技能的调控条件</w:t>
            </w:r>
            <w:r w:rsidRPr="00C059FB">
              <w:rPr>
                <w:rFonts w:ascii="Times New Roman" w:eastAsia="宋体" w:hAnsi="Times New Roman" w:cs="Times New Roman" w:hint="eastAsia"/>
                <w:sz w:val="21"/>
                <w:szCs w:val="21"/>
              </w:rPr>
              <w:t>都</w:t>
            </w:r>
            <w:r w:rsidRPr="00C059FB">
              <w:rPr>
                <w:rFonts w:ascii="Times New Roman" w:eastAsia="宋体" w:hAnsi="Times New Roman" w:cs="Times New Roman"/>
                <w:sz w:val="21"/>
                <w:szCs w:val="21"/>
              </w:rPr>
              <w:t>保持不变。与此相反，</w:t>
            </w:r>
            <w:r w:rsidRPr="00C059FB">
              <w:rPr>
                <w:rFonts w:ascii="Times New Roman" w:eastAsia="宋体" w:hAnsi="Times New Roman" w:cs="Times New Roman" w:hint="eastAsia"/>
                <w:sz w:val="21"/>
                <w:szCs w:val="21"/>
              </w:rPr>
              <w:t>在一轮</w:t>
            </w:r>
            <w:r w:rsidRPr="00C059FB">
              <w:rPr>
                <w:rFonts w:ascii="Times New Roman" w:eastAsia="宋体" w:hAnsi="Times New Roman" w:cs="Times New Roman"/>
                <w:sz w:val="21"/>
                <w:szCs w:val="21"/>
              </w:rPr>
              <w:t>高尔夫</w:t>
            </w:r>
            <w:r w:rsidRPr="00C059FB">
              <w:rPr>
                <w:rFonts w:ascii="Times New Roman" w:eastAsia="宋体" w:hAnsi="Times New Roman" w:cs="Times New Roman" w:hint="eastAsia"/>
                <w:sz w:val="21"/>
                <w:szCs w:val="21"/>
              </w:rPr>
              <w:t>球</w:t>
            </w:r>
            <w:r w:rsidRPr="00C059FB">
              <w:rPr>
                <w:rFonts w:ascii="Times New Roman" w:eastAsia="宋体" w:hAnsi="Times New Roman" w:cs="Times New Roman"/>
                <w:sz w:val="21"/>
                <w:szCs w:val="21"/>
              </w:rPr>
              <w:t>比赛中击球所包含的调控条件在每一次击球时都不一样。因此，和篮球中的罚篮相比，高尔夫</w:t>
            </w:r>
            <w:r w:rsidRPr="00C059FB">
              <w:rPr>
                <w:rFonts w:ascii="Times New Roman" w:eastAsia="宋体" w:hAnsi="Times New Roman" w:cs="Times New Roman" w:hint="eastAsia"/>
                <w:sz w:val="21"/>
                <w:szCs w:val="21"/>
              </w:rPr>
              <w:t>球</w:t>
            </w:r>
            <w:r w:rsidRPr="00C059FB">
              <w:rPr>
                <w:rFonts w:ascii="Times New Roman" w:eastAsia="宋体" w:hAnsi="Times New Roman" w:cs="Times New Roman"/>
                <w:sz w:val="21"/>
                <w:szCs w:val="21"/>
              </w:rPr>
              <w:t>中的每一次击球都需要更多的准备工作，因为高尔夫球手无法将一次击球的动作重复应用到下一次击球中。类似地，开放性</w:t>
            </w:r>
            <w:r w:rsidRPr="00C059FB">
              <w:rPr>
                <w:rFonts w:ascii="Times New Roman" w:eastAsia="宋体" w:hAnsi="Times New Roman" w:cs="Times New Roman" w:hint="eastAsia"/>
                <w:sz w:val="21"/>
                <w:szCs w:val="21"/>
              </w:rPr>
              <w:t>运动</w:t>
            </w:r>
            <w:r w:rsidRPr="00C059FB">
              <w:rPr>
                <w:rFonts w:ascii="Times New Roman" w:eastAsia="宋体" w:hAnsi="Times New Roman" w:cs="Times New Roman"/>
                <w:sz w:val="21"/>
                <w:szCs w:val="21"/>
              </w:rPr>
              <w:t>技能的调控条件</w:t>
            </w:r>
            <w:r w:rsidRPr="00C059FB">
              <w:rPr>
                <w:rFonts w:ascii="Times New Roman" w:eastAsia="宋体" w:hAnsi="Times New Roman" w:cs="Times New Roman" w:hint="eastAsia"/>
                <w:sz w:val="21"/>
                <w:szCs w:val="21"/>
              </w:rPr>
              <w:t>也</w:t>
            </w:r>
            <w:r w:rsidRPr="00C059FB">
              <w:rPr>
                <w:rFonts w:ascii="Times New Roman" w:eastAsia="宋体" w:hAnsi="Times New Roman" w:cs="Times New Roman"/>
                <w:sz w:val="21"/>
                <w:szCs w:val="21"/>
              </w:rPr>
              <w:t>有</w:t>
            </w:r>
          </w:p>
        </w:tc>
        <w:tc>
          <w:tcPr>
            <w:tcW w:w="4494" w:type="dxa"/>
          </w:tcPr>
          <w:p w14:paraId="54867902" w14:textId="77777777" w:rsidR="00C059FB" w:rsidRPr="00C059FB" w:rsidRDefault="00C059FB" w:rsidP="00C059FB">
            <w:pPr>
              <w:jc w:val="both"/>
              <w:rPr>
                <w:rFonts w:ascii="Times New Roman" w:eastAsia="宋体" w:hAnsi="Times New Roman" w:cs="Times New Roman"/>
                <w:sz w:val="21"/>
                <w:szCs w:val="21"/>
              </w:rPr>
            </w:pPr>
            <w:r w:rsidRPr="00C059FB">
              <w:rPr>
                <w:rFonts w:ascii="Times New Roman" w:eastAsia="宋体" w:hAnsi="Times New Roman" w:cs="Times New Roman"/>
                <w:sz w:val="21"/>
                <w:szCs w:val="21"/>
              </w:rPr>
              <w:t>可能在不同的技能执行中保持不变。一个例子就是接打从发球机中以相同速度发射出的</w:t>
            </w:r>
            <w:r w:rsidRPr="00C059FB">
              <w:rPr>
                <w:rFonts w:ascii="Times New Roman" w:eastAsia="宋体" w:hAnsi="Times New Roman" w:cs="Times New Roman" w:hint="eastAsia"/>
                <w:sz w:val="21"/>
                <w:szCs w:val="21"/>
              </w:rPr>
              <w:t>一连串</w:t>
            </w:r>
            <w:r w:rsidRPr="00C059FB">
              <w:rPr>
                <w:rFonts w:ascii="Times New Roman" w:eastAsia="宋体" w:hAnsi="Times New Roman" w:cs="Times New Roman"/>
                <w:sz w:val="21"/>
                <w:szCs w:val="21"/>
              </w:rPr>
              <w:t>网球。与此相反，在网球比赛中，每一次击球的调控条件都是变化的。</w:t>
            </w:r>
          </w:p>
          <w:p w14:paraId="45DD25C1" w14:textId="76F8E186" w:rsidR="00C059FB" w:rsidRPr="00D8764A" w:rsidRDefault="00C059FB" w:rsidP="00C059FB">
            <w:pPr>
              <w:jc w:val="both"/>
              <w:rPr>
                <w:rFonts w:ascii="Times New Roman" w:eastAsia="宋体" w:hAnsi="Times New Roman" w:cs="Times New Roman"/>
                <w:b/>
                <w:sz w:val="24"/>
                <w:szCs w:val="24"/>
              </w:rPr>
            </w:pPr>
            <w:r w:rsidRPr="00D8764A">
              <w:rPr>
                <w:rFonts w:ascii="Times New Roman" w:eastAsia="宋体" w:hAnsi="Times New Roman" w:cs="Times New Roman"/>
                <w:b/>
                <w:sz w:val="24"/>
                <w:szCs w:val="24"/>
              </w:rPr>
              <w:t>非调控条件</w:t>
            </w:r>
          </w:p>
          <w:p w14:paraId="2ED4BFD0" w14:textId="51CDE853" w:rsidR="00C059FB" w:rsidRPr="00C059FB" w:rsidRDefault="00C059FB" w:rsidP="00C059FB">
            <w:pPr>
              <w:ind w:firstLineChars="200" w:firstLine="420"/>
              <w:jc w:val="both"/>
              <w:rPr>
                <w:rFonts w:ascii="Times New Roman" w:eastAsia="宋体" w:hAnsi="Times New Roman" w:cs="Times New Roman"/>
                <w:sz w:val="21"/>
                <w:szCs w:val="21"/>
              </w:rPr>
            </w:pPr>
            <w:r w:rsidRPr="00C059FB">
              <w:rPr>
                <w:rFonts w:ascii="Times New Roman" w:eastAsia="宋体" w:hAnsi="Times New Roman" w:cs="Times New Roman"/>
                <w:sz w:val="21"/>
                <w:szCs w:val="21"/>
              </w:rPr>
              <w:t>值得简要</w:t>
            </w:r>
            <w:r w:rsidRPr="00C059FB">
              <w:rPr>
                <w:rFonts w:ascii="Times New Roman" w:eastAsia="宋体" w:hAnsi="Times New Roman" w:cs="Times New Roman" w:hint="eastAsia"/>
                <w:sz w:val="21"/>
                <w:szCs w:val="21"/>
              </w:rPr>
              <w:t>一提</w:t>
            </w:r>
            <w:r w:rsidRPr="00C059FB">
              <w:rPr>
                <w:rFonts w:ascii="Times New Roman" w:eastAsia="宋体" w:hAnsi="Times New Roman" w:cs="Times New Roman"/>
                <w:sz w:val="21"/>
                <w:szCs w:val="21"/>
              </w:rPr>
              <w:t>的是，环境情境中的其它特征也可以影响到</w:t>
            </w:r>
            <w:r w:rsidRPr="00C059FB">
              <w:rPr>
                <w:rFonts w:ascii="Times New Roman" w:eastAsia="宋体" w:hAnsi="Times New Roman" w:cs="Times New Roman" w:hint="eastAsia"/>
                <w:sz w:val="21"/>
                <w:szCs w:val="21"/>
              </w:rPr>
              <w:t>运动</w:t>
            </w:r>
            <w:r w:rsidRPr="00C059FB">
              <w:rPr>
                <w:rFonts w:ascii="Times New Roman" w:eastAsia="宋体" w:hAnsi="Times New Roman" w:cs="Times New Roman"/>
                <w:sz w:val="21"/>
                <w:szCs w:val="21"/>
              </w:rPr>
              <w:t>技能表现，只是不会像调控条件那样直接。金泰尔</w:t>
            </w:r>
            <w:r w:rsidRPr="00C059FB">
              <w:rPr>
                <w:rFonts w:ascii="Times New Roman" w:eastAsia="宋体" w:hAnsi="Times New Roman" w:cs="Times New Roman" w:hint="eastAsia"/>
                <w:sz w:val="21"/>
                <w:szCs w:val="21"/>
              </w:rPr>
              <w:t>将</w:t>
            </w:r>
            <w:r w:rsidRPr="00C059FB">
              <w:rPr>
                <w:rFonts w:ascii="Times New Roman" w:eastAsia="宋体" w:hAnsi="Times New Roman" w:cs="Times New Roman"/>
                <w:sz w:val="21"/>
                <w:szCs w:val="21"/>
              </w:rPr>
              <w:t>这些特征称为</w:t>
            </w:r>
            <w:r w:rsidRPr="00C059FB">
              <w:rPr>
                <w:rFonts w:ascii="Times New Roman" w:eastAsia="宋体" w:hAnsi="Times New Roman" w:cs="Times New Roman"/>
                <w:b/>
                <w:sz w:val="21"/>
                <w:szCs w:val="21"/>
              </w:rPr>
              <w:t>非调控条件（</w:t>
            </w:r>
            <w:r w:rsidRPr="00C059FB">
              <w:rPr>
                <w:rFonts w:ascii="Times New Roman" w:eastAsia="宋体" w:hAnsi="Times New Roman" w:cs="Times New Roman"/>
                <w:b/>
                <w:sz w:val="21"/>
                <w:szCs w:val="21"/>
              </w:rPr>
              <w:t>nonregulatory conditions</w:t>
            </w:r>
            <w:r w:rsidRPr="00C059FB">
              <w:rPr>
                <w:rFonts w:ascii="Times New Roman" w:eastAsia="宋体" w:hAnsi="Times New Roman" w:cs="Times New Roman"/>
                <w:b/>
                <w:sz w:val="21"/>
                <w:szCs w:val="21"/>
              </w:rPr>
              <w:t>）</w:t>
            </w:r>
            <w:r w:rsidRPr="00C059FB">
              <w:rPr>
                <w:rFonts w:ascii="Times New Roman" w:eastAsia="宋体" w:hAnsi="Times New Roman" w:cs="Times New Roman"/>
                <w:sz w:val="21"/>
                <w:szCs w:val="21"/>
              </w:rPr>
              <w:t>。</w:t>
            </w:r>
            <w:r w:rsidRPr="00C059FB">
              <w:rPr>
                <w:rFonts w:ascii="Times New Roman" w:eastAsia="宋体" w:hAnsi="Times New Roman" w:cs="Times New Roman" w:hint="eastAsia"/>
                <w:sz w:val="21"/>
                <w:szCs w:val="21"/>
              </w:rPr>
              <w:t>例如，</w:t>
            </w:r>
            <w:r w:rsidRPr="00C059FB">
              <w:rPr>
                <w:rFonts w:ascii="Times New Roman" w:eastAsia="宋体" w:hAnsi="Times New Roman" w:cs="Times New Roman"/>
                <w:sz w:val="21"/>
                <w:szCs w:val="21"/>
              </w:rPr>
              <w:t>物体的颜色、观众的出席、天气条件，以及技能执行的时间是白天还是晚上。所有这些特征都可以影响技能</w:t>
            </w:r>
            <w:r w:rsidRPr="00C059FB">
              <w:rPr>
                <w:rFonts w:ascii="Times New Roman" w:eastAsia="宋体" w:hAnsi="Times New Roman" w:cs="Times New Roman" w:hint="eastAsia"/>
                <w:sz w:val="21"/>
                <w:szCs w:val="21"/>
              </w:rPr>
              <w:t>的</w:t>
            </w:r>
            <w:r w:rsidRPr="00C059FB">
              <w:rPr>
                <w:rFonts w:ascii="Times New Roman" w:eastAsia="宋体" w:hAnsi="Times New Roman" w:cs="Times New Roman"/>
                <w:sz w:val="21"/>
                <w:szCs w:val="21"/>
              </w:rPr>
              <w:t>表现，但</w:t>
            </w:r>
            <w:r w:rsidRPr="00C059FB">
              <w:rPr>
                <w:rFonts w:ascii="Times New Roman" w:eastAsia="宋体" w:hAnsi="Times New Roman" w:cs="Times New Roman" w:hint="eastAsia"/>
                <w:sz w:val="21"/>
                <w:szCs w:val="21"/>
              </w:rPr>
              <w:t>却</w:t>
            </w:r>
            <w:r w:rsidRPr="00C059FB">
              <w:rPr>
                <w:rFonts w:ascii="Times New Roman" w:eastAsia="宋体" w:hAnsi="Times New Roman" w:cs="Times New Roman"/>
                <w:sz w:val="21"/>
                <w:szCs w:val="21"/>
              </w:rPr>
              <w:t>不会以</w:t>
            </w:r>
            <w:r w:rsidRPr="00C059FB">
              <w:rPr>
                <w:rFonts w:ascii="Times New Roman" w:eastAsia="宋体" w:hAnsi="Times New Roman" w:cs="Times New Roman" w:hint="eastAsia"/>
                <w:sz w:val="21"/>
                <w:szCs w:val="21"/>
              </w:rPr>
              <w:t>与</w:t>
            </w:r>
            <w:r w:rsidRPr="00C059FB">
              <w:rPr>
                <w:rFonts w:ascii="Times New Roman" w:eastAsia="宋体" w:hAnsi="Times New Roman" w:cs="Times New Roman"/>
                <w:sz w:val="21"/>
                <w:szCs w:val="21"/>
              </w:rPr>
              <w:t>调控条件</w:t>
            </w:r>
            <w:r w:rsidRPr="00C059FB">
              <w:rPr>
                <w:rFonts w:ascii="Times New Roman" w:eastAsia="宋体" w:hAnsi="Times New Roman" w:cs="Times New Roman" w:hint="eastAsia"/>
                <w:sz w:val="21"/>
                <w:szCs w:val="21"/>
              </w:rPr>
              <w:t>相同</w:t>
            </w:r>
            <w:r w:rsidRPr="00C059FB">
              <w:rPr>
                <w:rFonts w:ascii="Times New Roman" w:eastAsia="宋体" w:hAnsi="Times New Roman" w:cs="Times New Roman"/>
                <w:sz w:val="21"/>
                <w:szCs w:val="21"/>
              </w:rPr>
              <w:t>的方式决定</w:t>
            </w:r>
            <w:r w:rsidRPr="00C059FB">
              <w:rPr>
                <w:rFonts w:ascii="Times New Roman" w:eastAsia="宋体" w:hAnsi="Times New Roman" w:cs="Times New Roman" w:hint="eastAsia"/>
                <w:sz w:val="21"/>
                <w:szCs w:val="21"/>
              </w:rPr>
              <w:t>动作</w:t>
            </w:r>
            <w:r w:rsidRPr="00C059FB">
              <w:rPr>
                <w:rFonts w:ascii="Times New Roman" w:eastAsia="宋体" w:hAnsi="Times New Roman" w:cs="Times New Roman"/>
                <w:sz w:val="21"/>
                <w:szCs w:val="21"/>
              </w:rPr>
              <w:t>特征。例如，球的颜色（非调控条件）可能会影响到它被视觉追踪</w:t>
            </w:r>
            <w:r w:rsidRPr="00C059FB">
              <w:rPr>
                <w:rFonts w:ascii="Times New Roman" w:eastAsia="宋体" w:hAnsi="Times New Roman" w:cs="Times New Roman" w:hint="eastAsia"/>
                <w:sz w:val="21"/>
                <w:szCs w:val="21"/>
              </w:rPr>
              <w:t>的</w:t>
            </w:r>
            <w:r w:rsidRPr="00C059FB">
              <w:rPr>
                <w:rFonts w:ascii="Times New Roman" w:eastAsia="宋体" w:hAnsi="Times New Roman" w:cs="Times New Roman"/>
                <w:sz w:val="21"/>
                <w:szCs w:val="21"/>
              </w:rPr>
              <w:t>效果，继而影响到</w:t>
            </w:r>
            <w:r w:rsidRPr="00C059FB">
              <w:rPr>
                <w:rFonts w:ascii="Times New Roman" w:eastAsia="宋体" w:hAnsi="Times New Roman" w:cs="Times New Roman" w:hint="eastAsia"/>
                <w:sz w:val="21"/>
                <w:szCs w:val="21"/>
              </w:rPr>
              <w:t>其</w:t>
            </w:r>
            <w:r w:rsidRPr="00C059FB">
              <w:rPr>
                <w:rFonts w:ascii="Times New Roman" w:eastAsia="宋体" w:hAnsi="Times New Roman" w:cs="Times New Roman"/>
                <w:sz w:val="21"/>
                <w:szCs w:val="21"/>
              </w:rPr>
              <w:t>被接住的可能性；然而，球的大小</w:t>
            </w:r>
            <w:proofErr w:type="gramStart"/>
            <w:r w:rsidRPr="00C059FB">
              <w:rPr>
                <w:rFonts w:ascii="Times New Roman" w:eastAsia="宋体" w:hAnsi="Times New Roman" w:cs="Times New Roman"/>
                <w:sz w:val="21"/>
                <w:szCs w:val="21"/>
              </w:rPr>
              <w:t>和</w:t>
            </w:r>
            <w:proofErr w:type="gramEnd"/>
          </w:p>
          <w:p w14:paraId="015B5C2A" w14:textId="32CF5F43" w:rsidR="00DA1889" w:rsidRPr="00C059FB" w:rsidRDefault="00DA1889" w:rsidP="00C059FB">
            <w:pPr>
              <w:jc w:val="both"/>
              <w:rPr>
                <w:rFonts w:ascii="Times New Roman" w:eastAsia="宋体" w:hAnsi="Times New Roman" w:cs="Times New Roman"/>
                <w:sz w:val="21"/>
                <w:szCs w:val="21"/>
              </w:rPr>
            </w:pPr>
          </w:p>
        </w:tc>
      </w:tr>
    </w:tbl>
    <w:p w14:paraId="04BC8FDC" w14:textId="77CB8C05" w:rsidR="003228B1" w:rsidRDefault="003228B1" w:rsidP="00476547">
      <w:pPr>
        <w:jc w:val="both"/>
        <w:rPr>
          <w:rFonts w:ascii="Times New Roman" w:eastAsia="宋体" w:hAnsi="Times New Roman" w:cs="Times New Roman"/>
        </w:rPr>
      </w:pPr>
    </w:p>
    <w:p w14:paraId="56C79473" w14:textId="77777777" w:rsidR="003228B1" w:rsidRDefault="003228B1">
      <w:pPr>
        <w:spacing w:after="0" w:line="240" w:lineRule="auto"/>
        <w:rPr>
          <w:rFonts w:ascii="Times New Roman" w:eastAsia="宋体" w:hAnsi="Times New Roman" w:cs="Times New Roman"/>
        </w:rPr>
      </w:pPr>
      <w:r>
        <w:rPr>
          <w:rFonts w:ascii="Times New Roman" w:eastAsia="宋体" w:hAnsi="Times New Roman" w:cs="Times New Roman"/>
        </w:rPr>
        <w:br w:type="page"/>
      </w:r>
    </w:p>
    <w:tbl>
      <w:tblPr>
        <w:tblStyle w:val="af7"/>
        <w:tblW w:w="8946"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6"/>
        <w:gridCol w:w="4500"/>
      </w:tblGrid>
      <w:tr w:rsidR="003228B1" w14:paraId="2C0D9EFE" w14:textId="77777777" w:rsidTr="00A62DC2">
        <w:trPr>
          <w:trHeight w:val="9771"/>
        </w:trPr>
        <w:tc>
          <w:tcPr>
            <w:tcW w:w="8946" w:type="dxa"/>
            <w:gridSpan w:val="2"/>
          </w:tcPr>
          <w:p w14:paraId="5511EF13" w14:textId="720F5167" w:rsidR="003228B1" w:rsidRDefault="003228B1" w:rsidP="00476547">
            <w:pPr>
              <w:jc w:val="both"/>
              <w:rPr>
                <w:rFonts w:ascii="Times New Roman" w:eastAsia="宋体" w:hAnsi="Times New Roman" w:cs="Times New Roman"/>
              </w:rPr>
            </w:pPr>
            <w:r>
              <w:rPr>
                <w:noProof/>
              </w:rPr>
              <w:lastRenderedPageBreak/>
              <w:drawing>
                <wp:anchor distT="0" distB="0" distL="114300" distR="114300" simplePos="0" relativeHeight="251729920" behindDoc="0" locked="0" layoutInCell="1" allowOverlap="1" wp14:anchorId="50B2BEF3" wp14:editId="5D4848CA">
                  <wp:simplePos x="0" y="0"/>
                  <wp:positionH relativeFrom="column">
                    <wp:posOffset>-2540</wp:posOffset>
                  </wp:positionH>
                  <wp:positionV relativeFrom="paragraph">
                    <wp:posOffset>48079</wp:posOffset>
                  </wp:positionV>
                  <wp:extent cx="558800" cy="486410"/>
                  <wp:effectExtent l="0" t="0" r="0" b="8890"/>
                  <wp:wrapNone/>
                  <wp:docPr id="42" name="image2.png"/>
                  <wp:cNvGraphicFramePr/>
                  <a:graphic xmlns:a="http://schemas.openxmlformats.org/drawingml/2006/main">
                    <a:graphicData uri="http://schemas.openxmlformats.org/drawingml/2006/picture">
                      <pic:pic xmlns:pic="http://schemas.openxmlformats.org/drawingml/2006/picture">
                        <pic:nvPicPr>
                          <pic:cNvPr id="233"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800" cy="486410"/>
                          </a:xfrm>
                          <a:prstGeom prst="rect">
                            <a:avLst/>
                          </a:prstGeom>
                        </pic:spPr>
                      </pic:pic>
                    </a:graphicData>
                  </a:graphic>
                </wp:anchor>
              </w:drawing>
            </w:r>
            <w:r>
              <w:rPr>
                <w:noProof/>
              </w:rPr>
              <mc:AlternateContent>
                <mc:Choice Requires="wps">
                  <w:drawing>
                    <wp:inline distT="0" distB="0" distL="0" distR="0" wp14:anchorId="5902B447" wp14:editId="433DCAD9">
                      <wp:extent cx="5522798" cy="6052457"/>
                      <wp:effectExtent l="0" t="0" r="20955" b="24765"/>
                      <wp:docPr id="32"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2798" cy="60524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3228B1" w:rsidRPr="003228B1" w14:paraId="1D084D8A" w14:textId="77777777">
                                    <w:trPr>
                                      <w:trHeight w:val="294"/>
                                    </w:trPr>
                                    <w:tc>
                                      <w:tcPr>
                                        <w:tcW w:w="885" w:type="dxa"/>
                                        <w:tcBorders>
                                          <w:bottom w:val="nil"/>
                                          <w:right w:val="nil"/>
                                        </w:tcBorders>
                                      </w:tcPr>
                                      <w:p w14:paraId="35D7EE9D" w14:textId="70D68DEB" w:rsidR="003228B1" w:rsidRPr="003228B1" w:rsidRDefault="003228B1">
                                        <w:pPr>
                                          <w:pStyle w:val="TableParagraph"/>
                                          <w:rPr>
                                            <w:sz w:val="16"/>
                                          </w:rPr>
                                        </w:pPr>
                                      </w:p>
                                    </w:tc>
                                    <w:tc>
                                      <w:tcPr>
                                        <w:tcW w:w="7625" w:type="dxa"/>
                                        <w:tcBorders>
                                          <w:left w:val="nil"/>
                                          <w:bottom w:val="nil"/>
                                        </w:tcBorders>
                                        <w:shd w:val="clear" w:color="auto" w:fill="58595B"/>
                                      </w:tcPr>
                                      <w:p w14:paraId="37E9BD1A" w14:textId="20D76BCA" w:rsidR="003228B1" w:rsidRPr="003228B1" w:rsidRDefault="00364BB0">
                                        <w:pPr>
                                          <w:pStyle w:val="TableParagraph"/>
                                          <w:spacing w:before="22"/>
                                          <w:ind w:left="115"/>
                                          <w:rPr>
                                            <w:b/>
                                            <w:sz w:val="20"/>
                                            <w:lang w:eastAsia="zh-CN"/>
                                          </w:rPr>
                                        </w:pPr>
                                        <w:r>
                                          <w:rPr>
                                            <w:rFonts w:eastAsia="宋体" w:hint="eastAsia"/>
                                            <w:b/>
                                            <w:color w:val="FFFFFF"/>
                                            <w:sz w:val="20"/>
                                            <w:lang w:eastAsia="zh-CN"/>
                                          </w:rPr>
                                          <w:t>深度阅读</w:t>
                                        </w:r>
                                      </w:p>
                                    </w:tc>
                                  </w:tr>
                                  <w:tr w:rsidR="003228B1" w:rsidRPr="003228B1" w14:paraId="782CA575" w14:textId="77777777" w:rsidTr="006E2982">
                                    <w:trPr>
                                      <w:trHeight w:val="8645"/>
                                    </w:trPr>
                                    <w:tc>
                                      <w:tcPr>
                                        <w:tcW w:w="8510" w:type="dxa"/>
                                        <w:gridSpan w:val="2"/>
                                        <w:tcBorders>
                                          <w:top w:val="nil"/>
                                          <w:bottom w:val="nil"/>
                                        </w:tcBorders>
                                      </w:tcPr>
                                      <w:p w14:paraId="6293585C" w14:textId="77777777" w:rsidR="003228B1" w:rsidRPr="003228B1" w:rsidRDefault="003228B1">
                                        <w:pPr>
                                          <w:pStyle w:val="TableParagraph"/>
                                          <w:spacing w:before="124"/>
                                          <w:ind w:left="995" w:right="794"/>
                                          <w:rPr>
                                            <w:b/>
                                            <w:sz w:val="19"/>
                                            <w:lang w:eastAsia="zh-CN"/>
                                          </w:rPr>
                                        </w:pPr>
                                        <w:r w:rsidRPr="003228B1">
                                          <w:rPr>
                                            <w:rFonts w:eastAsia="宋体" w:hint="eastAsia"/>
                                            <w:b/>
                                            <w:color w:val="231F20"/>
                                            <w:sz w:val="19"/>
                                            <w:lang w:eastAsia="zh-CN"/>
                                          </w:rPr>
                                          <w:t>封闭</w:t>
                                        </w:r>
                                        <w:r w:rsidRPr="003228B1">
                                          <w:rPr>
                                            <w:rFonts w:eastAsia="宋体" w:hint="eastAsia"/>
                                            <w:b/>
                                            <w:color w:val="231F20"/>
                                            <w:sz w:val="19"/>
                                            <w:lang w:eastAsia="zh-CN"/>
                                          </w:rPr>
                                          <w:t>/</w:t>
                                        </w:r>
                                        <w:r w:rsidRPr="003228B1">
                                          <w:rPr>
                                            <w:rFonts w:eastAsia="宋体" w:hint="eastAsia"/>
                                            <w:b/>
                                            <w:color w:val="231F20"/>
                                            <w:sz w:val="19"/>
                                            <w:lang w:eastAsia="zh-CN"/>
                                          </w:rPr>
                                          <w:t>开放性运动技能连续体在开放性技能教学组织中的实际应用</w:t>
                                        </w:r>
                                      </w:p>
                                      <w:tbl>
                                        <w:tblPr>
                                          <w:tblStyle w:val="af7"/>
                                          <w:tblW w:w="8490" w:type="dxa"/>
                                          <w:tblInd w:w="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5"/>
                                          <w:gridCol w:w="4245"/>
                                        </w:tblGrid>
                                        <w:tr w:rsidR="003228B1" w:rsidRPr="003228B1" w14:paraId="3F8F74A3" w14:textId="77777777" w:rsidTr="0042037E">
                                          <w:tc>
                                            <w:tcPr>
                                              <w:tcW w:w="8490" w:type="dxa"/>
                                              <w:gridSpan w:val="2"/>
                                            </w:tcPr>
                                            <w:p w14:paraId="49B1A839" w14:textId="77777777" w:rsidR="003228B1" w:rsidRPr="003228B1" w:rsidRDefault="003228B1" w:rsidP="00072249">
                                              <w:pPr>
                                                <w:pStyle w:val="TableParagraph"/>
                                                <w:spacing w:before="150" w:line="254" w:lineRule="auto"/>
                                                <w:ind w:right="214"/>
                                                <w:jc w:val="both"/>
                                                <w:rPr>
                                                  <w:rFonts w:eastAsia="宋体" w:hint="eastAsia"/>
                                                  <w:color w:val="231F20"/>
                                                  <w:sz w:val="18"/>
                                                  <w:lang w:eastAsia="zh-CN"/>
                                                </w:rPr>
                                              </w:pPr>
                                              <w:r w:rsidRPr="003228B1">
                                                <w:rPr>
                                                  <w:rFonts w:eastAsia="宋体" w:hint="eastAsia"/>
                                                  <w:color w:val="231F20"/>
                                                  <w:sz w:val="18"/>
                                                  <w:lang w:eastAsia="zh-CN"/>
                                                </w:rPr>
                                                <w:t>运动技能教练可以通过将表</w:t>
                                              </w:r>
                                              <w:r w:rsidRPr="003228B1">
                                                <w:rPr>
                                                  <w:rFonts w:eastAsia="宋体" w:hint="eastAsia"/>
                                                  <w:color w:val="231F20"/>
                                                  <w:sz w:val="18"/>
                                                  <w:lang w:eastAsia="zh-CN"/>
                                                </w:rPr>
                                                <w:t>1.2</w:t>
                                              </w:r>
                                              <w:r w:rsidRPr="003228B1">
                                                <w:rPr>
                                                  <w:rFonts w:eastAsia="宋体" w:hint="eastAsia"/>
                                                  <w:color w:val="231F20"/>
                                                  <w:sz w:val="18"/>
                                                  <w:lang w:eastAsia="zh-CN"/>
                                                </w:rPr>
                                                <w:t>中的</w:t>
                                              </w:r>
                                              <w:r w:rsidRPr="003228B1">
                                                <w:rPr>
                                                  <w:rFonts w:eastAsia="宋体" w:hint="eastAsia"/>
                                                  <w:color w:val="231F20"/>
                                                  <w:sz w:val="18"/>
                                                  <w:lang w:eastAsia="zh-CN"/>
                                                </w:rPr>
                                                <w:t>2</w:t>
                                              </w:r>
                                              <w:r w:rsidRPr="003228B1">
                                                <w:rPr>
                                                  <w:rFonts w:eastAsia="宋体" w:hint="eastAsia"/>
                                                  <w:color w:val="231F20"/>
                                                  <w:sz w:val="18"/>
                                                  <w:lang w:eastAsia="zh-CN"/>
                                                </w:rPr>
                                                <w:t>×</w:t>
                                              </w:r>
                                              <w:r w:rsidRPr="003228B1">
                                                <w:rPr>
                                                  <w:rFonts w:eastAsia="宋体" w:hint="eastAsia"/>
                                                  <w:color w:val="231F20"/>
                                                  <w:sz w:val="18"/>
                                                  <w:lang w:eastAsia="zh-CN"/>
                                                </w:rPr>
                                                <w:t>2</w:t>
                                              </w:r>
                                              <w:r w:rsidRPr="003228B1">
                                                <w:rPr>
                                                  <w:rFonts w:eastAsia="宋体" w:hint="eastAsia"/>
                                                  <w:color w:val="231F20"/>
                                                  <w:sz w:val="18"/>
                                                  <w:lang w:eastAsia="zh-CN"/>
                                                </w:rPr>
                                                <w:t>简图改为图</w:t>
                                              </w:r>
                                              <w:r w:rsidRPr="003228B1">
                                                <w:rPr>
                                                  <w:rFonts w:eastAsia="宋体" w:hint="eastAsia"/>
                                                  <w:color w:val="231F20"/>
                                                  <w:sz w:val="18"/>
                                                  <w:lang w:eastAsia="zh-CN"/>
                                                </w:rPr>
                                                <w:t>1.3</w:t>
                                              </w:r>
                                              <w:r w:rsidRPr="003228B1">
                                                <w:rPr>
                                                  <w:rFonts w:eastAsia="宋体" w:hint="eastAsia"/>
                                                  <w:color w:val="231F20"/>
                                                  <w:sz w:val="18"/>
                                                  <w:lang w:eastAsia="zh-CN"/>
                                                </w:rPr>
                                                <w:t>中的连续体，利用这些组成部分开发出一套从完全封闭到完全开放的进阶过程，从而将金泰尔分类法的环境情境维度应用到开放性技能的教学中。假如一个人的运动目标是在比赛条件下击中投手投出的棒球，考虑下面这个练习序列的示例。</w:t>
                                              </w:r>
                                            </w:p>
                                          </w:tc>
                                        </w:tr>
                                        <w:tr w:rsidR="003228B1" w:rsidRPr="003228B1" w14:paraId="556CE666" w14:textId="77777777" w:rsidTr="0042037E">
                                          <w:tc>
                                            <w:tcPr>
                                              <w:tcW w:w="4245" w:type="dxa"/>
                                            </w:tcPr>
                                            <w:p w14:paraId="7D7A7A90" w14:textId="77777777" w:rsidR="003228B1" w:rsidRPr="003228B1" w:rsidRDefault="003228B1" w:rsidP="00072249">
                                              <w:pPr>
                                                <w:pStyle w:val="TableParagraph"/>
                                                <w:spacing w:line="254" w:lineRule="auto"/>
                                                <w:ind w:right="215"/>
                                                <w:jc w:val="both"/>
                                                <w:rPr>
                                                  <w:rFonts w:eastAsia="宋体" w:hint="eastAsia"/>
                                                  <w:color w:val="231F20"/>
                                                  <w:sz w:val="18"/>
                                                  <w:lang w:eastAsia="zh-CN"/>
                                                </w:rPr>
                                              </w:pPr>
                                              <w:r w:rsidRPr="003228B1">
                                                <w:rPr>
                                                  <w:rFonts w:eastAsia="宋体" w:hint="eastAsia"/>
                                                  <w:color w:val="231F20"/>
                                                  <w:sz w:val="18"/>
                                                  <w:lang w:eastAsia="zh-CN"/>
                                                </w:rPr>
                                                <w:t>1</w:t>
                                              </w:r>
                                              <w:r w:rsidRPr="003228B1">
                                                <w:rPr>
                                                  <w:rFonts w:eastAsia="宋体"/>
                                                  <w:color w:val="231F20"/>
                                                  <w:sz w:val="18"/>
                                                  <w:lang w:eastAsia="zh-CN"/>
                                                </w:rPr>
                                                <w:t xml:space="preserve">. </w:t>
                                              </w:r>
                                              <w:r w:rsidRPr="003228B1">
                                                <w:rPr>
                                                  <w:rFonts w:eastAsia="宋体" w:hint="eastAsia"/>
                                                  <w:color w:val="231F20"/>
                                                  <w:sz w:val="18"/>
                                                  <w:lang w:eastAsia="zh-CN"/>
                                                </w:rPr>
                                                <w:t>从开放性技能的一个封闭版本开始练习；教练可以保持固定调控条件且无试验间变化。</w:t>
                                              </w:r>
                                            </w:p>
                                            <w:p w14:paraId="5EBCCEFC" w14:textId="77777777" w:rsidR="003228B1" w:rsidRPr="003228B1" w:rsidRDefault="003228B1" w:rsidP="005C19AE">
                                              <w:pPr>
                                                <w:pStyle w:val="TableParagraph"/>
                                                <w:spacing w:line="254" w:lineRule="auto"/>
                                                <w:ind w:right="215"/>
                                                <w:jc w:val="both"/>
                                                <w:rPr>
                                                  <w:rFonts w:eastAsia="宋体" w:hint="eastAsia"/>
                                                  <w:color w:val="231F20"/>
                                                  <w:sz w:val="18"/>
                                                  <w:lang w:eastAsia="zh-CN"/>
                                                </w:rPr>
                                              </w:pPr>
                                              <w:r w:rsidRPr="003228B1">
                                                <w:rPr>
                                                  <w:rFonts w:eastAsia="宋体" w:hint="eastAsia"/>
                                                  <w:color w:val="231F20"/>
                                                  <w:sz w:val="18"/>
                                                  <w:lang w:eastAsia="zh-CN"/>
                                                </w:rPr>
                                                <w:t xml:space="preserve"> </w:t>
                                              </w:r>
                                              <w:r w:rsidRPr="003228B1">
                                                <w:rPr>
                                                  <w:rFonts w:eastAsia="宋体"/>
                                                  <w:color w:val="231F20"/>
                                                  <w:sz w:val="18"/>
                                                  <w:lang w:eastAsia="zh-CN"/>
                                                </w:rPr>
                                                <w:t xml:space="preserve"> </w:t>
                                              </w:r>
                                              <w:r w:rsidRPr="003228B1">
                                                <w:rPr>
                                                  <w:rFonts w:eastAsia="宋体" w:hint="eastAsia"/>
                                                  <w:color w:val="231F20"/>
                                                  <w:sz w:val="18"/>
                                                  <w:lang w:eastAsia="zh-CN"/>
                                                </w:rPr>
                                                <w:t>学员每次练习都是击打相同高度击球台上的球。</w:t>
                                              </w:r>
                                            </w:p>
                                          </w:tc>
                                          <w:tc>
                                            <w:tcPr>
                                              <w:tcW w:w="4245" w:type="dxa"/>
                                            </w:tcPr>
                                            <w:p w14:paraId="0C5D9050" w14:textId="77777777" w:rsidR="003228B1" w:rsidRPr="003228B1" w:rsidRDefault="003228B1" w:rsidP="00072249">
                                              <w:pPr>
                                                <w:pStyle w:val="TableParagraph"/>
                                                <w:spacing w:line="254" w:lineRule="auto"/>
                                                <w:ind w:right="215"/>
                                                <w:jc w:val="both"/>
                                                <w:rPr>
                                                  <w:rFonts w:eastAsia="宋体" w:hint="eastAsia"/>
                                                  <w:color w:val="231F20"/>
                                                  <w:sz w:val="18"/>
                                                  <w:lang w:eastAsia="zh-CN"/>
                                                </w:rPr>
                                              </w:pPr>
                                              <w:r w:rsidRPr="003228B1">
                                                <w:rPr>
                                                  <w:rFonts w:eastAsia="宋体" w:hint="eastAsia"/>
                                                  <w:color w:val="231F20"/>
                                                  <w:sz w:val="18"/>
                                                  <w:lang w:eastAsia="zh-CN"/>
                                                </w:rPr>
                                                <w:t>3</w:t>
                                              </w:r>
                                              <w:r w:rsidRPr="003228B1">
                                                <w:rPr>
                                                  <w:rFonts w:eastAsia="宋体"/>
                                                  <w:color w:val="231F20"/>
                                                  <w:sz w:val="18"/>
                                                  <w:lang w:eastAsia="zh-CN"/>
                                                </w:rPr>
                                                <w:t xml:space="preserve">. </w:t>
                                              </w:r>
                                              <w:r w:rsidRPr="003228B1">
                                                <w:rPr>
                                                  <w:rFonts w:eastAsia="宋体" w:hint="eastAsia"/>
                                                  <w:color w:val="231F20"/>
                                                  <w:sz w:val="18"/>
                                                  <w:lang w:eastAsia="zh-CN"/>
                                                </w:rPr>
                                                <w:t>接下来，练习进阶到技能的开放版本；教练可以使用运动调控条件但无试验间变化。</w:t>
                                              </w:r>
                                            </w:p>
                                            <w:p w14:paraId="7C75FCB7" w14:textId="77777777" w:rsidR="003228B1" w:rsidRPr="003228B1" w:rsidRDefault="003228B1" w:rsidP="00072249">
                                              <w:pPr>
                                                <w:pStyle w:val="TableParagraph"/>
                                                <w:spacing w:line="254" w:lineRule="auto"/>
                                                <w:ind w:right="215"/>
                                                <w:jc w:val="both"/>
                                                <w:rPr>
                                                  <w:rFonts w:eastAsia="宋体" w:hint="eastAsia"/>
                                                  <w:color w:val="231F20"/>
                                                  <w:sz w:val="18"/>
                                                  <w:lang w:eastAsia="zh-CN"/>
                                                </w:rPr>
                                              </w:pPr>
                                              <w:r w:rsidRPr="003228B1">
                                                <w:rPr>
                                                  <w:rFonts w:eastAsia="宋体" w:hint="eastAsia"/>
                                                  <w:color w:val="231F20"/>
                                                  <w:sz w:val="18"/>
                                                  <w:lang w:eastAsia="zh-CN"/>
                                                </w:rPr>
                                                <w:t xml:space="preserve"> </w:t>
                                              </w:r>
                                              <w:r w:rsidRPr="003228B1">
                                                <w:rPr>
                                                  <w:rFonts w:eastAsia="宋体"/>
                                                  <w:color w:val="231F20"/>
                                                  <w:sz w:val="18"/>
                                                  <w:lang w:eastAsia="zh-CN"/>
                                                </w:rPr>
                                                <w:t xml:space="preserve"> </w:t>
                                              </w:r>
                                              <w:r w:rsidRPr="003228B1">
                                                <w:rPr>
                                                  <w:rFonts w:eastAsia="宋体" w:hint="eastAsia"/>
                                                  <w:color w:val="231F20"/>
                                                  <w:sz w:val="18"/>
                                                  <w:lang w:eastAsia="zh-CN"/>
                                                </w:rPr>
                                                <w:t>发球机可以在保持每次发球的速度和位置固定的条件下让球运动起来。</w:t>
                                              </w:r>
                                            </w:p>
                                          </w:tc>
                                        </w:tr>
                                        <w:tr w:rsidR="003228B1" w:rsidRPr="003228B1" w14:paraId="74F9C536" w14:textId="77777777" w:rsidTr="0042037E">
                                          <w:tc>
                                            <w:tcPr>
                                              <w:tcW w:w="4245" w:type="dxa"/>
                                            </w:tcPr>
                                            <w:p w14:paraId="4DCFC2E0" w14:textId="77777777" w:rsidR="003228B1" w:rsidRPr="003228B1" w:rsidRDefault="003228B1" w:rsidP="00072249">
                                              <w:pPr>
                                                <w:pStyle w:val="TableParagraph"/>
                                                <w:spacing w:line="254" w:lineRule="auto"/>
                                                <w:ind w:right="215"/>
                                                <w:jc w:val="both"/>
                                                <w:rPr>
                                                  <w:rFonts w:eastAsia="宋体" w:hint="eastAsia"/>
                                                  <w:color w:val="231F20"/>
                                                  <w:sz w:val="18"/>
                                                  <w:lang w:eastAsia="zh-CN"/>
                                                </w:rPr>
                                              </w:pPr>
                                              <w:r w:rsidRPr="003228B1">
                                                <w:rPr>
                                                  <w:rFonts w:eastAsia="宋体" w:hint="eastAsia"/>
                                                  <w:color w:val="231F20"/>
                                                  <w:sz w:val="18"/>
                                                  <w:lang w:eastAsia="zh-CN"/>
                                                </w:rPr>
                                                <w:t>2</w:t>
                                              </w:r>
                                              <w:r w:rsidRPr="003228B1">
                                                <w:rPr>
                                                  <w:rFonts w:eastAsia="宋体"/>
                                                  <w:color w:val="231F20"/>
                                                  <w:sz w:val="18"/>
                                                  <w:lang w:eastAsia="zh-CN"/>
                                                </w:rPr>
                                                <w:t xml:space="preserve">. </w:t>
                                              </w:r>
                                              <w:r w:rsidRPr="003228B1">
                                                <w:rPr>
                                                  <w:rFonts w:eastAsia="宋体" w:hint="eastAsia"/>
                                                  <w:color w:val="231F20"/>
                                                  <w:sz w:val="18"/>
                                                  <w:lang w:eastAsia="zh-CN"/>
                                                </w:rPr>
                                                <w:t>接下来，教练保持固定调控条件，但加入试验间变化。</w:t>
                                              </w:r>
                                            </w:p>
                                            <w:p w14:paraId="3673F3D3" w14:textId="77777777" w:rsidR="003228B1" w:rsidRPr="003228B1" w:rsidRDefault="003228B1" w:rsidP="00072249">
                                              <w:pPr>
                                                <w:pStyle w:val="TableParagraph"/>
                                                <w:spacing w:line="254" w:lineRule="auto"/>
                                                <w:ind w:right="215"/>
                                                <w:jc w:val="both"/>
                                                <w:rPr>
                                                  <w:rFonts w:eastAsia="宋体" w:hint="eastAsia"/>
                                                  <w:color w:val="231F20"/>
                                                  <w:sz w:val="18"/>
                                                  <w:lang w:eastAsia="zh-CN"/>
                                                </w:rPr>
                                              </w:pPr>
                                              <w:r w:rsidRPr="003228B1">
                                                <w:rPr>
                                                  <w:rFonts w:eastAsia="宋体" w:hint="eastAsia"/>
                                                  <w:color w:val="231F20"/>
                                                  <w:sz w:val="18"/>
                                                  <w:lang w:eastAsia="zh-CN"/>
                                                </w:rPr>
                                                <w:t xml:space="preserve"> </w:t>
                                              </w:r>
                                              <w:r w:rsidRPr="003228B1">
                                                <w:rPr>
                                                  <w:rFonts w:eastAsia="宋体"/>
                                                  <w:color w:val="231F20"/>
                                                  <w:sz w:val="18"/>
                                                  <w:lang w:eastAsia="zh-CN"/>
                                                </w:rPr>
                                                <w:t xml:space="preserve"> </w:t>
                                              </w:r>
                                              <w:r w:rsidRPr="003228B1">
                                                <w:rPr>
                                                  <w:rFonts w:eastAsia="宋体" w:hint="eastAsia"/>
                                                  <w:color w:val="231F20"/>
                                                  <w:sz w:val="18"/>
                                                  <w:lang w:eastAsia="zh-CN"/>
                                                </w:rPr>
                                                <w:t>学员每次练习变成击打不同高度击球台上的球。</w:t>
                                              </w:r>
                                            </w:p>
                                          </w:tc>
                                          <w:tc>
                                            <w:tcPr>
                                              <w:tcW w:w="4245" w:type="dxa"/>
                                            </w:tcPr>
                                            <w:p w14:paraId="195DC770" w14:textId="77777777" w:rsidR="003228B1" w:rsidRPr="003228B1" w:rsidRDefault="003228B1" w:rsidP="00072249">
                                              <w:pPr>
                                                <w:pStyle w:val="TableParagraph"/>
                                                <w:spacing w:line="254" w:lineRule="auto"/>
                                                <w:ind w:right="215"/>
                                                <w:jc w:val="both"/>
                                                <w:rPr>
                                                  <w:rFonts w:eastAsia="宋体" w:hint="eastAsia"/>
                                                  <w:color w:val="231F20"/>
                                                  <w:sz w:val="18"/>
                                                  <w:lang w:eastAsia="zh-CN"/>
                                                </w:rPr>
                                              </w:pPr>
                                              <w:r w:rsidRPr="003228B1">
                                                <w:rPr>
                                                  <w:rFonts w:eastAsia="宋体" w:hint="eastAsia"/>
                                                  <w:color w:val="231F20"/>
                                                  <w:sz w:val="18"/>
                                                  <w:lang w:eastAsia="zh-CN"/>
                                                </w:rPr>
                                                <w:t>4</w:t>
                                              </w:r>
                                              <w:r w:rsidRPr="003228B1">
                                                <w:rPr>
                                                  <w:rFonts w:eastAsia="宋体"/>
                                                  <w:color w:val="231F20"/>
                                                  <w:sz w:val="18"/>
                                                  <w:lang w:eastAsia="zh-CN"/>
                                                </w:rPr>
                                                <w:t xml:space="preserve">. </w:t>
                                              </w:r>
                                              <w:r w:rsidRPr="003228B1">
                                                <w:rPr>
                                                  <w:rFonts w:eastAsia="宋体" w:hint="eastAsia"/>
                                                  <w:color w:val="231F20"/>
                                                  <w:sz w:val="18"/>
                                                  <w:lang w:eastAsia="zh-CN"/>
                                                </w:rPr>
                                                <w:t>最后，教练可以让学员练习开放性技能本身，即运动调控条件且有试验间变化。</w:t>
                                              </w:r>
                                            </w:p>
                                            <w:p w14:paraId="3DB8C8BD" w14:textId="77777777" w:rsidR="003228B1" w:rsidRPr="003228B1" w:rsidRDefault="003228B1" w:rsidP="00072249">
                                              <w:pPr>
                                                <w:pStyle w:val="TableParagraph"/>
                                                <w:spacing w:line="254" w:lineRule="auto"/>
                                                <w:ind w:right="215"/>
                                                <w:jc w:val="both"/>
                                                <w:rPr>
                                                  <w:rFonts w:eastAsia="宋体" w:hint="eastAsia"/>
                                                  <w:color w:val="231F20"/>
                                                  <w:sz w:val="18"/>
                                                  <w:lang w:eastAsia="zh-CN"/>
                                                </w:rPr>
                                              </w:pPr>
                                              <w:r w:rsidRPr="003228B1">
                                                <w:rPr>
                                                  <w:rFonts w:eastAsia="宋体" w:hint="eastAsia"/>
                                                  <w:color w:val="231F20"/>
                                                  <w:sz w:val="18"/>
                                                  <w:lang w:eastAsia="zh-CN"/>
                                                </w:rPr>
                                                <w:t xml:space="preserve"> </w:t>
                                              </w:r>
                                              <w:r w:rsidRPr="003228B1">
                                                <w:rPr>
                                                  <w:rFonts w:eastAsia="宋体"/>
                                                  <w:color w:val="231F20"/>
                                                  <w:sz w:val="18"/>
                                                  <w:lang w:eastAsia="zh-CN"/>
                                                </w:rPr>
                                                <w:t xml:space="preserve"> </w:t>
                                              </w:r>
                                              <w:r w:rsidRPr="003228B1">
                                                <w:rPr>
                                                  <w:rFonts w:eastAsia="宋体" w:hint="eastAsia"/>
                                                  <w:color w:val="231F20"/>
                                                  <w:sz w:val="18"/>
                                                  <w:lang w:eastAsia="zh-CN"/>
                                                </w:rPr>
                                                <w:t>在每次练习中让棒球投手现场以不同速度和位置投球。</w:t>
                                              </w:r>
                                            </w:p>
                                          </w:tc>
                                        </w:tr>
                                        <w:tr w:rsidR="003228B1" w:rsidRPr="003228B1" w14:paraId="4B4283D4" w14:textId="77777777" w:rsidTr="002222D8">
                                          <w:tc>
                                            <w:tcPr>
                                              <w:tcW w:w="8490" w:type="dxa"/>
                                              <w:gridSpan w:val="2"/>
                                            </w:tcPr>
                                            <w:p w14:paraId="2D0F9E8E" w14:textId="77777777" w:rsidR="003228B1" w:rsidRPr="003228B1" w:rsidRDefault="003228B1" w:rsidP="00072249">
                                              <w:pPr>
                                                <w:pStyle w:val="TableParagraph"/>
                                                <w:spacing w:line="254" w:lineRule="auto"/>
                                                <w:ind w:right="215"/>
                                                <w:jc w:val="both"/>
                                                <w:rPr>
                                                  <w:rFonts w:eastAsia="宋体" w:hint="eastAsia"/>
                                                  <w:color w:val="231F20"/>
                                                  <w:sz w:val="18"/>
                                                  <w:lang w:eastAsia="zh-CN"/>
                                                </w:rPr>
                                              </w:pPr>
                                            </w:p>
                                          </w:tc>
                                        </w:tr>
                                      </w:tbl>
                                      <w:p w14:paraId="51C8387A" w14:textId="77777777" w:rsidR="003228B1" w:rsidRPr="003228B1" w:rsidRDefault="003228B1">
                                        <w:pPr>
                                          <w:pStyle w:val="TableParagraph"/>
                                          <w:spacing w:before="5"/>
                                          <w:rPr>
                                            <w:sz w:val="33"/>
                                            <w:lang w:eastAsia="zh-CN"/>
                                          </w:rPr>
                                        </w:pPr>
                                      </w:p>
                                      <w:p w14:paraId="092B7FB5" w14:textId="77777777" w:rsidR="003228B1" w:rsidRPr="003228B1" w:rsidRDefault="003228B1" w:rsidP="006E2982">
                                        <w:pPr>
                                          <w:pStyle w:val="TableParagraph"/>
                                          <w:tabs>
                                            <w:tab w:val="left" w:pos="7360"/>
                                          </w:tabs>
                                          <w:ind w:left="210"/>
                                          <w:rPr>
                                            <w:rFonts w:ascii="Arial"/>
                                            <w:sz w:val="16"/>
                                            <w:lang w:eastAsia="zh-CN"/>
                                          </w:rPr>
                                        </w:pPr>
                                        <w:r w:rsidRPr="003228B1">
                                          <w:rPr>
                                            <w:rFonts w:eastAsia="宋体" w:hint="eastAsia"/>
                                            <w:color w:val="231F20"/>
                                            <w:sz w:val="16"/>
                                            <w:lang w:eastAsia="zh-CN"/>
                                          </w:rPr>
                                          <w:t>完全封闭的技能</w:t>
                                        </w:r>
                                        <w:r w:rsidRPr="003228B1">
                                          <w:rPr>
                                            <w:color w:val="231F20"/>
                                            <w:sz w:val="16"/>
                                            <w:lang w:eastAsia="zh-CN"/>
                                          </w:rPr>
                                          <w:tab/>
                                        </w:r>
                                        <w:r w:rsidRPr="003228B1">
                                          <w:rPr>
                                            <w:rFonts w:ascii="宋体" w:eastAsia="宋体" w:hAnsi="宋体" w:cs="宋体" w:hint="eastAsia"/>
                                            <w:color w:val="231F20"/>
                                            <w:sz w:val="16"/>
                                            <w:lang w:eastAsia="zh-CN"/>
                                          </w:rPr>
                                          <w:t>完全</w:t>
                                        </w:r>
                                        <w:r w:rsidRPr="003228B1">
                                          <w:rPr>
                                            <w:rFonts w:eastAsia="宋体" w:hint="eastAsia"/>
                                            <w:color w:val="231F20"/>
                                            <w:sz w:val="16"/>
                                            <w:lang w:eastAsia="zh-CN"/>
                                          </w:rPr>
                                          <w:t>开放的技能</w:t>
                                        </w:r>
                                      </w:p>
                                      <w:p w14:paraId="64CEFEFF" w14:textId="77777777" w:rsidR="003228B1" w:rsidRPr="003228B1" w:rsidRDefault="003228B1">
                                        <w:pPr>
                                          <w:pStyle w:val="TableParagraph"/>
                                          <w:rPr>
                                            <w:sz w:val="18"/>
                                            <w:lang w:eastAsia="zh-CN"/>
                                          </w:rPr>
                                        </w:pPr>
                                        <w:r w:rsidRPr="003228B1">
                                          <w:rPr>
                                            <w:noProof/>
                                          </w:rPr>
                                          <w:drawing>
                                            <wp:inline distT="0" distB="0" distL="0" distR="0" wp14:anchorId="06C68B6C" wp14:editId="09DF519B">
                                              <wp:extent cx="5397500" cy="89979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7500" cy="899795"/>
                                                      </a:xfrm>
                                                      <a:prstGeom prst="rect">
                                                        <a:avLst/>
                                                      </a:prstGeom>
                                                    </pic:spPr>
                                                  </pic:pic>
                                                </a:graphicData>
                                              </a:graphic>
                                            </wp:inline>
                                          </w:drawing>
                                        </w:r>
                                      </w:p>
                                      <w:p w14:paraId="741957F9" w14:textId="77777777" w:rsidR="003228B1" w:rsidRPr="003228B1" w:rsidRDefault="003228B1" w:rsidP="006E2982">
                                        <w:pPr>
                                          <w:pStyle w:val="TableParagraph"/>
                                          <w:tabs>
                                            <w:tab w:val="left" w:pos="2485"/>
                                            <w:tab w:val="left" w:pos="4943"/>
                                            <w:tab w:val="left" w:pos="7423"/>
                                          </w:tabs>
                                          <w:rPr>
                                            <w:rFonts w:ascii="Arial"/>
                                            <w:sz w:val="16"/>
                                            <w:lang w:eastAsia="zh-CN"/>
                                          </w:rPr>
                                        </w:pPr>
                                        <w:r w:rsidRPr="003228B1">
                                          <w:rPr>
                                            <w:rFonts w:eastAsia="宋体" w:hint="eastAsia"/>
                                            <w:color w:val="231F20"/>
                                            <w:sz w:val="16"/>
                                            <w:lang w:eastAsia="zh-CN"/>
                                          </w:rPr>
                                          <w:t>固定调控条件</w:t>
                                        </w:r>
                                        <w:r w:rsidRPr="003228B1">
                                          <w:rPr>
                                            <w:rFonts w:eastAsia="宋体" w:hint="eastAsia"/>
                                            <w:color w:val="231F20"/>
                                            <w:sz w:val="16"/>
                                            <w:lang w:eastAsia="zh-CN"/>
                                          </w:rPr>
                                          <w:tab/>
                                        </w:r>
                                        <w:r w:rsidRPr="003228B1">
                                          <w:rPr>
                                            <w:rFonts w:eastAsia="宋体" w:hint="eastAsia"/>
                                            <w:color w:val="231F20"/>
                                            <w:sz w:val="16"/>
                                            <w:lang w:eastAsia="zh-CN"/>
                                          </w:rPr>
                                          <w:t>固定调控条件</w:t>
                                        </w:r>
                                        <w:r w:rsidRPr="003228B1">
                                          <w:rPr>
                                            <w:rFonts w:eastAsia="宋体" w:hint="eastAsia"/>
                                            <w:color w:val="231F20"/>
                                            <w:sz w:val="16"/>
                                            <w:lang w:eastAsia="zh-CN"/>
                                          </w:rPr>
                                          <w:tab/>
                                        </w:r>
                                        <w:r w:rsidRPr="003228B1">
                                          <w:rPr>
                                            <w:rFonts w:eastAsia="宋体" w:hint="eastAsia"/>
                                            <w:color w:val="231F20"/>
                                            <w:sz w:val="16"/>
                                            <w:lang w:eastAsia="zh-CN"/>
                                          </w:rPr>
                                          <w:t>运动调控条件</w:t>
                                        </w:r>
                                        <w:r w:rsidRPr="003228B1">
                                          <w:rPr>
                                            <w:rFonts w:eastAsia="宋体" w:hint="eastAsia"/>
                                            <w:color w:val="231F20"/>
                                            <w:sz w:val="16"/>
                                            <w:lang w:eastAsia="zh-CN"/>
                                          </w:rPr>
                                          <w:tab/>
                                        </w:r>
                                        <w:r w:rsidRPr="003228B1">
                                          <w:rPr>
                                            <w:rFonts w:eastAsia="宋体" w:hint="eastAsia"/>
                                            <w:color w:val="231F20"/>
                                            <w:sz w:val="16"/>
                                            <w:lang w:eastAsia="zh-CN"/>
                                          </w:rPr>
                                          <w:t>运动调控条件</w:t>
                                        </w:r>
                                      </w:p>
                                      <w:p w14:paraId="0B50D569" w14:textId="77777777" w:rsidR="003228B1" w:rsidRPr="003228B1" w:rsidRDefault="003228B1" w:rsidP="006E2982">
                                        <w:pPr>
                                          <w:pStyle w:val="TableParagraph"/>
                                          <w:tabs>
                                            <w:tab w:val="left" w:pos="2485"/>
                                            <w:tab w:val="left" w:pos="4943"/>
                                            <w:tab w:val="left" w:pos="7423"/>
                                          </w:tabs>
                                          <w:spacing w:before="8"/>
                                          <w:rPr>
                                            <w:rFonts w:ascii="Arial"/>
                                            <w:sz w:val="16"/>
                                            <w:lang w:eastAsia="zh-CN"/>
                                          </w:rPr>
                                        </w:pPr>
                                        <w:r w:rsidRPr="003228B1">
                                          <w:rPr>
                                            <w:rFonts w:eastAsia="宋体" w:hint="eastAsia"/>
                                            <w:color w:val="231F20"/>
                                            <w:sz w:val="16"/>
                                            <w:lang w:eastAsia="zh-CN"/>
                                          </w:rPr>
                                          <w:t>无试验间变化</w:t>
                                        </w:r>
                                        <w:r w:rsidRPr="003228B1">
                                          <w:rPr>
                                            <w:rFonts w:eastAsia="宋体" w:hint="eastAsia"/>
                                            <w:color w:val="231F20"/>
                                            <w:sz w:val="16"/>
                                            <w:lang w:eastAsia="zh-CN"/>
                                          </w:rPr>
                                          <w:tab/>
                                        </w:r>
                                        <w:r w:rsidRPr="003228B1">
                                          <w:rPr>
                                            <w:rFonts w:eastAsia="宋体" w:hint="eastAsia"/>
                                            <w:color w:val="231F20"/>
                                            <w:sz w:val="16"/>
                                            <w:lang w:eastAsia="zh-CN"/>
                                          </w:rPr>
                                          <w:t>有试验间变化</w:t>
                                        </w:r>
                                        <w:r w:rsidRPr="003228B1">
                                          <w:rPr>
                                            <w:rFonts w:eastAsia="宋体" w:hint="eastAsia"/>
                                            <w:color w:val="231F20"/>
                                            <w:sz w:val="16"/>
                                            <w:lang w:eastAsia="zh-CN"/>
                                          </w:rPr>
                                          <w:tab/>
                                        </w:r>
                                        <w:r w:rsidRPr="003228B1">
                                          <w:rPr>
                                            <w:rFonts w:eastAsia="宋体" w:hint="eastAsia"/>
                                            <w:color w:val="231F20"/>
                                            <w:sz w:val="16"/>
                                            <w:lang w:eastAsia="zh-CN"/>
                                          </w:rPr>
                                          <w:t>无试验间变化</w:t>
                                        </w:r>
                                        <w:r w:rsidRPr="003228B1">
                                          <w:rPr>
                                            <w:rFonts w:eastAsia="宋体" w:hint="eastAsia"/>
                                            <w:color w:val="231F20"/>
                                            <w:sz w:val="16"/>
                                            <w:lang w:eastAsia="zh-CN"/>
                                          </w:rPr>
                                          <w:tab/>
                                        </w:r>
                                        <w:r w:rsidRPr="003228B1">
                                          <w:rPr>
                                            <w:rFonts w:eastAsia="宋体" w:hint="eastAsia"/>
                                            <w:color w:val="231F20"/>
                                            <w:sz w:val="16"/>
                                            <w:lang w:eastAsia="zh-CN"/>
                                          </w:rPr>
                                          <w:t>有试验间变化</w:t>
                                        </w:r>
                                      </w:p>
                                      <w:p w14:paraId="3717CAA0" w14:textId="77777777" w:rsidR="003228B1" w:rsidRPr="003228B1" w:rsidRDefault="003228B1">
                                        <w:pPr>
                                          <w:pStyle w:val="TableParagraph"/>
                                          <w:spacing w:before="6"/>
                                          <w:rPr>
                                            <w:sz w:val="14"/>
                                            <w:lang w:eastAsia="zh-CN"/>
                                          </w:rPr>
                                        </w:pPr>
                                      </w:p>
                                      <w:p w14:paraId="26C53FC8" w14:textId="77777777" w:rsidR="003228B1" w:rsidRPr="003228B1" w:rsidRDefault="003228B1">
                                        <w:pPr>
                                          <w:pStyle w:val="TableParagraph"/>
                                          <w:spacing w:line="261" w:lineRule="auto"/>
                                          <w:ind w:left="210" w:right="275"/>
                                          <w:rPr>
                                            <w:rFonts w:ascii="Times New Roman" w:eastAsia="宋体" w:hAnsi="Times New Roman" w:cs="Times New Roman"/>
                                            <w:sz w:val="16"/>
                                            <w:lang w:eastAsia="zh-CN"/>
                                          </w:rPr>
                                        </w:pPr>
                                        <w:r w:rsidRPr="003228B1">
                                          <w:rPr>
                                            <w:rFonts w:ascii="Times New Roman" w:eastAsia="宋体" w:hAnsi="Times New Roman" w:cs="Times New Roman"/>
                                            <w:b/>
                                            <w:color w:val="231F20"/>
                                            <w:sz w:val="16"/>
                                            <w:lang w:eastAsia="zh-CN"/>
                                          </w:rPr>
                                          <w:t>图</w:t>
                                        </w:r>
                                        <w:r w:rsidRPr="003228B1">
                                          <w:rPr>
                                            <w:rFonts w:ascii="Times New Roman" w:eastAsia="宋体" w:hAnsi="Times New Roman" w:cs="Times New Roman"/>
                                            <w:b/>
                                            <w:color w:val="231F20"/>
                                            <w:sz w:val="16"/>
                                            <w:lang w:eastAsia="zh-CN"/>
                                          </w:rPr>
                                          <w:t xml:space="preserve">1.3 </w:t>
                                        </w:r>
                                        <w:r w:rsidRPr="003228B1">
                                          <w:rPr>
                                            <w:rFonts w:ascii="Times New Roman" w:eastAsia="宋体" w:hAnsi="Times New Roman" w:cs="Times New Roman"/>
                                            <w:b/>
                                            <w:color w:val="231F20"/>
                                            <w:sz w:val="16"/>
                                            <w:lang w:eastAsia="zh-CN"/>
                                          </w:rPr>
                                          <w:t>开放</w:t>
                                        </w:r>
                                        <w:r w:rsidRPr="003228B1">
                                          <w:rPr>
                                            <w:rFonts w:ascii="Times New Roman" w:eastAsia="宋体" w:hAnsi="Times New Roman" w:cs="Times New Roman" w:hint="eastAsia"/>
                                            <w:b/>
                                            <w:color w:val="231F20"/>
                                            <w:sz w:val="16"/>
                                            <w:lang w:eastAsia="zh-CN"/>
                                          </w:rPr>
                                          <w:t>/</w:t>
                                        </w:r>
                                        <w:r w:rsidRPr="003228B1">
                                          <w:rPr>
                                            <w:rFonts w:ascii="Times New Roman" w:eastAsia="宋体" w:hAnsi="Times New Roman" w:cs="Times New Roman"/>
                                            <w:b/>
                                            <w:color w:val="231F20"/>
                                            <w:sz w:val="16"/>
                                            <w:lang w:eastAsia="zh-CN"/>
                                          </w:rPr>
                                          <w:t>封闭</w:t>
                                        </w:r>
                                        <w:r w:rsidRPr="003228B1">
                                          <w:rPr>
                                            <w:rFonts w:ascii="Times New Roman" w:eastAsia="宋体" w:hAnsi="Times New Roman" w:cs="Times New Roman" w:hint="eastAsia"/>
                                            <w:b/>
                                            <w:color w:val="231F20"/>
                                            <w:sz w:val="16"/>
                                            <w:lang w:eastAsia="zh-CN"/>
                                          </w:rPr>
                                          <w:t>性</w:t>
                                        </w:r>
                                        <w:r w:rsidRPr="003228B1">
                                          <w:rPr>
                                            <w:rFonts w:ascii="Times New Roman" w:eastAsia="宋体" w:hAnsi="Times New Roman" w:cs="Times New Roman"/>
                                            <w:b/>
                                            <w:color w:val="231F20"/>
                                            <w:sz w:val="16"/>
                                            <w:lang w:eastAsia="zh-CN"/>
                                          </w:rPr>
                                          <w:t>运动技能的技能类别连续体。</w:t>
                                        </w:r>
                                        <w:r w:rsidRPr="003228B1">
                                          <w:rPr>
                                            <w:rFonts w:ascii="Times New Roman" w:eastAsia="宋体" w:hAnsi="Times New Roman" w:cs="Times New Roman" w:hint="eastAsia"/>
                                            <w:color w:val="231F20"/>
                                            <w:sz w:val="16"/>
                                            <w:lang w:eastAsia="zh-CN"/>
                                          </w:rPr>
                                          <w:t>金泰尔</w:t>
                                        </w:r>
                                        <w:r w:rsidRPr="003228B1">
                                          <w:rPr>
                                            <w:rFonts w:ascii="Times New Roman" w:eastAsia="宋体" w:hAnsi="Times New Roman" w:cs="Times New Roman"/>
                                            <w:color w:val="231F20"/>
                                            <w:sz w:val="16"/>
                                            <w:lang w:eastAsia="zh-CN"/>
                                          </w:rPr>
                                          <w:t>运动技能分类法</w:t>
                                        </w:r>
                                        <w:r w:rsidRPr="003228B1">
                                          <w:rPr>
                                            <w:rFonts w:ascii="Times New Roman" w:eastAsia="宋体" w:hAnsi="Times New Roman" w:cs="Times New Roman" w:hint="eastAsia"/>
                                            <w:color w:val="231F20"/>
                                            <w:sz w:val="16"/>
                                            <w:lang w:eastAsia="zh-CN"/>
                                          </w:rPr>
                                          <w:t>环境情境</w:t>
                                        </w:r>
                                        <w:r w:rsidRPr="003228B1">
                                          <w:rPr>
                                            <w:rFonts w:ascii="Times New Roman" w:eastAsia="宋体" w:hAnsi="Times New Roman" w:cs="Times New Roman"/>
                                            <w:color w:val="231F20"/>
                                            <w:sz w:val="16"/>
                                            <w:lang w:eastAsia="zh-CN"/>
                                          </w:rPr>
                                          <w:t>维度的四个子维度，从最封闭到最开放</w:t>
                                        </w:r>
                                        <w:r w:rsidRPr="003228B1">
                                          <w:rPr>
                                            <w:rFonts w:ascii="Times New Roman" w:eastAsia="宋体" w:hAnsi="Times New Roman" w:cs="Times New Roman" w:hint="eastAsia"/>
                                            <w:color w:val="231F20"/>
                                            <w:sz w:val="16"/>
                                            <w:lang w:eastAsia="zh-CN"/>
                                          </w:rPr>
                                          <w:t>的运动技能</w:t>
                                        </w:r>
                                        <w:r w:rsidRPr="003228B1">
                                          <w:rPr>
                                            <w:rFonts w:ascii="Times New Roman" w:eastAsia="宋体" w:hAnsi="Times New Roman" w:cs="Times New Roman"/>
                                            <w:color w:val="231F20"/>
                                            <w:sz w:val="16"/>
                                            <w:lang w:eastAsia="zh-CN"/>
                                          </w:rPr>
                                          <w:t>。注意，我们冒昧地使用</w:t>
                                        </w:r>
                                        <w:r w:rsidRPr="003228B1">
                                          <w:rPr>
                                            <w:rFonts w:ascii="Times New Roman" w:eastAsia="宋体" w:hAnsi="Times New Roman" w:cs="Times New Roman" w:hint="eastAsia"/>
                                            <w:color w:val="231F20"/>
                                            <w:sz w:val="16"/>
                                            <w:lang w:eastAsia="zh-CN"/>
                                          </w:rPr>
                                          <w:t>了</w:t>
                                        </w:r>
                                        <w:r w:rsidRPr="003228B1">
                                          <w:rPr>
                                            <w:rFonts w:ascii="Times New Roman" w:eastAsia="宋体" w:hAnsi="Times New Roman" w:cs="Times New Roman"/>
                                            <w:color w:val="231F20"/>
                                            <w:sz w:val="16"/>
                                            <w:lang w:eastAsia="zh-CN"/>
                                          </w:rPr>
                                          <w:t>术语</w:t>
                                        </w:r>
                                        <w:r w:rsidRPr="003228B1">
                                          <w:rPr>
                                            <w:rFonts w:ascii="Times New Roman" w:eastAsia="宋体" w:hAnsi="Times New Roman" w:cs="Times New Roman"/>
                                            <w:i/>
                                            <w:color w:val="231F20"/>
                                            <w:sz w:val="16"/>
                                            <w:lang w:eastAsia="zh-CN"/>
                                          </w:rPr>
                                          <w:t>连续体</w:t>
                                        </w:r>
                                        <w:r w:rsidRPr="003228B1">
                                          <w:rPr>
                                            <w:rFonts w:ascii="Times New Roman" w:eastAsia="宋体" w:hAnsi="Times New Roman" w:cs="Times New Roman"/>
                                            <w:color w:val="231F20"/>
                                            <w:sz w:val="16"/>
                                            <w:lang w:eastAsia="zh-CN"/>
                                          </w:rPr>
                                          <w:t>来强调任务需求的进展。实际上，在连续体的中间有一个间断，因为环境不是静止的就是运动的</w:t>
                                        </w:r>
                                        <w:r w:rsidRPr="003228B1">
                                          <w:rPr>
                                            <w:rFonts w:ascii="Times New Roman" w:eastAsia="宋体" w:hAnsi="Times New Roman" w:cs="Times New Roman" w:hint="eastAsia"/>
                                            <w:color w:val="231F20"/>
                                            <w:sz w:val="16"/>
                                            <w:lang w:eastAsia="zh-CN"/>
                                          </w:rPr>
                                          <w:t>，没有</w:t>
                                        </w:r>
                                        <w:r w:rsidRPr="003228B1">
                                          <w:rPr>
                                            <w:rFonts w:ascii="Times New Roman" w:eastAsia="宋体" w:hAnsi="Times New Roman" w:cs="Times New Roman"/>
                                            <w:color w:val="231F20"/>
                                            <w:sz w:val="16"/>
                                            <w:lang w:eastAsia="zh-CN"/>
                                          </w:rPr>
                                          <w:t>中间</w:t>
                                        </w:r>
                                        <w:r w:rsidRPr="003228B1">
                                          <w:rPr>
                                            <w:rFonts w:ascii="Times New Roman" w:eastAsia="宋体" w:hAnsi="Times New Roman" w:cs="Times New Roman" w:hint="eastAsia"/>
                                            <w:color w:val="231F20"/>
                                            <w:sz w:val="16"/>
                                            <w:lang w:eastAsia="zh-CN"/>
                                          </w:rPr>
                                          <w:t>状态</w:t>
                                        </w:r>
                                        <w:r w:rsidRPr="003228B1">
                                          <w:rPr>
                                            <w:rFonts w:ascii="Times New Roman" w:eastAsia="宋体" w:hAnsi="Times New Roman" w:cs="Times New Roman"/>
                                            <w:color w:val="231F20"/>
                                            <w:sz w:val="16"/>
                                            <w:lang w:eastAsia="zh-CN"/>
                                          </w:rPr>
                                          <w:t>。</w:t>
                                        </w:r>
                                      </w:p>
                                    </w:tc>
                                  </w:tr>
                                  <w:tr w:rsidR="003228B1" w:rsidRPr="003228B1" w14:paraId="68D24BFC" w14:textId="77777777" w:rsidTr="003228B1">
                                    <w:trPr>
                                      <w:trHeight w:val="8645"/>
                                    </w:trPr>
                                    <w:tc>
                                      <w:tcPr>
                                        <w:tcW w:w="8510" w:type="dxa"/>
                                        <w:gridSpan w:val="2"/>
                                        <w:tcBorders>
                                          <w:top w:val="nil"/>
                                          <w:bottom w:val="nil"/>
                                        </w:tcBorders>
                                      </w:tcPr>
                                      <w:p w14:paraId="63D4767C" w14:textId="77777777" w:rsidR="003228B1" w:rsidRPr="003228B1" w:rsidRDefault="003228B1" w:rsidP="003228B1">
                                        <w:pPr>
                                          <w:pStyle w:val="TableParagraph"/>
                                          <w:spacing w:before="124"/>
                                          <w:ind w:right="794"/>
                                          <w:rPr>
                                            <w:rFonts w:eastAsia="宋体" w:hint="eastAsia"/>
                                            <w:b/>
                                            <w:color w:val="231F20"/>
                                            <w:sz w:val="19"/>
                                            <w:lang w:eastAsia="zh-CN"/>
                                          </w:rPr>
                                        </w:pPr>
                                      </w:p>
                                    </w:tc>
                                  </w:tr>
                                  <w:tr w:rsidR="003228B1" w:rsidRPr="003228B1" w14:paraId="31B2462D" w14:textId="77777777">
                                    <w:trPr>
                                      <w:trHeight w:val="8645"/>
                                    </w:trPr>
                                    <w:tc>
                                      <w:tcPr>
                                        <w:tcW w:w="8510" w:type="dxa"/>
                                        <w:gridSpan w:val="2"/>
                                        <w:tcBorders>
                                          <w:top w:val="nil"/>
                                        </w:tcBorders>
                                      </w:tcPr>
                                      <w:p w14:paraId="357A9BD8" w14:textId="77777777" w:rsidR="003228B1" w:rsidRPr="003228B1" w:rsidRDefault="003228B1" w:rsidP="003228B1">
                                        <w:pPr>
                                          <w:pStyle w:val="TableParagraph"/>
                                          <w:spacing w:before="124"/>
                                          <w:ind w:right="794"/>
                                          <w:rPr>
                                            <w:rFonts w:eastAsia="宋体" w:hint="eastAsia"/>
                                            <w:b/>
                                            <w:color w:val="231F20"/>
                                            <w:sz w:val="19"/>
                                            <w:lang w:eastAsia="zh-CN"/>
                                          </w:rPr>
                                        </w:pPr>
                                      </w:p>
                                      <w:p w14:paraId="26AF6494" w14:textId="1F3AFFF8" w:rsidR="003228B1" w:rsidRPr="003228B1" w:rsidRDefault="003228B1" w:rsidP="003228B1">
                                        <w:pPr>
                                          <w:pStyle w:val="TableParagraph"/>
                                          <w:spacing w:before="124"/>
                                          <w:ind w:right="794"/>
                                          <w:rPr>
                                            <w:rFonts w:eastAsia="宋体" w:hint="eastAsia"/>
                                            <w:b/>
                                            <w:color w:val="231F20"/>
                                            <w:sz w:val="19"/>
                                            <w:lang w:eastAsia="zh-CN"/>
                                          </w:rPr>
                                        </w:pPr>
                                      </w:p>
                                    </w:tc>
                                  </w:tr>
                                </w:tbl>
                                <w:p w14:paraId="66B9F3B0" w14:textId="77777777" w:rsidR="003228B1" w:rsidRPr="003228B1" w:rsidRDefault="003228B1" w:rsidP="003228B1">
                                  <w:pPr>
                                    <w:pStyle w:val="af5"/>
                                    <w:rPr>
                                      <w:lang w:eastAsia="zh-CN"/>
                                    </w:rPr>
                                  </w:pPr>
                                </w:p>
                              </w:txbxContent>
                            </wps:txbx>
                            <wps:bodyPr rot="0" vert="horz" wrap="square" lIns="0" tIns="0" rIns="0" bIns="0" anchor="t" anchorCtr="0" upright="1">
                              <a:noAutofit/>
                            </wps:bodyPr>
                          </wps:wsp>
                        </a:graphicData>
                      </a:graphic>
                    </wp:inline>
                  </w:drawing>
                </mc:Choice>
                <mc:Fallback>
                  <w:pict>
                    <v:shape w14:anchorId="5902B447" id="文本框 32" o:spid="_x0000_s1090" type="#_x0000_t202" style="width:434.85pt;height:47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HNjgIAAAsFAAAOAAAAZHJzL2Uyb0RvYy54bWysVEtu2zAQ3RfoHQjuHX0iObYQOUgtuyiQ&#10;foC0B6ApyiJKkSpJW0qDbtsbdNVN9z1XztEhZTlJsymKakGNxOGbeTNveH7RNwLtmTZcyRxHJyFG&#10;TFJVcrnN8Yf368kMI2OJLIlQkuX4hhl8sXj+7LxrMxarWomSaQQg0mRdm+Pa2jYLAkNr1hBzolom&#10;YbNSuiEWPvU2KDXpAL0RQRyG06BTumy1oswY+FsMm3jh8auKUfu2qgyzSOQYcrN+1X7duDVYnJNs&#10;q0lbc3pIg/xDFg3hEoIeoQpiCdpp/gSq4VQroyp7QlUTqKrilHkOwCYK/2BzXZOWeS5QHNMey2T+&#10;Hyx9s3+nES9zfBpjJEkDPbr7/u3ux6+7n18R/IMCda3JwO+6BU/bv1A9NNqTNe2Voh8NkmpZE7ll&#10;l1qrrmakhAQjdzJ4cHTAMQ5k071WJQQiO6s8UF/pxlUP6oEAHRp1c2wO6y2i8DNN4/hsDnKisDcN&#10;0zhJz3wMko3HW23sS6Ya5Iwca+i+hyf7K2NdOiQbXVw0qdZcCK8AIVGX43kapwMxJXjpNp2b0dvN&#10;Umi0J05D/jnENQ/dGm5ByYI3OZ4dnUjmyrGSpY9iCReDDZkI6cCBHeR2sAbF3M7D+Wq2miWTJJ6u&#10;JklYFJPL9TKZTNfRWVqcFstlEX1xeUZJVvOyZNKlOqo3Sv5OHYc5GnR31O8jSo+Yr/3zlHnwOA1f&#10;ZWA1vj07rwPX+kEEtt/0XnOxV4kTyUaVN6AMrYYJhRsFjFrpzxh1MJ05Np92RDOMxCsJ6nKjPBp6&#10;NDajQSSFozm2GA3m0g4jv2s139aAPOhXqktQYMW9Nu6zOOgWJs6TONwObqQffnuv+zts8RsAAP//&#10;AwBQSwMEFAAGAAgAAAAhADlw3BneAAAABQEAAA8AAABkcnMvZG93bnJldi54bWxMj0FLw0AQhe+C&#10;/2EZwYu0myq2acymSNGbSFuVetxmx2xIdjZkt0367x296GXg8R7vfZOvRteKE/ah9qRgNk1AIJXe&#10;1FQpeH97nqQgQtRkdOsJFZwxwKq4vMh1ZvxAWzztYiW4hEKmFdgYu0zKUFp0Okx9h8Tel++djiz7&#10;SppeD1zuWnmbJHPpdE28YHWHa4tlszs6Bc2r3Wz3L+vP8kZiUw0fyT49Pyl1fTU+PoCIOMa/MPzg&#10;MzoUzHTwRzJBtAr4kfh72UvnywWIg4Ll/d0MZJHL//TFNwAAAP//AwBQSwECLQAUAAYACAAAACEA&#10;toM4kv4AAADhAQAAEwAAAAAAAAAAAAAAAAAAAAAAW0NvbnRlbnRfVHlwZXNdLnhtbFBLAQItABQA&#10;BgAIAAAAIQA4/SH/1gAAAJQBAAALAAAAAAAAAAAAAAAAAC8BAABfcmVscy8ucmVsc1BLAQItABQA&#10;BgAIAAAAIQAH7WHNjgIAAAsFAAAOAAAAAAAAAAAAAAAAAC4CAABkcnMvZTJvRG9jLnhtbFBLAQIt&#10;ABQABgAIAAAAIQA5cNwZ3gAAAAUBAAAPAAAAAAAAAAAAAAAAAOgEAABkcnMvZG93bnJldi54bWxQ&#10;SwUGAAAAAAQABADzAAAA8wUAAAAA&#10;" fill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3228B1" w:rsidRPr="003228B1" w14:paraId="1D084D8A" w14:textId="77777777">
                              <w:trPr>
                                <w:trHeight w:val="294"/>
                              </w:trPr>
                              <w:tc>
                                <w:tcPr>
                                  <w:tcW w:w="885" w:type="dxa"/>
                                  <w:tcBorders>
                                    <w:bottom w:val="nil"/>
                                    <w:right w:val="nil"/>
                                  </w:tcBorders>
                                </w:tcPr>
                                <w:p w14:paraId="35D7EE9D" w14:textId="70D68DEB" w:rsidR="003228B1" w:rsidRPr="003228B1" w:rsidRDefault="003228B1">
                                  <w:pPr>
                                    <w:pStyle w:val="TableParagraph"/>
                                    <w:rPr>
                                      <w:sz w:val="16"/>
                                    </w:rPr>
                                  </w:pPr>
                                </w:p>
                              </w:tc>
                              <w:tc>
                                <w:tcPr>
                                  <w:tcW w:w="7625" w:type="dxa"/>
                                  <w:tcBorders>
                                    <w:left w:val="nil"/>
                                    <w:bottom w:val="nil"/>
                                  </w:tcBorders>
                                  <w:shd w:val="clear" w:color="auto" w:fill="58595B"/>
                                </w:tcPr>
                                <w:p w14:paraId="37E9BD1A" w14:textId="20D76BCA" w:rsidR="003228B1" w:rsidRPr="003228B1" w:rsidRDefault="00364BB0">
                                  <w:pPr>
                                    <w:pStyle w:val="TableParagraph"/>
                                    <w:spacing w:before="22"/>
                                    <w:ind w:left="115"/>
                                    <w:rPr>
                                      <w:b/>
                                      <w:sz w:val="20"/>
                                      <w:lang w:eastAsia="zh-CN"/>
                                    </w:rPr>
                                  </w:pPr>
                                  <w:r>
                                    <w:rPr>
                                      <w:rFonts w:eastAsia="宋体" w:hint="eastAsia"/>
                                      <w:b/>
                                      <w:color w:val="FFFFFF"/>
                                      <w:sz w:val="20"/>
                                      <w:lang w:eastAsia="zh-CN"/>
                                    </w:rPr>
                                    <w:t>深度阅读</w:t>
                                  </w:r>
                                </w:p>
                              </w:tc>
                            </w:tr>
                            <w:tr w:rsidR="003228B1" w:rsidRPr="003228B1" w14:paraId="782CA575" w14:textId="77777777" w:rsidTr="006E2982">
                              <w:trPr>
                                <w:trHeight w:val="8645"/>
                              </w:trPr>
                              <w:tc>
                                <w:tcPr>
                                  <w:tcW w:w="8510" w:type="dxa"/>
                                  <w:gridSpan w:val="2"/>
                                  <w:tcBorders>
                                    <w:top w:val="nil"/>
                                    <w:bottom w:val="nil"/>
                                  </w:tcBorders>
                                </w:tcPr>
                                <w:p w14:paraId="6293585C" w14:textId="77777777" w:rsidR="003228B1" w:rsidRPr="003228B1" w:rsidRDefault="003228B1">
                                  <w:pPr>
                                    <w:pStyle w:val="TableParagraph"/>
                                    <w:spacing w:before="124"/>
                                    <w:ind w:left="995" w:right="794"/>
                                    <w:rPr>
                                      <w:b/>
                                      <w:sz w:val="19"/>
                                      <w:lang w:eastAsia="zh-CN"/>
                                    </w:rPr>
                                  </w:pPr>
                                  <w:r w:rsidRPr="003228B1">
                                    <w:rPr>
                                      <w:rFonts w:eastAsia="宋体" w:hint="eastAsia"/>
                                      <w:b/>
                                      <w:color w:val="231F20"/>
                                      <w:sz w:val="19"/>
                                      <w:lang w:eastAsia="zh-CN"/>
                                    </w:rPr>
                                    <w:t>封闭</w:t>
                                  </w:r>
                                  <w:r w:rsidRPr="003228B1">
                                    <w:rPr>
                                      <w:rFonts w:eastAsia="宋体" w:hint="eastAsia"/>
                                      <w:b/>
                                      <w:color w:val="231F20"/>
                                      <w:sz w:val="19"/>
                                      <w:lang w:eastAsia="zh-CN"/>
                                    </w:rPr>
                                    <w:t>/</w:t>
                                  </w:r>
                                  <w:r w:rsidRPr="003228B1">
                                    <w:rPr>
                                      <w:rFonts w:eastAsia="宋体" w:hint="eastAsia"/>
                                      <w:b/>
                                      <w:color w:val="231F20"/>
                                      <w:sz w:val="19"/>
                                      <w:lang w:eastAsia="zh-CN"/>
                                    </w:rPr>
                                    <w:t>开放性运动技能连续体在开放性技能教学组织中的实际应用</w:t>
                                  </w:r>
                                </w:p>
                                <w:tbl>
                                  <w:tblPr>
                                    <w:tblStyle w:val="af7"/>
                                    <w:tblW w:w="8490" w:type="dxa"/>
                                    <w:tblInd w:w="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5"/>
                                    <w:gridCol w:w="4245"/>
                                  </w:tblGrid>
                                  <w:tr w:rsidR="003228B1" w:rsidRPr="003228B1" w14:paraId="3F8F74A3" w14:textId="77777777" w:rsidTr="0042037E">
                                    <w:tc>
                                      <w:tcPr>
                                        <w:tcW w:w="8490" w:type="dxa"/>
                                        <w:gridSpan w:val="2"/>
                                      </w:tcPr>
                                      <w:p w14:paraId="49B1A839" w14:textId="77777777" w:rsidR="003228B1" w:rsidRPr="003228B1" w:rsidRDefault="003228B1" w:rsidP="00072249">
                                        <w:pPr>
                                          <w:pStyle w:val="TableParagraph"/>
                                          <w:spacing w:before="150" w:line="254" w:lineRule="auto"/>
                                          <w:ind w:right="214"/>
                                          <w:jc w:val="both"/>
                                          <w:rPr>
                                            <w:rFonts w:eastAsia="宋体" w:hint="eastAsia"/>
                                            <w:color w:val="231F20"/>
                                            <w:sz w:val="18"/>
                                            <w:lang w:eastAsia="zh-CN"/>
                                          </w:rPr>
                                        </w:pPr>
                                        <w:r w:rsidRPr="003228B1">
                                          <w:rPr>
                                            <w:rFonts w:eastAsia="宋体" w:hint="eastAsia"/>
                                            <w:color w:val="231F20"/>
                                            <w:sz w:val="18"/>
                                            <w:lang w:eastAsia="zh-CN"/>
                                          </w:rPr>
                                          <w:t>运动技能教练可以通过将表</w:t>
                                        </w:r>
                                        <w:r w:rsidRPr="003228B1">
                                          <w:rPr>
                                            <w:rFonts w:eastAsia="宋体" w:hint="eastAsia"/>
                                            <w:color w:val="231F20"/>
                                            <w:sz w:val="18"/>
                                            <w:lang w:eastAsia="zh-CN"/>
                                          </w:rPr>
                                          <w:t>1.2</w:t>
                                        </w:r>
                                        <w:r w:rsidRPr="003228B1">
                                          <w:rPr>
                                            <w:rFonts w:eastAsia="宋体" w:hint="eastAsia"/>
                                            <w:color w:val="231F20"/>
                                            <w:sz w:val="18"/>
                                            <w:lang w:eastAsia="zh-CN"/>
                                          </w:rPr>
                                          <w:t>中的</w:t>
                                        </w:r>
                                        <w:r w:rsidRPr="003228B1">
                                          <w:rPr>
                                            <w:rFonts w:eastAsia="宋体" w:hint="eastAsia"/>
                                            <w:color w:val="231F20"/>
                                            <w:sz w:val="18"/>
                                            <w:lang w:eastAsia="zh-CN"/>
                                          </w:rPr>
                                          <w:t>2</w:t>
                                        </w:r>
                                        <w:r w:rsidRPr="003228B1">
                                          <w:rPr>
                                            <w:rFonts w:eastAsia="宋体" w:hint="eastAsia"/>
                                            <w:color w:val="231F20"/>
                                            <w:sz w:val="18"/>
                                            <w:lang w:eastAsia="zh-CN"/>
                                          </w:rPr>
                                          <w:t>×</w:t>
                                        </w:r>
                                        <w:r w:rsidRPr="003228B1">
                                          <w:rPr>
                                            <w:rFonts w:eastAsia="宋体" w:hint="eastAsia"/>
                                            <w:color w:val="231F20"/>
                                            <w:sz w:val="18"/>
                                            <w:lang w:eastAsia="zh-CN"/>
                                          </w:rPr>
                                          <w:t>2</w:t>
                                        </w:r>
                                        <w:r w:rsidRPr="003228B1">
                                          <w:rPr>
                                            <w:rFonts w:eastAsia="宋体" w:hint="eastAsia"/>
                                            <w:color w:val="231F20"/>
                                            <w:sz w:val="18"/>
                                            <w:lang w:eastAsia="zh-CN"/>
                                          </w:rPr>
                                          <w:t>简图改为图</w:t>
                                        </w:r>
                                        <w:r w:rsidRPr="003228B1">
                                          <w:rPr>
                                            <w:rFonts w:eastAsia="宋体" w:hint="eastAsia"/>
                                            <w:color w:val="231F20"/>
                                            <w:sz w:val="18"/>
                                            <w:lang w:eastAsia="zh-CN"/>
                                          </w:rPr>
                                          <w:t>1.3</w:t>
                                        </w:r>
                                        <w:r w:rsidRPr="003228B1">
                                          <w:rPr>
                                            <w:rFonts w:eastAsia="宋体" w:hint="eastAsia"/>
                                            <w:color w:val="231F20"/>
                                            <w:sz w:val="18"/>
                                            <w:lang w:eastAsia="zh-CN"/>
                                          </w:rPr>
                                          <w:t>中的连续体，利用这些组成部分开发出一套从完全封闭到完全开放的进阶过程，从而将金泰尔分类法的环境情境维度应用到开放性技能的教学中。假如一个人的运动目标是在比赛条件下击中投手投出的棒球，考虑下面这个练习序列的示例。</w:t>
                                        </w:r>
                                      </w:p>
                                    </w:tc>
                                  </w:tr>
                                  <w:tr w:rsidR="003228B1" w:rsidRPr="003228B1" w14:paraId="556CE666" w14:textId="77777777" w:rsidTr="0042037E">
                                    <w:tc>
                                      <w:tcPr>
                                        <w:tcW w:w="4245" w:type="dxa"/>
                                      </w:tcPr>
                                      <w:p w14:paraId="7D7A7A90" w14:textId="77777777" w:rsidR="003228B1" w:rsidRPr="003228B1" w:rsidRDefault="003228B1" w:rsidP="00072249">
                                        <w:pPr>
                                          <w:pStyle w:val="TableParagraph"/>
                                          <w:spacing w:line="254" w:lineRule="auto"/>
                                          <w:ind w:right="215"/>
                                          <w:jc w:val="both"/>
                                          <w:rPr>
                                            <w:rFonts w:eastAsia="宋体" w:hint="eastAsia"/>
                                            <w:color w:val="231F20"/>
                                            <w:sz w:val="18"/>
                                            <w:lang w:eastAsia="zh-CN"/>
                                          </w:rPr>
                                        </w:pPr>
                                        <w:r w:rsidRPr="003228B1">
                                          <w:rPr>
                                            <w:rFonts w:eastAsia="宋体" w:hint="eastAsia"/>
                                            <w:color w:val="231F20"/>
                                            <w:sz w:val="18"/>
                                            <w:lang w:eastAsia="zh-CN"/>
                                          </w:rPr>
                                          <w:t>1</w:t>
                                        </w:r>
                                        <w:r w:rsidRPr="003228B1">
                                          <w:rPr>
                                            <w:rFonts w:eastAsia="宋体"/>
                                            <w:color w:val="231F20"/>
                                            <w:sz w:val="18"/>
                                            <w:lang w:eastAsia="zh-CN"/>
                                          </w:rPr>
                                          <w:t xml:space="preserve">. </w:t>
                                        </w:r>
                                        <w:r w:rsidRPr="003228B1">
                                          <w:rPr>
                                            <w:rFonts w:eastAsia="宋体" w:hint="eastAsia"/>
                                            <w:color w:val="231F20"/>
                                            <w:sz w:val="18"/>
                                            <w:lang w:eastAsia="zh-CN"/>
                                          </w:rPr>
                                          <w:t>从开放性技能的一个封闭版本开始练习；教练可以保持固定调控条件且无试验间变化。</w:t>
                                        </w:r>
                                      </w:p>
                                      <w:p w14:paraId="5EBCCEFC" w14:textId="77777777" w:rsidR="003228B1" w:rsidRPr="003228B1" w:rsidRDefault="003228B1" w:rsidP="005C19AE">
                                        <w:pPr>
                                          <w:pStyle w:val="TableParagraph"/>
                                          <w:spacing w:line="254" w:lineRule="auto"/>
                                          <w:ind w:right="215"/>
                                          <w:jc w:val="both"/>
                                          <w:rPr>
                                            <w:rFonts w:eastAsia="宋体" w:hint="eastAsia"/>
                                            <w:color w:val="231F20"/>
                                            <w:sz w:val="18"/>
                                            <w:lang w:eastAsia="zh-CN"/>
                                          </w:rPr>
                                        </w:pPr>
                                        <w:r w:rsidRPr="003228B1">
                                          <w:rPr>
                                            <w:rFonts w:eastAsia="宋体" w:hint="eastAsia"/>
                                            <w:color w:val="231F20"/>
                                            <w:sz w:val="18"/>
                                            <w:lang w:eastAsia="zh-CN"/>
                                          </w:rPr>
                                          <w:t xml:space="preserve"> </w:t>
                                        </w:r>
                                        <w:r w:rsidRPr="003228B1">
                                          <w:rPr>
                                            <w:rFonts w:eastAsia="宋体"/>
                                            <w:color w:val="231F20"/>
                                            <w:sz w:val="18"/>
                                            <w:lang w:eastAsia="zh-CN"/>
                                          </w:rPr>
                                          <w:t xml:space="preserve"> </w:t>
                                        </w:r>
                                        <w:r w:rsidRPr="003228B1">
                                          <w:rPr>
                                            <w:rFonts w:eastAsia="宋体" w:hint="eastAsia"/>
                                            <w:color w:val="231F20"/>
                                            <w:sz w:val="18"/>
                                            <w:lang w:eastAsia="zh-CN"/>
                                          </w:rPr>
                                          <w:t>学员每次练习都是击打相同高度击球台上的球。</w:t>
                                        </w:r>
                                      </w:p>
                                    </w:tc>
                                    <w:tc>
                                      <w:tcPr>
                                        <w:tcW w:w="4245" w:type="dxa"/>
                                      </w:tcPr>
                                      <w:p w14:paraId="0C5D9050" w14:textId="77777777" w:rsidR="003228B1" w:rsidRPr="003228B1" w:rsidRDefault="003228B1" w:rsidP="00072249">
                                        <w:pPr>
                                          <w:pStyle w:val="TableParagraph"/>
                                          <w:spacing w:line="254" w:lineRule="auto"/>
                                          <w:ind w:right="215"/>
                                          <w:jc w:val="both"/>
                                          <w:rPr>
                                            <w:rFonts w:eastAsia="宋体" w:hint="eastAsia"/>
                                            <w:color w:val="231F20"/>
                                            <w:sz w:val="18"/>
                                            <w:lang w:eastAsia="zh-CN"/>
                                          </w:rPr>
                                        </w:pPr>
                                        <w:r w:rsidRPr="003228B1">
                                          <w:rPr>
                                            <w:rFonts w:eastAsia="宋体" w:hint="eastAsia"/>
                                            <w:color w:val="231F20"/>
                                            <w:sz w:val="18"/>
                                            <w:lang w:eastAsia="zh-CN"/>
                                          </w:rPr>
                                          <w:t>3</w:t>
                                        </w:r>
                                        <w:r w:rsidRPr="003228B1">
                                          <w:rPr>
                                            <w:rFonts w:eastAsia="宋体"/>
                                            <w:color w:val="231F20"/>
                                            <w:sz w:val="18"/>
                                            <w:lang w:eastAsia="zh-CN"/>
                                          </w:rPr>
                                          <w:t xml:space="preserve">. </w:t>
                                        </w:r>
                                        <w:r w:rsidRPr="003228B1">
                                          <w:rPr>
                                            <w:rFonts w:eastAsia="宋体" w:hint="eastAsia"/>
                                            <w:color w:val="231F20"/>
                                            <w:sz w:val="18"/>
                                            <w:lang w:eastAsia="zh-CN"/>
                                          </w:rPr>
                                          <w:t>接下来，练习进阶到技能的开放版本；教练可以使用运动调控条件但无试验间变化。</w:t>
                                        </w:r>
                                      </w:p>
                                      <w:p w14:paraId="7C75FCB7" w14:textId="77777777" w:rsidR="003228B1" w:rsidRPr="003228B1" w:rsidRDefault="003228B1" w:rsidP="00072249">
                                        <w:pPr>
                                          <w:pStyle w:val="TableParagraph"/>
                                          <w:spacing w:line="254" w:lineRule="auto"/>
                                          <w:ind w:right="215"/>
                                          <w:jc w:val="both"/>
                                          <w:rPr>
                                            <w:rFonts w:eastAsia="宋体" w:hint="eastAsia"/>
                                            <w:color w:val="231F20"/>
                                            <w:sz w:val="18"/>
                                            <w:lang w:eastAsia="zh-CN"/>
                                          </w:rPr>
                                        </w:pPr>
                                        <w:r w:rsidRPr="003228B1">
                                          <w:rPr>
                                            <w:rFonts w:eastAsia="宋体" w:hint="eastAsia"/>
                                            <w:color w:val="231F20"/>
                                            <w:sz w:val="18"/>
                                            <w:lang w:eastAsia="zh-CN"/>
                                          </w:rPr>
                                          <w:t xml:space="preserve"> </w:t>
                                        </w:r>
                                        <w:r w:rsidRPr="003228B1">
                                          <w:rPr>
                                            <w:rFonts w:eastAsia="宋体"/>
                                            <w:color w:val="231F20"/>
                                            <w:sz w:val="18"/>
                                            <w:lang w:eastAsia="zh-CN"/>
                                          </w:rPr>
                                          <w:t xml:space="preserve"> </w:t>
                                        </w:r>
                                        <w:r w:rsidRPr="003228B1">
                                          <w:rPr>
                                            <w:rFonts w:eastAsia="宋体" w:hint="eastAsia"/>
                                            <w:color w:val="231F20"/>
                                            <w:sz w:val="18"/>
                                            <w:lang w:eastAsia="zh-CN"/>
                                          </w:rPr>
                                          <w:t>发球机可以在保持每次发球的速度和位置固定的条件下让球运动起来。</w:t>
                                        </w:r>
                                      </w:p>
                                    </w:tc>
                                  </w:tr>
                                  <w:tr w:rsidR="003228B1" w:rsidRPr="003228B1" w14:paraId="74F9C536" w14:textId="77777777" w:rsidTr="0042037E">
                                    <w:tc>
                                      <w:tcPr>
                                        <w:tcW w:w="4245" w:type="dxa"/>
                                      </w:tcPr>
                                      <w:p w14:paraId="4DCFC2E0" w14:textId="77777777" w:rsidR="003228B1" w:rsidRPr="003228B1" w:rsidRDefault="003228B1" w:rsidP="00072249">
                                        <w:pPr>
                                          <w:pStyle w:val="TableParagraph"/>
                                          <w:spacing w:line="254" w:lineRule="auto"/>
                                          <w:ind w:right="215"/>
                                          <w:jc w:val="both"/>
                                          <w:rPr>
                                            <w:rFonts w:eastAsia="宋体" w:hint="eastAsia"/>
                                            <w:color w:val="231F20"/>
                                            <w:sz w:val="18"/>
                                            <w:lang w:eastAsia="zh-CN"/>
                                          </w:rPr>
                                        </w:pPr>
                                        <w:r w:rsidRPr="003228B1">
                                          <w:rPr>
                                            <w:rFonts w:eastAsia="宋体" w:hint="eastAsia"/>
                                            <w:color w:val="231F20"/>
                                            <w:sz w:val="18"/>
                                            <w:lang w:eastAsia="zh-CN"/>
                                          </w:rPr>
                                          <w:t>2</w:t>
                                        </w:r>
                                        <w:r w:rsidRPr="003228B1">
                                          <w:rPr>
                                            <w:rFonts w:eastAsia="宋体"/>
                                            <w:color w:val="231F20"/>
                                            <w:sz w:val="18"/>
                                            <w:lang w:eastAsia="zh-CN"/>
                                          </w:rPr>
                                          <w:t xml:space="preserve">. </w:t>
                                        </w:r>
                                        <w:r w:rsidRPr="003228B1">
                                          <w:rPr>
                                            <w:rFonts w:eastAsia="宋体" w:hint="eastAsia"/>
                                            <w:color w:val="231F20"/>
                                            <w:sz w:val="18"/>
                                            <w:lang w:eastAsia="zh-CN"/>
                                          </w:rPr>
                                          <w:t>接下来，教练保持固定调控条件，但加入试验间变化。</w:t>
                                        </w:r>
                                      </w:p>
                                      <w:p w14:paraId="3673F3D3" w14:textId="77777777" w:rsidR="003228B1" w:rsidRPr="003228B1" w:rsidRDefault="003228B1" w:rsidP="00072249">
                                        <w:pPr>
                                          <w:pStyle w:val="TableParagraph"/>
                                          <w:spacing w:line="254" w:lineRule="auto"/>
                                          <w:ind w:right="215"/>
                                          <w:jc w:val="both"/>
                                          <w:rPr>
                                            <w:rFonts w:eastAsia="宋体" w:hint="eastAsia"/>
                                            <w:color w:val="231F20"/>
                                            <w:sz w:val="18"/>
                                            <w:lang w:eastAsia="zh-CN"/>
                                          </w:rPr>
                                        </w:pPr>
                                        <w:r w:rsidRPr="003228B1">
                                          <w:rPr>
                                            <w:rFonts w:eastAsia="宋体" w:hint="eastAsia"/>
                                            <w:color w:val="231F20"/>
                                            <w:sz w:val="18"/>
                                            <w:lang w:eastAsia="zh-CN"/>
                                          </w:rPr>
                                          <w:t xml:space="preserve"> </w:t>
                                        </w:r>
                                        <w:r w:rsidRPr="003228B1">
                                          <w:rPr>
                                            <w:rFonts w:eastAsia="宋体"/>
                                            <w:color w:val="231F20"/>
                                            <w:sz w:val="18"/>
                                            <w:lang w:eastAsia="zh-CN"/>
                                          </w:rPr>
                                          <w:t xml:space="preserve"> </w:t>
                                        </w:r>
                                        <w:r w:rsidRPr="003228B1">
                                          <w:rPr>
                                            <w:rFonts w:eastAsia="宋体" w:hint="eastAsia"/>
                                            <w:color w:val="231F20"/>
                                            <w:sz w:val="18"/>
                                            <w:lang w:eastAsia="zh-CN"/>
                                          </w:rPr>
                                          <w:t>学员每次练习变成击打不同高度击球台上的球。</w:t>
                                        </w:r>
                                      </w:p>
                                    </w:tc>
                                    <w:tc>
                                      <w:tcPr>
                                        <w:tcW w:w="4245" w:type="dxa"/>
                                      </w:tcPr>
                                      <w:p w14:paraId="195DC770" w14:textId="77777777" w:rsidR="003228B1" w:rsidRPr="003228B1" w:rsidRDefault="003228B1" w:rsidP="00072249">
                                        <w:pPr>
                                          <w:pStyle w:val="TableParagraph"/>
                                          <w:spacing w:line="254" w:lineRule="auto"/>
                                          <w:ind w:right="215"/>
                                          <w:jc w:val="both"/>
                                          <w:rPr>
                                            <w:rFonts w:eastAsia="宋体" w:hint="eastAsia"/>
                                            <w:color w:val="231F20"/>
                                            <w:sz w:val="18"/>
                                            <w:lang w:eastAsia="zh-CN"/>
                                          </w:rPr>
                                        </w:pPr>
                                        <w:r w:rsidRPr="003228B1">
                                          <w:rPr>
                                            <w:rFonts w:eastAsia="宋体" w:hint="eastAsia"/>
                                            <w:color w:val="231F20"/>
                                            <w:sz w:val="18"/>
                                            <w:lang w:eastAsia="zh-CN"/>
                                          </w:rPr>
                                          <w:t>4</w:t>
                                        </w:r>
                                        <w:r w:rsidRPr="003228B1">
                                          <w:rPr>
                                            <w:rFonts w:eastAsia="宋体"/>
                                            <w:color w:val="231F20"/>
                                            <w:sz w:val="18"/>
                                            <w:lang w:eastAsia="zh-CN"/>
                                          </w:rPr>
                                          <w:t xml:space="preserve">. </w:t>
                                        </w:r>
                                        <w:r w:rsidRPr="003228B1">
                                          <w:rPr>
                                            <w:rFonts w:eastAsia="宋体" w:hint="eastAsia"/>
                                            <w:color w:val="231F20"/>
                                            <w:sz w:val="18"/>
                                            <w:lang w:eastAsia="zh-CN"/>
                                          </w:rPr>
                                          <w:t>最后，教练可以让学员练习开放性技能本身，即运动调控条件且有试验间变化。</w:t>
                                        </w:r>
                                      </w:p>
                                      <w:p w14:paraId="3DB8C8BD" w14:textId="77777777" w:rsidR="003228B1" w:rsidRPr="003228B1" w:rsidRDefault="003228B1" w:rsidP="00072249">
                                        <w:pPr>
                                          <w:pStyle w:val="TableParagraph"/>
                                          <w:spacing w:line="254" w:lineRule="auto"/>
                                          <w:ind w:right="215"/>
                                          <w:jc w:val="both"/>
                                          <w:rPr>
                                            <w:rFonts w:eastAsia="宋体" w:hint="eastAsia"/>
                                            <w:color w:val="231F20"/>
                                            <w:sz w:val="18"/>
                                            <w:lang w:eastAsia="zh-CN"/>
                                          </w:rPr>
                                        </w:pPr>
                                        <w:r w:rsidRPr="003228B1">
                                          <w:rPr>
                                            <w:rFonts w:eastAsia="宋体" w:hint="eastAsia"/>
                                            <w:color w:val="231F20"/>
                                            <w:sz w:val="18"/>
                                            <w:lang w:eastAsia="zh-CN"/>
                                          </w:rPr>
                                          <w:t xml:space="preserve"> </w:t>
                                        </w:r>
                                        <w:r w:rsidRPr="003228B1">
                                          <w:rPr>
                                            <w:rFonts w:eastAsia="宋体"/>
                                            <w:color w:val="231F20"/>
                                            <w:sz w:val="18"/>
                                            <w:lang w:eastAsia="zh-CN"/>
                                          </w:rPr>
                                          <w:t xml:space="preserve"> </w:t>
                                        </w:r>
                                        <w:r w:rsidRPr="003228B1">
                                          <w:rPr>
                                            <w:rFonts w:eastAsia="宋体" w:hint="eastAsia"/>
                                            <w:color w:val="231F20"/>
                                            <w:sz w:val="18"/>
                                            <w:lang w:eastAsia="zh-CN"/>
                                          </w:rPr>
                                          <w:t>在每次练习中让棒球投手现场以不同速度和位置投球。</w:t>
                                        </w:r>
                                      </w:p>
                                    </w:tc>
                                  </w:tr>
                                  <w:tr w:rsidR="003228B1" w:rsidRPr="003228B1" w14:paraId="4B4283D4" w14:textId="77777777" w:rsidTr="002222D8">
                                    <w:tc>
                                      <w:tcPr>
                                        <w:tcW w:w="8490" w:type="dxa"/>
                                        <w:gridSpan w:val="2"/>
                                      </w:tcPr>
                                      <w:p w14:paraId="2D0F9E8E" w14:textId="77777777" w:rsidR="003228B1" w:rsidRPr="003228B1" w:rsidRDefault="003228B1" w:rsidP="00072249">
                                        <w:pPr>
                                          <w:pStyle w:val="TableParagraph"/>
                                          <w:spacing w:line="254" w:lineRule="auto"/>
                                          <w:ind w:right="215"/>
                                          <w:jc w:val="both"/>
                                          <w:rPr>
                                            <w:rFonts w:eastAsia="宋体" w:hint="eastAsia"/>
                                            <w:color w:val="231F20"/>
                                            <w:sz w:val="18"/>
                                            <w:lang w:eastAsia="zh-CN"/>
                                          </w:rPr>
                                        </w:pPr>
                                      </w:p>
                                    </w:tc>
                                  </w:tr>
                                </w:tbl>
                                <w:p w14:paraId="51C8387A" w14:textId="77777777" w:rsidR="003228B1" w:rsidRPr="003228B1" w:rsidRDefault="003228B1">
                                  <w:pPr>
                                    <w:pStyle w:val="TableParagraph"/>
                                    <w:spacing w:before="5"/>
                                    <w:rPr>
                                      <w:sz w:val="33"/>
                                      <w:lang w:eastAsia="zh-CN"/>
                                    </w:rPr>
                                  </w:pPr>
                                </w:p>
                                <w:p w14:paraId="092B7FB5" w14:textId="77777777" w:rsidR="003228B1" w:rsidRPr="003228B1" w:rsidRDefault="003228B1" w:rsidP="006E2982">
                                  <w:pPr>
                                    <w:pStyle w:val="TableParagraph"/>
                                    <w:tabs>
                                      <w:tab w:val="left" w:pos="7360"/>
                                    </w:tabs>
                                    <w:ind w:left="210"/>
                                    <w:rPr>
                                      <w:rFonts w:ascii="Arial"/>
                                      <w:sz w:val="16"/>
                                      <w:lang w:eastAsia="zh-CN"/>
                                    </w:rPr>
                                  </w:pPr>
                                  <w:r w:rsidRPr="003228B1">
                                    <w:rPr>
                                      <w:rFonts w:eastAsia="宋体" w:hint="eastAsia"/>
                                      <w:color w:val="231F20"/>
                                      <w:sz w:val="16"/>
                                      <w:lang w:eastAsia="zh-CN"/>
                                    </w:rPr>
                                    <w:t>完全封闭的技能</w:t>
                                  </w:r>
                                  <w:r w:rsidRPr="003228B1">
                                    <w:rPr>
                                      <w:color w:val="231F20"/>
                                      <w:sz w:val="16"/>
                                      <w:lang w:eastAsia="zh-CN"/>
                                    </w:rPr>
                                    <w:tab/>
                                  </w:r>
                                  <w:r w:rsidRPr="003228B1">
                                    <w:rPr>
                                      <w:rFonts w:ascii="宋体" w:eastAsia="宋体" w:hAnsi="宋体" w:cs="宋体" w:hint="eastAsia"/>
                                      <w:color w:val="231F20"/>
                                      <w:sz w:val="16"/>
                                      <w:lang w:eastAsia="zh-CN"/>
                                    </w:rPr>
                                    <w:t>完全</w:t>
                                  </w:r>
                                  <w:r w:rsidRPr="003228B1">
                                    <w:rPr>
                                      <w:rFonts w:eastAsia="宋体" w:hint="eastAsia"/>
                                      <w:color w:val="231F20"/>
                                      <w:sz w:val="16"/>
                                      <w:lang w:eastAsia="zh-CN"/>
                                    </w:rPr>
                                    <w:t>开放的技能</w:t>
                                  </w:r>
                                </w:p>
                                <w:p w14:paraId="64CEFEFF" w14:textId="77777777" w:rsidR="003228B1" w:rsidRPr="003228B1" w:rsidRDefault="003228B1">
                                  <w:pPr>
                                    <w:pStyle w:val="TableParagraph"/>
                                    <w:rPr>
                                      <w:sz w:val="18"/>
                                      <w:lang w:eastAsia="zh-CN"/>
                                    </w:rPr>
                                  </w:pPr>
                                  <w:r w:rsidRPr="003228B1">
                                    <w:rPr>
                                      <w:noProof/>
                                    </w:rPr>
                                    <w:drawing>
                                      <wp:inline distT="0" distB="0" distL="0" distR="0" wp14:anchorId="06C68B6C" wp14:editId="09DF519B">
                                        <wp:extent cx="5397500" cy="89979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7500" cy="899795"/>
                                                </a:xfrm>
                                                <a:prstGeom prst="rect">
                                                  <a:avLst/>
                                                </a:prstGeom>
                                              </pic:spPr>
                                            </pic:pic>
                                          </a:graphicData>
                                        </a:graphic>
                                      </wp:inline>
                                    </w:drawing>
                                  </w:r>
                                </w:p>
                                <w:p w14:paraId="741957F9" w14:textId="77777777" w:rsidR="003228B1" w:rsidRPr="003228B1" w:rsidRDefault="003228B1" w:rsidP="006E2982">
                                  <w:pPr>
                                    <w:pStyle w:val="TableParagraph"/>
                                    <w:tabs>
                                      <w:tab w:val="left" w:pos="2485"/>
                                      <w:tab w:val="left" w:pos="4943"/>
                                      <w:tab w:val="left" w:pos="7423"/>
                                    </w:tabs>
                                    <w:rPr>
                                      <w:rFonts w:ascii="Arial"/>
                                      <w:sz w:val="16"/>
                                      <w:lang w:eastAsia="zh-CN"/>
                                    </w:rPr>
                                  </w:pPr>
                                  <w:r w:rsidRPr="003228B1">
                                    <w:rPr>
                                      <w:rFonts w:eastAsia="宋体" w:hint="eastAsia"/>
                                      <w:color w:val="231F20"/>
                                      <w:sz w:val="16"/>
                                      <w:lang w:eastAsia="zh-CN"/>
                                    </w:rPr>
                                    <w:t>固定调控条件</w:t>
                                  </w:r>
                                  <w:r w:rsidRPr="003228B1">
                                    <w:rPr>
                                      <w:rFonts w:eastAsia="宋体" w:hint="eastAsia"/>
                                      <w:color w:val="231F20"/>
                                      <w:sz w:val="16"/>
                                      <w:lang w:eastAsia="zh-CN"/>
                                    </w:rPr>
                                    <w:tab/>
                                  </w:r>
                                  <w:r w:rsidRPr="003228B1">
                                    <w:rPr>
                                      <w:rFonts w:eastAsia="宋体" w:hint="eastAsia"/>
                                      <w:color w:val="231F20"/>
                                      <w:sz w:val="16"/>
                                      <w:lang w:eastAsia="zh-CN"/>
                                    </w:rPr>
                                    <w:t>固定调控条件</w:t>
                                  </w:r>
                                  <w:r w:rsidRPr="003228B1">
                                    <w:rPr>
                                      <w:rFonts w:eastAsia="宋体" w:hint="eastAsia"/>
                                      <w:color w:val="231F20"/>
                                      <w:sz w:val="16"/>
                                      <w:lang w:eastAsia="zh-CN"/>
                                    </w:rPr>
                                    <w:tab/>
                                  </w:r>
                                  <w:r w:rsidRPr="003228B1">
                                    <w:rPr>
                                      <w:rFonts w:eastAsia="宋体" w:hint="eastAsia"/>
                                      <w:color w:val="231F20"/>
                                      <w:sz w:val="16"/>
                                      <w:lang w:eastAsia="zh-CN"/>
                                    </w:rPr>
                                    <w:t>运动调控条件</w:t>
                                  </w:r>
                                  <w:r w:rsidRPr="003228B1">
                                    <w:rPr>
                                      <w:rFonts w:eastAsia="宋体" w:hint="eastAsia"/>
                                      <w:color w:val="231F20"/>
                                      <w:sz w:val="16"/>
                                      <w:lang w:eastAsia="zh-CN"/>
                                    </w:rPr>
                                    <w:tab/>
                                  </w:r>
                                  <w:r w:rsidRPr="003228B1">
                                    <w:rPr>
                                      <w:rFonts w:eastAsia="宋体" w:hint="eastAsia"/>
                                      <w:color w:val="231F20"/>
                                      <w:sz w:val="16"/>
                                      <w:lang w:eastAsia="zh-CN"/>
                                    </w:rPr>
                                    <w:t>运动调控条件</w:t>
                                  </w:r>
                                </w:p>
                                <w:p w14:paraId="0B50D569" w14:textId="77777777" w:rsidR="003228B1" w:rsidRPr="003228B1" w:rsidRDefault="003228B1" w:rsidP="006E2982">
                                  <w:pPr>
                                    <w:pStyle w:val="TableParagraph"/>
                                    <w:tabs>
                                      <w:tab w:val="left" w:pos="2485"/>
                                      <w:tab w:val="left" w:pos="4943"/>
                                      <w:tab w:val="left" w:pos="7423"/>
                                    </w:tabs>
                                    <w:spacing w:before="8"/>
                                    <w:rPr>
                                      <w:rFonts w:ascii="Arial"/>
                                      <w:sz w:val="16"/>
                                      <w:lang w:eastAsia="zh-CN"/>
                                    </w:rPr>
                                  </w:pPr>
                                  <w:r w:rsidRPr="003228B1">
                                    <w:rPr>
                                      <w:rFonts w:eastAsia="宋体" w:hint="eastAsia"/>
                                      <w:color w:val="231F20"/>
                                      <w:sz w:val="16"/>
                                      <w:lang w:eastAsia="zh-CN"/>
                                    </w:rPr>
                                    <w:t>无试验间变化</w:t>
                                  </w:r>
                                  <w:r w:rsidRPr="003228B1">
                                    <w:rPr>
                                      <w:rFonts w:eastAsia="宋体" w:hint="eastAsia"/>
                                      <w:color w:val="231F20"/>
                                      <w:sz w:val="16"/>
                                      <w:lang w:eastAsia="zh-CN"/>
                                    </w:rPr>
                                    <w:tab/>
                                  </w:r>
                                  <w:r w:rsidRPr="003228B1">
                                    <w:rPr>
                                      <w:rFonts w:eastAsia="宋体" w:hint="eastAsia"/>
                                      <w:color w:val="231F20"/>
                                      <w:sz w:val="16"/>
                                      <w:lang w:eastAsia="zh-CN"/>
                                    </w:rPr>
                                    <w:t>有试验间变化</w:t>
                                  </w:r>
                                  <w:r w:rsidRPr="003228B1">
                                    <w:rPr>
                                      <w:rFonts w:eastAsia="宋体" w:hint="eastAsia"/>
                                      <w:color w:val="231F20"/>
                                      <w:sz w:val="16"/>
                                      <w:lang w:eastAsia="zh-CN"/>
                                    </w:rPr>
                                    <w:tab/>
                                  </w:r>
                                  <w:r w:rsidRPr="003228B1">
                                    <w:rPr>
                                      <w:rFonts w:eastAsia="宋体" w:hint="eastAsia"/>
                                      <w:color w:val="231F20"/>
                                      <w:sz w:val="16"/>
                                      <w:lang w:eastAsia="zh-CN"/>
                                    </w:rPr>
                                    <w:t>无试验间变化</w:t>
                                  </w:r>
                                  <w:r w:rsidRPr="003228B1">
                                    <w:rPr>
                                      <w:rFonts w:eastAsia="宋体" w:hint="eastAsia"/>
                                      <w:color w:val="231F20"/>
                                      <w:sz w:val="16"/>
                                      <w:lang w:eastAsia="zh-CN"/>
                                    </w:rPr>
                                    <w:tab/>
                                  </w:r>
                                  <w:r w:rsidRPr="003228B1">
                                    <w:rPr>
                                      <w:rFonts w:eastAsia="宋体" w:hint="eastAsia"/>
                                      <w:color w:val="231F20"/>
                                      <w:sz w:val="16"/>
                                      <w:lang w:eastAsia="zh-CN"/>
                                    </w:rPr>
                                    <w:t>有试验间变化</w:t>
                                  </w:r>
                                </w:p>
                                <w:p w14:paraId="3717CAA0" w14:textId="77777777" w:rsidR="003228B1" w:rsidRPr="003228B1" w:rsidRDefault="003228B1">
                                  <w:pPr>
                                    <w:pStyle w:val="TableParagraph"/>
                                    <w:spacing w:before="6"/>
                                    <w:rPr>
                                      <w:sz w:val="14"/>
                                      <w:lang w:eastAsia="zh-CN"/>
                                    </w:rPr>
                                  </w:pPr>
                                </w:p>
                                <w:p w14:paraId="26C53FC8" w14:textId="77777777" w:rsidR="003228B1" w:rsidRPr="003228B1" w:rsidRDefault="003228B1">
                                  <w:pPr>
                                    <w:pStyle w:val="TableParagraph"/>
                                    <w:spacing w:line="261" w:lineRule="auto"/>
                                    <w:ind w:left="210" w:right="275"/>
                                    <w:rPr>
                                      <w:rFonts w:ascii="Times New Roman" w:eastAsia="宋体" w:hAnsi="Times New Roman" w:cs="Times New Roman"/>
                                      <w:sz w:val="16"/>
                                      <w:lang w:eastAsia="zh-CN"/>
                                    </w:rPr>
                                  </w:pPr>
                                  <w:r w:rsidRPr="003228B1">
                                    <w:rPr>
                                      <w:rFonts w:ascii="Times New Roman" w:eastAsia="宋体" w:hAnsi="Times New Roman" w:cs="Times New Roman"/>
                                      <w:b/>
                                      <w:color w:val="231F20"/>
                                      <w:sz w:val="16"/>
                                      <w:lang w:eastAsia="zh-CN"/>
                                    </w:rPr>
                                    <w:t>图</w:t>
                                  </w:r>
                                  <w:r w:rsidRPr="003228B1">
                                    <w:rPr>
                                      <w:rFonts w:ascii="Times New Roman" w:eastAsia="宋体" w:hAnsi="Times New Roman" w:cs="Times New Roman"/>
                                      <w:b/>
                                      <w:color w:val="231F20"/>
                                      <w:sz w:val="16"/>
                                      <w:lang w:eastAsia="zh-CN"/>
                                    </w:rPr>
                                    <w:t xml:space="preserve">1.3 </w:t>
                                  </w:r>
                                  <w:r w:rsidRPr="003228B1">
                                    <w:rPr>
                                      <w:rFonts w:ascii="Times New Roman" w:eastAsia="宋体" w:hAnsi="Times New Roman" w:cs="Times New Roman"/>
                                      <w:b/>
                                      <w:color w:val="231F20"/>
                                      <w:sz w:val="16"/>
                                      <w:lang w:eastAsia="zh-CN"/>
                                    </w:rPr>
                                    <w:t>开放</w:t>
                                  </w:r>
                                  <w:r w:rsidRPr="003228B1">
                                    <w:rPr>
                                      <w:rFonts w:ascii="Times New Roman" w:eastAsia="宋体" w:hAnsi="Times New Roman" w:cs="Times New Roman" w:hint="eastAsia"/>
                                      <w:b/>
                                      <w:color w:val="231F20"/>
                                      <w:sz w:val="16"/>
                                      <w:lang w:eastAsia="zh-CN"/>
                                    </w:rPr>
                                    <w:t>/</w:t>
                                  </w:r>
                                  <w:r w:rsidRPr="003228B1">
                                    <w:rPr>
                                      <w:rFonts w:ascii="Times New Roman" w:eastAsia="宋体" w:hAnsi="Times New Roman" w:cs="Times New Roman"/>
                                      <w:b/>
                                      <w:color w:val="231F20"/>
                                      <w:sz w:val="16"/>
                                      <w:lang w:eastAsia="zh-CN"/>
                                    </w:rPr>
                                    <w:t>封闭</w:t>
                                  </w:r>
                                  <w:r w:rsidRPr="003228B1">
                                    <w:rPr>
                                      <w:rFonts w:ascii="Times New Roman" w:eastAsia="宋体" w:hAnsi="Times New Roman" w:cs="Times New Roman" w:hint="eastAsia"/>
                                      <w:b/>
                                      <w:color w:val="231F20"/>
                                      <w:sz w:val="16"/>
                                      <w:lang w:eastAsia="zh-CN"/>
                                    </w:rPr>
                                    <w:t>性</w:t>
                                  </w:r>
                                  <w:r w:rsidRPr="003228B1">
                                    <w:rPr>
                                      <w:rFonts w:ascii="Times New Roman" w:eastAsia="宋体" w:hAnsi="Times New Roman" w:cs="Times New Roman"/>
                                      <w:b/>
                                      <w:color w:val="231F20"/>
                                      <w:sz w:val="16"/>
                                      <w:lang w:eastAsia="zh-CN"/>
                                    </w:rPr>
                                    <w:t>运动技能的技能类别连续体。</w:t>
                                  </w:r>
                                  <w:r w:rsidRPr="003228B1">
                                    <w:rPr>
                                      <w:rFonts w:ascii="Times New Roman" w:eastAsia="宋体" w:hAnsi="Times New Roman" w:cs="Times New Roman" w:hint="eastAsia"/>
                                      <w:color w:val="231F20"/>
                                      <w:sz w:val="16"/>
                                      <w:lang w:eastAsia="zh-CN"/>
                                    </w:rPr>
                                    <w:t>金泰尔</w:t>
                                  </w:r>
                                  <w:r w:rsidRPr="003228B1">
                                    <w:rPr>
                                      <w:rFonts w:ascii="Times New Roman" w:eastAsia="宋体" w:hAnsi="Times New Roman" w:cs="Times New Roman"/>
                                      <w:color w:val="231F20"/>
                                      <w:sz w:val="16"/>
                                      <w:lang w:eastAsia="zh-CN"/>
                                    </w:rPr>
                                    <w:t>运动技能分类法</w:t>
                                  </w:r>
                                  <w:r w:rsidRPr="003228B1">
                                    <w:rPr>
                                      <w:rFonts w:ascii="Times New Roman" w:eastAsia="宋体" w:hAnsi="Times New Roman" w:cs="Times New Roman" w:hint="eastAsia"/>
                                      <w:color w:val="231F20"/>
                                      <w:sz w:val="16"/>
                                      <w:lang w:eastAsia="zh-CN"/>
                                    </w:rPr>
                                    <w:t>环境情境</w:t>
                                  </w:r>
                                  <w:r w:rsidRPr="003228B1">
                                    <w:rPr>
                                      <w:rFonts w:ascii="Times New Roman" w:eastAsia="宋体" w:hAnsi="Times New Roman" w:cs="Times New Roman"/>
                                      <w:color w:val="231F20"/>
                                      <w:sz w:val="16"/>
                                      <w:lang w:eastAsia="zh-CN"/>
                                    </w:rPr>
                                    <w:t>维度的四个子维度，从最封闭到最开放</w:t>
                                  </w:r>
                                  <w:r w:rsidRPr="003228B1">
                                    <w:rPr>
                                      <w:rFonts w:ascii="Times New Roman" w:eastAsia="宋体" w:hAnsi="Times New Roman" w:cs="Times New Roman" w:hint="eastAsia"/>
                                      <w:color w:val="231F20"/>
                                      <w:sz w:val="16"/>
                                      <w:lang w:eastAsia="zh-CN"/>
                                    </w:rPr>
                                    <w:t>的运动技能</w:t>
                                  </w:r>
                                  <w:r w:rsidRPr="003228B1">
                                    <w:rPr>
                                      <w:rFonts w:ascii="Times New Roman" w:eastAsia="宋体" w:hAnsi="Times New Roman" w:cs="Times New Roman"/>
                                      <w:color w:val="231F20"/>
                                      <w:sz w:val="16"/>
                                      <w:lang w:eastAsia="zh-CN"/>
                                    </w:rPr>
                                    <w:t>。注意，我们冒昧地使用</w:t>
                                  </w:r>
                                  <w:r w:rsidRPr="003228B1">
                                    <w:rPr>
                                      <w:rFonts w:ascii="Times New Roman" w:eastAsia="宋体" w:hAnsi="Times New Roman" w:cs="Times New Roman" w:hint="eastAsia"/>
                                      <w:color w:val="231F20"/>
                                      <w:sz w:val="16"/>
                                      <w:lang w:eastAsia="zh-CN"/>
                                    </w:rPr>
                                    <w:t>了</w:t>
                                  </w:r>
                                  <w:r w:rsidRPr="003228B1">
                                    <w:rPr>
                                      <w:rFonts w:ascii="Times New Roman" w:eastAsia="宋体" w:hAnsi="Times New Roman" w:cs="Times New Roman"/>
                                      <w:color w:val="231F20"/>
                                      <w:sz w:val="16"/>
                                      <w:lang w:eastAsia="zh-CN"/>
                                    </w:rPr>
                                    <w:t>术语</w:t>
                                  </w:r>
                                  <w:r w:rsidRPr="003228B1">
                                    <w:rPr>
                                      <w:rFonts w:ascii="Times New Roman" w:eastAsia="宋体" w:hAnsi="Times New Roman" w:cs="Times New Roman"/>
                                      <w:i/>
                                      <w:color w:val="231F20"/>
                                      <w:sz w:val="16"/>
                                      <w:lang w:eastAsia="zh-CN"/>
                                    </w:rPr>
                                    <w:t>连续体</w:t>
                                  </w:r>
                                  <w:r w:rsidRPr="003228B1">
                                    <w:rPr>
                                      <w:rFonts w:ascii="Times New Roman" w:eastAsia="宋体" w:hAnsi="Times New Roman" w:cs="Times New Roman"/>
                                      <w:color w:val="231F20"/>
                                      <w:sz w:val="16"/>
                                      <w:lang w:eastAsia="zh-CN"/>
                                    </w:rPr>
                                    <w:t>来强调任务需求的进展。实际上，在连续体的中间有一个间断，因为环境不是静止的就是运动的</w:t>
                                  </w:r>
                                  <w:r w:rsidRPr="003228B1">
                                    <w:rPr>
                                      <w:rFonts w:ascii="Times New Roman" w:eastAsia="宋体" w:hAnsi="Times New Roman" w:cs="Times New Roman" w:hint="eastAsia"/>
                                      <w:color w:val="231F20"/>
                                      <w:sz w:val="16"/>
                                      <w:lang w:eastAsia="zh-CN"/>
                                    </w:rPr>
                                    <w:t>，没有</w:t>
                                  </w:r>
                                  <w:r w:rsidRPr="003228B1">
                                    <w:rPr>
                                      <w:rFonts w:ascii="Times New Roman" w:eastAsia="宋体" w:hAnsi="Times New Roman" w:cs="Times New Roman"/>
                                      <w:color w:val="231F20"/>
                                      <w:sz w:val="16"/>
                                      <w:lang w:eastAsia="zh-CN"/>
                                    </w:rPr>
                                    <w:t>中间</w:t>
                                  </w:r>
                                  <w:r w:rsidRPr="003228B1">
                                    <w:rPr>
                                      <w:rFonts w:ascii="Times New Roman" w:eastAsia="宋体" w:hAnsi="Times New Roman" w:cs="Times New Roman" w:hint="eastAsia"/>
                                      <w:color w:val="231F20"/>
                                      <w:sz w:val="16"/>
                                      <w:lang w:eastAsia="zh-CN"/>
                                    </w:rPr>
                                    <w:t>状态</w:t>
                                  </w:r>
                                  <w:r w:rsidRPr="003228B1">
                                    <w:rPr>
                                      <w:rFonts w:ascii="Times New Roman" w:eastAsia="宋体" w:hAnsi="Times New Roman" w:cs="Times New Roman"/>
                                      <w:color w:val="231F20"/>
                                      <w:sz w:val="16"/>
                                      <w:lang w:eastAsia="zh-CN"/>
                                    </w:rPr>
                                    <w:t>。</w:t>
                                  </w:r>
                                </w:p>
                              </w:tc>
                            </w:tr>
                            <w:tr w:rsidR="003228B1" w:rsidRPr="003228B1" w14:paraId="68D24BFC" w14:textId="77777777" w:rsidTr="003228B1">
                              <w:trPr>
                                <w:trHeight w:val="8645"/>
                              </w:trPr>
                              <w:tc>
                                <w:tcPr>
                                  <w:tcW w:w="8510" w:type="dxa"/>
                                  <w:gridSpan w:val="2"/>
                                  <w:tcBorders>
                                    <w:top w:val="nil"/>
                                    <w:bottom w:val="nil"/>
                                  </w:tcBorders>
                                </w:tcPr>
                                <w:p w14:paraId="63D4767C" w14:textId="77777777" w:rsidR="003228B1" w:rsidRPr="003228B1" w:rsidRDefault="003228B1" w:rsidP="003228B1">
                                  <w:pPr>
                                    <w:pStyle w:val="TableParagraph"/>
                                    <w:spacing w:before="124"/>
                                    <w:ind w:right="794"/>
                                    <w:rPr>
                                      <w:rFonts w:eastAsia="宋体" w:hint="eastAsia"/>
                                      <w:b/>
                                      <w:color w:val="231F20"/>
                                      <w:sz w:val="19"/>
                                      <w:lang w:eastAsia="zh-CN"/>
                                    </w:rPr>
                                  </w:pPr>
                                </w:p>
                              </w:tc>
                            </w:tr>
                            <w:tr w:rsidR="003228B1" w:rsidRPr="003228B1" w14:paraId="31B2462D" w14:textId="77777777">
                              <w:trPr>
                                <w:trHeight w:val="8645"/>
                              </w:trPr>
                              <w:tc>
                                <w:tcPr>
                                  <w:tcW w:w="8510" w:type="dxa"/>
                                  <w:gridSpan w:val="2"/>
                                  <w:tcBorders>
                                    <w:top w:val="nil"/>
                                  </w:tcBorders>
                                </w:tcPr>
                                <w:p w14:paraId="357A9BD8" w14:textId="77777777" w:rsidR="003228B1" w:rsidRPr="003228B1" w:rsidRDefault="003228B1" w:rsidP="003228B1">
                                  <w:pPr>
                                    <w:pStyle w:val="TableParagraph"/>
                                    <w:spacing w:before="124"/>
                                    <w:ind w:right="794"/>
                                    <w:rPr>
                                      <w:rFonts w:eastAsia="宋体" w:hint="eastAsia"/>
                                      <w:b/>
                                      <w:color w:val="231F20"/>
                                      <w:sz w:val="19"/>
                                      <w:lang w:eastAsia="zh-CN"/>
                                    </w:rPr>
                                  </w:pPr>
                                </w:p>
                                <w:p w14:paraId="26AF6494" w14:textId="1F3AFFF8" w:rsidR="003228B1" w:rsidRPr="003228B1" w:rsidRDefault="003228B1" w:rsidP="003228B1">
                                  <w:pPr>
                                    <w:pStyle w:val="TableParagraph"/>
                                    <w:spacing w:before="124"/>
                                    <w:ind w:right="794"/>
                                    <w:rPr>
                                      <w:rFonts w:eastAsia="宋体" w:hint="eastAsia"/>
                                      <w:b/>
                                      <w:color w:val="231F20"/>
                                      <w:sz w:val="19"/>
                                      <w:lang w:eastAsia="zh-CN"/>
                                    </w:rPr>
                                  </w:pPr>
                                </w:p>
                              </w:tc>
                            </w:tr>
                          </w:tbl>
                          <w:p w14:paraId="66B9F3B0" w14:textId="77777777" w:rsidR="003228B1" w:rsidRPr="003228B1" w:rsidRDefault="003228B1" w:rsidP="003228B1">
                            <w:pPr>
                              <w:pStyle w:val="af5"/>
                              <w:rPr>
                                <w:lang w:eastAsia="zh-CN"/>
                              </w:rPr>
                            </w:pPr>
                          </w:p>
                        </w:txbxContent>
                      </v:textbox>
                      <w10:anchorlock/>
                    </v:shape>
                  </w:pict>
                </mc:Fallback>
              </mc:AlternateContent>
            </w:r>
          </w:p>
        </w:tc>
      </w:tr>
      <w:tr w:rsidR="003228B1" w14:paraId="3DFCDCA5" w14:textId="77777777" w:rsidTr="00A62DC2">
        <w:trPr>
          <w:trHeight w:val="314"/>
        </w:trPr>
        <w:tc>
          <w:tcPr>
            <w:tcW w:w="8946" w:type="dxa"/>
            <w:gridSpan w:val="2"/>
          </w:tcPr>
          <w:p w14:paraId="11A33A36" w14:textId="036633D6" w:rsidR="003228B1" w:rsidRPr="003228B1" w:rsidRDefault="003228B1" w:rsidP="003228B1">
            <w:pPr>
              <w:rPr>
                <w:rFonts w:ascii="Times New Roman" w:eastAsia="宋体" w:hAnsi="Times New Roman" w:cs="Times New Roman"/>
                <w:sz w:val="18"/>
                <w:szCs w:val="21"/>
              </w:rPr>
            </w:pPr>
            <w:r w:rsidRPr="00FC6CD7">
              <w:rPr>
                <w:rFonts w:ascii="Times New Roman" w:eastAsia="宋体" w:hAnsi="Times New Roman" w:cs="Times New Roman" w:hint="eastAsia"/>
                <w:i/>
                <w:sz w:val="18"/>
                <w:szCs w:val="21"/>
              </w:rPr>
              <w:t>注：</w:t>
            </w:r>
            <w:r>
              <w:rPr>
                <w:rFonts w:ascii="Times New Roman" w:eastAsia="宋体" w:hAnsi="Times New Roman" w:cs="Times New Roman" w:hint="eastAsia"/>
                <w:sz w:val="18"/>
                <w:szCs w:val="21"/>
              </w:rPr>
              <w:t>关于该过程有助于</w:t>
            </w:r>
            <w:r w:rsidRPr="00FC6CD7">
              <w:rPr>
                <w:rFonts w:ascii="Times New Roman" w:eastAsia="宋体" w:hAnsi="Times New Roman" w:cs="Times New Roman" w:hint="eastAsia"/>
                <w:sz w:val="18"/>
                <w:szCs w:val="21"/>
              </w:rPr>
              <w:t>人们学习开放</w:t>
            </w:r>
            <w:r>
              <w:rPr>
                <w:rFonts w:ascii="Times New Roman" w:eastAsia="宋体" w:hAnsi="Times New Roman" w:cs="Times New Roman" w:hint="eastAsia"/>
                <w:sz w:val="18"/>
                <w:szCs w:val="21"/>
              </w:rPr>
              <w:t>性</w:t>
            </w:r>
            <w:r w:rsidRPr="00FC6CD7">
              <w:rPr>
                <w:rFonts w:ascii="Times New Roman" w:eastAsia="宋体" w:hAnsi="Times New Roman" w:cs="Times New Roman" w:hint="eastAsia"/>
                <w:sz w:val="18"/>
                <w:szCs w:val="21"/>
              </w:rPr>
              <w:t>技能</w:t>
            </w:r>
            <w:r>
              <w:rPr>
                <w:rFonts w:ascii="Times New Roman" w:eastAsia="宋体" w:hAnsi="Times New Roman" w:cs="Times New Roman" w:hint="eastAsia"/>
                <w:sz w:val="18"/>
                <w:szCs w:val="21"/>
              </w:rPr>
              <w:t>的</w:t>
            </w:r>
            <w:r w:rsidRPr="00FC6CD7">
              <w:rPr>
                <w:rFonts w:ascii="Times New Roman" w:eastAsia="宋体" w:hAnsi="Times New Roman" w:cs="Times New Roman" w:hint="eastAsia"/>
                <w:sz w:val="18"/>
                <w:szCs w:val="21"/>
              </w:rPr>
              <w:t>研究证据，</w:t>
            </w:r>
            <w:r>
              <w:rPr>
                <w:rFonts w:ascii="Times New Roman" w:eastAsia="宋体" w:hAnsi="Times New Roman" w:cs="Times New Roman" w:hint="eastAsia"/>
                <w:sz w:val="18"/>
                <w:szCs w:val="21"/>
              </w:rPr>
              <w:t>参</w:t>
            </w:r>
            <w:r w:rsidRPr="00FC6CD7">
              <w:rPr>
                <w:rFonts w:ascii="Times New Roman" w:eastAsia="宋体" w:hAnsi="Times New Roman" w:cs="Times New Roman" w:hint="eastAsia"/>
                <w:sz w:val="18"/>
                <w:szCs w:val="21"/>
              </w:rPr>
              <w:t>见</w:t>
            </w:r>
            <w:proofErr w:type="spellStart"/>
            <w:r>
              <w:rPr>
                <w:rFonts w:ascii="Times New Roman" w:eastAsia="宋体" w:hAnsi="Times New Roman" w:cs="Times New Roman" w:hint="eastAsia"/>
                <w:sz w:val="18"/>
                <w:szCs w:val="21"/>
              </w:rPr>
              <w:t>Hautala</w:t>
            </w:r>
            <w:proofErr w:type="spellEnd"/>
            <w:r>
              <w:rPr>
                <w:rFonts w:ascii="Times New Roman" w:eastAsia="宋体" w:hAnsi="Times New Roman" w:cs="Times New Roman" w:hint="eastAsia"/>
                <w:sz w:val="18"/>
                <w:szCs w:val="21"/>
              </w:rPr>
              <w:t>和</w:t>
            </w:r>
            <w:r>
              <w:rPr>
                <w:rFonts w:ascii="Times New Roman" w:eastAsia="宋体" w:hAnsi="Times New Roman" w:cs="Times New Roman" w:hint="eastAsia"/>
                <w:sz w:val="18"/>
                <w:szCs w:val="21"/>
              </w:rPr>
              <w:t>Conn</w:t>
            </w:r>
            <w:r>
              <w:rPr>
                <w:rFonts w:ascii="Times New Roman" w:eastAsia="宋体" w:hAnsi="Times New Roman" w:cs="Times New Roman" w:hint="eastAsia"/>
                <w:sz w:val="18"/>
                <w:szCs w:val="21"/>
              </w:rPr>
              <w:t>（</w:t>
            </w:r>
            <w:r w:rsidRPr="00FC6CD7">
              <w:rPr>
                <w:rFonts w:ascii="Times New Roman" w:eastAsia="宋体" w:hAnsi="Times New Roman" w:cs="Times New Roman"/>
                <w:sz w:val="18"/>
                <w:szCs w:val="21"/>
              </w:rPr>
              <w:t>1993</w:t>
            </w:r>
            <w:r>
              <w:rPr>
                <w:rFonts w:ascii="Times New Roman" w:eastAsia="宋体" w:hAnsi="Times New Roman" w:cs="Times New Roman" w:hint="eastAsia"/>
                <w:sz w:val="18"/>
                <w:szCs w:val="21"/>
              </w:rPr>
              <w:t>）</w:t>
            </w:r>
            <w:r w:rsidRPr="00FC6CD7">
              <w:rPr>
                <w:rFonts w:ascii="Times New Roman" w:eastAsia="宋体" w:hAnsi="Times New Roman" w:cs="Times New Roman"/>
                <w:sz w:val="18"/>
                <w:szCs w:val="21"/>
              </w:rPr>
              <w:t>。</w:t>
            </w:r>
          </w:p>
        </w:tc>
      </w:tr>
      <w:tr w:rsidR="003228B1" w14:paraId="7653AA8B" w14:textId="77777777" w:rsidTr="00A62DC2">
        <w:tc>
          <w:tcPr>
            <w:tcW w:w="4446" w:type="dxa"/>
          </w:tcPr>
          <w:p w14:paraId="7804E807" w14:textId="6356937D" w:rsidR="003228B1" w:rsidRDefault="003228B1" w:rsidP="00476547">
            <w:pPr>
              <w:jc w:val="both"/>
              <w:rPr>
                <w:rFonts w:ascii="Times New Roman" w:eastAsia="宋体" w:hAnsi="Times New Roman" w:cs="Times New Roman"/>
              </w:rPr>
            </w:pPr>
            <w:r w:rsidRPr="00C059FB">
              <w:rPr>
                <w:rFonts w:ascii="Times New Roman" w:eastAsia="宋体" w:hAnsi="Times New Roman" w:cs="Times New Roman"/>
                <w:sz w:val="21"/>
                <w:szCs w:val="21"/>
              </w:rPr>
              <w:t>速度（调控条件）会精确地调控接球动作的时空特征。不考虑使用身体哪</w:t>
            </w:r>
            <w:r w:rsidRPr="00C059FB">
              <w:rPr>
                <w:rFonts w:ascii="Times New Roman" w:eastAsia="宋体" w:hAnsi="Times New Roman" w:cs="Times New Roman" w:hint="eastAsia"/>
                <w:sz w:val="21"/>
                <w:szCs w:val="21"/>
              </w:rPr>
              <w:t>个部位</w:t>
            </w:r>
            <w:r w:rsidRPr="00C059FB">
              <w:rPr>
                <w:rFonts w:ascii="Times New Roman" w:eastAsia="宋体" w:hAnsi="Times New Roman" w:cs="Times New Roman"/>
                <w:sz w:val="21"/>
                <w:szCs w:val="21"/>
              </w:rPr>
              <w:t>接球，接球动作的时空特征必须与球的时空特征保持一致。</w:t>
            </w:r>
          </w:p>
        </w:tc>
        <w:tc>
          <w:tcPr>
            <w:tcW w:w="4500" w:type="dxa"/>
          </w:tcPr>
          <w:p w14:paraId="6F464861" w14:textId="11867FAD" w:rsidR="003228B1" w:rsidRDefault="003228B1" w:rsidP="00476547">
            <w:pPr>
              <w:jc w:val="both"/>
              <w:rPr>
                <w:rFonts w:ascii="Times New Roman" w:eastAsia="宋体" w:hAnsi="Times New Roman" w:cs="Times New Roman"/>
              </w:rPr>
            </w:pPr>
            <w:r>
              <w:rPr>
                <w:rFonts w:ascii="Times New Roman" w:eastAsia="宋体" w:hAnsi="Times New Roman" w:cs="Times New Roman"/>
                <w:b/>
                <w:i/>
                <w:noProof/>
              </w:rPr>
              <mc:AlternateContent>
                <mc:Choice Requires="wpg">
                  <w:drawing>
                    <wp:anchor distT="0" distB="0" distL="0" distR="0" simplePos="0" relativeHeight="251731968" behindDoc="1" locked="0" layoutInCell="1" allowOverlap="1" wp14:anchorId="6FDCC113" wp14:editId="6260AE76">
                      <wp:simplePos x="0" y="0"/>
                      <wp:positionH relativeFrom="page">
                        <wp:posOffset>84455</wp:posOffset>
                      </wp:positionH>
                      <wp:positionV relativeFrom="paragraph">
                        <wp:posOffset>132715</wp:posOffset>
                      </wp:positionV>
                      <wp:extent cx="2590800" cy="847725"/>
                      <wp:effectExtent l="0" t="19050" r="38100" b="28575"/>
                      <wp:wrapTopAndBottom/>
                      <wp:docPr id="39" name="组合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847725"/>
                                <a:chOff x="6600" y="336"/>
                                <a:chExt cx="4080" cy="2505"/>
                              </a:xfrm>
                            </wpg:grpSpPr>
                            <wps:wsp>
                              <wps:cNvPr id="40" name="Line 100"/>
                              <wps:cNvCnPr>
                                <a:cxnSpLocks noChangeShapeType="1"/>
                              </wps:cNvCnPr>
                              <wps:spPr bwMode="auto">
                                <a:xfrm>
                                  <a:off x="6600" y="336"/>
                                  <a:ext cx="4080" cy="0"/>
                                </a:xfrm>
                                <a:prstGeom prst="line">
                                  <a:avLst/>
                                </a:prstGeom>
                                <a:noFill/>
                                <a:ln w="50800">
                                  <a:solidFill>
                                    <a:schemeClr val="tx1"/>
                                  </a:solidFill>
                                  <a:round/>
                                  <a:headEnd/>
                                  <a:tailEnd/>
                                </a:ln>
                                <a:extLst>
                                  <a:ext uri="{909E8E84-426E-40DD-AFC4-6F175D3DCCD1}">
                                    <a14:hiddenFill xmlns:a14="http://schemas.microsoft.com/office/drawing/2010/main">
                                      <a:noFill/>
                                    </a14:hiddenFill>
                                  </a:ext>
                                </a:extLst>
                              </wps:spPr>
                              <wps:bodyPr/>
                            </wps:wsp>
                            <wps:wsp>
                              <wps:cNvPr id="41" name="Line 101"/>
                              <wps:cNvCnPr>
                                <a:cxnSpLocks noChangeShapeType="1"/>
                              </wps:cNvCnPr>
                              <wps:spPr bwMode="auto">
                                <a:xfrm>
                                  <a:off x="6605" y="2836"/>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43" name="Line 102"/>
                              <wps:cNvCnPr>
                                <a:cxnSpLocks noChangeShapeType="1"/>
                              </wps:cNvCnPr>
                              <wps:spPr bwMode="auto">
                                <a:xfrm>
                                  <a:off x="10675" y="2836"/>
                                  <a:ext cx="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44" name="Line 103"/>
                              <wps:cNvCnPr>
                                <a:cxnSpLocks noChangeShapeType="1"/>
                              </wps:cNvCnPr>
                              <wps:spPr bwMode="auto">
                                <a:xfrm>
                                  <a:off x="6600" y="2841"/>
                                  <a:ext cx="4080" cy="0"/>
                                </a:xfrm>
                                <a:prstGeom prst="line">
                                  <a:avLst/>
                                </a:prstGeom>
                                <a:noFill/>
                                <a:ln w="6350">
                                  <a:solidFill>
                                    <a:schemeClr val="tx1"/>
                                  </a:solidFill>
                                  <a:round/>
                                  <a:headEnd/>
                                  <a:tailEnd/>
                                </a:ln>
                                <a:extLst>
                                  <a:ext uri="{909E8E84-426E-40DD-AFC4-6F175D3DCCD1}">
                                    <a14:hiddenFill xmlns:a14="http://schemas.microsoft.com/office/drawing/2010/main">
                                      <a:noFill/>
                                    </a14:hiddenFill>
                                  </a:ext>
                                </a:extLst>
                              </wps:spPr>
                              <wps:bodyPr/>
                            </wps:wsp>
                            <wps:wsp>
                              <wps:cNvPr id="46" name="Text Box 104"/>
                              <wps:cNvSpPr txBox="1">
                                <a:spLocks noChangeArrowheads="1"/>
                              </wps:cNvSpPr>
                              <wps:spPr bwMode="auto">
                                <a:xfrm>
                                  <a:off x="6610" y="375"/>
                                  <a:ext cx="4060" cy="223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BAEF99" w14:textId="77777777" w:rsidR="003228B1" w:rsidRDefault="003228B1" w:rsidP="003228B1">
                                    <w:pPr>
                                      <w:spacing w:before="137" w:line="254" w:lineRule="auto"/>
                                      <w:ind w:left="120" w:right="156"/>
                                      <w:rPr>
                                        <w:sz w:val="18"/>
                                      </w:rPr>
                                    </w:pPr>
                                    <w:r>
                                      <w:rPr>
                                        <w:rFonts w:eastAsia="宋体" w:hint="eastAsia"/>
                                        <w:b/>
                                        <w:color w:val="231F20"/>
                                        <w:sz w:val="18"/>
                                      </w:rPr>
                                      <w:t>非调控条件</w:t>
                                    </w:r>
                                    <w:r>
                                      <w:rPr>
                                        <w:rFonts w:eastAsia="宋体" w:hint="eastAsia"/>
                                        <w:b/>
                                        <w:color w:val="231F20"/>
                                        <w:sz w:val="18"/>
                                      </w:rPr>
                                      <w:t xml:space="preserve"> </w:t>
                                    </w:r>
                                    <w:r>
                                      <w:rPr>
                                        <w:rFonts w:eastAsia="宋体" w:hint="eastAsia"/>
                                        <w:color w:val="231F20"/>
                                        <w:sz w:val="18"/>
                                      </w:rPr>
                                      <w:t>环境情境的特征，对动作特征没有影响或只有间接影响。</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6FDCC113" id="组合 39" o:spid="_x0000_s1091" style="position:absolute;left:0;text-align:left;margin-left:6.65pt;margin-top:10.45pt;width:204pt;height:66.75pt;z-index:-251584512;mso-wrap-distance-left:0;mso-wrap-distance-right:0;mso-position-horizontal-relative:page;mso-position-vertical-relative:text" coordorigin="6600,336" coordsize="4080,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ObWQMAAPMMAAAOAAAAZHJzL2Uyb0RvYy54bWzsV81unDAQvlfqO1i+N7DsLtmgsFW6+VGl&#10;tI2U9AG8YMAq2NT2LqTnHnrs+/R5qr5GxzawCTlUSZsc2nJANmMPM9/HeD4OX7ZVibZUKiZ4jCd7&#10;PkaUJyJlPI/x+6vTFwuMlCY8JaXgNMbXVOGXy+fPDps6ooEoRJlSicAJV1FTx7jQuo48TyUFrYja&#10;EzXlYMyErIiGqcy9VJIGvFelF/h+6DVCprUUCVUKnh47I15a/1lGE/0uyxTVqIwxxKbtXdr72ty9&#10;5SGJcknqgiVdGOQBUVSEcXjp4OqYaII2kt1xVbFECiUyvZeIyhNZxhJqc4BsJv4omzMpNrXNJY+a&#10;vB5gAmhHOD3YbfJ2eyERS2M8PcCIkwo4+vHt8/evXxA8AHSaOo9g0ZmsL+sL6VKE4blIPigwe2O7&#10;meduMVo3b0QKDslGC4tOm8nKuIC8UWtJuB5IoK1GCTwM5gf+wgeuErAtZvv7wdyxlBRApdkWhsYM&#10;1uk07E0n3e4Z7HVbg7lvN3okcq+1oXahmbzgg1M7TNXvYXpZkJpaqpSBq8N0BrE4TM8Zp2gCcVtI&#10;7ZoVd3gmLe/wRFysCsJzar1dXdeA3cTsgNBvbDETBWT8Et+7QPUg72CyEQ0YkaiWSp9RUSEziHEJ&#10;cVvqyPZcaRPKbolhkotTVpbwnEQlR02M55Y8M1eiZKmx2okpaLoqJdoSKEXdurxGq+B756l1VlCS&#10;nnRjTVjpxvDykndwGAQcjWuRXl/IHiYg9anYnYzYtTndoopEj8ru3JZBsOjroKe3K4E/zW04nfv2&#10;Y/j7qZ2OqA2etHAnfrj/n1uopEc5lGcjbqdPyu1wKAeLmT0wSNSX7eOdyv9Q5YY9u1cG1leihbY7&#10;u8GwkTFIt2AwzdX2Jqdmhu57JKVoTAOCz+9W+3UK6B7td9LpFChm29V2RIe9SgmmfSfsxdGoA0vQ&#10;sPfqwAdzUEx3G7DM10P79e1lYoKOeuswr5gGPV6yCrTXsIhE92nHul23VlEGw6HpOjSSwulv+F+A&#10;QSHkJ4wa0N4xVh83RFKMytccQAdsdD+Q/WDdDwhPYCtoCIzccKWdoN/UkuUFeHa0cnEEujNjVrUY&#10;0lwUnXywMsFKQlDWFofuL8BI95tzu373r7L8CQAA//8DAFBLAwQUAAYACAAAACEAO9b3kt4AAAAJ&#10;AQAADwAAAGRycy9kb3ducmV2LnhtbEyPzU7DMBCE70i8g7VI3KjzVwQhTlVVwKlCaouEuLnxNoka&#10;r6PYTdK3ZznBcfYbzc4Uq9l2YsTBt44UxIsIBFLlTEu1gs/D28MTCB80Gd05QgVX9LAqb28KnRs3&#10;0Q7HfagFh5DPtYImhD6X0lcNWu0XrkdidnKD1YHlUEsz6InDbSeTKHqUVrfEHxrd46bB6ry/WAXv&#10;k57Wafw6bs+nzfX7sPz42sao1P3dvH4BEXAOf2b4rc/VoeROR3ch40XHOk3ZqSCJnkEwz5KYD0cG&#10;yywDWRby/4LyBwAA//8DAFBLAQItABQABgAIAAAAIQC2gziS/gAAAOEBAAATAAAAAAAAAAAAAAAA&#10;AAAAAABbQ29udGVudF9UeXBlc10ueG1sUEsBAi0AFAAGAAgAAAAhADj9If/WAAAAlAEAAAsAAAAA&#10;AAAAAAAAAAAALwEAAF9yZWxzLy5yZWxzUEsBAi0AFAAGAAgAAAAhACuJQ5tZAwAA8wwAAA4AAAAA&#10;AAAAAAAAAAAALgIAAGRycy9lMm9Eb2MueG1sUEsBAi0AFAAGAAgAAAAhADvW95LeAAAACQEAAA8A&#10;AAAAAAAAAAAAAAAAswUAAGRycy9kb3ducmV2LnhtbFBLBQYAAAAABAAEAPMAAAC+BgAAAAA=&#10;">
                      <v:line id="Line 100" o:spid="_x0000_s1092" style="position:absolute;visibility:visible;mso-wrap-style:square" from="6600,336" to="10680,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Ug8vAAAANsAAAAPAAAAZHJzL2Rvd25yZXYueG1sRE9LCsIw&#10;EN0L3iGM4E5TpYhUo4ggiijibz80Y1tsJqWJtd7eLASXj/efL1tTioZqV1hWMBpGIIhTqwvOFNyu&#10;m8EUhPPIGkvLpOBDDpaLbmeOibZvPlNz8ZkIIewSVJB7XyVSujQng25oK+LAPWxt0AdYZ1LX+A7h&#10;ppTjKJpIgwWHhhwrWueUPi8vo0DKNKsO5aM5u8n+Gm/vTbw/npTq99rVDISn1v/FP/dOK4jD+vAl&#10;/AC5+AIAAP//AwBQSwECLQAUAAYACAAAACEA2+H2y+4AAACFAQAAEwAAAAAAAAAAAAAAAAAAAAAA&#10;W0NvbnRlbnRfVHlwZXNdLnhtbFBLAQItABQABgAIAAAAIQBa9CxbvwAAABUBAAALAAAAAAAAAAAA&#10;AAAAAB8BAABfcmVscy8ucmVsc1BLAQItABQABgAIAAAAIQBxcUg8vAAAANsAAAAPAAAAAAAAAAAA&#10;AAAAAAcCAABkcnMvZG93bnJldi54bWxQSwUGAAAAAAMAAwC3AAAA8AIAAAAA&#10;" strokecolor="black [3213]" strokeweight="4pt"/>
                      <v:line id="Line 101" o:spid="_x0000_s1093" style="position:absolute;visibility:visible;mso-wrap-style:square" from="6605,2836" to="6605,2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fMxQAAANsAAAAPAAAAZHJzL2Rvd25yZXYueG1sRI9Ba8JA&#10;FITvgv9heUIvohtLsSV1DVEslCJIrZDrI/uajWbfhuzWpP++WxA8DjPzDbPKBtuIK3W+dqxgMU9A&#10;EJdO11wpOH29zV5A+ICssXFMCn7JQ7Yej1aYatfzJ12PoRIRwj5FBSaENpXSl4Ys+rlriaP37TqL&#10;IcqukrrDPsJtIx+TZCkt1hwXDLa0NVRejj9WwWZ3zg/aPE+3fVEVbb8vEv1RKPUwGfJXEIGGcA/f&#10;2u9awdMC/r/EHyDXfwAAAP//AwBQSwECLQAUAAYACAAAACEA2+H2y+4AAACFAQAAEwAAAAAAAAAA&#10;AAAAAAAAAAAAW0NvbnRlbnRfVHlwZXNdLnhtbFBLAQItABQABgAIAAAAIQBa9CxbvwAAABUBAAAL&#10;AAAAAAAAAAAAAAAAAB8BAABfcmVscy8ucmVsc1BLAQItABQABgAIAAAAIQBakGfMxQAAANsAAAAP&#10;AAAAAAAAAAAAAAAAAAcCAABkcnMvZG93bnJldi54bWxQSwUGAAAAAAMAAwC3AAAA+QIAAAAA&#10;" strokecolor="black [3213]" strokeweight=".5pt"/>
                      <v:line id="Line 102" o:spid="_x0000_s1094" style="position:absolute;visibility:visible;mso-wrap-style:square" from="10675,2836" to="10675,2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wgxQAAANsAAAAPAAAAZHJzL2Rvd25yZXYueG1sRI9Ba8JA&#10;FITvQv/D8gQvRTdasSV1FRULpQjSWMj1kX3Nxmbfhuxq0n/fFQoeh5n5hlmue1uLK7W+cqxgOklA&#10;EBdOV1wq+Dq9jV9A+ICssXZMCn7Jw3r1MFhiql3Hn3TNQikihH2KCkwITSqlLwxZ9BPXEEfv27UW&#10;Q5RtKXWLXYTbWs6SZCEtVhwXDDa0M1T8ZBerYLs/b47aPD/uurzMm+6QJ/ojV2o07DevIAL14R7+&#10;b79rBfMnuH2JP0Cu/gAAAP//AwBQSwECLQAUAAYACAAAACEA2+H2y+4AAACFAQAAEwAAAAAAAAAA&#10;AAAAAAAAAAAAW0NvbnRlbnRfVHlwZXNdLnhtbFBLAQItABQABgAIAAAAIQBa9CxbvwAAABUBAAAL&#10;AAAAAAAAAAAAAAAAAB8BAABfcmVscy8ucmVsc1BLAQItABQABgAIAAAAIQDFDlwgxQAAANsAAAAP&#10;AAAAAAAAAAAAAAAAAAcCAABkcnMvZG93bnJldi54bWxQSwUGAAAAAAMAAwC3AAAA+QIAAAAA&#10;" strokecolor="black [3213]" strokeweight=".5pt"/>
                      <v:line id="Line 103" o:spid="_x0000_s1095" style="position:absolute;visibility:visible;mso-wrap-style:square" from="6600,2841" to="10680,2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8RUxAAAANsAAAAPAAAAZHJzL2Rvd25yZXYueG1sRI9Ba8JA&#10;FITvBf/D8oReRDeKtCV1FRUFkYLUCrk+sq/ZaPZtyG5N/PeuIPQ4zMw3zGzR2UpcqfGlYwXjUQKC&#10;OHe65ELB6Wc7/ADhA7LGyjEpuJGHxbz3MsNUu5a/6XoMhYgQ9ikqMCHUqZQ+N2TRj1xNHL1f11gM&#10;UTaF1A22EW4rOUmSN2mx5LhgsKa1ofxy/LMKVpvz8qDN+2DdZkVWt19ZoveZUq/9bvkJIlAX/sPP&#10;9k4rmE7h8SX+ADm/AwAA//8DAFBLAQItABQABgAIAAAAIQDb4fbL7gAAAIUBAAATAAAAAAAAAAAA&#10;AAAAAAAAAABbQ29udGVudF9UeXBlc10ueG1sUEsBAi0AFAAGAAgAAAAhAFr0LFu/AAAAFQEAAAsA&#10;AAAAAAAAAAAAAAAAHwEAAF9yZWxzLy5yZWxzUEsBAi0AFAAGAAgAAAAhAErnxFTEAAAA2wAAAA8A&#10;AAAAAAAAAAAAAAAABwIAAGRycy9kb3ducmV2LnhtbFBLBQYAAAAAAwADALcAAAD4AgAAAAA=&#10;" strokecolor="black [3213]" strokeweight=".5pt"/>
                      <v:shape id="Text Box 104" o:spid="_x0000_s1096" type="#_x0000_t202" style="position:absolute;left:6610;top:375;width:406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g3fxQAAANsAAAAPAAAAZHJzL2Rvd25yZXYueG1sRI9Pa8JA&#10;FMTvBb/D8gQvpW6UIpJmI0UUPEipf4o9PrKv2ZDs25BdTfz23ULB4zAzv2Gy1WAbcaPOV44VzKYJ&#10;COLC6YpLBefT9mUJwgdkjY1jUnAnD6t89JRhql3PB7odQykihH2KCkwIbSqlLwxZ9FPXEkfvx3UW&#10;Q5RdKXWHfYTbRs6TZCEtVhwXDLa0NlTUx6tVUH+Yz8Nlv/4uniXVZf+VXJb3jVKT8fD+BiLQEB7h&#10;//ZOK3hdwN+X+ANk/gsAAP//AwBQSwECLQAUAAYACAAAACEA2+H2y+4AAACFAQAAEwAAAAAAAAAA&#10;AAAAAAAAAAAAW0NvbnRlbnRfVHlwZXNdLnhtbFBLAQItABQABgAIAAAAIQBa9CxbvwAAABUBAAAL&#10;AAAAAAAAAAAAAAAAAB8BAABfcmVscy8ucmVsc1BLAQItABQABgAIAAAAIQA2yg3fxQAAANsAAAAP&#10;AAAAAAAAAAAAAAAAAAcCAABkcnMvZG93bnJldi54bWxQSwUGAAAAAAMAAwC3AAAA+QIAAAAA&#10;" filled="f">
                        <v:textbox inset="0,0,0,0">
                          <w:txbxContent>
                            <w:p w14:paraId="0FBAEF99" w14:textId="77777777" w:rsidR="003228B1" w:rsidRDefault="003228B1" w:rsidP="003228B1">
                              <w:pPr>
                                <w:spacing w:before="137" w:line="254" w:lineRule="auto"/>
                                <w:ind w:left="120" w:right="156"/>
                                <w:rPr>
                                  <w:sz w:val="18"/>
                                </w:rPr>
                              </w:pPr>
                              <w:r>
                                <w:rPr>
                                  <w:rFonts w:eastAsia="宋体" w:hint="eastAsia"/>
                                  <w:b/>
                                  <w:color w:val="231F20"/>
                                  <w:sz w:val="18"/>
                                </w:rPr>
                                <w:t>非调控条件</w:t>
                              </w:r>
                              <w:r>
                                <w:rPr>
                                  <w:rFonts w:eastAsia="宋体" w:hint="eastAsia"/>
                                  <w:b/>
                                  <w:color w:val="231F20"/>
                                  <w:sz w:val="18"/>
                                </w:rPr>
                                <w:t xml:space="preserve"> </w:t>
                              </w:r>
                              <w:r>
                                <w:rPr>
                                  <w:rFonts w:eastAsia="宋体" w:hint="eastAsia"/>
                                  <w:color w:val="231F20"/>
                                  <w:sz w:val="18"/>
                                </w:rPr>
                                <w:t>环境情境的特征，对动作特征没有影响或只有间接影响。</w:t>
                              </w:r>
                            </w:p>
                          </w:txbxContent>
                        </v:textbox>
                      </v:shape>
                      <w10:wrap type="topAndBottom" anchorx="page"/>
                    </v:group>
                  </w:pict>
                </mc:Fallback>
              </mc:AlternateContent>
            </w:r>
          </w:p>
        </w:tc>
      </w:tr>
    </w:tbl>
    <w:p w14:paraId="53F1A173" w14:textId="4393C092" w:rsidR="003228B1" w:rsidRDefault="003228B1" w:rsidP="00476547">
      <w:pPr>
        <w:jc w:val="both"/>
        <w:rPr>
          <w:rFonts w:ascii="Times New Roman" w:eastAsia="宋体" w:hAnsi="Times New Roman" w:cs="Times New Roman"/>
        </w:rPr>
      </w:pPr>
    </w:p>
    <w:p w14:paraId="164F87FE" w14:textId="77777777" w:rsidR="003228B1" w:rsidRDefault="003228B1">
      <w:pPr>
        <w:spacing w:after="0" w:line="240" w:lineRule="auto"/>
        <w:rPr>
          <w:rFonts w:ascii="Times New Roman" w:eastAsia="宋体" w:hAnsi="Times New Roman" w:cs="Times New Roman"/>
        </w:rPr>
      </w:pPr>
      <w:r>
        <w:rPr>
          <w:rFonts w:ascii="Times New Roman" w:eastAsia="宋体" w:hAnsi="Times New Roman" w:cs="Times New Roman"/>
        </w:rPr>
        <w:br w:type="page"/>
      </w: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4596"/>
      </w:tblGrid>
      <w:tr w:rsidR="009B727A" w14:paraId="251B6BDE" w14:textId="77777777" w:rsidTr="00A62DC2">
        <w:tc>
          <w:tcPr>
            <w:tcW w:w="4437" w:type="dxa"/>
          </w:tcPr>
          <w:p w14:paraId="578CEC72" w14:textId="77777777" w:rsidR="009B727A" w:rsidRDefault="009B727A" w:rsidP="00476547">
            <w:pPr>
              <w:jc w:val="both"/>
              <w:rPr>
                <w:rFonts w:ascii="Times New Roman" w:eastAsia="宋体" w:hAnsi="Times New Roman" w:cs="Times New Roman"/>
              </w:rPr>
            </w:pPr>
            <w:r w:rsidRPr="000657C3">
              <w:rPr>
                <w:rFonts w:ascii="Times New Roman" w:eastAsia="Times New Roman" w:hAnsi="Times New Roman" w:cs="Times New Roman"/>
                <w:noProof/>
                <w:lang w:eastAsia="en-US"/>
              </w:rPr>
              <w:lastRenderedPageBreak/>
              <mc:AlternateContent>
                <mc:Choice Requires="wpg">
                  <w:drawing>
                    <wp:inline distT="0" distB="0" distL="0" distR="0" wp14:anchorId="484D9621" wp14:editId="0B612798">
                      <wp:extent cx="2501900" cy="1462641"/>
                      <wp:effectExtent l="0" t="0" r="12700" b="23495"/>
                      <wp:docPr id="15"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0" cy="1462641"/>
                                <a:chOff x="0" y="0"/>
                                <a:chExt cx="4140" cy="2085"/>
                              </a:xfrm>
                            </wpg:grpSpPr>
                            <wps:wsp>
                              <wps:cNvPr id="16" name="Rectangle 163"/>
                              <wps:cNvSpPr>
                                <a:spLocks noChangeArrowheads="1"/>
                              </wps:cNvSpPr>
                              <wps:spPr bwMode="auto">
                                <a:xfrm>
                                  <a:off x="65" y="440"/>
                                  <a:ext cx="4070" cy="1645"/>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 name="Picture 1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 cy="660"/>
                                </a:xfrm>
                                <a:prstGeom prst="rect">
                                  <a:avLst/>
                                </a:prstGeom>
                                <a:noFill/>
                                <a:extLst>
                                  <a:ext uri="{909E8E84-426E-40DD-AFC4-6F175D3DCCD1}">
                                    <a14:hiddenFill xmlns:a14="http://schemas.microsoft.com/office/drawing/2010/main">
                                      <a:solidFill>
                                        <a:srgbClr val="FFFFFF"/>
                                      </a:solidFill>
                                    </a14:hiddenFill>
                                  </a:ext>
                                </a:extLst>
                              </pic:spPr>
                            </pic:pic>
                            <wps:wsp>
                              <wps:cNvPr id="21" name="Text Box 165"/>
                              <wps:cNvSpPr txBox="1">
                                <a:spLocks noChangeArrowheads="1"/>
                              </wps:cNvSpPr>
                              <wps:spPr bwMode="auto">
                                <a:xfrm>
                                  <a:off x="0" y="660"/>
                                  <a:ext cx="4140" cy="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D6CB5" w14:textId="4C4B8E1B" w:rsidR="009B727A" w:rsidRDefault="009B727A" w:rsidP="003E53F5">
                                    <w:pPr>
                                      <w:spacing w:line="254" w:lineRule="auto"/>
                                      <w:ind w:left="142" w:right="112" w:firstLineChars="200" w:firstLine="360"/>
                                      <w:jc w:val="both"/>
                                      <w:rPr>
                                        <w:sz w:val="18"/>
                                      </w:rPr>
                                    </w:pPr>
                                    <w:r w:rsidRPr="00D13B39">
                                      <w:rPr>
                                        <w:rFonts w:ascii="Times New Roman" w:eastAsia="宋体" w:hAnsi="Times New Roman" w:cs="Times New Roman"/>
                                        <w:color w:val="231F20"/>
                                        <w:sz w:val="18"/>
                                      </w:rPr>
                                      <w:t>在线学习中心实验手册第</w:t>
                                    </w:r>
                                    <w:r w:rsidRPr="00D13B39">
                                      <w:rPr>
                                        <w:rFonts w:ascii="Times New Roman" w:eastAsia="宋体" w:hAnsi="Times New Roman" w:cs="Times New Roman"/>
                                        <w:color w:val="231F20"/>
                                        <w:sz w:val="18"/>
                                      </w:rPr>
                                      <w:t>1</w:t>
                                    </w:r>
                                    <w:r w:rsidRPr="00D13B39">
                                      <w:rPr>
                                        <w:rFonts w:ascii="Times New Roman" w:eastAsia="宋体" w:hAnsi="Times New Roman" w:cs="Times New Roman"/>
                                        <w:color w:val="231F20"/>
                                        <w:sz w:val="18"/>
                                      </w:rPr>
                                      <w:t>章的实验</w:t>
                                    </w:r>
                                    <w:r w:rsidRPr="00D13B39">
                                      <w:rPr>
                                        <w:rFonts w:ascii="Times New Roman" w:eastAsia="宋体" w:hAnsi="Times New Roman" w:cs="Times New Roman"/>
                                        <w:color w:val="231F20"/>
                                        <w:sz w:val="18"/>
                                      </w:rPr>
                                      <w:t>1</w:t>
                                    </w:r>
                                    <w:r w:rsidRPr="00D13B39">
                                      <w:rPr>
                                        <w:rFonts w:ascii="Times New Roman" w:eastAsia="宋体" w:hAnsi="Times New Roman" w:cs="Times New Roman"/>
                                        <w:color w:val="231F20"/>
                                        <w:sz w:val="18"/>
                                      </w:rPr>
                                      <w:t>为你提供了一个</w:t>
                                    </w:r>
                                    <w:r>
                                      <w:rPr>
                                        <w:rFonts w:ascii="Times New Roman" w:eastAsia="宋体" w:hAnsi="Times New Roman" w:cs="Times New Roman" w:hint="eastAsia"/>
                                        <w:color w:val="231F20"/>
                                        <w:sz w:val="18"/>
                                      </w:rPr>
                                      <w:t>更加了解金泰尔分类系统的</w:t>
                                    </w:r>
                                    <w:r w:rsidRPr="00D13B39">
                                      <w:rPr>
                                        <w:rFonts w:ascii="Times New Roman" w:eastAsia="宋体" w:hAnsi="Times New Roman" w:cs="Times New Roman"/>
                                        <w:color w:val="231F20"/>
                                        <w:sz w:val="18"/>
                                      </w:rPr>
                                      <w:t>机会，</w:t>
                                    </w:r>
                                    <w:r>
                                      <w:rPr>
                                        <w:rFonts w:ascii="Times New Roman" w:eastAsia="宋体" w:hAnsi="Times New Roman" w:cs="Times New Roman" w:hint="eastAsia"/>
                                        <w:color w:val="231F20"/>
                                        <w:sz w:val="18"/>
                                      </w:rPr>
                                      <w:t>就是</w:t>
                                    </w:r>
                                    <w:r w:rsidRPr="00D13B39">
                                      <w:rPr>
                                        <w:rFonts w:ascii="Times New Roman" w:eastAsia="宋体" w:hAnsi="Times New Roman" w:cs="Times New Roman"/>
                                        <w:color w:val="231F20"/>
                                        <w:sz w:val="18"/>
                                      </w:rPr>
                                      <w:t>通过将其应用于</w:t>
                                    </w:r>
                                    <w:r>
                                      <w:rPr>
                                        <w:rFonts w:ascii="Times New Roman" w:eastAsia="宋体" w:hAnsi="Times New Roman" w:cs="Times New Roman" w:hint="eastAsia"/>
                                        <w:color w:val="231F20"/>
                                        <w:sz w:val="18"/>
                                      </w:rPr>
                                      <w:t>体育</w:t>
                                    </w:r>
                                    <w:r w:rsidRPr="00D13B39">
                                      <w:rPr>
                                        <w:rFonts w:ascii="Times New Roman" w:eastAsia="宋体" w:hAnsi="Times New Roman" w:cs="Times New Roman"/>
                                        <w:color w:val="231F20"/>
                                        <w:sz w:val="18"/>
                                      </w:rPr>
                                      <w:t>运动技能或我们在日常生活中</w:t>
                                    </w:r>
                                    <w:r>
                                      <w:rPr>
                                        <w:rFonts w:ascii="Times New Roman" w:eastAsia="宋体" w:hAnsi="Times New Roman" w:cs="Times New Roman" w:hint="eastAsia"/>
                                        <w:color w:val="231F20"/>
                                        <w:sz w:val="18"/>
                                      </w:rPr>
                                      <w:t>经常遇到</w:t>
                                    </w:r>
                                    <w:r w:rsidRPr="00D13B39">
                                      <w:rPr>
                                        <w:rFonts w:ascii="Times New Roman" w:eastAsia="宋体" w:hAnsi="Times New Roman" w:cs="Times New Roman"/>
                                        <w:color w:val="231F20"/>
                                        <w:sz w:val="18"/>
                                      </w:rPr>
                                      <w:t>的运动</w:t>
                                    </w:r>
                                    <w:bookmarkStart w:id="7" w:name="_GoBack"/>
                                    <w:bookmarkEnd w:id="7"/>
                                    <w:r w:rsidRPr="00D13B39">
                                      <w:rPr>
                                        <w:rFonts w:ascii="Times New Roman" w:eastAsia="宋体" w:hAnsi="Times New Roman" w:cs="Times New Roman"/>
                                        <w:color w:val="231F20"/>
                                        <w:sz w:val="18"/>
                                      </w:rPr>
                                      <w:t>技能</w:t>
                                    </w:r>
                                    <w:r>
                                      <w:rPr>
                                        <w:rFonts w:ascii="Times New Roman" w:eastAsia="宋体" w:hAnsi="Times New Roman" w:cs="Times New Roman" w:hint="eastAsia"/>
                                        <w:color w:val="231F20"/>
                                        <w:sz w:val="18"/>
                                      </w:rPr>
                                      <w:t>中。</w:t>
                                    </w:r>
                                  </w:p>
                                </w:txbxContent>
                              </wps:txbx>
                              <wps:bodyPr rot="0" vert="horz" wrap="square" lIns="0" tIns="0" rIns="0" bIns="0" anchor="t" anchorCtr="0" upright="1">
                                <a:noAutofit/>
                              </wps:bodyPr>
                            </wps:wsp>
                            <wps:wsp>
                              <wps:cNvPr id="22" name="Text Box 166"/>
                              <wps:cNvSpPr txBox="1">
                                <a:spLocks noChangeArrowheads="1"/>
                              </wps:cNvSpPr>
                              <wps:spPr bwMode="auto">
                                <a:xfrm>
                                  <a:off x="650" y="140"/>
                                  <a:ext cx="3490" cy="300"/>
                                </a:xfrm>
                                <a:prstGeom prst="rect">
                                  <a:avLst/>
                                </a:prstGeom>
                                <a:solidFill>
                                  <a:srgbClr val="58595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04553" w14:textId="6B1B7E01" w:rsidR="009B727A" w:rsidRDefault="009B727A" w:rsidP="009B727A">
                                    <w:pPr>
                                      <w:spacing w:before="28"/>
                                      <w:ind w:left="120"/>
                                      <w:rPr>
                                        <w:b/>
                                        <w:sz w:val="20"/>
                                      </w:rPr>
                                    </w:pPr>
                                    <w:r>
                                      <w:rPr>
                                        <w:rFonts w:eastAsia="宋体" w:hint="eastAsia"/>
                                        <w:b/>
                                        <w:color w:val="FFFFFF"/>
                                        <w:sz w:val="20"/>
                                      </w:rPr>
                                      <w:t>实验链接</w:t>
                                    </w:r>
                                  </w:p>
                                </w:txbxContent>
                              </wps:txbx>
                              <wps:bodyPr rot="0" vert="horz" wrap="square" lIns="0" tIns="0" rIns="0" bIns="0" anchor="t" anchorCtr="0" upright="1">
                                <a:noAutofit/>
                              </wps:bodyPr>
                            </wps:wsp>
                          </wpg:wgp>
                        </a:graphicData>
                      </a:graphic>
                    </wp:inline>
                  </w:drawing>
                </mc:Choice>
                <mc:Fallback>
                  <w:pict>
                    <v:group w14:anchorId="484D9621" id="组合 15" o:spid="_x0000_s1097" style="width:197pt;height:115.15pt;mso-position-horizontal-relative:char;mso-position-vertical-relative:line" coordsize="4140,2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y2RaEwUAABASAAAOAAAAZHJzL2Uyb0RvYy54bWzsWM1u4zYQvhfoOxC6&#10;K5ZkWraEOIvEP8EC2zbobh+AlmiLWElUSTp2dtFbDz32ffo8RV+jM6Rkx7GLTbLpomhrwDYlUtTM&#10;NzPffNL5q21VkluutJD12AvPAo/wOpO5qFdj74d3c3/kEW1YnbNS1nzs3XHtvbr4+qvzTZPySBay&#10;zLkisEmt000z9gpjmrTX01nBK6bPZMNrmFxKVTEDh2rVyxXbwO5V2YuCIO5tpMobJTOuNZyduknv&#10;wu6/XPLMfLdcam5IOfbANmN/lf1d4G/v4pylK8WaQmStGewZVlRM1HDT3VZTZhhZK3G0VSUyJbVc&#10;mrNMVj25XIqMWx/AmzB44M21kuvG+rJKN6tmBxNA+wCnZ2+bfXt7o4jIIXYDj9Ssghj98dvPv//6&#10;C4ETgM6mWaWw6Fo1b5sb5VyE4RuZvdcw3Xs4j8crt5gsNt/IHDZkayMtOtulqnAL8JtsbRDudkHg&#10;W0MyOBkNgjAJIFYZzIU0jmIaujBlBcTy6LqsmLVX0pC2l0XByBrfY6m7pTWzNQt9gmTTezz15+H5&#10;tmANt2HSCFWHZ9zh+T1kIatXJSdh3HeY2oUdoNqhSWo5KWAdv1RKbgrOcrDLug7W37sADzTE4pPw&#10;xhBRwJACKjbNO4RpMOzgjekhTixtlDbXXFYEB2NPge02dOz2jTYY8P0SjGQt56Is7fZlTTZjL+4P&#10;AnuBlqXIcRKXabVaTEpFbhnUYdQP55G1CTY7WFYJA2xQimrsjQL8OMMRi1md27sYJko3hovLGjcH&#10;v8C2duSq7mMSJLPRbER9GsUznwbTqX85n1A/nofDwbQ/nUym4U9oZ0jTQuQ5r9HUjgFC+riMaLnI&#10;1e6OAw5cOvB8bj/o1KHnvUMz7DR41f1b72wSYNxd/i5kfgc5oKSjNKBgGBRSffDIBuhs7Okf10xx&#10;j5Sva8ijJMQ0IMYe0MEQ8Cfq/szi/gyrM9hq7BmPuOHEOM5cN0qsCrhTaGNcy0so7aWwiYF56awC&#10;u9sSuzhvRJbCt0UWRkfIfprj4SqzRl9cn6getUfF1Pt14wPNNsyIhSiFubMtAyxHo+rbG5Ehmniw&#10;L1sExtEgTONdoWgpRqxb5i6CKhCZJcF92eoGigWh2Z86quTDXXp4eGDIohRNVzQ4bl0G9B8w/gnU&#10;XDeZymxd8dq49qh4Cd7LWhei0RDylFcLnkNdv85dCE8VTzS6DIIkuvIng2ACxTOc+ZcJHfrDYDak&#10;AR2Fk3DSFc9ac4CBldNGfH71OH7oqOGoAliKkDg+yZBVLSNoo7jJCjy9hBpuz2OBdRMW5j2yCPqj&#10;CBRS4bg/xTGcxt6EA1fJXVt7PneeisK/kMI65IEgcAjfL9SMIyxKK27eAdTkSm6hrFt9s2utxGxh&#10;ouO2v6sru6Rqk8c2Lyt79uIlpNFLNmWsi12X/i/0TIepFd8fkzCiwVWU+PN4NPTpnA78ZBiMfJCY&#10;V0kc0IRO5x2TORnwRtT8BYgMlFAygDhasvpLJWQ1TsciB7LhiUpop2LQ/E42dP+n5IPZLrZW9kc7&#10;RfpERQF57NQEDJySgIFTETB4QQXRSok2KHB01Auf9PRzWq1H0QmCiJHf8fYgD1CsfxmCiEFAY9/B&#10;pxnb4JCx8MmoTxOYwdbTd8oYqvmZrecg1w4k6mA0SAZXbWM7WObE9iOp5P+6ax9KHsj2fd1ZUYnJ&#10;9U+tO7DcvnawNNK+IsH3GvePYXz/Rc7F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KlJU4PcAAAABQEAAA8AAABkcnMvZG93bnJldi54bWxMj0FLw0AQhe+C/2EZwZvdpFGxMZtS&#10;inoqgq0gvU2TaRKanQ3ZbZL+e0cvennweMN732TLybZqoN43jg3EswgUceHKhisDn7vXuydQPiCX&#10;2DomAxfysMyvrzJMSzfyBw3bUCkpYZ+igTqELtXaFzVZ9DPXEUt2dL3FILavdNnjKOW21fMoetQW&#10;G5aFGjta11Sctmdr4G3EcZXEL8PmdFxf9ruH969NTMbc3kyrZ1CBpvB3DD/4gg65MB3cmUuvWgPy&#10;SPhVyZLFvdiDgXkSJaDzTP+nz78BAAD//wMAUEsDBAoAAAAAAAAAIQC42l0GwRwAAMEcAAAUAAAA&#10;ZHJzL21lZGlhL2ltYWdlMS5wbmeJUE5HDQoaCgAAAA1JSERSAAAAWAAAAFgIBgAAAHGVMDQAAAAG&#10;YktHRAD/AP8A/6C9p5MAAAAJcEhZcwAADsQAAA7EAZUrDhsAABxhSURBVHic7Z17dBXl1cZ/M3Nm&#10;zjVXCJEQkCREg4ABKSCIAguQQBHEFqXSJUUEFYSiSJereEMtlTYul6IoN0tErdVAFVpKBVGEaigg&#10;ECMWkYtISCDkwjknOXOu8/3B976eUEC5JPjh96yVdSCZzLyzZ8++PHvvN4plWRY/QsRiMcLhMA89&#10;9BBZWVmkpqZimib5+fl8/fXXNDQ0sHfvXt59911mzJjBbbfdhmEYZ30dtQnW/n8Cqqry9ttvs3Ll&#10;SpKTk2loaKBNmzYAVFdXEwqFyM7Opm3btsydO/echAug/Fg1OBqN0rVrVyZPnozX6yUrK4sOHTqw&#10;efNmbDYb4XAYRVGIRqPY7XY++ugjli1bdtbX+dFq8NatWxk+fDg2m41WrVqRmZnJ0aNHiUajxGIx&#10;YrEYlmXhcrlQFIWamppzus6PRsCxWIxoNArAW2+9xfTp08nLyyMSiZCdnU0sFmP//v2EQiESExNx&#10;OBwYhkEwGCQcDnPVVVed03V/FAKORCJYloWwhitWrKBjx46Ul5dTVVVFq1atCIVCqKpKy5Ytqays&#10;xDRNbDYbmqYRjUZJSUk5p2vbLuSN/FBhs317mxUVFYwZMwafz4fdbiczM5ODBw+ybds2wuEwKSkp&#10;eDweAoGA/B1VVfH7/ed07R+FBsMJpxYIBPj666/xeDxceeWV5OXlUVFRQUVFBTfddBN+v1+aBZvN&#10;xvHjx4ET5uX/Bfwd0DSNDz74gCNHjuBwOAgEAqSlpZGSkoLP5yMtLY3q6mp69uzJp59+isPhQNd1&#10;IpEIHo+HXbt2ndN1LzkBx2IxIpEIkUiEUCgEQDgc5plnnuHKK6+kW7dutG/fnszMTLZv386qVasY&#10;MWIELVq0IC8vjxUrVnDXXXfxj3/8A6fTicPh4Msvv2T8+PHntJ5LTsCqqqIoCqqqYhgGlmVhs9nI&#10;zc2VYRfAG2+8QXZ2NuPHj+f+++9n0aJFpKWlMW3aNBYvXkxOTg6fffYZpmnyySef8NOf/vSc1nPJ&#10;JRp1dXUkJycDYJomNTU1LFu2jNtuuw04oeF/+MMfGDNmDJZlkZKSgs1mo66ujmeeeYbu3bvTtWtX&#10;LMti06ZNrFu3jr59+1JYWIiu62e9nktOgz0ej/y3ruu8++675ObmynArMTGR7t2707JlS9xuN7FY&#10;DNM0cbvdXH755dx+++1s3LiRsrIyWrduja7r3HPPPSiKck7rueQ0GE7EvTabjaNHj1JZWUlSUhI+&#10;nw+AOXPm8OCDD8qYWIRjNpuNQ4cO8cUXX/Czn/2MtWvX4vF4mDBhArFYDFU9N1285DRYJAjRaJSi&#10;oiJSUlKIxWK43W5efPFFevbsSUNDA5ZloSgKNpsNl8uFYRisXr0agAMHDlBTU0P79u0Bzlm4cIlq&#10;MMAjjzzCzTffTMuWLYnFYvh8Pvbs2UNWVhbBYBBVVQmHw+i6jsPhYO/evWRmZqKqKosXL2bkyJEM&#10;Hjy4UZJyLrjkNDgcDmNZFvn5+aSlpUn+4ZVXXiEzMxNFUWRkkZCQQCgUQtM01qxZQ05ODqmpqbRu&#10;3Zru3buft3DhEhTwoUOHeOihh+jRoweRSASXy0VdXR35+fm4XC5pi0OhEDU1NaSnp/PUU08xatQo&#10;6urqSEhIwOFwnDP3cDIuOQHPnz+fKVOmEAwGMQyDf//73zzwwANcc801NDQ0oOs6NpsNRVHIzMyk&#10;pKSEWbNm0alTJ3Rd5+GHH+aWW26RWdz54gcp4Gg0SrxrCIfDpzwuFos1+p2KigpGjx7d6OeLFy9m&#10;1KhRBAIBVFUlGo3KDO/IkSO8/fbbtGrVCsuyMAyDnj17kpubK53l+eIH6+Si0aisKtjt9lMeEwwG&#10;sdvtRCIRSkpKWL16NdOnT6e6upqEhARKS0sJBoN07NiRuro6IpEIhmEQi8VISUlhwoQJzJ49m9zc&#10;XPx+P88++yyLFi0COK/QLB4/SA2OxWJomobD4TitcAFZJ1NVleLiYgYPHozX68Xj8aBpGgsXLiQn&#10;J4cjR44QCoVwuVwEg0E0TaOmpoaCggLy8/MJBAJcdtlltGjRAtM05TnjKctzxQ9Og4XmhEIhDMOQ&#10;odSpEI1G0TSNTZs2kZ2djd/vlyzYiBEjmDVrFunp6ei6TigUQlEUDMOgtLSUBQsWUFxcjGVZxGIx&#10;nnrqKRYtWiSv6/f7G2WF54ofnAarqkosFpOZ1ZmgaRrhcJg1a9agaRqKolBdXU0wGKRfv3506tQJ&#10;y7KkVop0edWqVfTv3x9N0wBYu3YtpmkSiUTkMR6PR9rq80GTaLDQQqFhwmkJpxGNRlEURX6J46qq&#10;qpg/fz7t2rVj0KBBzJ49m5deegld16U9FucIhUJYlsWWLVtITU1F0zRcLhfHjh1j2rRpvPTSS9TW&#10;1uJwOIhGo0QiEZKSkvjss89QFIX+/fsTDodRVZWlS5fy8MMPX2gxAE2kwaqqYlmWFK6mabIULgJ7&#10;QSuK/7/wwgvMmTOHPn360KNHD2w2Gzk5OTJc0nVdOp1YLIZhGJimyerVq/F4PCQlJWGaJvPmzaNH&#10;jx6Ew2GcTieKouBwOHA6nVRVVfHWW2/Rp08fGZls3ryZcePGSS2/0GgSDRZ5vvgMBAI4HA4URSEW&#10;i6EoCuXl5RQWFlJRUcHYsWPJz88nFArhdDplKOV0Olm7di3jx4/HNE3J8fr9fux2OzNnzuSuu+6S&#10;pXWv18u6desYNmwYfr+fYDAo16CqKhMmTGDatGkMHDgQgGXLluH1ennuuecutAgkmkSDRXyqKAqm&#10;aUpNEqbhySef5MEHH6RDhw5Mnz6drl27oigKTqcTn88n7aHdbuef//wnoVCIQ4cOsWbNGrZt24bH&#10;4yEYDNKnTx+Sk5MJh8MkJCSwdOlSBgwYgN/vx+l0EggEsNvtaJpGLBajQ4cOjBw5Ek3TSEpKoqSk&#10;hIkTJwKcc83tu9AkVWVhGlRVxeFwsHz5cpYvX46qqgwcOJApU6bIECgajeL1eklMTCQajWIYhmTD&#10;IpEIqqpyyy23MGLECAzD4PPPP0dRFP785z8zY8YM/H4/CQkJ3HPPPXTq1AnTNDEMA6/XS1pamjz3&#10;3XffzcqVK2Xs/Prrr/PXv/4Vj8dDOBy+IBHDqfCdJkJwqyd/T3htQL724v/BYJAnn3ySjz/+mPz8&#10;fKZOnSq1SIRFcGoaMN7x6bpOeXk5U6dO5d577yUcDuNwOKisrGT06NHU19fTsmVLSktLCYfDtGrV&#10;StreSCRCLBZD13U++OAD8vLyyMvLw7IsHn30Ua644gqeeOIJKXDxeaFxRhMhwiVA2kVR0hZCEMcp&#10;ikI4HObZZ5+loKCAvXv3cuutt/LQQw/9lyDjH8bJ0DSNUCiEzWYjFAqRmppKhw4dCIfDmKZJdXU1&#10;BQUFOJ1OMjIyZOSRlpaGzWaTFWOxJq/Xy1/+8hd69+6Noiikp6fj9/uZNGmSTDpE/1lT4LQaLDRN&#10;RAPxAolPBmpqavjNb37Dvn376N27N1OmTMHtduP1eqVTE+ms6K45U/klPkIQ5uLAgQMUFRXRunVr&#10;NE1j3LhxMiqpqKhg7969dOjQQTpWu92Ooihomsatt95KYWEhHTt2JDk5mZkzZ7JkyRKZLYprijT6&#10;QuOMGizizmg0imma8lNVVaqrq3nssce46aabAHjttdeYMWMG0WgUv9+PZVkyXBMc7cnnPtN1hdZb&#10;lkVmZia7du0iEAgwYMAAIpEIpmmi6zqFhYXk5+c3qiCHw2FisRi1tbXcdNNNXH311ei6zqZNm9i1&#10;a5cUPpxwbqqqXhDe4VQ4rZOLf42FkOfNm8fKlSux2WxSW2fOnElVVRWqqhKJRAgGg3g8Hurr63G5&#10;XFLbhbAFTmf6bTYbDQ0NOJ1OgsGgXEdOTg4TJkzAMAx5vrFjxzJ+/HhCoRCRSARFUaTP+Pjjjykq&#10;KmLVqlUyqigqKmLTpk2NiByXy0VDQ4Ms519onDGKEHZs4cKFrF+/nqqqKrp3787EiRNJSkqivr5e&#10;JgHCqbhcLkzTJCkpiXA4LO11PM5kJsT5BJ8bDAZxOBw4HA7cbre0xSkpKeTk5NClS5cTN/K/Nttu&#10;txMOh3nzzTfp2bOnfEi7du3i4Ycfls42nhJtKvsLcTZYkByRSIRAIMDs2bPZsGEDmZmZzJo1izZt&#10;2kinJoqGIiO7kBA2OBgMous6TqeTVatWce211+J0OlFVFZ/Px/Tp0yksLGwkLGHSysrKcLlcdOvW&#10;DUVRcLlcTJw4keLiYhwOxykjo6aCDb4VbiwWY86cOZSUlKBpGmPGjGH06NGoqorX68Vms8nFaZom&#10;yZYLDeFwgsEgVVVVlJaWMnLkSILBIH6/n5deeolWrVqhaZqsUghTEggEKCoqYunSpdK0HTx4kBkz&#10;ZkhNFfa3OWCDExrZr18/evXqxb333itjTuFI/H6/tFvxEUFTQFQWRCvp888/z+TJk/H5fFIROnbs&#10;yA033EBDQ4P0/NFoFIfDwaRJk7j//vsxDIOqqiq2bt3K4sWLWb9+PdFotNk0V0AZOnSoNXz4cAoK&#10;CrAsi1AohMfjoaGhAVVVpQ0NBALoui49tTAXF9pEGIZBXV0dmqaxfPly7rvvPqqqqtA0jc8//5y5&#10;c+fyxz/+EV3XiUajjRi7tWvXMnDgQNq2bStLPo899hivvfaa5INVVW1WDVZvvPFGPvnkEylMm80m&#10;sxqxIJHrC5sYDoebxP7CiU4bj8dDaWkphw8fprq6WjJp8+fPZ8iQIZJnEOuzLIuamhqKi4tp27Yt&#10;drud9PR0tmzZwhNPPAEgY2rB4DUX1ClTphCJRCTbBSc88smcbigUktmczWa7ICZCJCLCnotzqqpK&#10;RUUFjzzyiBRgWVkZd955J6NHj6ahoQG73S4dYiQS4fe//z3z5s0jFAphmiZz585l5cqVZGVlNbqe&#10;YOSaC6qu6wwZMgS/3y/LM03huE4FEYkIMj0cDpOamsqaNWsYNmwYDQ0NMsxasmQJHTt2xOfzyTdI&#10;cBp1dXX84he/4KqrrpJF0k2bNjF58uRzbtq7UFAjkQjjxo1j/vz5pKamEgqFcDgczbYAobXiLXri&#10;iSekwwJo0aIFO3fuZMKECZimiWVZJCcnS5/gdruZNWsWw4YNo76+nuTkZBYvXkxxcTF9+/ZtVNq/&#10;GFCFXdq4cSPV1dW4XK5m1WBAmgebzUZFRQV79uwBTgjd7/dTVFREdna2PN7n88ni5p49e7j33ntP&#10;3Iyqsn37dt555x1atWol7fTFhAonQpwePXowZ84cvF5vk+XlJ0PQifGp9ODBg0lKSsIwDJKTk5k2&#10;bRp33HGHfOiGYZCQkIBpmpSUlPC73/2OYcOGEQ6HMQyD2bNn89577xGJRCTRfzGhCjs4dOhQPv30&#10;U5xOp0yRxU03VcwrwqVgMEg0GqWhoYHc3FxZ2airq6NXr15kZ2fL7NHr9eLz+XC5XLz++uuMGjUK&#10;r9eLrut88803PP3007jdbjRNk+n7xYQSjUYtOPF6PfDAA8ycORPTNKWQhXCbShNEZuh2u1myZAkD&#10;Bgxgy5YthEIhLrvsMnJycgCk3fX5fGRkZPDhhx/Svn17rr76avx+P1u2bJGcSfx5v4sebWqoggWz&#10;LIuhQ4dy4MABqVlNLVzBM4vwr6ysjD179uB2uzFNk23btpGWliZTddM08Xg8HDlyhKKiIjp16kRt&#10;bS02m42lS5fy85//HEAmQU259u8LVaSmAIMHD+a3v/1tIz62KREKhWS3o0hla2trCQQCJCUl0aJF&#10;C+666y5eeeUV3G43DocDy7J45JFHePTRRzFNE4fDwbZt2xg0aBB2u11qrHCcF7txSUpRaJJhGCxY&#10;sKBR7wKcnr89H4jU27Isli9fzvXXXw+coA/Ly8s5fPgwXbt2Rdd1JkyYwNdff8327dspLi4mIyOD&#10;2tpaamtrefnll6UJEcVWwQ1fiBbU84EtngDRNI1Bgwbx7rvvcs8992CaJi6XSzbUXejFiqxQ9Dpk&#10;ZGRw9OhROVZlWZbkhceNG8e8efO44oorWL9+PeFwGK/XSyAQYNSoUZJ7rqurIzU19aLwDqeCKojq&#10;SCRCOBzmgQcewOVyyRv3+XwkJCQ0SWwcb4q6dOmCx+PB4XCwb98+dF1H13VatWpF586dicVi/PKX&#10;vyQ/P5+CggISExMZM2YMhYWFHD58WGruunXrZPSjqirBYPCCr/tsoIryOJx4ZTVNY8iQIVRUVKAo&#10;imzyaArWX7BgNTU1MgQ7fvy4bAIJBoOy0CkUQTSY1NbWMnz4cK688kp27tyJx+PBNE38fj8VFRXy&#10;wTVlteL7wBY/eiqqq1OnTmXixIk8/fTTklgRnMCFhCB6VqxYwcaNG/H5fKSkpMgQq0uXLrJ3zW63&#10;8+qrr+Lz+Xj77bfRNI1AIIDf75dFVlGy37BhA7feeqvU5IsapokbjWfSdF3nP//5D7t375YV4aZw&#10;coLk+fLLL7Esi3379hEIBDBNk9atW5OQkCCzvS1btpCens7cuXNlze748eNomka3bt1kwdWyLOrq&#10;6prUOZ8NVKG94lP8u1OnThQWFmIYhizLnA/iq9TigYnWqs8++0zu/LR9+3bKyso4fPgwX3zxBZWV&#10;lbz44ov06tWLwsJCsrOzZetAUlISgUCAG2+8kX/96194PB4Zcgrb21xp/+lw2qv37duXQ4cOkZiY&#10;2ChcOx+cnLjoui7bRuvr62XiEYlE2LBhAxs3buSDDz4gKyuL/v374/V6ZdXZbrezb98+vvjiC6LR&#10;KOXl5XJEy7Isvvrqq/Ne74XAaQtUd955JyUlJXLWNxAInFc961SNJ4ZhUFFRgd1uxzAM2fDncDio&#10;qKigTZs2vPrqq1RVVaEoCn6/n3379nHkyBGZoCQlJeF2u1EUhZKSEq6//noMw2Djxo14PB7atWt3&#10;UbX4jM1/hw8f5vnnn+eOO+7A7XY3SkHPFqdyNm63m2effZZt27bh9/vRNE06ujfeeANFUdi/fz97&#10;9uzhwIEDsunE5XJJAYtBmUgkwjPPPMPdd98tw7NoNMrUqVPPec0XAmdUyYyMDDZv3sx9991HfX39&#10;edvheIja2JdffklDQ4Ms9Vx33XVMnDiRb775hvLycv72t7/hdrvxeDwyjBRdPOKNisViJCUlyU03&#10;hCKEw2FZ8rpYOK2A4+coREYU3/4kbOX3ff3ie9XgRLSydetWDh48iKIo5Ofn079/f0pKSnjuuefk&#10;zEViYiKGYcgSkcjY4Fu6U1SYx44dy+bNm8nOzpZ+o7S0lK5du8o1n9xq29Q4o3RUVaVXr15UVlY2&#10;GmYR5f2zscmnap86evSo7KK0LIv33nuPysrKRtM+8G04J6Kc+CKp2JvHMAzcbjelpaWNBLlv3z75&#10;UMVDbk5ojz/++OOn+6FlWfTr14/HH3+c/v37N+pDE5/fd8Hxx8XPcGRlZTF69GipoYFAgGAwKKva&#10;uq5jGEajqSSxK59gzcRxmqbx/vvvA5CWlkY4HCYQCOByuUhPT/+vxvHmwGlVUAjEMAw2b95MZWWl&#10;3B4gPtc/Fwjhih2gUlJS6NKlC9FoVG6GcfDgQYLBILW1tTLDFJorKhUej0cKVwj46quvZufOneTl&#10;5cly1N69e+ncufMF9SHfF6cVcHyb/zXXXMNjjz3Gyy+/LAUrtPj7Rhbx2aB4MMePH8cwDGpqanC5&#10;XAQCAVJSUsjIyKBTp04AMmsTGaZpmuzfv5/6+nrZsxyLxWTfxs0338zu3btxOByyI//AgQON7qs5&#10;zcR39gdblkXv3r154YUXZL4v5n5FcvB9cKpo0G63y/qaoEITEhKIRCL/ZX9Fm5SiKOTm5soJpmAw&#10;KNnAWCxGamoqOTk5OBwOee6Ghga5hua2wae9mrgpy7IYO3YsPXv2pL6+HkDe1NnExfE2NN5R2u12&#10;qYWigyi+aVt0cgoIxyaiCbfbTUpKCmlpaaSnp5OcnMykSZNYtmyZbCJUVZX169fLEK45C6FnfJzi&#10;xjweD8OHD2fHjh1omiazroud54sHFf8VCoVIS0ujvLycY8eOyS6g/fv3AzR7heO0EorvnrQsi1tu&#10;uYUFCxZQXl6OaZoyvb2YOJ2AxR4RYhcpy7Lk5FH8SG5z4IwmAr51dpZlkZCQwNy5c0lMTJTEysVE&#10;vNmJTx5M0+TXv/61jI3hhL1///335RB5c+F7CVhoce/evdm9e7fsD26uFquzgeAq2rdvT9euXamu&#10;rkZRFBlNnK3vOO/1nO4H8QQ8nFj4/fffT25uLj6fj+TkZJxOZ/Oskm9DOxFJiN40h8PRaDhSCFBR&#10;FCZPnsw777wjC6f19fV89NFHzdrlflbGyOPxMGzYMMrKyiSD1VyIjyzEoI7I1ES7l5jtcDqdHD58&#10;mG+++UYeK6KX6urqZo0izvpR3n777RQUFJCTk9NkA9SnQrzTFVyD0OrExES++uordu/eTVFRET6f&#10;jyFDhtCyZUsmTZokWbXExESOHTv2w0g0TgXRBSQaQESjSHMgPl4Wow6iu724uJg333yTqqoq+vbt&#10;S6dOnXA6nZICFQ0u8Q67ufiIs96QIxQK8eijj/Lhhx/y1ltvNZuZEHY3Go3y97//nc8//5xPPvkE&#10;t9vNoEGDaN26tdzE4/jx47K/TaTY7f931+vExERat27dLGuGsxSwIK937NjByJEjKSkpkZFEQ0MD&#10;DodDBvYnQwzTiI5H8YoLXln0L8RTooAkeADee+89SkpK2Lp1K4ZhMHToUCkskfWJzE2Ekb169eIn&#10;P/kJNput0fzzD1aDBc+6ZMkSLr/8cjp27Ch7JwR9eapTCnJIpMPxHK34vhCOGHCprKxk0aJF7Nq1&#10;i1AoxMCBA8nIyJD8cfyDEOdv06YNOTk55OXlNdrj51R0aXPgrAQsCBUxhXnDDTewcOFCOeJ6pkYP&#10;sTUCNB4ZEHZR13UOHDjAK6+8wr59+zh+/DhZWVlcd911cg/g+JFZsUWt2+2mb9++5ObmymvFr+EH&#10;WzI6FeJfQ7vdzvHjx9m6dSsDBgz4To0QpI3oRRYapes6NTU1vPjii+zatQvTNMnIyKCgoICkpCQ5&#10;9RQvYE3TSExMpHfv3mRlZTXiRkRGJ8zRxW7+OysNFjcpdtJbuHAhL7zwAuvWrZN/5ON0EJ5c13UO&#10;Hz7Mzp07KSoqwuv10rJlSwYNGiQFKtiy+DKVy+Wid+/etG3bloSEBLmek0Ou+GqJYOiaupH8TDiv&#10;bb2OHTvGkCFDWL16NTU1NXI45WQ7LAiWqqoqysrKWLhwIbW1tbRr1462bdtyzTXXSEEI7RNxr9jK&#10;YOjQobRo0eKi95qdLc5KwPEtTwIbNmxg9+7dcnBQxKkJCQlEo1HWr1/P4sWLKS8vJzs7m9zcXLlX&#10;r7DlIpwS/QxOp5OePXuSnZ0tzxNfrhf1u4tNl34fnJMGx2tRKBRixIgRLFiwoFG4tXr1anbs2MHa&#10;tWvp0KEDl19+Od26dWv0gARhJFr/I5EI7dq1Izs7m86dOwPfmgHxN95E0fKSFLAgUcQNi1nmP/3p&#10;T9TX17Njxw4++ugjUlNTufbaa0lPT+eyyy4Dvt1kWdTV4h9S586d6dOnzylt+Mm29GKUfc4HZ81F&#10;nOwwRJj18ssv065dO371q19hGAYZGRlEo1HZwgQnIolAICCjgPz8fFq0aEFGRgbhcFjOSsdfI36g&#10;BS5+t+TZokn2rlyxYgWVlZWyeVrXddLS0ujXr5/8swvwf09Y54ImEXB1dTWbN2+W0UTnzp1p27Yt&#10;0PiV/zHgfwB2uu9o60/HrAAAAABJRU5ErkJgglBLAQItABQABgAIAAAAIQCxgme2CgEAABMCAAAT&#10;AAAAAAAAAAAAAAAAAAAAAABbQ29udGVudF9UeXBlc10ueG1sUEsBAi0AFAAGAAgAAAAhADj9If/W&#10;AAAAlAEAAAsAAAAAAAAAAAAAAAAAOwEAAF9yZWxzLy5yZWxzUEsBAi0AFAAGAAgAAAAhAJLLZFoT&#10;BQAAEBIAAA4AAAAAAAAAAAAAAAAAOgIAAGRycy9lMm9Eb2MueG1sUEsBAi0AFAAGAAgAAAAhAKom&#10;Dr68AAAAIQEAABkAAAAAAAAAAAAAAAAAeQcAAGRycy9fcmVscy9lMm9Eb2MueG1sLnJlbHNQSwEC&#10;LQAUAAYACAAAACEAqUlTg9wAAAAFAQAADwAAAAAAAAAAAAAAAABsCAAAZHJzL2Rvd25yZXYueG1s&#10;UEsBAi0ACgAAAAAAAAAhALjaXQbBHAAAwRwAABQAAAAAAAAAAAAAAAAAdQkAAGRycy9tZWRpYS9p&#10;bWFnZTEucG5nUEsFBgAAAAAGAAYAfAEAAGgmAAAAAA==&#10;">
                      <v:rect id="Rectangle 163" o:spid="_x0000_s1098" style="position:absolute;left:65;top:440;width:407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joBwgAAANsAAAAPAAAAZHJzL2Rvd25yZXYueG1sRE9Li8Iw&#10;EL4L/ocwC3tb05Xd4lajiCB4cMUXLN7GZmyLzaQkUeu/N8KCt/n4njOatKYWV3K+sqzgs5eAIM6t&#10;rrhQsN/NPwYgfEDWWFsmBXfyMBl3OyPMtL3xhq7bUIgYwj5DBWUITSalz0sy6Hu2IY7cyTqDIUJX&#10;SO3wFsNNLftJkkqDFceGEhualZSftxejQH8td9auf1f+kJ709/R+/Fv8OKXe39rpEESgNrzE/+6F&#10;jvNTeP4SD5DjBwAAAP//AwBQSwECLQAUAAYACAAAACEA2+H2y+4AAACFAQAAEwAAAAAAAAAAAAAA&#10;AAAAAAAAW0NvbnRlbnRfVHlwZXNdLnhtbFBLAQItABQABgAIAAAAIQBa9CxbvwAAABUBAAALAAAA&#10;AAAAAAAAAAAAAB8BAABfcmVscy8ucmVsc1BLAQItABQABgAIAAAAIQDxXjoBwgAAANsAAAAPAAAA&#10;AAAAAAAAAAAAAAcCAABkcnMvZG93bnJldi54bWxQSwUGAAAAAAMAAwC3AAAA9gIAAAAA&#10;" filled="f" strokecolor="#231f20" strokeweight=".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 o:spid="_x0000_s1099" type="#_x0000_t75" style="position:absolute;width:66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zFSvwAAANsAAAAPAAAAZHJzL2Rvd25yZXYueG1sRE9La8JA&#10;EL4X+h+WEXqrGy2tGl0lFAQvPfhCj0N2TILZ2ZAdk/Tfdw9Cjx/fe7UZXK06akPl2cBknIAizr2t&#10;uDBwOm7f56CCIFusPZOBXwqwWb++rDC1vuc9dQcpVAzhkKKBUqRJtQ55SQ7D2DfEkbv51qFE2Bba&#10;ttjHcFfraZJ8aYcVx4YSG/ouKb8fHs6AZB1n1Zku/Wcz+9hdFxKk/jHmbTRkS1BCg/yLn+6dNTCN&#10;6+OX+AP0+g8AAP//AwBQSwECLQAUAAYACAAAACEA2+H2y+4AAACFAQAAEwAAAAAAAAAAAAAAAAAA&#10;AAAAW0NvbnRlbnRfVHlwZXNdLnhtbFBLAQItABQABgAIAAAAIQBa9CxbvwAAABUBAAALAAAAAAAA&#10;AAAAAAAAAB8BAABfcmVscy8ucmVsc1BLAQItABQABgAIAAAAIQCdUzFSvwAAANsAAAAPAAAAAAAA&#10;AAAAAAAAAAcCAABkcnMvZG93bnJldi54bWxQSwUGAAAAAAMAAwC3AAAA8wIAAAAA&#10;">
                        <v:imagedata r:id="rId13" o:title=""/>
                      </v:shape>
                      <v:shape id="Text Box 165" o:spid="_x0000_s1100" type="#_x0000_t202" style="position:absolute;top:660;width:414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7E0D6CB5" w14:textId="4C4B8E1B" w:rsidR="009B727A" w:rsidRDefault="009B727A" w:rsidP="003E53F5">
                              <w:pPr>
                                <w:spacing w:line="254" w:lineRule="auto"/>
                                <w:ind w:left="142" w:right="112" w:firstLineChars="200" w:firstLine="360"/>
                                <w:jc w:val="both"/>
                                <w:rPr>
                                  <w:sz w:val="18"/>
                                </w:rPr>
                              </w:pPr>
                              <w:r w:rsidRPr="00D13B39">
                                <w:rPr>
                                  <w:rFonts w:ascii="Times New Roman" w:eastAsia="宋体" w:hAnsi="Times New Roman" w:cs="Times New Roman"/>
                                  <w:color w:val="231F20"/>
                                  <w:sz w:val="18"/>
                                </w:rPr>
                                <w:t>在线学习中心实验手册第</w:t>
                              </w:r>
                              <w:r w:rsidRPr="00D13B39">
                                <w:rPr>
                                  <w:rFonts w:ascii="Times New Roman" w:eastAsia="宋体" w:hAnsi="Times New Roman" w:cs="Times New Roman"/>
                                  <w:color w:val="231F20"/>
                                  <w:sz w:val="18"/>
                                </w:rPr>
                                <w:t>1</w:t>
                              </w:r>
                              <w:r w:rsidRPr="00D13B39">
                                <w:rPr>
                                  <w:rFonts w:ascii="Times New Roman" w:eastAsia="宋体" w:hAnsi="Times New Roman" w:cs="Times New Roman"/>
                                  <w:color w:val="231F20"/>
                                  <w:sz w:val="18"/>
                                </w:rPr>
                                <w:t>章的实验</w:t>
                              </w:r>
                              <w:r w:rsidRPr="00D13B39">
                                <w:rPr>
                                  <w:rFonts w:ascii="Times New Roman" w:eastAsia="宋体" w:hAnsi="Times New Roman" w:cs="Times New Roman"/>
                                  <w:color w:val="231F20"/>
                                  <w:sz w:val="18"/>
                                </w:rPr>
                                <w:t>1</w:t>
                              </w:r>
                              <w:r w:rsidRPr="00D13B39">
                                <w:rPr>
                                  <w:rFonts w:ascii="Times New Roman" w:eastAsia="宋体" w:hAnsi="Times New Roman" w:cs="Times New Roman"/>
                                  <w:color w:val="231F20"/>
                                  <w:sz w:val="18"/>
                                </w:rPr>
                                <w:t>为你提供了一个</w:t>
                              </w:r>
                              <w:r>
                                <w:rPr>
                                  <w:rFonts w:ascii="Times New Roman" w:eastAsia="宋体" w:hAnsi="Times New Roman" w:cs="Times New Roman" w:hint="eastAsia"/>
                                  <w:color w:val="231F20"/>
                                  <w:sz w:val="18"/>
                                </w:rPr>
                                <w:t>更加了解金泰尔分类系统的</w:t>
                              </w:r>
                              <w:r w:rsidRPr="00D13B39">
                                <w:rPr>
                                  <w:rFonts w:ascii="Times New Roman" w:eastAsia="宋体" w:hAnsi="Times New Roman" w:cs="Times New Roman"/>
                                  <w:color w:val="231F20"/>
                                  <w:sz w:val="18"/>
                                </w:rPr>
                                <w:t>机会，</w:t>
                              </w:r>
                              <w:r>
                                <w:rPr>
                                  <w:rFonts w:ascii="Times New Roman" w:eastAsia="宋体" w:hAnsi="Times New Roman" w:cs="Times New Roman" w:hint="eastAsia"/>
                                  <w:color w:val="231F20"/>
                                  <w:sz w:val="18"/>
                                </w:rPr>
                                <w:t>就是</w:t>
                              </w:r>
                              <w:r w:rsidRPr="00D13B39">
                                <w:rPr>
                                  <w:rFonts w:ascii="Times New Roman" w:eastAsia="宋体" w:hAnsi="Times New Roman" w:cs="Times New Roman"/>
                                  <w:color w:val="231F20"/>
                                  <w:sz w:val="18"/>
                                </w:rPr>
                                <w:t>通过将其应用于</w:t>
                              </w:r>
                              <w:r>
                                <w:rPr>
                                  <w:rFonts w:ascii="Times New Roman" w:eastAsia="宋体" w:hAnsi="Times New Roman" w:cs="Times New Roman" w:hint="eastAsia"/>
                                  <w:color w:val="231F20"/>
                                  <w:sz w:val="18"/>
                                </w:rPr>
                                <w:t>体育</w:t>
                              </w:r>
                              <w:r w:rsidRPr="00D13B39">
                                <w:rPr>
                                  <w:rFonts w:ascii="Times New Roman" w:eastAsia="宋体" w:hAnsi="Times New Roman" w:cs="Times New Roman"/>
                                  <w:color w:val="231F20"/>
                                  <w:sz w:val="18"/>
                                </w:rPr>
                                <w:t>运动技能或我们在日常生活中</w:t>
                              </w:r>
                              <w:r>
                                <w:rPr>
                                  <w:rFonts w:ascii="Times New Roman" w:eastAsia="宋体" w:hAnsi="Times New Roman" w:cs="Times New Roman" w:hint="eastAsia"/>
                                  <w:color w:val="231F20"/>
                                  <w:sz w:val="18"/>
                                </w:rPr>
                                <w:t>经常遇到</w:t>
                              </w:r>
                              <w:r w:rsidRPr="00D13B39">
                                <w:rPr>
                                  <w:rFonts w:ascii="Times New Roman" w:eastAsia="宋体" w:hAnsi="Times New Roman" w:cs="Times New Roman"/>
                                  <w:color w:val="231F20"/>
                                  <w:sz w:val="18"/>
                                </w:rPr>
                                <w:t>的运动</w:t>
                              </w:r>
                              <w:bookmarkStart w:id="8" w:name="_GoBack"/>
                              <w:bookmarkEnd w:id="8"/>
                              <w:r w:rsidRPr="00D13B39">
                                <w:rPr>
                                  <w:rFonts w:ascii="Times New Roman" w:eastAsia="宋体" w:hAnsi="Times New Roman" w:cs="Times New Roman"/>
                                  <w:color w:val="231F20"/>
                                  <w:sz w:val="18"/>
                                </w:rPr>
                                <w:t>技能</w:t>
                              </w:r>
                              <w:r>
                                <w:rPr>
                                  <w:rFonts w:ascii="Times New Roman" w:eastAsia="宋体" w:hAnsi="Times New Roman" w:cs="Times New Roman" w:hint="eastAsia"/>
                                  <w:color w:val="231F20"/>
                                  <w:sz w:val="18"/>
                                </w:rPr>
                                <w:t>中。</w:t>
                              </w:r>
                            </w:p>
                          </w:txbxContent>
                        </v:textbox>
                      </v:shape>
                      <v:shape id="Text Box 166" o:spid="_x0000_s1101" type="#_x0000_t202" style="position:absolute;left:650;top:140;width:349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q4IxAAAANsAAAAPAAAAZHJzL2Rvd25yZXYueG1sRI9BawIx&#10;FITvgv8hPMGbZl2oyNYopSB66UGrgrfXzTO7unlZkqjb/vqmUPA4zMw3zHzZ2UbcyYfasYLJOANB&#10;XDpds1Gw/1yNZiBCRNbYOCYF3xRguej35lho9+At3XfRiAThUKCCKsa2kDKUFVkMY9cSJ+/svMWY&#10;pDdSe3wkuG1knmVTabHmtFBhS+8VldfdzSo476dla15+Jua0udV+/XE8fF1ypYaD7u0VRKQuPsP/&#10;7Y1WkOfw9yX9ALn4BQAA//8DAFBLAQItABQABgAIAAAAIQDb4fbL7gAAAIUBAAATAAAAAAAAAAAA&#10;AAAAAAAAAABbQ29udGVudF9UeXBlc10ueG1sUEsBAi0AFAAGAAgAAAAhAFr0LFu/AAAAFQEAAAsA&#10;AAAAAAAAAAAAAAAAHwEAAF9yZWxzLy5yZWxzUEsBAi0AFAAGAAgAAAAhANUergjEAAAA2wAAAA8A&#10;AAAAAAAAAAAAAAAABwIAAGRycy9kb3ducmV2LnhtbFBLBQYAAAAAAwADALcAAAD4AgAAAAA=&#10;" fillcolor="#58595b" stroked="f">
                        <v:textbox inset="0,0,0,0">
                          <w:txbxContent>
                            <w:p w14:paraId="64104553" w14:textId="6B1B7E01" w:rsidR="009B727A" w:rsidRDefault="009B727A" w:rsidP="009B727A">
                              <w:pPr>
                                <w:spacing w:before="28"/>
                                <w:ind w:left="120"/>
                                <w:rPr>
                                  <w:b/>
                                  <w:sz w:val="20"/>
                                </w:rPr>
                              </w:pPr>
                              <w:r>
                                <w:rPr>
                                  <w:rFonts w:eastAsia="宋体" w:hint="eastAsia"/>
                                  <w:b/>
                                  <w:color w:val="FFFFFF"/>
                                  <w:sz w:val="20"/>
                                </w:rPr>
                                <w:t>实验链接</w:t>
                              </w:r>
                            </w:p>
                          </w:txbxContent>
                        </v:textbox>
                      </v:shape>
                      <w10:anchorlock/>
                    </v:group>
                  </w:pict>
                </mc:Fallback>
              </mc:AlternateContent>
            </w:r>
          </w:p>
          <w:p w14:paraId="1FDCE2E7" w14:textId="3211D7A9" w:rsidR="009B727A" w:rsidRPr="00D8764A" w:rsidRDefault="009B727A" w:rsidP="009B727A">
            <w:pPr>
              <w:jc w:val="both"/>
              <w:rPr>
                <w:rFonts w:ascii="Times New Roman" w:eastAsia="宋体" w:hAnsi="Times New Roman" w:cs="Times New Roman"/>
                <w:b/>
                <w:sz w:val="24"/>
                <w:szCs w:val="28"/>
              </w:rPr>
            </w:pPr>
            <w:r w:rsidRPr="00D8764A">
              <w:rPr>
                <w:rFonts w:ascii="Times New Roman" w:eastAsia="宋体" w:hAnsi="Times New Roman" w:cs="Times New Roman" w:hint="eastAsia"/>
                <w:b/>
                <w:sz w:val="24"/>
                <w:szCs w:val="28"/>
              </w:rPr>
              <w:t>运动</w:t>
            </w:r>
            <w:r w:rsidRPr="00D8764A">
              <w:rPr>
                <w:rFonts w:ascii="Times New Roman" w:eastAsia="宋体" w:hAnsi="Times New Roman" w:cs="Times New Roman"/>
                <w:b/>
                <w:sz w:val="24"/>
                <w:szCs w:val="28"/>
              </w:rPr>
              <w:t>功能</w:t>
            </w:r>
          </w:p>
          <w:p w14:paraId="77F97FC5" w14:textId="77777777" w:rsidR="009B727A" w:rsidRPr="009B727A" w:rsidRDefault="009B727A" w:rsidP="009B727A">
            <w:pPr>
              <w:ind w:firstLine="420"/>
              <w:jc w:val="both"/>
              <w:rPr>
                <w:rFonts w:ascii="Times New Roman" w:eastAsia="宋体" w:hAnsi="Times New Roman" w:cs="Times New Roman"/>
                <w:sz w:val="21"/>
                <w:szCs w:val="21"/>
              </w:rPr>
            </w:pPr>
            <w:r w:rsidRPr="009B727A">
              <w:rPr>
                <w:rFonts w:ascii="Times New Roman" w:eastAsia="宋体" w:hAnsi="Times New Roman" w:cs="Times New Roman" w:hint="eastAsia"/>
                <w:i/>
                <w:iCs/>
                <w:sz w:val="21"/>
                <w:szCs w:val="21"/>
              </w:rPr>
              <w:t>运动</w:t>
            </w:r>
            <w:r w:rsidRPr="009B727A">
              <w:rPr>
                <w:rFonts w:ascii="Times New Roman" w:eastAsia="宋体" w:hAnsi="Times New Roman" w:cs="Times New Roman"/>
                <w:i/>
                <w:iCs/>
                <w:sz w:val="21"/>
                <w:szCs w:val="21"/>
              </w:rPr>
              <w:t>功能</w:t>
            </w:r>
            <w:r w:rsidRPr="009B727A">
              <w:rPr>
                <w:rFonts w:ascii="Times New Roman" w:eastAsia="宋体" w:hAnsi="Times New Roman" w:cs="Times New Roman"/>
                <w:sz w:val="21"/>
                <w:szCs w:val="21"/>
              </w:rPr>
              <w:t>是分类法的第二个维度，它与</w:t>
            </w:r>
            <w:r w:rsidRPr="009B727A">
              <w:rPr>
                <w:rFonts w:ascii="Times New Roman" w:eastAsia="宋体" w:hAnsi="Times New Roman" w:cs="Times New Roman" w:hint="eastAsia"/>
                <w:sz w:val="21"/>
                <w:szCs w:val="21"/>
              </w:rPr>
              <w:t>运动目标</w:t>
            </w:r>
            <w:r w:rsidRPr="009B727A">
              <w:rPr>
                <w:rFonts w:ascii="Times New Roman" w:eastAsia="宋体" w:hAnsi="Times New Roman" w:cs="Times New Roman"/>
                <w:sz w:val="21"/>
                <w:szCs w:val="21"/>
              </w:rPr>
              <w:t>相关联</w:t>
            </w:r>
            <w:r w:rsidRPr="009B727A">
              <w:rPr>
                <w:rFonts w:ascii="Times New Roman" w:eastAsia="宋体" w:hAnsi="Times New Roman" w:cs="Times New Roman" w:hint="eastAsia"/>
                <w:sz w:val="21"/>
                <w:szCs w:val="21"/>
              </w:rPr>
              <w:t>，</w:t>
            </w:r>
            <w:r w:rsidRPr="009B727A">
              <w:rPr>
                <w:rFonts w:ascii="Times New Roman" w:eastAsia="宋体" w:hAnsi="Times New Roman" w:cs="Times New Roman"/>
                <w:sz w:val="21"/>
                <w:szCs w:val="21"/>
              </w:rPr>
              <w:t>呈现在表</w:t>
            </w:r>
            <w:r w:rsidRPr="009B727A">
              <w:rPr>
                <w:rFonts w:ascii="Times New Roman" w:eastAsia="宋体" w:hAnsi="Times New Roman" w:cs="Times New Roman"/>
                <w:sz w:val="21"/>
                <w:szCs w:val="21"/>
              </w:rPr>
              <w:t>1.1</w:t>
            </w:r>
            <w:r w:rsidRPr="009B727A">
              <w:rPr>
                <w:rFonts w:ascii="Times New Roman" w:eastAsia="宋体" w:hAnsi="Times New Roman" w:cs="Times New Roman"/>
                <w:sz w:val="21"/>
                <w:szCs w:val="21"/>
              </w:rPr>
              <w:t>中的首行。</w:t>
            </w:r>
            <w:r w:rsidRPr="009B727A">
              <w:rPr>
                <w:rFonts w:ascii="Times New Roman" w:eastAsia="宋体" w:hAnsi="Times New Roman" w:cs="Times New Roman" w:hint="eastAsia"/>
                <w:sz w:val="21"/>
                <w:szCs w:val="21"/>
              </w:rPr>
              <w:t>我们可以根据</w:t>
            </w:r>
            <w:r w:rsidRPr="009B727A">
              <w:rPr>
                <w:rFonts w:ascii="Times New Roman" w:eastAsia="宋体" w:hAnsi="Times New Roman" w:cs="Times New Roman"/>
                <w:sz w:val="21"/>
                <w:szCs w:val="21"/>
              </w:rPr>
              <w:t>运动技能的执行</w:t>
            </w:r>
            <w:r w:rsidRPr="009B727A">
              <w:rPr>
                <w:rFonts w:ascii="Times New Roman" w:eastAsia="宋体" w:hAnsi="Times New Roman" w:cs="Times New Roman" w:hint="eastAsia"/>
                <w:sz w:val="21"/>
                <w:szCs w:val="21"/>
              </w:rPr>
              <w:t>过程中是否存在身体位移和物体操纵来判断一个运动技能的功能。</w:t>
            </w:r>
            <w:r w:rsidRPr="009B727A">
              <w:rPr>
                <w:rFonts w:ascii="Times New Roman" w:eastAsia="宋体" w:hAnsi="Times New Roman" w:cs="Times New Roman"/>
                <w:sz w:val="21"/>
                <w:szCs w:val="21"/>
              </w:rPr>
              <w:t>金泰尔</w:t>
            </w:r>
            <w:r w:rsidRPr="009B727A">
              <w:rPr>
                <w:rFonts w:ascii="Times New Roman" w:eastAsia="宋体" w:hAnsi="Times New Roman" w:cs="Times New Roman" w:hint="eastAsia"/>
                <w:sz w:val="21"/>
                <w:szCs w:val="21"/>
              </w:rPr>
              <w:t>根据该特征进一步将运动功能分为两类</w:t>
            </w:r>
            <w:r w:rsidRPr="009B727A">
              <w:rPr>
                <w:rFonts w:ascii="Times New Roman" w:eastAsia="宋体" w:hAnsi="Times New Roman" w:cs="Times New Roman"/>
                <w:sz w:val="21"/>
                <w:szCs w:val="21"/>
              </w:rPr>
              <w:t>：身体</w:t>
            </w:r>
            <w:r w:rsidRPr="009B727A">
              <w:rPr>
                <w:rFonts w:ascii="Times New Roman" w:eastAsia="宋体" w:hAnsi="Times New Roman" w:cs="Times New Roman" w:hint="eastAsia"/>
                <w:sz w:val="21"/>
                <w:szCs w:val="21"/>
              </w:rPr>
              <w:t>方位</w:t>
            </w:r>
            <w:r w:rsidRPr="009B727A">
              <w:rPr>
                <w:rFonts w:ascii="Times New Roman" w:eastAsia="宋体" w:hAnsi="Times New Roman" w:cs="Times New Roman"/>
                <w:sz w:val="21"/>
                <w:szCs w:val="21"/>
              </w:rPr>
              <w:t>和</w:t>
            </w:r>
            <w:r w:rsidRPr="009B727A">
              <w:rPr>
                <w:rFonts w:ascii="Times New Roman" w:eastAsia="宋体" w:hAnsi="Times New Roman" w:cs="Times New Roman" w:hint="eastAsia"/>
                <w:sz w:val="21"/>
                <w:szCs w:val="21"/>
              </w:rPr>
              <w:t>物体</w:t>
            </w:r>
            <w:r w:rsidRPr="009B727A">
              <w:rPr>
                <w:rFonts w:ascii="Times New Roman" w:eastAsia="宋体" w:hAnsi="Times New Roman" w:cs="Times New Roman"/>
                <w:sz w:val="21"/>
                <w:szCs w:val="21"/>
              </w:rPr>
              <w:t>操纵。</w:t>
            </w:r>
          </w:p>
          <w:p w14:paraId="39A7B030" w14:textId="37D8872E" w:rsidR="009B727A" w:rsidRPr="009B727A" w:rsidRDefault="009B727A" w:rsidP="009B727A">
            <w:pPr>
              <w:ind w:firstLine="420"/>
              <w:jc w:val="both"/>
              <w:rPr>
                <w:rFonts w:ascii="Times New Roman" w:eastAsia="宋体" w:hAnsi="Times New Roman" w:cs="Times New Roman"/>
                <w:sz w:val="21"/>
                <w:szCs w:val="21"/>
              </w:rPr>
            </w:pPr>
            <w:r w:rsidRPr="009B727A">
              <w:rPr>
                <w:rFonts w:ascii="Times New Roman" w:eastAsia="宋体" w:hAnsi="Times New Roman" w:cs="Times New Roman"/>
                <w:sz w:val="21"/>
                <w:szCs w:val="21"/>
              </w:rPr>
              <w:t>在分类法中，</w:t>
            </w:r>
            <w:r w:rsidRPr="009B727A">
              <w:rPr>
                <w:rFonts w:ascii="Times New Roman" w:eastAsia="宋体" w:hAnsi="Times New Roman" w:cs="Times New Roman"/>
                <w:i/>
                <w:sz w:val="21"/>
                <w:szCs w:val="21"/>
              </w:rPr>
              <w:t>身体</w:t>
            </w:r>
            <w:r w:rsidRPr="009B727A">
              <w:rPr>
                <w:rFonts w:ascii="Times New Roman" w:eastAsia="宋体" w:hAnsi="Times New Roman" w:cs="Times New Roman" w:hint="eastAsia"/>
                <w:i/>
                <w:sz w:val="21"/>
                <w:szCs w:val="21"/>
              </w:rPr>
              <w:t>方位</w:t>
            </w:r>
            <w:r w:rsidRPr="009B727A">
              <w:rPr>
                <w:rFonts w:ascii="Times New Roman" w:eastAsia="宋体" w:hAnsi="Times New Roman" w:cs="Times New Roman"/>
                <w:i/>
                <w:sz w:val="21"/>
                <w:szCs w:val="21"/>
              </w:rPr>
              <w:t>（</w:t>
            </w:r>
            <w:r w:rsidRPr="009B727A">
              <w:rPr>
                <w:rFonts w:ascii="Times New Roman" w:eastAsia="宋体" w:hAnsi="Times New Roman" w:cs="Times New Roman"/>
                <w:i/>
                <w:sz w:val="21"/>
                <w:szCs w:val="21"/>
              </w:rPr>
              <w:t>body orientation</w:t>
            </w:r>
            <w:r w:rsidRPr="009B727A">
              <w:rPr>
                <w:rFonts w:ascii="Times New Roman" w:eastAsia="宋体" w:hAnsi="Times New Roman" w:cs="Times New Roman"/>
                <w:i/>
                <w:sz w:val="21"/>
                <w:szCs w:val="21"/>
              </w:rPr>
              <w:t>）</w:t>
            </w:r>
            <w:r w:rsidRPr="009B727A">
              <w:rPr>
                <w:rFonts w:ascii="Times New Roman" w:eastAsia="宋体" w:hAnsi="Times New Roman" w:cs="Times New Roman" w:hint="eastAsia"/>
                <w:sz w:val="21"/>
                <w:szCs w:val="21"/>
              </w:rPr>
              <w:t>是</w:t>
            </w:r>
            <w:r w:rsidRPr="009B727A">
              <w:rPr>
                <w:rFonts w:ascii="Times New Roman" w:eastAsia="宋体" w:hAnsi="Times New Roman" w:cs="Times New Roman"/>
                <w:sz w:val="21"/>
                <w:szCs w:val="21"/>
              </w:rPr>
              <w:t>指</w:t>
            </w:r>
            <w:r w:rsidRPr="009B727A">
              <w:rPr>
                <w:rFonts w:ascii="Times New Roman" w:eastAsia="宋体" w:hAnsi="Times New Roman" w:cs="Times New Roman"/>
                <w:i/>
                <w:iCs/>
                <w:sz w:val="21"/>
                <w:szCs w:val="21"/>
              </w:rPr>
              <w:t>身体位置</w:t>
            </w:r>
            <w:r w:rsidRPr="009B727A">
              <w:rPr>
                <w:rFonts w:ascii="Times New Roman" w:eastAsia="宋体" w:hAnsi="Times New Roman" w:cs="Times New Roman" w:hint="eastAsia"/>
                <w:i/>
                <w:iCs/>
                <w:sz w:val="21"/>
                <w:szCs w:val="21"/>
              </w:rPr>
              <w:t>的</w:t>
            </w:r>
            <w:r w:rsidRPr="009B727A">
              <w:rPr>
                <w:rFonts w:ascii="Times New Roman" w:eastAsia="宋体" w:hAnsi="Times New Roman" w:cs="Times New Roman"/>
                <w:i/>
                <w:iCs/>
                <w:sz w:val="21"/>
                <w:szCs w:val="21"/>
              </w:rPr>
              <w:t>改变或保持</w:t>
            </w:r>
            <w:r w:rsidRPr="009B727A">
              <w:rPr>
                <w:rFonts w:ascii="Times New Roman" w:eastAsia="宋体" w:hAnsi="Times New Roman" w:cs="Times New Roman"/>
                <w:sz w:val="21"/>
                <w:szCs w:val="21"/>
              </w:rPr>
              <w:t>。</w:t>
            </w:r>
            <w:r w:rsidRPr="009B727A">
              <w:rPr>
                <w:rFonts w:ascii="Times New Roman" w:eastAsia="宋体" w:hAnsi="Times New Roman" w:cs="Times New Roman" w:hint="eastAsia"/>
                <w:sz w:val="21"/>
                <w:szCs w:val="21"/>
              </w:rPr>
              <w:t>两种身体方位</w:t>
            </w:r>
            <w:r w:rsidRPr="009B727A">
              <w:rPr>
                <w:rFonts w:ascii="Times New Roman" w:eastAsia="宋体" w:hAnsi="Times New Roman" w:cs="Times New Roman"/>
                <w:sz w:val="21"/>
                <w:szCs w:val="21"/>
              </w:rPr>
              <w:t>特征在运动技能分类中</w:t>
            </w:r>
            <w:r w:rsidRPr="009B727A">
              <w:rPr>
                <w:rFonts w:ascii="Times New Roman" w:eastAsia="宋体" w:hAnsi="Times New Roman" w:cs="Times New Roman" w:hint="eastAsia"/>
                <w:sz w:val="21"/>
                <w:szCs w:val="21"/>
              </w:rPr>
              <w:t>起着非常重要的作用</w:t>
            </w:r>
            <w:r w:rsidRPr="009B727A">
              <w:rPr>
                <w:rFonts w:ascii="Times New Roman" w:eastAsia="宋体" w:hAnsi="Times New Roman" w:cs="Times New Roman"/>
                <w:sz w:val="21"/>
                <w:szCs w:val="21"/>
              </w:rPr>
              <w:t>。</w:t>
            </w:r>
            <w:r w:rsidRPr="009B727A">
              <w:rPr>
                <w:rFonts w:ascii="Times New Roman" w:eastAsia="宋体" w:hAnsi="Times New Roman" w:cs="Times New Roman"/>
                <w:i/>
                <w:sz w:val="21"/>
                <w:szCs w:val="21"/>
              </w:rPr>
              <w:t>身体稳定（</w:t>
            </w:r>
            <w:r w:rsidRPr="009B727A">
              <w:rPr>
                <w:rFonts w:ascii="Times New Roman" w:eastAsia="宋体" w:hAnsi="Times New Roman" w:cs="Times New Roman"/>
                <w:i/>
                <w:sz w:val="21"/>
                <w:szCs w:val="21"/>
              </w:rPr>
              <w:t>body stability</w:t>
            </w:r>
            <w:r w:rsidRPr="009B727A">
              <w:rPr>
                <w:rFonts w:ascii="Times New Roman" w:eastAsia="宋体" w:hAnsi="Times New Roman" w:cs="Times New Roman"/>
                <w:i/>
                <w:sz w:val="21"/>
                <w:szCs w:val="21"/>
              </w:rPr>
              <w:t>）</w:t>
            </w:r>
            <w:r w:rsidRPr="009B727A">
              <w:rPr>
                <w:rFonts w:ascii="Times New Roman" w:eastAsia="宋体" w:hAnsi="Times New Roman" w:cs="Times New Roman"/>
                <w:sz w:val="21"/>
                <w:szCs w:val="21"/>
              </w:rPr>
              <w:t>指在技能执行</w:t>
            </w:r>
            <w:r w:rsidRPr="009B727A">
              <w:rPr>
                <w:rFonts w:ascii="Times New Roman" w:eastAsia="宋体" w:hAnsi="Times New Roman" w:cs="Times New Roman" w:hint="eastAsia"/>
                <w:sz w:val="21"/>
                <w:szCs w:val="21"/>
              </w:rPr>
              <w:t>过程</w:t>
            </w:r>
            <w:r w:rsidRPr="009B727A">
              <w:rPr>
                <w:rFonts w:ascii="Times New Roman" w:eastAsia="宋体" w:hAnsi="Times New Roman" w:cs="Times New Roman"/>
                <w:sz w:val="21"/>
                <w:szCs w:val="21"/>
              </w:rPr>
              <w:t>中身体位置</w:t>
            </w:r>
            <w:r w:rsidRPr="009B727A">
              <w:rPr>
                <w:rFonts w:ascii="Times New Roman" w:eastAsia="宋体" w:hAnsi="Times New Roman" w:cs="Times New Roman" w:hint="eastAsia"/>
                <w:sz w:val="21"/>
                <w:szCs w:val="21"/>
              </w:rPr>
              <w:t>不发生变化</w:t>
            </w:r>
            <w:r w:rsidRPr="009B727A">
              <w:rPr>
                <w:rFonts w:ascii="Times New Roman" w:eastAsia="宋体" w:hAnsi="Times New Roman" w:cs="Times New Roman"/>
                <w:sz w:val="21"/>
                <w:szCs w:val="21"/>
              </w:rPr>
              <w:t>，如站立、喝水以及射箭</w:t>
            </w:r>
            <w:r w:rsidRPr="009B727A">
              <w:rPr>
                <w:rFonts w:ascii="Times New Roman" w:eastAsia="宋体" w:hAnsi="Times New Roman" w:cs="Times New Roman" w:hint="eastAsia"/>
                <w:sz w:val="21"/>
                <w:szCs w:val="21"/>
              </w:rPr>
              <w:t>等</w:t>
            </w:r>
            <w:r w:rsidRPr="009B727A">
              <w:rPr>
                <w:rFonts w:ascii="Times New Roman" w:eastAsia="宋体" w:hAnsi="Times New Roman" w:cs="Times New Roman"/>
                <w:sz w:val="21"/>
                <w:szCs w:val="21"/>
              </w:rPr>
              <w:t>。</w:t>
            </w:r>
            <w:r w:rsidRPr="009B727A">
              <w:rPr>
                <w:rFonts w:ascii="Times New Roman" w:eastAsia="宋体" w:hAnsi="Times New Roman" w:cs="Times New Roman"/>
                <w:i/>
                <w:sz w:val="21"/>
                <w:szCs w:val="21"/>
              </w:rPr>
              <w:t>身体运输（</w:t>
            </w:r>
            <w:r w:rsidRPr="009B727A">
              <w:rPr>
                <w:rFonts w:ascii="Times New Roman" w:eastAsia="宋体" w:hAnsi="Times New Roman" w:cs="Times New Roman"/>
                <w:i/>
                <w:sz w:val="21"/>
                <w:szCs w:val="21"/>
              </w:rPr>
              <w:t>body transport</w:t>
            </w:r>
            <w:r w:rsidRPr="009B727A">
              <w:rPr>
                <w:rFonts w:ascii="Times New Roman" w:eastAsia="宋体" w:hAnsi="Times New Roman" w:cs="Times New Roman"/>
                <w:i/>
                <w:sz w:val="21"/>
                <w:szCs w:val="21"/>
              </w:rPr>
              <w:t>）</w:t>
            </w:r>
            <w:r w:rsidRPr="009B727A">
              <w:rPr>
                <w:rFonts w:ascii="Times New Roman" w:eastAsia="宋体" w:hAnsi="Times New Roman" w:cs="Times New Roman" w:hint="eastAsia"/>
                <w:sz w:val="21"/>
                <w:szCs w:val="21"/>
              </w:rPr>
              <w:t>则存在于</w:t>
            </w:r>
            <w:r w:rsidRPr="009B727A">
              <w:rPr>
                <w:rFonts w:ascii="Times New Roman" w:eastAsia="宋体" w:hAnsi="Times New Roman" w:cs="Times New Roman"/>
                <w:sz w:val="21"/>
                <w:szCs w:val="21"/>
              </w:rPr>
              <w:t>要求身体位置</w:t>
            </w:r>
            <w:r w:rsidRPr="009B727A">
              <w:rPr>
                <w:rFonts w:ascii="Times New Roman" w:eastAsia="宋体" w:hAnsi="Times New Roman" w:cs="Times New Roman" w:hint="eastAsia"/>
                <w:sz w:val="21"/>
                <w:szCs w:val="21"/>
              </w:rPr>
              <w:t>移动</w:t>
            </w:r>
            <w:r w:rsidRPr="009B727A">
              <w:rPr>
                <w:rFonts w:ascii="Times New Roman" w:eastAsia="宋体" w:hAnsi="Times New Roman" w:cs="Times New Roman"/>
                <w:sz w:val="21"/>
                <w:szCs w:val="21"/>
              </w:rPr>
              <w:t>的技能。</w:t>
            </w:r>
            <w:r w:rsidRPr="009B727A">
              <w:rPr>
                <w:rFonts w:ascii="Times New Roman" w:eastAsia="宋体" w:hAnsi="Times New Roman" w:cs="Times New Roman" w:hint="eastAsia"/>
                <w:sz w:val="21"/>
                <w:szCs w:val="21"/>
              </w:rPr>
              <w:t>例如，</w:t>
            </w:r>
            <w:r w:rsidRPr="009B727A">
              <w:rPr>
                <w:rFonts w:ascii="Times New Roman" w:eastAsia="宋体" w:hAnsi="Times New Roman" w:cs="Times New Roman"/>
                <w:sz w:val="21"/>
                <w:szCs w:val="21"/>
              </w:rPr>
              <w:t>走路、跑步、攀岩和游泳都包含身体运输。值得注意的是，</w:t>
            </w:r>
            <w:r w:rsidRPr="009B727A">
              <w:rPr>
                <w:rFonts w:ascii="Times New Roman" w:eastAsia="宋体" w:hAnsi="Times New Roman" w:cs="Times New Roman"/>
                <w:i/>
                <w:sz w:val="21"/>
                <w:szCs w:val="21"/>
              </w:rPr>
              <w:t>身体运输包括主动和被动两种身体位置的改变</w:t>
            </w:r>
            <w:r w:rsidRPr="009B727A">
              <w:rPr>
                <w:rFonts w:ascii="Times New Roman" w:eastAsia="宋体" w:hAnsi="Times New Roman" w:cs="Times New Roman"/>
                <w:sz w:val="21"/>
                <w:szCs w:val="21"/>
              </w:rPr>
              <w:t>。这就意味着走路和站在电梯上都包含身体运输，前者是主动改变身体位置，后者则是被动改变身体位置。</w:t>
            </w:r>
          </w:p>
          <w:p w14:paraId="4616EE4F" w14:textId="711EF295" w:rsidR="009B727A" w:rsidRDefault="009B727A" w:rsidP="00D8764A">
            <w:pPr>
              <w:ind w:firstLineChars="200" w:firstLine="420"/>
              <w:jc w:val="both"/>
              <w:rPr>
                <w:rFonts w:ascii="Times New Roman" w:eastAsia="宋体" w:hAnsi="Times New Roman" w:cs="Times New Roman"/>
              </w:rPr>
            </w:pPr>
            <w:r w:rsidRPr="009B727A">
              <w:rPr>
                <w:rFonts w:ascii="Times New Roman" w:eastAsia="宋体" w:hAnsi="Times New Roman" w:cs="Times New Roman" w:hint="eastAsia"/>
                <w:sz w:val="21"/>
                <w:szCs w:val="21"/>
              </w:rPr>
              <w:t>运动</w:t>
            </w:r>
            <w:r w:rsidRPr="009B727A">
              <w:rPr>
                <w:rFonts w:ascii="Times New Roman" w:eastAsia="宋体" w:hAnsi="Times New Roman" w:cs="Times New Roman"/>
                <w:sz w:val="21"/>
                <w:szCs w:val="21"/>
              </w:rPr>
              <w:t>功能的第二个类型涉及</w:t>
            </w:r>
            <w:r w:rsidRPr="009B727A">
              <w:rPr>
                <w:rFonts w:ascii="Times New Roman" w:eastAsia="宋体" w:hAnsi="Times New Roman" w:cs="Times New Roman" w:hint="eastAsia"/>
                <w:i/>
                <w:iCs/>
                <w:sz w:val="21"/>
                <w:szCs w:val="21"/>
              </w:rPr>
              <w:t>物体</w:t>
            </w:r>
            <w:r w:rsidRPr="009B727A">
              <w:rPr>
                <w:rFonts w:ascii="Times New Roman" w:eastAsia="宋体" w:hAnsi="Times New Roman" w:cs="Times New Roman"/>
                <w:i/>
                <w:sz w:val="21"/>
                <w:szCs w:val="21"/>
              </w:rPr>
              <w:t>操纵（</w:t>
            </w:r>
            <w:r w:rsidRPr="009B727A">
              <w:rPr>
                <w:rFonts w:ascii="Times New Roman" w:eastAsia="宋体" w:hAnsi="Times New Roman" w:cs="Times New Roman"/>
                <w:i/>
                <w:sz w:val="21"/>
                <w:szCs w:val="21"/>
              </w:rPr>
              <w:t>object manipulation</w:t>
            </w:r>
            <w:r w:rsidRPr="009B727A">
              <w:rPr>
                <w:rFonts w:ascii="Times New Roman" w:eastAsia="宋体" w:hAnsi="Times New Roman" w:cs="Times New Roman"/>
                <w:i/>
                <w:sz w:val="21"/>
                <w:szCs w:val="21"/>
              </w:rPr>
              <w:t>）</w:t>
            </w:r>
            <w:r w:rsidRPr="009B727A">
              <w:rPr>
                <w:rFonts w:ascii="Times New Roman" w:eastAsia="宋体" w:hAnsi="Times New Roman" w:cs="Times New Roman"/>
                <w:sz w:val="21"/>
                <w:szCs w:val="21"/>
              </w:rPr>
              <w:t>。在分类法中，术语</w:t>
            </w:r>
            <w:r w:rsidRPr="009B727A">
              <w:rPr>
                <w:rFonts w:ascii="Times New Roman" w:eastAsia="宋体" w:hAnsi="Times New Roman" w:cs="Times New Roman"/>
                <w:i/>
                <w:sz w:val="21"/>
                <w:szCs w:val="21"/>
              </w:rPr>
              <w:t>操纵是指保持或改变</w:t>
            </w:r>
            <w:r w:rsidRPr="009B727A">
              <w:rPr>
                <w:rFonts w:ascii="Times New Roman" w:eastAsia="宋体" w:hAnsi="Times New Roman" w:cs="Times New Roman" w:hint="eastAsia"/>
                <w:i/>
                <w:sz w:val="21"/>
                <w:szCs w:val="21"/>
              </w:rPr>
              <w:t>操纵对象（</w:t>
            </w:r>
            <w:r w:rsidRPr="009B727A">
              <w:rPr>
                <w:rFonts w:ascii="Times New Roman" w:eastAsia="宋体" w:hAnsi="Times New Roman" w:cs="Times New Roman"/>
                <w:i/>
                <w:sz w:val="21"/>
                <w:szCs w:val="21"/>
              </w:rPr>
              <w:t>如球、工具或</w:t>
            </w:r>
            <w:r w:rsidRPr="009B727A">
              <w:rPr>
                <w:rFonts w:ascii="Times New Roman" w:eastAsia="宋体" w:hAnsi="Times New Roman" w:cs="Times New Roman" w:hint="eastAsia"/>
                <w:i/>
                <w:sz w:val="21"/>
                <w:szCs w:val="21"/>
              </w:rPr>
              <w:t>另一个人等）</w:t>
            </w:r>
            <w:r w:rsidRPr="009B727A">
              <w:rPr>
                <w:rFonts w:ascii="Times New Roman" w:eastAsia="宋体" w:hAnsi="Times New Roman" w:cs="Times New Roman"/>
                <w:i/>
                <w:sz w:val="21"/>
                <w:szCs w:val="21"/>
              </w:rPr>
              <w:t>的位置</w:t>
            </w:r>
            <w:r w:rsidRPr="009B727A">
              <w:rPr>
                <w:rFonts w:ascii="Times New Roman" w:eastAsia="宋体" w:hAnsi="Times New Roman" w:cs="Times New Roman"/>
                <w:sz w:val="21"/>
                <w:szCs w:val="21"/>
              </w:rPr>
              <w:t>。</w:t>
            </w:r>
            <w:r w:rsidRPr="009B727A">
              <w:rPr>
                <w:rFonts w:ascii="Times New Roman" w:eastAsia="宋体" w:hAnsi="Times New Roman" w:cs="Times New Roman" w:hint="eastAsia"/>
                <w:sz w:val="21"/>
                <w:szCs w:val="21"/>
              </w:rPr>
              <w:t>物体操纵也</w:t>
            </w:r>
          </w:p>
        </w:tc>
        <w:tc>
          <w:tcPr>
            <w:tcW w:w="4494" w:type="dxa"/>
          </w:tcPr>
          <w:p w14:paraId="47EEAD80" w14:textId="77777777" w:rsidR="009B727A" w:rsidRDefault="009B727A" w:rsidP="00476547">
            <w:pPr>
              <w:jc w:val="both"/>
              <w:rPr>
                <w:rFonts w:ascii="Times New Roman" w:eastAsia="宋体" w:hAnsi="Times New Roman" w:cs="Times New Roman"/>
              </w:rPr>
            </w:pPr>
            <w:r>
              <w:rPr>
                <w:noProof/>
              </w:rPr>
              <w:drawing>
                <wp:inline distT="0" distB="0" distL="0" distR="0" wp14:anchorId="01FFCEA8" wp14:editId="4DA7A3A0">
                  <wp:extent cx="2774157" cy="1844040"/>
                  <wp:effectExtent l="0" t="0" r="762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7463" cy="1846237"/>
                          </a:xfrm>
                          <a:prstGeom prst="rect">
                            <a:avLst/>
                          </a:prstGeom>
                        </pic:spPr>
                      </pic:pic>
                    </a:graphicData>
                  </a:graphic>
                </wp:inline>
              </w:drawing>
            </w:r>
          </w:p>
          <w:p w14:paraId="33301484" w14:textId="77777777" w:rsidR="009B727A" w:rsidRDefault="009B727A" w:rsidP="00476547">
            <w:pPr>
              <w:jc w:val="both"/>
              <w:rPr>
                <w:rFonts w:ascii="Times New Roman" w:eastAsia="宋体" w:hAnsi="Times New Roman" w:cs="Times New Roman"/>
              </w:rPr>
            </w:pPr>
            <w:r w:rsidRPr="000657C3">
              <w:rPr>
                <w:rFonts w:ascii="Times New Roman" w:eastAsia="宋体" w:hAnsi="Times New Roman" w:cs="Times New Roman"/>
                <w:noProof/>
              </w:rPr>
              <w:drawing>
                <wp:inline distT="0" distB="0" distL="0" distR="0" wp14:anchorId="13310A06" wp14:editId="5B5A39C8">
                  <wp:extent cx="2724150" cy="408142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6185" cy="4084471"/>
                          </a:xfrm>
                          <a:prstGeom prst="rect">
                            <a:avLst/>
                          </a:prstGeom>
                          <a:noFill/>
                          <a:ln>
                            <a:noFill/>
                          </a:ln>
                        </pic:spPr>
                      </pic:pic>
                    </a:graphicData>
                  </a:graphic>
                </wp:inline>
              </w:drawing>
            </w:r>
          </w:p>
          <w:p w14:paraId="415C97CA" w14:textId="77777777" w:rsidR="009B727A" w:rsidRPr="00934405" w:rsidRDefault="009B727A" w:rsidP="009B727A">
            <w:pPr>
              <w:jc w:val="both"/>
              <w:rPr>
                <w:rFonts w:ascii="Times New Roman" w:eastAsia="宋体" w:hAnsi="Times New Roman" w:cs="Times New Roman"/>
                <w:sz w:val="18"/>
              </w:rPr>
            </w:pPr>
            <w:r w:rsidRPr="00934405">
              <w:rPr>
                <w:rFonts w:ascii="Times New Roman" w:eastAsia="宋体" w:hAnsi="Times New Roman" w:cs="Times New Roman" w:hint="eastAsia"/>
                <w:sz w:val="18"/>
              </w:rPr>
              <w:t>篮球罚球和打高尔夫球是封闭性运动技能。但是，在篮球比赛中，调控条件在每一次罚球中都不会改变；而在一场高尔夫球中，每一次挥杆击球的调控条件都不相同。</w:t>
            </w:r>
          </w:p>
          <w:p w14:paraId="1838071D" w14:textId="77777777" w:rsidR="009B727A" w:rsidRPr="00934405" w:rsidRDefault="009B727A" w:rsidP="009B727A">
            <w:pPr>
              <w:jc w:val="both"/>
              <w:rPr>
                <w:rFonts w:ascii="Times New Roman" w:eastAsia="宋体" w:hAnsi="Times New Roman" w:cs="Times New Roman"/>
                <w:sz w:val="18"/>
              </w:rPr>
            </w:pPr>
            <w:r w:rsidRPr="00934405">
              <w:rPr>
                <w:rFonts w:ascii="Times New Roman" w:eastAsia="宋体" w:hAnsi="Times New Roman" w:cs="Times New Roman" w:hint="eastAsia"/>
                <w:sz w:val="18"/>
              </w:rPr>
              <w:t>大卫·麦迪逊</w:t>
            </w:r>
            <w:r w:rsidRPr="00934405">
              <w:rPr>
                <w:rFonts w:ascii="Times New Roman" w:eastAsia="宋体" w:hAnsi="Times New Roman" w:cs="Times New Roman"/>
                <w:sz w:val="18"/>
              </w:rPr>
              <w:t>/</w:t>
            </w:r>
            <w:r w:rsidRPr="00934405">
              <w:rPr>
                <w:rFonts w:ascii="Times New Roman" w:eastAsia="宋体" w:hAnsi="Times New Roman" w:cs="Times New Roman"/>
                <w:sz w:val="18"/>
              </w:rPr>
              <w:t>数字视觉</w:t>
            </w:r>
            <w:r w:rsidRPr="00934405">
              <w:rPr>
                <w:rFonts w:ascii="Times New Roman" w:eastAsia="宋体" w:hAnsi="Times New Roman" w:cs="Times New Roman"/>
                <w:sz w:val="18"/>
              </w:rPr>
              <w:t>/</w:t>
            </w:r>
            <w:r w:rsidRPr="00934405">
              <w:rPr>
                <w:rFonts w:ascii="Times New Roman" w:eastAsia="宋体" w:hAnsi="Times New Roman" w:cs="Times New Roman"/>
                <w:sz w:val="18"/>
              </w:rPr>
              <w:t>盖蒂图像</w:t>
            </w:r>
            <w:r w:rsidRPr="00934405">
              <w:rPr>
                <w:rFonts w:ascii="Times New Roman" w:eastAsia="宋体" w:hAnsi="Times New Roman" w:cs="Times New Roman" w:hint="eastAsia"/>
                <w:sz w:val="18"/>
              </w:rPr>
              <w:t>；</w:t>
            </w:r>
            <w:proofErr w:type="gramStart"/>
            <w:r w:rsidRPr="00934405">
              <w:rPr>
                <w:rFonts w:ascii="Times New Roman" w:eastAsia="宋体" w:hAnsi="Times New Roman" w:cs="Times New Roman"/>
                <w:sz w:val="18"/>
              </w:rPr>
              <w:t>半暗</w:t>
            </w:r>
            <w:proofErr w:type="gramEnd"/>
            <w:r w:rsidRPr="00934405">
              <w:rPr>
                <w:rFonts w:ascii="Times New Roman" w:eastAsia="宋体" w:hAnsi="Times New Roman" w:cs="Times New Roman"/>
                <w:sz w:val="18"/>
              </w:rPr>
              <w:t>/</w:t>
            </w:r>
            <w:r w:rsidRPr="00934405">
              <w:rPr>
                <w:rFonts w:ascii="Times New Roman" w:eastAsia="宋体" w:hAnsi="Times New Roman" w:cs="Times New Roman"/>
                <w:sz w:val="18"/>
              </w:rPr>
              <w:t>盖蒂图像</w:t>
            </w:r>
          </w:p>
          <w:p w14:paraId="78C127A9" w14:textId="2F6790F0" w:rsidR="009B727A" w:rsidRPr="009B727A" w:rsidRDefault="009B727A" w:rsidP="00476547">
            <w:pPr>
              <w:jc w:val="both"/>
              <w:rPr>
                <w:rFonts w:ascii="Times New Roman" w:eastAsia="宋体" w:hAnsi="Times New Roman" w:cs="Times New Roman"/>
              </w:rPr>
            </w:pPr>
          </w:p>
        </w:tc>
      </w:tr>
    </w:tbl>
    <w:p w14:paraId="2C2C8915" w14:textId="3BCE7A13" w:rsidR="005F43B9" w:rsidRPr="005B3875" w:rsidRDefault="005F43B9" w:rsidP="00476547">
      <w:pPr>
        <w:jc w:val="both"/>
        <w:rPr>
          <w:rFonts w:ascii="Times New Roman" w:eastAsia="宋体" w:hAnsi="Times New Roman" w:cs="Times New Roman"/>
        </w:rPr>
      </w:pPr>
    </w:p>
    <w:p w14:paraId="50E7A30B" w14:textId="2618A444" w:rsidR="005F43B9" w:rsidRDefault="005F43B9" w:rsidP="005F43B9">
      <w:pPr>
        <w:ind w:firstLine="420"/>
        <w:jc w:val="both"/>
        <w:rPr>
          <w:rFonts w:ascii="Times New Roman" w:eastAsia="宋体" w:hAnsi="Times New Roman" w:cs="Times New Roman"/>
        </w:rPr>
      </w:pPr>
    </w:p>
    <w:p w14:paraId="6166B8B5" w14:textId="38759823" w:rsidR="00A94D71" w:rsidRDefault="00A94D71">
      <w:pPr>
        <w:spacing w:after="0" w:line="240" w:lineRule="auto"/>
        <w:rPr>
          <w:noProof/>
        </w:rPr>
      </w:pPr>
      <w:r>
        <w:rPr>
          <w:noProof/>
        </w:rPr>
        <w:br w:type="page"/>
      </w:r>
    </w:p>
    <w:p w14:paraId="3CC8DE2E" w14:textId="77777777" w:rsidR="00A94D71" w:rsidRDefault="00A94D71" w:rsidP="005F43B9">
      <w:pPr>
        <w:ind w:firstLine="420"/>
        <w:jc w:val="center"/>
        <w:rPr>
          <w:rFonts w:ascii="Times New Roman" w:eastAsia="宋体" w:hAnsi="Times New Roman" w:cs="Times New Roman"/>
        </w:rPr>
        <w:sectPr w:rsidR="00A94D71" w:rsidSect="00DA1889">
          <w:type w:val="continuous"/>
          <w:pgSz w:w="11906" w:h="16838"/>
          <w:pgMar w:top="1440" w:right="1800" w:bottom="1440" w:left="1800" w:header="454" w:footer="454" w:gutter="0"/>
          <w:cols w:space="425"/>
          <w:docGrid w:type="lines" w:linePitch="312"/>
        </w:sectPr>
      </w:pP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9B727A" w14:paraId="3E004B3C" w14:textId="77777777" w:rsidTr="00A62DC2">
        <w:tc>
          <w:tcPr>
            <w:tcW w:w="8931" w:type="dxa"/>
            <w:gridSpan w:val="2"/>
          </w:tcPr>
          <w:p w14:paraId="1574D446" w14:textId="51A7AA44" w:rsidR="009B727A" w:rsidRPr="009B727A" w:rsidRDefault="009B727A" w:rsidP="009B727A">
            <w:pPr>
              <w:jc w:val="center"/>
              <w:rPr>
                <w:rFonts w:ascii="Times New Roman" w:eastAsia="宋体" w:hAnsi="Times New Roman" w:cs="Times New Roman"/>
              </w:rPr>
            </w:pPr>
            <w:r w:rsidRPr="00AC4F1B">
              <w:rPr>
                <w:rFonts w:ascii="Times New Roman" w:eastAsia="宋体" w:hAnsi="Times New Roman" w:cs="Times New Roman"/>
                <w:noProof/>
              </w:rPr>
              <w:lastRenderedPageBreak/>
              <w:drawing>
                <wp:anchor distT="0" distB="0" distL="114300" distR="114300" simplePos="0" relativeHeight="251732992" behindDoc="0" locked="0" layoutInCell="1" allowOverlap="1" wp14:anchorId="4E98C772" wp14:editId="2CB90954">
                  <wp:simplePos x="0" y="0"/>
                  <wp:positionH relativeFrom="column">
                    <wp:posOffset>50438</wp:posOffset>
                  </wp:positionH>
                  <wp:positionV relativeFrom="paragraph">
                    <wp:posOffset>90805</wp:posOffset>
                  </wp:positionV>
                  <wp:extent cx="609600" cy="513715"/>
                  <wp:effectExtent l="0" t="0" r="0" b="635"/>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 cy="513715"/>
                          </a:xfrm>
                          <a:prstGeom prst="rect">
                            <a:avLst/>
                          </a:prstGeom>
                          <a:noFill/>
                          <a:ln>
                            <a:noFill/>
                          </a:ln>
                        </pic:spPr>
                      </pic:pic>
                    </a:graphicData>
                  </a:graphic>
                </wp:anchor>
              </w:drawing>
            </w:r>
            <w:r>
              <w:rPr>
                <w:rFonts w:ascii="Times New Roman" w:eastAsia="宋体" w:hAnsi="Times New Roman" w:cs="Times New Roman"/>
                <w:noProof/>
              </w:rPr>
              <mc:AlternateContent>
                <mc:Choice Requires="wps">
                  <w:drawing>
                    <wp:inline distT="0" distB="0" distL="0" distR="0" wp14:anchorId="74DF13FD" wp14:editId="2D0ECECB">
                      <wp:extent cx="5413375" cy="6144768"/>
                      <wp:effectExtent l="0" t="0" r="15875" b="8890"/>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6144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9B727A" w14:paraId="28A2B441" w14:textId="77777777">
                                    <w:trPr>
                                      <w:trHeight w:val="294"/>
                                    </w:trPr>
                                    <w:tc>
                                      <w:tcPr>
                                        <w:tcW w:w="885" w:type="dxa"/>
                                        <w:tcBorders>
                                          <w:bottom w:val="nil"/>
                                          <w:right w:val="nil"/>
                                        </w:tcBorders>
                                      </w:tcPr>
                                      <w:p w14:paraId="4E4265F5" w14:textId="77777777" w:rsidR="009B727A" w:rsidRDefault="009B727A">
                                        <w:pPr>
                                          <w:pStyle w:val="TableParagraph"/>
                                          <w:rPr>
                                            <w:sz w:val="18"/>
                                          </w:rPr>
                                        </w:pPr>
                                      </w:p>
                                    </w:tc>
                                    <w:tc>
                                      <w:tcPr>
                                        <w:tcW w:w="7625" w:type="dxa"/>
                                        <w:tcBorders>
                                          <w:left w:val="nil"/>
                                          <w:bottom w:val="nil"/>
                                        </w:tcBorders>
                                        <w:shd w:val="clear" w:color="auto" w:fill="58595B"/>
                                      </w:tcPr>
                                      <w:p w14:paraId="644E3DB8" w14:textId="02CA43F3" w:rsidR="009B727A" w:rsidRPr="00AC4F1B" w:rsidRDefault="00364BB0">
                                        <w:pPr>
                                          <w:pStyle w:val="TableParagraph"/>
                                          <w:spacing w:before="22"/>
                                          <w:ind w:left="115"/>
                                          <w:rPr>
                                            <w:rFonts w:ascii="宋体" w:eastAsia="宋体" w:hAnsi="宋体" w:cs="宋体"/>
                                            <w:b/>
                                            <w:sz w:val="20"/>
                                            <w:lang w:eastAsia="zh-CN"/>
                                          </w:rPr>
                                        </w:pPr>
                                        <w:r>
                                          <w:rPr>
                                            <w:rFonts w:eastAsia="宋体" w:hint="eastAsia"/>
                                            <w:b/>
                                            <w:color w:val="FFFFFF"/>
                                            <w:sz w:val="20"/>
                                            <w:lang w:eastAsia="zh-CN"/>
                                          </w:rPr>
                                          <w:t>深度阅读</w:t>
                                        </w:r>
                                      </w:p>
                                    </w:tc>
                                  </w:tr>
                                  <w:tr w:rsidR="009B727A" w14:paraId="5A8502EC" w14:textId="77777777" w:rsidTr="009B727A">
                                    <w:trPr>
                                      <w:trHeight w:val="9304"/>
                                    </w:trPr>
                                    <w:tc>
                                      <w:tcPr>
                                        <w:tcW w:w="8510" w:type="dxa"/>
                                        <w:gridSpan w:val="2"/>
                                        <w:tcBorders>
                                          <w:top w:val="nil"/>
                                        </w:tcBorders>
                                      </w:tcPr>
                                      <w:p w14:paraId="04E9F77C" w14:textId="77777777" w:rsidR="009B727A" w:rsidRDefault="009B727A">
                                        <w:pPr>
                                          <w:pStyle w:val="TableParagraph"/>
                                          <w:spacing w:before="118"/>
                                          <w:ind w:left="1005" w:right="2282"/>
                                          <w:rPr>
                                            <w:rFonts w:eastAsia="宋体" w:hint="eastAsia"/>
                                            <w:b/>
                                            <w:color w:val="231F20"/>
                                            <w:sz w:val="21"/>
                                            <w:lang w:eastAsia="zh-CN"/>
                                          </w:rPr>
                                        </w:pPr>
                                        <w:r w:rsidRPr="00EF1902">
                                          <w:rPr>
                                            <w:rFonts w:eastAsia="宋体" w:hint="eastAsia"/>
                                            <w:b/>
                                            <w:color w:val="231F20"/>
                                            <w:sz w:val="21"/>
                                            <w:lang w:eastAsia="zh-CN"/>
                                          </w:rPr>
                                          <w:t>使用金泰尔分类法评估动作能力和局限性的示例</w:t>
                                        </w:r>
                                      </w:p>
                                      <w:p w14:paraId="1EC809AB" w14:textId="77777777" w:rsidR="009B727A" w:rsidRDefault="009B727A">
                                        <w:pPr>
                                          <w:pStyle w:val="TableParagraph"/>
                                          <w:spacing w:before="118"/>
                                          <w:ind w:left="1005" w:right="2282"/>
                                          <w:rPr>
                                            <w:rFonts w:eastAsia="宋体" w:hint="eastAsia"/>
                                            <w:b/>
                                            <w:color w:val="231F20"/>
                                            <w:sz w:val="19"/>
                                            <w:lang w:eastAsia="zh-CN"/>
                                          </w:rPr>
                                        </w:pPr>
                                      </w:p>
                                      <w:tbl>
                                        <w:tblPr>
                                          <w:tblStyle w:val="af7"/>
                                          <w:tblW w:w="8080" w:type="dxa"/>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7"/>
                                          <w:gridCol w:w="4253"/>
                                        </w:tblGrid>
                                        <w:tr w:rsidR="009B727A" w14:paraId="01D151D8" w14:textId="77777777" w:rsidTr="000C673A">
                                          <w:tc>
                                            <w:tcPr>
                                              <w:tcW w:w="3827" w:type="dxa"/>
                                            </w:tcPr>
                                            <w:p w14:paraId="7B27B2BE" w14:textId="77777777" w:rsidR="009B727A" w:rsidRPr="00C02C10" w:rsidRDefault="009B727A" w:rsidP="000C673A">
                                              <w:pPr>
                                                <w:spacing w:after="0"/>
                                                <w:rPr>
                                                  <w:rFonts w:ascii="宋体" w:eastAsia="宋体" w:hAnsi="宋体"/>
                                                  <w:b/>
                                                  <w:sz w:val="21"/>
                                                </w:rPr>
                                              </w:pPr>
                                              <w:r w:rsidRPr="00C02C10">
                                                <w:rPr>
                                                  <w:rFonts w:ascii="宋体" w:eastAsia="宋体" w:hAnsi="宋体" w:hint="eastAsia"/>
                                                  <w:b/>
                                                  <w:sz w:val="21"/>
                                                </w:rPr>
                                                <w:t>物理</w:t>
                                              </w:r>
                                              <w:r>
                                                <w:rPr>
                                                  <w:rFonts w:ascii="宋体" w:eastAsia="宋体" w:hAnsi="宋体" w:hint="eastAsia"/>
                                                  <w:b/>
                                                  <w:sz w:val="21"/>
                                                </w:rPr>
                                                <w:t>治疗</w:t>
                                              </w:r>
                                            </w:p>
                                            <w:p w14:paraId="3D012A1F" w14:textId="77777777" w:rsidR="009B727A" w:rsidRPr="00C02C10" w:rsidRDefault="009B727A" w:rsidP="000C673A">
                                              <w:pPr>
                                                <w:spacing w:after="0"/>
                                                <w:rPr>
                                                  <w:rFonts w:ascii="宋体" w:eastAsia="宋体" w:hAnsi="宋体"/>
                                                  <w:sz w:val="19"/>
                                                </w:rPr>
                                              </w:pPr>
                                              <w:r w:rsidRPr="00C02C10">
                                                <w:rPr>
                                                  <w:rFonts w:ascii="宋体" w:eastAsia="宋体" w:hAnsi="宋体" w:hint="eastAsia"/>
                                                  <w:sz w:val="19"/>
                                                </w:rPr>
                                                <w:t>对神经或骨科患者的身体稳定性、身体移动性以及操控的能力和局限性进行评估，可以遵循分类法中类别的顺序，沿着类别首行进阶，</w:t>
                                              </w:r>
                                              <w:r>
                                                <w:rPr>
                                                  <w:rFonts w:ascii="宋体" w:eastAsia="宋体" w:hAnsi="宋体" w:hint="eastAsia"/>
                                                  <w:sz w:val="19"/>
                                                </w:rPr>
                                                <w:t>患者</w:t>
                                              </w:r>
                                              <w:r w:rsidRPr="00C02C10">
                                                <w:rPr>
                                                  <w:rFonts w:ascii="宋体" w:eastAsia="宋体" w:hAnsi="宋体" w:hint="eastAsia"/>
                                                  <w:sz w:val="19"/>
                                                </w:rPr>
                                                <w:t>可以：</w:t>
                                              </w:r>
                                            </w:p>
                                            <w:p w14:paraId="70B9ADEB" w14:textId="77777777" w:rsidR="009B727A" w:rsidRPr="00C02C10" w:rsidRDefault="009B727A" w:rsidP="000C673A">
                                              <w:pPr>
                                                <w:spacing w:after="0"/>
                                                <w:rPr>
                                                  <w:rFonts w:ascii="宋体" w:eastAsia="宋体" w:hAnsi="宋体"/>
                                                  <w:sz w:val="19"/>
                                                </w:rPr>
                                              </w:pPr>
                                              <w:r w:rsidRPr="00C02C10">
                                                <w:rPr>
                                                  <w:rFonts w:ascii="宋体" w:eastAsia="宋体" w:hAnsi="宋体" w:hint="eastAsia"/>
                                                  <w:sz w:val="19"/>
                                                </w:rPr>
                                                <w:t>1</w:t>
                                              </w:r>
                                              <w:r w:rsidRPr="00C02C10">
                                                <w:rPr>
                                                  <w:rFonts w:ascii="宋体" w:eastAsia="宋体" w:hAnsi="宋体"/>
                                                  <w:sz w:val="19"/>
                                                </w:rPr>
                                                <w:t xml:space="preserve">. </w:t>
                                              </w:r>
                                              <w:r w:rsidRPr="00C02C10">
                                                <w:rPr>
                                                  <w:rFonts w:ascii="宋体" w:eastAsia="宋体" w:hAnsi="宋体" w:hint="eastAsia"/>
                                                  <w:sz w:val="19"/>
                                                </w:rPr>
                                                <w:t>无辅助地站立（1</w:t>
                                              </w:r>
                                              <w:r w:rsidRPr="00C02C10">
                                                <w:rPr>
                                                  <w:rFonts w:ascii="宋体" w:eastAsia="宋体" w:hAnsi="宋体"/>
                                                  <w:sz w:val="19"/>
                                                </w:rPr>
                                                <w:t>A</w:t>
                                              </w:r>
                                              <w:r w:rsidRPr="00C02C10">
                                                <w:rPr>
                                                  <w:rFonts w:ascii="宋体" w:eastAsia="宋体" w:hAnsi="宋体" w:hint="eastAsia"/>
                                                  <w:sz w:val="19"/>
                                                </w:rPr>
                                                <w:t>类）</w:t>
                                              </w:r>
                                            </w:p>
                                            <w:p w14:paraId="1E51F53A" w14:textId="77777777" w:rsidR="009B727A" w:rsidRPr="00C02C10" w:rsidRDefault="009B727A" w:rsidP="000C673A">
                                              <w:pPr>
                                                <w:spacing w:after="0"/>
                                                <w:rPr>
                                                  <w:rFonts w:ascii="宋体" w:eastAsia="宋体" w:hAnsi="宋体"/>
                                                  <w:sz w:val="19"/>
                                                </w:rPr>
                                              </w:pPr>
                                              <w:r w:rsidRPr="00C02C10">
                                                <w:rPr>
                                                  <w:rFonts w:ascii="宋体" w:eastAsia="宋体" w:hAnsi="宋体"/>
                                                  <w:sz w:val="19"/>
                                                </w:rPr>
                                                <w:t xml:space="preserve">2. </w:t>
                                              </w:r>
                                              <w:r w:rsidRPr="00C02C10">
                                                <w:rPr>
                                                  <w:rFonts w:ascii="宋体" w:eastAsia="宋体" w:hAnsi="宋体" w:hint="eastAsia"/>
                                                  <w:sz w:val="19"/>
                                                </w:rPr>
                                                <w:t>拿本书无辅助地站立（1</w:t>
                                              </w:r>
                                              <w:r w:rsidRPr="00C02C10">
                                                <w:rPr>
                                                  <w:rFonts w:ascii="宋体" w:eastAsia="宋体" w:hAnsi="宋体"/>
                                                  <w:sz w:val="19"/>
                                                </w:rPr>
                                                <w:t>B</w:t>
                                              </w:r>
                                              <w:r w:rsidRPr="00C02C10">
                                                <w:rPr>
                                                  <w:rFonts w:ascii="宋体" w:eastAsia="宋体" w:hAnsi="宋体" w:hint="eastAsia"/>
                                                  <w:sz w:val="19"/>
                                                </w:rPr>
                                                <w:t>类）</w:t>
                                              </w:r>
                                            </w:p>
                                            <w:p w14:paraId="4939786E" w14:textId="77777777" w:rsidR="009B727A" w:rsidRPr="00C02C10" w:rsidRDefault="009B727A" w:rsidP="000C673A">
                                              <w:pPr>
                                                <w:spacing w:after="0"/>
                                                <w:rPr>
                                                  <w:rFonts w:ascii="宋体" w:eastAsia="宋体" w:hAnsi="宋体"/>
                                                  <w:sz w:val="19"/>
                                                </w:rPr>
                                              </w:pPr>
                                              <w:r w:rsidRPr="00C02C10">
                                                <w:rPr>
                                                  <w:rFonts w:ascii="宋体" w:eastAsia="宋体" w:hAnsi="宋体"/>
                                                  <w:sz w:val="19"/>
                                                </w:rPr>
                                                <w:t xml:space="preserve">3. </w:t>
                                              </w:r>
                                              <w:r w:rsidRPr="00C02C10">
                                                <w:rPr>
                                                  <w:rFonts w:ascii="宋体" w:eastAsia="宋体" w:hAnsi="宋体" w:hint="eastAsia"/>
                                                  <w:sz w:val="19"/>
                                                </w:rPr>
                                                <w:t>在干净的步道上无辅助地行走一段距离（1</w:t>
                                              </w:r>
                                              <w:r w:rsidRPr="00C02C10">
                                                <w:rPr>
                                                  <w:rFonts w:ascii="宋体" w:eastAsia="宋体" w:hAnsi="宋体"/>
                                                  <w:sz w:val="19"/>
                                                </w:rPr>
                                                <w:t>C</w:t>
                                              </w:r>
                                              <w:r w:rsidRPr="00C02C10">
                                                <w:rPr>
                                                  <w:rFonts w:ascii="宋体" w:eastAsia="宋体" w:hAnsi="宋体" w:hint="eastAsia"/>
                                                  <w:sz w:val="19"/>
                                                </w:rPr>
                                                <w:t>类）</w:t>
                                              </w:r>
                                            </w:p>
                                            <w:p w14:paraId="3CCDDCF1" w14:textId="77777777" w:rsidR="009B727A" w:rsidRPr="00C02C10" w:rsidRDefault="009B727A" w:rsidP="000C673A">
                                              <w:pPr>
                                                <w:spacing w:after="0"/>
                                                <w:rPr>
                                                  <w:rFonts w:ascii="宋体" w:eastAsia="宋体" w:hAnsi="宋体"/>
                                                  <w:sz w:val="19"/>
                                                </w:rPr>
                                              </w:pPr>
                                              <w:r w:rsidRPr="00C02C10">
                                                <w:rPr>
                                                  <w:rFonts w:ascii="宋体" w:eastAsia="宋体" w:hAnsi="宋体"/>
                                                  <w:sz w:val="19"/>
                                                </w:rPr>
                                                <w:t xml:space="preserve">4. </w:t>
                                              </w:r>
                                              <w:r w:rsidRPr="00C02C10">
                                                <w:rPr>
                                                  <w:rFonts w:ascii="宋体" w:eastAsia="宋体" w:hAnsi="宋体" w:hint="eastAsia"/>
                                                  <w:sz w:val="19"/>
                                                </w:rPr>
                                                <w:t>拿本书在干净的步道上无辅助地行走一段距离（1</w:t>
                                              </w:r>
                                              <w:r w:rsidRPr="00C02C10">
                                                <w:rPr>
                                                  <w:rFonts w:ascii="宋体" w:eastAsia="宋体" w:hAnsi="宋体"/>
                                                  <w:sz w:val="19"/>
                                                </w:rPr>
                                                <w:t>D</w:t>
                                              </w:r>
                                              <w:r w:rsidRPr="00C02C10">
                                                <w:rPr>
                                                  <w:rFonts w:ascii="宋体" w:eastAsia="宋体" w:hAnsi="宋体" w:hint="eastAsia"/>
                                                  <w:sz w:val="19"/>
                                                </w:rPr>
                                                <w:t>类）。</w:t>
                                              </w:r>
                                            </w:p>
                                            <w:p w14:paraId="40A1E03E" w14:textId="77777777" w:rsidR="009B727A" w:rsidRPr="00C02C10" w:rsidRDefault="009B727A" w:rsidP="00EF1902">
                                              <w:pPr>
                                                <w:spacing w:after="0"/>
                                                <w:rPr>
                                                  <w:rFonts w:ascii="宋体" w:eastAsia="宋体" w:hAnsi="宋体"/>
                                                  <w:sz w:val="19"/>
                                                </w:rPr>
                                              </w:pPr>
                                              <w:r w:rsidRPr="00C02C10">
                                                <w:rPr>
                                                  <w:rFonts w:ascii="宋体" w:eastAsia="宋体" w:hAnsi="宋体" w:hint="eastAsia"/>
                                                  <w:sz w:val="19"/>
                                                </w:rPr>
                                                <w:t>进一步的评估可以在站立和行走活动的基础上，遵循分类法中其他行技能类别的技能要求进行进阶。</w:t>
                                              </w:r>
                                            </w:p>
                                          </w:tc>
                                          <w:tc>
                                            <w:tcPr>
                                              <w:tcW w:w="4253" w:type="dxa"/>
                                            </w:tcPr>
                                            <w:p w14:paraId="1D248A6F" w14:textId="77777777" w:rsidR="009B727A" w:rsidRPr="00C02C10" w:rsidRDefault="009B727A" w:rsidP="000C673A">
                                              <w:pPr>
                                                <w:spacing w:after="0"/>
                                                <w:rPr>
                                                  <w:rFonts w:ascii="宋体" w:eastAsia="宋体" w:hAnsi="宋体"/>
                                                  <w:b/>
                                                  <w:sz w:val="21"/>
                                                </w:rPr>
                                              </w:pPr>
                                              <w:r w:rsidRPr="00C02C10">
                                                <w:rPr>
                                                  <w:rFonts w:ascii="宋体" w:eastAsia="宋体" w:hAnsi="宋体" w:hint="eastAsia"/>
                                                  <w:b/>
                                                  <w:sz w:val="21"/>
                                                </w:rPr>
                                                <w:t>体育</w:t>
                                              </w:r>
                                              <w:r>
                                                <w:rPr>
                                                  <w:rFonts w:ascii="宋体" w:eastAsia="宋体" w:hAnsi="宋体" w:hint="eastAsia"/>
                                                  <w:b/>
                                                  <w:sz w:val="21"/>
                                                </w:rPr>
                                                <w:t>教育</w:t>
                                              </w:r>
                                            </w:p>
                                            <w:p w14:paraId="1DDF8AFC" w14:textId="77777777" w:rsidR="009B727A" w:rsidRDefault="009B727A" w:rsidP="000C673A">
                                              <w:pPr>
                                                <w:spacing w:after="0"/>
                                                <w:rPr>
                                                  <w:rFonts w:ascii="宋体" w:eastAsia="宋体" w:hAnsi="宋体"/>
                                                  <w:sz w:val="19"/>
                                                </w:rPr>
                                              </w:pPr>
                                              <w:r>
                                                <w:rPr>
                                                  <w:rFonts w:ascii="宋体" w:eastAsia="宋体" w:hAnsi="宋体" w:hint="eastAsia"/>
                                                  <w:sz w:val="19"/>
                                                </w:rPr>
                                                <w:t>对学生接球的能力和局限性进行评估，可以使用以下分类法中的类别顺序，学生可以：</w:t>
                                              </w:r>
                                            </w:p>
                                            <w:p w14:paraId="23E3A40A" w14:textId="77777777" w:rsidR="009B727A" w:rsidRDefault="009B727A" w:rsidP="000C673A">
                                              <w:pPr>
                                                <w:spacing w:after="0"/>
                                                <w:rPr>
                                                  <w:rFonts w:ascii="宋体" w:eastAsia="宋体" w:hAnsi="宋体"/>
                                                  <w:sz w:val="19"/>
                                                </w:rPr>
                                              </w:pPr>
                                              <w:r>
                                                <w:rPr>
                                                  <w:rFonts w:ascii="宋体" w:eastAsia="宋体" w:hAnsi="宋体" w:hint="eastAsia"/>
                                                  <w:sz w:val="19"/>
                                                </w:rPr>
                                                <w:t>1</w:t>
                                              </w:r>
                                              <w:r>
                                                <w:rPr>
                                                  <w:rFonts w:ascii="宋体" w:eastAsia="宋体" w:hAnsi="宋体"/>
                                                  <w:sz w:val="19"/>
                                                </w:rPr>
                                                <w:t xml:space="preserve">. </w:t>
                                              </w:r>
                                              <w:r>
                                                <w:rPr>
                                                  <w:rFonts w:ascii="宋体" w:eastAsia="宋体" w:hAnsi="宋体" w:hint="eastAsia"/>
                                                  <w:sz w:val="19"/>
                                                </w:rPr>
                                                <w:t>接几次从同一距离、以同一速度投过来的球（3</w:t>
                                              </w:r>
                                              <w:r>
                                                <w:rPr>
                                                  <w:rFonts w:ascii="宋体" w:eastAsia="宋体" w:hAnsi="宋体"/>
                                                  <w:sz w:val="19"/>
                                                </w:rPr>
                                                <w:t>B</w:t>
                                              </w:r>
                                              <w:r>
                                                <w:rPr>
                                                  <w:rFonts w:ascii="宋体" w:eastAsia="宋体" w:hAnsi="宋体" w:hint="eastAsia"/>
                                                  <w:sz w:val="19"/>
                                                </w:rPr>
                                                <w:t>类）</w:t>
                                              </w:r>
                                            </w:p>
                                            <w:p w14:paraId="6F18D9D7" w14:textId="77777777" w:rsidR="009B727A" w:rsidRDefault="009B727A" w:rsidP="000C673A">
                                              <w:pPr>
                                                <w:spacing w:after="0"/>
                                                <w:rPr>
                                                  <w:rFonts w:ascii="宋体" w:eastAsia="宋体" w:hAnsi="宋体"/>
                                                  <w:sz w:val="19"/>
                                                </w:rPr>
                                              </w:pPr>
                                              <w:r>
                                                <w:rPr>
                                                  <w:rFonts w:ascii="宋体" w:eastAsia="宋体" w:hAnsi="宋体"/>
                                                  <w:sz w:val="19"/>
                                                </w:rPr>
                                                <w:t xml:space="preserve">2. </w:t>
                                              </w:r>
                                              <w:r>
                                                <w:rPr>
                                                  <w:rFonts w:ascii="宋体" w:eastAsia="宋体" w:hAnsi="宋体" w:hint="eastAsia"/>
                                                  <w:sz w:val="19"/>
                                                </w:rPr>
                                                <w:t>接几次从不同距离、以不同速度投过来的球（4</w:t>
                                              </w:r>
                                              <w:r>
                                                <w:rPr>
                                                  <w:rFonts w:ascii="宋体" w:eastAsia="宋体" w:hAnsi="宋体"/>
                                                  <w:sz w:val="19"/>
                                                </w:rPr>
                                                <w:t>B</w:t>
                                              </w:r>
                                              <w:r>
                                                <w:rPr>
                                                  <w:rFonts w:ascii="宋体" w:eastAsia="宋体" w:hAnsi="宋体" w:hint="eastAsia"/>
                                                  <w:sz w:val="19"/>
                                                </w:rPr>
                                                <w:t>类）</w:t>
                                              </w:r>
                                            </w:p>
                                            <w:p w14:paraId="2769EE84" w14:textId="77777777" w:rsidR="009B727A" w:rsidRDefault="009B727A" w:rsidP="000C673A">
                                              <w:pPr>
                                                <w:spacing w:after="0"/>
                                                <w:rPr>
                                                  <w:rFonts w:ascii="宋体" w:eastAsia="宋体" w:hAnsi="宋体"/>
                                                  <w:sz w:val="19"/>
                                                </w:rPr>
                                              </w:pPr>
                                              <w:r>
                                                <w:rPr>
                                                  <w:rFonts w:ascii="宋体" w:eastAsia="宋体" w:hAnsi="宋体"/>
                                                  <w:sz w:val="19"/>
                                                </w:rPr>
                                                <w:t xml:space="preserve">3. </w:t>
                                              </w:r>
                                              <w:r>
                                                <w:rPr>
                                                  <w:rFonts w:ascii="宋体" w:eastAsia="宋体" w:hAnsi="宋体" w:hint="eastAsia"/>
                                                  <w:sz w:val="19"/>
                                                </w:rPr>
                                                <w:t>一边沿着与投手平行的直线跑一边接球，尝试几次，每次球都从同一距离、以不同速度投过来（3</w:t>
                                              </w:r>
                                              <w:r>
                                                <w:rPr>
                                                  <w:rFonts w:ascii="宋体" w:eastAsia="宋体" w:hAnsi="宋体"/>
                                                  <w:sz w:val="19"/>
                                                </w:rPr>
                                                <w:t>D</w:t>
                                              </w:r>
                                              <w:r>
                                                <w:rPr>
                                                  <w:rFonts w:ascii="宋体" w:eastAsia="宋体" w:hAnsi="宋体" w:hint="eastAsia"/>
                                                  <w:sz w:val="19"/>
                                                </w:rPr>
                                                <w:t>类）</w:t>
                                              </w:r>
                                            </w:p>
                                            <w:p w14:paraId="25EFF687" w14:textId="77777777" w:rsidR="009B727A" w:rsidRPr="00C02C10" w:rsidRDefault="009B727A" w:rsidP="000C673A">
                                              <w:pPr>
                                                <w:spacing w:after="0"/>
                                                <w:rPr>
                                                  <w:rFonts w:ascii="宋体" w:eastAsia="宋体" w:hAnsi="宋体"/>
                                                  <w:sz w:val="19"/>
                                                </w:rPr>
                                              </w:pPr>
                                              <w:r>
                                                <w:rPr>
                                                  <w:rFonts w:ascii="宋体" w:eastAsia="宋体" w:hAnsi="宋体"/>
                                                  <w:sz w:val="19"/>
                                                </w:rPr>
                                                <w:t xml:space="preserve">4. </w:t>
                                              </w:r>
                                              <w:r>
                                                <w:rPr>
                                                  <w:rFonts w:ascii="宋体" w:eastAsia="宋体" w:hAnsi="宋体" w:hint="eastAsia"/>
                                                  <w:sz w:val="19"/>
                                                </w:rPr>
                                                <w:t>一边沿着与投手平行额直线跑一边接球，尝试几次，每次球都从不同的距离和高度、以不同的速度投过来（4</w:t>
                                              </w:r>
                                              <w:r>
                                                <w:rPr>
                                                  <w:rFonts w:ascii="宋体" w:eastAsia="宋体" w:hAnsi="宋体"/>
                                                  <w:sz w:val="19"/>
                                                </w:rPr>
                                                <w:t>D</w:t>
                                              </w:r>
                                              <w:r>
                                                <w:rPr>
                                                  <w:rFonts w:ascii="宋体" w:eastAsia="宋体" w:hAnsi="宋体" w:hint="eastAsia"/>
                                                  <w:sz w:val="19"/>
                                                </w:rPr>
                                                <w:t>类）</w:t>
                                              </w:r>
                                            </w:p>
                                          </w:tc>
                                        </w:tr>
                                        <w:tr w:rsidR="009B727A" w14:paraId="1AD4F79A" w14:textId="77777777" w:rsidTr="005222CF">
                                          <w:tc>
                                            <w:tcPr>
                                              <w:tcW w:w="8080" w:type="dxa"/>
                                              <w:gridSpan w:val="2"/>
                                            </w:tcPr>
                                            <w:p w14:paraId="563D72CE" w14:textId="77777777" w:rsidR="009B727A" w:rsidRDefault="009B727A" w:rsidP="000C673A">
                                              <w:pPr>
                                                <w:spacing w:after="0"/>
                                                <w:rPr>
                                                  <w:rFonts w:eastAsia="宋体"/>
                                                  <w:color w:val="231F20"/>
                                                  <w:sz w:val="18"/>
                                                </w:rPr>
                                              </w:pPr>
                                            </w:p>
                                            <w:p w14:paraId="0E6A308B" w14:textId="77777777" w:rsidR="009B727A" w:rsidRDefault="009B727A" w:rsidP="000C673A">
                                              <w:pPr>
                                                <w:spacing w:after="0"/>
                                                <w:rPr>
                                                  <w:sz w:val="19"/>
                                                </w:rPr>
                                              </w:pPr>
                                              <w:r>
                                                <w:rPr>
                                                  <w:rFonts w:eastAsia="宋体" w:hint="eastAsia"/>
                                                  <w:color w:val="231F20"/>
                                                  <w:sz w:val="18"/>
                                                </w:rPr>
                                                <w:t>物理治疗和体育教育的这两个例子，表现评估步骤都是通过系统地增加技能的复杂程度来为确定一个人的能力和局限性提供基本依据。例如，如果物理治疗患者可以执行第一步和第二步，但不能执行第三步，治疗师就知道患者能够在拿或不拿物体的情况下保持静态平衡，但在执行身体移动技能时有局限性。同样，如果体育专业的学生能够完成第一步和第二步，但不能完成第三步，那么老师就知道学生能够在站立时接球，但在跑动时接球是有局限性的。根据这些评估，治疗师或老师可以制定一个系统的活动计划，以帮助患者或学生提高他们执行这些技能的能力。注意这里给出的例子涉及到与两个职业相关的两个运动技能。如果你正在或者将要从事一个不同的职业，那么你就需要制定一系列与这里描述类似的、但是针对你目前教的或者将要教的技能的步骤。</w:t>
                                              </w:r>
                                            </w:p>
                                          </w:tc>
                                        </w:tr>
                                      </w:tbl>
                                      <w:p w14:paraId="772B7DC6" w14:textId="77777777" w:rsidR="009B727A" w:rsidRDefault="009B727A">
                                        <w:pPr>
                                          <w:pStyle w:val="TableParagraph"/>
                                          <w:spacing w:before="180" w:line="254" w:lineRule="auto"/>
                                          <w:ind w:left="235" w:right="231"/>
                                          <w:jc w:val="both"/>
                                          <w:rPr>
                                            <w:sz w:val="18"/>
                                            <w:lang w:eastAsia="zh-CN"/>
                                          </w:rPr>
                                        </w:pPr>
                                      </w:p>
                                    </w:tc>
                                  </w:tr>
                                </w:tbl>
                                <w:p w14:paraId="3BCE0A73" w14:textId="77777777" w:rsidR="009B727A" w:rsidRDefault="009B727A" w:rsidP="009B727A">
                                  <w:pPr>
                                    <w:pStyle w:val="af5"/>
                                    <w:rPr>
                                      <w:lang w:eastAsia="zh-CN"/>
                                    </w:rPr>
                                  </w:pPr>
                                </w:p>
                              </w:txbxContent>
                            </wps:txbx>
                            <wps:bodyPr rot="0" vert="horz" wrap="square" lIns="0" tIns="0" rIns="0" bIns="0" anchor="t" anchorCtr="0" upright="1">
                              <a:noAutofit/>
                            </wps:bodyPr>
                          </wps:wsp>
                        </a:graphicData>
                      </a:graphic>
                    </wp:inline>
                  </w:drawing>
                </mc:Choice>
                <mc:Fallback>
                  <w:pict>
                    <v:shape w14:anchorId="74DF13FD" id="文本框 51" o:spid="_x0000_s1102" type="#_x0000_t202" style="width:426.25pt;height:48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wxAIAALUFAAAOAAAAZHJzL2Uyb0RvYy54bWysVM1unDAQvlfqO1i+E2ADu4DCRsmyVJXS&#10;HyntA3jBLFbBprZ32TTqtX2Dnnrpvc+V5+jYLJtNokpVWw5obI+/mW/m85yd79oGbalUTPAU+yce&#10;RpQXomR8neL373InwkhpwkvSCE5TfEMVPp8/f3bWdwmdiFo0JZUIQLhK+i7FtdZd4rqqqGlL1Ino&#10;KIfDSsiWaFjKtVtK0gN627gTz5u6vZBlJ0VBlYLdbDjEc4tfVbTQb6pKUY2aFENu2v6l/a/M352f&#10;kWQtSVezYp8G+YssWsI4BD1AZUQTtJHsCVTLCimUqPRJIVpXVBUrqOUAbHzvEZvrmnTUcoHiqO5Q&#10;JvX/YIvX27cSsTLFoY8RJy306O7b17vvP+9+fEGwBwXqO5WA33UHnnp3KXbQaEtWdVei+KAQF4ua&#10;8DW9kFL0NSUlJGhvukdXBxxlQFb9K1FCILLRwgLtKtma6kE9EKBDo24OzaE7jQrYDAP/9HQWYlTA&#10;2dQPgtk0Mtm5JBmvd1LpF1S0yBgpltB9C0+2V0oPrqOLicZFzprGKqDhDzYAc9iB4HDVnJk0bENv&#10;Yy9eRssocILJdOkEXpY5F/kicKa5Pwuz02yxyPzPJq4fJDUrS8pNmFFcfvBnzdvLfJDFQV5KNKw0&#10;cCYlJderRSPRloC4c/vtC3Lk5j5Mw9YLuDyi5E8C73ISO/k0mjlBHoROPPMix/Pjy3jqBXGQ5Q8p&#10;XTFO/50S6lMch5NwUNNvuXn2e8qNJC3TMD4a1qY4OjiRxGhwyUvbWk1YM9hHpTDp35cC2j022irW&#10;iHSQq96tdvZ1QI6AZuS8EuUNaFgKUBgIFWYfGLWQnzDqYY6kWH3cEEkxal5yeAdm6IyGHI3VaBBe&#10;wNUUa4wGc6GH4bTpJFvXgDy8NC4u4K1UzKr4PgugYBYwGyyZ/Rwzw+d4bb3up+38FwAAAP//AwBQ&#10;SwMEFAAGAAgAAAAhAIGj/oLdAAAABQEAAA8AAABkcnMvZG93bnJldi54bWxMj8FOwzAQRO9I/IO1&#10;SNyo00pN2zSbqkJwQkKk4cDRibeJ1XgdYrcNf4/hApeVRjOaeZvvJtuLC43eOEaYzxIQxI3ThluE&#10;9+r5YQ3CB8Va9Y4J4Ys87Irbm1xl2l25pMshtCKWsM8UQhfCkEnpm46s8jM3EEfv6EarQpRjK/Wo&#10;rrHc9nKRJKm0ynBc6NRAjx01p8PZIuw/uHwyn6/1W3ksTVVtEn5JT4j3d9N+CyLQFP7C8IMf0aGI&#10;TLU7s/aiR4iPhN8bvfVysQRRI2zS1Qpkkcv/9MU3AAAA//8DAFBLAQItABQABgAIAAAAIQC2gziS&#10;/gAAAOEBAAATAAAAAAAAAAAAAAAAAAAAAABbQ29udGVudF9UeXBlc10ueG1sUEsBAi0AFAAGAAgA&#10;AAAhADj9If/WAAAAlAEAAAsAAAAAAAAAAAAAAAAALwEAAF9yZWxzLy5yZWxzUEsBAi0AFAAGAAgA&#10;AAAhAMin5vDEAgAAtQUAAA4AAAAAAAAAAAAAAAAALgIAAGRycy9lMm9Eb2MueG1sUEsBAi0AFAAG&#10;AAgAAAAhAIGj/oLdAAAABQEAAA8AAAAAAAAAAAAAAAAAHgUAAGRycy9kb3ducmV2LnhtbFBLBQYA&#10;AAAABAAEAPMAAAAoBgAAAAA=&#10;" filled="f" strok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9B727A" w14:paraId="28A2B441" w14:textId="77777777">
                              <w:trPr>
                                <w:trHeight w:val="294"/>
                              </w:trPr>
                              <w:tc>
                                <w:tcPr>
                                  <w:tcW w:w="885" w:type="dxa"/>
                                  <w:tcBorders>
                                    <w:bottom w:val="nil"/>
                                    <w:right w:val="nil"/>
                                  </w:tcBorders>
                                </w:tcPr>
                                <w:p w14:paraId="4E4265F5" w14:textId="77777777" w:rsidR="009B727A" w:rsidRDefault="009B727A">
                                  <w:pPr>
                                    <w:pStyle w:val="TableParagraph"/>
                                    <w:rPr>
                                      <w:sz w:val="18"/>
                                    </w:rPr>
                                  </w:pPr>
                                </w:p>
                              </w:tc>
                              <w:tc>
                                <w:tcPr>
                                  <w:tcW w:w="7625" w:type="dxa"/>
                                  <w:tcBorders>
                                    <w:left w:val="nil"/>
                                    <w:bottom w:val="nil"/>
                                  </w:tcBorders>
                                  <w:shd w:val="clear" w:color="auto" w:fill="58595B"/>
                                </w:tcPr>
                                <w:p w14:paraId="644E3DB8" w14:textId="02CA43F3" w:rsidR="009B727A" w:rsidRPr="00AC4F1B" w:rsidRDefault="00364BB0">
                                  <w:pPr>
                                    <w:pStyle w:val="TableParagraph"/>
                                    <w:spacing w:before="22"/>
                                    <w:ind w:left="115"/>
                                    <w:rPr>
                                      <w:rFonts w:ascii="宋体" w:eastAsia="宋体" w:hAnsi="宋体" w:cs="宋体"/>
                                      <w:b/>
                                      <w:sz w:val="20"/>
                                      <w:lang w:eastAsia="zh-CN"/>
                                    </w:rPr>
                                  </w:pPr>
                                  <w:r>
                                    <w:rPr>
                                      <w:rFonts w:eastAsia="宋体" w:hint="eastAsia"/>
                                      <w:b/>
                                      <w:color w:val="FFFFFF"/>
                                      <w:sz w:val="20"/>
                                      <w:lang w:eastAsia="zh-CN"/>
                                    </w:rPr>
                                    <w:t>深度阅读</w:t>
                                  </w:r>
                                </w:p>
                              </w:tc>
                            </w:tr>
                            <w:tr w:rsidR="009B727A" w14:paraId="5A8502EC" w14:textId="77777777" w:rsidTr="009B727A">
                              <w:trPr>
                                <w:trHeight w:val="9304"/>
                              </w:trPr>
                              <w:tc>
                                <w:tcPr>
                                  <w:tcW w:w="8510" w:type="dxa"/>
                                  <w:gridSpan w:val="2"/>
                                  <w:tcBorders>
                                    <w:top w:val="nil"/>
                                  </w:tcBorders>
                                </w:tcPr>
                                <w:p w14:paraId="04E9F77C" w14:textId="77777777" w:rsidR="009B727A" w:rsidRDefault="009B727A">
                                  <w:pPr>
                                    <w:pStyle w:val="TableParagraph"/>
                                    <w:spacing w:before="118"/>
                                    <w:ind w:left="1005" w:right="2282"/>
                                    <w:rPr>
                                      <w:rFonts w:eastAsia="宋体" w:hint="eastAsia"/>
                                      <w:b/>
                                      <w:color w:val="231F20"/>
                                      <w:sz w:val="21"/>
                                      <w:lang w:eastAsia="zh-CN"/>
                                    </w:rPr>
                                  </w:pPr>
                                  <w:r w:rsidRPr="00EF1902">
                                    <w:rPr>
                                      <w:rFonts w:eastAsia="宋体" w:hint="eastAsia"/>
                                      <w:b/>
                                      <w:color w:val="231F20"/>
                                      <w:sz w:val="21"/>
                                      <w:lang w:eastAsia="zh-CN"/>
                                    </w:rPr>
                                    <w:t>使用金泰尔分类法评估动作能力和局限性的示例</w:t>
                                  </w:r>
                                </w:p>
                                <w:p w14:paraId="1EC809AB" w14:textId="77777777" w:rsidR="009B727A" w:rsidRDefault="009B727A">
                                  <w:pPr>
                                    <w:pStyle w:val="TableParagraph"/>
                                    <w:spacing w:before="118"/>
                                    <w:ind w:left="1005" w:right="2282"/>
                                    <w:rPr>
                                      <w:rFonts w:eastAsia="宋体" w:hint="eastAsia"/>
                                      <w:b/>
                                      <w:color w:val="231F20"/>
                                      <w:sz w:val="19"/>
                                      <w:lang w:eastAsia="zh-CN"/>
                                    </w:rPr>
                                  </w:pPr>
                                </w:p>
                                <w:tbl>
                                  <w:tblPr>
                                    <w:tblStyle w:val="af7"/>
                                    <w:tblW w:w="8080" w:type="dxa"/>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7"/>
                                    <w:gridCol w:w="4253"/>
                                  </w:tblGrid>
                                  <w:tr w:rsidR="009B727A" w14:paraId="01D151D8" w14:textId="77777777" w:rsidTr="000C673A">
                                    <w:tc>
                                      <w:tcPr>
                                        <w:tcW w:w="3827" w:type="dxa"/>
                                      </w:tcPr>
                                      <w:p w14:paraId="7B27B2BE" w14:textId="77777777" w:rsidR="009B727A" w:rsidRPr="00C02C10" w:rsidRDefault="009B727A" w:rsidP="000C673A">
                                        <w:pPr>
                                          <w:spacing w:after="0"/>
                                          <w:rPr>
                                            <w:rFonts w:ascii="宋体" w:eastAsia="宋体" w:hAnsi="宋体"/>
                                            <w:b/>
                                            <w:sz w:val="21"/>
                                          </w:rPr>
                                        </w:pPr>
                                        <w:r w:rsidRPr="00C02C10">
                                          <w:rPr>
                                            <w:rFonts w:ascii="宋体" w:eastAsia="宋体" w:hAnsi="宋体" w:hint="eastAsia"/>
                                            <w:b/>
                                            <w:sz w:val="21"/>
                                          </w:rPr>
                                          <w:t>物理</w:t>
                                        </w:r>
                                        <w:r>
                                          <w:rPr>
                                            <w:rFonts w:ascii="宋体" w:eastAsia="宋体" w:hAnsi="宋体" w:hint="eastAsia"/>
                                            <w:b/>
                                            <w:sz w:val="21"/>
                                          </w:rPr>
                                          <w:t>治疗</w:t>
                                        </w:r>
                                      </w:p>
                                      <w:p w14:paraId="3D012A1F" w14:textId="77777777" w:rsidR="009B727A" w:rsidRPr="00C02C10" w:rsidRDefault="009B727A" w:rsidP="000C673A">
                                        <w:pPr>
                                          <w:spacing w:after="0"/>
                                          <w:rPr>
                                            <w:rFonts w:ascii="宋体" w:eastAsia="宋体" w:hAnsi="宋体"/>
                                            <w:sz w:val="19"/>
                                          </w:rPr>
                                        </w:pPr>
                                        <w:r w:rsidRPr="00C02C10">
                                          <w:rPr>
                                            <w:rFonts w:ascii="宋体" w:eastAsia="宋体" w:hAnsi="宋体" w:hint="eastAsia"/>
                                            <w:sz w:val="19"/>
                                          </w:rPr>
                                          <w:t>对神经或骨科患者的身体稳定性、身体移动性以及操控的能力和局限性进行评估，可以遵循分类法中类别的顺序，沿着类别首行进阶，</w:t>
                                        </w:r>
                                        <w:r>
                                          <w:rPr>
                                            <w:rFonts w:ascii="宋体" w:eastAsia="宋体" w:hAnsi="宋体" w:hint="eastAsia"/>
                                            <w:sz w:val="19"/>
                                          </w:rPr>
                                          <w:t>患者</w:t>
                                        </w:r>
                                        <w:r w:rsidRPr="00C02C10">
                                          <w:rPr>
                                            <w:rFonts w:ascii="宋体" w:eastAsia="宋体" w:hAnsi="宋体" w:hint="eastAsia"/>
                                            <w:sz w:val="19"/>
                                          </w:rPr>
                                          <w:t>可以：</w:t>
                                        </w:r>
                                      </w:p>
                                      <w:p w14:paraId="70B9ADEB" w14:textId="77777777" w:rsidR="009B727A" w:rsidRPr="00C02C10" w:rsidRDefault="009B727A" w:rsidP="000C673A">
                                        <w:pPr>
                                          <w:spacing w:after="0"/>
                                          <w:rPr>
                                            <w:rFonts w:ascii="宋体" w:eastAsia="宋体" w:hAnsi="宋体"/>
                                            <w:sz w:val="19"/>
                                          </w:rPr>
                                        </w:pPr>
                                        <w:r w:rsidRPr="00C02C10">
                                          <w:rPr>
                                            <w:rFonts w:ascii="宋体" w:eastAsia="宋体" w:hAnsi="宋体" w:hint="eastAsia"/>
                                            <w:sz w:val="19"/>
                                          </w:rPr>
                                          <w:t>1</w:t>
                                        </w:r>
                                        <w:r w:rsidRPr="00C02C10">
                                          <w:rPr>
                                            <w:rFonts w:ascii="宋体" w:eastAsia="宋体" w:hAnsi="宋体"/>
                                            <w:sz w:val="19"/>
                                          </w:rPr>
                                          <w:t xml:space="preserve">. </w:t>
                                        </w:r>
                                        <w:r w:rsidRPr="00C02C10">
                                          <w:rPr>
                                            <w:rFonts w:ascii="宋体" w:eastAsia="宋体" w:hAnsi="宋体" w:hint="eastAsia"/>
                                            <w:sz w:val="19"/>
                                          </w:rPr>
                                          <w:t>无辅助地站立（1</w:t>
                                        </w:r>
                                        <w:r w:rsidRPr="00C02C10">
                                          <w:rPr>
                                            <w:rFonts w:ascii="宋体" w:eastAsia="宋体" w:hAnsi="宋体"/>
                                            <w:sz w:val="19"/>
                                          </w:rPr>
                                          <w:t>A</w:t>
                                        </w:r>
                                        <w:r w:rsidRPr="00C02C10">
                                          <w:rPr>
                                            <w:rFonts w:ascii="宋体" w:eastAsia="宋体" w:hAnsi="宋体" w:hint="eastAsia"/>
                                            <w:sz w:val="19"/>
                                          </w:rPr>
                                          <w:t>类）</w:t>
                                        </w:r>
                                      </w:p>
                                      <w:p w14:paraId="1E51F53A" w14:textId="77777777" w:rsidR="009B727A" w:rsidRPr="00C02C10" w:rsidRDefault="009B727A" w:rsidP="000C673A">
                                        <w:pPr>
                                          <w:spacing w:after="0"/>
                                          <w:rPr>
                                            <w:rFonts w:ascii="宋体" w:eastAsia="宋体" w:hAnsi="宋体"/>
                                            <w:sz w:val="19"/>
                                          </w:rPr>
                                        </w:pPr>
                                        <w:r w:rsidRPr="00C02C10">
                                          <w:rPr>
                                            <w:rFonts w:ascii="宋体" w:eastAsia="宋体" w:hAnsi="宋体"/>
                                            <w:sz w:val="19"/>
                                          </w:rPr>
                                          <w:t xml:space="preserve">2. </w:t>
                                        </w:r>
                                        <w:r w:rsidRPr="00C02C10">
                                          <w:rPr>
                                            <w:rFonts w:ascii="宋体" w:eastAsia="宋体" w:hAnsi="宋体" w:hint="eastAsia"/>
                                            <w:sz w:val="19"/>
                                          </w:rPr>
                                          <w:t>拿本书无辅助地站立（1</w:t>
                                        </w:r>
                                        <w:r w:rsidRPr="00C02C10">
                                          <w:rPr>
                                            <w:rFonts w:ascii="宋体" w:eastAsia="宋体" w:hAnsi="宋体"/>
                                            <w:sz w:val="19"/>
                                          </w:rPr>
                                          <w:t>B</w:t>
                                        </w:r>
                                        <w:r w:rsidRPr="00C02C10">
                                          <w:rPr>
                                            <w:rFonts w:ascii="宋体" w:eastAsia="宋体" w:hAnsi="宋体" w:hint="eastAsia"/>
                                            <w:sz w:val="19"/>
                                          </w:rPr>
                                          <w:t>类）</w:t>
                                        </w:r>
                                      </w:p>
                                      <w:p w14:paraId="4939786E" w14:textId="77777777" w:rsidR="009B727A" w:rsidRPr="00C02C10" w:rsidRDefault="009B727A" w:rsidP="000C673A">
                                        <w:pPr>
                                          <w:spacing w:after="0"/>
                                          <w:rPr>
                                            <w:rFonts w:ascii="宋体" w:eastAsia="宋体" w:hAnsi="宋体"/>
                                            <w:sz w:val="19"/>
                                          </w:rPr>
                                        </w:pPr>
                                        <w:r w:rsidRPr="00C02C10">
                                          <w:rPr>
                                            <w:rFonts w:ascii="宋体" w:eastAsia="宋体" w:hAnsi="宋体"/>
                                            <w:sz w:val="19"/>
                                          </w:rPr>
                                          <w:t xml:space="preserve">3. </w:t>
                                        </w:r>
                                        <w:r w:rsidRPr="00C02C10">
                                          <w:rPr>
                                            <w:rFonts w:ascii="宋体" w:eastAsia="宋体" w:hAnsi="宋体" w:hint="eastAsia"/>
                                            <w:sz w:val="19"/>
                                          </w:rPr>
                                          <w:t>在干净的步道上无辅助地行走一段距离（1</w:t>
                                        </w:r>
                                        <w:r w:rsidRPr="00C02C10">
                                          <w:rPr>
                                            <w:rFonts w:ascii="宋体" w:eastAsia="宋体" w:hAnsi="宋体"/>
                                            <w:sz w:val="19"/>
                                          </w:rPr>
                                          <w:t>C</w:t>
                                        </w:r>
                                        <w:r w:rsidRPr="00C02C10">
                                          <w:rPr>
                                            <w:rFonts w:ascii="宋体" w:eastAsia="宋体" w:hAnsi="宋体" w:hint="eastAsia"/>
                                            <w:sz w:val="19"/>
                                          </w:rPr>
                                          <w:t>类）</w:t>
                                        </w:r>
                                      </w:p>
                                      <w:p w14:paraId="3CCDDCF1" w14:textId="77777777" w:rsidR="009B727A" w:rsidRPr="00C02C10" w:rsidRDefault="009B727A" w:rsidP="000C673A">
                                        <w:pPr>
                                          <w:spacing w:after="0"/>
                                          <w:rPr>
                                            <w:rFonts w:ascii="宋体" w:eastAsia="宋体" w:hAnsi="宋体"/>
                                            <w:sz w:val="19"/>
                                          </w:rPr>
                                        </w:pPr>
                                        <w:r w:rsidRPr="00C02C10">
                                          <w:rPr>
                                            <w:rFonts w:ascii="宋体" w:eastAsia="宋体" w:hAnsi="宋体"/>
                                            <w:sz w:val="19"/>
                                          </w:rPr>
                                          <w:t xml:space="preserve">4. </w:t>
                                        </w:r>
                                        <w:r w:rsidRPr="00C02C10">
                                          <w:rPr>
                                            <w:rFonts w:ascii="宋体" w:eastAsia="宋体" w:hAnsi="宋体" w:hint="eastAsia"/>
                                            <w:sz w:val="19"/>
                                          </w:rPr>
                                          <w:t>拿本书在干净的步道上无辅助地行走一段距离（1</w:t>
                                        </w:r>
                                        <w:r w:rsidRPr="00C02C10">
                                          <w:rPr>
                                            <w:rFonts w:ascii="宋体" w:eastAsia="宋体" w:hAnsi="宋体"/>
                                            <w:sz w:val="19"/>
                                          </w:rPr>
                                          <w:t>D</w:t>
                                        </w:r>
                                        <w:r w:rsidRPr="00C02C10">
                                          <w:rPr>
                                            <w:rFonts w:ascii="宋体" w:eastAsia="宋体" w:hAnsi="宋体" w:hint="eastAsia"/>
                                            <w:sz w:val="19"/>
                                          </w:rPr>
                                          <w:t>类）。</w:t>
                                        </w:r>
                                      </w:p>
                                      <w:p w14:paraId="40A1E03E" w14:textId="77777777" w:rsidR="009B727A" w:rsidRPr="00C02C10" w:rsidRDefault="009B727A" w:rsidP="00EF1902">
                                        <w:pPr>
                                          <w:spacing w:after="0"/>
                                          <w:rPr>
                                            <w:rFonts w:ascii="宋体" w:eastAsia="宋体" w:hAnsi="宋体"/>
                                            <w:sz w:val="19"/>
                                          </w:rPr>
                                        </w:pPr>
                                        <w:r w:rsidRPr="00C02C10">
                                          <w:rPr>
                                            <w:rFonts w:ascii="宋体" w:eastAsia="宋体" w:hAnsi="宋体" w:hint="eastAsia"/>
                                            <w:sz w:val="19"/>
                                          </w:rPr>
                                          <w:t>进一步的评估可以在站立和行走活动的基础上，遵循分类法中其他行技能类别的技能要求进行进阶。</w:t>
                                        </w:r>
                                      </w:p>
                                    </w:tc>
                                    <w:tc>
                                      <w:tcPr>
                                        <w:tcW w:w="4253" w:type="dxa"/>
                                      </w:tcPr>
                                      <w:p w14:paraId="1D248A6F" w14:textId="77777777" w:rsidR="009B727A" w:rsidRPr="00C02C10" w:rsidRDefault="009B727A" w:rsidP="000C673A">
                                        <w:pPr>
                                          <w:spacing w:after="0"/>
                                          <w:rPr>
                                            <w:rFonts w:ascii="宋体" w:eastAsia="宋体" w:hAnsi="宋体"/>
                                            <w:b/>
                                            <w:sz w:val="21"/>
                                          </w:rPr>
                                        </w:pPr>
                                        <w:r w:rsidRPr="00C02C10">
                                          <w:rPr>
                                            <w:rFonts w:ascii="宋体" w:eastAsia="宋体" w:hAnsi="宋体" w:hint="eastAsia"/>
                                            <w:b/>
                                            <w:sz w:val="21"/>
                                          </w:rPr>
                                          <w:t>体育</w:t>
                                        </w:r>
                                        <w:r>
                                          <w:rPr>
                                            <w:rFonts w:ascii="宋体" w:eastAsia="宋体" w:hAnsi="宋体" w:hint="eastAsia"/>
                                            <w:b/>
                                            <w:sz w:val="21"/>
                                          </w:rPr>
                                          <w:t>教育</w:t>
                                        </w:r>
                                      </w:p>
                                      <w:p w14:paraId="1DDF8AFC" w14:textId="77777777" w:rsidR="009B727A" w:rsidRDefault="009B727A" w:rsidP="000C673A">
                                        <w:pPr>
                                          <w:spacing w:after="0"/>
                                          <w:rPr>
                                            <w:rFonts w:ascii="宋体" w:eastAsia="宋体" w:hAnsi="宋体"/>
                                            <w:sz w:val="19"/>
                                          </w:rPr>
                                        </w:pPr>
                                        <w:r>
                                          <w:rPr>
                                            <w:rFonts w:ascii="宋体" w:eastAsia="宋体" w:hAnsi="宋体" w:hint="eastAsia"/>
                                            <w:sz w:val="19"/>
                                          </w:rPr>
                                          <w:t>对学生接球的能力和局限性进行评估，可以使用以下分类法中的类别顺序，学生可以：</w:t>
                                        </w:r>
                                      </w:p>
                                      <w:p w14:paraId="23E3A40A" w14:textId="77777777" w:rsidR="009B727A" w:rsidRDefault="009B727A" w:rsidP="000C673A">
                                        <w:pPr>
                                          <w:spacing w:after="0"/>
                                          <w:rPr>
                                            <w:rFonts w:ascii="宋体" w:eastAsia="宋体" w:hAnsi="宋体"/>
                                            <w:sz w:val="19"/>
                                          </w:rPr>
                                        </w:pPr>
                                        <w:r>
                                          <w:rPr>
                                            <w:rFonts w:ascii="宋体" w:eastAsia="宋体" w:hAnsi="宋体" w:hint="eastAsia"/>
                                            <w:sz w:val="19"/>
                                          </w:rPr>
                                          <w:t>1</w:t>
                                        </w:r>
                                        <w:r>
                                          <w:rPr>
                                            <w:rFonts w:ascii="宋体" w:eastAsia="宋体" w:hAnsi="宋体"/>
                                            <w:sz w:val="19"/>
                                          </w:rPr>
                                          <w:t xml:space="preserve">. </w:t>
                                        </w:r>
                                        <w:r>
                                          <w:rPr>
                                            <w:rFonts w:ascii="宋体" w:eastAsia="宋体" w:hAnsi="宋体" w:hint="eastAsia"/>
                                            <w:sz w:val="19"/>
                                          </w:rPr>
                                          <w:t>接几次从同一距离、以同一速度投过来的球（3</w:t>
                                        </w:r>
                                        <w:r>
                                          <w:rPr>
                                            <w:rFonts w:ascii="宋体" w:eastAsia="宋体" w:hAnsi="宋体"/>
                                            <w:sz w:val="19"/>
                                          </w:rPr>
                                          <w:t>B</w:t>
                                        </w:r>
                                        <w:r>
                                          <w:rPr>
                                            <w:rFonts w:ascii="宋体" w:eastAsia="宋体" w:hAnsi="宋体" w:hint="eastAsia"/>
                                            <w:sz w:val="19"/>
                                          </w:rPr>
                                          <w:t>类）</w:t>
                                        </w:r>
                                      </w:p>
                                      <w:p w14:paraId="6F18D9D7" w14:textId="77777777" w:rsidR="009B727A" w:rsidRDefault="009B727A" w:rsidP="000C673A">
                                        <w:pPr>
                                          <w:spacing w:after="0"/>
                                          <w:rPr>
                                            <w:rFonts w:ascii="宋体" w:eastAsia="宋体" w:hAnsi="宋体"/>
                                            <w:sz w:val="19"/>
                                          </w:rPr>
                                        </w:pPr>
                                        <w:r>
                                          <w:rPr>
                                            <w:rFonts w:ascii="宋体" w:eastAsia="宋体" w:hAnsi="宋体"/>
                                            <w:sz w:val="19"/>
                                          </w:rPr>
                                          <w:t xml:space="preserve">2. </w:t>
                                        </w:r>
                                        <w:r>
                                          <w:rPr>
                                            <w:rFonts w:ascii="宋体" w:eastAsia="宋体" w:hAnsi="宋体" w:hint="eastAsia"/>
                                            <w:sz w:val="19"/>
                                          </w:rPr>
                                          <w:t>接几次从不同距离、以不同速度投过来的球（4</w:t>
                                        </w:r>
                                        <w:r>
                                          <w:rPr>
                                            <w:rFonts w:ascii="宋体" w:eastAsia="宋体" w:hAnsi="宋体"/>
                                            <w:sz w:val="19"/>
                                          </w:rPr>
                                          <w:t>B</w:t>
                                        </w:r>
                                        <w:r>
                                          <w:rPr>
                                            <w:rFonts w:ascii="宋体" w:eastAsia="宋体" w:hAnsi="宋体" w:hint="eastAsia"/>
                                            <w:sz w:val="19"/>
                                          </w:rPr>
                                          <w:t>类）</w:t>
                                        </w:r>
                                      </w:p>
                                      <w:p w14:paraId="2769EE84" w14:textId="77777777" w:rsidR="009B727A" w:rsidRDefault="009B727A" w:rsidP="000C673A">
                                        <w:pPr>
                                          <w:spacing w:after="0"/>
                                          <w:rPr>
                                            <w:rFonts w:ascii="宋体" w:eastAsia="宋体" w:hAnsi="宋体"/>
                                            <w:sz w:val="19"/>
                                          </w:rPr>
                                        </w:pPr>
                                        <w:r>
                                          <w:rPr>
                                            <w:rFonts w:ascii="宋体" w:eastAsia="宋体" w:hAnsi="宋体"/>
                                            <w:sz w:val="19"/>
                                          </w:rPr>
                                          <w:t xml:space="preserve">3. </w:t>
                                        </w:r>
                                        <w:r>
                                          <w:rPr>
                                            <w:rFonts w:ascii="宋体" w:eastAsia="宋体" w:hAnsi="宋体" w:hint="eastAsia"/>
                                            <w:sz w:val="19"/>
                                          </w:rPr>
                                          <w:t>一边沿着与投手平行的直线跑一边接球，尝试几次，每次球都从同一距离、以不同速度投过来（3</w:t>
                                        </w:r>
                                        <w:r>
                                          <w:rPr>
                                            <w:rFonts w:ascii="宋体" w:eastAsia="宋体" w:hAnsi="宋体"/>
                                            <w:sz w:val="19"/>
                                          </w:rPr>
                                          <w:t>D</w:t>
                                        </w:r>
                                        <w:r>
                                          <w:rPr>
                                            <w:rFonts w:ascii="宋体" w:eastAsia="宋体" w:hAnsi="宋体" w:hint="eastAsia"/>
                                            <w:sz w:val="19"/>
                                          </w:rPr>
                                          <w:t>类）</w:t>
                                        </w:r>
                                      </w:p>
                                      <w:p w14:paraId="25EFF687" w14:textId="77777777" w:rsidR="009B727A" w:rsidRPr="00C02C10" w:rsidRDefault="009B727A" w:rsidP="000C673A">
                                        <w:pPr>
                                          <w:spacing w:after="0"/>
                                          <w:rPr>
                                            <w:rFonts w:ascii="宋体" w:eastAsia="宋体" w:hAnsi="宋体"/>
                                            <w:sz w:val="19"/>
                                          </w:rPr>
                                        </w:pPr>
                                        <w:r>
                                          <w:rPr>
                                            <w:rFonts w:ascii="宋体" w:eastAsia="宋体" w:hAnsi="宋体"/>
                                            <w:sz w:val="19"/>
                                          </w:rPr>
                                          <w:t xml:space="preserve">4. </w:t>
                                        </w:r>
                                        <w:r>
                                          <w:rPr>
                                            <w:rFonts w:ascii="宋体" w:eastAsia="宋体" w:hAnsi="宋体" w:hint="eastAsia"/>
                                            <w:sz w:val="19"/>
                                          </w:rPr>
                                          <w:t>一边沿着与投手平行额直线跑一边接球，尝试几次，每次球都从不同的距离和高度、以不同的速度投过来（4</w:t>
                                        </w:r>
                                        <w:r>
                                          <w:rPr>
                                            <w:rFonts w:ascii="宋体" w:eastAsia="宋体" w:hAnsi="宋体"/>
                                            <w:sz w:val="19"/>
                                          </w:rPr>
                                          <w:t>D</w:t>
                                        </w:r>
                                        <w:r>
                                          <w:rPr>
                                            <w:rFonts w:ascii="宋体" w:eastAsia="宋体" w:hAnsi="宋体" w:hint="eastAsia"/>
                                            <w:sz w:val="19"/>
                                          </w:rPr>
                                          <w:t>类）</w:t>
                                        </w:r>
                                      </w:p>
                                    </w:tc>
                                  </w:tr>
                                  <w:tr w:rsidR="009B727A" w14:paraId="1AD4F79A" w14:textId="77777777" w:rsidTr="005222CF">
                                    <w:tc>
                                      <w:tcPr>
                                        <w:tcW w:w="8080" w:type="dxa"/>
                                        <w:gridSpan w:val="2"/>
                                      </w:tcPr>
                                      <w:p w14:paraId="563D72CE" w14:textId="77777777" w:rsidR="009B727A" w:rsidRDefault="009B727A" w:rsidP="000C673A">
                                        <w:pPr>
                                          <w:spacing w:after="0"/>
                                          <w:rPr>
                                            <w:rFonts w:eastAsia="宋体"/>
                                            <w:color w:val="231F20"/>
                                            <w:sz w:val="18"/>
                                          </w:rPr>
                                        </w:pPr>
                                      </w:p>
                                      <w:p w14:paraId="0E6A308B" w14:textId="77777777" w:rsidR="009B727A" w:rsidRDefault="009B727A" w:rsidP="000C673A">
                                        <w:pPr>
                                          <w:spacing w:after="0"/>
                                          <w:rPr>
                                            <w:sz w:val="19"/>
                                          </w:rPr>
                                        </w:pPr>
                                        <w:r>
                                          <w:rPr>
                                            <w:rFonts w:eastAsia="宋体" w:hint="eastAsia"/>
                                            <w:color w:val="231F20"/>
                                            <w:sz w:val="18"/>
                                          </w:rPr>
                                          <w:t>物理治疗和体育教育的这两个例子，表现评估步骤都是通过系统地增加技能的复杂程度来为确定一个人的能力和局限性提供基本依据。例如，如果物理治疗患者可以执行第一步和第二步，但不能执行第三步，治疗师就知道患者能够在拿或不拿物体的情况下保持静态平衡，但在执行身体移动技能时有局限性。同样，如果体育专业的学生能够完成第一步和第二步，但不能完成第三步，那么老师就知道学生能够在站立时接球，但在跑动时接球是有局限性的。根据这些评估，治疗师或老师可以制定一个系统的活动计划，以帮助患者或学生提高他们执行这些技能的能力。注意这里给出的例子涉及到与两个职业相关的两个运动技能。如果你正在或者将要从事一个不同的职业，那么你就需要制定一系列与这里描述类似的、但是针对你目前教的或者将要教的技能的步骤。</w:t>
                                        </w:r>
                                      </w:p>
                                    </w:tc>
                                  </w:tr>
                                </w:tbl>
                                <w:p w14:paraId="772B7DC6" w14:textId="77777777" w:rsidR="009B727A" w:rsidRDefault="009B727A">
                                  <w:pPr>
                                    <w:pStyle w:val="TableParagraph"/>
                                    <w:spacing w:before="180" w:line="254" w:lineRule="auto"/>
                                    <w:ind w:left="235" w:right="231"/>
                                    <w:jc w:val="both"/>
                                    <w:rPr>
                                      <w:sz w:val="18"/>
                                      <w:lang w:eastAsia="zh-CN"/>
                                    </w:rPr>
                                  </w:pPr>
                                </w:p>
                              </w:tc>
                            </w:tr>
                          </w:tbl>
                          <w:p w14:paraId="3BCE0A73" w14:textId="77777777" w:rsidR="009B727A" w:rsidRDefault="009B727A" w:rsidP="009B727A">
                            <w:pPr>
                              <w:pStyle w:val="af5"/>
                              <w:rPr>
                                <w:lang w:eastAsia="zh-CN"/>
                              </w:rPr>
                            </w:pPr>
                          </w:p>
                        </w:txbxContent>
                      </v:textbox>
                      <w10:anchorlock/>
                    </v:shape>
                  </w:pict>
                </mc:Fallback>
              </mc:AlternateContent>
            </w:r>
          </w:p>
        </w:tc>
      </w:tr>
      <w:tr w:rsidR="009B727A" w14:paraId="078460EF" w14:textId="77777777" w:rsidTr="00A62DC2">
        <w:tc>
          <w:tcPr>
            <w:tcW w:w="4437" w:type="dxa"/>
          </w:tcPr>
          <w:p w14:paraId="4A05805E" w14:textId="77777777" w:rsidR="009B727A" w:rsidRPr="009B727A" w:rsidRDefault="009B727A" w:rsidP="009B727A">
            <w:pPr>
              <w:jc w:val="both"/>
              <w:rPr>
                <w:rFonts w:ascii="Times New Roman" w:eastAsia="宋体" w:hAnsi="Times New Roman" w:cs="Times New Roman"/>
                <w:sz w:val="21"/>
                <w:szCs w:val="21"/>
              </w:rPr>
            </w:pPr>
            <w:r w:rsidRPr="009B727A">
              <w:rPr>
                <w:rFonts w:ascii="Times New Roman" w:eastAsia="宋体" w:hAnsi="Times New Roman" w:cs="Times New Roman"/>
                <w:sz w:val="21"/>
                <w:szCs w:val="21"/>
              </w:rPr>
              <w:t>可以理解为</w:t>
            </w:r>
            <w:r w:rsidRPr="009B727A">
              <w:rPr>
                <w:rFonts w:ascii="Times New Roman" w:eastAsia="宋体" w:hAnsi="Times New Roman" w:cs="Times New Roman"/>
                <w:i/>
                <w:sz w:val="21"/>
                <w:szCs w:val="21"/>
              </w:rPr>
              <w:t>持有（</w:t>
            </w:r>
            <w:r w:rsidRPr="009B727A">
              <w:rPr>
                <w:rFonts w:ascii="Times New Roman" w:eastAsia="宋体" w:hAnsi="Times New Roman" w:cs="Times New Roman"/>
                <w:i/>
                <w:sz w:val="21"/>
                <w:szCs w:val="21"/>
              </w:rPr>
              <w:t>holding</w:t>
            </w:r>
            <w:r w:rsidRPr="009B727A">
              <w:rPr>
                <w:rFonts w:ascii="Times New Roman" w:eastAsia="宋体" w:hAnsi="Times New Roman" w:cs="Times New Roman"/>
                <w:i/>
                <w:sz w:val="21"/>
                <w:szCs w:val="21"/>
              </w:rPr>
              <w:t>）或使用（</w:t>
            </w:r>
            <w:r w:rsidRPr="009B727A">
              <w:rPr>
                <w:rFonts w:ascii="Times New Roman" w:eastAsia="宋体" w:hAnsi="Times New Roman" w:cs="Times New Roman"/>
                <w:i/>
                <w:sz w:val="21"/>
                <w:szCs w:val="21"/>
              </w:rPr>
              <w:t>using</w:t>
            </w:r>
            <w:r w:rsidRPr="009B727A">
              <w:rPr>
                <w:rFonts w:ascii="Times New Roman" w:eastAsia="宋体" w:hAnsi="Times New Roman" w:cs="Times New Roman"/>
                <w:i/>
                <w:sz w:val="21"/>
                <w:szCs w:val="21"/>
              </w:rPr>
              <w:t>）</w:t>
            </w:r>
            <w:r w:rsidRPr="009B727A">
              <w:rPr>
                <w:rFonts w:ascii="Times New Roman" w:eastAsia="宋体" w:hAnsi="Times New Roman" w:cs="Times New Roman"/>
                <w:sz w:val="21"/>
                <w:szCs w:val="21"/>
              </w:rPr>
              <w:t>某个物体。需要物体操纵的技能要比不需要物体操纵的技能更难执行，因为它需要执行者必须同时做两件事。首先，执行者必须正确地操纵这个物体，其次，他</w:t>
            </w:r>
            <w:r w:rsidRPr="009B727A">
              <w:rPr>
                <w:rFonts w:ascii="Times New Roman" w:eastAsia="宋体" w:hAnsi="Times New Roman" w:cs="Times New Roman"/>
                <w:sz w:val="21"/>
                <w:szCs w:val="21"/>
              </w:rPr>
              <w:t>/</w:t>
            </w:r>
            <w:r w:rsidRPr="009B727A">
              <w:rPr>
                <w:rFonts w:ascii="Times New Roman" w:eastAsia="宋体" w:hAnsi="Times New Roman" w:cs="Times New Roman"/>
                <w:sz w:val="21"/>
                <w:szCs w:val="21"/>
              </w:rPr>
              <w:t>她必须调整身体姿势以适应该物体造成的不平衡。</w:t>
            </w:r>
          </w:p>
          <w:p w14:paraId="5C038C10" w14:textId="77777777" w:rsidR="009B727A" w:rsidRPr="009B727A" w:rsidRDefault="009B727A">
            <w:pPr>
              <w:spacing w:after="0" w:line="240" w:lineRule="auto"/>
              <w:rPr>
                <w:noProof/>
              </w:rPr>
            </w:pPr>
          </w:p>
        </w:tc>
        <w:tc>
          <w:tcPr>
            <w:tcW w:w="4494" w:type="dxa"/>
          </w:tcPr>
          <w:p w14:paraId="31D2DD27" w14:textId="468C6495" w:rsidR="009B727A" w:rsidRPr="00D8764A" w:rsidRDefault="009B727A" w:rsidP="009B727A">
            <w:pPr>
              <w:jc w:val="both"/>
              <w:rPr>
                <w:rFonts w:ascii="Times New Roman" w:eastAsia="宋体" w:hAnsi="Times New Roman" w:cs="Times New Roman"/>
                <w:b/>
                <w:sz w:val="24"/>
                <w:szCs w:val="24"/>
              </w:rPr>
            </w:pPr>
            <w:r w:rsidRPr="00D8764A">
              <w:rPr>
                <w:rFonts w:ascii="Times New Roman" w:eastAsia="宋体" w:hAnsi="Times New Roman" w:cs="Times New Roman" w:hint="eastAsia"/>
                <w:b/>
                <w:sz w:val="24"/>
                <w:szCs w:val="24"/>
              </w:rPr>
              <w:t>十六种</w:t>
            </w:r>
            <w:r w:rsidRPr="00D8764A">
              <w:rPr>
                <w:rFonts w:ascii="Times New Roman" w:eastAsia="宋体" w:hAnsi="Times New Roman" w:cs="Times New Roman"/>
                <w:b/>
                <w:sz w:val="24"/>
                <w:szCs w:val="24"/>
              </w:rPr>
              <w:t>技能类别</w:t>
            </w:r>
          </w:p>
          <w:p w14:paraId="0F2131E9" w14:textId="656434CA" w:rsidR="009B727A" w:rsidRDefault="009B727A" w:rsidP="009B727A">
            <w:pPr>
              <w:spacing w:after="0"/>
              <w:ind w:firstLineChars="200" w:firstLine="420"/>
              <w:jc w:val="both"/>
              <w:rPr>
                <w:noProof/>
              </w:rPr>
            </w:pPr>
            <w:r w:rsidRPr="009B727A">
              <w:rPr>
                <w:rFonts w:ascii="Times New Roman" w:eastAsia="宋体" w:hAnsi="Times New Roman" w:cs="Times New Roman" w:hint="eastAsia"/>
                <w:sz w:val="21"/>
                <w:szCs w:val="21"/>
              </w:rPr>
              <w:t>四种</w:t>
            </w:r>
            <w:r w:rsidRPr="009B727A">
              <w:rPr>
                <w:rFonts w:ascii="Times New Roman" w:eastAsia="宋体" w:hAnsi="Times New Roman" w:cs="Times New Roman"/>
                <w:sz w:val="21"/>
                <w:szCs w:val="21"/>
              </w:rPr>
              <w:t>环境情境特征和</w:t>
            </w:r>
            <w:r w:rsidRPr="009B727A">
              <w:rPr>
                <w:rFonts w:ascii="Times New Roman" w:eastAsia="宋体" w:hAnsi="Times New Roman" w:cs="Times New Roman" w:hint="eastAsia"/>
                <w:sz w:val="21"/>
                <w:szCs w:val="21"/>
              </w:rPr>
              <w:t>四种运动</w:t>
            </w:r>
            <w:r w:rsidRPr="009B727A">
              <w:rPr>
                <w:rFonts w:ascii="Times New Roman" w:eastAsia="宋体" w:hAnsi="Times New Roman" w:cs="Times New Roman"/>
                <w:sz w:val="21"/>
                <w:szCs w:val="21"/>
              </w:rPr>
              <w:t>功能特征相互作用</w:t>
            </w:r>
            <w:r w:rsidRPr="009B727A">
              <w:rPr>
                <w:rFonts w:ascii="Times New Roman" w:eastAsia="宋体" w:hAnsi="Times New Roman" w:cs="Times New Roman" w:hint="eastAsia"/>
                <w:sz w:val="21"/>
                <w:szCs w:val="21"/>
              </w:rPr>
              <w:t>，</w:t>
            </w:r>
            <w:r w:rsidRPr="009B727A">
              <w:rPr>
                <w:rFonts w:ascii="Times New Roman" w:eastAsia="宋体" w:hAnsi="Times New Roman" w:cs="Times New Roman"/>
                <w:sz w:val="21"/>
                <w:szCs w:val="21"/>
              </w:rPr>
              <w:t>创造出</w:t>
            </w:r>
            <w:r w:rsidRPr="009B727A">
              <w:rPr>
                <w:rFonts w:ascii="Times New Roman" w:eastAsia="宋体" w:hAnsi="Times New Roman" w:cs="Times New Roman" w:hint="eastAsia"/>
                <w:sz w:val="21"/>
                <w:szCs w:val="21"/>
              </w:rPr>
              <w:t>了十六种</w:t>
            </w:r>
            <w:r w:rsidRPr="009B727A">
              <w:rPr>
                <w:rFonts w:ascii="Times New Roman" w:eastAsia="宋体" w:hAnsi="Times New Roman" w:cs="Times New Roman"/>
                <w:sz w:val="21"/>
                <w:szCs w:val="21"/>
              </w:rPr>
              <w:t>技能类别。表</w:t>
            </w:r>
            <w:r w:rsidRPr="009B727A">
              <w:rPr>
                <w:rFonts w:ascii="Times New Roman" w:eastAsia="宋体" w:hAnsi="Times New Roman" w:cs="Times New Roman"/>
                <w:sz w:val="21"/>
                <w:szCs w:val="21"/>
              </w:rPr>
              <w:t>1.1</w:t>
            </w:r>
            <w:r w:rsidRPr="009B727A">
              <w:rPr>
                <w:rFonts w:ascii="Times New Roman" w:eastAsia="宋体" w:hAnsi="Times New Roman" w:cs="Times New Roman"/>
                <w:sz w:val="21"/>
                <w:szCs w:val="21"/>
              </w:rPr>
              <w:t>展示了这</w:t>
            </w:r>
            <w:r w:rsidRPr="009B727A">
              <w:rPr>
                <w:rFonts w:ascii="Times New Roman" w:eastAsia="宋体" w:hAnsi="Times New Roman" w:cs="Times New Roman" w:hint="eastAsia"/>
                <w:sz w:val="21"/>
                <w:szCs w:val="21"/>
              </w:rPr>
              <w:t>十六种技能</w:t>
            </w:r>
            <w:r w:rsidRPr="009B727A">
              <w:rPr>
                <w:rFonts w:ascii="Times New Roman" w:eastAsia="宋体" w:hAnsi="Times New Roman" w:cs="Times New Roman"/>
                <w:sz w:val="21"/>
                <w:szCs w:val="21"/>
              </w:rPr>
              <w:t>类别的</w:t>
            </w:r>
            <w:r w:rsidRPr="009B727A">
              <w:rPr>
                <w:rFonts w:ascii="Times New Roman" w:eastAsia="宋体" w:hAnsi="Times New Roman" w:cs="Times New Roman" w:hint="eastAsia"/>
                <w:sz w:val="21"/>
                <w:szCs w:val="21"/>
              </w:rPr>
              <w:t>关键</w:t>
            </w:r>
            <w:r w:rsidRPr="009B727A">
              <w:rPr>
                <w:rFonts w:ascii="Times New Roman" w:eastAsia="宋体" w:hAnsi="Times New Roman" w:cs="Times New Roman"/>
                <w:sz w:val="21"/>
                <w:szCs w:val="21"/>
              </w:rPr>
              <w:t>特征，</w:t>
            </w:r>
            <w:r w:rsidRPr="009B727A">
              <w:rPr>
                <w:rFonts w:ascii="Times New Roman" w:eastAsia="宋体" w:hAnsi="Times New Roman" w:cs="Times New Roman" w:hint="eastAsia"/>
                <w:sz w:val="21"/>
                <w:szCs w:val="21"/>
              </w:rPr>
              <w:t>以及每种类别的两个</w:t>
            </w:r>
            <w:r w:rsidRPr="009B727A">
              <w:rPr>
                <w:rFonts w:ascii="Times New Roman" w:eastAsia="宋体" w:hAnsi="Times New Roman" w:cs="Times New Roman"/>
                <w:sz w:val="21"/>
                <w:szCs w:val="21"/>
              </w:rPr>
              <w:t>技能</w:t>
            </w:r>
            <w:r w:rsidRPr="009B727A">
              <w:rPr>
                <w:rFonts w:ascii="Times New Roman" w:eastAsia="宋体" w:hAnsi="Times New Roman" w:cs="Times New Roman" w:hint="eastAsia"/>
                <w:sz w:val="21"/>
                <w:szCs w:val="21"/>
              </w:rPr>
              <w:t>实</w:t>
            </w:r>
            <w:r w:rsidRPr="009B727A">
              <w:rPr>
                <w:rFonts w:ascii="Times New Roman" w:eastAsia="宋体" w:hAnsi="Times New Roman" w:cs="Times New Roman"/>
                <w:sz w:val="21"/>
                <w:szCs w:val="21"/>
              </w:rPr>
              <w:t>例。金泰尔</w:t>
            </w:r>
            <w:r w:rsidRPr="009B727A">
              <w:rPr>
                <w:rFonts w:ascii="Times New Roman" w:eastAsia="宋体" w:hAnsi="Times New Roman" w:cs="Times New Roman" w:hint="eastAsia"/>
                <w:sz w:val="21"/>
                <w:szCs w:val="21"/>
              </w:rPr>
              <w:t>规定，</w:t>
            </w:r>
            <w:r w:rsidRPr="009B727A">
              <w:rPr>
                <w:rFonts w:ascii="Times New Roman" w:eastAsia="宋体" w:hAnsi="Times New Roman" w:cs="Times New Roman"/>
                <w:sz w:val="21"/>
                <w:szCs w:val="21"/>
              </w:rPr>
              <w:t>每</w:t>
            </w:r>
            <w:r w:rsidRPr="009B727A">
              <w:rPr>
                <w:rFonts w:ascii="Times New Roman" w:eastAsia="宋体" w:hAnsi="Times New Roman" w:cs="Times New Roman" w:hint="eastAsia"/>
                <w:sz w:val="21"/>
                <w:szCs w:val="21"/>
              </w:rPr>
              <w:t>种</w:t>
            </w:r>
            <w:r w:rsidRPr="009B727A">
              <w:rPr>
                <w:rFonts w:ascii="Times New Roman" w:eastAsia="宋体" w:hAnsi="Times New Roman" w:cs="Times New Roman"/>
                <w:sz w:val="21"/>
                <w:szCs w:val="21"/>
              </w:rPr>
              <w:t>技能类别对执行者</w:t>
            </w:r>
            <w:r w:rsidRPr="009B727A">
              <w:rPr>
                <w:rFonts w:ascii="Times New Roman" w:eastAsia="宋体" w:hAnsi="Times New Roman" w:cs="Times New Roman" w:hint="eastAsia"/>
                <w:sz w:val="21"/>
                <w:szCs w:val="21"/>
              </w:rPr>
              <w:t>都</w:t>
            </w:r>
            <w:r w:rsidRPr="009B727A">
              <w:rPr>
                <w:rFonts w:ascii="Times New Roman" w:eastAsia="宋体" w:hAnsi="Times New Roman" w:cs="Times New Roman"/>
                <w:sz w:val="21"/>
                <w:szCs w:val="21"/>
              </w:rPr>
              <w:t>提出</w:t>
            </w:r>
            <w:r w:rsidRPr="009B727A">
              <w:rPr>
                <w:rFonts w:ascii="Times New Roman" w:eastAsia="宋体" w:hAnsi="Times New Roman" w:cs="Times New Roman" w:hint="eastAsia"/>
                <w:sz w:val="21"/>
                <w:szCs w:val="21"/>
              </w:rPr>
              <w:t>了</w:t>
            </w:r>
            <w:r w:rsidRPr="009B727A">
              <w:rPr>
                <w:rFonts w:ascii="Times New Roman" w:eastAsia="宋体" w:hAnsi="Times New Roman" w:cs="Times New Roman"/>
                <w:sz w:val="21"/>
                <w:szCs w:val="21"/>
              </w:rPr>
              <w:t>不同</w:t>
            </w:r>
            <w:r w:rsidRPr="009B727A">
              <w:rPr>
                <w:rFonts w:ascii="Times New Roman" w:eastAsia="宋体" w:hAnsi="Times New Roman" w:cs="Times New Roman" w:hint="eastAsia"/>
                <w:sz w:val="21"/>
                <w:szCs w:val="21"/>
              </w:rPr>
              <w:t>的</w:t>
            </w:r>
            <w:r w:rsidRPr="009B727A">
              <w:rPr>
                <w:rFonts w:ascii="Times New Roman" w:eastAsia="宋体" w:hAnsi="Times New Roman" w:cs="Times New Roman"/>
                <w:sz w:val="21"/>
                <w:szCs w:val="21"/>
              </w:rPr>
              <w:t>要求，</w:t>
            </w:r>
            <w:r w:rsidRPr="009B727A">
              <w:rPr>
                <w:rFonts w:ascii="Times New Roman" w:eastAsia="宋体" w:hAnsi="Times New Roman" w:cs="Times New Roman" w:hint="eastAsia"/>
                <w:sz w:val="21"/>
                <w:szCs w:val="21"/>
              </w:rPr>
              <w:t>这体现在执行者要想</w:t>
            </w:r>
            <w:r w:rsidRPr="009B727A">
              <w:rPr>
                <w:rFonts w:ascii="Times New Roman" w:eastAsia="宋体" w:hAnsi="Times New Roman" w:cs="Times New Roman"/>
                <w:sz w:val="21"/>
                <w:szCs w:val="21"/>
              </w:rPr>
              <w:t>实现</w:t>
            </w:r>
            <w:r w:rsidRPr="009B727A">
              <w:rPr>
                <w:rFonts w:ascii="Times New Roman" w:eastAsia="宋体" w:hAnsi="Times New Roman" w:cs="Times New Roman" w:hint="eastAsia"/>
                <w:sz w:val="21"/>
                <w:szCs w:val="21"/>
              </w:rPr>
              <w:t>运动目标</w:t>
            </w:r>
            <w:r w:rsidRPr="009B727A">
              <w:rPr>
                <w:rFonts w:ascii="Times New Roman" w:eastAsia="宋体" w:hAnsi="Times New Roman" w:cs="Times New Roman"/>
                <w:sz w:val="21"/>
                <w:szCs w:val="21"/>
              </w:rPr>
              <w:t>，</w:t>
            </w:r>
            <w:r w:rsidRPr="009B727A">
              <w:rPr>
                <w:rFonts w:ascii="Times New Roman" w:eastAsia="宋体" w:hAnsi="Times New Roman" w:cs="Times New Roman" w:hint="eastAsia"/>
                <w:sz w:val="21"/>
                <w:szCs w:val="21"/>
              </w:rPr>
              <w:t>就需要对其特征和变量数量给予身体控制和注意。</w:t>
            </w:r>
            <w:r w:rsidRPr="009B727A">
              <w:rPr>
                <w:rFonts w:ascii="Times New Roman" w:eastAsia="宋体" w:hAnsi="Times New Roman" w:cs="Times New Roman"/>
                <w:sz w:val="21"/>
                <w:szCs w:val="21"/>
              </w:rPr>
              <w:t>对执行者要求最少</w:t>
            </w:r>
          </w:p>
        </w:tc>
      </w:tr>
    </w:tbl>
    <w:p w14:paraId="58E3C942" w14:textId="4E084F55" w:rsidR="00A94D71" w:rsidRDefault="00A94D71">
      <w:pPr>
        <w:spacing w:after="0" w:line="240" w:lineRule="auto"/>
        <w:rPr>
          <w:noProof/>
        </w:rPr>
      </w:pPr>
      <w:r>
        <w:rPr>
          <w:noProof/>
        </w:rPr>
        <w:br w:type="page"/>
      </w: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9B727A" w14:paraId="049F4FA7" w14:textId="77777777" w:rsidTr="00A62DC2">
        <w:tc>
          <w:tcPr>
            <w:tcW w:w="4437" w:type="dxa"/>
          </w:tcPr>
          <w:p w14:paraId="15996AC6" w14:textId="504A2577" w:rsidR="009B727A" w:rsidRPr="009B727A" w:rsidRDefault="009B727A" w:rsidP="009B727A">
            <w:pPr>
              <w:jc w:val="both"/>
              <w:rPr>
                <w:rFonts w:ascii="Times New Roman" w:eastAsia="宋体" w:hAnsi="Times New Roman" w:cs="Times New Roman"/>
                <w:sz w:val="21"/>
                <w:szCs w:val="21"/>
              </w:rPr>
            </w:pPr>
            <w:r w:rsidRPr="009B727A">
              <w:rPr>
                <w:rFonts w:ascii="Times New Roman" w:eastAsia="宋体" w:hAnsi="Times New Roman" w:cs="Times New Roman"/>
                <w:sz w:val="21"/>
                <w:szCs w:val="21"/>
              </w:rPr>
              <w:lastRenderedPageBreak/>
              <w:t>的技能是最简单的，而要求最多的则是最复杂的。因此，</w:t>
            </w:r>
            <w:r w:rsidRPr="009B727A">
              <w:rPr>
                <w:rFonts w:ascii="Times New Roman" w:eastAsia="宋体" w:hAnsi="Times New Roman" w:cs="Times New Roman"/>
                <w:i/>
                <w:iCs/>
                <w:sz w:val="21"/>
                <w:szCs w:val="21"/>
              </w:rPr>
              <w:t>表</w:t>
            </w:r>
            <w:r w:rsidRPr="009B727A">
              <w:rPr>
                <w:rFonts w:ascii="Times New Roman" w:eastAsia="宋体" w:hAnsi="Times New Roman" w:cs="Times New Roman"/>
                <w:i/>
                <w:iCs/>
                <w:sz w:val="21"/>
                <w:szCs w:val="21"/>
              </w:rPr>
              <w:t>1.1</w:t>
            </w:r>
            <w:r w:rsidRPr="009B727A">
              <w:rPr>
                <w:rFonts w:ascii="Times New Roman" w:eastAsia="宋体" w:hAnsi="Times New Roman" w:cs="Times New Roman"/>
                <w:i/>
                <w:iCs/>
                <w:sz w:val="21"/>
                <w:szCs w:val="21"/>
              </w:rPr>
              <w:t>中的技能类别是根据不断增加的复杂程度来组织的</w:t>
            </w:r>
            <w:r w:rsidRPr="009B727A">
              <w:rPr>
                <w:rFonts w:ascii="Times New Roman" w:eastAsia="宋体" w:hAnsi="Times New Roman" w:cs="Times New Roman"/>
                <w:sz w:val="21"/>
                <w:szCs w:val="21"/>
              </w:rPr>
              <w:t>，</w:t>
            </w:r>
            <w:r w:rsidRPr="009B727A">
              <w:rPr>
                <w:rFonts w:ascii="Times New Roman" w:eastAsia="宋体" w:hAnsi="Times New Roman" w:cs="Times New Roman" w:hint="eastAsia"/>
                <w:sz w:val="21"/>
                <w:szCs w:val="21"/>
              </w:rPr>
              <w:t>从左上角最简单的技能开始，到右下角最复杂的技能结束</w:t>
            </w:r>
            <w:r w:rsidRPr="009B727A">
              <w:rPr>
                <w:rFonts w:ascii="Times New Roman" w:eastAsia="宋体" w:hAnsi="Times New Roman" w:cs="Times New Roman"/>
                <w:sz w:val="21"/>
                <w:szCs w:val="21"/>
              </w:rPr>
              <w:t>。</w:t>
            </w:r>
          </w:p>
          <w:p w14:paraId="39A1FBDB" w14:textId="77777777" w:rsidR="009B727A" w:rsidRPr="009B727A" w:rsidRDefault="009B727A" w:rsidP="009B727A">
            <w:pPr>
              <w:ind w:firstLine="420"/>
              <w:jc w:val="both"/>
              <w:rPr>
                <w:rFonts w:ascii="Times New Roman" w:eastAsia="宋体" w:hAnsi="Times New Roman" w:cs="Times New Roman"/>
                <w:sz w:val="21"/>
                <w:szCs w:val="21"/>
              </w:rPr>
            </w:pPr>
            <w:r w:rsidRPr="009B727A">
              <w:rPr>
                <w:rFonts w:ascii="Times New Roman" w:eastAsia="宋体" w:hAnsi="Times New Roman" w:cs="Times New Roman"/>
                <w:sz w:val="21"/>
                <w:szCs w:val="21"/>
              </w:rPr>
              <w:t>分类法</w:t>
            </w:r>
            <w:r w:rsidRPr="009B727A">
              <w:rPr>
                <w:rFonts w:ascii="Times New Roman" w:eastAsia="宋体" w:hAnsi="Times New Roman" w:cs="Times New Roman" w:hint="eastAsia"/>
                <w:sz w:val="21"/>
                <w:szCs w:val="21"/>
              </w:rPr>
              <w:t>规定，</w:t>
            </w:r>
            <w:r w:rsidRPr="009B727A">
              <w:rPr>
                <w:rFonts w:ascii="Times New Roman" w:eastAsia="宋体" w:hAnsi="Times New Roman" w:cs="Times New Roman"/>
                <w:sz w:val="21"/>
                <w:szCs w:val="21"/>
              </w:rPr>
              <w:t>任何运动技能</w:t>
            </w:r>
            <w:r w:rsidRPr="009B727A">
              <w:rPr>
                <w:rFonts w:ascii="Times New Roman" w:eastAsia="宋体" w:hAnsi="Times New Roman" w:cs="Times New Roman" w:hint="eastAsia"/>
                <w:sz w:val="21"/>
                <w:szCs w:val="21"/>
              </w:rPr>
              <w:t>都</w:t>
            </w:r>
            <w:r w:rsidRPr="009B727A">
              <w:rPr>
                <w:rFonts w:ascii="Times New Roman" w:eastAsia="宋体" w:hAnsi="Times New Roman" w:cs="Times New Roman"/>
                <w:sz w:val="21"/>
                <w:szCs w:val="21"/>
              </w:rPr>
              <w:t>必须要从两方面进行考虑，一</w:t>
            </w:r>
            <w:r w:rsidRPr="009B727A">
              <w:rPr>
                <w:rFonts w:ascii="Times New Roman" w:eastAsia="宋体" w:hAnsi="Times New Roman" w:cs="Times New Roman" w:hint="eastAsia"/>
                <w:sz w:val="21"/>
                <w:szCs w:val="21"/>
              </w:rPr>
              <w:t>方面</w:t>
            </w:r>
            <w:r w:rsidRPr="009B727A">
              <w:rPr>
                <w:rFonts w:ascii="Times New Roman" w:eastAsia="宋体" w:hAnsi="Times New Roman" w:cs="Times New Roman"/>
                <w:sz w:val="21"/>
                <w:szCs w:val="21"/>
              </w:rPr>
              <w:t>是技能执行的环境情境，另一</w:t>
            </w:r>
            <w:r w:rsidRPr="009B727A">
              <w:rPr>
                <w:rFonts w:ascii="Times New Roman" w:eastAsia="宋体" w:hAnsi="Times New Roman" w:cs="Times New Roman" w:hint="eastAsia"/>
                <w:sz w:val="21"/>
                <w:szCs w:val="21"/>
              </w:rPr>
              <w:t>方面</w:t>
            </w:r>
            <w:r w:rsidRPr="009B727A">
              <w:rPr>
                <w:rFonts w:ascii="Times New Roman" w:eastAsia="宋体" w:hAnsi="Times New Roman" w:cs="Times New Roman"/>
                <w:sz w:val="21"/>
                <w:szCs w:val="21"/>
              </w:rPr>
              <w:t>是它在执行时</w:t>
            </w:r>
            <w:r w:rsidRPr="009B727A">
              <w:rPr>
                <w:rFonts w:ascii="Times New Roman" w:eastAsia="宋体" w:hAnsi="Times New Roman" w:cs="Times New Roman" w:hint="eastAsia"/>
                <w:sz w:val="21"/>
                <w:szCs w:val="21"/>
              </w:rPr>
              <w:t>所起的</w:t>
            </w:r>
            <w:r w:rsidRPr="009B727A">
              <w:rPr>
                <w:rFonts w:ascii="Times New Roman" w:eastAsia="宋体" w:hAnsi="Times New Roman" w:cs="Times New Roman"/>
                <w:sz w:val="21"/>
                <w:szCs w:val="21"/>
              </w:rPr>
              <w:t>功能</w:t>
            </w:r>
            <w:r w:rsidRPr="009B727A">
              <w:rPr>
                <w:rFonts w:ascii="Times New Roman" w:eastAsia="宋体" w:hAnsi="Times New Roman" w:cs="Times New Roman" w:hint="eastAsia"/>
                <w:sz w:val="21"/>
                <w:szCs w:val="21"/>
              </w:rPr>
              <w:t>作用</w:t>
            </w:r>
            <w:r w:rsidRPr="009B727A">
              <w:rPr>
                <w:rFonts w:ascii="Times New Roman" w:eastAsia="宋体" w:hAnsi="Times New Roman" w:cs="Times New Roman"/>
                <w:sz w:val="21"/>
                <w:szCs w:val="21"/>
              </w:rPr>
              <w:t>。因此，这两个维度就</w:t>
            </w:r>
            <w:r w:rsidRPr="009B727A">
              <w:rPr>
                <w:rFonts w:ascii="Times New Roman" w:eastAsia="宋体" w:hAnsi="Times New Roman" w:cs="Times New Roman" w:hint="eastAsia"/>
                <w:sz w:val="21"/>
                <w:szCs w:val="21"/>
              </w:rPr>
              <w:t>构成</w:t>
            </w:r>
            <w:r w:rsidRPr="009B727A">
              <w:rPr>
                <w:rFonts w:ascii="Times New Roman" w:eastAsia="宋体" w:hAnsi="Times New Roman" w:cs="Times New Roman"/>
                <w:sz w:val="21"/>
                <w:szCs w:val="21"/>
              </w:rPr>
              <w:t>了创建</w:t>
            </w:r>
            <w:r w:rsidRPr="009B727A">
              <w:rPr>
                <w:rFonts w:ascii="Times New Roman" w:eastAsia="宋体" w:hAnsi="Times New Roman" w:cs="Times New Roman" w:hint="eastAsia"/>
                <w:sz w:val="21"/>
                <w:szCs w:val="21"/>
              </w:rPr>
              <w:t>十六种</w:t>
            </w:r>
            <w:r w:rsidRPr="009B727A">
              <w:rPr>
                <w:rFonts w:ascii="Times New Roman" w:eastAsia="宋体" w:hAnsi="Times New Roman" w:cs="Times New Roman"/>
                <w:sz w:val="21"/>
                <w:szCs w:val="21"/>
              </w:rPr>
              <w:t>运动技能类别的基础。</w:t>
            </w:r>
            <w:r w:rsidRPr="009B727A">
              <w:rPr>
                <w:rFonts w:ascii="Times New Roman" w:eastAsia="宋体" w:hAnsi="Times New Roman" w:cs="Times New Roman"/>
                <w:i/>
                <w:sz w:val="21"/>
                <w:szCs w:val="21"/>
              </w:rPr>
              <w:t>环境情境维度（</w:t>
            </w:r>
            <w:r w:rsidRPr="009B727A">
              <w:rPr>
                <w:rFonts w:ascii="Times New Roman" w:eastAsia="宋体" w:hAnsi="Times New Roman" w:cs="Times New Roman"/>
                <w:i/>
                <w:sz w:val="21"/>
                <w:szCs w:val="21"/>
              </w:rPr>
              <w:t>environmental context dimension</w:t>
            </w:r>
            <w:r w:rsidRPr="009B727A">
              <w:rPr>
                <w:rFonts w:ascii="Times New Roman" w:eastAsia="宋体" w:hAnsi="Times New Roman" w:cs="Times New Roman"/>
                <w:i/>
                <w:sz w:val="21"/>
                <w:szCs w:val="21"/>
              </w:rPr>
              <w:t>）</w:t>
            </w:r>
            <w:r w:rsidRPr="009B727A">
              <w:rPr>
                <w:rFonts w:ascii="Times New Roman" w:eastAsia="宋体" w:hAnsi="Times New Roman" w:cs="Times New Roman"/>
                <w:sz w:val="21"/>
                <w:szCs w:val="21"/>
              </w:rPr>
              <w:t>包括</w:t>
            </w:r>
            <w:r w:rsidRPr="009B727A">
              <w:rPr>
                <w:rFonts w:ascii="Times New Roman" w:eastAsia="宋体" w:hAnsi="Times New Roman" w:cs="Times New Roman" w:hint="eastAsia"/>
                <w:sz w:val="21"/>
                <w:szCs w:val="21"/>
              </w:rPr>
              <w:t>了</w:t>
            </w:r>
            <w:r w:rsidRPr="009B727A">
              <w:rPr>
                <w:rFonts w:ascii="Times New Roman" w:eastAsia="宋体" w:hAnsi="Times New Roman" w:cs="Times New Roman"/>
                <w:sz w:val="21"/>
                <w:szCs w:val="21"/>
              </w:rPr>
              <w:t>技能执行者必须遵循的调控条件，以及这些条件是否在每次执行中都发生改变。</w:t>
            </w:r>
            <w:r w:rsidRPr="009B727A">
              <w:rPr>
                <w:rFonts w:ascii="Times New Roman" w:eastAsia="宋体" w:hAnsi="Times New Roman" w:cs="Times New Roman" w:hint="eastAsia"/>
                <w:i/>
                <w:sz w:val="21"/>
                <w:szCs w:val="21"/>
              </w:rPr>
              <w:t>运动</w:t>
            </w:r>
            <w:r w:rsidRPr="009B727A">
              <w:rPr>
                <w:rFonts w:ascii="Times New Roman" w:eastAsia="宋体" w:hAnsi="Times New Roman" w:cs="Times New Roman"/>
                <w:i/>
                <w:sz w:val="21"/>
                <w:szCs w:val="21"/>
              </w:rPr>
              <w:t>功能维度（</w:t>
            </w:r>
            <w:r w:rsidRPr="009B727A">
              <w:rPr>
                <w:rFonts w:ascii="Times New Roman" w:eastAsia="宋体" w:hAnsi="Times New Roman" w:cs="Times New Roman"/>
                <w:i/>
                <w:sz w:val="21"/>
                <w:szCs w:val="21"/>
              </w:rPr>
              <w:t>action function dimension</w:t>
            </w:r>
            <w:r w:rsidRPr="009B727A">
              <w:rPr>
                <w:rFonts w:ascii="Times New Roman" w:eastAsia="宋体" w:hAnsi="Times New Roman" w:cs="Times New Roman"/>
                <w:i/>
                <w:sz w:val="21"/>
                <w:szCs w:val="21"/>
              </w:rPr>
              <w:t>）</w:t>
            </w:r>
            <w:r w:rsidRPr="009B727A">
              <w:rPr>
                <w:rFonts w:ascii="Times New Roman" w:eastAsia="宋体" w:hAnsi="Times New Roman" w:cs="Times New Roman" w:hint="eastAsia"/>
                <w:sz w:val="21"/>
                <w:szCs w:val="21"/>
              </w:rPr>
              <w:t>确定了</w:t>
            </w:r>
            <w:r w:rsidRPr="009B727A">
              <w:rPr>
                <w:rFonts w:ascii="Times New Roman" w:eastAsia="宋体" w:hAnsi="Times New Roman" w:cs="Times New Roman"/>
                <w:sz w:val="21"/>
                <w:szCs w:val="21"/>
              </w:rPr>
              <w:t>所有运动技能都是为了</w:t>
            </w:r>
            <w:r w:rsidRPr="009B727A">
              <w:rPr>
                <w:rFonts w:ascii="Times New Roman" w:eastAsia="宋体" w:hAnsi="Times New Roman" w:cs="Times New Roman" w:hint="eastAsia"/>
                <w:sz w:val="21"/>
                <w:szCs w:val="21"/>
              </w:rPr>
              <w:t>达到</w:t>
            </w:r>
            <w:r w:rsidRPr="009B727A">
              <w:rPr>
                <w:rFonts w:ascii="Times New Roman" w:eastAsia="宋体" w:hAnsi="Times New Roman" w:cs="Times New Roman"/>
                <w:sz w:val="21"/>
                <w:szCs w:val="21"/>
              </w:rPr>
              <w:t>某个特定的目的或功能而</w:t>
            </w:r>
            <w:r w:rsidRPr="009B727A">
              <w:rPr>
                <w:rFonts w:ascii="Times New Roman" w:eastAsia="宋体" w:hAnsi="Times New Roman" w:cs="Times New Roman" w:hint="eastAsia"/>
                <w:sz w:val="21"/>
                <w:szCs w:val="21"/>
              </w:rPr>
              <w:t>执行</w:t>
            </w:r>
            <w:r w:rsidRPr="009B727A">
              <w:rPr>
                <w:rFonts w:ascii="Times New Roman" w:eastAsia="宋体" w:hAnsi="Times New Roman" w:cs="Times New Roman"/>
                <w:sz w:val="21"/>
                <w:szCs w:val="21"/>
              </w:rPr>
              <w:t>的。运动功能也许会要求保持或改变执行者</w:t>
            </w:r>
            <w:r w:rsidRPr="009B727A">
              <w:rPr>
                <w:rFonts w:ascii="Times New Roman" w:eastAsia="宋体" w:hAnsi="Times New Roman" w:cs="Times New Roman" w:hint="eastAsia"/>
                <w:sz w:val="21"/>
                <w:szCs w:val="21"/>
              </w:rPr>
              <w:t>自身的</w:t>
            </w:r>
            <w:r w:rsidRPr="009B727A">
              <w:rPr>
                <w:rFonts w:ascii="Times New Roman" w:eastAsia="宋体" w:hAnsi="Times New Roman" w:cs="Times New Roman"/>
                <w:sz w:val="21"/>
                <w:szCs w:val="21"/>
              </w:rPr>
              <w:t>身体</w:t>
            </w:r>
            <w:r w:rsidRPr="009B727A">
              <w:rPr>
                <w:rFonts w:ascii="Times New Roman" w:eastAsia="宋体" w:hAnsi="Times New Roman" w:cs="Times New Roman" w:hint="eastAsia"/>
                <w:sz w:val="21"/>
                <w:szCs w:val="21"/>
              </w:rPr>
              <w:t>位置</w:t>
            </w:r>
            <w:r w:rsidRPr="009B727A">
              <w:rPr>
                <w:rFonts w:ascii="Times New Roman" w:eastAsia="宋体" w:hAnsi="Times New Roman" w:cs="Times New Roman"/>
                <w:sz w:val="21"/>
                <w:szCs w:val="21"/>
              </w:rPr>
              <w:t>，和</w:t>
            </w:r>
            <w:r w:rsidRPr="009B727A">
              <w:rPr>
                <w:rFonts w:ascii="Times New Roman" w:eastAsia="宋体" w:hAnsi="Times New Roman" w:cs="Times New Roman"/>
                <w:sz w:val="21"/>
                <w:szCs w:val="21"/>
              </w:rPr>
              <w:t>/</w:t>
            </w:r>
            <w:r w:rsidRPr="009B727A">
              <w:rPr>
                <w:rFonts w:ascii="Times New Roman" w:eastAsia="宋体" w:hAnsi="Times New Roman" w:cs="Times New Roman"/>
                <w:sz w:val="21"/>
                <w:szCs w:val="21"/>
              </w:rPr>
              <w:t>或</w:t>
            </w:r>
            <w:r w:rsidRPr="009B727A">
              <w:rPr>
                <w:rFonts w:ascii="Times New Roman" w:eastAsia="宋体" w:hAnsi="Times New Roman" w:cs="Times New Roman" w:hint="eastAsia"/>
                <w:sz w:val="21"/>
                <w:szCs w:val="21"/>
              </w:rPr>
              <w:t>操纵物体</w:t>
            </w:r>
            <w:r w:rsidRPr="009B727A">
              <w:rPr>
                <w:rFonts w:ascii="Times New Roman" w:eastAsia="宋体" w:hAnsi="Times New Roman" w:cs="Times New Roman"/>
                <w:sz w:val="21"/>
                <w:szCs w:val="21"/>
              </w:rPr>
              <w:t>的位置。</w:t>
            </w:r>
          </w:p>
          <w:p w14:paraId="24FA8B67" w14:textId="77777777" w:rsidR="00D8764A" w:rsidRPr="00D8764A" w:rsidRDefault="009B727A" w:rsidP="00D8764A">
            <w:pPr>
              <w:jc w:val="both"/>
              <w:rPr>
                <w:rFonts w:ascii="Times New Roman" w:eastAsia="宋体" w:hAnsi="Times New Roman" w:cs="Times New Roman"/>
                <w:b/>
                <w:sz w:val="24"/>
                <w:szCs w:val="24"/>
              </w:rPr>
            </w:pPr>
            <w:r w:rsidRPr="00D8764A">
              <w:rPr>
                <w:rFonts w:ascii="Times New Roman" w:eastAsia="宋体" w:hAnsi="Times New Roman" w:cs="Times New Roman"/>
                <w:b/>
                <w:sz w:val="24"/>
                <w:szCs w:val="24"/>
              </w:rPr>
              <w:t>分类</w:t>
            </w:r>
            <w:r w:rsidRPr="00D8764A">
              <w:rPr>
                <w:rFonts w:ascii="Times New Roman" w:eastAsia="宋体" w:hAnsi="Times New Roman" w:cs="Times New Roman" w:hint="eastAsia"/>
                <w:b/>
                <w:sz w:val="24"/>
                <w:szCs w:val="24"/>
              </w:rPr>
              <w:t>法</w:t>
            </w:r>
            <w:r w:rsidRPr="00D8764A">
              <w:rPr>
                <w:rFonts w:ascii="Times New Roman" w:eastAsia="宋体" w:hAnsi="Times New Roman" w:cs="Times New Roman"/>
                <w:b/>
                <w:sz w:val="24"/>
                <w:szCs w:val="24"/>
              </w:rPr>
              <w:t>的</w:t>
            </w:r>
            <w:r w:rsidRPr="00D8764A">
              <w:rPr>
                <w:rFonts w:ascii="Times New Roman" w:eastAsia="宋体" w:hAnsi="Times New Roman" w:cs="Times New Roman" w:hint="eastAsia"/>
                <w:b/>
                <w:sz w:val="24"/>
                <w:szCs w:val="24"/>
              </w:rPr>
              <w:t>实践</w:t>
            </w:r>
            <w:r w:rsidRPr="00D8764A">
              <w:rPr>
                <w:rFonts w:ascii="Times New Roman" w:eastAsia="宋体" w:hAnsi="Times New Roman" w:cs="Times New Roman"/>
                <w:b/>
                <w:sz w:val="24"/>
                <w:szCs w:val="24"/>
              </w:rPr>
              <w:t>应用</w:t>
            </w:r>
          </w:p>
          <w:p w14:paraId="0AE4175D" w14:textId="53C76F02" w:rsidR="009B727A" w:rsidRDefault="009B727A" w:rsidP="00D8764A">
            <w:pPr>
              <w:ind w:firstLineChars="200" w:firstLine="420"/>
              <w:jc w:val="both"/>
              <w:rPr>
                <w:rFonts w:ascii="Times New Roman" w:eastAsia="宋体" w:hAnsi="Times New Roman" w:cs="Times New Roman"/>
              </w:rPr>
            </w:pPr>
            <w:r w:rsidRPr="009B727A">
              <w:rPr>
                <w:rFonts w:ascii="Times New Roman" w:eastAsia="宋体" w:hAnsi="Times New Roman" w:cs="Times New Roman"/>
                <w:sz w:val="21"/>
                <w:szCs w:val="21"/>
              </w:rPr>
              <w:t>金泰尔提出分类法对</w:t>
            </w:r>
            <w:r w:rsidRPr="009B727A">
              <w:rPr>
                <w:rFonts w:ascii="Times New Roman" w:eastAsia="宋体" w:hAnsi="Times New Roman" w:cs="Times New Roman" w:hint="eastAsia"/>
                <w:sz w:val="21"/>
                <w:szCs w:val="21"/>
              </w:rPr>
              <w:t>实践者来说具有</w:t>
            </w:r>
            <w:r w:rsidRPr="009B727A">
              <w:rPr>
                <w:rFonts w:ascii="Times New Roman" w:eastAsia="宋体" w:hAnsi="Times New Roman" w:cs="Times New Roman"/>
                <w:sz w:val="21"/>
                <w:szCs w:val="21"/>
              </w:rPr>
              <w:t>实用价值。首先，如本章前面所述，给运动技能分类可以洞察这些技能对执行者设定的要求。分类实际上是</w:t>
            </w:r>
            <w:r w:rsidRPr="009B727A">
              <w:rPr>
                <w:rFonts w:ascii="Times New Roman" w:eastAsia="宋体" w:hAnsi="Times New Roman" w:cs="Times New Roman" w:hint="eastAsia"/>
                <w:sz w:val="21"/>
                <w:szCs w:val="21"/>
              </w:rPr>
              <w:t>初步的</w:t>
            </w:r>
            <w:r w:rsidRPr="009B727A">
              <w:rPr>
                <w:rFonts w:ascii="Times New Roman" w:eastAsia="宋体" w:hAnsi="Times New Roman" w:cs="Times New Roman"/>
                <w:sz w:val="21"/>
                <w:szCs w:val="21"/>
              </w:rPr>
              <w:t>任务分析，任务分析就是对执行环境</w:t>
            </w:r>
            <w:r w:rsidRPr="009B727A">
              <w:rPr>
                <w:rFonts w:ascii="Times New Roman" w:eastAsia="宋体" w:hAnsi="Times New Roman" w:cs="Times New Roman" w:hint="eastAsia"/>
                <w:sz w:val="21"/>
                <w:szCs w:val="21"/>
              </w:rPr>
              <w:t>和技能本身的</w:t>
            </w:r>
            <w:r w:rsidRPr="009B727A">
              <w:rPr>
                <w:rFonts w:ascii="Times New Roman" w:eastAsia="宋体" w:hAnsi="Times New Roman" w:cs="Times New Roman"/>
                <w:sz w:val="21"/>
                <w:szCs w:val="21"/>
              </w:rPr>
              <w:t>重要特征</w:t>
            </w:r>
            <w:r w:rsidRPr="009B727A">
              <w:rPr>
                <w:rFonts w:ascii="Times New Roman" w:eastAsia="宋体" w:hAnsi="Times New Roman" w:cs="Times New Roman" w:hint="eastAsia"/>
                <w:sz w:val="21"/>
                <w:szCs w:val="21"/>
              </w:rPr>
              <w:t>进行的一种系统分析，</w:t>
            </w:r>
            <w:r w:rsidRPr="009B727A">
              <w:rPr>
                <w:rFonts w:ascii="Times New Roman" w:eastAsia="宋体" w:hAnsi="Times New Roman" w:cs="Times New Roman"/>
                <w:sz w:val="21"/>
                <w:szCs w:val="21"/>
              </w:rPr>
              <w:t>用于</w:t>
            </w:r>
            <w:r w:rsidRPr="009B727A">
              <w:rPr>
                <w:rFonts w:ascii="Times New Roman" w:eastAsia="宋体" w:hAnsi="Times New Roman" w:cs="Times New Roman" w:hint="eastAsia"/>
                <w:sz w:val="21"/>
                <w:szCs w:val="21"/>
              </w:rPr>
              <w:t>获悉</w:t>
            </w:r>
            <w:r w:rsidRPr="009B727A">
              <w:rPr>
                <w:rFonts w:ascii="Times New Roman" w:eastAsia="宋体" w:hAnsi="Times New Roman" w:cs="Times New Roman"/>
                <w:sz w:val="21"/>
                <w:szCs w:val="21"/>
              </w:rPr>
              <w:t>一个人</w:t>
            </w:r>
            <w:r w:rsidRPr="009B727A">
              <w:rPr>
                <w:rFonts w:ascii="Times New Roman" w:eastAsia="宋体" w:hAnsi="Times New Roman" w:cs="Times New Roman" w:hint="eastAsia"/>
                <w:sz w:val="21"/>
                <w:szCs w:val="21"/>
              </w:rPr>
              <w:t>要成功完成任务所需要的</w:t>
            </w:r>
            <w:r w:rsidRPr="009B727A">
              <w:rPr>
                <w:rFonts w:ascii="Times New Roman" w:eastAsia="宋体" w:hAnsi="Times New Roman" w:cs="Times New Roman"/>
                <w:sz w:val="21"/>
                <w:szCs w:val="21"/>
              </w:rPr>
              <w:t>能力（</w:t>
            </w:r>
            <w:proofErr w:type="spellStart"/>
            <w:r w:rsidRPr="009B727A">
              <w:rPr>
                <w:rFonts w:ascii="Times New Roman" w:eastAsia="宋体" w:hAnsi="Times New Roman" w:cs="Times New Roman"/>
                <w:sz w:val="21"/>
                <w:szCs w:val="21"/>
              </w:rPr>
              <w:t>Aren</w:t>
            </w:r>
            <w:r w:rsidRPr="009B727A">
              <w:rPr>
                <w:rFonts w:ascii="Times New Roman" w:eastAsia="宋体" w:hAnsi="Times New Roman" w:cs="Times New Roman" w:hint="eastAsia"/>
                <w:sz w:val="21"/>
                <w:szCs w:val="21"/>
              </w:rPr>
              <w:t>d</w:t>
            </w:r>
            <w:proofErr w:type="spellEnd"/>
            <w:r w:rsidRPr="009B727A">
              <w:rPr>
                <w:rFonts w:ascii="Times New Roman" w:eastAsia="宋体" w:hAnsi="Times New Roman" w:cs="Times New Roman"/>
                <w:sz w:val="21"/>
                <w:szCs w:val="21"/>
              </w:rPr>
              <w:t xml:space="preserve"> </w:t>
            </w:r>
            <w:r w:rsidRPr="009B727A">
              <w:rPr>
                <w:rFonts w:ascii="Times New Roman" w:eastAsia="宋体" w:hAnsi="Times New Roman" w:cs="Times New Roman" w:hint="eastAsia"/>
                <w:sz w:val="21"/>
                <w:szCs w:val="21"/>
              </w:rPr>
              <w:t>&amp;</w:t>
            </w:r>
            <w:r w:rsidRPr="009B727A">
              <w:rPr>
                <w:rFonts w:ascii="Times New Roman" w:eastAsia="宋体" w:hAnsi="Times New Roman" w:cs="Times New Roman"/>
                <w:sz w:val="21"/>
                <w:szCs w:val="21"/>
              </w:rPr>
              <w:t xml:space="preserve"> Higgins</w:t>
            </w:r>
            <w:r w:rsidRPr="009B727A">
              <w:rPr>
                <w:rFonts w:ascii="Times New Roman" w:eastAsia="宋体" w:hAnsi="Times New Roman" w:cs="Times New Roman"/>
                <w:sz w:val="21"/>
                <w:szCs w:val="21"/>
              </w:rPr>
              <w:t>，</w:t>
            </w:r>
            <w:r w:rsidRPr="009B727A">
              <w:rPr>
                <w:rFonts w:ascii="Times New Roman" w:eastAsia="宋体" w:hAnsi="Times New Roman" w:cs="Times New Roman"/>
                <w:sz w:val="21"/>
                <w:szCs w:val="21"/>
              </w:rPr>
              <w:t>1976</w:t>
            </w:r>
            <w:r w:rsidRPr="009B727A">
              <w:rPr>
                <w:rFonts w:ascii="Times New Roman" w:eastAsia="宋体" w:hAnsi="Times New Roman" w:cs="Times New Roman" w:hint="eastAsia"/>
                <w:sz w:val="21"/>
                <w:szCs w:val="21"/>
              </w:rPr>
              <w:t>；</w:t>
            </w:r>
            <w:r w:rsidRPr="009B727A">
              <w:rPr>
                <w:rFonts w:ascii="Times New Roman" w:eastAsia="宋体" w:hAnsi="Times New Roman" w:cs="Times New Roman"/>
                <w:sz w:val="21"/>
                <w:szCs w:val="21"/>
              </w:rPr>
              <w:t>Higgins</w:t>
            </w:r>
            <w:r w:rsidRPr="009B727A">
              <w:rPr>
                <w:rFonts w:ascii="Times New Roman" w:eastAsia="宋体" w:hAnsi="Times New Roman" w:cs="Times New Roman"/>
                <w:sz w:val="21"/>
                <w:szCs w:val="21"/>
              </w:rPr>
              <w:t>，</w:t>
            </w:r>
            <w:r w:rsidRPr="009B727A">
              <w:rPr>
                <w:rFonts w:ascii="Times New Roman" w:eastAsia="宋体" w:hAnsi="Times New Roman" w:cs="Times New Roman"/>
                <w:sz w:val="21"/>
                <w:szCs w:val="21"/>
              </w:rPr>
              <w:t>1991</w:t>
            </w:r>
            <w:r w:rsidRPr="009B727A">
              <w:rPr>
                <w:rFonts w:ascii="Times New Roman" w:eastAsia="宋体" w:hAnsi="Times New Roman" w:cs="Times New Roman"/>
                <w:sz w:val="21"/>
                <w:szCs w:val="21"/>
              </w:rPr>
              <w:t>）。一旦</w:t>
            </w:r>
            <w:r w:rsidRPr="009B727A">
              <w:rPr>
                <w:rFonts w:ascii="Times New Roman" w:eastAsia="宋体" w:hAnsi="Times New Roman" w:cs="Times New Roman" w:hint="eastAsia"/>
                <w:sz w:val="21"/>
                <w:szCs w:val="21"/>
              </w:rPr>
              <w:t>实践者</w:t>
            </w:r>
            <w:r w:rsidRPr="009B727A">
              <w:rPr>
                <w:rFonts w:ascii="Times New Roman" w:eastAsia="宋体" w:hAnsi="Times New Roman" w:cs="Times New Roman"/>
                <w:sz w:val="21"/>
                <w:szCs w:val="21"/>
              </w:rPr>
              <w:t>获悉了</w:t>
            </w:r>
            <w:r w:rsidRPr="009B727A">
              <w:rPr>
                <w:rFonts w:ascii="Times New Roman" w:eastAsia="宋体" w:hAnsi="Times New Roman" w:cs="Times New Roman" w:hint="eastAsia"/>
                <w:sz w:val="21"/>
                <w:szCs w:val="21"/>
              </w:rPr>
              <w:t>某</w:t>
            </w:r>
            <w:r w:rsidRPr="009B727A">
              <w:rPr>
                <w:rFonts w:ascii="Times New Roman" w:eastAsia="宋体" w:hAnsi="Times New Roman" w:cs="Times New Roman"/>
                <w:sz w:val="21"/>
                <w:szCs w:val="21"/>
              </w:rPr>
              <w:t>项技能的要求，分类法就可以用来</w:t>
            </w:r>
            <w:r w:rsidRPr="009B727A">
              <w:rPr>
                <w:rFonts w:ascii="Times New Roman" w:eastAsia="宋体" w:hAnsi="Times New Roman" w:cs="Times New Roman"/>
                <w:i/>
                <w:sz w:val="21"/>
                <w:szCs w:val="21"/>
              </w:rPr>
              <w:t>评估一个学习者的</w:t>
            </w:r>
            <w:r w:rsidRPr="009B727A">
              <w:rPr>
                <w:rFonts w:ascii="Times New Roman" w:eastAsia="宋体" w:hAnsi="Times New Roman" w:cs="Times New Roman" w:hint="eastAsia"/>
                <w:i/>
                <w:sz w:val="21"/>
                <w:szCs w:val="21"/>
              </w:rPr>
              <w:t>动作</w:t>
            </w:r>
            <w:r w:rsidRPr="009B727A">
              <w:rPr>
                <w:rFonts w:ascii="Times New Roman" w:eastAsia="宋体" w:hAnsi="Times New Roman" w:cs="Times New Roman"/>
                <w:i/>
                <w:sz w:val="21"/>
                <w:szCs w:val="21"/>
              </w:rPr>
              <w:t>能力和局限</w:t>
            </w:r>
            <w:r w:rsidRPr="009B727A">
              <w:rPr>
                <w:rFonts w:ascii="Times New Roman" w:eastAsia="宋体" w:hAnsi="Times New Roman" w:cs="Times New Roman" w:hint="eastAsia"/>
                <w:i/>
                <w:sz w:val="21"/>
                <w:szCs w:val="21"/>
              </w:rPr>
              <w:t>性</w:t>
            </w:r>
            <w:r w:rsidRPr="009B727A">
              <w:rPr>
                <w:rFonts w:ascii="Times New Roman" w:eastAsia="宋体" w:hAnsi="Times New Roman" w:cs="Times New Roman"/>
                <w:sz w:val="21"/>
                <w:szCs w:val="21"/>
              </w:rPr>
              <w:t>。</w:t>
            </w:r>
            <w:r w:rsidRPr="009B727A">
              <w:rPr>
                <w:rFonts w:ascii="Times New Roman" w:eastAsia="宋体" w:hAnsi="Times New Roman" w:cs="Times New Roman" w:hint="eastAsia"/>
                <w:sz w:val="21"/>
                <w:szCs w:val="21"/>
              </w:rPr>
              <w:t>实践者</w:t>
            </w:r>
            <w:r w:rsidRPr="009B727A">
              <w:rPr>
                <w:rFonts w:ascii="Times New Roman" w:eastAsia="宋体" w:hAnsi="Times New Roman" w:cs="Times New Roman"/>
                <w:sz w:val="21"/>
                <w:szCs w:val="21"/>
              </w:rPr>
              <w:t>可以通过系统地改变</w:t>
            </w:r>
            <w:r w:rsidRPr="009B727A">
              <w:rPr>
                <w:rFonts w:ascii="Times New Roman" w:eastAsia="宋体" w:hAnsi="Times New Roman" w:cs="Times New Roman" w:hint="eastAsia"/>
                <w:sz w:val="21"/>
                <w:szCs w:val="21"/>
              </w:rPr>
              <w:t>环境情境和</w:t>
            </w:r>
            <w:r w:rsidRPr="009B727A">
              <w:rPr>
                <w:rFonts w:ascii="Times New Roman" w:eastAsia="宋体" w:hAnsi="Times New Roman" w:cs="Times New Roman"/>
                <w:sz w:val="21"/>
                <w:szCs w:val="21"/>
              </w:rPr>
              <w:t>/</w:t>
            </w:r>
            <w:r w:rsidRPr="009B727A">
              <w:rPr>
                <w:rFonts w:ascii="Times New Roman" w:eastAsia="宋体" w:hAnsi="Times New Roman" w:cs="Times New Roman"/>
                <w:sz w:val="21"/>
                <w:szCs w:val="21"/>
              </w:rPr>
              <w:t>或运动功能，识别出对个体来说有难度的技能执行特征，从而确定他</w:t>
            </w:r>
            <w:r w:rsidRPr="009B727A">
              <w:rPr>
                <w:rFonts w:ascii="Times New Roman" w:eastAsia="宋体" w:hAnsi="Times New Roman" w:cs="Times New Roman"/>
                <w:sz w:val="21"/>
                <w:szCs w:val="21"/>
              </w:rPr>
              <w:t>/</w:t>
            </w:r>
            <w:r w:rsidRPr="009B727A">
              <w:rPr>
                <w:rFonts w:ascii="Times New Roman" w:eastAsia="宋体" w:hAnsi="Times New Roman" w:cs="Times New Roman"/>
                <w:sz w:val="21"/>
                <w:szCs w:val="21"/>
              </w:rPr>
              <w:t>她的不足之处。</w:t>
            </w:r>
          </w:p>
        </w:tc>
        <w:tc>
          <w:tcPr>
            <w:tcW w:w="4494" w:type="dxa"/>
          </w:tcPr>
          <w:p w14:paraId="1FA761D8" w14:textId="09EEC258" w:rsidR="009B727A" w:rsidRPr="009B727A" w:rsidRDefault="009B727A" w:rsidP="009B727A">
            <w:pPr>
              <w:jc w:val="both"/>
              <w:rPr>
                <w:rFonts w:ascii="Times New Roman" w:eastAsia="宋体" w:hAnsi="Times New Roman" w:cs="Times New Roman"/>
                <w:sz w:val="21"/>
                <w:szCs w:val="21"/>
              </w:rPr>
            </w:pPr>
            <w:r w:rsidRPr="009B727A">
              <w:rPr>
                <w:rFonts w:ascii="Times New Roman" w:eastAsia="宋体" w:hAnsi="Times New Roman" w:cs="Times New Roman"/>
                <w:sz w:val="21"/>
                <w:szCs w:val="21"/>
              </w:rPr>
              <w:t>前一页的</w:t>
            </w:r>
            <w:r w:rsidR="00364BB0">
              <w:rPr>
                <w:rFonts w:ascii="Times New Roman" w:eastAsia="宋体" w:hAnsi="Times New Roman" w:cs="Times New Roman" w:hint="eastAsia"/>
                <w:sz w:val="21"/>
                <w:szCs w:val="21"/>
              </w:rPr>
              <w:t>深度阅读</w:t>
            </w:r>
            <w:r w:rsidRPr="009B727A">
              <w:rPr>
                <w:rFonts w:ascii="Times New Roman" w:eastAsia="宋体" w:hAnsi="Times New Roman" w:cs="Times New Roman"/>
                <w:sz w:val="21"/>
                <w:szCs w:val="21"/>
              </w:rPr>
              <w:t>（</w:t>
            </w:r>
            <w:r w:rsidRPr="009B727A">
              <w:rPr>
                <w:rFonts w:ascii="Times New Roman" w:eastAsia="宋体" w:hAnsi="Times New Roman" w:cs="Times New Roman"/>
                <w:sz w:val="21"/>
                <w:szCs w:val="21"/>
              </w:rPr>
              <w:t>The Closer Look</w:t>
            </w:r>
            <w:r w:rsidRPr="009B727A">
              <w:rPr>
                <w:rFonts w:ascii="Times New Roman" w:eastAsia="宋体" w:hAnsi="Times New Roman" w:cs="Times New Roman"/>
                <w:sz w:val="21"/>
                <w:szCs w:val="21"/>
              </w:rPr>
              <w:t>）模块</w:t>
            </w:r>
            <w:r w:rsidRPr="009B727A">
              <w:rPr>
                <w:rFonts w:ascii="Times New Roman" w:eastAsia="宋体" w:hAnsi="Times New Roman" w:cs="Times New Roman" w:hint="eastAsia"/>
                <w:sz w:val="21"/>
                <w:szCs w:val="21"/>
              </w:rPr>
              <w:t>给出了两个分类法的应用实例，一个是</w:t>
            </w:r>
            <w:r w:rsidRPr="009B727A">
              <w:rPr>
                <w:rFonts w:ascii="Times New Roman" w:eastAsia="宋体" w:hAnsi="Times New Roman" w:cs="Times New Roman"/>
                <w:sz w:val="21"/>
                <w:szCs w:val="21"/>
              </w:rPr>
              <w:t>物理治疗师利用分类法评估患者的能力和</w:t>
            </w:r>
            <w:r w:rsidRPr="009B727A">
              <w:rPr>
                <w:rFonts w:ascii="Times New Roman" w:eastAsia="宋体" w:hAnsi="Times New Roman" w:cs="Times New Roman" w:hint="eastAsia"/>
                <w:sz w:val="21"/>
                <w:szCs w:val="21"/>
              </w:rPr>
              <w:t>局限</w:t>
            </w:r>
            <w:r w:rsidRPr="009B727A">
              <w:rPr>
                <w:rFonts w:ascii="Times New Roman" w:eastAsia="宋体" w:hAnsi="Times New Roman" w:cs="Times New Roman"/>
                <w:sz w:val="21"/>
                <w:szCs w:val="21"/>
              </w:rPr>
              <w:t>，</w:t>
            </w:r>
            <w:r w:rsidRPr="009B727A">
              <w:rPr>
                <w:rFonts w:ascii="Times New Roman" w:eastAsia="宋体" w:hAnsi="Times New Roman" w:cs="Times New Roman" w:hint="eastAsia"/>
                <w:sz w:val="21"/>
                <w:szCs w:val="21"/>
              </w:rPr>
              <w:t>另一个是</w:t>
            </w:r>
            <w:r w:rsidRPr="009B727A">
              <w:rPr>
                <w:rFonts w:ascii="Times New Roman" w:eastAsia="宋体" w:hAnsi="Times New Roman" w:cs="Times New Roman"/>
                <w:sz w:val="21"/>
                <w:szCs w:val="21"/>
              </w:rPr>
              <w:t>体育老师利用分类法评估学生</w:t>
            </w:r>
            <w:r w:rsidRPr="009B727A">
              <w:rPr>
                <w:rFonts w:ascii="Times New Roman" w:eastAsia="宋体" w:hAnsi="Times New Roman" w:cs="Times New Roman" w:hint="eastAsia"/>
                <w:sz w:val="21"/>
                <w:szCs w:val="21"/>
              </w:rPr>
              <w:t>的</w:t>
            </w:r>
            <w:r w:rsidRPr="009B727A">
              <w:rPr>
                <w:rFonts w:ascii="Times New Roman" w:eastAsia="宋体" w:hAnsi="Times New Roman" w:cs="Times New Roman"/>
                <w:sz w:val="21"/>
                <w:szCs w:val="21"/>
              </w:rPr>
              <w:t>接球技能。</w:t>
            </w:r>
          </w:p>
          <w:p w14:paraId="73615A68" w14:textId="77777777" w:rsidR="009B727A" w:rsidRPr="009B727A" w:rsidRDefault="009B727A" w:rsidP="009B727A">
            <w:pPr>
              <w:ind w:firstLine="420"/>
              <w:jc w:val="both"/>
              <w:rPr>
                <w:rFonts w:ascii="Times New Roman" w:eastAsia="宋体" w:hAnsi="Times New Roman" w:cs="Times New Roman"/>
                <w:sz w:val="21"/>
                <w:szCs w:val="21"/>
              </w:rPr>
            </w:pPr>
            <w:r w:rsidRPr="009B727A">
              <w:rPr>
                <w:rFonts w:ascii="Times New Roman" w:eastAsia="宋体" w:hAnsi="Times New Roman" w:cs="Times New Roman"/>
                <w:sz w:val="21"/>
                <w:szCs w:val="21"/>
              </w:rPr>
              <w:t>其次，</w:t>
            </w:r>
            <w:r w:rsidRPr="009B727A">
              <w:rPr>
                <w:rFonts w:ascii="Times New Roman" w:eastAsia="宋体" w:hAnsi="Times New Roman" w:cs="Times New Roman" w:hint="eastAsia"/>
                <w:sz w:val="21"/>
                <w:szCs w:val="21"/>
              </w:rPr>
              <w:t>在实践者</w:t>
            </w:r>
            <w:r w:rsidRPr="009B727A">
              <w:rPr>
                <w:rFonts w:ascii="Times New Roman" w:eastAsia="宋体" w:hAnsi="Times New Roman" w:cs="Times New Roman"/>
                <w:sz w:val="21"/>
                <w:szCs w:val="21"/>
              </w:rPr>
              <w:t>评估</w:t>
            </w:r>
            <w:r w:rsidRPr="009B727A">
              <w:rPr>
                <w:rFonts w:ascii="Times New Roman" w:eastAsia="宋体" w:hAnsi="Times New Roman" w:cs="Times New Roman" w:hint="eastAsia"/>
                <w:sz w:val="21"/>
                <w:szCs w:val="21"/>
              </w:rPr>
              <w:t>完</w:t>
            </w:r>
            <w:r w:rsidRPr="009B727A">
              <w:rPr>
                <w:rFonts w:ascii="Times New Roman" w:eastAsia="宋体" w:hAnsi="Times New Roman" w:cs="Times New Roman"/>
                <w:sz w:val="21"/>
                <w:szCs w:val="21"/>
              </w:rPr>
              <w:t>一个人技能执行的问题后，分类法就</w:t>
            </w:r>
            <w:r w:rsidRPr="009B727A">
              <w:rPr>
                <w:rFonts w:ascii="Times New Roman" w:eastAsia="宋体" w:hAnsi="Times New Roman" w:cs="Times New Roman" w:hint="eastAsia"/>
                <w:sz w:val="21"/>
                <w:szCs w:val="21"/>
              </w:rPr>
              <w:t>变成</w:t>
            </w:r>
            <w:r w:rsidRPr="009B727A">
              <w:rPr>
                <w:rFonts w:ascii="Times New Roman" w:eastAsia="宋体" w:hAnsi="Times New Roman" w:cs="Times New Roman"/>
                <w:sz w:val="21"/>
                <w:szCs w:val="21"/>
              </w:rPr>
              <w:t>一个有价值的工具，可以</w:t>
            </w:r>
            <w:r w:rsidRPr="009B727A">
              <w:rPr>
                <w:rFonts w:ascii="Times New Roman" w:eastAsia="宋体" w:hAnsi="Times New Roman" w:cs="Times New Roman"/>
                <w:i/>
                <w:iCs/>
                <w:sz w:val="21"/>
                <w:szCs w:val="21"/>
              </w:rPr>
              <w:t>系统地选择一系列</w:t>
            </w:r>
            <w:r w:rsidRPr="009B727A">
              <w:rPr>
                <w:rFonts w:ascii="Times New Roman" w:eastAsia="宋体" w:hAnsi="Times New Roman" w:cs="Times New Roman" w:hint="eastAsia"/>
                <w:i/>
                <w:iCs/>
                <w:sz w:val="21"/>
                <w:szCs w:val="21"/>
              </w:rPr>
              <w:t>具有恰当功能</w:t>
            </w:r>
            <w:r w:rsidRPr="009B727A">
              <w:rPr>
                <w:rFonts w:ascii="Times New Roman" w:eastAsia="宋体" w:hAnsi="Times New Roman" w:cs="Times New Roman"/>
                <w:i/>
                <w:iCs/>
                <w:sz w:val="21"/>
                <w:szCs w:val="21"/>
              </w:rPr>
              <w:t>的活动</w:t>
            </w:r>
            <w:r w:rsidRPr="009B727A">
              <w:rPr>
                <w:rFonts w:ascii="Times New Roman" w:eastAsia="宋体" w:hAnsi="Times New Roman" w:cs="Times New Roman"/>
                <w:sz w:val="21"/>
                <w:szCs w:val="21"/>
              </w:rPr>
              <w:t>，来帮助他</w:t>
            </w:r>
            <w:r w:rsidRPr="009B727A">
              <w:rPr>
                <w:rFonts w:ascii="Times New Roman" w:eastAsia="宋体" w:hAnsi="Times New Roman" w:cs="Times New Roman"/>
                <w:sz w:val="21"/>
                <w:szCs w:val="21"/>
              </w:rPr>
              <w:t>/</w:t>
            </w:r>
            <w:r w:rsidRPr="009B727A">
              <w:rPr>
                <w:rFonts w:ascii="Times New Roman" w:eastAsia="宋体" w:hAnsi="Times New Roman" w:cs="Times New Roman"/>
                <w:sz w:val="21"/>
                <w:szCs w:val="21"/>
              </w:rPr>
              <w:t>她</w:t>
            </w:r>
            <w:r w:rsidRPr="009B727A">
              <w:rPr>
                <w:rFonts w:ascii="Times New Roman" w:eastAsia="宋体" w:hAnsi="Times New Roman" w:cs="Times New Roman" w:hint="eastAsia"/>
                <w:sz w:val="21"/>
                <w:szCs w:val="21"/>
              </w:rPr>
              <w:t>克服自身</w:t>
            </w:r>
            <w:r w:rsidRPr="009B727A">
              <w:rPr>
                <w:rFonts w:ascii="Times New Roman" w:eastAsia="宋体" w:hAnsi="Times New Roman" w:cs="Times New Roman"/>
                <w:sz w:val="21"/>
                <w:szCs w:val="21"/>
              </w:rPr>
              <w:t>的</w:t>
            </w:r>
            <w:r w:rsidRPr="009B727A">
              <w:rPr>
                <w:rFonts w:ascii="Times New Roman" w:eastAsia="宋体" w:hAnsi="Times New Roman" w:cs="Times New Roman" w:hint="eastAsia"/>
                <w:sz w:val="21"/>
                <w:szCs w:val="21"/>
              </w:rPr>
              <w:t>不足</w:t>
            </w:r>
            <w:r w:rsidRPr="009B727A">
              <w:rPr>
                <w:rFonts w:ascii="Times New Roman" w:eastAsia="宋体" w:hAnsi="Times New Roman" w:cs="Times New Roman"/>
                <w:sz w:val="21"/>
                <w:szCs w:val="21"/>
              </w:rPr>
              <w:t>，提高技能执行能力。这是分类法的一</w:t>
            </w:r>
            <w:r w:rsidRPr="009B727A">
              <w:rPr>
                <w:rFonts w:ascii="Times New Roman" w:eastAsia="宋体" w:hAnsi="Times New Roman" w:cs="Times New Roman" w:hint="eastAsia"/>
                <w:sz w:val="21"/>
                <w:szCs w:val="21"/>
              </w:rPr>
              <w:t>个重</w:t>
            </w:r>
            <w:r w:rsidRPr="009B727A">
              <w:rPr>
                <w:rFonts w:ascii="Times New Roman" w:eastAsia="宋体" w:hAnsi="Times New Roman" w:cs="Times New Roman"/>
                <w:sz w:val="21"/>
                <w:szCs w:val="21"/>
              </w:rPr>
              <w:t>要</w:t>
            </w:r>
            <w:r w:rsidRPr="009B727A">
              <w:rPr>
                <w:rFonts w:ascii="Times New Roman" w:eastAsia="宋体" w:hAnsi="Times New Roman" w:cs="Times New Roman" w:hint="eastAsia"/>
                <w:sz w:val="21"/>
                <w:szCs w:val="21"/>
              </w:rPr>
              <w:t>特征</w:t>
            </w:r>
            <w:r w:rsidRPr="009B727A">
              <w:rPr>
                <w:rFonts w:ascii="Times New Roman" w:eastAsia="宋体" w:hAnsi="Times New Roman" w:cs="Times New Roman"/>
                <w:sz w:val="21"/>
                <w:szCs w:val="21"/>
              </w:rPr>
              <w:t>，因为它强调了</w:t>
            </w:r>
            <w:r w:rsidRPr="009B727A">
              <w:rPr>
                <w:rFonts w:ascii="Times New Roman" w:eastAsia="宋体" w:hAnsi="Times New Roman" w:cs="Times New Roman" w:hint="eastAsia"/>
                <w:sz w:val="21"/>
                <w:szCs w:val="21"/>
              </w:rPr>
              <w:t>作为补充的</w:t>
            </w:r>
            <w:r w:rsidRPr="009B727A">
              <w:rPr>
                <w:rFonts w:ascii="Times New Roman" w:eastAsia="宋体" w:hAnsi="Times New Roman" w:cs="Times New Roman"/>
                <w:sz w:val="21"/>
                <w:szCs w:val="21"/>
              </w:rPr>
              <w:t>康复或技能训练过程。评估技能</w:t>
            </w:r>
            <w:r w:rsidRPr="009B727A">
              <w:rPr>
                <w:rFonts w:ascii="Times New Roman" w:eastAsia="宋体" w:hAnsi="Times New Roman" w:cs="Times New Roman" w:hint="eastAsia"/>
                <w:sz w:val="21"/>
                <w:szCs w:val="21"/>
              </w:rPr>
              <w:t>不足</w:t>
            </w:r>
            <w:r w:rsidRPr="009B727A">
              <w:rPr>
                <w:rFonts w:ascii="Times New Roman" w:eastAsia="宋体" w:hAnsi="Times New Roman" w:cs="Times New Roman"/>
                <w:sz w:val="21"/>
                <w:szCs w:val="21"/>
              </w:rPr>
              <w:t>固然重要，但是</w:t>
            </w:r>
            <w:r w:rsidRPr="009B727A">
              <w:rPr>
                <w:rFonts w:ascii="Times New Roman" w:eastAsia="宋体" w:hAnsi="Times New Roman" w:cs="Times New Roman" w:hint="eastAsia"/>
                <w:sz w:val="21"/>
                <w:szCs w:val="21"/>
              </w:rPr>
              <w:t>对于患者或学生来说，</w:t>
            </w:r>
            <w:r w:rsidRPr="009B727A">
              <w:rPr>
                <w:rFonts w:ascii="Times New Roman" w:eastAsia="宋体" w:hAnsi="Times New Roman" w:cs="Times New Roman"/>
                <w:sz w:val="21"/>
                <w:szCs w:val="21"/>
              </w:rPr>
              <w:t>任何康复或训练方案的有效性都取决于</w:t>
            </w:r>
            <w:r w:rsidRPr="009B727A">
              <w:rPr>
                <w:rFonts w:ascii="Times New Roman" w:eastAsia="宋体" w:hAnsi="Times New Roman" w:cs="Times New Roman" w:hint="eastAsia"/>
                <w:sz w:val="21"/>
                <w:szCs w:val="21"/>
              </w:rPr>
              <w:t>能否实施具有恰当功能的活动</w:t>
            </w:r>
            <w:r w:rsidRPr="009B727A">
              <w:rPr>
                <w:rFonts w:ascii="Times New Roman" w:eastAsia="宋体" w:hAnsi="Times New Roman" w:cs="Times New Roman"/>
                <w:sz w:val="21"/>
                <w:szCs w:val="21"/>
              </w:rPr>
              <w:t>。在活动选择过程中，治疗师或</w:t>
            </w:r>
            <w:r w:rsidRPr="009B727A">
              <w:rPr>
                <w:rFonts w:ascii="Times New Roman" w:eastAsia="宋体" w:hAnsi="Times New Roman" w:cs="Times New Roman" w:hint="eastAsia"/>
                <w:sz w:val="21"/>
                <w:szCs w:val="21"/>
              </w:rPr>
              <w:t>教师</w:t>
            </w:r>
            <w:r w:rsidRPr="009B727A">
              <w:rPr>
                <w:rFonts w:ascii="Times New Roman" w:eastAsia="宋体" w:hAnsi="Times New Roman" w:cs="Times New Roman"/>
                <w:sz w:val="21"/>
                <w:szCs w:val="21"/>
              </w:rPr>
              <w:t>首先</w:t>
            </w:r>
            <w:r w:rsidRPr="009B727A">
              <w:rPr>
                <w:rFonts w:ascii="Times New Roman" w:eastAsia="宋体" w:hAnsi="Times New Roman" w:cs="Times New Roman" w:hint="eastAsia"/>
                <w:sz w:val="21"/>
                <w:szCs w:val="21"/>
              </w:rPr>
              <w:t>要看这个人最初不能胜任的技能需求落在分类法中的哪一个类别，并挑选出与该类别相关的活动，然后，专业人士就可以</w:t>
            </w:r>
            <w:r w:rsidRPr="009B727A">
              <w:rPr>
                <w:rFonts w:ascii="Times New Roman" w:eastAsia="宋体" w:hAnsi="Times New Roman" w:cs="Times New Roman"/>
                <w:sz w:val="21"/>
                <w:szCs w:val="21"/>
              </w:rPr>
              <w:t>通过系统地增加技能复杂度来开发出一套康复或</w:t>
            </w:r>
            <w:r w:rsidRPr="009B727A">
              <w:rPr>
                <w:rFonts w:ascii="Times New Roman" w:eastAsia="宋体" w:hAnsi="Times New Roman" w:cs="Times New Roman" w:hint="eastAsia"/>
                <w:sz w:val="21"/>
                <w:szCs w:val="21"/>
              </w:rPr>
              <w:t>教学方案</w:t>
            </w:r>
            <w:r w:rsidRPr="009B727A">
              <w:rPr>
                <w:rFonts w:ascii="Times New Roman" w:eastAsia="宋体" w:hAnsi="Times New Roman" w:cs="Times New Roman"/>
                <w:sz w:val="21"/>
                <w:szCs w:val="21"/>
              </w:rPr>
              <w:t>。</w:t>
            </w:r>
          </w:p>
          <w:p w14:paraId="78D637CC" w14:textId="77777777" w:rsidR="009B727A" w:rsidRPr="009B727A" w:rsidRDefault="009B727A" w:rsidP="009B727A">
            <w:pPr>
              <w:ind w:firstLine="420"/>
              <w:jc w:val="both"/>
              <w:rPr>
                <w:rFonts w:ascii="Times New Roman" w:eastAsia="宋体" w:hAnsi="Times New Roman" w:cs="Times New Roman"/>
                <w:sz w:val="21"/>
                <w:szCs w:val="21"/>
              </w:rPr>
            </w:pPr>
            <w:r w:rsidRPr="009B727A">
              <w:rPr>
                <w:rFonts w:ascii="Times New Roman" w:eastAsia="宋体" w:hAnsi="Times New Roman" w:cs="Times New Roman"/>
                <w:sz w:val="21"/>
                <w:szCs w:val="21"/>
              </w:rPr>
              <w:t>分类法的第三个实际用途是可以作为</w:t>
            </w:r>
            <w:r w:rsidRPr="009B727A">
              <w:rPr>
                <w:rFonts w:ascii="Times New Roman" w:eastAsia="宋体" w:hAnsi="Times New Roman" w:cs="Times New Roman" w:hint="eastAsia"/>
                <w:sz w:val="21"/>
                <w:szCs w:val="21"/>
              </w:rPr>
              <w:t>患者</w:t>
            </w:r>
            <w:r w:rsidRPr="009B727A">
              <w:rPr>
                <w:rFonts w:ascii="Times New Roman" w:eastAsia="宋体" w:hAnsi="Times New Roman" w:cs="Times New Roman"/>
                <w:sz w:val="21"/>
                <w:szCs w:val="21"/>
              </w:rPr>
              <w:t>或学生在</w:t>
            </w:r>
            <w:r w:rsidRPr="009B727A">
              <w:rPr>
                <w:rFonts w:ascii="Times New Roman" w:eastAsia="宋体" w:hAnsi="Times New Roman" w:cs="Times New Roman" w:hint="eastAsia"/>
                <w:sz w:val="21"/>
                <w:szCs w:val="21"/>
              </w:rPr>
              <w:t>努力实现</w:t>
            </w:r>
            <w:r w:rsidRPr="009B727A">
              <w:rPr>
                <w:rFonts w:ascii="Times New Roman" w:eastAsia="宋体" w:hAnsi="Times New Roman" w:cs="Times New Roman"/>
                <w:sz w:val="21"/>
                <w:szCs w:val="21"/>
              </w:rPr>
              <w:t>康复或</w:t>
            </w:r>
            <w:r w:rsidRPr="009B727A">
              <w:rPr>
                <w:rFonts w:ascii="Times New Roman" w:eastAsia="宋体" w:hAnsi="Times New Roman" w:cs="Times New Roman" w:hint="eastAsia"/>
                <w:sz w:val="21"/>
                <w:szCs w:val="21"/>
              </w:rPr>
              <w:t>体育</w:t>
            </w:r>
            <w:r w:rsidRPr="009B727A">
              <w:rPr>
                <w:rFonts w:ascii="Times New Roman" w:eastAsia="宋体" w:hAnsi="Times New Roman" w:cs="Times New Roman"/>
                <w:sz w:val="21"/>
                <w:szCs w:val="21"/>
              </w:rPr>
              <w:t>活动目标的过程中</w:t>
            </w:r>
            <w:r w:rsidRPr="009B727A">
              <w:rPr>
                <w:rFonts w:ascii="Times New Roman" w:eastAsia="宋体" w:hAnsi="Times New Roman" w:cs="Times New Roman" w:hint="eastAsia"/>
                <w:i/>
                <w:sz w:val="21"/>
                <w:szCs w:val="21"/>
              </w:rPr>
              <w:t>绘制</w:t>
            </w:r>
            <w:r w:rsidRPr="009B727A">
              <w:rPr>
                <w:rFonts w:ascii="Times New Roman" w:eastAsia="宋体" w:hAnsi="Times New Roman" w:cs="Times New Roman"/>
                <w:i/>
                <w:sz w:val="21"/>
                <w:szCs w:val="21"/>
              </w:rPr>
              <w:t>个人进步</w:t>
            </w:r>
            <w:r w:rsidRPr="009B727A">
              <w:rPr>
                <w:rFonts w:ascii="Times New Roman" w:eastAsia="宋体" w:hAnsi="Times New Roman" w:cs="Times New Roman" w:hint="eastAsia"/>
                <w:i/>
                <w:sz w:val="21"/>
                <w:szCs w:val="21"/>
              </w:rPr>
              <w:t>表</w:t>
            </w:r>
            <w:r w:rsidRPr="009B727A">
              <w:rPr>
                <w:rFonts w:ascii="Times New Roman" w:eastAsia="宋体" w:hAnsi="Times New Roman" w:cs="Times New Roman"/>
                <w:i/>
                <w:sz w:val="21"/>
                <w:szCs w:val="21"/>
              </w:rPr>
              <w:t>（</w:t>
            </w:r>
            <w:r w:rsidRPr="009B727A">
              <w:rPr>
                <w:rFonts w:ascii="Times New Roman" w:eastAsia="宋体" w:hAnsi="Times New Roman" w:cs="Times New Roman"/>
                <w:i/>
                <w:sz w:val="21"/>
                <w:szCs w:val="21"/>
              </w:rPr>
              <w:t>charting the individual progress</w:t>
            </w:r>
            <w:r w:rsidRPr="009B727A">
              <w:rPr>
                <w:rFonts w:ascii="Times New Roman" w:eastAsia="宋体" w:hAnsi="Times New Roman" w:cs="Times New Roman"/>
                <w:i/>
                <w:sz w:val="21"/>
                <w:szCs w:val="21"/>
              </w:rPr>
              <w:t>）</w:t>
            </w:r>
            <w:r w:rsidRPr="009B727A">
              <w:rPr>
                <w:rFonts w:ascii="Times New Roman" w:eastAsia="宋体" w:hAnsi="Times New Roman" w:cs="Times New Roman"/>
                <w:sz w:val="21"/>
                <w:szCs w:val="21"/>
              </w:rPr>
              <w:t>的</w:t>
            </w:r>
            <w:r w:rsidRPr="009B727A">
              <w:rPr>
                <w:rFonts w:ascii="Times New Roman" w:eastAsia="宋体" w:hAnsi="Times New Roman" w:cs="Times New Roman" w:hint="eastAsia"/>
                <w:sz w:val="21"/>
                <w:szCs w:val="21"/>
              </w:rPr>
              <w:t>一种方法</w:t>
            </w:r>
            <w:r w:rsidRPr="009B727A">
              <w:rPr>
                <w:rFonts w:ascii="Times New Roman" w:eastAsia="宋体" w:hAnsi="Times New Roman" w:cs="Times New Roman"/>
                <w:sz w:val="21"/>
                <w:szCs w:val="21"/>
              </w:rPr>
              <w:t>。金泰尔强调</w:t>
            </w:r>
            <w:r w:rsidRPr="009B727A">
              <w:rPr>
                <w:rFonts w:ascii="Times New Roman" w:eastAsia="宋体" w:hAnsi="Times New Roman" w:cs="Times New Roman" w:hint="eastAsia"/>
                <w:sz w:val="21"/>
                <w:szCs w:val="21"/>
              </w:rPr>
              <w:t>了</w:t>
            </w:r>
            <w:r w:rsidRPr="009B727A">
              <w:rPr>
                <w:rFonts w:ascii="Times New Roman" w:eastAsia="宋体" w:hAnsi="Times New Roman" w:cs="Times New Roman"/>
                <w:sz w:val="21"/>
                <w:szCs w:val="21"/>
              </w:rPr>
              <w:t>利用分类法创建一个</w:t>
            </w:r>
            <w:r w:rsidRPr="009B727A">
              <w:rPr>
                <w:rFonts w:ascii="Times New Roman" w:eastAsia="宋体" w:hAnsi="Times New Roman" w:cs="Times New Roman"/>
                <w:sz w:val="21"/>
                <w:szCs w:val="21"/>
              </w:rPr>
              <w:t>“</w:t>
            </w:r>
            <w:r w:rsidRPr="009B727A">
              <w:rPr>
                <w:rFonts w:ascii="Times New Roman" w:eastAsia="宋体" w:hAnsi="Times New Roman" w:cs="Times New Roman"/>
                <w:sz w:val="21"/>
                <w:szCs w:val="21"/>
              </w:rPr>
              <w:t>能力概况</w:t>
            </w:r>
            <w:r w:rsidRPr="009B727A">
              <w:rPr>
                <w:rFonts w:ascii="Times New Roman" w:eastAsia="宋体" w:hAnsi="Times New Roman" w:cs="Times New Roman"/>
                <w:sz w:val="21"/>
                <w:szCs w:val="21"/>
              </w:rPr>
              <w:t>”</w:t>
            </w:r>
            <w:r w:rsidRPr="009B727A">
              <w:rPr>
                <w:rFonts w:ascii="Times New Roman" w:eastAsia="宋体" w:hAnsi="Times New Roman" w:cs="Times New Roman"/>
                <w:sz w:val="21"/>
                <w:szCs w:val="21"/>
              </w:rPr>
              <w:t>的益处，它可以帮助治疗师或</w:t>
            </w:r>
            <w:r w:rsidRPr="009B727A">
              <w:rPr>
                <w:rFonts w:ascii="Times New Roman" w:eastAsia="宋体" w:hAnsi="Times New Roman" w:cs="Times New Roman" w:hint="eastAsia"/>
                <w:sz w:val="21"/>
                <w:szCs w:val="21"/>
              </w:rPr>
              <w:t>教师</w:t>
            </w:r>
            <w:r w:rsidRPr="009B727A">
              <w:rPr>
                <w:rFonts w:ascii="Times New Roman" w:eastAsia="宋体" w:hAnsi="Times New Roman" w:cs="Times New Roman"/>
                <w:sz w:val="21"/>
                <w:szCs w:val="21"/>
              </w:rPr>
              <w:t>评估自己为患者或学生开发的康复或</w:t>
            </w:r>
            <w:r w:rsidRPr="009B727A">
              <w:rPr>
                <w:rFonts w:ascii="Times New Roman" w:eastAsia="宋体" w:hAnsi="Times New Roman" w:cs="Times New Roman" w:hint="eastAsia"/>
                <w:sz w:val="21"/>
                <w:szCs w:val="21"/>
              </w:rPr>
              <w:t>教学方案</w:t>
            </w:r>
            <w:r w:rsidRPr="009B727A">
              <w:rPr>
                <w:rFonts w:ascii="Times New Roman" w:eastAsia="宋体" w:hAnsi="Times New Roman" w:cs="Times New Roman"/>
                <w:sz w:val="21"/>
                <w:szCs w:val="21"/>
              </w:rPr>
              <w:t>是否有效。由于分类法</w:t>
            </w:r>
            <w:r w:rsidRPr="009B727A">
              <w:rPr>
                <w:rFonts w:ascii="Times New Roman" w:eastAsia="宋体" w:hAnsi="Times New Roman" w:cs="Times New Roman" w:hint="eastAsia"/>
                <w:sz w:val="21"/>
                <w:szCs w:val="21"/>
              </w:rPr>
              <w:t>遵循</w:t>
            </w:r>
            <w:r w:rsidRPr="009B727A">
              <w:rPr>
                <w:rFonts w:ascii="Times New Roman" w:eastAsia="宋体" w:hAnsi="Times New Roman" w:cs="Times New Roman"/>
                <w:sz w:val="21"/>
                <w:szCs w:val="21"/>
              </w:rPr>
              <w:t>技能</w:t>
            </w:r>
            <w:r w:rsidRPr="009B727A">
              <w:rPr>
                <w:rFonts w:ascii="Times New Roman" w:eastAsia="宋体" w:hAnsi="Times New Roman" w:cs="Times New Roman" w:hint="eastAsia"/>
                <w:sz w:val="21"/>
                <w:szCs w:val="21"/>
              </w:rPr>
              <w:t>从</w:t>
            </w:r>
            <w:r w:rsidRPr="009B727A">
              <w:rPr>
                <w:rFonts w:ascii="Times New Roman" w:eastAsia="宋体" w:hAnsi="Times New Roman" w:cs="Times New Roman"/>
                <w:sz w:val="21"/>
                <w:szCs w:val="21"/>
              </w:rPr>
              <w:t>简单到复杂的</w:t>
            </w:r>
            <w:r w:rsidRPr="009B727A">
              <w:rPr>
                <w:rFonts w:ascii="Times New Roman" w:eastAsia="宋体" w:hAnsi="Times New Roman" w:cs="Times New Roman" w:hint="eastAsia"/>
                <w:sz w:val="21"/>
                <w:szCs w:val="21"/>
              </w:rPr>
              <w:t>进化过程</w:t>
            </w:r>
            <w:r w:rsidRPr="009B727A">
              <w:rPr>
                <w:rFonts w:ascii="Times New Roman" w:eastAsia="宋体" w:hAnsi="Times New Roman" w:cs="Times New Roman"/>
                <w:sz w:val="21"/>
                <w:szCs w:val="21"/>
              </w:rPr>
              <w:t>，因此它为确定克服技能</w:t>
            </w:r>
            <w:r w:rsidRPr="009B727A">
              <w:rPr>
                <w:rFonts w:ascii="Times New Roman" w:eastAsia="宋体" w:hAnsi="Times New Roman" w:cs="Times New Roman" w:hint="eastAsia"/>
                <w:sz w:val="21"/>
                <w:szCs w:val="21"/>
              </w:rPr>
              <w:t>表现不足</w:t>
            </w:r>
            <w:r w:rsidRPr="009B727A">
              <w:rPr>
                <w:rFonts w:ascii="Times New Roman" w:eastAsia="宋体" w:hAnsi="Times New Roman" w:cs="Times New Roman"/>
                <w:sz w:val="21"/>
                <w:szCs w:val="21"/>
              </w:rPr>
              <w:t>和</w:t>
            </w:r>
            <w:r w:rsidRPr="009B727A">
              <w:rPr>
                <w:rFonts w:ascii="Times New Roman" w:eastAsia="宋体" w:hAnsi="Times New Roman" w:cs="Times New Roman" w:hint="eastAsia"/>
                <w:sz w:val="21"/>
                <w:szCs w:val="21"/>
              </w:rPr>
              <w:t>提高</w:t>
            </w:r>
            <w:r w:rsidRPr="009B727A">
              <w:rPr>
                <w:rFonts w:ascii="Times New Roman" w:eastAsia="宋体" w:hAnsi="Times New Roman" w:cs="Times New Roman"/>
                <w:sz w:val="21"/>
                <w:szCs w:val="21"/>
              </w:rPr>
              <w:t>技能</w:t>
            </w:r>
            <w:r w:rsidRPr="009B727A">
              <w:rPr>
                <w:rFonts w:ascii="Times New Roman" w:eastAsia="宋体" w:hAnsi="Times New Roman" w:cs="Times New Roman" w:hint="eastAsia"/>
                <w:sz w:val="21"/>
                <w:szCs w:val="21"/>
              </w:rPr>
              <w:t>表现</w:t>
            </w:r>
            <w:r w:rsidRPr="009B727A">
              <w:rPr>
                <w:rFonts w:ascii="Times New Roman" w:eastAsia="宋体" w:hAnsi="Times New Roman" w:cs="Times New Roman"/>
                <w:sz w:val="21"/>
                <w:szCs w:val="21"/>
              </w:rPr>
              <w:t>能力的</w:t>
            </w:r>
            <w:r w:rsidRPr="009B727A">
              <w:rPr>
                <w:rFonts w:ascii="Times New Roman" w:eastAsia="宋体" w:hAnsi="Times New Roman" w:cs="Times New Roman" w:hint="eastAsia"/>
                <w:sz w:val="21"/>
                <w:szCs w:val="21"/>
              </w:rPr>
              <w:t>进度</w:t>
            </w:r>
            <w:r w:rsidRPr="009B727A">
              <w:rPr>
                <w:rFonts w:ascii="Times New Roman" w:eastAsia="宋体" w:hAnsi="Times New Roman" w:cs="Times New Roman"/>
                <w:sz w:val="21"/>
                <w:szCs w:val="21"/>
              </w:rPr>
              <w:t>提供了一个客观依据。当以这种方式使用时，分类法就为治疗师或</w:t>
            </w:r>
            <w:r w:rsidRPr="009B727A">
              <w:rPr>
                <w:rFonts w:ascii="Times New Roman" w:eastAsia="宋体" w:hAnsi="Times New Roman" w:cs="Times New Roman" w:hint="eastAsia"/>
                <w:sz w:val="21"/>
                <w:szCs w:val="21"/>
              </w:rPr>
              <w:t>教</w:t>
            </w:r>
            <w:r w:rsidRPr="009B727A">
              <w:rPr>
                <w:rFonts w:ascii="Times New Roman" w:eastAsia="宋体" w:hAnsi="Times New Roman" w:cs="Times New Roman"/>
                <w:sz w:val="21"/>
                <w:szCs w:val="21"/>
              </w:rPr>
              <w:t>师提供了一种有效建立记录的手段，这种记录可以满足他们</w:t>
            </w:r>
            <w:r w:rsidRPr="009B727A">
              <w:rPr>
                <w:rFonts w:ascii="Times New Roman" w:eastAsia="宋体" w:hAnsi="Times New Roman" w:cs="Times New Roman" w:hint="eastAsia"/>
                <w:sz w:val="21"/>
                <w:szCs w:val="21"/>
              </w:rPr>
              <w:t>衡量</w:t>
            </w:r>
            <w:r w:rsidRPr="009B727A">
              <w:rPr>
                <w:rFonts w:ascii="Times New Roman" w:eastAsia="宋体" w:hAnsi="Times New Roman" w:cs="Times New Roman"/>
                <w:sz w:val="21"/>
                <w:szCs w:val="21"/>
              </w:rPr>
              <w:t>自己</w:t>
            </w:r>
            <w:r w:rsidRPr="009B727A">
              <w:rPr>
                <w:rFonts w:ascii="Times New Roman" w:eastAsia="宋体" w:hAnsi="Times New Roman" w:cs="Times New Roman" w:hint="eastAsia"/>
                <w:sz w:val="21"/>
                <w:szCs w:val="21"/>
              </w:rPr>
              <w:t>的</w:t>
            </w:r>
            <w:r w:rsidRPr="009B727A">
              <w:rPr>
                <w:rFonts w:ascii="Times New Roman" w:eastAsia="宋体" w:hAnsi="Times New Roman" w:cs="Times New Roman"/>
                <w:sz w:val="21"/>
                <w:szCs w:val="21"/>
              </w:rPr>
              <w:t>时间和</w:t>
            </w:r>
            <w:r w:rsidRPr="009B727A">
              <w:rPr>
                <w:rFonts w:ascii="Times New Roman" w:eastAsia="宋体" w:hAnsi="Times New Roman" w:cs="Times New Roman" w:hint="eastAsia"/>
                <w:sz w:val="21"/>
                <w:szCs w:val="21"/>
              </w:rPr>
              <w:t>效率</w:t>
            </w:r>
            <w:r w:rsidRPr="009B727A">
              <w:rPr>
                <w:rFonts w:ascii="Times New Roman" w:eastAsia="宋体" w:hAnsi="Times New Roman" w:cs="Times New Roman"/>
                <w:sz w:val="21"/>
                <w:szCs w:val="21"/>
              </w:rPr>
              <w:t>的需求。</w:t>
            </w:r>
          </w:p>
          <w:p w14:paraId="6B6108E6" w14:textId="77777777" w:rsidR="009B727A" w:rsidRPr="009B727A" w:rsidRDefault="009B727A">
            <w:pPr>
              <w:spacing w:after="0" w:line="240" w:lineRule="auto"/>
              <w:rPr>
                <w:rFonts w:ascii="Times New Roman" w:eastAsia="宋体" w:hAnsi="Times New Roman" w:cs="Times New Roman"/>
              </w:rPr>
            </w:pPr>
          </w:p>
        </w:tc>
      </w:tr>
    </w:tbl>
    <w:p w14:paraId="65BA950B" w14:textId="77777777" w:rsidR="009B727A" w:rsidRDefault="009B727A">
      <w:pPr>
        <w:spacing w:after="0" w:line="240" w:lineRule="auto"/>
        <w:rPr>
          <w:rFonts w:ascii="Times New Roman" w:eastAsia="宋体" w:hAnsi="Times New Roman" w:cs="Times New Roman"/>
        </w:rPr>
      </w:pPr>
    </w:p>
    <w:p w14:paraId="64181D64" w14:textId="77777777" w:rsidR="009B727A" w:rsidRDefault="009B727A">
      <w:pPr>
        <w:spacing w:after="0" w:line="240" w:lineRule="auto"/>
        <w:rPr>
          <w:rFonts w:ascii="Times New Roman" w:eastAsia="宋体" w:hAnsi="Times New Roman" w:cs="Times New Roman"/>
        </w:rPr>
      </w:pPr>
      <w:r>
        <w:rPr>
          <w:rFonts w:ascii="Times New Roman" w:eastAsia="宋体" w:hAnsi="Times New Roman" w:cs="Times New Roman"/>
        </w:rPr>
        <w:br w:type="page"/>
      </w: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9319B1" w14:paraId="697D118A" w14:textId="77777777" w:rsidTr="00A62DC2">
        <w:tc>
          <w:tcPr>
            <w:tcW w:w="4437" w:type="dxa"/>
          </w:tcPr>
          <w:p w14:paraId="4B50B8B8" w14:textId="3AC2A292" w:rsidR="009319B1" w:rsidRPr="00D8764A" w:rsidRDefault="009319B1" w:rsidP="009319B1">
            <w:pPr>
              <w:jc w:val="both"/>
              <w:rPr>
                <w:rFonts w:ascii="Times New Roman" w:eastAsia="宋体" w:hAnsi="Times New Roman" w:cs="Times New Roman"/>
                <w:b/>
                <w:sz w:val="28"/>
                <w:szCs w:val="24"/>
              </w:rPr>
            </w:pPr>
            <w:r w:rsidRPr="00D8764A">
              <w:rPr>
                <w:rFonts w:ascii="Times New Roman" w:eastAsia="宋体" w:hAnsi="Times New Roman" w:cs="Times New Roman" w:hint="eastAsia"/>
                <w:b/>
                <w:sz w:val="28"/>
                <w:szCs w:val="24"/>
              </w:rPr>
              <w:lastRenderedPageBreak/>
              <w:t>小</w:t>
            </w:r>
            <w:r w:rsidRPr="00D8764A">
              <w:rPr>
                <w:rFonts w:ascii="Times New Roman" w:eastAsia="宋体" w:hAnsi="Times New Roman" w:cs="Times New Roman"/>
                <w:b/>
                <w:sz w:val="28"/>
                <w:szCs w:val="24"/>
              </w:rPr>
              <w:t>结</w:t>
            </w:r>
          </w:p>
          <w:p w14:paraId="72CB5B4F" w14:textId="77777777" w:rsidR="009319B1" w:rsidRPr="009319B1" w:rsidRDefault="009319B1" w:rsidP="009319B1">
            <w:pPr>
              <w:pStyle w:val="a9"/>
              <w:numPr>
                <w:ilvl w:val="0"/>
                <w:numId w:val="7"/>
              </w:numPr>
              <w:ind w:firstLineChars="0"/>
              <w:jc w:val="both"/>
              <w:rPr>
                <w:rFonts w:ascii="Times New Roman" w:eastAsia="宋体" w:hAnsi="Times New Roman" w:cs="Times New Roman"/>
                <w:sz w:val="21"/>
                <w:szCs w:val="21"/>
              </w:rPr>
            </w:pPr>
            <w:r w:rsidRPr="009319B1">
              <w:rPr>
                <w:rFonts w:ascii="Times New Roman" w:eastAsia="宋体" w:hAnsi="Times New Roman" w:cs="Times New Roman"/>
                <w:sz w:val="21"/>
                <w:szCs w:val="21"/>
              </w:rPr>
              <w:t>研究人员和专业人士使用</w:t>
            </w:r>
            <w:r w:rsidRPr="009319B1">
              <w:rPr>
                <w:rFonts w:ascii="Times New Roman" w:eastAsia="宋体" w:hAnsi="Times New Roman" w:cs="Times New Roman"/>
                <w:i/>
                <w:sz w:val="21"/>
                <w:szCs w:val="21"/>
              </w:rPr>
              <w:t>运动学习</w:t>
            </w:r>
            <w:r w:rsidRPr="009319B1">
              <w:rPr>
                <w:rFonts w:ascii="Times New Roman" w:eastAsia="宋体" w:hAnsi="Times New Roman" w:cs="Times New Roman"/>
                <w:sz w:val="21"/>
                <w:szCs w:val="21"/>
              </w:rPr>
              <w:t>和</w:t>
            </w:r>
            <w:r w:rsidRPr="009319B1">
              <w:rPr>
                <w:rFonts w:ascii="Times New Roman" w:eastAsia="宋体" w:hAnsi="Times New Roman" w:cs="Times New Roman"/>
                <w:i/>
                <w:sz w:val="21"/>
                <w:szCs w:val="21"/>
              </w:rPr>
              <w:t>运动控制</w:t>
            </w:r>
            <w:r w:rsidRPr="009319B1">
              <w:rPr>
                <w:rFonts w:ascii="Times New Roman" w:eastAsia="宋体" w:hAnsi="Times New Roman" w:cs="Times New Roman" w:hint="eastAsia"/>
                <w:iCs/>
                <w:sz w:val="21"/>
                <w:szCs w:val="21"/>
              </w:rPr>
              <w:t>这两个术语</w:t>
            </w:r>
            <w:r w:rsidRPr="009319B1">
              <w:rPr>
                <w:rFonts w:ascii="Times New Roman" w:eastAsia="宋体" w:hAnsi="Times New Roman" w:cs="Times New Roman"/>
                <w:sz w:val="21"/>
                <w:szCs w:val="21"/>
              </w:rPr>
              <w:t>来描述对运动技能执行</w:t>
            </w:r>
            <w:r w:rsidRPr="009319B1">
              <w:rPr>
                <w:rFonts w:ascii="Times New Roman" w:eastAsia="宋体" w:hAnsi="Times New Roman" w:cs="Times New Roman" w:hint="eastAsia"/>
                <w:sz w:val="21"/>
                <w:szCs w:val="21"/>
              </w:rPr>
              <w:t>感</w:t>
            </w:r>
            <w:r w:rsidRPr="009319B1">
              <w:rPr>
                <w:rFonts w:ascii="Times New Roman" w:eastAsia="宋体" w:hAnsi="Times New Roman" w:cs="Times New Roman"/>
                <w:sz w:val="21"/>
                <w:szCs w:val="21"/>
              </w:rPr>
              <w:t>兴趣的相关研究和专业应用</w:t>
            </w:r>
            <w:r w:rsidRPr="009319B1">
              <w:rPr>
                <w:rFonts w:ascii="Times New Roman" w:eastAsia="宋体" w:hAnsi="Times New Roman" w:cs="Times New Roman" w:hint="eastAsia"/>
                <w:sz w:val="21"/>
                <w:szCs w:val="21"/>
              </w:rPr>
              <w:t>领域</w:t>
            </w:r>
            <w:r w:rsidRPr="009319B1">
              <w:rPr>
                <w:rFonts w:ascii="Times New Roman" w:eastAsia="宋体" w:hAnsi="Times New Roman" w:cs="Times New Roman"/>
                <w:sz w:val="21"/>
                <w:szCs w:val="21"/>
              </w:rPr>
              <w:t>。</w:t>
            </w:r>
            <w:r w:rsidRPr="009319B1">
              <w:rPr>
                <w:rFonts w:ascii="Times New Roman" w:eastAsia="宋体" w:hAnsi="Times New Roman" w:cs="Times New Roman"/>
                <w:i/>
                <w:sz w:val="21"/>
                <w:szCs w:val="21"/>
              </w:rPr>
              <w:t>运动学习</w:t>
            </w:r>
            <w:r w:rsidRPr="009319B1">
              <w:rPr>
                <w:rFonts w:ascii="Times New Roman" w:eastAsia="宋体" w:hAnsi="Times New Roman" w:cs="Times New Roman"/>
                <w:sz w:val="21"/>
                <w:szCs w:val="21"/>
              </w:rPr>
              <w:t>的研究</w:t>
            </w:r>
            <w:r w:rsidRPr="009319B1">
              <w:rPr>
                <w:rFonts w:ascii="Times New Roman" w:eastAsia="宋体" w:hAnsi="Times New Roman" w:cs="Times New Roman" w:hint="eastAsia"/>
                <w:sz w:val="21"/>
                <w:szCs w:val="21"/>
              </w:rPr>
              <w:t>重点是</w:t>
            </w:r>
            <w:r w:rsidRPr="009319B1">
              <w:rPr>
                <w:rFonts w:ascii="Times New Roman" w:eastAsia="宋体" w:hAnsi="Times New Roman" w:cs="Times New Roman"/>
                <w:sz w:val="21"/>
                <w:szCs w:val="21"/>
              </w:rPr>
              <w:t>运动技能的获取、已学会或熟练掌握的运动技能的表现增强</w:t>
            </w:r>
            <w:r w:rsidRPr="009319B1">
              <w:rPr>
                <w:rFonts w:ascii="Times New Roman" w:eastAsia="宋体" w:hAnsi="Times New Roman" w:cs="Times New Roman" w:hint="eastAsia"/>
                <w:sz w:val="21"/>
                <w:szCs w:val="21"/>
              </w:rPr>
              <w:t>，</w:t>
            </w:r>
            <w:r w:rsidRPr="009319B1">
              <w:rPr>
                <w:rFonts w:ascii="Times New Roman" w:eastAsia="宋体" w:hAnsi="Times New Roman" w:cs="Times New Roman"/>
                <w:sz w:val="21"/>
                <w:szCs w:val="21"/>
              </w:rPr>
              <w:t>以及由于伤病等原因导致的</w:t>
            </w:r>
            <w:r w:rsidRPr="009319B1">
              <w:rPr>
                <w:rFonts w:ascii="Times New Roman" w:eastAsia="宋体" w:hAnsi="Times New Roman" w:cs="Times New Roman" w:hint="eastAsia"/>
                <w:sz w:val="21"/>
                <w:szCs w:val="21"/>
              </w:rPr>
              <w:t>难以执行或无法执行</w:t>
            </w:r>
            <w:r w:rsidRPr="009319B1">
              <w:rPr>
                <w:rFonts w:ascii="Times New Roman" w:eastAsia="宋体" w:hAnsi="Times New Roman" w:cs="Times New Roman"/>
                <w:sz w:val="21"/>
                <w:szCs w:val="21"/>
              </w:rPr>
              <w:t>的运动技能的重新获取。</w:t>
            </w:r>
            <w:r w:rsidRPr="009319B1">
              <w:rPr>
                <w:rFonts w:ascii="Times New Roman" w:eastAsia="宋体" w:hAnsi="Times New Roman" w:cs="Times New Roman"/>
                <w:i/>
                <w:sz w:val="21"/>
                <w:szCs w:val="21"/>
              </w:rPr>
              <w:t>运动控制</w:t>
            </w:r>
            <w:r w:rsidRPr="009319B1">
              <w:rPr>
                <w:rFonts w:ascii="Times New Roman" w:eastAsia="宋体" w:hAnsi="Times New Roman" w:cs="Times New Roman" w:hint="eastAsia"/>
                <w:sz w:val="21"/>
                <w:szCs w:val="21"/>
              </w:rPr>
              <w:t>则将研究重点放在</w:t>
            </w:r>
            <w:r w:rsidRPr="009319B1">
              <w:rPr>
                <w:rFonts w:ascii="Times New Roman" w:eastAsia="宋体" w:hAnsi="Times New Roman" w:cs="Times New Roman"/>
                <w:sz w:val="21"/>
                <w:szCs w:val="21"/>
              </w:rPr>
              <w:t>神经肌肉系统是如何激活和协调参与运动技能执行</w:t>
            </w:r>
            <w:r w:rsidRPr="009319B1">
              <w:rPr>
                <w:rFonts w:ascii="Times New Roman" w:eastAsia="宋体" w:hAnsi="Times New Roman" w:cs="Times New Roman" w:hint="eastAsia"/>
                <w:sz w:val="21"/>
                <w:szCs w:val="21"/>
              </w:rPr>
              <w:t>的肌肉和四肢</w:t>
            </w:r>
            <w:r w:rsidRPr="009319B1">
              <w:rPr>
                <w:rFonts w:ascii="Times New Roman" w:eastAsia="宋体" w:hAnsi="Times New Roman" w:cs="Times New Roman"/>
                <w:sz w:val="21"/>
                <w:szCs w:val="21"/>
              </w:rPr>
              <w:t>的。</w:t>
            </w:r>
            <w:r w:rsidRPr="009319B1">
              <w:rPr>
                <w:rFonts w:ascii="Times New Roman" w:eastAsia="宋体" w:hAnsi="Times New Roman" w:cs="Times New Roman"/>
                <w:i/>
                <w:sz w:val="21"/>
                <w:szCs w:val="21"/>
              </w:rPr>
              <w:t>运动发育</w:t>
            </w:r>
            <w:r w:rsidRPr="009319B1">
              <w:rPr>
                <w:rFonts w:ascii="Times New Roman" w:eastAsia="宋体" w:hAnsi="Times New Roman" w:cs="Times New Roman"/>
                <w:sz w:val="21"/>
                <w:szCs w:val="21"/>
              </w:rPr>
              <w:t>作为相关</w:t>
            </w:r>
            <w:r w:rsidRPr="009319B1">
              <w:rPr>
                <w:rFonts w:ascii="Times New Roman" w:eastAsia="宋体" w:hAnsi="Times New Roman" w:cs="Times New Roman" w:hint="eastAsia"/>
                <w:sz w:val="21"/>
                <w:szCs w:val="21"/>
              </w:rPr>
              <w:t>研究领域</w:t>
            </w:r>
            <w:r w:rsidRPr="009319B1">
              <w:rPr>
                <w:rFonts w:ascii="Times New Roman" w:eastAsia="宋体" w:hAnsi="Times New Roman" w:cs="Times New Roman"/>
                <w:sz w:val="21"/>
                <w:szCs w:val="21"/>
              </w:rPr>
              <w:t>，</w:t>
            </w:r>
            <w:r w:rsidRPr="009319B1">
              <w:rPr>
                <w:rFonts w:ascii="Times New Roman" w:eastAsia="宋体" w:hAnsi="Times New Roman" w:cs="Times New Roman" w:hint="eastAsia"/>
                <w:sz w:val="21"/>
                <w:szCs w:val="21"/>
              </w:rPr>
              <w:t>重点研究如何</w:t>
            </w:r>
            <w:r w:rsidRPr="009319B1">
              <w:rPr>
                <w:rFonts w:ascii="Times New Roman" w:eastAsia="宋体" w:hAnsi="Times New Roman" w:cs="Times New Roman"/>
                <w:sz w:val="21"/>
                <w:szCs w:val="21"/>
              </w:rPr>
              <w:t>从人类发育（从婴儿到老年）的</w:t>
            </w:r>
            <w:r w:rsidRPr="009319B1">
              <w:rPr>
                <w:rFonts w:ascii="Times New Roman" w:eastAsia="宋体" w:hAnsi="Times New Roman" w:cs="Times New Roman" w:hint="eastAsia"/>
                <w:sz w:val="21"/>
                <w:szCs w:val="21"/>
              </w:rPr>
              <w:t>角度</w:t>
            </w:r>
            <w:r w:rsidRPr="009319B1">
              <w:rPr>
                <w:rFonts w:ascii="Times New Roman" w:eastAsia="宋体" w:hAnsi="Times New Roman" w:cs="Times New Roman"/>
                <w:sz w:val="21"/>
                <w:szCs w:val="21"/>
              </w:rPr>
              <w:t>去看待运动学习和</w:t>
            </w:r>
            <w:r w:rsidRPr="009319B1">
              <w:rPr>
                <w:rFonts w:ascii="Times New Roman" w:eastAsia="宋体" w:hAnsi="Times New Roman" w:cs="Times New Roman"/>
                <w:sz w:val="21"/>
                <w:szCs w:val="21"/>
              </w:rPr>
              <w:t>/</w:t>
            </w:r>
            <w:r w:rsidRPr="009319B1">
              <w:rPr>
                <w:rFonts w:ascii="Times New Roman" w:eastAsia="宋体" w:hAnsi="Times New Roman" w:cs="Times New Roman"/>
                <w:sz w:val="21"/>
                <w:szCs w:val="21"/>
              </w:rPr>
              <w:t>或控制。</w:t>
            </w:r>
          </w:p>
          <w:p w14:paraId="7E7AD830" w14:textId="77777777" w:rsidR="009319B1" w:rsidRPr="009319B1" w:rsidRDefault="009319B1" w:rsidP="009319B1">
            <w:pPr>
              <w:pStyle w:val="a9"/>
              <w:numPr>
                <w:ilvl w:val="0"/>
                <w:numId w:val="7"/>
              </w:numPr>
              <w:ind w:firstLineChars="0"/>
              <w:jc w:val="both"/>
              <w:rPr>
                <w:rFonts w:ascii="Times New Roman" w:eastAsia="宋体" w:hAnsi="Times New Roman" w:cs="Times New Roman"/>
                <w:sz w:val="21"/>
                <w:szCs w:val="21"/>
              </w:rPr>
            </w:pPr>
            <w:r w:rsidRPr="009319B1">
              <w:rPr>
                <w:rFonts w:ascii="Times New Roman" w:eastAsia="宋体" w:hAnsi="Times New Roman" w:cs="Times New Roman"/>
                <w:i/>
                <w:sz w:val="21"/>
                <w:szCs w:val="21"/>
              </w:rPr>
              <w:t>运动技能</w:t>
            </w:r>
            <w:r w:rsidRPr="009319B1">
              <w:rPr>
                <w:rFonts w:ascii="Times New Roman" w:eastAsia="宋体" w:hAnsi="Times New Roman" w:cs="Times New Roman"/>
                <w:sz w:val="21"/>
                <w:szCs w:val="21"/>
              </w:rPr>
              <w:t>是为实现某个特定目的或目标，需要自发地控制关节和身体节段运动的活动或任务。运动技能通常区别于</w:t>
            </w:r>
            <w:r w:rsidRPr="009319B1">
              <w:rPr>
                <w:rFonts w:ascii="Times New Roman" w:eastAsia="宋体" w:hAnsi="Times New Roman" w:cs="Times New Roman"/>
                <w:i/>
                <w:sz w:val="21"/>
                <w:szCs w:val="21"/>
              </w:rPr>
              <w:t>认知技能</w:t>
            </w:r>
            <w:r w:rsidRPr="009319B1">
              <w:rPr>
                <w:rFonts w:ascii="Times New Roman" w:eastAsia="宋体" w:hAnsi="Times New Roman" w:cs="Times New Roman"/>
                <w:sz w:val="21"/>
                <w:szCs w:val="21"/>
              </w:rPr>
              <w:t>，认知技能是需要决策、解决问题和记忆这类脑力（即认知）活动的活动或任务。人们可能会使用运动技能执行一项认知技能（如使用计算机解决加法问题），也有可能在执行一项运动技能时使用了认知技能（如弹钢琴时读乐谱）。</w:t>
            </w:r>
          </w:p>
          <w:p w14:paraId="49C49842" w14:textId="77777777" w:rsidR="009319B1" w:rsidRPr="009319B1" w:rsidRDefault="009319B1" w:rsidP="009319B1">
            <w:pPr>
              <w:pStyle w:val="a9"/>
              <w:numPr>
                <w:ilvl w:val="0"/>
                <w:numId w:val="7"/>
              </w:numPr>
              <w:ind w:firstLineChars="0"/>
              <w:jc w:val="both"/>
              <w:rPr>
                <w:rFonts w:ascii="Times New Roman" w:eastAsia="宋体" w:hAnsi="Times New Roman" w:cs="Times New Roman"/>
                <w:sz w:val="21"/>
                <w:szCs w:val="21"/>
              </w:rPr>
            </w:pPr>
            <w:r w:rsidRPr="009319B1">
              <w:rPr>
                <w:rFonts w:ascii="Times New Roman" w:eastAsia="宋体" w:hAnsi="Times New Roman" w:cs="Times New Roman"/>
                <w:i/>
                <w:sz w:val="21"/>
                <w:szCs w:val="21"/>
              </w:rPr>
              <w:t>运动技能</w:t>
            </w:r>
            <w:r w:rsidRPr="009319B1">
              <w:rPr>
                <w:rFonts w:ascii="Times New Roman" w:eastAsia="宋体" w:hAnsi="Times New Roman" w:cs="Times New Roman" w:hint="eastAsia"/>
                <w:i/>
                <w:sz w:val="21"/>
                <w:szCs w:val="21"/>
              </w:rPr>
              <w:t>（</w:t>
            </w:r>
            <w:r w:rsidRPr="009319B1">
              <w:rPr>
                <w:rFonts w:ascii="Times New Roman" w:eastAsia="宋体" w:hAnsi="Times New Roman" w:cs="Times New Roman" w:hint="eastAsia"/>
                <w:i/>
                <w:sz w:val="21"/>
                <w:szCs w:val="21"/>
              </w:rPr>
              <w:t>motor</w:t>
            </w:r>
            <w:r w:rsidRPr="009319B1">
              <w:rPr>
                <w:rFonts w:ascii="Times New Roman" w:eastAsia="宋体" w:hAnsi="Times New Roman" w:cs="Times New Roman"/>
                <w:i/>
                <w:sz w:val="21"/>
                <w:szCs w:val="21"/>
              </w:rPr>
              <w:t xml:space="preserve"> skills</w:t>
            </w:r>
            <w:r w:rsidRPr="009319B1">
              <w:rPr>
                <w:rFonts w:ascii="Times New Roman" w:eastAsia="宋体" w:hAnsi="Times New Roman" w:cs="Times New Roman" w:hint="eastAsia"/>
                <w:i/>
                <w:sz w:val="21"/>
                <w:szCs w:val="21"/>
              </w:rPr>
              <w:t>）</w:t>
            </w:r>
            <w:r w:rsidRPr="009319B1">
              <w:rPr>
                <w:rFonts w:ascii="Times New Roman" w:eastAsia="宋体" w:hAnsi="Times New Roman" w:cs="Times New Roman"/>
                <w:sz w:val="21"/>
                <w:szCs w:val="21"/>
              </w:rPr>
              <w:t>和</w:t>
            </w:r>
            <w:r w:rsidRPr="009319B1">
              <w:rPr>
                <w:rFonts w:ascii="Times New Roman" w:eastAsia="宋体" w:hAnsi="Times New Roman" w:cs="Times New Roman" w:hint="eastAsia"/>
                <w:i/>
                <w:sz w:val="21"/>
                <w:szCs w:val="21"/>
              </w:rPr>
              <w:t>运动（</w:t>
            </w:r>
            <w:r w:rsidRPr="009319B1">
              <w:rPr>
                <w:rFonts w:ascii="Times New Roman" w:eastAsia="宋体" w:hAnsi="Times New Roman" w:cs="Times New Roman" w:hint="eastAsia"/>
                <w:i/>
                <w:sz w:val="21"/>
                <w:szCs w:val="21"/>
              </w:rPr>
              <w:t>a</w:t>
            </w:r>
            <w:r w:rsidRPr="009319B1">
              <w:rPr>
                <w:rFonts w:ascii="Times New Roman" w:eastAsia="宋体" w:hAnsi="Times New Roman" w:cs="Times New Roman"/>
                <w:i/>
                <w:sz w:val="21"/>
                <w:szCs w:val="21"/>
              </w:rPr>
              <w:t>ction</w:t>
            </w:r>
            <w:r w:rsidRPr="009319B1">
              <w:rPr>
                <w:rFonts w:ascii="Times New Roman" w:eastAsia="宋体" w:hAnsi="Times New Roman" w:cs="Times New Roman" w:hint="eastAsia"/>
                <w:i/>
                <w:sz w:val="21"/>
                <w:szCs w:val="21"/>
              </w:rPr>
              <w:t>s</w:t>
            </w:r>
            <w:r w:rsidRPr="009319B1">
              <w:rPr>
                <w:rFonts w:ascii="Times New Roman" w:eastAsia="宋体" w:hAnsi="Times New Roman" w:cs="Times New Roman" w:hint="eastAsia"/>
                <w:i/>
                <w:sz w:val="21"/>
                <w:szCs w:val="21"/>
              </w:rPr>
              <w:t>）</w:t>
            </w:r>
            <w:r w:rsidRPr="009319B1">
              <w:rPr>
                <w:rFonts w:ascii="Times New Roman" w:eastAsia="宋体" w:hAnsi="Times New Roman" w:cs="Times New Roman"/>
                <w:sz w:val="21"/>
                <w:szCs w:val="21"/>
              </w:rPr>
              <w:t>相似，都是指目标导向</w:t>
            </w:r>
            <w:r w:rsidRPr="009319B1">
              <w:rPr>
                <w:rFonts w:ascii="Times New Roman" w:eastAsia="宋体" w:hAnsi="Times New Roman" w:cs="Times New Roman" w:hint="eastAsia"/>
                <w:sz w:val="21"/>
                <w:szCs w:val="21"/>
              </w:rPr>
              <w:t>并</w:t>
            </w:r>
            <w:r w:rsidRPr="009319B1">
              <w:rPr>
                <w:rFonts w:ascii="Times New Roman" w:eastAsia="宋体" w:hAnsi="Times New Roman" w:cs="Times New Roman"/>
                <w:sz w:val="21"/>
                <w:szCs w:val="21"/>
              </w:rPr>
              <w:t>包含</w:t>
            </w:r>
            <w:r w:rsidRPr="009319B1">
              <w:rPr>
                <w:rFonts w:ascii="Times New Roman" w:eastAsia="宋体" w:hAnsi="Times New Roman" w:cs="Times New Roman" w:hint="eastAsia"/>
                <w:sz w:val="21"/>
                <w:szCs w:val="21"/>
              </w:rPr>
              <w:t>对</w:t>
            </w:r>
            <w:r w:rsidRPr="009319B1">
              <w:rPr>
                <w:rFonts w:ascii="Times New Roman" w:eastAsia="宋体" w:hAnsi="Times New Roman" w:cs="Times New Roman"/>
                <w:sz w:val="21"/>
                <w:szCs w:val="21"/>
              </w:rPr>
              <w:t>关节和身体节段</w:t>
            </w:r>
            <w:r w:rsidRPr="009319B1">
              <w:rPr>
                <w:rFonts w:ascii="Times New Roman" w:eastAsia="宋体" w:hAnsi="Times New Roman" w:cs="Times New Roman" w:hint="eastAsia"/>
                <w:sz w:val="21"/>
                <w:szCs w:val="21"/>
              </w:rPr>
              <w:t>的动作自主控制的活动</w:t>
            </w:r>
            <w:r w:rsidRPr="009319B1">
              <w:rPr>
                <w:rFonts w:ascii="Times New Roman" w:eastAsia="宋体" w:hAnsi="Times New Roman" w:cs="Times New Roman"/>
                <w:sz w:val="21"/>
                <w:szCs w:val="21"/>
              </w:rPr>
              <w:t>。</w:t>
            </w:r>
            <w:r w:rsidRPr="009319B1">
              <w:rPr>
                <w:rFonts w:ascii="Times New Roman" w:eastAsia="宋体" w:hAnsi="Times New Roman" w:cs="Times New Roman" w:hint="eastAsia"/>
                <w:i/>
                <w:sz w:val="21"/>
                <w:szCs w:val="21"/>
              </w:rPr>
              <w:t>动作（</w:t>
            </w:r>
            <w:r w:rsidRPr="009319B1">
              <w:rPr>
                <w:rFonts w:ascii="Times New Roman" w:eastAsia="宋体" w:hAnsi="Times New Roman" w:cs="Times New Roman" w:hint="eastAsia"/>
                <w:i/>
                <w:sz w:val="21"/>
                <w:szCs w:val="21"/>
              </w:rPr>
              <w:t>movements</w:t>
            </w:r>
            <w:r w:rsidRPr="009319B1">
              <w:rPr>
                <w:rFonts w:ascii="Times New Roman" w:eastAsia="宋体" w:hAnsi="Times New Roman" w:cs="Times New Roman" w:hint="eastAsia"/>
                <w:i/>
                <w:sz w:val="21"/>
                <w:szCs w:val="21"/>
              </w:rPr>
              <w:t>）</w:t>
            </w:r>
            <w:r w:rsidRPr="009319B1">
              <w:rPr>
                <w:rFonts w:ascii="Times New Roman" w:eastAsia="宋体" w:hAnsi="Times New Roman" w:cs="Times New Roman"/>
                <w:sz w:val="21"/>
                <w:szCs w:val="21"/>
              </w:rPr>
              <w:t>作为运动技能的组成部分</w:t>
            </w:r>
            <w:r w:rsidRPr="009319B1">
              <w:rPr>
                <w:rFonts w:ascii="Times New Roman" w:eastAsia="宋体" w:hAnsi="Times New Roman" w:cs="Times New Roman" w:hint="eastAsia"/>
                <w:sz w:val="21"/>
                <w:szCs w:val="21"/>
              </w:rPr>
              <w:t>，</w:t>
            </w:r>
            <w:r w:rsidRPr="009319B1">
              <w:rPr>
                <w:rFonts w:ascii="Times New Roman" w:eastAsia="宋体" w:hAnsi="Times New Roman" w:cs="Times New Roman"/>
                <w:sz w:val="21"/>
                <w:szCs w:val="21"/>
              </w:rPr>
              <w:t>是指关节和身体节段的</w:t>
            </w:r>
            <w:r w:rsidRPr="009319B1">
              <w:rPr>
                <w:rFonts w:ascii="Times New Roman" w:eastAsia="宋体" w:hAnsi="Times New Roman" w:cs="Times New Roman" w:hint="eastAsia"/>
                <w:sz w:val="21"/>
                <w:szCs w:val="21"/>
              </w:rPr>
              <w:t>动作</w:t>
            </w:r>
            <w:r w:rsidRPr="009319B1">
              <w:rPr>
                <w:rFonts w:ascii="Times New Roman" w:eastAsia="宋体" w:hAnsi="Times New Roman" w:cs="Times New Roman"/>
                <w:sz w:val="21"/>
                <w:szCs w:val="21"/>
              </w:rPr>
              <w:t>。</w:t>
            </w:r>
            <w:r w:rsidRPr="009319B1">
              <w:rPr>
                <w:rFonts w:ascii="Times New Roman" w:eastAsia="宋体" w:hAnsi="Times New Roman" w:cs="Times New Roman"/>
                <w:i/>
                <w:sz w:val="21"/>
                <w:szCs w:val="21"/>
              </w:rPr>
              <w:t>神经运动过程</w:t>
            </w:r>
            <w:r w:rsidRPr="009319B1">
              <w:rPr>
                <w:rFonts w:ascii="Times New Roman" w:eastAsia="宋体" w:hAnsi="Times New Roman" w:cs="Times New Roman" w:hint="eastAsia"/>
                <w:i/>
                <w:sz w:val="21"/>
                <w:szCs w:val="21"/>
              </w:rPr>
              <w:t>（</w:t>
            </w:r>
            <w:r w:rsidRPr="009319B1">
              <w:rPr>
                <w:rFonts w:ascii="Times New Roman" w:eastAsia="宋体" w:hAnsi="Times New Roman" w:cs="Times New Roman" w:hint="eastAsia"/>
                <w:i/>
                <w:sz w:val="21"/>
                <w:szCs w:val="21"/>
              </w:rPr>
              <w:t>neuromotor</w:t>
            </w:r>
            <w:r w:rsidRPr="009319B1">
              <w:rPr>
                <w:rFonts w:ascii="Times New Roman" w:eastAsia="宋体" w:hAnsi="Times New Roman" w:cs="Times New Roman"/>
                <w:i/>
                <w:sz w:val="21"/>
                <w:szCs w:val="21"/>
              </w:rPr>
              <w:t xml:space="preserve"> </w:t>
            </w:r>
            <w:r w:rsidRPr="009319B1">
              <w:rPr>
                <w:rFonts w:ascii="Times New Roman" w:eastAsia="宋体" w:hAnsi="Times New Roman" w:cs="Times New Roman" w:hint="eastAsia"/>
                <w:i/>
                <w:sz w:val="21"/>
                <w:szCs w:val="21"/>
              </w:rPr>
              <w:t>processes</w:t>
            </w:r>
            <w:r w:rsidRPr="009319B1">
              <w:rPr>
                <w:rFonts w:ascii="Times New Roman" w:eastAsia="宋体" w:hAnsi="Times New Roman" w:cs="Times New Roman" w:hint="eastAsia"/>
                <w:i/>
                <w:sz w:val="21"/>
                <w:szCs w:val="21"/>
              </w:rPr>
              <w:t>）</w:t>
            </w:r>
            <w:r w:rsidRPr="009319B1">
              <w:rPr>
                <w:rFonts w:ascii="Times New Roman" w:eastAsia="宋体" w:hAnsi="Times New Roman" w:cs="Times New Roman"/>
                <w:sz w:val="21"/>
                <w:szCs w:val="21"/>
              </w:rPr>
              <w:t>是指神经和肌肉系统中支撑</w:t>
            </w:r>
            <w:r w:rsidRPr="009319B1">
              <w:rPr>
                <w:rFonts w:ascii="Times New Roman" w:eastAsia="宋体" w:hAnsi="Times New Roman" w:cs="Times New Roman" w:hint="eastAsia"/>
                <w:sz w:val="21"/>
                <w:szCs w:val="21"/>
              </w:rPr>
              <w:t>动作</w:t>
            </w:r>
            <w:r w:rsidRPr="009319B1">
              <w:rPr>
                <w:rFonts w:ascii="Times New Roman" w:eastAsia="宋体" w:hAnsi="Times New Roman" w:cs="Times New Roman"/>
                <w:sz w:val="21"/>
                <w:szCs w:val="21"/>
              </w:rPr>
              <w:t>控制的机制。</w:t>
            </w:r>
          </w:p>
          <w:p w14:paraId="588BFD82" w14:textId="77777777" w:rsidR="009319B1" w:rsidRDefault="009319B1">
            <w:pPr>
              <w:spacing w:after="0" w:line="240" w:lineRule="auto"/>
              <w:rPr>
                <w:rFonts w:ascii="Times New Roman" w:eastAsia="宋体" w:hAnsi="Times New Roman" w:cs="Times New Roman"/>
              </w:rPr>
            </w:pPr>
          </w:p>
        </w:tc>
        <w:tc>
          <w:tcPr>
            <w:tcW w:w="4494" w:type="dxa"/>
          </w:tcPr>
          <w:p w14:paraId="7D517C78" w14:textId="77777777" w:rsidR="009319B1" w:rsidRPr="009319B1" w:rsidRDefault="009319B1" w:rsidP="009319B1">
            <w:pPr>
              <w:pStyle w:val="a9"/>
              <w:numPr>
                <w:ilvl w:val="0"/>
                <w:numId w:val="7"/>
              </w:numPr>
              <w:ind w:firstLineChars="0"/>
              <w:jc w:val="both"/>
              <w:rPr>
                <w:rFonts w:ascii="Times New Roman" w:eastAsia="宋体" w:hAnsi="Times New Roman" w:cs="Times New Roman"/>
                <w:sz w:val="21"/>
                <w:szCs w:val="21"/>
              </w:rPr>
            </w:pPr>
            <w:r w:rsidRPr="009319B1">
              <w:rPr>
                <w:rFonts w:ascii="Times New Roman" w:eastAsia="宋体" w:hAnsi="Times New Roman" w:cs="Times New Roman"/>
                <w:sz w:val="21"/>
                <w:szCs w:val="21"/>
              </w:rPr>
              <w:t>运动技能可以根据共同特征进行分类。一维分类系统根据一个共同特征对技能进行归类；二</w:t>
            </w:r>
            <w:r w:rsidRPr="009319B1">
              <w:rPr>
                <w:rFonts w:ascii="Times New Roman" w:eastAsia="宋体" w:hAnsi="Times New Roman" w:cs="Times New Roman" w:hint="eastAsia"/>
                <w:sz w:val="21"/>
                <w:szCs w:val="21"/>
              </w:rPr>
              <w:t>维</w:t>
            </w:r>
            <w:r w:rsidRPr="009319B1">
              <w:rPr>
                <w:rFonts w:ascii="Times New Roman" w:eastAsia="宋体" w:hAnsi="Times New Roman" w:cs="Times New Roman"/>
                <w:sz w:val="21"/>
                <w:szCs w:val="21"/>
              </w:rPr>
              <w:t>分类系统根据两个共同特征对技能进行归类。</w:t>
            </w:r>
          </w:p>
          <w:p w14:paraId="3A20F870" w14:textId="77777777" w:rsidR="009319B1" w:rsidRPr="009319B1" w:rsidRDefault="009319B1" w:rsidP="009319B1">
            <w:pPr>
              <w:pStyle w:val="a9"/>
              <w:numPr>
                <w:ilvl w:val="0"/>
                <w:numId w:val="7"/>
              </w:numPr>
              <w:ind w:firstLineChars="0"/>
              <w:jc w:val="both"/>
              <w:rPr>
                <w:rFonts w:ascii="Times New Roman" w:eastAsia="宋体" w:hAnsi="Times New Roman" w:cs="Times New Roman"/>
                <w:sz w:val="21"/>
                <w:szCs w:val="21"/>
              </w:rPr>
            </w:pPr>
            <w:r w:rsidRPr="009319B1">
              <w:rPr>
                <w:rFonts w:ascii="Times New Roman" w:eastAsia="宋体" w:hAnsi="Times New Roman" w:cs="Times New Roman"/>
                <w:sz w:val="21"/>
                <w:szCs w:val="21"/>
              </w:rPr>
              <w:t>三个一维分类系统对技能进行区分是基于（</w:t>
            </w:r>
            <w:r w:rsidRPr="009319B1">
              <w:rPr>
                <w:rFonts w:ascii="Times New Roman" w:eastAsia="宋体" w:hAnsi="Times New Roman" w:cs="Times New Roman"/>
                <w:sz w:val="21"/>
                <w:szCs w:val="21"/>
              </w:rPr>
              <w:t>a</w:t>
            </w:r>
            <w:r w:rsidRPr="009319B1">
              <w:rPr>
                <w:rFonts w:ascii="Times New Roman" w:eastAsia="宋体" w:hAnsi="Times New Roman" w:cs="Times New Roman"/>
                <w:sz w:val="21"/>
                <w:szCs w:val="21"/>
              </w:rPr>
              <w:t>）技能执行</w:t>
            </w:r>
            <w:r w:rsidRPr="009319B1">
              <w:rPr>
                <w:rFonts w:ascii="Times New Roman" w:eastAsia="宋体" w:hAnsi="Times New Roman" w:cs="Times New Roman" w:hint="eastAsia"/>
                <w:sz w:val="21"/>
                <w:szCs w:val="21"/>
              </w:rPr>
              <w:t>时</w:t>
            </w:r>
            <w:r w:rsidRPr="009319B1">
              <w:rPr>
                <w:rFonts w:ascii="Times New Roman" w:eastAsia="宋体" w:hAnsi="Times New Roman" w:cs="Times New Roman"/>
                <w:sz w:val="21"/>
                <w:szCs w:val="21"/>
              </w:rPr>
              <w:t>主要</w:t>
            </w:r>
            <w:r w:rsidRPr="009319B1">
              <w:rPr>
                <w:rFonts w:ascii="Times New Roman" w:eastAsia="宋体" w:hAnsi="Times New Roman" w:cs="Times New Roman" w:hint="eastAsia"/>
                <w:sz w:val="21"/>
                <w:szCs w:val="21"/>
              </w:rPr>
              <w:t>参与肌群</w:t>
            </w:r>
            <w:r w:rsidRPr="009319B1">
              <w:rPr>
                <w:rFonts w:ascii="Times New Roman" w:eastAsia="宋体" w:hAnsi="Times New Roman" w:cs="Times New Roman"/>
                <w:sz w:val="21"/>
                <w:szCs w:val="21"/>
              </w:rPr>
              <w:t>的大小，将技能归类为大肌肉或小肌肉运动技能；（</w:t>
            </w:r>
            <w:r w:rsidRPr="009319B1">
              <w:rPr>
                <w:rFonts w:ascii="Times New Roman" w:eastAsia="宋体" w:hAnsi="Times New Roman" w:cs="Times New Roman"/>
                <w:sz w:val="21"/>
                <w:szCs w:val="21"/>
              </w:rPr>
              <w:t>b</w:t>
            </w:r>
            <w:r w:rsidRPr="009319B1">
              <w:rPr>
                <w:rFonts w:ascii="Times New Roman" w:eastAsia="宋体" w:hAnsi="Times New Roman" w:cs="Times New Roman"/>
                <w:sz w:val="21"/>
                <w:szCs w:val="21"/>
              </w:rPr>
              <w:t>）技能动作开始位置的</w:t>
            </w:r>
            <w:r w:rsidRPr="009319B1">
              <w:rPr>
                <w:rFonts w:ascii="Times New Roman" w:eastAsia="宋体" w:hAnsi="Times New Roman" w:cs="Times New Roman" w:hint="eastAsia"/>
                <w:sz w:val="21"/>
                <w:szCs w:val="21"/>
              </w:rPr>
              <w:t>特征</w:t>
            </w:r>
            <w:r w:rsidRPr="009319B1">
              <w:rPr>
                <w:rFonts w:ascii="Times New Roman" w:eastAsia="宋体" w:hAnsi="Times New Roman" w:cs="Times New Roman"/>
                <w:sz w:val="21"/>
                <w:szCs w:val="21"/>
              </w:rPr>
              <w:t>，将技能归类为连续或分立运动技能；（</w:t>
            </w:r>
            <w:r w:rsidRPr="009319B1">
              <w:rPr>
                <w:rFonts w:ascii="Times New Roman" w:eastAsia="宋体" w:hAnsi="Times New Roman" w:cs="Times New Roman"/>
                <w:sz w:val="21"/>
                <w:szCs w:val="21"/>
              </w:rPr>
              <w:t>c</w:t>
            </w:r>
            <w:r w:rsidRPr="009319B1">
              <w:rPr>
                <w:rFonts w:ascii="Times New Roman" w:eastAsia="宋体" w:hAnsi="Times New Roman" w:cs="Times New Roman"/>
                <w:sz w:val="21"/>
                <w:szCs w:val="21"/>
              </w:rPr>
              <w:t>）技能执行的环境情境的稳定性，将技能归类为开放性或</w:t>
            </w:r>
            <w:r w:rsidRPr="009319B1">
              <w:rPr>
                <w:rFonts w:ascii="Times New Roman" w:eastAsia="宋体" w:hAnsi="Times New Roman" w:cs="Times New Roman" w:hint="eastAsia"/>
                <w:sz w:val="21"/>
                <w:szCs w:val="21"/>
              </w:rPr>
              <w:t>封闭</w:t>
            </w:r>
            <w:r w:rsidRPr="009319B1">
              <w:rPr>
                <w:rFonts w:ascii="Times New Roman" w:eastAsia="宋体" w:hAnsi="Times New Roman" w:cs="Times New Roman"/>
                <w:sz w:val="21"/>
                <w:szCs w:val="21"/>
              </w:rPr>
              <w:t>性运动技能</w:t>
            </w:r>
          </w:p>
          <w:p w14:paraId="1DE7A972" w14:textId="77777777" w:rsidR="009319B1" w:rsidRPr="009319B1" w:rsidRDefault="009319B1" w:rsidP="009319B1">
            <w:pPr>
              <w:pStyle w:val="a9"/>
              <w:numPr>
                <w:ilvl w:val="0"/>
                <w:numId w:val="7"/>
              </w:numPr>
              <w:ind w:firstLineChars="0"/>
              <w:jc w:val="both"/>
              <w:rPr>
                <w:rFonts w:ascii="Times New Roman" w:eastAsia="宋体" w:hAnsi="Times New Roman" w:cs="Times New Roman"/>
                <w:sz w:val="21"/>
                <w:szCs w:val="21"/>
              </w:rPr>
            </w:pPr>
            <w:r w:rsidRPr="009319B1">
              <w:rPr>
                <w:rFonts w:ascii="Times New Roman" w:eastAsia="宋体" w:hAnsi="Times New Roman" w:cs="Times New Roman"/>
                <w:sz w:val="21"/>
                <w:szCs w:val="21"/>
              </w:rPr>
              <w:t>运动技能的金泰尔分类法是一种二维分类系统，描述了</w:t>
            </w:r>
            <w:r w:rsidRPr="009319B1">
              <w:rPr>
                <w:rFonts w:ascii="Times New Roman" w:eastAsia="宋体" w:hAnsi="Times New Roman" w:cs="Times New Roman" w:hint="eastAsia"/>
                <w:sz w:val="21"/>
                <w:szCs w:val="21"/>
              </w:rPr>
              <w:t>由</w:t>
            </w:r>
            <w:r w:rsidRPr="009319B1">
              <w:rPr>
                <w:rFonts w:ascii="Times New Roman" w:eastAsia="宋体" w:hAnsi="Times New Roman" w:cs="Times New Roman"/>
                <w:sz w:val="21"/>
                <w:szCs w:val="21"/>
              </w:rPr>
              <w:t>两个维度</w:t>
            </w:r>
            <w:r w:rsidRPr="009319B1">
              <w:rPr>
                <w:rFonts w:ascii="Times New Roman" w:eastAsia="宋体" w:hAnsi="Times New Roman" w:cs="Times New Roman" w:hint="eastAsia"/>
                <w:sz w:val="21"/>
                <w:szCs w:val="21"/>
              </w:rPr>
              <w:t>的</w:t>
            </w:r>
            <w:r w:rsidRPr="009319B1">
              <w:rPr>
                <w:rFonts w:ascii="Times New Roman" w:eastAsia="宋体" w:hAnsi="Times New Roman" w:cs="Times New Roman"/>
                <w:sz w:val="21"/>
                <w:szCs w:val="21"/>
              </w:rPr>
              <w:t>特征</w:t>
            </w:r>
            <w:r w:rsidRPr="009319B1">
              <w:rPr>
                <w:rFonts w:ascii="Times New Roman" w:eastAsia="宋体" w:hAnsi="Times New Roman" w:cs="Times New Roman" w:hint="eastAsia"/>
                <w:sz w:val="21"/>
                <w:szCs w:val="21"/>
              </w:rPr>
              <w:t>相关联所</w:t>
            </w:r>
            <w:r w:rsidRPr="009319B1">
              <w:rPr>
                <w:rFonts w:ascii="Times New Roman" w:eastAsia="宋体" w:hAnsi="Times New Roman" w:cs="Times New Roman"/>
                <w:sz w:val="21"/>
                <w:szCs w:val="21"/>
              </w:rPr>
              <w:t>创建出的</w:t>
            </w:r>
            <w:r w:rsidRPr="009319B1">
              <w:rPr>
                <w:rFonts w:ascii="Times New Roman" w:eastAsia="宋体" w:hAnsi="Times New Roman" w:cs="Times New Roman" w:hint="eastAsia"/>
                <w:sz w:val="21"/>
                <w:szCs w:val="21"/>
              </w:rPr>
              <w:t>十六种</w:t>
            </w:r>
            <w:r w:rsidRPr="009319B1">
              <w:rPr>
                <w:rFonts w:ascii="Times New Roman" w:eastAsia="宋体" w:hAnsi="Times New Roman" w:cs="Times New Roman"/>
                <w:sz w:val="21"/>
                <w:szCs w:val="21"/>
              </w:rPr>
              <w:t>技能类别。两个维度分别是：技能执行的环境情境和运动技能的功能。分类法为</w:t>
            </w:r>
            <w:r w:rsidRPr="009319B1">
              <w:rPr>
                <w:rFonts w:ascii="Times New Roman" w:eastAsia="宋体" w:hAnsi="Times New Roman" w:cs="Times New Roman" w:hint="eastAsia"/>
                <w:sz w:val="21"/>
                <w:szCs w:val="21"/>
              </w:rPr>
              <w:t>理解</w:t>
            </w:r>
            <w:r w:rsidRPr="009319B1">
              <w:rPr>
                <w:rFonts w:ascii="Times New Roman" w:eastAsia="宋体" w:hAnsi="Times New Roman" w:cs="Times New Roman"/>
                <w:sz w:val="21"/>
                <w:szCs w:val="21"/>
              </w:rPr>
              <w:t>影响运动技能复杂性的因素，以及不同复杂性运动技能对执行者的独特要求提供了方法。分类法可以作为（</w:t>
            </w:r>
            <w:r w:rsidRPr="009319B1">
              <w:rPr>
                <w:rFonts w:ascii="Times New Roman" w:eastAsia="宋体" w:hAnsi="Times New Roman" w:cs="Times New Roman"/>
                <w:sz w:val="21"/>
                <w:szCs w:val="21"/>
              </w:rPr>
              <w:t>1</w:t>
            </w:r>
            <w:r w:rsidRPr="009319B1">
              <w:rPr>
                <w:rFonts w:ascii="Times New Roman" w:eastAsia="宋体" w:hAnsi="Times New Roman" w:cs="Times New Roman"/>
                <w:sz w:val="21"/>
                <w:szCs w:val="21"/>
              </w:rPr>
              <w:t>）有用的指南，用于评估一个人</w:t>
            </w:r>
            <w:r w:rsidRPr="009319B1">
              <w:rPr>
                <w:rFonts w:ascii="Times New Roman" w:eastAsia="宋体" w:hAnsi="Times New Roman" w:cs="Times New Roman" w:hint="eastAsia"/>
                <w:sz w:val="21"/>
                <w:szCs w:val="21"/>
              </w:rPr>
              <w:t>的运动</w:t>
            </w:r>
            <w:r w:rsidRPr="009319B1">
              <w:rPr>
                <w:rFonts w:ascii="Times New Roman" w:eastAsia="宋体" w:hAnsi="Times New Roman" w:cs="Times New Roman"/>
                <w:sz w:val="21"/>
                <w:szCs w:val="21"/>
              </w:rPr>
              <w:t>能力和局限</w:t>
            </w:r>
            <w:r w:rsidRPr="009319B1">
              <w:rPr>
                <w:rFonts w:ascii="Times New Roman" w:eastAsia="宋体" w:hAnsi="Times New Roman" w:cs="Times New Roman" w:hint="eastAsia"/>
                <w:sz w:val="21"/>
                <w:szCs w:val="21"/>
              </w:rPr>
              <w:t>性</w:t>
            </w:r>
            <w:r w:rsidRPr="009319B1">
              <w:rPr>
                <w:rFonts w:ascii="Times New Roman" w:eastAsia="宋体" w:hAnsi="Times New Roman" w:cs="Times New Roman"/>
                <w:sz w:val="21"/>
                <w:szCs w:val="21"/>
              </w:rPr>
              <w:t>，（</w:t>
            </w:r>
            <w:r w:rsidRPr="009319B1">
              <w:rPr>
                <w:rFonts w:ascii="Times New Roman" w:eastAsia="宋体" w:hAnsi="Times New Roman" w:cs="Times New Roman"/>
                <w:sz w:val="21"/>
                <w:szCs w:val="21"/>
              </w:rPr>
              <w:t>2</w:t>
            </w:r>
            <w:r w:rsidRPr="009319B1">
              <w:rPr>
                <w:rFonts w:ascii="Times New Roman" w:eastAsia="宋体" w:hAnsi="Times New Roman" w:cs="Times New Roman"/>
                <w:sz w:val="21"/>
                <w:szCs w:val="21"/>
              </w:rPr>
              <w:t>）有价值的工具，用于挑选出一系列恰当的功能性活动</w:t>
            </w:r>
            <w:r w:rsidRPr="009319B1">
              <w:rPr>
                <w:rFonts w:ascii="Times New Roman" w:eastAsia="宋体" w:hAnsi="Times New Roman" w:cs="Times New Roman" w:hint="eastAsia"/>
                <w:sz w:val="21"/>
                <w:szCs w:val="21"/>
              </w:rPr>
              <w:t>，</w:t>
            </w:r>
            <w:r w:rsidRPr="009319B1">
              <w:rPr>
                <w:rFonts w:ascii="Times New Roman" w:eastAsia="宋体" w:hAnsi="Times New Roman" w:cs="Times New Roman"/>
                <w:sz w:val="21"/>
                <w:szCs w:val="21"/>
              </w:rPr>
              <w:t>帮助一个人克服技能</w:t>
            </w:r>
            <w:r w:rsidRPr="009319B1">
              <w:rPr>
                <w:rFonts w:ascii="Times New Roman" w:eastAsia="宋体" w:hAnsi="Times New Roman" w:cs="Times New Roman" w:hint="eastAsia"/>
                <w:sz w:val="21"/>
                <w:szCs w:val="21"/>
              </w:rPr>
              <w:t>表现不足</w:t>
            </w:r>
            <w:r w:rsidRPr="009319B1">
              <w:rPr>
                <w:rFonts w:ascii="Times New Roman" w:eastAsia="宋体" w:hAnsi="Times New Roman" w:cs="Times New Roman"/>
                <w:sz w:val="21"/>
                <w:szCs w:val="21"/>
              </w:rPr>
              <w:t>和</w:t>
            </w:r>
            <w:r w:rsidRPr="009319B1">
              <w:rPr>
                <w:rFonts w:ascii="Times New Roman" w:eastAsia="宋体" w:hAnsi="Times New Roman" w:cs="Times New Roman" w:hint="eastAsia"/>
                <w:sz w:val="21"/>
                <w:szCs w:val="21"/>
              </w:rPr>
              <w:t>提高</w:t>
            </w:r>
            <w:r w:rsidRPr="009319B1">
              <w:rPr>
                <w:rFonts w:ascii="Times New Roman" w:eastAsia="宋体" w:hAnsi="Times New Roman" w:cs="Times New Roman"/>
                <w:sz w:val="21"/>
                <w:szCs w:val="21"/>
              </w:rPr>
              <w:t>技能</w:t>
            </w:r>
            <w:r w:rsidRPr="009319B1">
              <w:rPr>
                <w:rFonts w:ascii="Times New Roman" w:eastAsia="宋体" w:hAnsi="Times New Roman" w:cs="Times New Roman" w:hint="eastAsia"/>
                <w:sz w:val="21"/>
                <w:szCs w:val="21"/>
              </w:rPr>
              <w:t>表现</w:t>
            </w:r>
            <w:r w:rsidRPr="009319B1">
              <w:rPr>
                <w:rFonts w:ascii="Times New Roman" w:eastAsia="宋体" w:hAnsi="Times New Roman" w:cs="Times New Roman"/>
                <w:sz w:val="21"/>
                <w:szCs w:val="21"/>
              </w:rPr>
              <w:t>能力</w:t>
            </w:r>
            <w:r w:rsidRPr="009319B1">
              <w:rPr>
                <w:rFonts w:ascii="Times New Roman" w:eastAsia="宋体" w:hAnsi="Times New Roman" w:cs="Times New Roman" w:hint="eastAsia"/>
                <w:sz w:val="21"/>
                <w:szCs w:val="21"/>
              </w:rPr>
              <w:t>，</w:t>
            </w:r>
            <w:r w:rsidRPr="009319B1">
              <w:rPr>
                <w:rFonts w:ascii="Times New Roman" w:eastAsia="宋体" w:hAnsi="Times New Roman" w:cs="Times New Roman"/>
                <w:sz w:val="21"/>
                <w:szCs w:val="21"/>
              </w:rPr>
              <w:t>（</w:t>
            </w:r>
            <w:r w:rsidRPr="009319B1">
              <w:rPr>
                <w:rFonts w:ascii="Times New Roman" w:eastAsia="宋体" w:hAnsi="Times New Roman" w:cs="Times New Roman"/>
                <w:sz w:val="21"/>
                <w:szCs w:val="21"/>
              </w:rPr>
              <w:t>3</w:t>
            </w:r>
            <w:r w:rsidRPr="009319B1">
              <w:rPr>
                <w:rFonts w:ascii="Times New Roman" w:eastAsia="宋体" w:hAnsi="Times New Roman" w:cs="Times New Roman"/>
                <w:sz w:val="21"/>
                <w:szCs w:val="21"/>
              </w:rPr>
              <w:t>）记录个人进步的</w:t>
            </w:r>
            <w:r w:rsidRPr="009319B1">
              <w:rPr>
                <w:rFonts w:ascii="Times New Roman" w:eastAsia="宋体" w:hAnsi="Times New Roman" w:cs="Times New Roman" w:hint="eastAsia"/>
                <w:sz w:val="21"/>
                <w:szCs w:val="21"/>
              </w:rPr>
              <w:t>方法</w:t>
            </w:r>
            <w:r w:rsidRPr="009319B1">
              <w:rPr>
                <w:rFonts w:ascii="Times New Roman" w:eastAsia="宋体" w:hAnsi="Times New Roman" w:cs="Times New Roman"/>
                <w:sz w:val="21"/>
                <w:szCs w:val="21"/>
              </w:rPr>
              <w:t>，用于</w:t>
            </w:r>
            <w:r w:rsidRPr="009319B1">
              <w:rPr>
                <w:rFonts w:ascii="Times New Roman" w:eastAsia="宋体" w:hAnsi="Times New Roman" w:cs="Times New Roman" w:hint="eastAsia"/>
                <w:sz w:val="21"/>
                <w:szCs w:val="21"/>
              </w:rPr>
              <w:t>记录身体</w:t>
            </w:r>
            <w:r w:rsidRPr="009319B1">
              <w:rPr>
                <w:rFonts w:ascii="Times New Roman" w:eastAsia="宋体" w:hAnsi="Times New Roman" w:cs="Times New Roman"/>
                <w:sz w:val="21"/>
                <w:szCs w:val="21"/>
              </w:rPr>
              <w:t>康复患者和学生在努力</w:t>
            </w:r>
            <w:r w:rsidRPr="009319B1">
              <w:rPr>
                <w:rFonts w:ascii="Times New Roman" w:eastAsia="宋体" w:hAnsi="Times New Roman" w:cs="Times New Roman" w:hint="eastAsia"/>
                <w:sz w:val="21"/>
                <w:szCs w:val="21"/>
              </w:rPr>
              <w:t>实现</w:t>
            </w:r>
            <w:r w:rsidRPr="009319B1">
              <w:rPr>
                <w:rFonts w:ascii="Times New Roman" w:eastAsia="宋体" w:hAnsi="Times New Roman" w:cs="Times New Roman"/>
                <w:sz w:val="21"/>
                <w:szCs w:val="21"/>
              </w:rPr>
              <w:t>特定身体活动目标的过程。</w:t>
            </w:r>
          </w:p>
          <w:p w14:paraId="5B5C3C33" w14:textId="57E37EB3" w:rsidR="009319B1" w:rsidRPr="00D8764A" w:rsidRDefault="009319B1" w:rsidP="009319B1">
            <w:pPr>
              <w:jc w:val="both"/>
              <w:rPr>
                <w:rFonts w:ascii="Times New Roman" w:eastAsia="宋体" w:hAnsi="Times New Roman" w:cs="Times New Roman"/>
                <w:b/>
                <w:sz w:val="28"/>
                <w:szCs w:val="28"/>
              </w:rPr>
            </w:pPr>
            <w:r w:rsidRPr="00D8764A">
              <w:rPr>
                <w:rFonts w:ascii="Times New Roman" w:eastAsia="宋体" w:hAnsi="Times New Roman" w:cs="Times New Roman" w:hint="eastAsia"/>
                <w:b/>
                <w:sz w:val="28"/>
                <w:szCs w:val="28"/>
              </w:rPr>
              <w:t>实践要点</w:t>
            </w:r>
          </w:p>
          <w:p w14:paraId="0D895B37" w14:textId="16BAEA02" w:rsidR="009319B1" w:rsidRPr="009319B1" w:rsidRDefault="009319B1" w:rsidP="009319B1">
            <w:pPr>
              <w:pStyle w:val="a9"/>
              <w:numPr>
                <w:ilvl w:val="0"/>
                <w:numId w:val="9"/>
              </w:numPr>
              <w:ind w:firstLineChars="0"/>
              <w:jc w:val="both"/>
              <w:rPr>
                <w:rFonts w:ascii="Times New Roman" w:eastAsia="宋体" w:hAnsi="Times New Roman" w:cs="Times New Roman"/>
              </w:rPr>
            </w:pPr>
            <w:r w:rsidRPr="009319B1">
              <w:rPr>
                <w:rFonts w:ascii="Times New Roman" w:eastAsia="宋体" w:hAnsi="Times New Roman" w:cs="Times New Roman" w:hint="eastAsia"/>
                <w:sz w:val="21"/>
                <w:szCs w:val="21"/>
              </w:rPr>
              <w:t>运动和动作</w:t>
            </w:r>
            <w:r w:rsidRPr="009319B1">
              <w:rPr>
                <w:rFonts w:ascii="Times New Roman" w:eastAsia="宋体" w:hAnsi="Times New Roman" w:cs="Times New Roman"/>
                <w:sz w:val="21"/>
                <w:szCs w:val="21"/>
              </w:rPr>
              <w:t>之间的区别表明</w:t>
            </w:r>
            <w:r w:rsidRPr="009319B1">
              <w:rPr>
                <w:rFonts w:ascii="Times New Roman" w:eastAsia="宋体" w:hAnsi="Times New Roman" w:cs="Times New Roman" w:hint="eastAsia"/>
                <w:sz w:val="21"/>
                <w:szCs w:val="21"/>
              </w:rPr>
              <w:t>，</w:t>
            </w:r>
            <w:r w:rsidRPr="009319B1">
              <w:rPr>
                <w:rFonts w:ascii="Times New Roman" w:eastAsia="宋体" w:hAnsi="Times New Roman" w:cs="Times New Roman"/>
                <w:sz w:val="21"/>
                <w:szCs w:val="21"/>
              </w:rPr>
              <w:t>你应该在评估</w:t>
            </w:r>
            <w:r w:rsidRPr="009319B1">
              <w:rPr>
                <w:rFonts w:ascii="Times New Roman" w:eastAsia="宋体" w:hAnsi="Times New Roman" w:cs="Times New Roman" w:hint="eastAsia"/>
                <w:sz w:val="21"/>
                <w:szCs w:val="21"/>
              </w:rPr>
              <w:t>运动目标</w:t>
            </w:r>
            <w:r w:rsidRPr="009319B1">
              <w:rPr>
                <w:rFonts w:ascii="Times New Roman" w:eastAsia="宋体" w:hAnsi="Times New Roman" w:cs="Times New Roman"/>
                <w:sz w:val="21"/>
                <w:szCs w:val="21"/>
              </w:rPr>
              <w:t>实现与否的同时，评估与该技能相关的</w:t>
            </w:r>
            <w:r w:rsidRPr="009319B1">
              <w:rPr>
                <w:rFonts w:ascii="Times New Roman" w:eastAsia="宋体" w:hAnsi="Times New Roman" w:cs="Times New Roman" w:hint="eastAsia"/>
                <w:sz w:val="21"/>
                <w:szCs w:val="21"/>
              </w:rPr>
              <w:t>动作</w:t>
            </w:r>
            <w:r w:rsidRPr="009319B1">
              <w:rPr>
                <w:rFonts w:ascii="Times New Roman" w:eastAsia="宋体" w:hAnsi="Times New Roman" w:cs="Times New Roman"/>
                <w:sz w:val="21"/>
                <w:szCs w:val="21"/>
              </w:rPr>
              <w:t>。对于许多运动技能来说，不同人</w:t>
            </w:r>
            <w:r w:rsidRPr="009319B1">
              <w:rPr>
                <w:rFonts w:ascii="Times New Roman" w:eastAsia="宋体" w:hAnsi="Times New Roman" w:cs="Times New Roman" w:hint="eastAsia"/>
                <w:sz w:val="21"/>
                <w:szCs w:val="21"/>
              </w:rPr>
              <w:t>是有可能通过</w:t>
            </w:r>
            <w:r w:rsidRPr="009319B1">
              <w:rPr>
                <w:rFonts w:ascii="Times New Roman" w:eastAsia="宋体" w:hAnsi="Times New Roman" w:cs="Times New Roman"/>
                <w:sz w:val="21"/>
                <w:szCs w:val="21"/>
              </w:rPr>
              <w:t>使用不同的</w:t>
            </w:r>
            <w:r w:rsidRPr="009319B1">
              <w:rPr>
                <w:rFonts w:ascii="Times New Roman" w:eastAsia="宋体" w:hAnsi="Times New Roman" w:cs="Times New Roman" w:hint="eastAsia"/>
                <w:sz w:val="21"/>
                <w:szCs w:val="21"/>
              </w:rPr>
              <w:t>动作来</w:t>
            </w:r>
            <w:r w:rsidRPr="009319B1">
              <w:rPr>
                <w:rFonts w:ascii="Times New Roman" w:eastAsia="宋体" w:hAnsi="Times New Roman" w:cs="Times New Roman"/>
                <w:sz w:val="21"/>
                <w:szCs w:val="21"/>
              </w:rPr>
              <w:t>实现</w:t>
            </w:r>
            <w:r w:rsidRPr="009319B1">
              <w:rPr>
                <w:rFonts w:ascii="Times New Roman" w:eastAsia="宋体" w:hAnsi="Times New Roman" w:cs="Times New Roman" w:hint="eastAsia"/>
                <w:sz w:val="21"/>
                <w:szCs w:val="21"/>
              </w:rPr>
              <w:t>运动目标</w:t>
            </w:r>
            <w:r w:rsidRPr="009319B1">
              <w:rPr>
                <w:rFonts w:ascii="Times New Roman" w:eastAsia="宋体" w:hAnsi="Times New Roman" w:cs="Times New Roman"/>
                <w:sz w:val="21"/>
                <w:szCs w:val="21"/>
              </w:rPr>
              <w:t>的。</w:t>
            </w:r>
          </w:p>
        </w:tc>
      </w:tr>
    </w:tbl>
    <w:p w14:paraId="35ACDB51" w14:textId="41F4B6DD" w:rsidR="009B727A" w:rsidRDefault="009B727A">
      <w:pPr>
        <w:spacing w:after="0" w:line="240" w:lineRule="auto"/>
        <w:rPr>
          <w:rFonts w:ascii="Times New Roman" w:eastAsia="宋体" w:hAnsi="Times New Roman" w:cs="Times New Roman"/>
        </w:rPr>
      </w:pPr>
      <w:r>
        <w:rPr>
          <w:rFonts w:ascii="Times New Roman" w:eastAsia="宋体" w:hAnsi="Times New Roman" w:cs="Times New Roman"/>
        </w:rPr>
        <w:br w:type="page"/>
      </w:r>
    </w:p>
    <w:p w14:paraId="77EF1E53" w14:textId="242BA42B" w:rsidR="009319B1" w:rsidRDefault="009319B1">
      <w:pPr>
        <w:spacing w:after="0" w:line="240" w:lineRule="auto"/>
        <w:rPr>
          <w:rFonts w:ascii="Times New Roman" w:eastAsia="宋体" w:hAnsi="Times New Roman" w:cs="Times New Roman"/>
        </w:rPr>
      </w:pP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9319B1" w14:paraId="0593108E" w14:textId="77777777" w:rsidTr="00A62DC2">
        <w:tc>
          <w:tcPr>
            <w:tcW w:w="4148" w:type="dxa"/>
          </w:tcPr>
          <w:p w14:paraId="33F8EAB5" w14:textId="77777777" w:rsidR="009319B1" w:rsidRPr="009319B1" w:rsidRDefault="009319B1" w:rsidP="009319B1">
            <w:pPr>
              <w:pStyle w:val="a9"/>
              <w:numPr>
                <w:ilvl w:val="0"/>
                <w:numId w:val="9"/>
              </w:numPr>
              <w:ind w:firstLineChars="0"/>
              <w:jc w:val="both"/>
              <w:rPr>
                <w:rFonts w:ascii="Times New Roman" w:eastAsia="宋体" w:hAnsi="Times New Roman" w:cs="Times New Roman"/>
                <w:sz w:val="21"/>
                <w:szCs w:val="21"/>
              </w:rPr>
            </w:pPr>
            <w:r w:rsidRPr="009319B1">
              <w:rPr>
                <w:rFonts w:ascii="Times New Roman" w:eastAsia="宋体" w:hAnsi="Times New Roman" w:cs="Times New Roman"/>
                <w:sz w:val="21"/>
                <w:szCs w:val="21"/>
              </w:rPr>
              <w:t>理解运动技能分类的依据可以帮助你确定，不同的运动技能对学习者和执行者</w:t>
            </w:r>
            <w:r w:rsidRPr="009319B1">
              <w:rPr>
                <w:rFonts w:ascii="Times New Roman" w:eastAsia="宋体" w:hAnsi="Times New Roman" w:cs="Times New Roman" w:hint="eastAsia"/>
                <w:sz w:val="21"/>
                <w:szCs w:val="21"/>
              </w:rPr>
              <w:t>提出</w:t>
            </w:r>
            <w:r w:rsidRPr="009319B1">
              <w:rPr>
                <w:rFonts w:ascii="Times New Roman" w:eastAsia="宋体" w:hAnsi="Times New Roman" w:cs="Times New Roman"/>
                <w:sz w:val="21"/>
                <w:szCs w:val="21"/>
              </w:rPr>
              <w:t>的要求</w:t>
            </w:r>
            <w:r w:rsidRPr="009319B1">
              <w:rPr>
                <w:rFonts w:ascii="Times New Roman" w:eastAsia="宋体" w:hAnsi="Times New Roman" w:cs="Times New Roman" w:hint="eastAsia"/>
                <w:sz w:val="21"/>
                <w:szCs w:val="21"/>
              </w:rPr>
              <w:t>有何不同</w:t>
            </w:r>
            <w:r w:rsidRPr="009319B1">
              <w:rPr>
                <w:rFonts w:ascii="Times New Roman" w:eastAsia="宋体" w:hAnsi="Times New Roman" w:cs="Times New Roman"/>
                <w:sz w:val="21"/>
                <w:szCs w:val="21"/>
              </w:rPr>
              <w:t>。</w:t>
            </w:r>
            <w:r w:rsidRPr="009319B1">
              <w:rPr>
                <w:rFonts w:ascii="Times New Roman" w:eastAsia="宋体" w:hAnsi="Times New Roman" w:cs="Times New Roman" w:hint="eastAsia"/>
                <w:sz w:val="21"/>
                <w:szCs w:val="21"/>
              </w:rPr>
              <w:t>因此</w:t>
            </w:r>
            <w:r w:rsidRPr="009319B1">
              <w:rPr>
                <w:rFonts w:ascii="Times New Roman" w:eastAsia="宋体" w:hAnsi="Times New Roman" w:cs="Times New Roman"/>
                <w:sz w:val="21"/>
                <w:szCs w:val="21"/>
              </w:rPr>
              <w:t>，你可以为与你共事的人建立恰当的教学条件。</w:t>
            </w:r>
          </w:p>
          <w:p w14:paraId="6F50E962" w14:textId="77777777" w:rsidR="009319B1" w:rsidRPr="009319B1" w:rsidRDefault="009319B1" w:rsidP="009319B1">
            <w:pPr>
              <w:pStyle w:val="a9"/>
              <w:numPr>
                <w:ilvl w:val="0"/>
                <w:numId w:val="9"/>
              </w:numPr>
              <w:ind w:firstLineChars="0"/>
              <w:jc w:val="both"/>
              <w:rPr>
                <w:rFonts w:ascii="Times New Roman" w:eastAsia="宋体" w:hAnsi="Times New Roman" w:cs="Times New Roman"/>
                <w:sz w:val="21"/>
                <w:szCs w:val="21"/>
              </w:rPr>
            </w:pPr>
            <w:r w:rsidRPr="009319B1">
              <w:rPr>
                <w:rFonts w:ascii="Times New Roman" w:eastAsia="宋体" w:hAnsi="Times New Roman" w:cs="Times New Roman"/>
                <w:sz w:val="21"/>
                <w:szCs w:val="21"/>
              </w:rPr>
              <w:t>对运动技能能力和局限</w:t>
            </w:r>
            <w:r w:rsidRPr="009319B1">
              <w:rPr>
                <w:rFonts w:ascii="Times New Roman" w:eastAsia="宋体" w:hAnsi="Times New Roman" w:cs="Times New Roman" w:hint="eastAsia"/>
                <w:sz w:val="21"/>
                <w:szCs w:val="21"/>
              </w:rPr>
              <w:t>性</w:t>
            </w:r>
            <w:r w:rsidRPr="009319B1">
              <w:rPr>
                <w:rFonts w:ascii="Times New Roman" w:eastAsia="宋体" w:hAnsi="Times New Roman" w:cs="Times New Roman"/>
                <w:sz w:val="21"/>
                <w:szCs w:val="21"/>
              </w:rPr>
              <w:t>的评估应该遵循系统的指导方针。运动技能分类法，如金泰尔提出的这种，就可以用来提供</w:t>
            </w:r>
            <w:r w:rsidRPr="009319B1">
              <w:rPr>
                <w:rFonts w:ascii="Times New Roman" w:eastAsia="宋体" w:hAnsi="Times New Roman" w:cs="Times New Roman" w:hint="eastAsia"/>
                <w:sz w:val="21"/>
                <w:szCs w:val="21"/>
              </w:rPr>
              <w:t>该</w:t>
            </w:r>
            <w:r w:rsidRPr="009319B1">
              <w:rPr>
                <w:rFonts w:ascii="Times New Roman" w:eastAsia="宋体" w:hAnsi="Times New Roman" w:cs="Times New Roman"/>
                <w:sz w:val="21"/>
                <w:szCs w:val="21"/>
              </w:rPr>
              <w:t>指导方针。</w:t>
            </w:r>
          </w:p>
          <w:p w14:paraId="0E164752" w14:textId="77777777" w:rsidR="009319B1" w:rsidRPr="009319B1" w:rsidRDefault="009319B1" w:rsidP="009319B1">
            <w:pPr>
              <w:pStyle w:val="a9"/>
              <w:numPr>
                <w:ilvl w:val="0"/>
                <w:numId w:val="9"/>
              </w:numPr>
              <w:ind w:firstLineChars="0"/>
              <w:jc w:val="both"/>
              <w:rPr>
                <w:rFonts w:ascii="Times New Roman" w:eastAsia="宋体" w:hAnsi="Times New Roman" w:cs="Times New Roman"/>
                <w:sz w:val="21"/>
                <w:szCs w:val="21"/>
              </w:rPr>
            </w:pPr>
            <w:r w:rsidRPr="009319B1">
              <w:rPr>
                <w:rFonts w:ascii="Times New Roman" w:eastAsia="宋体" w:hAnsi="Times New Roman" w:cs="Times New Roman"/>
                <w:sz w:val="21"/>
                <w:szCs w:val="21"/>
              </w:rPr>
              <w:t>在确定了一个人某项运动技能执行的</w:t>
            </w:r>
            <w:r w:rsidRPr="009319B1">
              <w:rPr>
                <w:rFonts w:ascii="Times New Roman" w:eastAsia="宋体" w:hAnsi="Times New Roman" w:cs="Times New Roman" w:hint="eastAsia"/>
                <w:sz w:val="21"/>
                <w:szCs w:val="21"/>
              </w:rPr>
              <w:t>不足和</w:t>
            </w:r>
            <w:r w:rsidRPr="009319B1">
              <w:rPr>
                <w:rFonts w:ascii="Times New Roman" w:eastAsia="宋体" w:hAnsi="Times New Roman" w:cs="Times New Roman"/>
                <w:sz w:val="21"/>
                <w:szCs w:val="21"/>
              </w:rPr>
              <w:t>局限</w:t>
            </w:r>
            <w:r w:rsidRPr="009319B1">
              <w:rPr>
                <w:rFonts w:ascii="Times New Roman" w:eastAsia="宋体" w:hAnsi="Times New Roman" w:cs="Times New Roman" w:hint="eastAsia"/>
                <w:sz w:val="21"/>
                <w:szCs w:val="21"/>
              </w:rPr>
              <w:t>性</w:t>
            </w:r>
            <w:r w:rsidRPr="009319B1">
              <w:rPr>
                <w:rFonts w:ascii="Times New Roman" w:eastAsia="宋体" w:hAnsi="Times New Roman" w:cs="Times New Roman"/>
                <w:sz w:val="21"/>
                <w:szCs w:val="21"/>
              </w:rPr>
              <w:t>之后，你就可以使用金泰尔运动技能分类法，设计一系列恰当的活动来帮助这个人克服这些</w:t>
            </w:r>
            <w:r w:rsidRPr="009319B1">
              <w:rPr>
                <w:rFonts w:ascii="Times New Roman" w:eastAsia="宋体" w:hAnsi="Times New Roman" w:cs="Times New Roman" w:hint="eastAsia"/>
                <w:sz w:val="21"/>
                <w:szCs w:val="21"/>
              </w:rPr>
              <w:t>不足</w:t>
            </w:r>
            <w:r w:rsidRPr="009319B1">
              <w:rPr>
                <w:rFonts w:ascii="Times New Roman" w:eastAsia="宋体" w:hAnsi="Times New Roman" w:cs="Times New Roman"/>
                <w:sz w:val="21"/>
                <w:szCs w:val="21"/>
              </w:rPr>
              <w:t>和局限</w:t>
            </w:r>
            <w:r w:rsidRPr="009319B1">
              <w:rPr>
                <w:rFonts w:ascii="Times New Roman" w:eastAsia="宋体" w:hAnsi="Times New Roman" w:cs="Times New Roman" w:hint="eastAsia"/>
                <w:sz w:val="21"/>
                <w:szCs w:val="21"/>
              </w:rPr>
              <w:t>性</w:t>
            </w:r>
            <w:r w:rsidRPr="009319B1">
              <w:rPr>
                <w:rFonts w:ascii="Times New Roman" w:eastAsia="宋体" w:hAnsi="Times New Roman" w:cs="Times New Roman"/>
                <w:sz w:val="21"/>
                <w:szCs w:val="21"/>
              </w:rPr>
              <w:t>，同时提高他</w:t>
            </w:r>
            <w:r w:rsidRPr="009319B1">
              <w:rPr>
                <w:rFonts w:ascii="Times New Roman" w:eastAsia="宋体" w:hAnsi="Times New Roman" w:cs="Times New Roman"/>
                <w:sz w:val="21"/>
                <w:szCs w:val="21"/>
              </w:rPr>
              <w:t>/</w:t>
            </w:r>
            <w:r w:rsidRPr="009319B1">
              <w:rPr>
                <w:rFonts w:ascii="Times New Roman" w:eastAsia="宋体" w:hAnsi="Times New Roman" w:cs="Times New Roman"/>
                <w:sz w:val="21"/>
                <w:szCs w:val="21"/>
              </w:rPr>
              <w:t>她的执行能力。</w:t>
            </w:r>
          </w:p>
          <w:p w14:paraId="6B2C9D6D" w14:textId="6CAE5C2A" w:rsidR="009319B1" w:rsidRDefault="009319B1" w:rsidP="00D8764A">
            <w:pPr>
              <w:ind w:left="112"/>
              <w:jc w:val="both"/>
              <w:rPr>
                <w:rFonts w:ascii="Times New Roman" w:eastAsia="宋体" w:hAnsi="Times New Roman" w:cs="Times New Roman"/>
              </w:rPr>
            </w:pPr>
            <w:r w:rsidRPr="00D8764A">
              <w:rPr>
                <w:rFonts w:ascii="Times New Roman" w:eastAsia="宋体" w:hAnsi="Times New Roman" w:cs="Times New Roman"/>
                <w:b/>
                <w:sz w:val="28"/>
                <w:szCs w:val="24"/>
              </w:rPr>
              <w:t>相关阅读</w:t>
            </w:r>
          </w:p>
        </w:tc>
        <w:tc>
          <w:tcPr>
            <w:tcW w:w="4148" w:type="dxa"/>
          </w:tcPr>
          <w:p w14:paraId="4B252FFA" w14:textId="77777777" w:rsidR="00D8764A" w:rsidRDefault="00265623" w:rsidP="00D8764A">
            <w:pPr>
              <w:ind w:left="112"/>
              <w:jc w:val="both"/>
              <w:rPr>
                <w:rFonts w:ascii="Times New Roman" w:eastAsia="宋体" w:hAnsi="Times New Roman" w:cs="Times New Roman"/>
                <w:b/>
                <w:sz w:val="28"/>
                <w:szCs w:val="24"/>
              </w:rPr>
            </w:pPr>
            <w:r w:rsidRPr="00D8764A">
              <w:rPr>
                <w:rFonts w:ascii="Times New Roman" w:eastAsia="宋体" w:hAnsi="Times New Roman" w:cs="Times New Roman" w:hint="eastAsia"/>
                <w:b/>
                <w:sz w:val="28"/>
                <w:szCs w:val="24"/>
              </w:rPr>
              <w:t>课后习</w:t>
            </w:r>
            <w:r w:rsidRPr="00D8764A">
              <w:rPr>
                <w:rFonts w:ascii="Times New Roman" w:eastAsia="宋体" w:hAnsi="Times New Roman" w:cs="Times New Roman"/>
                <w:b/>
                <w:sz w:val="28"/>
                <w:szCs w:val="24"/>
              </w:rPr>
              <w:t>题</w:t>
            </w:r>
          </w:p>
          <w:p w14:paraId="4B9255FC" w14:textId="53E31EE6" w:rsidR="00265623" w:rsidRPr="00265623" w:rsidRDefault="00265623" w:rsidP="00D8764A">
            <w:pPr>
              <w:ind w:left="112" w:firstLineChars="200" w:firstLine="420"/>
              <w:jc w:val="both"/>
              <w:rPr>
                <w:rFonts w:ascii="Times New Roman" w:eastAsia="宋体" w:hAnsi="Times New Roman" w:cs="Times New Roman"/>
                <w:sz w:val="21"/>
                <w:szCs w:val="21"/>
              </w:rPr>
            </w:pPr>
            <w:r w:rsidRPr="00265623">
              <w:rPr>
                <w:rFonts w:ascii="Times New Roman" w:eastAsia="宋体" w:hAnsi="Times New Roman" w:cs="Times New Roman" w:hint="eastAsia"/>
                <w:sz w:val="21"/>
                <w:szCs w:val="21"/>
              </w:rPr>
              <w:t>分别</w:t>
            </w:r>
            <w:r w:rsidRPr="00265623">
              <w:rPr>
                <w:rFonts w:ascii="Times New Roman" w:eastAsia="宋体" w:hAnsi="Times New Roman" w:cs="Times New Roman"/>
                <w:sz w:val="21"/>
                <w:szCs w:val="21"/>
              </w:rPr>
              <w:t>讨论一下</w:t>
            </w:r>
            <w:r w:rsidRPr="00265623">
              <w:rPr>
                <w:rFonts w:ascii="Times New Roman" w:eastAsia="宋体" w:hAnsi="Times New Roman" w:cs="Times New Roman" w:hint="eastAsia"/>
                <w:i/>
                <w:iCs/>
                <w:sz w:val="21"/>
                <w:szCs w:val="21"/>
              </w:rPr>
              <w:t>运动</w:t>
            </w:r>
            <w:r w:rsidRPr="00265623">
              <w:rPr>
                <w:rFonts w:ascii="Times New Roman" w:eastAsia="宋体" w:hAnsi="Times New Roman" w:cs="Times New Roman"/>
                <w:i/>
                <w:iCs/>
                <w:sz w:val="21"/>
                <w:szCs w:val="21"/>
              </w:rPr>
              <w:t>（</w:t>
            </w:r>
            <w:r w:rsidRPr="00265623">
              <w:rPr>
                <w:rFonts w:ascii="Times New Roman" w:eastAsia="宋体" w:hAnsi="Times New Roman" w:cs="Times New Roman"/>
                <w:i/>
                <w:iCs/>
                <w:sz w:val="21"/>
                <w:szCs w:val="21"/>
              </w:rPr>
              <w:t>actions</w:t>
            </w:r>
            <w:r w:rsidRPr="00265623">
              <w:rPr>
                <w:rFonts w:ascii="Times New Roman" w:eastAsia="宋体" w:hAnsi="Times New Roman" w:cs="Times New Roman"/>
                <w:i/>
                <w:iCs/>
                <w:sz w:val="21"/>
                <w:szCs w:val="21"/>
              </w:rPr>
              <w:t>）</w:t>
            </w:r>
            <w:r w:rsidRPr="00265623">
              <w:rPr>
                <w:rFonts w:ascii="Times New Roman" w:eastAsia="宋体" w:hAnsi="Times New Roman" w:cs="Times New Roman"/>
                <w:sz w:val="21"/>
                <w:szCs w:val="21"/>
              </w:rPr>
              <w:t>和</w:t>
            </w:r>
            <w:r w:rsidRPr="00265623">
              <w:rPr>
                <w:rFonts w:ascii="Times New Roman" w:eastAsia="宋体" w:hAnsi="Times New Roman" w:cs="Times New Roman" w:hint="eastAsia"/>
                <w:i/>
                <w:iCs/>
                <w:sz w:val="21"/>
                <w:szCs w:val="21"/>
              </w:rPr>
              <w:t>动作</w:t>
            </w:r>
            <w:r w:rsidRPr="00265623">
              <w:rPr>
                <w:rFonts w:ascii="Times New Roman" w:eastAsia="宋体" w:hAnsi="Times New Roman" w:cs="Times New Roman"/>
                <w:i/>
                <w:iCs/>
                <w:sz w:val="21"/>
                <w:szCs w:val="21"/>
              </w:rPr>
              <w:t>（</w:t>
            </w:r>
            <w:r w:rsidRPr="00265623">
              <w:rPr>
                <w:rFonts w:ascii="Times New Roman" w:eastAsia="宋体" w:hAnsi="Times New Roman" w:cs="Times New Roman"/>
                <w:i/>
                <w:iCs/>
                <w:sz w:val="21"/>
                <w:szCs w:val="21"/>
              </w:rPr>
              <w:t>movements</w:t>
            </w:r>
            <w:r w:rsidRPr="00265623">
              <w:rPr>
                <w:rFonts w:ascii="Times New Roman" w:eastAsia="宋体" w:hAnsi="Times New Roman" w:cs="Times New Roman"/>
                <w:i/>
                <w:iCs/>
                <w:sz w:val="21"/>
                <w:szCs w:val="21"/>
              </w:rPr>
              <w:t>）</w:t>
            </w:r>
            <w:r w:rsidRPr="00265623">
              <w:rPr>
                <w:rFonts w:ascii="Times New Roman" w:eastAsia="宋体" w:hAnsi="Times New Roman" w:cs="Times New Roman" w:hint="eastAsia"/>
                <w:sz w:val="21"/>
                <w:szCs w:val="21"/>
              </w:rPr>
              <w:t>这两个术语</w:t>
            </w:r>
            <w:r w:rsidRPr="00265623">
              <w:rPr>
                <w:rFonts w:ascii="Times New Roman" w:eastAsia="宋体" w:hAnsi="Times New Roman" w:cs="Times New Roman"/>
                <w:sz w:val="21"/>
                <w:szCs w:val="21"/>
              </w:rPr>
              <w:t>与运动技能之间的关系，并举例说明。</w:t>
            </w:r>
          </w:p>
          <w:p w14:paraId="47F9916B" w14:textId="77777777" w:rsidR="00265623" w:rsidRPr="00265623" w:rsidRDefault="00265623" w:rsidP="00265623">
            <w:pPr>
              <w:pStyle w:val="a9"/>
              <w:numPr>
                <w:ilvl w:val="0"/>
                <w:numId w:val="11"/>
              </w:numPr>
              <w:ind w:firstLineChars="0"/>
              <w:jc w:val="both"/>
              <w:rPr>
                <w:rFonts w:ascii="Times New Roman" w:eastAsia="宋体" w:hAnsi="Times New Roman" w:cs="Times New Roman"/>
                <w:sz w:val="21"/>
                <w:szCs w:val="21"/>
              </w:rPr>
            </w:pPr>
            <w:r w:rsidRPr="00265623">
              <w:rPr>
                <w:rFonts w:ascii="Times New Roman" w:eastAsia="宋体" w:hAnsi="Times New Roman" w:cs="Times New Roman"/>
                <w:sz w:val="21"/>
                <w:szCs w:val="21"/>
              </w:rPr>
              <w:t>区分</w:t>
            </w:r>
            <w:r w:rsidRPr="00265623">
              <w:rPr>
                <w:rFonts w:ascii="Times New Roman" w:eastAsia="宋体" w:hAnsi="Times New Roman" w:cs="Times New Roman" w:hint="eastAsia"/>
                <w:sz w:val="21"/>
                <w:szCs w:val="21"/>
              </w:rPr>
              <w:t>运动</w:t>
            </w:r>
            <w:r w:rsidRPr="00265623">
              <w:rPr>
                <w:rFonts w:ascii="Times New Roman" w:eastAsia="宋体" w:hAnsi="Times New Roman" w:cs="Times New Roman"/>
                <w:sz w:val="21"/>
                <w:szCs w:val="21"/>
              </w:rPr>
              <w:t>（</w:t>
            </w:r>
            <w:r w:rsidRPr="00265623">
              <w:rPr>
                <w:rFonts w:ascii="Times New Roman" w:eastAsia="宋体" w:hAnsi="Times New Roman" w:cs="Times New Roman"/>
                <w:sz w:val="21"/>
                <w:szCs w:val="21"/>
              </w:rPr>
              <w:t>actions</w:t>
            </w:r>
            <w:r w:rsidRPr="00265623">
              <w:rPr>
                <w:rFonts w:ascii="Times New Roman" w:eastAsia="宋体" w:hAnsi="Times New Roman" w:cs="Times New Roman"/>
                <w:sz w:val="21"/>
                <w:szCs w:val="21"/>
              </w:rPr>
              <w:t>）、</w:t>
            </w:r>
            <w:r w:rsidRPr="00265623">
              <w:rPr>
                <w:rFonts w:ascii="Times New Roman" w:eastAsia="宋体" w:hAnsi="Times New Roman" w:cs="Times New Roman" w:hint="eastAsia"/>
                <w:sz w:val="21"/>
                <w:szCs w:val="21"/>
              </w:rPr>
              <w:t>动作</w:t>
            </w:r>
            <w:r w:rsidRPr="00265623">
              <w:rPr>
                <w:rFonts w:ascii="Times New Roman" w:eastAsia="宋体" w:hAnsi="Times New Roman" w:cs="Times New Roman"/>
                <w:sz w:val="21"/>
                <w:szCs w:val="21"/>
              </w:rPr>
              <w:t>（</w:t>
            </w:r>
            <w:r w:rsidRPr="00265623">
              <w:rPr>
                <w:rFonts w:ascii="Times New Roman" w:eastAsia="宋体" w:hAnsi="Times New Roman" w:cs="Times New Roman"/>
                <w:sz w:val="21"/>
                <w:szCs w:val="21"/>
              </w:rPr>
              <w:t>movements</w:t>
            </w:r>
            <w:r w:rsidRPr="00265623">
              <w:rPr>
                <w:rFonts w:ascii="Times New Roman" w:eastAsia="宋体" w:hAnsi="Times New Roman" w:cs="Times New Roman"/>
                <w:sz w:val="21"/>
                <w:szCs w:val="21"/>
              </w:rPr>
              <w:t>）和神经运动过程（</w:t>
            </w:r>
            <w:r w:rsidRPr="00265623">
              <w:rPr>
                <w:rFonts w:ascii="Times New Roman" w:eastAsia="宋体" w:hAnsi="Times New Roman" w:cs="Times New Roman"/>
                <w:sz w:val="21"/>
                <w:szCs w:val="21"/>
              </w:rPr>
              <w:t>neuromotor processes</w:t>
            </w:r>
            <w:r w:rsidRPr="00265623">
              <w:rPr>
                <w:rFonts w:ascii="Times New Roman" w:eastAsia="宋体" w:hAnsi="Times New Roman" w:cs="Times New Roman"/>
                <w:sz w:val="21"/>
                <w:szCs w:val="21"/>
              </w:rPr>
              <w:t>）的</w:t>
            </w:r>
            <w:r w:rsidRPr="00265623">
              <w:rPr>
                <w:rFonts w:ascii="Times New Roman" w:eastAsia="宋体" w:hAnsi="Times New Roman" w:cs="Times New Roman" w:hint="eastAsia"/>
                <w:sz w:val="21"/>
                <w:szCs w:val="21"/>
              </w:rPr>
              <w:t>三</w:t>
            </w:r>
            <w:r w:rsidRPr="00265623">
              <w:rPr>
                <w:rFonts w:ascii="Times New Roman" w:eastAsia="宋体" w:hAnsi="Times New Roman" w:cs="Times New Roman"/>
                <w:sz w:val="21"/>
                <w:szCs w:val="21"/>
              </w:rPr>
              <w:t>个理由</w:t>
            </w:r>
            <w:r w:rsidRPr="00265623">
              <w:rPr>
                <w:rFonts w:ascii="Times New Roman" w:eastAsia="宋体" w:hAnsi="Times New Roman" w:cs="Times New Roman" w:hint="eastAsia"/>
                <w:sz w:val="21"/>
                <w:szCs w:val="21"/>
              </w:rPr>
              <w:t>是什么？</w:t>
            </w:r>
          </w:p>
          <w:p w14:paraId="4C4C8CCA" w14:textId="77777777" w:rsidR="00265623" w:rsidRPr="00265623" w:rsidRDefault="00265623" w:rsidP="00265623">
            <w:pPr>
              <w:pStyle w:val="a9"/>
              <w:numPr>
                <w:ilvl w:val="0"/>
                <w:numId w:val="11"/>
              </w:numPr>
              <w:ind w:firstLineChars="0"/>
              <w:jc w:val="both"/>
              <w:rPr>
                <w:rFonts w:ascii="Times New Roman" w:eastAsia="宋体" w:hAnsi="Times New Roman" w:cs="Times New Roman"/>
                <w:sz w:val="21"/>
                <w:szCs w:val="21"/>
              </w:rPr>
            </w:pPr>
            <w:r w:rsidRPr="00265623">
              <w:rPr>
                <w:rFonts w:ascii="Times New Roman" w:eastAsia="宋体" w:hAnsi="Times New Roman" w:cs="Times New Roman"/>
                <w:sz w:val="21"/>
                <w:szCs w:val="21"/>
              </w:rPr>
              <w:t>描述下列技能分类策略中将技能分成两类的一维特征，并为每一</w:t>
            </w:r>
            <w:r w:rsidRPr="00265623">
              <w:rPr>
                <w:rFonts w:ascii="Times New Roman" w:eastAsia="宋体" w:hAnsi="Times New Roman" w:cs="Times New Roman" w:hint="eastAsia"/>
                <w:sz w:val="21"/>
                <w:szCs w:val="21"/>
              </w:rPr>
              <w:t>种</w:t>
            </w:r>
            <w:r w:rsidRPr="00265623">
              <w:rPr>
                <w:rFonts w:ascii="Times New Roman" w:eastAsia="宋体" w:hAnsi="Times New Roman" w:cs="Times New Roman"/>
                <w:sz w:val="21"/>
                <w:szCs w:val="21"/>
              </w:rPr>
              <w:t>类别举</w:t>
            </w:r>
            <w:r w:rsidRPr="00265623">
              <w:rPr>
                <w:rFonts w:ascii="Times New Roman" w:eastAsia="宋体" w:hAnsi="Times New Roman" w:cs="Times New Roman" w:hint="eastAsia"/>
                <w:sz w:val="21"/>
                <w:szCs w:val="21"/>
              </w:rPr>
              <w:t>三</w:t>
            </w:r>
            <w:r w:rsidRPr="00265623">
              <w:rPr>
                <w:rFonts w:ascii="Times New Roman" w:eastAsia="宋体" w:hAnsi="Times New Roman" w:cs="Times New Roman"/>
                <w:sz w:val="21"/>
                <w:szCs w:val="21"/>
              </w:rPr>
              <w:t>个运动技能的例子：（</w:t>
            </w:r>
            <w:r w:rsidRPr="00265623">
              <w:rPr>
                <w:rFonts w:ascii="Times New Roman" w:eastAsia="宋体" w:hAnsi="Times New Roman" w:cs="Times New Roman"/>
                <w:sz w:val="21"/>
                <w:szCs w:val="21"/>
              </w:rPr>
              <w:t>a</w:t>
            </w:r>
            <w:r w:rsidRPr="00265623">
              <w:rPr>
                <w:rFonts w:ascii="Times New Roman" w:eastAsia="宋体" w:hAnsi="Times New Roman" w:cs="Times New Roman"/>
                <w:sz w:val="21"/>
                <w:szCs w:val="21"/>
              </w:rPr>
              <w:t>）大肌肉</w:t>
            </w:r>
            <w:r w:rsidRPr="00265623">
              <w:rPr>
                <w:rFonts w:ascii="Times New Roman" w:eastAsia="宋体" w:hAnsi="Times New Roman" w:cs="Times New Roman"/>
                <w:sz w:val="21"/>
                <w:szCs w:val="21"/>
              </w:rPr>
              <w:t>vs.</w:t>
            </w:r>
            <w:r w:rsidRPr="00265623">
              <w:rPr>
                <w:rFonts w:ascii="Times New Roman" w:eastAsia="宋体" w:hAnsi="Times New Roman" w:cs="Times New Roman"/>
                <w:sz w:val="21"/>
                <w:szCs w:val="21"/>
              </w:rPr>
              <w:t>小肌肉运动技能；（</w:t>
            </w:r>
            <w:r w:rsidRPr="00265623">
              <w:rPr>
                <w:rFonts w:ascii="Times New Roman" w:eastAsia="宋体" w:hAnsi="Times New Roman" w:cs="Times New Roman"/>
                <w:sz w:val="21"/>
                <w:szCs w:val="21"/>
              </w:rPr>
              <w:t>b</w:t>
            </w:r>
            <w:r w:rsidRPr="00265623">
              <w:rPr>
                <w:rFonts w:ascii="Times New Roman" w:eastAsia="宋体" w:hAnsi="Times New Roman" w:cs="Times New Roman"/>
                <w:sz w:val="21"/>
                <w:szCs w:val="21"/>
              </w:rPr>
              <w:t>）分</w:t>
            </w:r>
            <w:r w:rsidRPr="00265623">
              <w:rPr>
                <w:rFonts w:ascii="Times New Roman" w:eastAsia="宋体" w:hAnsi="Times New Roman" w:cs="Times New Roman" w:hint="eastAsia"/>
                <w:sz w:val="21"/>
                <w:szCs w:val="21"/>
              </w:rPr>
              <w:t>立</w:t>
            </w:r>
            <w:r w:rsidRPr="00265623">
              <w:rPr>
                <w:rFonts w:ascii="Times New Roman" w:eastAsia="宋体" w:hAnsi="Times New Roman" w:cs="Times New Roman"/>
                <w:sz w:val="21"/>
                <w:szCs w:val="21"/>
              </w:rPr>
              <w:t>vs.</w:t>
            </w:r>
            <w:r w:rsidRPr="00265623">
              <w:rPr>
                <w:rFonts w:ascii="Times New Roman" w:eastAsia="宋体" w:hAnsi="Times New Roman" w:cs="Times New Roman"/>
                <w:sz w:val="21"/>
                <w:szCs w:val="21"/>
              </w:rPr>
              <w:t>连续运动技能；（</w:t>
            </w:r>
            <w:r w:rsidRPr="00265623">
              <w:rPr>
                <w:rFonts w:ascii="Times New Roman" w:eastAsia="宋体" w:hAnsi="Times New Roman" w:cs="Times New Roman"/>
                <w:sz w:val="21"/>
                <w:szCs w:val="21"/>
              </w:rPr>
              <w:t>c</w:t>
            </w:r>
            <w:r w:rsidRPr="00265623">
              <w:rPr>
                <w:rFonts w:ascii="Times New Roman" w:eastAsia="宋体" w:hAnsi="Times New Roman" w:cs="Times New Roman"/>
                <w:sz w:val="21"/>
                <w:szCs w:val="21"/>
              </w:rPr>
              <w:t>）</w:t>
            </w:r>
            <w:r w:rsidRPr="00265623">
              <w:rPr>
                <w:rFonts w:ascii="Times New Roman" w:eastAsia="宋体" w:hAnsi="Times New Roman" w:cs="Times New Roman" w:hint="eastAsia"/>
                <w:sz w:val="21"/>
                <w:szCs w:val="21"/>
              </w:rPr>
              <w:t>封闭</w:t>
            </w:r>
            <w:r w:rsidRPr="00265623">
              <w:rPr>
                <w:rFonts w:ascii="Times New Roman" w:eastAsia="宋体" w:hAnsi="Times New Roman" w:cs="Times New Roman"/>
                <w:sz w:val="21"/>
                <w:szCs w:val="21"/>
              </w:rPr>
              <w:t>性</w:t>
            </w:r>
            <w:r w:rsidRPr="00265623">
              <w:rPr>
                <w:rFonts w:ascii="Times New Roman" w:eastAsia="宋体" w:hAnsi="Times New Roman" w:cs="Times New Roman"/>
                <w:sz w:val="21"/>
                <w:szCs w:val="21"/>
              </w:rPr>
              <w:t>vs.</w:t>
            </w:r>
            <w:r w:rsidRPr="00265623">
              <w:rPr>
                <w:rFonts w:ascii="Times New Roman" w:eastAsia="宋体" w:hAnsi="Times New Roman" w:cs="Times New Roman"/>
                <w:sz w:val="21"/>
                <w:szCs w:val="21"/>
              </w:rPr>
              <w:t>开放性运动技能。</w:t>
            </w:r>
          </w:p>
          <w:p w14:paraId="2FC1EFD6" w14:textId="77777777" w:rsidR="00265623" w:rsidRPr="00265623" w:rsidRDefault="00265623" w:rsidP="00265623">
            <w:pPr>
              <w:pStyle w:val="a9"/>
              <w:numPr>
                <w:ilvl w:val="0"/>
                <w:numId w:val="11"/>
              </w:numPr>
              <w:ind w:firstLineChars="0"/>
              <w:jc w:val="both"/>
              <w:rPr>
                <w:rFonts w:ascii="Times New Roman" w:eastAsia="宋体" w:hAnsi="Times New Roman" w:cs="Times New Roman"/>
                <w:sz w:val="21"/>
                <w:szCs w:val="21"/>
              </w:rPr>
            </w:pPr>
            <w:r w:rsidRPr="00265623">
              <w:rPr>
                <w:rFonts w:ascii="Times New Roman" w:eastAsia="宋体" w:hAnsi="Times New Roman" w:cs="Times New Roman"/>
                <w:sz w:val="21"/>
                <w:szCs w:val="21"/>
              </w:rPr>
              <w:t>（</w:t>
            </w:r>
            <w:r w:rsidRPr="00265623">
              <w:rPr>
                <w:rFonts w:ascii="Times New Roman" w:eastAsia="宋体" w:hAnsi="Times New Roman" w:cs="Times New Roman"/>
                <w:sz w:val="21"/>
                <w:szCs w:val="21"/>
              </w:rPr>
              <w:t>a</w:t>
            </w:r>
            <w:r w:rsidRPr="00265623">
              <w:rPr>
                <w:rFonts w:ascii="Times New Roman" w:eastAsia="宋体" w:hAnsi="Times New Roman" w:cs="Times New Roman"/>
                <w:sz w:val="21"/>
                <w:szCs w:val="21"/>
              </w:rPr>
              <w:t>）在金泰尔分类法中用来给技能分类的两个维度是什么？（</w:t>
            </w:r>
            <w:r w:rsidRPr="00265623">
              <w:rPr>
                <w:rFonts w:ascii="Times New Roman" w:eastAsia="宋体" w:hAnsi="Times New Roman" w:cs="Times New Roman"/>
                <w:sz w:val="21"/>
                <w:szCs w:val="21"/>
              </w:rPr>
              <w:t>b</w:t>
            </w:r>
            <w:r w:rsidRPr="00265623">
              <w:rPr>
                <w:rFonts w:ascii="Times New Roman" w:eastAsia="宋体" w:hAnsi="Times New Roman" w:cs="Times New Roman"/>
                <w:sz w:val="21"/>
                <w:szCs w:val="21"/>
              </w:rPr>
              <w:t>）描述这两个维度各自包含的</w:t>
            </w:r>
            <w:r w:rsidRPr="00265623">
              <w:rPr>
                <w:rFonts w:ascii="Times New Roman" w:eastAsia="宋体" w:hAnsi="Times New Roman" w:cs="Times New Roman" w:hint="eastAsia"/>
                <w:sz w:val="21"/>
                <w:szCs w:val="21"/>
              </w:rPr>
              <w:t>四</w:t>
            </w:r>
            <w:r w:rsidRPr="00265623">
              <w:rPr>
                <w:rFonts w:ascii="Times New Roman" w:eastAsia="宋体" w:hAnsi="Times New Roman" w:cs="Times New Roman"/>
                <w:sz w:val="21"/>
                <w:szCs w:val="21"/>
              </w:rPr>
              <w:t>个分类特征。</w:t>
            </w:r>
          </w:p>
          <w:p w14:paraId="3E1A9F09" w14:textId="77777777" w:rsidR="00265623" w:rsidRPr="00265623" w:rsidRDefault="00265623" w:rsidP="00265623">
            <w:pPr>
              <w:pStyle w:val="a9"/>
              <w:numPr>
                <w:ilvl w:val="0"/>
                <w:numId w:val="11"/>
              </w:numPr>
              <w:ind w:firstLineChars="0"/>
              <w:jc w:val="both"/>
              <w:rPr>
                <w:rFonts w:ascii="Times New Roman" w:eastAsia="宋体" w:hAnsi="Times New Roman" w:cs="Times New Roman"/>
                <w:sz w:val="21"/>
                <w:szCs w:val="21"/>
              </w:rPr>
            </w:pPr>
            <w:r w:rsidRPr="00265623">
              <w:rPr>
                <w:rFonts w:ascii="Times New Roman" w:eastAsia="宋体" w:hAnsi="Times New Roman" w:cs="Times New Roman"/>
                <w:sz w:val="21"/>
                <w:szCs w:val="21"/>
              </w:rPr>
              <w:t>（</w:t>
            </w:r>
            <w:r w:rsidRPr="00265623">
              <w:rPr>
                <w:rFonts w:ascii="Times New Roman" w:eastAsia="宋体" w:hAnsi="Times New Roman" w:cs="Times New Roman"/>
                <w:sz w:val="21"/>
                <w:szCs w:val="21"/>
              </w:rPr>
              <w:t>a</w:t>
            </w:r>
            <w:r w:rsidRPr="00265623">
              <w:rPr>
                <w:rFonts w:ascii="Times New Roman" w:eastAsia="宋体" w:hAnsi="Times New Roman" w:cs="Times New Roman"/>
                <w:sz w:val="21"/>
                <w:szCs w:val="21"/>
              </w:rPr>
              <w:t>）金泰尔技能分类系统中术语</w:t>
            </w:r>
            <w:r w:rsidRPr="00265623">
              <w:rPr>
                <w:rFonts w:ascii="Times New Roman" w:eastAsia="宋体" w:hAnsi="Times New Roman" w:cs="Times New Roman"/>
                <w:i/>
                <w:sz w:val="21"/>
                <w:szCs w:val="21"/>
              </w:rPr>
              <w:t>调控条件</w:t>
            </w:r>
            <w:r w:rsidRPr="00265623">
              <w:rPr>
                <w:rFonts w:ascii="Times New Roman" w:eastAsia="宋体" w:hAnsi="Times New Roman" w:cs="Times New Roman"/>
                <w:sz w:val="21"/>
                <w:szCs w:val="21"/>
              </w:rPr>
              <w:t>指什么？（</w:t>
            </w:r>
            <w:r w:rsidRPr="00265623">
              <w:rPr>
                <w:rFonts w:ascii="Times New Roman" w:eastAsia="宋体" w:hAnsi="Times New Roman" w:cs="Times New Roman"/>
                <w:sz w:val="21"/>
                <w:szCs w:val="21"/>
              </w:rPr>
              <w:t>b</w:t>
            </w:r>
            <w:r w:rsidRPr="00265623">
              <w:rPr>
                <w:rFonts w:ascii="Times New Roman" w:eastAsia="宋体" w:hAnsi="Times New Roman" w:cs="Times New Roman"/>
                <w:sz w:val="21"/>
                <w:szCs w:val="21"/>
              </w:rPr>
              <w:t>）为什么调控条件在给技能归类时这么重要？</w:t>
            </w:r>
          </w:p>
          <w:p w14:paraId="1E540240" w14:textId="77777777" w:rsidR="00265623" w:rsidRPr="00265623" w:rsidRDefault="00265623" w:rsidP="00265623">
            <w:pPr>
              <w:pStyle w:val="a9"/>
              <w:numPr>
                <w:ilvl w:val="0"/>
                <w:numId w:val="11"/>
              </w:numPr>
              <w:ind w:firstLineChars="0"/>
              <w:jc w:val="both"/>
              <w:rPr>
                <w:sz w:val="21"/>
                <w:szCs w:val="21"/>
              </w:rPr>
            </w:pPr>
            <w:r w:rsidRPr="00265623">
              <w:rPr>
                <w:rFonts w:ascii="Times New Roman" w:eastAsia="宋体" w:hAnsi="Times New Roman" w:cs="Times New Roman"/>
                <w:sz w:val="21"/>
                <w:szCs w:val="21"/>
              </w:rPr>
              <w:t>在金泰尔</w:t>
            </w:r>
            <w:r w:rsidRPr="00265623">
              <w:rPr>
                <w:rFonts w:ascii="Times New Roman" w:eastAsia="宋体" w:hAnsi="Times New Roman" w:cs="Times New Roman" w:hint="eastAsia"/>
                <w:sz w:val="21"/>
                <w:szCs w:val="21"/>
              </w:rPr>
              <w:t>技能</w:t>
            </w:r>
            <w:r w:rsidRPr="00265623">
              <w:rPr>
                <w:rFonts w:ascii="Times New Roman" w:eastAsia="宋体" w:hAnsi="Times New Roman" w:cs="Times New Roman"/>
                <w:sz w:val="21"/>
                <w:szCs w:val="21"/>
              </w:rPr>
              <w:t>分类系统中术语</w:t>
            </w:r>
            <w:r w:rsidRPr="00265623">
              <w:rPr>
                <w:rFonts w:ascii="Times New Roman" w:eastAsia="宋体" w:hAnsi="Times New Roman" w:cs="Times New Roman"/>
                <w:i/>
                <w:sz w:val="21"/>
                <w:szCs w:val="21"/>
              </w:rPr>
              <w:t>试验间</w:t>
            </w:r>
            <w:r w:rsidRPr="00265623">
              <w:rPr>
                <w:rFonts w:ascii="Times New Roman" w:eastAsia="宋体" w:hAnsi="Times New Roman" w:cs="Times New Roman" w:hint="eastAsia"/>
                <w:i/>
                <w:sz w:val="21"/>
                <w:szCs w:val="21"/>
              </w:rPr>
              <w:t>变化</w:t>
            </w:r>
            <w:r w:rsidRPr="00265623">
              <w:rPr>
                <w:rFonts w:ascii="Times New Roman" w:eastAsia="宋体" w:hAnsi="Times New Roman" w:cs="Times New Roman" w:hint="eastAsia"/>
                <w:sz w:val="21"/>
                <w:szCs w:val="21"/>
              </w:rPr>
              <w:t>是</w:t>
            </w:r>
            <w:r w:rsidRPr="00265623">
              <w:rPr>
                <w:rFonts w:ascii="Times New Roman" w:eastAsia="宋体" w:hAnsi="Times New Roman" w:cs="Times New Roman"/>
                <w:sz w:val="21"/>
                <w:szCs w:val="21"/>
              </w:rPr>
              <w:t>什么</w:t>
            </w:r>
            <w:r w:rsidRPr="00265623">
              <w:rPr>
                <w:rFonts w:ascii="Times New Roman" w:eastAsia="宋体" w:hAnsi="Times New Roman" w:cs="Times New Roman" w:hint="eastAsia"/>
                <w:sz w:val="21"/>
                <w:szCs w:val="21"/>
              </w:rPr>
              <w:t>意思</w:t>
            </w:r>
            <w:r w:rsidRPr="00265623">
              <w:rPr>
                <w:rFonts w:ascii="Times New Roman" w:eastAsia="宋体" w:hAnsi="Times New Roman" w:cs="Times New Roman"/>
                <w:sz w:val="21"/>
                <w:szCs w:val="21"/>
              </w:rPr>
              <w:t>？在区分开放性和</w:t>
            </w:r>
            <w:r w:rsidRPr="00265623">
              <w:rPr>
                <w:rFonts w:ascii="Times New Roman" w:eastAsia="宋体" w:hAnsi="Times New Roman" w:cs="Times New Roman" w:hint="eastAsia"/>
                <w:sz w:val="21"/>
                <w:szCs w:val="21"/>
              </w:rPr>
              <w:t>封闭</w:t>
            </w:r>
            <w:r w:rsidRPr="00265623">
              <w:rPr>
                <w:rFonts w:ascii="Times New Roman" w:eastAsia="宋体" w:hAnsi="Times New Roman" w:cs="Times New Roman"/>
                <w:sz w:val="21"/>
                <w:szCs w:val="21"/>
              </w:rPr>
              <w:t>性运动技能时该术语是如何提供额外特征的？</w:t>
            </w:r>
            <w:r w:rsidRPr="00265623">
              <w:rPr>
                <w:rFonts w:ascii="Times New Roman" w:eastAsia="宋体" w:hAnsi="Times New Roman" w:cs="Times New Roman" w:hint="eastAsia"/>
                <w:sz w:val="21"/>
                <w:szCs w:val="21"/>
              </w:rPr>
              <w:t>请为由此而增加的四种技能类别中的每一个类别各举两个运动技能的例子。</w:t>
            </w:r>
          </w:p>
          <w:p w14:paraId="17E70CE5" w14:textId="77777777" w:rsidR="00265623" w:rsidRPr="00265623" w:rsidRDefault="00265623" w:rsidP="00265623">
            <w:pPr>
              <w:pStyle w:val="a9"/>
              <w:numPr>
                <w:ilvl w:val="0"/>
                <w:numId w:val="11"/>
              </w:numPr>
              <w:ind w:firstLineChars="0"/>
              <w:jc w:val="both"/>
              <w:rPr>
                <w:rFonts w:ascii="Times New Roman" w:eastAsia="宋体" w:hAnsi="Times New Roman" w:cs="Times New Roman"/>
                <w:sz w:val="21"/>
                <w:szCs w:val="21"/>
              </w:rPr>
            </w:pPr>
            <w:r w:rsidRPr="00265623">
              <w:rPr>
                <w:rFonts w:ascii="Times New Roman" w:eastAsia="宋体" w:hAnsi="Times New Roman" w:cs="Times New Roman"/>
                <w:sz w:val="21"/>
                <w:szCs w:val="21"/>
              </w:rPr>
              <w:t>讨论一下你将如何实现金泰尔运动技能分类法的</w:t>
            </w:r>
            <w:r w:rsidRPr="00265623">
              <w:rPr>
                <w:rFonts w:ascii="Times New Roman" w:eastAsia="宋体" w:hAnsi="Times New Roman" w:cs="Times New Roman" w:hint="eastAsia"/>
                <w:sz w:val="21"/>
                <w:szCs w:val="21"/>
              </w:rPr>
              <w:t>三</w:t>
            </w:r>
            <w:r w:rsidRPr="00265623">
              <w:rPr>
                <w:rFonts w:ascii="Times New Roman" w:eastAsia="宋体" w:hAnsi="Times New Roman" w:cs="Times New Roman"/>
                <w:sz w:val="21"/>
                <w:szCs w:val="21"/>
              </w:rPr>
              <w:t>个实际用途。</w:t>
            </w:r>
          </w:p>
          <w:p w14:paraId="29A04C12" w14:textId="77777777" w:rsidR="009319B1" w:rsidRPr="00265623" w:rsidRDefault="009319B1" w:rsidP="005F43B9">
            <w:pPr>
              <w:jc w:val="both"/>
              <w:rPr>
                <w:rFonts w:ascii="Times New Roman" w:eastAsia="宋体" w:hAnsi="Times New Roman" w:cs="Times New Roman"/>
              </w:rPr>
            </w:pPr>
          </w:p>
        </w:tc>
      </w:tr>
    </w:tbl>
    <w:p w14:paraId="4D8D3151" w14:textId="77777777" w:rsidR="00CB7622" w:rsidRDefault="00CB7622" w:rsidP="005F43B9">
      <w:pPr>
        <w:jc w:val="both"/>
        <w:rPr>
          <w:rFonts w:ascii="Times New Roman" w:eastAsia="宋体" w:hAnsi="Times New Roman" w:cs="Times New Roman"/>
        </w:rPr>
      </w:pPr>
    </w:p>
    <w:p w14:paraId="1EA08025" w14:textId="77777777" w:rsidR="00CD105D" w:rsidRDefault="00CD105D">
      <w:pPr>
        <w:spacing w:after="0" w:line="240" w:lineRule="auto"/>
        <w:rPr>
          <w:rFonts w:ascii="Times New Roman" w:eastAsia="宋体" w:hAnsi="Times New Roman" w:cs="Times New Roman"/>
        </w:rPr>
      </w:pPr>
      <w:r>
        <w:rPr>
          <w:rFonts w:ascii="Times New Roman" w:eastAsia="宋体" w:hAnsi="Times New Roman" w:cs="Times New Roman"/>
        </w:rPr>
        <w:br w:type="page"/>
      </w:r>
    </w:p>
    <w:tbl>
      <w:tblPr>
        <w:tblStyle w:val="af7"/>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438"/>
      </w:tblGrid>
      <w:tr w:rsidR="00265623" w14:paraId="6027EE26" w14:textId="77777777" w:rsidTr="00A62DC2">
        <w:tc>
          <w:tcPr>
            <w:tcW w:w="4493" w:type="dxa"/>
          </w:tcPr>
          <w:p w14:paraId="2AB508B0" w14:textId="77777777" w:rsidR="00265623" w:rsidRPr="00D8764A" w:rsidRDefault="00265623" w:rsidP="00265623">
            <w:pPr>
              <w:ind w:left="112"/>
              <w:jc w:val="both"/>
              <w:rPr>
                <w:rFonts w:ascii="Times New Roman" w:eastAsia="宋体" w:hAnsi="Times New Roman" w:cs="Times New Roman"/>
                <w:b/>
                <w:sz w:val="24"/>
              </w:rPr>
            </w:pPr>
            <w:r w:rsidRPr="00D8764A">
              <w:rPr>
                <w:rFonts w:ascii="Times New Roman" w:eastAsia="宋体" w:hAnsi="Times New Roman" w:cs="Times New Roman" w:hint="eastAsia"/>
                <w:b/>
                <w:sz w:val="24"/>
              </w:rPr>
              <w:lastRenderedPageBreak/>
              <w:t>具体应用问题</w:t>
            </w:r>
          </w:p>
          <w:p w14:paraId="7E1B0AB2" w14:textId="77777777" w:rsidR="00265623" w:rsidRPr="00265623" w:rsidRDefault="00265623" w:rsidP="00E253B8">
            <w:pPr>
              <w:pStyle w:val="a9"/>
              <w:numPr>
                <w:ilvl w:val="0"/>
                <w:numId w:val="23"/>
              </w:numPr>
              <w:spacing w:after="0"/>
              <w:ind w:firstLineChars="0"/>
              <w:jc w:val="both"/>
              <w:rPr>
                <w:rFonts w:ascii="Times New Roman" w:eastAsia="宋体" w:hAnsi="Times New Roman" w:cs="Times New Roman"/>
                <w:bCs/>
                <w:sz w:val="21"/>
                <w:szCs w:val="20"/>
              </w:rPr>
            </w:pPr>
            <w:r w:rsidRPr="00265623">
              <w:rPr>
                <w:rFonts w:ascii="Times New Roman" w:eastAsia="宋体" w:hAnsi="Times New Roman" w:cs="Times New Roman" w:hint="eastAsia"/>
                <w:bCs/>
                <w:sz w:val="21"/>
                <w:szCs w:val="20"/>
              </w:rPr>
              <w:t>在你的工作环境中，描述一种与你一起工作的人会执行的具有试验间变化的开放性运动技能。</w:t>
            </w:r>
          </w:p>
          <w:p w14:paraId="6E7648CB" w14:textId="77777777" w:rsidR="00265623" w:rsidRPr="00265623" w:rsidRDefault="00265623" w:rsidP="00E253B8">
            <w:pPr>
              <w:pStyle w:val="a9"/>
              <w:numPr>
                <w:ilvl w:val="0"/>
                <w:numId w:val="23"/>
              </w:numPr>
              <w:spacing w:after="0"/>
              <w:ind w:firstLineChars="0"/>
              <w:jc w:val="both"/>
              <w:rPr>
                <w:rFonts w:ascii="Times New Roman" w:eastAsia="宋体" w:hAnsi="Times New Roman" w:cs="Times New Roman"/>
                <w:bCs/>
                <w:sz w:val="21"/>
                <w:szCs w:val="20"/>
              </w:rPr>
            </w:pPr>
            <w:r w:rsidRPr="00265623">
              <w:rPr>
                <w:rFonts w:ascii="Times New Roman" w:eastAsia="宋体" w:hAnsi="Times New Roman" w:cs="Times New Roman" w:hint="eastAsia"/>
                <w:bCs/>
                <w:sz w:val="21"/>
                <w:szCs w:val="20"/>
              </w:rPr>
              <w:t>描述三个你会让人们练习的基本技能，确保练习所获得的经验可以提高他们成功执行（</w:t>
            </w:r>
            <w:r w:rsidRPr="00265623">
              <w:rPr>
                <w:rFonts w:ascii="Times New Roman" w:eastAsia="宋体" w:hAnsi="Times New Roman" w:cs="Times New Roman" w:hint="eastAsia"/>
                <w:bCs/>
                <w:sz w:val="21"/>
                <w:szCs w:val="20"/>
              </w:rPr>
              <w:t>a</w:t>
            </w:r>
            <w:r w:rsidRPr="00265623">
              <w:rPr>
                <w:rFonts w:ascii="Times New Roman" w:eastAsia="宋体" w:hAnsi="Times New Roman" w:cs="Times New Roman" w:hint="eastAsia"/>
                <w:bCs/>
                <w:sz w:val="21"/>
                <w:szCs w:val="20"/>
              </w:rPr>
              <w:t>）中所描述的开放性运动技能的可能性。</w:t>
            </w:r>
          </w:p>
          <w:p w14:paraId="4AD396F2" w14:textId="77777777" w:rsidR="00265623" w:rsidRPr="00265623" w:rsidRDefault="00265623" w:rsidP="00E253B8">
            <w:pPr>
              <w:pStyle w:val="a9"/>
              <w:numPr>
                <w:ilvl w:val="0"/>
                <w:numId w:val="23"/>
              </w:numPr>
              <w:spacing w:after="0"/>
              <w:ind w:firstLineChars="0"/>
              <w:jc w:val="both"/>
              <w:rPr>
                <w:rFonts w:ascii="Times New Roman" w:eastAsia="宋体" w:hAnsi="Times New Roman" w:cs="Times New Roman"/>
                <w:bCs/>
                <w:sz w:val="21"/>
                <w:szCs w:val="20"/>
              </w:rPr>
            </w:pPr>
            <w:r w:rsidRPr="00265623">
              <w:rPr>
                <w:rFonts w:ascii="Times New Roman" w:eastAsia="宋体" w:hAnsi="Times New Roman" w:cs="Times New Roman" w:hint="eastAsia"/>
                <w:bCs/>
                <w:sz w:val="21"/>
                <w:szCs w:val="20"/>
              </w:rPr>
              <w:t>提供选择这三个基本技能的理由。</w:t>
            </w:r>
          </w:p>
          <w:p w14:paraId="32529DDA" w14:textId="77777777" w:rsidR="00265623" w:rsidRPr="00265623" w:rsidRDefault="00265623" w:rsidP="00E253B8">
            <w:pPr>
              <w:pStyle w:val="a9"/>
              <w:numPr>
                <w:ilvl w:val="0"/>
                <w:numId w:val="23"/>
              </w:numPr>
              <w:spacing w:after="0"/>
              <w:ind w:firstLineChars="0"/>
              <w:jc w:val="both"/>
              <w:rPr>
                <w:sz w:val="20"/>
                <w:szCs w:val="20"/>
              </w:rPr>
            </w:pPr>
            <w:r w:rsidRPr="00265623">
              <w:rPr>
                <w:rFonts w:ascii="Times New Roman" w:eastAsia="宋体" w:hAnsi="Times New Roman" w:cs="Times New Roman" w:hint="eastAsia"/>
                <w:bCs/>
                <w:sz w:val="21"/>
                <w:szCs w:val="20"/>
              </w:rPr>
              <w:t>讨论如何确定三个基本技能中应该最先开始练习的技能。</w:t>
            </w:r>
          </w:p>
          <w:p w14:paraId="267E892A" w14:textId="77777777" w:rsidR="00265623" w:rsidRPr="00F33C25" w:rsidRDefault="00265623" w:rsidP="00E253B8">
            <w:pPr>
              <w:pStyle w:val="a9"/>
              <w:numPr>
                <w:ilvl w:val="0"/>
                <w:numId w:val="23"/>
              </w:numPr>
              <w:spacing w:after="0"/>
              <w:ind w:firstLineChars="0"/>
              <w:jc w:val="both"/>
              <w:rPr>
                <w:sz w:val="21"/>
                <w:szCs w:val="21"/>
              </w:rPr>
            </w:pPr>
            <w:r w:rsidRPr="00265623">
              <w:rPr>
                <w:rFonts w:ascii="Times New Roman" w:eastAsia="宋体" w:hAnsi="Times New Roman" w:cs="Times New Roman" w:hint="eastAsia"/>
                <w:bCs/>
                <w:sz w:val="21"/>
                <w:szCs w:val="20"/>
              </w:rPr>
              <w:t>讨论如何确定应该在每个基本运动技能中投入的练习量</w:t>
            </w:r>
            <w:r w:rsidRPr="00F33C25">
              <w:rPr>
                <w:rFonts w:ascii="Times New Roman" w:eastAsia="宋体" w:hAnsi="Times New Roman" w:cs="Times New Roman" w:hint="eastAsia"/>
                <w:bCs/>
                <w:szCs w:val="21"/>
              </w:rPr>
              <w:t>。</w:t>
            </w:r>
          </w:p>
          <w:p w14:paraId="3E22184B" w14:textId="77777777" w:rsidR="00265623" w:rsidRPr="00265623" w:rsidRDefault="00265623" w:rsidP="00CD105D">
            <w:pPr>
              <w:jc w:val="both"/>
              <w:rPr>
                <w:rFonts w:ascii="Times New Roman" w:eastAsia="宋体" w:hAnsi="Times New Roman" w:cs="Times New Roman"/>
                <w:b/>
                <w:sz w:val="24"/>
              </w:rPr>
            </w:pPr>
          </w:p>
        </w:tc>
        <w:tc>
          <w:tcPr>
            <w:tcW w:w="4438" w:type="dxa"/>
          </w:tcPr>
          <w:p w14:paraId="3D0ABE01" w14:textId="77777777" w:rsidR="00265623" w:rsidRDefault="00265623" w:rsidP="00CD105D">
            <w:pPr>
              <w:jc w:val="both"/>
              <w:rPr>
                <w:rFonts w:ascii="Times New Roman" w:eastAsia="宋体" w:hAnsi="Times New Roman" w:cs="Times New Roman"/>
                <w:b/>
                <w:sz w:val="24"/>
              </w:rPr>
            </w:pPr>
          </w:p>
        </w:tc>
      </w:tr>
    </w:tbl>
    <w:p w14:paraId="25C5E510" w14:textId="0B4A5299" w:rsidR="00F852E7" w:rsidRPr="00F33C25" w:rsidRDefault="00F852E7" w:rsidP="00265623">
      <w:pPr>
        <w:ind w:left="112"/>
        <w:jc w:val="both"/>
        <w:rPr>
          <w:sz w:val="21"/>
          <w:szCs w:val="21"/>
        </w:rPr>
      </w:pPr>
    </w:p>
    <w:sectPr w:rsidR="00F852E7" w:rsidRPr="00F33C25" w:rsidSect="009319B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29F60" w14:textId="77777777" w:rsidR="003E1F2C" w:rsidRDefault="003E1F2C" w:rsidP="006A6627">
      <w:pPr>
        <w:spacing w:after="0" w:line="240" w:lineRule="auto"/>
      </w:pPr>
      <w:r>
        <w:separator/>
      </w:r>
    </w:p>
  </w:endnote>
  <w:endnote w:type="continuationSeparator" w:id="0">
    <w:p w14:paraId="3A367114" w14:textId="77777777" w:rsidR="003E1F2C" w:rsidRDefault="003E1F2C" w:rsidP="006A6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Wingdings">
    <w:panose1 w:val="05000000000000000000"/>
    <w:charset w:val="02"/>
    <w:family w:val="auto"/>
    <w:pitch w:val="variable"/>
    <w:sig w:usb0="00000000" w:usb1="10000000" w:usb2="00000000" w:usb3="00000000" w:csb0="80000000" w:csb1="00000000"/>
  </w:font>
  <w:font w:name="STIX Math">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C527D" w14:textId="77777777" w:rsidR="003E1F2C" w:rsidRDefault="003E1F2C" w:rsidP="006A6627">
      <w:pPr>
        <w:spacing w:after="0" w:line="240" w:lineRule="auto"/>
      </w:pPr>
      <w:r>
        <w:separator/>
      </w:r>
    </w:p>
  </w:footnote>
  <w:footnote w:type="continuationSeparator" w:id="0">
    <w:p w14:paraId="1187E5A9" w14:textId="77777777" w:rsidR="003E1F2C" w:rsidRDefault="003E1F2C" w:rsidP="006A66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8132B"/>
    <w:multiLevelType w:val="hybridMultilevel"/>
    <w:tmpl w:val="13F86F7C"/>
    <w:lvl w:ilvl="0" w:tplc="7D5CCE38">
      <w:start w:val="1"/>
      <w:numFmt w:val="decimal"/>
      <w:lvlText w:val="%1."/>
      <w:lvlJc w:val="left"/>
      <w:pPr>
        <w:ind w:left="550" w:hanging="315"/>
      </w:pPr>
      <w:rPr>
        <w:rFonts w:ascii="Times New Roman" w:eastAsia="Times New Roman" w:hAnsi="Times New Roman" w:cs="Times New Roman" w:hint="default"/>
        <w:b/>
        <w:bCs/>
        <w:color w:val="231F20"/>
        <w:spacing w:val="-1"/>
        <w:w w:val="100"/>
        <w:sz w:val="18"/>
        <w:szCs w:val="18"/>
        <w:lang w:val="en-US" w:eastAsia="en-US" w:bidi="ar-SA"/>
      </w:rPr>
    </w:lvl>
    <w:lvl w:ilvl="1" w:tplc="AE64E05A">
      <w:numFmt w:val="bullet"/>
      <w:lvlText w:val="•"/>
      <w:lvlJc w:val="left"/>
      <w:pPr>
        <w:ind w:left="1354" w:hanging="315"/>
      </w:pPr>
      <w:rPr>
        <w:rFonts w:hint="default"/>
        <w:lang w:val="en-US" w:eastAsia="en-US" w:bidi="ar-SA"/>
      </w:rPr>
    </w:lvl>
    <w:lvl w:ilvl="2" w:tplc="728E257E">
      <w:numFmt w:val="bullet"/>
      <w:lvlText w:val="•"/>
      <w:lvlJc w:val="left"/>
      <w:pPr>
        <w:ind w:left="2148" w:hanging="315"/>
      </w:pPr>
      <w:rPr>
        <w:rFonts w:hint="default"/>
        <w:lang w:val="en-US" w:eastAsia="en-US" w:bidi="ar-SA"/>
      </w:rPr>
    </w:lvl>
    <w:lvl w:ilvl="3" w:tplc="9814B416">
      <w:numFmt w:val="bullet"/>
      <w:lvlText w:val="•"/>
      <w:lvlJc w:val="left"/>
      <w:pPr>
        <w:ind w:left="2942" w:hanging="315"/>
      </w:pPr>
      <w:rPr>
        <w:rFonts w:hint="default"/>
        <w:lang w:val="en-US" w:eastAsia="en-US" w:bidi="ar-SA"/>
      </w:rPr>
    </w:lvl>
    <w:lvl w:ilvl="4" w:tplc="2814CA52">
      <w:numFmt w:val="bullet"/>
      <w:lvlText w:val="•"/>
      <w:lvlJc w:val="left"/>
      <w:pPr>
        <w:ind w:left="3736" w:hanging="315"/>
      </w:pPr>
      <w:rPr>
        <w:rFonts w:hint="default"/>
        <w:lang w:val="en-US" w:eastAsia="en-US" w:bidi="ar-SA"/>
      </w:rPr>
    </w:lvl>
    <w:lvl w:ilvl="5" w:tplc="2A00B4BC">
      <w:numFmt w:val="bullet"/>
      <w:lvlText w:val="•"/>
      <w:lvlJc w:val="left"/>
      <w:pPr>
        <w:ind w:left="4530" w:hanging="315"/>
      </w:pPr>
      <w:rPr>
        <w:rFonts w:hint="default"/>
        <w:lang w:val="en-US" w:eastAsia="en-US" w:bidi="ar-SA"/>
      </w:rPr>
    </w:lvl>
    <w:lvl w:ilvl="6" w:tplc="34A4F544">
      <w:numFmt w:val="bullet"/>
      <w:lvlText w:val="•"/>
      <w:lvlJc w:val="left"/>
      <w:pPr>
        <w:ind w:left="5324" w:hanging="315"/>
      </w:pPr>
      <w:rPr>
        <w:rFonts w:hint="default"/>
        <w:lang w:val="en-US" w:eastAsia="en-US" w:bidi="ar-SA"/>
      </w:rPr>
    </w:lvl>
    <w:lvl w:ilvl="7" w:tplc="CFF2F7D0">
      <w:numFmt w:val="bullet"/>
      <w:lvlText w:val="•"/>
      <w:lvlJc w:val="left"/>
      <w:pPr>
        <w:ind w:left="6118" w:hanging="315"/>
      </w:pPr>
      <w:rPr>
        <w:rFonts w:hint="default"/>
        <w:lang w:val="en-US" w:eastAsia="en-US" w:bidi="ar-SA"/>
      </w:rPr>
    </w:lvl>
    <w:lvl w:ilvl="8" w:tplc="6C50A068">
      <w:numFmt w:val="bullet"/>
      <w:lvlText w:val="•"/>
      <w:lvlJc w:val="left"/>
      <w:pPr>
        <w:ind w:left="6912" w:hanging="315"/>
      </w:pPr>
      <w:rPr>
        <w:rFonts w:hint="default"/>
        <w:lang w:val="en-US" w:eastAsia="en-US" w:bidi="ar-SA"/>
      </w:rPr>
    </w:lvl>
  </w:abstractNum>
  <w:abstractNum w:abstractNumId="1" w15:restartNumberingAfterBreak="0">
    <w:nsid w:val="029D769E"/>
    <w:multiLevelType w:val="hybridMultilevel"/>
    <w:tmpl w:val="BB90F5E0"/>
    <w:lvl w:ilvl="0" w:tplc="317E2026">
      <w:start w:val="4"/>
      <w:numFmt w:val="decimal"/>
      <w:lvlText w:val="%1."/>
      <w:lvlJc w:val="left"/>
      <w:pPr>
        <w:ind w:left="471" w:hanging="221"/>
      </w:pPr>
      <w:rPr>
        <w:rFonts w:ascii="Times New Roman" w:eastAsia="Times New Roman" w:hAnsi="Times New Roman" w:cs="Times New Roman" w:hint="default"/>
        <w:b/>
        <w:bCs/>
        <w:color w:val="231F20"/>
        <w:spacing w:val="-1"/>
        <w:w w:val="100"/>
        <w:sz w:val="18"/>
        <w:szCs w:val="18"/>
        <w:lang w:val="en-US" w:eastAsia="en-US" w:bidi="ar-SA"/>
      </w:rPr>
    </w:lvl>
    <w:lvl w:ilvl="1" w:tplc="DA72D42A">
      <w:numFmt w:val="bullet"/>
      <w:lvlText w:val="•"/>
      <w:lvlJc w:val="left"/>
      <w:pPr>
        <w:ind w:left="2420" w:hanging="221"/>
      </w:pPr>
      <w:rPr>
        <w:rFonts w:hint="default"/>
        <w:lang w:val="en-US" w:eastAsia="en-US" w:bidi="ar-SA"/>
      </w:rPr>
    </w:lvl>
    <w:lvl w:ilvl="2" w:tplc="03CADF92">
      <w:numFmt w:val="bullet"/>
      <w:lvlText w:val="•"/>
      <w:lvlJc w:val="left"/>
      <w:pPr>
        <w:ind w:left="3095" w:hanging="221"/>
      </w:pPr>
      <w:rPr>
        <w:rFonts w:hint="default"/>
        <w:lang w:val="en-US" w:eastAsia="en-US" w:bidi="ar-SA"/>
      </w:rPr>
    </w:lvl>
    <w:lvl w:ilvl="3" w:tplc="A7CA9250">
      <w:numFmt w:val="bullet"/>
      <w:lvlText w:val="•"/>
      <w:lvlJc w:val="left"/>
      <w:pPr>
        <w:ind w:left="3771" w:hanging="221"/>
      </w:pPr>
      <w:rPr>
        <w:rFonts w:hint="default"/>
        <w:lang w:val="en-US" w:eastAsia="en-US" w:bidi="ar-SA"/>
      </w:rPr>
    </w:lvl>
    <w:lvl w:ilvl="4" w:tplc="7728B270">
      <w:numFmt w:val="bullet"/>
      <w:lvlText w:val="•"/>
      <w:lvlJc w:val="left"/>
      <w:pPr>
        <w:ind w:left="4446" w:hanging="221"/>
      </w:pPr>
      <w:rPr>
        <w:rFonts w:hint="default"/>
        <w:lang w:val="en-US" w:eastAsia="en-US" w:bidi="ar-SA"/>
      </w:rPr>
    </w:lvl>
    <w:lvl w:ilvl="5" w:tplc="15DC02AC">
      <w:numFmt w:val="bullet"/>
      <w:lvlText w:val="•"/>
      <w:lvlJc w:val="left"/>
      <w:pPr>
        <w:ind w:left="5122" w:hanging="221"/>
      </w:pPr>
      <w:rPr>
        <w:rFonts w:hint="default"/>
        <w:lang w:val="en-US" w:eastAsia="en-US" w:bidi="ar-SA"/>
      </w:rPr>
    </w:lvl>
    <w:lvl w:ilvl="6" w:tplc="FFDE9D0A">
      <w:numFmt w:val="bullet"/>
      <w:lvlText w:val="•"/>
      <w:lvlJc w:val="left"/>
      <w:pPr>
        <w:ind w:left="5797" w:hanging="221"/>
      </w:pPr>
      <w:rPr>
        <w:rFonts w:hint="default"/>
        <w:lang w:val="en-US" w:eastAsia="en-US" w:bidi="ar-SA"/>
      </w:rPr>
    </w:lvl>
    <w:lvl w:ilvl="7" w:tplc="FB34AF0C">
      <w:numFmt w:val="bullet"/>
      <w:lvlText w:val="•"/>
      <w:lvlJc w:val="left"/>
      <w:pPr>
        <w:ind w:left="6473" w:hanging="221"/>
      </w:pPr>
      <w:rPr>
        <w:rFonts w:hint="default"/>
        <w:lang w:val="en-US" w:eastAsia="en-US" w:bidi="ar-SA"/>
      </w:rPr>
    </w:lvl>
    <w:lvl w:ilvl="8" w:tplc="D2E65714">
      <w:numFmt w:val="bullet"/>
      <w:lvlText w:val="•"/>
      <w:lvlJc w:val="left"/>
      <w:pPr>
        <w:ind w:left="7148" w:hanging="221"/>
      </w:pPr>
      <w:rPr>
        <w:rFonts w:hint="default"/>
        <w:lang w:val="en-US" w:eastAsia="en-US" w:bidi="ar-SA"/>
      </w:rPr>
    </w:lvl>
  </w:abstractNum>
  <w:abstractNum w:abstractNumId="2" w15:restartNumberingAfterBreak="0">
    <w:nsid w:val="048A53FA"/>
    <w:multiLevelType w:val="hybridMultilevel"/>
    <w:tmpl w:val="E3609624"/>
    <w:lvl w:ilvl="0" w:tplc="6558645C">
      <w:numFmt w:val="bullet"/>
      <w:lvlText w:val="∙"/>
      <w:lvlJc w:val="left"/>
      <w:pPr>
        <w:ind w:left="114" w:hanging="136"/>
      </w:pPr>
      <w:rPr>
        <w:rFonts w:ascii="Times New Roman" w:eastAsia="Times New Roman" w:hAnsi="Times New Roman" w:cs="Times New Roman" w:hint="default"/>
        <w:color w:val="231F20"/>
        <w:w w:val="140"/>
        <w:sz w:val="16"/>
        <w:szCs w:val="16"/>
        <w:lang w:val="en-US" w:eastAsia="en-US" w:bidi="ar-SA"/>
      </w:rPr>
    </w:lvl>
    <w:lvl w:ilvl="1" w:tplc="8510549C">
      <w:numFmt w:val="bullet"/>
      <w:lvlText w:val="•"/>
      <w:lvlJc w:val="left"/>
      <w:pPr>
        <w:ind w:left="290" w:hanging="136"/>
      </w:pPr>
      <w:rPr>
        <w:rFonts w:hint="default"/>
        <w:lang w:val="en-US" w:eastAsia="en-US" w:bidi="ar-SA"/>
      </w:rPr>
    </w:lvl>
    <w:lvl w:ilvl="2" w:tplc="67046B6A">
      <w:numFmt w:val="bullet"/>
      <w:lvlText w:val="•"/>
      <w:lvlJc w:val="left"/>
      <w:pPr>
        <w:ind w:left="460" w:hanging="136"/>
      </w:pPr>
      <w:rPr>
        <w:rFonts w:hint="default"/>
        <w:lang w:val="en-US" w:eastAsia="en-US" w:bidi="ar-SA"/>
      </w:rPr>
    </w:lvl>
    <w:lvl w:ilvl="3" w:tplc="1FEAD37A">
      <w:numFmt w:val="bullet"/>
      <w:lvlText w:val="•"/>
      <w:lvlJc w:val="left"/>
      <w:pPr>
        <w:ind w:left="630" w:hanging="136"/>
      </w:pPr>
      <w:rPr>
        <w:rFonts w:hint="default"/>
        <w:lang w:val="en-US" w:eastAsia="en-US" w:bidi="ar-SA"/>
      </w:rPr>
    </w:lvl>
    <w:lvl w:ilvl="4" w:tplc="8958717E">
      <w:numFmt w:val="bullet"/>
      <w:lvlText w:val="•"/>
      <w:lvlJc w:val="left"/>
      <w:pPr>
        <w:ind w:left="800" w:hanging="136"/>
      </w:pPr>
      <w:rPr>
        <w:rFonts w:hint="default"/>
        <w:lang w:val="en-US" w:eastAsia="en-US" w:bidi="ar-SA"/>
      </w:rPr>
    </w:lvl>
    <w:lvl w:ilvl="5" w:tplc="7550F208">
      <w:numFmt w:val="bullet"/>
      <w:lvlText w:val="•"/>
      <w:lvlJc w:val="left"/>
      <w:pPr>
        <w:ind w:left="970" w:hanging="136"/>
      </w:pPr>
      <w:rPr>
        <w:rFonts w:hint="default"/>
        <w:lang w:val="en-US" w:eastAsia="en-US" w:bidi="ar-SA"/>
      </w:rPr>
    </w:lvl>
    <w:lvl w:ilvl="6" w:tplc="CF883FDC">
      <w:numFmt w:val="bullet"/>
      <w:lvlText w:val="•"/>
      <w:lvlJc w:val="left"/>
      <w:pPr>
        <w:ind w:left="1140" w:hanging="136"/>
      </w:pPr>
      <w:rPr>
        <w:rFonts w:hint="default"/>
        <w:lang w:val="en-US" w:eastAsia="en-US" w:bidi="ar-SA"/>
      </w:rPr>
    </w:lvl>
    <w:lvl w:ilvl="7" w:tplc="2AA4275E">
      <w:numFmt w:val="bullet"/>
      <w:lvlText w:val="•"/>
      <w:lvlJc w:val="left"/>
      <w:pPr>
        <w:ind w:left="1310" w:hanging="136"/>
      </w:pPr>
      <w:rPr>
        <w:rFonts w:hint="default"/>
        <w:lang w:val="en-US" w:eastAsia="en-US" w:bidi="ar-SA"/>
      </w:rPr>
    </w:lvl>
    <w:lvl w:ilvl="8" w:tplc="A3766426">
      <w:numFmt w:val="bullet"/>
      <w:lvlText w:val="•"/>
      <w:lvlJc w:val="left"/>
      <w:pPr>
        <w:ind w:left="1480" w:hanging="136"/>
      </w:pPr>
      <w:rPr>
        <w:rFonts w:hint="default"/>
        <w:lang w:val="en-US" w:eastAsia="en-US" w:bidi="ar-SA"/>
      </w:rPr>
    </w:lvl>
  </w:abstractNum>
  <w:abstractNum w:abstractNumId="3" w15:restartNumberingAfterBreak="0">
    <w:nsid w:val="05E01BAE"/>
    <w:multiLevelType w:val="hybridMultilevel"/>
    <w:tmpl w:val="384069AA"/>
    <w:lvl w:ilvl="0" w:tplc="2A2C5092">
      <w:start w:val="1"/>
      <w:numFmt w:val="decimal"/>
      <w:lvlText w:val="%1."/>
      <w:lvlJc w:val="left"/>
      <w:pPr>
        <w:ind w:left="961" w:hanging="148"/>
      </w:pPr>
      <w:rPr>
        <w:rFonts w:ascii="Gill Sans MT" w:eastAsia="Gill Sans MT" w:hAnsi="Gill Sans MT" w:cs="Gill Sans MT" w:hint="default"/>
        <w:b/>
        <w:bCs/>
        <w:color w:val="231F20"/>
        <w:w w:val="81"/>
        <w:sz w:val="16"/>
        <w:szCs w:val="16"/>
        <w:lang w:val="en-US" w:eastAsia="en-US" w:bidi="ar-SA"/>
      </w:rPr>
    </w:lvl>
    <w:lvl w:ilvl="1" w:tplc="80C473C4">
      <w:numFmt w:val="bullet"/>
      <w:lvlText w:val="•"/>
      <w:lvlJc w:val="left"/>
      <w:pPr>
        <w:ind w:left="1826" w:hanging="148"/>
      </w:pPr>
      <w:rPr>
        <w:rFonts w:hint="default"/>
        <w:lang w:val="en-US" w:eastAsia="en-US" w:bidi="ar-SA"/>
      </w:rPr>
    </w:lvl>
    <w:lvl w:ilvl="2" w:tplc="823E2DB2">
      <w:numFmt w:val="bullet"/>
      <w:lvlText w:val="•"/>
      <w:lvlJc w:val="left"/>
      <w:pPr>
        <w:ind w:left="2692" w:hanging="148"/>
      </w:pPr>
      <w:rPr>
        <w:rFonts w:hint="default"/>
        <w:lang w:val="en-US" w:eastAsia="en-US" w:bidi="ar-SA"/>
      </w:rPr>
    </w:lvl>
    <w:lvl w:ilvl="3" w:tplc="85DE2C7A">
      <w:numFmt w:val="bullet"/>
      <w:lvlText w:val="•"/>
      <w:lvlJc w:val="left"/>
      <w:pPr>
        <w:ind w:left="3558" w:hanging="148"/>
      </w:pPr>
      <w:rPr>
        <w:rFonts w:hint="default"/>
        <w:lang w:val="en-US" w:eastAsia="en-US" w:bidi="ar-SA"/>
      </w:rPr>
    </w:lvl>
    <w:lvl w:ilvl="4" w:tplc="A07EA7C0">
      <w:numFmt w:val="bullet"/>
      <w:lvlText w:val="•"/>
      <w:lvlJc w:val="left"/>
      <w:pPr>
        <w:ind w:left="4424" w:hanging="148"/>
      </w:pPr>
      <w:rPr>
        <w:rFonts w:hint="default"/>
        <w:lang w:val="en-US" w:eastAsia="en-US" w:bidi="ar-SA"/>
      </w:rPr>
    </w:lvl>
    <w:lvl w:ilvl="5" w:tplc="029A1AC0">
      <w:numFmt w:val="bullet"/>
      <w:lvlText w:val="•"/>
      <w:lvlJc w:val="left"/>
      <w:pPr>
        <w:ind w:left="5290" w:hanging="148"/>
      </w:pPr>
      <w:rPr>
        <w:rFonts w:hint="default"/>
        <w:lang w:val="en-US" w:eastAsia="en-US" w:bidi="ar-SA"/>
      </w:rPr>
    </w:lvl>
    <w:lvl w:ilvl="6" w:tplc="9ECCA2C4">
      <w:numFmt w:val="bullet"/>
      <w:lvlText w:val="•"/>
      <w:lvlJc w:val="left"/>
      <w:pPr>
        <w:ind w:left="6156" w:hanging="148"/>
      </w:pPr>
      <w:rPr>
        <w:rFonts w:hint="default"/>
        <w:lang w:val="en-US" w:eastAsia="en-US" w:bidi="ar-SA"/>
      </w:rPr>
    </w:lvl>
    <w:lvl w:ilvl="7" w:tplc="BFDC0344">
      <w:numFmt w:val="bullet"/>
      <w:lvlText w:val="•"/>
      <w:lvlJc w:val="left"/>
      <w:pPr>
        <w:ind w:left="7022" w:hanging="148"/>
      </w:pPr>
      <w:rPr>
        <w:rFonts w:hint="default"/>
        <w:lang w:val="en-US" w:eastAsia="en-US" w:bidi="ar-SA"/>
      </w:rPr>
    </w:lvl>
    <w:lvl w:ilvl="8" w:tplc="C5283ADE">
      <w:numFmt w:val="bullet"/>
      <w:lvlText w:val="•"/>
      <w:lvlJc w:val="left"/>
      <w:pPr>
        <w:ind w:left="7888" w:hanging="148"/>
      </w:pPr>
      <w:rPr>
        <w:rFonts w:hint="default"/>
        <w:lang w:val="en-US" w:eastAsia="en-US" w:bidi="ar-SA"/>
      </w:rPr>
    </w:lvl>
  </w:abstractNum>
  <w:abstractNum w:abstractNumId="4" w15:restartNumberingAfterBreak="0">
    <w:nsid w:val="092BE73E"/>
    <w:multiLevelType w:val="singleLevel"/>
    <w:tmpl w:val="092BE73E"/>
    <w:lvl w:ilvl="0">
      <w:start w:val="3"/>
      <w:numFmt w:val="chineseCounting"/>
      <w:suff w:val="nothing"/>
      <w:lvlText w:val="第%1，"/>
      <w:lvlJc w:val="left"/>
      <w:rPr>
        <w:rFonts w:hint="eastAsia"/>
      </w:rPr>
    </w:lvl>
  </w:abstractNum>
  <w:abstractNum w:abstractNumId="5" w15:restartNumberingAfterBreak="0">
    <w:nsid w:val="0C071D2D"/>
    <w:multiLevelType w:val="hybridMultilevel"/>
    <w:tmpl w:val="FCBA0646"/>
    <w:lvl w:ilvl="0" w:tplc="04090019">
      <w:start w:val="1"/>
      <w:numFmt w:val="lowerLetter"/>
      <w:lvlText w:val="%1)"/>
      <w:lvlJc w:val="left"/>
      <w:pPr>
        <w:ind w:left="532" w:hanging="420"/>
      </w:pPr>
    </w:lvl>
    <w:lvl w:ilvl="1" w:tplc="04090019" w:tentative="1">
      <w:start w:val="1"/>
      <w:numFmt w:val="lowerLetter"/>
      <w:lvlText w:val="%2)"/>
      <w:lvlJc w:val="left"/>
      <w:pPr>
        <w:ind w:left="952" w:hanging="420"/>
      </w:pPr>
    </w:lvl>
    <w:lvl w:ilvl="2" w:tplc="0409001B" w:tentative="1">
      <w:start w:val="1"/>
      <w:numFmt w:val="lowerRoman"/>
      <w:lvlText w:val="%3."/>
      <w:lvlJc w:val="right"/>
      <w:pPr>
        <w:ind w:left="1372" w:hanging="420"/>
      </w:pPr>
    </w:lvl>
    <w:lvl w:ilvl="3" w:tplc="0409000F" w:tentative="1">
      <w:start w:val="1"/>
      <w:numFmt w:val="decimal"/>
      <w:lvlText w:val="%4."/>
      <w:lvlJc w:val="left"/>
      <w:pPr>
        <w:ind w:left="1792" w:hanging="420"/>
      </w:pPr>
    </w:lvl>
    <w:lvl w:ilvl="4" w:tplc="04090019" w:tentative="1">
      <w:start w:val="1"/>
      <w:numFmt w:val="lowerLetter"/>
      <w:lvlText w:val="%5)"/>
      <w:lvlJc w:val="left"/>
      <w:pPr>
        <w:ind w:left="2212" w:hanging="420"/>
      </w:pPr>
    </w:lvl>
    <w:lvl w:ilvl="5" w:tplc="0409001B" w:tentative="1">
      <w:start w:val="1"/>
      <w:numFmt w:val="lowerRoman"/>
      <w:lvlText w:val="%6."/>
      <w:lvlJc w:val="right"/>
      <w:pPr>
        <w:ind w:left="2632" w:hanging="420"/>
      </w:pPr>
    </w:lvl>
    <w:lvl w:ilvl="6" w:tplc="0409000F" w:tentative="1">
      <w:start w:val="1"/>
      <w:numFmt w:val="decimal"/>
      <w:lvlText w:val="%7."/>
      <w:lvlJc w:val="left"/>
      <w:pPr>
        <w:ind w:left="3052" w:hanging="420"/>
      </w:pPr>
    </w:lvl>
    <w:lvl w:ilvl="7" w:tplc="04090019" w:tentative="1">
      <w:start w:val="1"/>
      <w:numFmt w:val="lowerLetter"/>
      <w:lvlText w:val="%8)"/>
      <w:lvlJc w:val="left"/>
      <w:pPr>
        <w:ind w:left="3472" w:hanging="420"/>
      </w:pPr>
    </w:lvl>
    <w:lvl w:ilvl="8" w:tplc="0409001B" w:tentative="1">
      <w:start w:val="1"/>
      <w:numFmt w:val="lowerRoman"/>
      <w:lvlText w:val="%9."/>
      <w:lvlJc w:val="right"/>
      <w:pPr>
        <w:ind w:left="3892" w:hanging="420"/>
      </w:pPr>
    </w:lvl>
  </w:abstractNum>
  <w:abstractNum w:abstractNumId="6" w15:restartNumberingAfterBreak="0">
    <w:nsid w:val="0E5758CF"/>
    <w:multiLevelType w:val="hybridMultilevel"/>
    <w:tmpl w:val="87FAF638"/>
    <w:lvl w:ilvl="0" w:tplc="6AE42258">
      <w:numFmt w:val="bullet"/>
      <w:lvlText w:val="∙"/>
      <w:lvlJc w:val="left"/>
      <w:pPr>
        <w:ind w:left="132" w:hanging="136"/>
      </w:pPr>
      <w:rPr>
        <w:rFonts w:ascii="Times New Roman" w:eastAsia="Times New Roman" w:hAnsi="Times New Roman" w:cs="Times New Roman" w:hint="default"/>
        <w:color w:val="231F20"/>
        <w:w w:val="140"/>
        <w:sz w:val="16"/>
        <w:szCs w:val="16"/>
        <w:lang w:val="en-US" w:eastAsia="en-US" w:bidi="ar-SA"/>
      </w:rPr>
    </w:lvl>
    <w:lvl w:ilvl="1" w:tplc="1304D0DC">
      <w:numFmt w:val="bullet"/>
      <w:lvlText w:val="•"/>
      <w:lvlJc w:val="left"/>
      <w:pPr>
        <w:ind w:left="307" w:hanging="136"/>
      </w:pPr>
      <w:rPr>
        <w:rFonts w:hint="default"/>
        <w:lang w:val="en-US" w:eastAsia="en-US" w:bidi="ar-SA"/>
      </w:rPr>
    </w:lvl>
    <w:lvl w:ilvl="2" w:tplc="1E3648A6">
      <w:numFmt w:val="bullet"/>
      <w:lvlText w:val="•"/>
      <w:lvlJc w:val="left"/>
      <w:pPr>
        <w:ind w:left="475" w:hanging="136"/>
      </w:pPr>
      <w:rPr>
        <w:rFonts w:hint="default"/>
        <w:lang w:val="en-US" w:eastAsia="en-US" w:bidi="ar-SA"/>
      </w:rPr>
    </w:lvl>
    <w:lvl w:ilvl="3" w:tplc="699271DE">
      <w:numFmt w:val="bullet"/>
      <w:lvlText w:val="•"/>
      <w:lvlJc w:val="left"/>
      <w:pPr>
        <w:ind w:left="643" w:hanging="136"/>
      </w:pPr>
      <w:rPr>
        <w:rFonts w:hint="default"/>
        <w:lang w:val="en-US" w:eastAsia="en-US" w:bidi="ar-SA"/>
      </w:rPr>
    </w:lvl>
    <w:lvl w:ilvl="4" w:tplc="CD2EEA96">
      <w:numFmt w:val="bullet"/>
      <w:lvlText w:val="•"/>
      <w:lvlJc w:val="left"/>
      <w:pPr>
        <w:ind w:left="811" w:hanging="136"/>
      </w:pPr>
      <w:rPr>
        <w:rFonts w:hint="default"/>
        <w:lang w:val="en-US" w:eastAsia="en-US" w:bidi="ar-SA"/>
      </w:rPr>
    </w:lvl>
    <w:lvl w:ilvl="5" w:tplc="082A9428">
      <w:numFmt w:val="bullet"/>
      <w:lvlText w:val="•"/>
      <w:lvlJc w:val="left"/>
      <w:pPr>
        <w:ind w:left="979" w:hanging="136"/>
      </w:pPr>
      <w:rPr>
        <w:rFonts w:hint="default"/>
        <w:lang w:val="en-US" w:eastAsia="en-US" w:bidi="ar-SA"/>
      </w:rPr>
    </w:lvl>
    <w:lvl w:ilvl="6" w:tplc="416E99B2">
      <w:numFmt w:val="bullet"/>
      <w:lvlText w:val="•"/>
      <w:lvlJc w:val="left"/>
      <w:pPr>
        <w:ind w:left="1147" w:hanging="136"/>
      </w:pPr>
      <w:rPr>
        <w:rFonts w:hint="default"/>
        <w:lang w:val="en-US" w:eastAsia="en-US" w:bidi="ar-SA"/>
      </w:rPr>
    </w:lvl>
    <w:lvl w:ilvl="7" w:tplc="B01CD7C6">
      <w:numFmt w:val="bullet"/>
      <w:lvlText w:val="•"/>
      <w:lvlJc w:val="left"/>
      <w:pPr>
        <w:ind w:left="1315" w:hanging="136"/>
      </w:pPr>
      <w:rPr>
        <w:rFonts w:hint="default"/>
        <w:lang w:val="en-US" w:eastAsia="en-US" w:bidi="ar-SA"/>
      </w:rPr>
    </w:lvl>
    <w:lvl w:ilvl="8" w:tplc="5C440A92">
      <w:numFmt w:val="bullet"/>
      <w:lvlText w:val="•"/>
      <w:lvlJc w:val="left"/>
      <w:pPr>
        <w:ind w:left="1483" w:hanging="136"/>
      </w:pPr>
      <w:rPr>
        <w:rFonts w:hint="default"/>
        <w:lang w:val="en-US" w:eastAsia="en-US" w:bidi="ar-SA"/>
      </w:rPr>
    </w:lvl>
  </w:abstractNum>
  <w:abstractNum w:abstractNumId="7" w15:restartNumberingAfterBreak="0">
    <w:nsid w:val="17B65A93"/>
    <w:multiLevelType w:val="hybridMultilevel"/>
    <w:tmpl w:val="E70675F8"/>
    <w:lvl w:ilvl="0" w:tplc="3FDE93FE">
      <w:start w:val="1"/>
      <w:numFmt w:val="decimal"/>
      <w:lvlText w:val="%1."/>
      <w:lvlJc w:val="left"/>
      <w:pPr>
        <w:ind w:left="471" w:hanging="221"/>
      </w:pPr>
      <w:rPr>
        <w:rFonts w:ascii="Times New Roman" w:eastAsia="Times New Roman" w:hAnsi="Times New Roman" w:cs="Times New Roman" w:hint="default"/>
        <w:b/>
        <w:bCs/>
        <w:color w:val="231F20"/>
        <w:spacing w:val="-1"/>
        <w:w w:val="100"/>
        <w:sz w:val="18"/>
        <w:szCs w:val="18"/>
        <w:lang w:val="en-US" w:eastAsia="en-US" w:bidi="ar-SA"/>
      </w:rPr>
    </w:lvl>
    <w:lvl w:ilvl="1" w:tplc="E9503C34">
      <w:start w:val="2"/>
      <w:numFmt w:val="lowerLetter"/>
      <w:lvlText w:val="%2."/>
      <w:lvlJc w:val="left"/>
      <w:pPr>
        <w:ind w:left="2416" w:hanging="225"/>
      </w:pPr>
      <w:rPr>
        <w:rFonts w:ascii="Times New Roman" w:eastAsia="Times New Roman" w:hAnsi="Times New Roman" w:cs="Times New Roman" w:hint="default"/>
        <w:color w:val="231F20"/>
        <w:w w:val="100"/>
        <w:sz w:val="18"/>
        <w:szCs w:val="18"/>
        <w:lang w:val="en-US" w:eastAsia="en-US" w:bidi="ar-SA"/>
      </w:rPr>
    </w:lvl>
    <w:lvl w:ilvl="2" w:tplc="E230D910">
      <w:numFmt w:val="bullet"/>
      <w:lvlText w:val="•"/>
      <w:lvlJc w:val="left"/>
      <w:pPr>
        <w:ind w:left="3095" w:hanging="225"/>
      </w:pPr>
      <w:rPr>
        <w:rFonts w:hint="default"/>
        <w:lang w:val="en-US" w:eastAsia="en-US" w:bidi="ar-SA"/>
      </w:rPr>
    </w:lvl>
    <w:lvl w:ilvl="3" w:tplc="E5688660">
      <w:numFmt w:val="bullet"/>
      <w:lvlText w:val="•"/>
      <w:lvlJc w:val="left"/>
      <w:pPr>
        <w:ind w:left="3771" w:hanging="225"/>
      </w:pPr>
      <w:rPr>
        <w:rFonts w:hint="default"/>
        <w:lang w:val="en-US" w:eastAsia="en-US" w:bidi="ar-SA"/>
      </w:rPr>
    </w:lvl>
    <w:lvl w:ilvl="4" w:tplc="A356AFC4">
      <w:numFmt w:val="bullet"/>
      <w:lvlText w:val="•"/>
      <w:lvlJc w:val="left"/>
      <w:pPr>
        <w:ind w:left="4446" w:hanging="225"/>
      </w:pPr>
      <w:rPr>
        <w:rFonts w:hint="default"/>
        <w:lang w:val="en-US" w:eastAsia="en-US" w:bidi="ar-SA"/>
      </w:rPr>
    </w:lvl>
    <w:lvl w:ilvl="5" w:tplc="61D0CF8E">
      <w:numFmt w:val="bullet"/>
      <w:lvlText w:val="•"/>
      <w:lvlJc w:val="left"/>
      <w:pPr>
        <w:ind w:left="5122" w:hanging="225"/>
      </w:pPr>
      <w:rPr>
        <w:rFonts w:hint="default"/>
        <w:lang w:val="en-US" w:eastAsia="en-US" w:bidi="ar-SA"/>
      </w:rPr>
    </w:lvl>
    <w:lvl w:ilvl="6" w:tplc="0DA018AC">
      <w:numFmt w:val="bullet"/>
      <w:lvlText w:val="•"/>
      <w:lvlJc w:val="left"/>
      <w:pPr>
        <w:ind w:left="5797" w:hanging="225"/>
      </w:pPr>
      <w:rPr>
        <w:rFonts w:hint="default"/>
        <w:lang w:val="en-US" w:eastAsia="en-US" w:bidi="ar-SA"/>
      </w:rPr>
    </w:lvl>
    <w:lvl w:ilvl="7" w:tplc="E3027E14">
      <w:numFmt w:val="bullet"/>
      <w:lvlText w:val="•"/>
      <w:lvlJc w:val="left"/>
      <w:pPr>
        <w:ind w:left="6473" w:hanging="225"/>
      </w:pPr>
      <w:rPr>
        <w:rFonts w:hint="default"/>
        <w:lang w:val="en-US" w:eastAsia="en-US" w:bidi="ar-SA"/>
      </w:rPr>
    </w:lvl>
    <w:lvl w:ilvl="8" w:tplc="49E43838">
      <w:numFmt w:val="bullet"/>
      <w:lvlText w:val="•"/>
      <w:lvlJc w:val="left"/>
      <w:pPr>
        <w:ind w:left="7148" w:hanging="225"/>
      </w:pPr>
      <w:rPr>
        <w:rFonts w:hint="default"/>
        <w:lang w:val="en-US" w:eastAsia="en-US" w:bidi="ar-SA"/>
      </w:rPr>
    </w:lvl>
  </w:abstractNum>
  <w:abstractNum w:abstractNumId="8" w15:restartNumberingAfterBreak="0">
    <w:nsid w:val="17F94F46"/>
    <w:multiLevelType w:val="hybridMultilevel"/>
    <w:tmpl w:val="EDB60A6E"/>
    <w:lvl w:ilvl="0" w:tplc="5F80342C">
      <w:numFmt w:val="bullet"/>
      <w:lvlText w:val="∙"/>
      <w:lvlJc w:val="left"/>
      <w:pPr>
        <w:ind w:left="127" w:hanging="136"/>
      </w:pPr>
      <w:rPr>
        <w:rFonts w:ascii="Times New Roman" w:eastAsia="Times New Roman" w:hAnsi="Times New Roman" w:cs="Times New Roman" w:hint="default"/>
        <w:color w:val="231F20"/>
        <w:w w:val="140"/>
        <w:sz w:val="16"/>
        <w:szCs w:val="16"/>
        <w:lang w:val="en-US" w:eastAsia="en-US" w:bidi="ar-SA"/>
      </w:rPr>
    </w:lvl>
    <w:lvl w:ilvl="1" w:tplc="C7CED478">
      <w:numFmt w:val="bullet"/>
      <w:lvlText w:val="•"/>
      <w:lvlJc w:val="left"/>
      <w:pPr>
        <w:ind w:left="289" w:hanging="136"/>
      </w:pPr>
      <w:rPr>
        <w:rFonts w:hint="default"/>
        <w:lang w:val="en-US" w:eastAsia="en-US" w:bidi="ar-SA"/>
      </w:rPr>
    </w:lvl>
    <w:lvl w:ilvl="2" w:tplc="B9FA46E0">
      <w:numFmt w:val="bullet"/>
      <w:lvlText w:val="•"/>
      <w:lvlJc w:val="left"/>
      <w:pPr>
        <w:ind w:left="459" w:hanging="136"/>
      </w:pPr>
      <w:rPr>
        <w:rFonts w:hint="default"/>
        <w:lang w:val="en-US" w:eastAsia="en-US" w:bidi="ar-SA"/>
      </w:rPr>
    </w:lvl>
    <w:lvl w:ilvl="3" w:tplc="5ED6A710">
      <w:numFmt w:val="bullet"/>
      <w:lvlText w:val="•"/>
      <w:lvlJc w:val="left"/>
      <w:pPr>
        <w:ind w:left="629" w:hanging="136"/>
      </w:pPr>
      <w:rPr>
        <w:rFonts w:hint="default"/>
        <w:lang w:val="en-US" w:eastAsia="en-US" w:bidi="ar-SA"/>
      </w:rPr>
    </w:lvl>
    <w:lvl w:ilvl="4" w:tplc="B2CE14F0">
      <w:numFmt w:val="bullet"/>
      <w:lvlText w:val="•"/>
      <w:lvlJc w:val="left"/>
      <w:pPr>
        <w:ind w:left="799" w:hanging="136"/>
      </w:pPr>
      <w:rPr>
        <w:rFonts w:hint="default"/>
        <w:lang w:val="en-US" w:eastAsia="en-US" w:bidi="ar-SA"/>
      </w:rPr>
    </w:lvl>
    <w:lvl w:ilvl="5" w:tplc="B8DA0F56">
      <w:numFmt w:val="bullet"/>
      <w:lvlText w:val="•"/>
      <w:lvlJc w:val="left"/>
      <w:pPr>
        <w:ind w:left="969" w:hanging="136"/>
      </w:pPr>
      <w:rPr>
        <w:rFonts w:hint="default"/>
        <w:lang w:val="en-US" w:eastAsia="en-US" w:bidi="ar-SA"/>
      </w:rPr>
    </w:lvl>
    <w:lvl w:ilvl="6" w:tplc="B7523EC0">
      <w:numFmt w:val="bullet"/>
      <w:lvlText w:val="•"/>
      <w:lvlJc w:val="left"/>
      <w:pPr>
        <w:ind w:left="1139" w:hanging="136"/>
      </w:pPr>
      <w:rPr>
        <w:rFonts w:hint="default"/>
        <w:lang w:val="en-US" w:eastAsia="en-US" w:bidi="ar-SA"/>
      </w:rPr>
    </w:lvl>
    <w:lvl w:ilvl="7" w:tplc="D9005A46">
      <w:numFmt w:val="bullet"/>
      <w:lvlText w:val="•"/>
      <w:lvlJc w:val="left"/>
      <w:pPr>
        <w:ind w:left="1309" w:hanging="136"/>
      </w:pPr>
      <w:rPr>
        <w:rFonts w:hint="default"/>
        <w:lang w:val="en-US" w:eastAsia="en-US" w:bidi="ar-SA"/>
      </w:rPr>
    </w:lvl>
    <w:lvl w:ilvl="8" w:tplc="A70CFC52">
      <w:numFmt w:val="bullet"/>
      <w:lvlText w:val="•"/>
      <w:lvlJc w:val="left"/>
      <w:pPr>
        <w:ind w:left="1479" w:hanging="136"/>
      </w:pPr>
      <w:rPr>
        <w:rFonts w:hint="default"/>
        <w:lang w:val="en-US" w:eastAsia="en-US" w:bidi="ar-SA"/>
      </w:rPr>
    </w:lvl>
  </w:abstractNum>
  <w:abstractNum w:abstractNumId="9" w15:restartNumberingAfterBreak="0">
    <w:nsid w:val="19E10671"/>
    <w:multiLevelType w:val="hybridMultilevel"/>
    <w:tmpl w:val="938E5C28"/>
    <w:lvl w:ilvl="0" w:tplc="CA8E35F2">
      <w:numFmt w:val="bullet"/>
      <w:lvlText w:val="∙"/>
      <w:lvlJc w:val="left"/>
      <w:pPr>
        <w:ind w:left="165" w:hanging="136"/>
      </w:pPr>
      <w:rPr>
        <w:rFonts w:ascii="Times New Roman" w:eastAsia="Times New Roman" w:hAnsi="Times New Roman" w:cs="Times New Roman" w:hint="default"/>
        <w:color w:val="231F20"/>
        <w:w w:val="140"/>
        <w:sz w:val="16"/>
        <w:szCs w:val="16"/>
        <w:lang w:val="en-US" w:eastAsia="en-US" w:bidi="ar-SA"/>
      </w:rPr>
    </w:lvl>
    <w:lvl w:ilvl="1" w:tplc="DFF4253C">
      <w:numFmt w:val="bullet"/>
      <w:lvlText w:val="•"/>
      <w:lvlJc w:val="left"/>
      <w:pPr>
        <w:ind w:left="335" w:hanging="136"/>
      </w:pPr>
      <w:rPr>
        <w:rFonts w:hint="default"/>
        <w:lang w:val="en-US" w:eastAsia="en-US" w:bidi="ar-SA"/>
      </w:rPr>
    </w:lvl>
    <w:lvl w:ilvl="2" w:tplc="BBD2DDE8">
      <w:numFmt w:val="bullet"/>
      <w:lvlText w:val="•"/>
      <w:lvlJc w:val="left"/>
      <w:pPr>
        <w:ind w:left="510" w:hanging="136"/>
      </w:pPr>
      <w:rPr>
        <w:rFonts w:hint="default"/>
        <w:lang w:val="en-US" w:eastAsia="en-US" w:bidi="ar-SA"/>
      </w:rPr>
    </w:lvl>
    <w:lvl w:ilvl="3" w:tplc="9718FD14">
      <w:numFmt w:val="bullet"/>
      <w:lvlText w:val="•"/>
      <w:lvlJc w:val="left"/>
      <w:pPr>
        <w:ind w:left="685" w:hanging="136"/>
      </w:pPr>
      <w:rPr>
        <w:rFonts w:hint="default"/>
        <w:lang w:val="en-US" w:eastAsia="en-US" w:bidi="ar-SA"/>
      </w:rPr>
    </w:lvl>
    <w:lvl w:ilvl="4" w:tplc="8DA0D6C4">
      <w:numFmt w:val="bullet"/>
      <w:lvlText w:val="•"/>
      <w:lvlJc w:val="left"/>
      <w:pPr>
        <w:ind w:left="860" w:hanging="136"/>
      </w:pPr>
      <w:rPr>
        <w:rFonts w:hint="default"/>
        <w:lang w:val="en-US" w:eastAsia="en-US" w:bidi="ar-SA"/>
      </w:rPr>
    </w:lvl>
    <w:lvl w:ilvl="5" w:tplc="A98E552A">
      <w:numFmt w:val="bullet"/>
      <w:lvlText w:val="•"/>
      <w:lvlJc w:val="left"/>
      <w:pPr>
        <w:ind w:left="1035" w:hanging="136"/>
      </w:pPr>
      <w:rPr>
        <w:rFonts w:hint="default"/>
        <w:lang w:val="en-US" w:eastAsia="en-US" w:bidi="ar-SA"/>
      </w:rPr>
    </w:lvl>
    <w:lvl w:ilvl="6" w:tplc="96221478">
      <w:numFmt w:val="bullet"/>
      <w:lvlText w:val="•"/>
      <w:lvlJc w:val="left"/>
      <w:pPr>
        <w:ind w:left="1210" w:hanging="136"/>
      </w:pPr>
      <w:rPr>
        <w:rFonts w:hint="default"/>
        <w:lang w:val="en-US" w:eastAsia="en-US" w:bidi="ar-SA"/>
      </w:rPr>
    </w:lvl>
    <w:lvl w:ilvl="7" w:tplc="BE541FA6">
      <w:numFmt w:val="bullet"/>
      <w:lvlText w:val="•"/>
      <w:lvlJc w:val="left"/>
      <w:pPr>
        <w:ind w:left="1385" w:hanging="136"/>
      </w:pPr>
      <w:rPr>
        <w:rFonts w:hint="default"/>
        <w:lang w:val="en-US" w:eastAsia="en-US" w:bidi="ar-SA"/>
      </w:rPr>
    </w:lvl>
    <w:lvl w:ilvl="8" w:tplc="66F2D44C">
      <w:numFmt w:val="bullet"/>
      <w:lvlText w:val="•"/>
      <w:lvlJc w:val="left"/>
      <w:pPr>
        <w:ind w:left="1560" w:hanging="136"/>
      </w:pPr>
      <w:rPr>
        <w:rFonts w:hint="default"/>
        <w:lang w:val="en-US" w:eastAsia="en-US" w:bidi="ar-SA"/>
      </w:rPr>
    </w:lvl>
  </w:abstractNum>
  <w:abstractNum w:abstractNumId="10" w15:restartNumberingAfterBreak="0">
    <w:nsid w:val="1B89061D"/>
    <w:multiLevelType w:val="multilevel"/>
    <w:tmpl w:val="1B89061D"/>
    <w:lvl w:ilvl="0">
      <w:start w:val="1"/>
      <w:numFmt w:val="japaneseCounting"/>
      <w:lvlText w:val="第%1章"/>
      <w:lvlJc w:val="left"/>
      <w:pPr>
        <w:ind w:left="975" w:hanging="97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F3C6ED2"/>
    <w:multiLevelType w:val="hybridMultilevel"/>
    <w:tmpl w:val="8FD2E58C"/>
    <w:lvl w:ilvl="0" w:tplc="ABBA9DCA">
      <w:numFmt w:val="bullet"/>
      <w:lvlText w:val="∙"/>
      <w:lvlJc w:val="left"/>
      <w:pPr>
        <w:ind w:left="119" w:hanging="136"/>
      </w:pPr>
      <w:rPr>
        <w:rFonts w:ascii="Times New Roman" w:eastAsia="Times New Roman" w:hAnsi="Times New Roman" w:cs="Times New Roman" w:hint="default"/>
        <w:color w:val="231F20"/>
        <w:w w:val="140"/>
        <w:sz w:val="16"/>
        <w:szCs w:val="16"/>
        <w:lang w:val="en-US" w:eastAsia="en-US" w:bidi="ar-SA"/>
      </w:rPr>
    </w:lvl>
    <w:lvl w:ilvl="1" w:tplc="D3306108">
      <w:numFmt w:val="bullet"/>
      <w:lvlText w:val="•"/>
      <w:lvlJc w:val="left"/>
      <w:pPr>
        <w:ind w:left="290" w:hanging="136"/>
      </w:pPr>
      <w:rPr>
        <w:rFonts w:hint="default"/>
        <w:lang w:val="en-US" w:eastAsia="en-US" w:bidi="ar-SA"/>
      </w:rPr>
    </w:lvl>
    <w:lvl w:ilvl="2" w:tplc="02783848">
      <w:numFmt w:val="bullet"/>
      <w:lvlText w:val="•"/>
      <w:lvlJc w:val="left"/>
      <w:pPr>
        <w:ind w:left="460" w:hanging="136"/>
      </w:pPr>
      <w:rPr>
        <w:rFonts w:hint="default"/>
        <w:lang w:val="en-US" w:eastAsia="en-US" w:bidi="ar-SA"/>
      </w:rPr>
    </w:lvl>
    <w:lvl w:ilvl="3" w:tplc="8716BD36">
      <w:numFmt w:val="bullet"/>
      <w:lvlText w:val="•"/>
      <w:lvlJc w:val="left"/>
      <w:pPr>
        <w:ind w:left="630" w:hanging="136"/>
      </w:pPr>
      <w:rPr>
        <w:rFonts w:hint="default"/>
        <w:lang w:val="en-US" w:eastAsia="en-US" w:bidi="ar-SA"/>
      </w:rPr>
    </w:lvl>
    <w:lvl w:ilvl="4" w:tplc="70443FEE">
      <w:numFmt w:val="bullet"/>
      <w:lvlText w:val="•"/>
      <w:lvlJc w:val="left"/>
      <w:pPr>
        <w:ind w:left="800" w:hanging="136"/>
      </w:pPr>
      <w:rPr>
        <w:rFonts w:hint="default"/>
        <w:lang w:val="en-US" w:eastAsia="en-US" w:bidi="ar-SA"/>
      </w:rPr>
    </w:lvl>
    <w:lvl w:ilvl="5" w:tplc="EC087690">
      <w:numFmt w:val="bullet"/>
      <w:lvlText w:val="•"/>
      <w:lvlJc w:val="left"/>
      <w:pPr>
        <w:ind w:left="970" w:hanging="136"/>
      </w:pPr>
      <w:rPr>
        <w:rFonts w:hint="default"/>
        <w:lang w:val="en-US" w:eastAsia="en-US" w:bidi="ar-SA"/>
      </w:rPr>
    </w:lvl>
    <w:lvl w:ilvl="6" w:tplc="E1C024E2">
      <w:numFmt w:val="bullet"/>
      <w:lvlText w:val="•"/>
      <w:lvlJc w:val="left"/>
      <w:pPr>
        <w:ind w:left="1140" w:hanging="136"/>
      </w:pPr>
      <w:rPr>
        <w:rFonts w:hint="default"/>
        <w:lang w:val="en-US" w:eastAsia="en-US" w:bidi="ar-SA"/>
      </w:rPr>
    </w:lvl>
    <w:lvl w:ilvl="7" w:tplc="434895D0">
      <w:numFmt w:val="bullet"/>
      <w:lvlText w:val="•"/>
      <w:lvlJc w:val="left"/>
      <w:pPr>
        <w:ind w:left="1310" w:hanging="136"/>
      </w:pPr>
      <w:rPr>
        <w:rFonts w:hint="default"/>
        <w:lang w:val="en-US" w:eastAsia="en-US" w:bidi="ar-SA"/>
      </w:rPr>
    </w:lvl>
    <w:lvl w:ilvl="8" w:tplc="C8260CF8">
      <w:numFmt w:val="bullet"/>
      <w:lvlText w:val="•"/>
      <w:lvlJc w:val="left"/>
      <w:pPr>
        <w:ind w:left="1480" w:hanging="136"/>
      </w:pPr>
      <w:rPr>
        <w:rFonts w:hint="default"/>
        <w:lang w:val="en-US" w:eastAsia="en-US" w:bidi="ar-SA"/>
      </w:rPr>
    </w:lvl>
  </w:abstractNum>
  <w:abstractNum w:abstractNumId="12" w15:restartNumberingAfterBreak="0">
    <w:nsid w:val="2AAB205E"/>
    <w:multiLevelType w:val="hybridMultilevel"/>
    <w:tmpl w:val="EFE853B0"/>
    <w:lvl w:ilvl="0" w:tplc="A1085FC8">
      <w:start w:val="1"/>
      <w:numFmt w:val="decimal"/>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0E725B"/>
    <w:multiLevelType w:val="hybridMultilevel"/>
    <w:tmpl w:val="9F90CA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773739"/>
    <w:multiLevelType w:val="hybridMultilevel"/>
    <w:tmpl w:val="A2788822"/>
    <w:lvl w:ilvl="0" w:tplc="E3747E42">
      <w:numFmt w:val="bullet"/>
      <w:lvlText w:val="∙"/>
      <w:lvlJc w:val="left"/>
      <w:pPr>
        <w:ind w:left="161" w:hanging="136"/>
      </w:pPr>
      <w:rPr>
        <w:rFonts w:ascii="Times New Roman" w:eastAsia="Times New Roman" w:hAnsi="Times New Roman" w:cs="Times New Roman" w:hint="default"/>
        <w:color w:val="231F20"/>
        <w:w w:val="140"/>
        <w:sz w:val="16"/>
        <w:szCs w:val="16"/>
        <w:lang w:val="en-US" w:eastAsia="en-US" w:bidi="ar-SA"/>
      </w:rPr>
    </w:lvl>
    <w:lvl w:ilvl="1" w:tplc="07023B64">
      <w:numFmt w:val="bullet"/>
      <w:lvlText w:val="•"/>
      <w:lvlJc w:val="left"/>
      <w:pPr>
        <w:ind w:left="325" w:hanging="136"/>
      </w:pPr>
      <w:rPr>
        <w:rFonts w:hint="default"/>
        <w:lang w:val="en-US" w:eastAsia="en-US" w:bidi="ar-SA"/>
      </w:rPr>
    </w:lvl>
    <w:lvl w:ilvl="2" w:tplc="D75EEF02">
      <w:numFmt w:val="bullet"/>
      <w:lvlText w:val="•"/>
      <w:lvlJc w:val="left"/>
      <w:pPr>
        <w:ind w:left="491" w:hanging="136"/>
      </w:pPr>
      <w:rPr>
        <w:rFonts w:hint="default"/>
        <w:lang w:val="en-US" w:eastAsia="en-US" w:bidi="ar-SA"/>
      </w:rPr>
    </w:lvl>
    <w:lvl w:ilvl="3" w:tplc="DEEED5DA">
      <w:numFmt w:val="bullet"/>
      <w:lvlText w:val="•"/>
      <w:lvlJc w:val="left"/>
      <w:pPr>
        <w:ind w:left="657" w:hanging="136"/>
      </w:pPr>
      <w:rPr>
        <w:rFonts w:hint="default"/>
        <w:lang w:val="en-US" w:eastAsia="en-US" w:bidi="ar-SA"/>
      </w:rPr>
    </w:lvl>
    <w:lvl w:ilvl="4" w:tplc="A8EA8322">
      <w:numFmt w:val="bullet"/>
      <w:lvlText w:val="•"/>
      <w:lvlJc w:val="left"/>
      <w:pPr>
        <w:ind w:left="823" w:hanging="136"/>
      </w:pPr>
      <w:rPr>
        <w:rFonts w:hint="default"/>
        <w:lang w:val="en-US" w:eastAsia="en-US" w:bidi="ar-SA"/>
      </w:rPr>
    </w:lvl>
    <w:lvl w:ilvl="5" w:tplc="5816D0E0">
      <w:numFmt w:val="bullet"/>
      <w:lvlText w:val="•"/>
      <w:lvlJc w:val="left"/>
      <w:pPr>
        <w:ind w:left="989" w:hanging="136"/>
      </w:pPr>
      <w:rPr>
        <w:rFonts w:hint="default"/>
        <w:lang w:val="en-US" w:eastAsia="en-US" w:bidi="ar-SA"/>
      </w:rPr>
    </w:lvl>
    <w:lvl w:ilvl="6" w:tplc="B7DAC300">
      <w:numFmt w:val="bullet"/>
      <w:lvlText w:val="•"/>
      <w:lvlJc w:val="left"/>
      <w:pPr>
        <w:ind w:left="1154" w:hanging="136"/>
      </w:pPr>
      <w:rPr>
        <w:rFonts w:hint="default"/>
        <w:lang w:val="en-US" w:eastAsia="en-US" w:bidi="ar-SA"/>
      </w:rPr>
    </w:lvl>
    <w:lvl w:ilvl="7" w:tplc="70C4B37E">
      <w:numFmt w:val="bullet"/>
      <w:lvlText w:val="•"/>
      <w:lvlJc w:val="left"/>
      <w:pPr>
        <w:ind w:left="1320" w:hanging="136"/>
      </w:pPr>
      <w:rPr>
        <w:rFonts w:hint="default"/>
        <w:lang w:val="en-US" w:eastAsia="en-US" w:bidi="ar-SA"/>
      </w:rPr>
    </w:lvl>
    <w:lvl w:ilvl="8" w:tplc="7DC2EE36">
      <w:numFmt w:val="bullet"/>
      <w:lvlText w:val="•"/>
      <w:lvlJc w:val="left"/>
      <w:pPr>
        <w:ind w:left="1486" w:hanging="136"/>
      </w:pPr>
      <w:rPr>
        <w:rFonts w:hint="default"/>
        <w:lang w:val="en-US" w:eastAsia="en-US" w:bidi="ar-SA"/>
      </w:rPr>
    </w:lvl>
  </w:abstractNum>
  <w:abstractNum w:abstractNumId="15" w15:restartNumberingAfterBreak="0">
    <w:nsid w:val="303B7BAB"/>
    <w:multiLevelType w:val="hybridMultilevel"/>
    <w:tmpl w:val="5D2011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1071B28"/>
    <w:multiLevelType w:val="hybridMultilevel"/>
    <w:tmpl w:val="72F49C08"/>
    <w:lvl w:ilvl="0" w:tplc="C28C1C2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2D95BB4"/>
    <w:multiLevelType w:val="hybridMultilevel"/>
    <w:tmpl w:val="B7D4DC40"/>
    <w:lvl w:ilvl="0" w:tplc="2A94FC78">
      <w:start w:val="1"/>
      <w:numFmt w:val="decimal"/>
      <w:lvlText w:val="%1."/>
      <w:lvlJc w:val="left"/>
      <w:pPr>
        <w:ind w:left="475" w:hanging="221"/>
      </w:pPr>
      <w:rPr>
        <w:rFonts w:ascii="Times New Roman" w:eastAsia="Times New Roman" w:hAnsi="Times New Roman" w:cs="Times New Roman" w:hint="default"/>
        <w:b/>
        <w:bCs/>
        <w:color w:val="231F20"/>
        <w:spacing w:val="-6"/>
        <w:w w:val="100"/>
        <w:sz w:val="18"/>
        <w:szCs w:val="18"/>
        <w:lang w:val="en-US" w:eastAsia="en-US" w:bidi="ar-SA"/>
      </w:rPr>
    </w:lvl>
    <w:lvl w:ilvl="1" w:tplc="2C2C1476">
      <w:start w:val="2"/>
      <w:numFmt w:val="lowerLetter"/>
      <w:lvlText w:val="%2."/>
      <w:lvlJc w:val="left"/>
      <w:pPr>
        <w:ind w:left="2419" w:hanging="225"/>
      </w:pPr>
      <w:rPr>
        <w:rFonts w:ascii="STIX Math" w:eastAsia="STIX Math" w:hAnsi="STIX Math" w:cs="STIX Math" w:hint="default"/>
        <w:color w:val="231F20"/>
        <w:spacing w:val="-6"/>
        <w:w w:val="100"/>
        <w:sz w:val="18"/>
        <w:szCs w:val="18"/>
        <w:lang w:val="en-US" w:eastAsia="en-US" w:bidi="ar-SA"/>
      </w:rPr>
    </w:lvl>
    <w:lvl w:ilvl="2" w:tplc="63B21864">
      <w:numFmt w:val="bullet"/>
      <w:lvlText w:val="•"/>
      <w:lvlJc w:val="left"/>
      <w:pPr>
        <w:ind w:left="3095" w:hanging="225"/>
      </w:pPr>
      <w:rPr>
        <w:rFonts w:hint="default"/>
        <w:lang w:val="en-US" w:eastAsia="en-US" w:bidi="ar-SA"/>
      </w:rPr>
    </w:lvl>
    <w:lvl w:ilvl="3" w:tplc="127EE59E">
      <w:numFmt w:val="bullet"/>
      <w:lvlText w:val="•"/>
      <w:lvlJc w:val="left"/>
      <w:pPr>
        <w:ind w:left="3771" w:hanging="225"/>
      </w:pPr>
      <w:rPr>
        <w:rFonts w:hint="default"/>
        <w:lang w:val="en-US" w:eastAsia="en-US" w:bidi="ar-SA"/>
      </w:rPr>
    </w:lvl>
    <w:lvl w:ilvl="4" w:tplc="8C2AC246">
      <w:numFmt w:val="bullet"/>
      <w:lvlText w:val="•"/>
      <w:lvlJc w:val="left"/>
      <w:pPr>
        <w:ind w:left="4446" w:hanging="225"/>
      </w:pPr>
      <w:rPr>
        <w:rFonts w:hint="default"/>
        <w:lang w:val="en-US" w:eastAsia="en-US" w:bidi="ar-SA"/>
      </w:rPr>
    </w:lvl>
    <w:lvl w:ilvl="5" w:tplc="98C68E8C">
      <w:numFmt w:val="bullet"/>
      <w:lvlText w:val="•"/>
      <w:lvlJc w:val="left"/>
      <w:pPr>
        <w:ind w:left="5122" w:hanging="225"/>
      </w:pPr>
      <w:rPr>
        <w:rFonts w:hint="default"/>
        <w:lang w:val="en-US" w:eastAsia="en-US" w:bidi="ar-SA"/>
      </w:rPr>
    </w:lvl>
    <w:lvl w:ilvl="6" w:tplc="0A663C22">
      <w:numFmt w:val="bullet"/>
      <w:lvlText w:val="•"/>
      <w:lvlJc w:val="left"/>
      <w:pPr>
        <w:ind w:left="5797" w:hanging="225"/>
      </w:pPr>
      <w:rPr>
        <w:rFonts w:hint="default"/>
        <w:lang w:val="en-US" w:eastAsia="en-US" w:bidi="ar-SA"/>
      </w:rPr>
    </w:lvl>
    <w:lvl w:ilvl="7" w:tplc="47AAD984">
      <w:numFmt w:val="bullet"/>
      <w:lvlText w:val="•"/>
      <w:lvlJc w:val="left"/>
      <w:pPr>
        <w:ind w:left="6473" w:hanging="225"/>
      </w:pPr>
      <w:rPr>
        <w:rFonts w:hint="default"/>
        <w:lang w:val="en-US" w:eastAsia="en-US" w:bidi="ar-SA"/>
      </w:rPr>
    </w:lvl>
    <w:lvl w:ilvl="8" w:tplc="34C2535E">
      <w:numFmt w:val="bullet"/>
      <w:lvlText w:val="•"/>
      <w:lvlJc w:val="left"/>
      <w:pPr>
        <w:ind w:left="7148" w:hanging="225"/>
      </w:pPr>
      <w:rPr>
        <w:rFonts w:hint="default"/>
        <w:lang w:val="en-US" w:eastAsia="en-US" w:bidi="ar-SA"/>
      </w:rPr>
    </w:lvl>
  </w:abstractNum>
  <w:abstractNum w:abstractNumId="18" w15:restartNumberingAfterBreak="0">
    <w:nsid w:val="32E5469E"/>
    <w:multiLevelType w:val="hybridMultilevel"/>
    <w:tmpl w:val="E03AAA52"/>
    <w:lvl w:ilvl="0" w:tplc="8436A2BC">
      <w:numFmt w:val="bullet"/>
      <w:lvlText w:val="∙"/>
      <w:lvlJc w:val="left"/>
      <w:pPr>
        <w:ind w:left="161" w:hanging="136"/>
      </w:pPr>
      <w:rPr>
        <w:rFonts w:ascii="Times New Roman" w:eastAsia="Times New Roman" w:hAnsi="Times New Roman" w:cs="Times New Roman" w:hint="default"/>
        <w:color w:val="231F20"/>
        <w:w w:val="140"/>
        <w:sz w:val="16"/>
        <w:szCs w:val="16"/>
        <w:lang w:val="en-US" w:eastAsia="en-US" w:bidi="ar-SA"/>
      </w:rPr>
    </w:lvl>
    <w:lvl w:ilvl="1" w:tplc="7292C310">
      <w:numFmt w:val="bullet"/>
      <w:lvlText w:val="•"/>
      <w:lvlJc w:val="left"/>
      <w:pPr>
        <w:ind w:left="325" w:hanging="136"/>
      </w:pPr>
      <w:rPr>
        <w:rFonts w:hint="default"/>
        <w:lang w:val="en-US" w:eastAsia="en-US" w:bidi="ar-SA"/>
      </w:rPr>
    </w:lvl>
    <w:lvl w:ilvl="2" w:tplc="C5A27B8A">
      <w:numFmt w:val="bullet"/>
      <w:lvlText w:val="•"/>
      <w:lvlJc w:val="left"/>
      <w:pPr>
        <w:ind w:left="491" w:hanging="136"/>
      </w:pPr>
      <w:rPr>
        <w:rFonts w:hint="default"/>
        <w:lang w:val="en-US" w:eastAsia="en-US" w:bidi="ar-SA"/>
      </w:rPr>
    </w:lvl>
    <w:lvl w:ilvl="3" w:tplc="E47C1BB6">
      <w:numFmt w:val="bullet"/>
      <w:lvlText w:val="•"/>
      <w:lvlJc w:val="left"/>
      <w:pPr>
        <w:ind w:left="657" w:hanging="136"/>
      </w:pPr>
      <w:rPr>
        <w:rFonts w:hint="default"/>
        <w:lang w:val="en-US" w:eastAsia="en-US" w:bidi="ar-SA"/>
      </w:rPr>
    </w:lvl>
    <w:lvl w:ilvl="4" w:tplc="94D2B0C8">
      <w:numFmt w:val="bullet"/>
      <w:lvlText w:val="•"/>
      <w:lvlJc w:val="left"/>
      <w:pPr>
        <w:ind w:left="823" w:hanging="136"/>
      </w:pPr>
      <w:rPr>
        <w:rFonts w:hint="default"/>
        <w:lang w:val="en-US" w:eastAsia="en-US" w:bidi="ar-SA"/>
      </w:rPr>
    </w:lvl>
    <w:lvl w:ilvl="5" w:tplc="9A120DAE">
      <w:numFmt w:val="bullet"/>
      <w:lvlText w:val="•"/>
      <w:lvlJc w:val="left"/>
      <w:pPr>
        <w:ind w:left="989" w:hanging="136"/>
      </w:pPr>
      <w:rPr>
        <w:rFonts w:hint="default"/>
        <w:lang w:val="en-US" w:eastAsia="en-US" w:bidi="ar-SA"/>
      </w:rPr>
    </w:lvl>
    <w:lvl w:ilvl="6" w:tplc="0A56FED8">
      <w:numFmt w:val="bullet"/>
      <w:lvlText w:val="•"/>
      <w:lvlJc w:val="left"/>
      <w:pPr>
        <w:ind w:left="1154" w:hanging="136"/>
      </w:pPr>
      <w:rPr>
        <w:rFonts w:hint="default"/>
        <w:lang w:val="en-US" w:eastAsia="en-US" w:bidi="ar-SA"/>
      </w:rPr>
    </w:lvl>
    <w:lvl w:ilvl="7" w:tplc="271233A8">
      <w:numFmt w:val="bullet"/>
      <w:lvlText w:val="•"/>
      <w:lvlJc w:val="left"/>
      <w:pPr>
        <w:ind w:left="1320" w:hanging="136"/>
      </w:pPr>
      <w:rPr>
        <w:rFonts w:hint="default"/>
        <w:lang w:val="en-US" w:eastAsia="en-US" w:bidi="ar-SA"/>
      </w:rPr>
    </w:lvl>
    <w:lvl w:ilvl="8" w:tplc="45F097F4">
      <w:numFmt w:val="bullet"/>
      <w:lvlText w:val="•"/>
      <w:lvlJc w:val="left"/>
      <w:pPr>
        <w:ind w:left="1486" w:hanging="136"/>
      </w:pPr>
      <w:rPr>
        <w:rFonts w:hint="default"/>
        <w:lang w:val="en-US" w:eastAsia="en-US" w:bidi="ar-SA"/>
      </w:rPr>
    </w:lvl>
  </w:abstractNum>
  <w:abstractNum w:abstractNumId="19" w15:restartNumberingAfterBreak="0">
    <w:nsid w:val="357B5F83"/>
    <w:multiLevelType w:val="hybridMultilevel"/>
    <w:tmpl w:val="FC7A7BC2"/>
    <w:lvl w:ilvl="0" w:tplc="C28C1C20">
      <w:start w:val="1"/>
      <w:numFmt w:val="bullet"/>
      <w:lvlText w:val=""/>
      <w:lvlJc w:val="left"/>
      <w:pPr>
        <w:ind w:left="53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6814461"/>
    <w:multiLevelType w:val="hybridMultilevel"/>
    <w:tmpl w:val="478ADE68"/>
    <w:lvl w:ilvl="0" w:tplc="C28C1C20">
      <w:start w:val="1"/>
      <w:numFmt w:val="bullet"/>
      <w:lvlText w:val=""/>
      <w:lvlJc w:val="left"/>
      <w:pPr>
        <w:ind w:left="532" w:hanging="420"/>
      </w:pPr>
      <w:rPr>
        <w:rFonts w:ascii="Wingdings" w:hAnsi="Wingdings" w:hint="default"/>
      </w:rPr>
    </w:lvl>
    <w:lvl w:ilvl="1" w:tplc="04090003" w:tentative="1">
      <w:start w:val="1"/>
      <w:numFmt w:val="bullet"/>
      <w:lvlText w:val=""/>
      <w:lvlJc w:val="left"/>
      <w:pPr>
        <w:ind w:left="952" w:hanging="420"/>
      </w:pPr>
      <w:rPr>
        <w:rFonts w:ascii="Wingdings" w:hAnsi="Wingdings" w:hint="default"/>
      </w:rPr>
    </w:lvl>
    <w:lvl w:ilvl="2" w:tplc="04090005" w:tentative="1">
      <w:start w:val="1"/>
      <w:numFmt w:val="bullet"/>
      <w:lvlText w:val=""/>
      <w:lvlJc w:val="left"/>
      <w:pPr>
        <w:ind w:left="1372" w:hanging="420"/>
      </w:pPr>
      <w:rPr>
        <w:rFonts w:ascii="Wingdings" w:hAnsi="Wingdings" w:hint="default"/>
      </w:rPr>
    </w:lvl>
    <w:lvl w:ilvl="3" w:tplc="04090001">
      <w:start w:val="1"/>
      <w:numFmt w:val="bullet"/>
      <w:lvlText w:val=""/>
      <w:lvlJc w:val="left"/>
      <w:pPr>
        <w:ind w:left="1792" w:hanging="420"/>
      </w:pPr>
      <w:rPr>
        <w:rFonts w:ascii="Wingdings" w:hAnsi="Wingdings" w:hint="default"/>
      </w:rPr>
    </w:lvl>
    <w:lvl w:ilvl="4" w:tplc="04090003" w:tentative="1">
      <w:start w:val="1"/>
      <w:numFmt w:val="bullet"/>
      <w:lvlText w:val=""/>
      <w:lvlJc w:val="left"/>
      <w:pPr>
        <w:ind w:left="2212" w:hanging="420"/>
      </w:pPr>
      <w:rPr>
        <w:rFonts w:ascii="Wingdings" w:hAnsi="Wingdings" w:hint="default"/>
      </w:rPr>
    </w:lvl>
    <w:lvl w:ilvl="5" w:tplc="04090005" w:tentative="1">
      <w:start w:val="1"/>
      <w:numFmt w:val="bullet"/>
      <w:lvlText w:val=""/>
      <w:lvlJc w:val="left"/>
      <w:pPr>
        <w:ind w:left="2632" w:hanging="420"/>
      </w:pPr>
      <w:rPr>
        <w:rFonts w:ascii="Wingdings" w:hAnsi="Wingdings" w:hint="default"/>
      </w:rPr>
    </w:lvl>
    <w:lvl w:ilvl="6" w:tplc="04090001" w:tentative="1">
      <w:start w:val="1"/>
      <w:numFmt w:val="bullet"/>
      <w:lvlText w:val=""/>
      <w:lvlJc w:val="left"/>
      <w:pPr>
        <w:ind w:left="3052" w:hanging="420"/>
      </w:pPr>
      <w:rPr>
        <w:rFonts w:ascii="Wingdings" w:hAnsi="Wingdings" w:hint="default"/>
      </w:rPr>
    </w:lvl>
    <w:lvl w:ilvl="7" w:tplc="04090003" w:tentative="1">
      <w:start w:val="1"/>
      <w:numFmt w:val="bullet"/>
      <w:lvlText w:val=""/>
      <w:lvlJc w:val="left"/>
      <w:pPr>
        <w:ind w:left="3472" w:hanging="420"/>
      </w:pPr>
      <w:rPr>
        <w:rFonts w:ascii="Wingdings" w:hAnsi="Wingdings" w:hint="default"/>
      </w:rPr>
    </w:lvl>
    <w:lvl w:ilvl="8" w:tplc="04090005" w:tentative="1">
      <w:start w:val="1"/>
      <w:numFmt w:val="bullet"/>
      <w:lvlText w:val=""/>
      <w:lvlJc w:val="left"/>
      <w:pPr>
        <w:ind w:left="3892" w:hanging="420"/>
      </w:pPr>
      <w:rPr>
        <w:rFonts w:ascii="Wingdings" w:hAnsi="Wingdings" w:hint="default"/>
      </w:rPr>
    </w:lvl>
  </w:abstractNum>
  <w:abstractNum w:abstractNumId="21" w15:restartNumberingAfterBreak="0">
    <w:nsid w:val="3A2A1C0B"/>
    <w:multiLevelType w:val="hybridMultilevel"/>
    <w:tmpl w:val="1F9625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1B155E"/>
    <w:multiLevelType w:val="hybridMultilevel"/>
    <w:tmpl w:val="DDE42850"/>
    <w:lvl w:ilvl="0" w:tplc="518E12A0">
      <w:start w:val="3"/>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8F7731"/>
    <w:multiLevelType w:val="hybridMultilevel"/>
    <w:tmpl w:val="AB1258CA"/>
    <w:lvl w:ilvl="0" w:tplc="C28C1C20">
      <w:start w:val="1"/>
      <w:numFmt w:val="bullet"/>
      <w:lvlText w:val=""/>
      <w:lvlJc w:val="left"/>
      <w:pPr>
        <w:ind w:left="53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4EE27D3"/>
    <w:multiLevelType w:val="hybridMultilevel"/>
    <w:tmpl w:val="E2CC2694"/>
    <w:lvl w:ilvl="0" w:tplc="558C41F2">
      <w:numFmt w:val="bullet"/>
      <w:lvlText w:val="∙"/>
      <w:lvlJc w:val="left"/>
      <w:pPr>
        <w:ind w:left="160" w:hanging="136"/>
      </w:pPr>
      <w:rPr>
        <w:rFonts w:ascii="Times New Roman" w:eastAsia="Times New Roman" w:hAnsi="Times New Roman" w:cs="Times New Roman" w:hint="default"/>
        <w:color w:val="231F20"/>
        <w:w w:val="140"/>
        <w:sz w:val="16"/>
        <w:szCs w:val="16"/>
        <w:lang w:val="en-US" w:eastAsia="en-US" w:bidi="ar-SA"/>
      </w:rPr>
    </w:lvl>
    <w:lvl w:ilvl="1" w:tplc="36AE3122">
      <w:numFmt w:val="bullet"/>
      <w:lvlText w:val="•"/>
      <w:lvlJc w:val="left"/>
      <w:pPr>
        <w:ind w:left="335" w:hanging="136"/>
      </w:pPr>
      <w:rPr>
        <w:rFonts w:hint="default"/>
        <w:lang w:val="en-US" w:eastAsia="en-US" w:bidi="ar-SA"/>
      </w:rPr>
    </w:lvl>
    <w:lvl w:ilvl="2" w:tplc="5476CAD4">
      <w:numFmt w:val="bullet"/>
      <w:lvlText w:val="•"/>
      <w:lvlJc w:val="left"/>
      <w:pPr>
        <w:ind w:left="510" w:hanging="136"/>
      </w:pPr>
      <w:rPr>
        <w:rFonts w:hint="default"/>
        <w:lang w:val="en-US" w:eastAsia="en-US" w:bidi="ar-SA"/>
      </w:rPr>
    </w:lvl>
    <w:lvl w:ilvl="3" w:tplc="9C4C925C">
      <w:numFmt w:val="bullet"/>
      <w:lvlText w:val="•"/>
      <w:lvlJc w:val="left"/>
      <w:pPr>
        <w:ind w:left="685" w:hanging="136"/>
      </w:pPr>
      <w:rPr>
        <w:rFonts w:hint="default"/>
        <w:lang w:val="en-US" w:eastAsia="en-US" w:bidi="ar-SA"/>
      </w:rPr>
    </w:lvl>
    <w:lvl w:ilvl="4" w:tplc="7DB4C924">
      <w:numFmt w:val="bullet"/>
      <w:lvlText w:val="•"/>
      <w:lvlJc w:val="left"/>
      <w:pPr>
        <w:ind w:left="860" w:hanging="136"/>
      </w:pPr>
      <w:rPr>
        <w:rFonts w:hint="default"/>
        <w:lang w:val="en-US" w:eastAsia="en-US" w:bidi="ar-SA"/>
      </w:rPr>
    </w:lvl>
    <w:lvl w:ilvl="5" w:tplc="25D268EE">
      <w:numFmt w:val="bullet"/>
      <w:lvlText w:val="•"/>
      <w:lvlJc w:val="left"/>
      <w:pPr>
        <w:ind w:left="1035" w:hanging="136"/>
      </w:pPr>
      <w:rPr>
        <w:rFonts w:hint="default"/>
        <w:lang w:val="en-US" w:eastAsia="en-US" w:bidi="ar-SA"/>
      </w:rPr>
    </w:lvl>
    <w:lvl w:ilvl="6" w:tplc="0ECCFC70">
      <w:numFmt w:val="bullet"/>
      <w:lvlText w:val="•"/>
      <w:lvlJc w:val="left"/>
      <w:pPr>
        <w:ind w:left="1210" w:hanging="136"/>
      </w:pPr>
      <w:rPr>
        <w:rFonts w:hint="default"/>
        <w:lang w:val="en-US" w:eastAsia="en-US" w:bidi="ar-SA"/>
      </w:rPr>
    </w:lvl>
    <w:lvl w:ilvl="7" w:tplc="02526D86">
      <w:numFmt w:val="bullet"/>
      <w:lvlText w:val="•"/>
      <w:lvlJc w:val="left"/>
      <w:pPr>
        <w:ind w:left="1385" w:hanging="136"/>
      </w:pPr>
      <w:rPr>
        <w:rFonts w:hint="default"/>
        <w:lang w:val="en-US" w:eastAsia="en-US" w:bidi="ar-SA"/>
      </w:rPr>
    </w:lvl>
    <w:lvl w:ilvl="8" w:tplc="0816B270">
      <w:numFmt w:val="bullet"/>
      <w:lvlText w:val="•"/>
      <w:lvlJc w:val="left"/>
      <w:pPr>
        <w:ind w:left="1560" w:hanging="136"/>
      </w:pPr>
      <w:rPr>
        <w:rFonts w:hint="default"/>
        <w:lang w:val="en-US" w:eastAsia="en-US" w:bidi="ar-SA"/>
      </w:rPr>
    </w:lvl>
  </w:abstractNum>
  <w:abstractNum w:abstractNumId="25" w15:restartNumberingAfterBreak="0">
    <w:nsid w:val="4F1D57B8"/>
    <w:multiLevelType w:val="hybridMultilevel"/>
    <w:tmpl w:val="09A0ACB0"/>
    <w:lvl w:ilvl="0" w:tplc="FA9CB70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F286B12"/>
    <w:multiLevelType w:val="hybridMultilevel"/>
    <w:tmpl w:val="D794E86C"/>
    <w:lvl w:ilvl="0" w:tplc="C28C1C2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2D216E3"/>
    <w:multiLevelType w:val="hybridMultilevel"/>
    <w:tmpl w:val="8D069124"/>
    <w:lvl w:ilvl="0" w:tplc="B70E4A1C">
      <w:numFmt w:val="bullet"/>
      <w:lvlText w:val="∙"/>
      <w:lvlJc w:val="left"/>
      <w:pPr>
        <w:ind w:left="119" w:hanging="136"/>
      </w:pPr>
      <w:rPr>
        <w:rFonts w:ascii="Times New Roman" w:eastAsia="Times New Roman" w:hAnsi="Times New Roman" w:cs="Times New Roman" w:hint="default"/>
        <w:color w:val="231F20"/>
        <w:w w:val="140"/>
        <w:sz w:val="16"/>
        <w:szCs w:val="16"/>
        <w:lang w:val="en-US" w:eastAsia="en-US" w:bidi="ar-SA"/>
      </w:rPr>
    </w:lvl>
    <w:lvl w:ilvl="1" w:tplc="7CE018B0">
      <w:numFmt w:val="bullet"/>
      <w:lvlText w:val="•"/>
      <w:lvlJc w:val="left"/>
      <w:pPr>
        <w:ind w:left="290" w:hanging="136"/>
      </w:pPr>
      <w:rPr>
        <w:rFonts w:hint="default"/>
        <w:lang w:val="en-US" w:eastAsia="en-US" w:bidi="ar-SA"/>
      </w:rPr>
    </w:lvl>
    <w:lvl w:ilvl="2" w:tplc="8A323962">
      <w:numFmt w:val="bullet"/>
      <w:lvlText w:val="•"/>
      <w:lvlJc w:val="left"/>
      <w:pPr>
        <w:ind w:left="460" w:hanging="136"/>
      </w:pPr>
      <w:rPr>
        <w:rFonts w:hint="default"/>
        <w:lang w:val="en-US" w:eastAsia="en-US" w:bidi="ar-SA"/>
      </w:rPr>
    </w:lvl>
    <w:lvl w:ilvl="3" w:tplc="E50CAF30">
      <w:numFmt w:val="bullet"/>
      <w:lvlText w:val="•"/>
      <w:lvlJc w:val="left"/>
      <w:pPr>
        <w:ind w:left="630" w:hanging="136"/>
      </w:pPr>
      <w:rPr>
        <w:rFonts w:hint="default"/>
        <w:lang w:val="en-US" w:eastAsia="en-US" w:bidi="ar-SA"/>
      </w:rPr>
    </w:lvl>
    <w:lvl w:ilvl="4" w:tplc="34B20762">
      <w:numFmt w:val="bullet"/>
      <w:lvlText w:val="•"/>
      <w:lvlJc w:val="left"/>
      <w:pPr>
        <w:ind w:left="800" w:hanging="136"/>
      </w:pPr>
      <w:rPr>
        <w:rFonts w:hint="default"/>
        <w:lang w:val="en-US" w:eastAsia="en-US" w:bidi="ar-SA"/>
      </w:rPr>
    </w:lvl>
    <w:lvl w:ilvl="5" w:tplc="B1EAE5B2">
      <w:numFmt w:val="bullet"/>
      <w:lvlText w:val="•"/>
      <w:lvlJc w:val="left"/>
      <w:pPr>
        <w:ind w:left="970" w:hanging="136"/>
      </w:pPr>
      <w:rPr>
        <w:rFonts w:hint="default"/>
        <w:lang w:val="en-US" w:eastAsia="en-US" w:bidi="ar-SA"/>
      </w:rPr>
    </w:lvl>
    <w:lvl w:ilvl="6" w:tplc="91EEBA1A">
      <w:numFmt w:val="bullet"/>
      <w:lvlText w:val="•"/>
      <w:lvlJc w:val="left"/>
      <w:pPr>
        <w:ind w:left="1140" w:hanging="136"/>
      </w:pPr>
      <w:rPr>
        <w:rFonts w:hint="default"/>
        <w:lang w:val="en-US" w:eastAsia="en-US" w:bidi="ar-SA"/>
      </w:rPr>
    </w:lvl>
    <w:lvl w:ilvl="7" w:tplc="FB3CF9B4">
      <w:numFmt w:val="bullet"/>
      <w:lvlText w:val="•"/>
      <w:lvlJc w:val="left"/>
      <w:pPr>
        <w:ind w:left="1310" w:hanging="136"/>
      </w:pPr>
      <w:rPr>
        <w:rFonts w:hint="default"/>
        <w:lang w:val="en-US" w:eastAsia="en-US" w:bidi="ar-SA"/>
      </w:rPr>
    </w:lvl>
    <w:lvl w:ilvl="8" w:tplc="1B3E8D50">
      <w:numFmt w:val="bullet"/>
      <w:lvlText w:val="•"/>
      <w:lvlJc w:val="left"/>
      <w:pPr>
        <w:ind w:left="1480" w:hanging="136"/>
      </w:pPr>
      <w:rPr>
        <w:rFonts w:hint="default"/>
        <w:lang w:val="en-US" w:eastAsia="en-US" w:bidi="ar-SA"/>
      </w:rPr>
    </w:lvl>
  </w:abstractNum>
  <w:abstractNum w:abstractNumId="28" w15:restartNumberingAfterBreak="0">
    <w:nsid w:val="561A6C7E"/>
    <w:multiLevelType w:val="hybridMultilevel"/>
    <w:tmpl w:val="7BC6FD68"/>
    <w:lvl w:ilvl="0" w:tplc="C28C1C2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D636CD8"/>
    <w:multiLevelType w:val="hybridMultilevel"/>
    <w:tmpl w:val="C5722104"/>
    <w:lvl w:ilvl="0" w:tplc="62688996">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F2F5FFE"/>
    <w:multiLevelType w:val="multilevel"/>
    <w:tmpl w:val="5F2F5FF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69BB0298"/>
    <w:multiLevelType w:val="hybridMultilevel"/>
    <w:tmpl w:val="441E80B4"/>
    <w:lvl w:ilvl="0" w:tplc="11A895DC">
      <w:numFmt w:val="bullet"/>
      <w:lvlText w:val="∙"/>
      <w:lvlJc w:val="left"/>
      <w:pPr>
        <w:ind w:left="166" w:hanging="136"/>
      </w:pPr>
      <w:rPr>
        <w:rFonts w:ascii="Times New Roman" w:eastAsia="Times New Roman" w:hAnsi="Times New Roman" w:cs="Times New Roman" w:hint="default"/>
        <w:color w:val="231F20"/>
        <w:w w:val="140"/>
        <w:sz w:val="16"/>
        <w:szCs w:val="16"/>
        <w:lang w:val="en-US" w:eastAsia="en-US" w:bidi="ar-SA"/>
      </w:rPr>
    </w:lvl>
    <w:lvl w:ilvl="1" w:tplc="9072F0C8">
      <w:numFmt w:val="bullet"/>
      <w:lvlText w:val="•"/>
      <w:lvlJc w:val="left"/>
      <w:pPr>
        <w:ind w:left="325" w:hanging="136"/>
      </w:pPr>
      <w:rPr>
        <w:rFonts w:hint="default"/>
        <w:lang w:val="en-US" w:eastAsia="en-US" w:bidi="ar-SA"/>
      </w:rPr>
    </w:lvl>
    <w:lvl w:ilvl="2" w:tplc="CEC04184">
      <w:numFmt w:val="bullet"/>
      <w:lvlText w:val="•"/>
      <w:lvlJc w:val="left"/>
      <w:pPr>
        <w:ind w:left="491" w:hanging="136"/>
      </w:pPr>
      <w:rPr>
        <w:rFonts w:hint="default"/>
        <w:lang w:val="en-US" w:eastAsia="en-US" w:bidi="ar-SA"/>
      </w:rPr>
    </w:lvl>
    <w:lvl w:ilvl="3" w:tplc="E4902920">
      <w:numFmt w:val="bullet"/>
      <w:lvlText w:val="•"/>
      <w:lvlJc w:val="left"/>
      <w:pPr>
        <w:ind w:left="657" w:hanging="136"/>
      </w:pPr>
      <w:rPr>
        <w:rFonts w:hint="default"/>
        <w:lang w:val="en-US" w:eastAsia="en-US" w:bidi="ar-SA"/>
      </w:rPr>
    </w:lvl>
    <w:lvl w:ilvl="4" w:tplc="1E8AF53E">
      <w:numFmt w:val="bullet"/>
      <w:lvlText w:val="•"/>
      <w:lvlJc w:val="left"/>
      <w:pPr>
        <w:ind w:left="823" w:hanging="136"/>
      </w:pPr>
      <w:rPr>
        <w:rFonts w:hint="default"/>
        <w:lang w:val="en-US" w:eastAsia="en-US" w:bidi="ar-SA"/>
      </w:rPr>
    </w:lvl>
    <w:lvl w:ilvl="5" w:tplc="12382E7C">
      <w:numFmt w:val="bullet"/>
      <w:lvlText w:val="•"/>
      <w:lvlJc w:val="left"/>
      <w:pPr>
        <w:ind w:left="989" w:hanging="136"/>
      </w:pPr>
      <w:rPr>
        <w:rFonts w:hint="default"/>
        <w:lang w:val="en-US" w:eastAsia="en-US" w:bidi="ar-SA"/>
      </w:rPr>
    </w:lvl>
    <w:lvl w:ilvl="6" w:tplc="DA9664C4">
      <w:numFmt w:val="bullet"/>
      <w:lvlText w:val="•"/>
      <w:lvlJc w:val="left"/>
      <w:pPr>
        <w:ind w:left="1154" w:hanging="136"/>
      </w:pPr>
      <w:rPr>
        <w:rFonts w:hint="default"/>
        <w:lang w:val="en-US" w:eastAsia="en-US" w:bidi="ar-SA"/>
      </w:rPr>
    </w:lvl>
    <w:lvl w:ilvl="7" w:tplc="3EDAACB2">
      <w:numFmt w:val="bullet"/>
      <w:lvlText w:val="•"/>
      <w:lvlJc w:val="left"/>
      <w:pPr>
        <w:ind w:left="1320" w:hanging="136"/>
      </w:pPr>
      <w:rPr>
        <w:rFonts w:hint="default"/>
        <w:lang w:val="en-US" w:eastAsia="en-US" w:bidi="ar-SA"/>
      </w:rPr>
    </w:lvl>
    <w:lvl w:ilvl="8" w:tplc="DD908F9E">
      <w:numFmt w:val="bullet"/>
      <w:lvlText w:val="•"/>
      <w:lvlJc w:val="left"/>
      <w:pPr>
        <w:ind w:left="1486" w:hanging="136"/>
      </w:pPr>
      <w:rPr>
        <w:rFonts w:hint="default"/>
        <w:lang w:val="en-US" w:eastAsia="en-US" w:bidi="ar-SA"/>
      </w:rPr>
    </w:lvl>
  </w:abstractNum>
  <w:abstractNum w:abstractNumId="32" w15:restartNumberingAfterBreak="0">
    <w:nsid w:val="6AD06BFF"/>
    <w:multiLevelType w:val="hybridMultilevel"/>
    <w:tmpl w:val="28F82D18"/>
    <w:lvl w:ilvl="0" w:tplc="B45248BE">
      <w:start w:val="1"/>
      <w:numFmt w:val="decimal"/>
      <w:lvlText w:val="第%1章"/>
      <w:lvlJc w:val="left"/>
      <w:pPr>
        <w:ind w:left="1548" w:hanging="15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C2A57CD"/>
    <w:multiLevelType w:val="hybridMultilevel"/>
    <w:tmpl w:val="321E2F28"/>
    <w:lvl w:ilvl="0" w:tplc="C28C1C20">
      <w:start w:val="1"/>
      <w:numFmt w:val="bullet"/>
      <w:lvlText w:val=""/>
      <w:lvlJc w:val="left"/>
      <w:pPr>
        <w:ind w:left="53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F0F6087"/>
    <w:multiLevelType w:val="hybridMultilevel"/>
    <w:tmpl w:val="0F243068"/>
    <w:lvl w:ilvl="0" w:tplc="C28C1C2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F5D0FDF"/>
    <w:multiLevelType w:val="hybridMultilevel"/>
    <w:tmpl w:val="FC422B4A"/>
    <w:lvl w:ilvl="0" w:tplc="125CD0CA">
      <w:numFmt w:val="bullet"/>
      <w:lvlText w:val="□"/>
      <w:lvlJc w:val="left"/>
      <w:pPr>
        <w:ind w:left="887" w:hanging="208"/>
      </w:pPr>
      <w:rPr>
        <w:rFonts w:ascii="Arial" w:eastAsia="Arial" w:hAnsi="Arial" w:cs="Arial" w:hint="default"/>
        <w:color w:val="BBBDC0"/>
        <w:w w:val="127"/>
        <w:position w:val="3"/>
        <w:sz w:val="14"/>
        <w:szCs w:val="14"/>
        <w:lang w:val="en-US" w:eastAsia="en-US" w:bidi="ar-SA"/>
      </w:rPr>
    </w:lvl>
    <w:lvl w:ilvl="1" w:tplc="521C882C">
      <w:numFmt w:val="bullet"/>
      <w:lvlText w:val="•"/>
      <w:lvlJc w:val="left"/>
      <w:pPr>
        <w:ind w:left="1710" w:hanging="208"/>
      </w:pPr>
      <w:rPr>
        <w:rFonts w:hint="default"/>
        <w:lang w:val="en-US" w:eastAsia="en-US" w:bidi="ar-SA"/>
      </w:rPr>
    </w:lvl>
    <w:lvl w:ilvl="2" w:tplc="A40025E8">
      <w:numFmt w:val="bullet"/>
      <w:lvlText w:val="•"/>
      <w:lvlJc w:val="left"/>
      <w:pPr>
        <w:ind w:left="2540" w:hanging="208"/>
      </w:pPr>
      <w:rPr>
        <w:rFonts w:hint="default"/>
        <w:lang w:val="en-US" w:eastAsia="en-US" w:bidi="ar-SA"/>
      </w:rPr>
    </w:lvl>
    <w:lvl w:ilvl="3" w:tplc="B9987044">
      <w:numFmt w:val="bullet"/>
      <w:lvlText w:val="•"/>
      <w:lvlJc w:val="left"/>
      <w:pPr>
        <w:ind w:left="3370" w:hanging="208"/>
      </w:pPr>
      <w:rPr>
        <w:rFonts w:hint="default"/>
        <w:lang w:val="en-US" w:eastAsia="en-US" w:bidi="ar-SA"/>
      </w:rPr>
    </w:lvl>
    <w:lvl w:ilvl="4" w:tplc="3F7ABA1A">
      <w:numFmt w:val="bullet"/>
      <w:lvlText w:val="•"/>
      <w:lvlJc w:val="left"/>
      <w:pPr>
        <w:ind w:left="4200" w:hanging="208"/>
      </w:pPr>
      <w:rPr>
        <w:rFonts w:hint="default"/>
        <w:lang w:val="en-US" w:eastAsia="en-US" w:bidi="ar-SA"/>
      </w:rPr>
    </w:lvl>
    <w:lvl w:ilvl="5" w:tplc="00E2417C">
      <w:numFmt w:val="bullet"/>
      <w:lvlText w:val="•"/>
      <w:lvlJc w:val="left"/>
      <w:pPr>
        <w:ind w:left="5030" w:hanging="208"/>
      </w:pPr>
      <w:rPr>
        <w:rFonts w:hint="default"/>
        <w:lang w:val="en-US" w:eastAsia="en-US" w:bidi="ar-SA"/>
      </w:rPr>
    </w:lvl>
    <w:lvl w:ilvl="6" w:tplc="C088AE40">
      <w:numFmt w:val="bullet"/>
      <w:lvlText w:val="•"/>
      <w:lvlJc w:val="left"/>
      <w:pPr>
        <w:ind w:left="5860" w:hanging="208"/>
      </w:pPr>
      <w:rPr>
        <w:rFonts w:hint="default"/>
        <w:lang w:val="en-US" w:eastAsia="en-US" w:bidi="ar-SA"/>
      </w:rPr>
    </w:lvl>
    <w:lvl w:ilvl="7" w:tplc="51B6144A">
      <w:numFmt w:val="bullet"/>
      <w:lvlText w:val="•"/>
      <w:lvlJc w:val="left"/>
      <w:pPr>
        <w:ind w:left="6690" w:hanging="208"/>
      </w:pPr>
      <w:rPr>
        <w:rFonts w:hint="default"/>
        <w:lang w:val="en-US" w:eastAsia="en-US" w:bidi="ar-SA"/>
      </w:rPr>
    </w:lvl>
    <w:lvl w:ilvl="8" w:tplc="CD466D4E">
      <w:numFmt w:val="bullet"/>
      <w:lvlText w:val="•"/>
      <w:lvlJc w:val="left"/>
      <w:pPr>
        <w:ind w:left="7520" w:hanging="208"/>
      </w:pPr>
      <w:rPr>
        <w:rFonts w:hint="default"/>
        <w:lang w:val="en-US" w:eastAsia="en-US" w:bidi="ar-SA"/>
      </w:rPr>
    </w:lvl>
  </w:abstractNum>
  <w:abstractNum w:abstractNumId="36" w15:restartNumberingAfterBreak="0">
    <w:nsid w:val="6F8C21D9"/>
    <w:multiLevelType w:val="hybridMultilevel"/>
    <w:tmpl w:val="817CFFC0"/>
    <w:lvl w:ilvl="0" w:tplc="2580F23C">
      <w:numFmt w:val="bullet"/>
      <w:lvlText w:val="∙"/>
      <w:lvlJc w:val="left"/>
      <w:pPr>
        <w:ind w:left="127" w:hanging="136"/>
      </w:pPr>
      <w:rPr>
        <w:rFonts w:ascii="Times New Roman" w:eastAsia="Times New Roman" w:hAnsi="Times New Roman" w:cs="Times New Roman" w:hint="default"/>
        <w:color w:val="231F20"/>
        <w:w w:val="140"/>
        <w:sz w:val="16"/>
        <w:szCs w:val="16"/>
        <w:lang w:val="en-US" w:eastAsia="en-US" w:bidi="ar-SA"/>
      </w:rPr>
    </w:lvl>
    <w:lvl w:ilvl="1" w:tplc="B2B2FF46">
      <w:numFmt w:val="bullet"/>
      <w:lvlText w:val="•"/>
      <w:lvlJc w:val="left"/>
      <w:pPr>
        <w:ind w:left="289" w:hanging="136"/>
      </w:pPr>
      <w:rPr>
        <w:rFonts w:hint="default"/>
        <w:lang w:val="en-US" w:eastAsia="en-US" w:bidi="ar-SA"/>
      </w:rPr>
    </w:lvl>
    <w:lvl w:ilvl="2" w:tplc="BE88DF78">
      <w:numFmt w:val="bullet"/>
      <w:lvlText w:val="•"/>
      <w:lvlJc w:val="left"/>
      <w:pPr>
        <w:ind w:left="459" w:hanging="136"/>
      </w:pPr>
      <w:rPr>
        <w:rFonts w:hint="default"/>
        <w:lang w:val="en-US" w:eastAsia="en-US" w:bidi="ar-SA"/>
      </w:rPr>
    </w:lvl>
    <w:lvl w:ilvl="3" w:tplc="BF28DE2C">
      <w:numFmt w:val="bullet"/>
      <w:lvlText w:val="•"/>
      <w:lvlJc w:val="left"/>
      <w:pPr>
        <w:ind w:left="629" w:hanging="136"/>
      </w:pPr>
      <w:rPr>
        <w:rFonts w:hint="default"/>
        <w:lang w:val="en-US" w:eastAsia="en-US" w:bidi="ar-SA"/>
      </w:rPr>
    </w:lvl>
    <w:lvl w:ilvl="4" w:tplc="00FAF464">
      <w:numFmt w:val="bullet"/>
      <w:lvlText w:val="•"/>
      <w:lvlJc w:val="left"/>
      <w:pPr>
        <w:ind w:left="799" w:hanging="136"/>
      </w:pPr>
      <w:rPr>
        <w:rFonts w:hint="default"/>
        <w:lang w:val="en-US" w:eastAsia="en-US" w:bidi="ar-SA"/>
      </w:rPr>
    </w:lvl>
    <w:lvl w:ilvl="5" w:tplc="4BE4CB4C">
      <w:numFmt w:val="bullet"/>
      <w:lvlText w:val="•"/>
      <w:lvlJc w:val="left"/>
      <w:pPr>
        <w:ind w:left="969" w:hanging="136"/>
      </w:pPr>
      <w:rPr>
        <w:rFonts w:hint="default"/>
        <w:lang w:val="en-US" w:eastAsia="en-US" w:bidi="ar-SA"/>
      </w:rPr>
    </w:lvl>
    <w:lvl w:ilvl="6" w:tplc="A2F2C2B4">
      <w:numFmt w:val="bullet"/>
      <w:lvlText w:val="•"/>
      <w:lvlJc w:val="left"/>
      <w:pPr>
        <w:ind w:left="1139" w:hanging="136"/>
      </w:pPr>
      <w:rPr>
        <w:rFonts w:hint="default"/>
        <w:lang w:val="en-US" w:eastAsia="en-US" w:bidi="ar-SA"/>
      </w:rPr>
    </w:lvl>
    <w:lvl w:ilvl="7" w:tplc="E9F4DFA8">
      <w:numFmt w:val="bullet"/>
      <w:lvlText w:val="•"/>
      <w:lvlJc w:val="left"/>
      <w:pPr>
        <w:ind w:left="1309" w:hanging="136"/>
      </w:pPr>
      <w:rPr>
        <w:rFonts w:hint="default"/>
        <w:lang w:val="en-US" w:eastAsia="en-US" w:bidi="ar-SA"/>
      </w:rPr>
    </w:lvl>
    <w:lvl w:ilvl="8" w:tplc="E800D26C">
      <w:numFmt w:val="bullet"/>
      <w:lvlText w:val="•"/>
      <w:lvlJc w:val="left"/>
      <w:pPr>
        <w:ind w:left="1479" w:hanging="136"/>
      </w:pPr>
      <w:rPr>
        <w:rFonts w:hint="default"/>
        <w:lang w:val="en-US" w:eastAsia="en-US" w:bidi="ar-SA"/>
      </w:rPr>
    </w:lvl>
  </w:abstractNum>
  <w:abstractNum w:abstractNumId="37" w15:restartNumberingAfterBreak="0">
    <w:nsid w:val="731539F4"/>
    <w:multiLevelType w:val="hybridMultilevel"/>
    <w:tmpl w:val="FF10C852"/>
    <w:lvl w:ilvl="0" w:tplc="6466255E">
      <w:numFmt w:val="bullet"/>
      <w:lvlText w:val="∙"/>
      <w:lvlJc w:val="left"/>
      <w:pPr>
        <w:ind w:left="166" w:hanging="136"/>
      </w:pPr>
      <w:rPr>
        <w:rFonts w:ascii="Times New Roman" w:eastAsia="Times New Roman" w:hAnsi="Times New Roman" w:cs="Times New Roman" w:hint="default"/>
        <w:color w:val="231F20"/>
        <w:w w:val="140"/>
        <w:sz w:val="16"/>
        <w:szCs w:val="16"/>
        <w:lang w:val="en-US" w:eastAsia="en-US" w:bidi="ar-SA"/>
      </w:rPr>
    </w:lvl>
    <w:lvl w:ilvl="1" w:tplc="DE365B1A">
      <w:numFmt w:val="bullet"/>
      <w:lvlText w:val="•"/>
      <w:lvlJc w:val="left"/>
      <w:pPr>
        <w:ind w:left="325" w:hanging="136"/>
      </w:pPr>
      <w:rPr>
        <w:rFonts w:hint="default"/>
        <w:lang w:val="en-US" w:eastAsia="en-US" w:bidi="ar-SA"/>
      </w:rPr>
    </w:lvl>
    <w:lvl w:ilvl="2" w:tplc="55BC63A4">
      <w:numFmt w:val="bullet"/>
      <w:lvlText w:val="•"/>
      <w:lvlJc w:val="left"/>
      <w:pPr>
        <w:ind w:left="491" w:hanging="136"/>
      </w:pPr>
      <w:rPr>
        <w:rFonts w:hint="default"/>
        <w:lang w:val="en-US" w:eastAsia="en-US" w:bidi="ar-SA"/>
      </w:rPr>
    </w:lvl>
    <w:lvl w:ilvl="3" w:tplc="ED9619C2">
      <w:numFmt w:val="bullet"/>
      <w:lvlText w:val="•"/>
      <w:lvlJc w:val="left"/>
      <w:pPr>
        <w:ind w:left="657" w:hanging="136"/>
      </w:pPr>
      <w:rPr>
        <w:rFonts w:hint="default"/>
        <w:lang w:val="en-US" w:eastAsia="en-US" w:bidi="ar-SA"/>
      </w:rPr>
    </w:lvl>
    <w:lvl w:ilvl="4" w:tplc="86E2F1D0">
      <w:numFmt w:val="bullet"/>
      <w:lvlText w:val="•"/>
      <w:lvlJc w:val="left"/>
      <w:pPr>
        <w:ind w:left="823" w:hanging="136"/>
      </w:pPr>
      <w:rPr>
        <w:rFonts w:hint="default"/>
        <w:lang w:val="en-US" w:eastAsia="en-US" w:bidi="ar-SA"/>
      </w:rPr>
    </w:lvl>
    <w:lvl w:ilvl="5" w:tplc="716EEB9C">
      <w:numFmt w:val="bullet"/>
      <w:lvlText w:val="•"/>
      <w:lvlJc w:val="left"/>
      <w:pPr>
        <w:ind w:left="989" w:hanging="136"/>
      </w:pPr>
      <w:rPr>
        <w:rFonts w:hint="default"/>
        <w:lang w:val="en-US" w:eastAsia="en-US" w:bidi="ar-SA"/>
      </w:rPr>
    </w:lvl>
    <w:lvl w:ilvl="6" w:tplc="4E1AAB1E">
      <w:numFmt w:val="bullet"/>
      <w:lvlText w:val="•"/>
      <w:lvlJc w:val="left"/>
      <w:pPr>
        <w:ind w:left="1154" w:hanging="136"/>
      </w:pPr>
      <w:rPr>
        <w:rFonts w:hint="default"/>
        <w:lang w:val="en-US" w:eastAsia="en-US" w:bidi="ar-SA"/>
      </w:rPr>
    </w:lvl>
    <w:lvl w:ilvl="7" w:tplc="4DF4E6DC">
      <w:numFmt w:val="bullet"/>
      <w:lvlText w:val="•"/>
      <w:lvlJc w:val="left"/>
      <w:pPr>
        <w:ind w:left="1320" w:hanging="136"/>
      </w:pPr>
      <w:rPr>
        <w:rFonts w:hint="default"/>
        <w:lang w:val="en-US" w:eastAsia="en-US" w:bidi="ar-SA"/>
      </w:rPr>
    </w:lvl>
    <w:lvl w:ilvl="8" w:tplc="0E2E7A28">
      <w:numFmt w:val="bullet"/>
      <w:lvlText w:val="•"/>
      <w:lvlJc w:val="left"/>
      <w:pPr>
        <w:ind w:left="1486" w:hanging="136"/>
      </w:pPr>
      <w:rPr>
        <w:rFonts w:hint="default"/>
        <w:lang w:val="en-US" w:eastAsia="en-US" w:bidi="ar-SA"/>
      </w:rPr>
    </w:lvl>
  </w:abstractNum>
  <w:abstractNum w:abstractNumId="38" w15:restartNumberingAfterBreak="0">
    <w:nsid w:val="739F6C52"/>
    <w:multiLevelType w:val="hybridMultilevel"/>
    <w:tmpl w:val="C31A3898"/>
    <w:lvl w:ilvl="0" w:tplc="77C2E862">
      <w:numFmt w:val="bullet"/>
      <w:lvlText w:val="∙"/>
      <w:lvlJc w:val="left"/>
      <w:pPr>
        <w:ind w:left="165" w:hanging="136"/>
      </w:pPr>
      <w:rPr>
        <w:rFonts w:ascii="Times New Roman" w:eastAsia="Times New Roman" w:hAnsi="Times New Roman" w:cs="Times New Roman" w:hint="default"/>
        <w:color w:val="231F20"/>
        <w:w w:val="140"/>
        <w:sz w:val="16"/>
        <w:szCs w:val="16"/>
        <w:lang w:val="en-US" w:eastAsia="en-US" w:bidi="ar-SA"/>
      </w:rPr>
    </w:lvl>
    <w:lvl w:ilvl="1" w:tplc="A34ACCDE">
      <w:numFmt w:val="bullet"/>
      <w:lvlText w:val="•"/>
      <w:lvlJc w:val="left"/>
      <w:pPr>
        <w:ind w:left="335" w:hanging="136"/>
      </w:pPr>
      <w:rPr>
        <w:rFonts w:hint="default"/>
        <w:lang w:val="en-US" w:eastAsia="en-US" w:bidi="ar-SA"/>
      </w:rPr>
    </w:lvl>
    <w:lvl w:ilvl="2" w:tplc="EE749A98">
      <w:numFmt w:val="bullet"/>
      <w:lvlText w:val="•"/>
      <w:lvlJc w:val="left"/>
      <w:pPr>
        <w:ind w:left="510" w:hanging="136"/>
      </w:pPr>
      <w:rPr>
        <w:rFonts w:hint="default"/>
        <w:lang w:val="en-US" w:eastAsia="en-US" w:bidi="ar-SA"/>
      </w:rPr>
    </w:lvl>
    <w:lvl w:ilvl="3" w:tplc="406AA7DA">
      <w:numFmt w:val="bullet"/>
      <w:lvlText w:val="•"/>
      <w:lvlJc w:val="left"/>
      <w:pPr>
        <w:ind w:left="685" w:hanging="136"/>
      </w:pPr>
      <w:rPr>
        <w:rFonts w:hint="default"/>
        <w:lang w:val="en-US" w:eastAsia="en-US" w:bidi="ar-SA"/>
      </w:rPr>
    </w:lvl>
    <w:lvl w:ilvl="4" w:tplc="EC1802AC">
      <w:numFmt w:val="bullet"/>
      <w:lvlText w:val="•"/>
      <w:lvlJc w:val="left"/>
      <w:pPr>
        <w:ind w:left="860" w:hanging="136"/>
      </w:pPr>
      <w:rPr>
        <w:rFonts w:hint="default"/>
        <w:lang w:val="en-US" w:eastAsia="en-US" w:bidi="ar-SA"/>
      </w:rPr>
    </w:lvl>
    <w:lvl w:ilvl="5" w:tplc="F10CFD18">
      <w:numFmt w:val="bullet"/>
      <w:lvlText w:val="•"/>
      <w:lvlJc w:val="left"/>
      <w:pPr>
        <w:ind w:left="1035" w:hanging="136"/>
      </w:pPr>
      <w:rPr>
        <w:rFonts w:hint="default"/>
        <w:lang w:val="en-US" w:eastAsia="en-US" w:bidi="ar-SA"/>
      </w:rPr>
    </w:lvl>
    <w:lvl w:ilvl="6" w:tplc="065AEA4E">
      <w:numFmt w:val="bullet"/>
      <w:lvlText w:val="•"/>
      <w:lvlJc w:val="left"/>
      <w:pPr>
        <w:ind w:left="1210" w:hanging="136"/>
      </w:pPr>
      <w:rPr>
        <w:rFonts w:hint="default"/>
        <w:lang w:val="en-US" w:eastAsia="en-US" w:bidi="ar-SA"/>
      </w:rPr>
    </w:lvl>
    <w:lvl w:ilvl="7" w:tplc="6A6ACCAC">
      <w:numFmt w:val="bullet"/>
      <w:lvlText w:val="•"/>
      <w:lvlJc w:val="left"/>
      <w:pPr>
        <w:ind w:left="1385" w:hanging="136"/>
      </w:pPr>
      <w:rPr>
        <w:rFonts w:hint="default"/>
        <w:lang w:val="en-US" w:eastAsia="en-US" w:bidi="ar-SA"/>
      </w:rPr>
    </w:lvl>
    <w:lvl w:ilvl="8" w:tplc="7DACAB76">
      <w:numFmt w:val="bullet"/>
      <w:lvlText w:val="•"/>
      <w:lvlJc w:val="left"/>
      <w:pPr>
        <w:ind w:left="1560" w:hanging="136"/>
      </w:pPr>
      <w:rPr>
        <w:rFonts w:hint="default"/>
        <w:lang w:val="en-US" w:eastAsia="en-US" w:bidi="ar-SA"/>
      </w:rPr>
    </w:lvl>
  </w:abstractNum>
  <w:abstractNum w:abstractNumId="39" w15:restartNumberingAfterBreak="0">
    <w:nsid w:val="741235AF"/>
    <w:multiLevelType w:val="hybridMultilevel"/>
    <w:tmpl w:val="7A0224B2"/>
    <w:lvl w:ilvl="0" w:tplc="0E5AD102">
      <w:numFmt w:val="bullet"/>
      <w:lvlText w:val="∙"/>
      <w:lvlJc w:val="left"/>
      <w:pPr>
        <w:ind w:left="132" w:hanging="136"/>
      </w:pPr>
      <w:rPr>
        <w:rFonts w:ascii="Times New Roman" w:eastAsia="Times New Roman" w:hAnsi="Times New Roman" w:cs="Times New Roman" w:hint="default"/>
        <w:color w:val="231F20"/>
        <w:w w:val="140"/>
        <w:sz w:val="16"/>
        <w:szCs w:val="16"/>
        <w:lang w:val="en-US" w:eastAsia="en-US" w:bidi="ar-SA"/>
      </w:rPr>
    </w:lvl>
    <w:lvl w:ilvl="1" w:tplc="EE444618">
      <w:numFmt w:val="bullet"/>
      <w:lvlText w:val="•"/>
      <w:lvlJc w:val="left"/>
      <w:pPr>
        <w:ind w:left="307" w:hanging="136"/>
      </w:pPr>
      <w:rPr>
        <w:rFonts w:hint="default"/>
        <w:lang w:val="en-US" w:eastAsia="en-US" w:bidi="ar-SA"/>
      </w:rPr>
    </w:lvl>
    <w:lvl w:ilvl="2" w:tplc="621C4818">
      <w:numFmt w:val="bullet"/>
      <w:lvlText w:val="•"/>
      <w:lvlJc w:val="left"/>
      <w:pPr>
        <w:ind w:left="475" w:hanging="136"/>
      </w:pPr>
      <w:rPr>
        <w:rFonts w:hint="default"/>
        <w:lang w:val="en-US" w:eastAsia="en-US" w:bidi="ar-SA"/>
      </w:rPr>
    </w:lvl>
    <w:lvl w:ilvl="3" w:tplc="12F0FB30">
      <w:numFmt w:val="bullet"/>
      <w:lvlText w:val="•"/>
      <w:lvlJc w:val="left"/>
      <w:pPr>
        <w:ind w:left="643" w:hanging="136"/>
      </w:pPr>
      <w:rPr>
        <w:rFonts w:hint="default"/>
        <w:lang w:val="en-US" w:eastAsia="en-US" w:bidi="ar-SA"/>
      </w:rPr>
    </w:lvl>
    <w:lvl w:ilvl="4" w:tplc="07F21CE8">
      <w:numFmt w:val="bullet"/>
      <w:lvlText w:val="•"/>
      <w:lvlJc w:val="left"/>
      <w:pPr>
        <w:ind w:left="811" w:hanging="136"/>
      </w:pPr>
      <w:rPr>
        <w:rFonts w:hint="default"/>
        <w:lang w:val="en-US" w:eastAsia="en-US" w:bidi="ar-SA"/>
      </w:rPr>
    </w:lvl>
    <w:lvl w:ilvl="5" w:tplc="4EDCD910">
      <w:numFmt w:val="bullet"/>
      <w:lvlText w:val="•"/>
      <w:lvlJc w:val="left"/>
      <w:pPr>
        <w:ind w:left="979" w:hanging="136"/>
      </w:pPr>
      <w:rPr>
        <w:rFonts w:hint="default"/>
        <w:lang w:val="en-US" w:eastAsia="en-US" w:bidi="ar-SA"/>
      </w:rPr>
    </w:lvl>
    <w:lvl w:ilvl="6" w:tplc="DF9E2C94">
      <w:numFmt w:val="bullet"/>
      <w:lvlText w:val="•"/>
      <w:lvlJc w:val="left"/>
      <w:pPr>
        <w:ind w:left="1147" w:hanging="136"/>
      </w:pPr>
      <w:rPr>
        <w:rFonts w:hint="default"/>
        <w:lang w:val="en-US" w:eastAsia="en-US" w:bidi="ar-SA"/>
      </w:rPr>
    </w:lvl>
    <w:lvl w:ilvl="7" w:tplc="8AA6A962">
      <w:numFmt w:val="bullet"/>
      <w:lvlText w:val="•"/>
      <w:lvlJc w:val="left"/>
      <w:pPr>
        <w:ind w:left="1315" w:hanging="136"/>
      </w:pPr>
      <w:rPr>
        <w:rFonts w:hint="default"/>
        <w:lang w:val="en-US" w:eastAsia="en-US" w:bidi="ar-SA"/>
      </w:rPr>
    </w:lvl>
    <w:lvl w:ilvl="8" w:tplc="99061970">
      <w:numFmt w:val="bullet"/>
      <w:lvlText w:val="•"/>
      <w:lvlJc w:val="left"/>
      <w:pPr>
        <w:ind w:left="1483" w:hanging="136"/>
      </w:pPr>
      <w:rPr>
        <w:rFonts w:hint="default"/>
        <w:lang w:val="en-US" w:eastAsia="en-US" w:bidi="ar-SA"/>
      </w:rPr>
    </w:lvl>
  </w:abstractNum>
  <w:abstractNum w:abstractNumId="40" w15:restartNumberingAfterBreak="0">
    <w:nsid w:val="74181CCB"/>
    <w:multiLevelType w:val="hybridMultilevel"/>
    <w:tmpl w:val="96FAA108"/>
    <w:lvl w:ilvl="0" w:tplc="5470B526">
      <w:start w:val="4"/>
      <w:numFmt w:val="decimal"/>
      <w:lvlText w:val="%1."/>
      <w:lvlJc w:val="left"/>
      <w:pPr>
        <w:ind w:left="475" w:hanging="221"/>
      </w:pPr>
      <w:rPr>
        <w:rFonts w:ascii="Times New Roman" w:eastAsia="Times New Roman" w:hAnsi="Times New Roman" w:cs="Times New Roman" w:hint="default"/>
        <w:b/>
        <w:bCs/>
        <w:color w:val="231F20"/>
        <w:spacing w:val="-6"/>
        <w:w w:val="100"/>
        <w:sz w:val="18"/>
        <w:szCs w:val="18"/>
        <w:lang w:val="en-US" w:eastAsia="en-US" w:bidi="ar-SA"/>
      </w:rPr>
    </w:lvl>
    <w:lvl w:ilvl="1" w:tplc="E536E776">
      <w:start w:val="2"/>
      <w:numFmt w:val="lowerLetter"/>
      <w:lvlText w:val="%2."/>
      <w:lvlJc w:val="left"/>
      <w:pPr>
        <w:ind w:left="2420" w:hanging="225"/>
      </w:pPr>
      <w:rPr>
        <w:rFonts w:ascii="STIX Math" w:eastAsia="STIX Math" w:hAnsi="STIX Math" w:cs="STIX Math" w:hint="default"/>
        <w:color w:val="231F20"/>
        <w:spacing w:val="-6"/>
        <w:w w:val="100"/>
        <w:sz w:val="18"/>
        <w:szCs w:val="18"/>
        <w:lang w:val="en-US" w:eastAsia="en-US" w:bidi="ar-SA"/>
      </w:rPr>
    </w:lvl>
    <w:lvl w:ilvl="2" w:tplc="339AFD60">
      <w:numFmt w:val="bullet"/>
      <w:lvlText w:val="•"/>
      <w:lvlJc w:val="left"/>
      <w:pPr>
        <w:ind w:left="3095" w:hanging="225"/>
      </w:pPr>
      <w:rPr>
        <w:rFonts w:hint="default"/>
        <w:lang w:val="en-US" w:eastAsia="en-US" w:bidi="ar-SA"/>
      </w:rPr>
    </w:lvl>
    <w:lvl w:ilvl="3" w:tplc="F4DC56D2">
      <w:numFmt w:val="bullet"/>
      <w:lvlText w:val="•"/>
      <w:lvlJc w:val="left"/>
      <w:pPr>
        <w:ind w:left="3771" w:hanging="225"/>
      </w:pPr>
      <w:rPr>
        <w:rFonts w:hint="default"/>
        <w:lang w:val="en-US" w:eastAsia="en-US" w:bidi="ar-SA"/>
      </w:rPr>
    </w:lvl>
    <w:lvl w:ilvl="4" w:tplc="11FA173C">
      <w:numFmt w:val="bullet"/>
      <w:lvlText w:val="•"/>
      <w:lvlJc w:val="left"/>
      <w:pPr>
        <w:ind w:left="4446" w:hanging="225"/>
      </w:pPr>
      <w:rPr>
        <w:rFonts w:hint="default"/>
        <w:lang w:val="en-US" w:eastAsia="en-US" w:bidi="ar-SA"/>
      </w:rPr>
    </w:lvl>
    <w:lvl w:ilvl="5" w:tplc="B2F6FC02">
      <w:numFmt w:val="bullet"/>
      <w:lvlText w:val="•"/>
      <w:lvlJc w:val="left"/>
      <w:pPr>
        <w:ind w:left="5122" w:hanging="225"/>
      </w:pPr>
      <w:rPr>
        <w:rFonts w:hint="default"/>
        <w:lang w:val="en-US" w:eastAsia="en-US" w:bidi="ar-SA"/>
      </w:rPr>
    </w:lvl>
    <w:lvl w:ilvl="6" w:tplc="95F69C72">
      <w:numFmt w:val="bullet"/>
      <w:lvlText w:val="•"/>
      <w:lvlJc w:val="left"/>
      <w:pPr>
        <w:ind w:left="5797" w:hanging="225"/>
      </w:pPr>
      <w:rPr>
        <w:rFonts w:hint="default"/>
        <w:lang w:val="en-US" w:eastAsia="en-US" w:bidi="ar-SA"/>
      </w:rPr>
    </w:lvl>
    <w:lvl w:ilvl="7" w:tplc="561C0358">
      <w:numFmt w:val="bullet"/>
      <w:lvlText w:val="•"/>
      <w:lvlJc w:val="left"/>
      <w:pPr>
        <w:ind w:left="6473" w:hanging="225"/>
      </w:pPr>
      <w:rPr>
        <w:rFonts w:hint="default"/>
        <w:lang w:val="en-US" w:eastAsia="en-US" w:bidi="ar-SA"/>
      </w:rPr>
    </w:lvl>
    <w:lvl w:ilvl="8" w:tplc="B9E4F2F0">
      <w:numFmt w:val="bullet"/>
      <w:lvlText w:val="•"/>
      <w:lvlJc w:val="left"/>
      <w:pPr>
        <w:ind w:left="7148" w:hanging="225"/>
      </w:pPr>
      <w:rPr>
        <w:rFonts w:hint="default"/>
        <w:lang w:val="en-US" w:eastAsia="en-US" w:bidi="ar-SA"/>
      </w:rPr>
    </w:lvl>
  </w:abstractNum>
  <w:abstractNum w:abstractNumId="41" w15:restartNumberingAfterBreak="0">
    <w:nsid w:val="75470425"/>
    <w:multiLevelType w:val="hybridMultilevel"/>
    <w:tmpl w:val="69181D1A"/>
    <w:lvl w:ilvl="0" w:tplc="C28C1C2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6D10DB7"/>
    <w:multiLevelType w:val="hybridMultilevel"/>
    <w:tmpl w:val="AFC23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79B3FEA"/>
    <w:multiLevelType w:val="hybridMultilevel"/>
    <w:tmpl w:val="5D2011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A4C7D99"/>
    <w:multiLevelType w:val="multilevel"/>
    <w:tmpl w:val="7A4C7D9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5" w15:restartNumberingAfterBreak="0">
    <w:nsid w:val="7C327069"/>
    <w:multiLevelType w:val="hybridMultilevel"/>
    <w:tmpl w:val="613A6E36"/>
    <w:lvl w:ilvl="0" w:tplc="0409000F">
      <w:start w:val="1"/>
      <w:numFmt w:val="decimal"/>
      <w:lvlText w:val="%1."/>
      <w:lvlJc w:val="left"/>
      <w:pPr>
        <w:ind w:left="532" w:hanging="420"/>
      </w:pPr>
    </w:lvl>
    <w:lvl w:ilvl="1" w:tplc="04090019" w:tentative="1">
      <w:start w:val="1"/>
      <w:numFmt w:val="lowerLetter"/>
      <w:lvlText w:val="%2)"/>
      <w:lvlJc w:val="left"/>
      <w:pPr>
        <w:ind w:left="952" w:hanging="420"/>
      </w:pPr>
    </w:lvl>
    <w:lvl w:ilvl="2" w:tplc="0409001B" w:tentative="1">
      <w:start w:val="1"/>
      <w:numFmt w:val="lowerRoman"/>
      <w:lvlText w:val="%3."/>
      <w:lvlJc w:val="right"/>
      <w:pPr>
        <w:ind w:left="1372" w:hanging="420"/>
      </w:pPr>
    </w:lvl>
    <w:lvl w:ilvl="3" w:tplc="0409000F" w:tentative="1">
      <w:start w:val="1"/>
      <w:numFmt w:val="decimal"/>
      <w:lvlText w:val="%4."/>
      <w:lvlJc w:val="left"/>
      <w:pPr>
        <w:ind w:left="1792" w:hanging="420"/>
      </w:pPr>
    </w:lvl>
    <w:lvl w:ilvl="4" w:tplc="04090019" w:tentative="1">
      <w:start w:val="1"/>
      <w:numFmt w:val="lowerLetter"/>
      <w:lvlText w:val="%5)"/>
      <w:lvlJc w:val="left"/>
      <w:pPr>
        <w:ind w:left="2212" w:hanging="420"/>
      </w:pPr>
    </w:lvl>
    <w:lvl w:ilvl="5" w:tplc="0409001B" w:tentative="1">
      <w:start w:val="1"/>
      <w:numFmt w:val="lowerRoman"/>
      <w:lvlText w:val="%6."/>
      <w:lvlJc w:val="right"/>
      <w:pPr>
        <w:ind w:left="2632" w:hanging="420"/>
      </w:pPr>
    </w:lvl>
    <w:lvl w:ilvl="6" w:tplc="0409000F" w:tentative="1">
      <w:start w:val="1"/>
      <w:numFmt w:val="decimal"/>
      <w:lvlText w:val="%7."/>
      <w:lvlJc w:val="left"/>
      <w:pPr>
        <w:ind w:left="3052" w:hanging="420"/>
      </w:pPr>
    </w:lvl>
    <w:lvl w:ilvl="7" w:tplc="04090019" w:tentative="1">
      <w:start w:val="1"/>
      <w:numFmt w:val="lowerLetter"/>
      <w:lvlText w:val="%8)"/>
      <w:lvlJc w:val="left"/>
      <w:pPr>
        <w:ind w:left="3472" w:hanging="420"/>
      </w:pPr>
    </w:lvl>
    <w:lvl w:ilvl="8" w:tplc="0409001B" w:tentative="1">
      <w:start w:val="1"/>
      <w:numFmt w:val="lowerRoman"/>
      <w:lvlText w:val="%9."/>
      <w:lvlJc w:val="right"/>
      <w:pPr>
        <w:ind w:left="3892" w:hanging="420"/>
      </w:pPr>
    </w:lvl>
  </w:abstractNum>
  <w:abstractNum w:abstractNumId="46" w15:restartNumberingAfterBreak="0">
    <w:nsid w:val="7C407797"/>
    <w:multiLevelType w:val="hybridMultilevel"/>
    <w:tmpl w:val="5574B0AA"/>
    <w:lvl w:ilvl="0" w:tplc="0FEE8574">
      <w:start w:val="1"/>
      <w:numFmt w:val="decimal"/>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D003375"/>
    <w:multiLevelType w:val="hybridMultilevel"/>
    <w:tmpl w:val="AF66576A"/>
    <w:lvl w:ilvl="0" w:tplc="11BCC2F2">
      <w:start w:val="1"/>
      <w:numFmt w:val="decimal"/>
      <w:lvlText w:val="%1."/>
      <w:lvlJc w:val="left"/>
      <w:pPr>
        <w:ind w:left="550" w:hanging="315"/>
      </w:pPr>
      <w:rPr>
        <w:rFonts w:ascii="Times New Roman" w:eastAsia="Times New Roman" w:hAnsi="Times New Roman" w:cs="Times New Roman" w:hint="default"/>
        <w:b/>
        <w:bCs/>
        <w:color w:val="231F20"/>
        <w:spacing w:val="-1"/>
        <w:w w:val="100"/>
        <w:sz w:val="18"/>
        <w:szCs w:val="18"/>
        <w:lang w:val="en-US" w:eastAsia="en-US" w:bidi="ar-SA"/>
      </w:rPr>
    </w:lvl>
    <w:lvl w:ilvl="1" w:tplc="39F4B8EA">
      <w:numFmt w:val="bullet"/>
      <w:lvlText w:val="•"/>
      <w:lvlJc w:val="left"/>
      <w:pPr>
        <w:ind w:left="1354" w:hanging="315"/>
      </w:pPr>
      <w:rPr>
        <w:rFonts w:hint="default"/>
        <w:lang w:val="en-US" w:eastAsia="en-US" w:bidi="ar-SA"/>
      </w:rPr>
    </w:lvl>
    <w:lvl w:ilvl="2" w:tplc="758A9EC8">
      <w:numFmt w:val="bullet"/>
      <w:lvlText w:val="•"/>
      <w:lvlJc w:val="left"/>
      <w:pPr>
        <w:ind w:left="2148" w:hanging="315"/>
      </w:pPr>
      <w:rPr>
        <w:rFonts w:hint="default"/>
        <w:lang w:val="en-US" w:eastAsia="en-US" w:bidi="ar-SA"/>
      </w:rPr>
    </w:lvl>
    <w:lvl w:ilvl="3" w:tplc="FEC6BB6E">
      <w:numFmt w:val="bullet"/>
      <w:lvlText w:val="•"/>
      <w:lvlJc w:val="left"/>
      <w:pPr>
        <w:ind w:left="2942" w:hanging="315"/>
      </w:pPr>
      <w:rPr>
        <w:rFonts w:hint="default"/>
        <w:lang w:val="en-US" w:eastAsia="en-US" w:bidi="ar-SA"/>
      </w:rPr>
    </w:lvl>
    <w:lvl w:ilvl="4" w:tplc="F0E2BE1C">
      <w:numFmt w:val="bullet"/>
      <w:lvlText w:val="•"/>
      <w:lvlJc w:val="left"/>
      <w:pPr>
        <w:ind w:left="3736" w:hanging="315"/>
      </w:pPr>
      <w:rPr>
        <w:rFonts w:hint="default"/>
        <w:lang w:val="en-US" w:eastAsia="en-US" w:bidi="ar-SA"/>
      </w:rPr>
    </w:lvl>
    <w:lvl w:ilvl="5" w:tplc="D7DA6A30">
      <w:numFmt w:val="bullet"/>
      <w:lvlText w:val="•"/>
      <w:lvlJc w:val="left"/>
      <w:pPr>
        <w:ind w:left="4530" w:hanging="315"/>
      </w:pPr>
      <w:rPr>
        <w:rFonts w:hint="default"/>
        <w:lang w:val="en-US" w:eastAsia="en-US" w:bidi="ar-SA"/>
      </w:rPr>
    </w:lvl>
    <w:lvl w:ilvl="6" w:tplc="12F8338E">
      <w:numFmt w:val="bullet"/>
      <w:lvlText w:val="•"/>
      <w:lvlJc w:val="left"/>
      <w:pPr>
        <w:ind w:left="5324" w:hanging="315"/>
      </w:pPr>
      <w:rPr>
        <w:rFonts w:hint="default"/>
        <w:lang w:val="en-US" w:eastAsia="en-US" w:bidi="ar-SA"/>
      </w:rPr>
    </w:lvl>
    <w:lvl w:ilvl="7" w:tplc="5220EA64">
      <w:numFmt w:val="bullet"/>
      <w:lvlText w:val="•"/>
      <w:lvlJc w:val="left"/>
      <w:pPr>
        <w:ind w:left="6118" w:hanging="315"/>
      </w:pPr>
      <w:rPr>
        <w:rFonts w:hint="default"/>
        <w:lang w:val="en-US" w:eastAsia="en-US" w:bidi="ar-SA"/>
      </w:rPr>
    </w:lvl>
    <w:lvl w:ilvl="8" w:tplc="AFBC7676">
      <w:numFmt w:val="bullet"/>
      <w:lvlText w:val="•"/>
      <w:lvlJc w:val="left"/>
      <w:pPr>
        <w:ind w:left="6912" w:hanging="315"/>
      </w:pPr>
      <w:rPr>
        <w:rFonts w:hint="default"/>
        <w:lang w:val="en-US" w:eastAsia="en-US" w:bidi="ar-SA"/>
      </w:rPr>
    </w:lvl>
  </w:abstractNum>
  <w:abstractNum w:abstractNumId="48" w15:restartNumberingAfterBreak="0">
    <w:nsid w:val="7D5C774A"/>
    <w:multiLevelType w:val="hybridMultilevel"/>
    <w:tmpl w:val="C3AC53A0"/>
    <w:lvl w:ilvl="0" w:tplc="60D653B6">
      <w:start w:val="1"/>
      <w:numFmt w:val="decimal"/>
      <w:lvlText w:val="%1."/>
      <w:lvlJc w:val="left"/>
      <w:pPr>
        <w:ind w:left="360" w:hanging="360"/>
      </w:pPr>
      <w:rPr>
        <w:rFonts w:asciiTheme="minorHAnsi" w:eastAsia="宋体" w:hint="default"/>
        <w:color w:val="231F20"/>
        <w:w w:val="9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DE0447A"/>
    <w:multiLevelType w:val="hybridMultilevel"/>
    <w:tmpl w:val="7E32E0DE"/>
    <w:lvl w:ilvl="0" w:tplc="22466466">
      <w:numFmt w:val="bullet"/>
      <w:lvlText w:val="∙"/>
      <w:lvlJc w:val="left"/>
      <w:pPr>
        <w:ind w:left="160" w:hanging="136"/>
      </w:pPr>
      <w:rPr>
        <w:rFonts w:ascii="Times New Roman" w:eastAsia="Times New Roman" w:hAnsi="Times New Roman" w:cs="Times New Roman" w:hint="default"/>
        <w:color w:val="231F20"/>
        <w:w w:val="140"/>
        <w:sz w:val="16"/>
        <w:szCs w:val="16"/>
        <w:lang w:val="en-US" w:eastAsia="en-US" w:bidi="ar-SA"/>
      </w:rPr>
    </w:lvl>
    <w:lvl w:ilvl="1" w:tplc="19E023D4">
      <w:numFmt w:val="bullet"/>
      <w:lvlText w:val="•"/>
      <w:lvlJc w:val="left"/>
      <w:pPr>
        <w:ind w:left="335" w:hanging="136"/>
      </w:pPr>
      <w:rPr>
        <w:rFonts w:hint="default"/>
        <w:lang w:val="en-US" w:eastAsia="en-US" w:bidi="ar-SA"/>
      </w:rPr>
    </w:lvl>
    <w:lvl w:ilvl="2" w:tplc="BF661F70">
      <w:numFmt w:val="bullet"/>
      <w:lvlText w:val="•"/>
      <w:lvlJc w:val="left"/>
      <w:pPr>
        <w:ind w:left="510" w:hanging="136"/>
      </w:pPr>
      <w:rPr>
        <w:rFonts w:hint="default"/>
        <w:lang w:val="en-US" w:eastAsia="en-US" w:bidi="ar-SA"/>
      </w:rPr>
    </w:lvl>
    <w:lvl w:ilvl="3" w:tplc="74FAF796">
      <w:numFmt w:val="bullet"/>
      <w:lvlText w:val="•"/>
      <w:lvlJc w:val="left"/>
      <w:pPr>
        <w:ind w:left="685" w:hanging="136"/>
      </w:pPr>
      <w:rPr>
        <w:rFonts w:hint="default"/>
        <w:lang w:val="en-US" w:eastAsia="en-US" w:bidi="ar-SA"/>
      </w:rPr>
    </w:lvl>
    <w:lvl w:ilvl="4" w:tplc="D6BCA6C8">
      <w:numFmt w:val="bullet"/>
      <w:lvlText w:val="•"/>
      <w:lvlJc w:val="left"/>
      <w:pPr>
        <w:ind w:left="860" w:hanging="136"/>
      </w:pPr>
      <w:rPr>
        <w:rFonts w:hint="default"/>
        <w:lang w:val="en-US" w:eastAsia="en-US" w:bidi="ar-SA"/>
      </w:rPr>
    </w:lvl>
    <w:lvl w:ilvl="5" w:tplc="E95ABD6C">
      <w:numFmt w:val="bullet"/>
      <w:lvlText w:val="•"/>
      <w:lvlJc w:val="left"/>
      <w:pPr>
        <w:ind w:left="1035" w:hanging="136"/>
      </w:pPr>
      <w:rPr>
        <w:rFonts w:hint="default"/>
        <w:lang w:val="en-US" w:eastAsia="en-US" w:bidi="ar-SA"/>
      </w:rPr>
    </w:lvl>
    <w:lvl w:ilvl="6" w:tplc="80C6CEBA">
      <w:numFmt w:val="bullet"/>
      <w:lvlText w:val="•"/>
      <w:lvlJc w:val="left"/>
      <w:pPr>
        <w:ind w:left="1210" w:hanging="136"/>
      </w:pPr>
      <w:rPr>
        <w:rFonts w:hint="default"/>
        <w:lang w:val="en-US" w:eastAsia="en-US" w:bidi="ar-SA"/>
      </w:rPr>
    </w:lvl>
    <w:lvl w:ilvl="7" w:tplc="74DA6F16">
      <w:numFmt w:val="bullet"/>
      <w:lvlText w:val="•"/>
      <w:lvlJc w:val="left"/>
      <w:pPr>
        <w:ind w:left="1385" w:hanging="136"/>
      </w:pPr>
      <w:rPr>
        <w:rFonts w:hint="default"/>
        <w:lang w:val="en-US" w:eastAsia="en-US" w:bidi="ar-SA"/>
      </w:rPr>
    </w:lvl>
    <w:lvl w:ilvl="8" w:tplc="338C10FC">
      <w:numFmt w:val="bullet"/>
      <w:lvlText w:val="•"/>
      <w:lvlJc w:val="left"/>
      <w:pPr>
        <w:ind w:left="1560" w:hanging="136"/>
      </w:pPr>
      <w:rPr>
        <w:rFonts w:hint="default"/>
        <w:lang w:val="en-US" w:eastAsia="en-US" w:bidi="ar-SA"/>
      </w:rPr>
    </w:lvl>
  </w:abstractNum>
  <w:num w:numId="1">
    <w:abstractNumId w:val="30"/>
  </w:num>
  <w:num w:numId="2">
    <w:abstractNumId w:val="10"/>
  </w:num>
  <w:num w:numId="3">
    <w:abstractNumId w:val="44"/>
  </w:num>
  <w:num w:numId="4">
    <w:abstractNumId w:val="4"/>
  </w:num>
  <w:num w:numId="5">
    <w:abstractNumId w:val="13"/>
  </w:num>
  <w:num w:numId="6">
    <w:abstractNumId w:val="20"/>
  </w:num>
  <w:num w:numId="7">
    <w:abstractNumId w:val="23"/>
  </w:num>
  <w:num w:numId="8">
    <w:abstractNumId w:val="33"/>
  </w:num>
  <w:num w:numId="9">
    <w:abstractNumId w:val="19"/>
  </w:num>
  <w:num w:numId="10">
    <w:abstractNumId w:val="45"/>
  </w:num>
  <w:num w:numId="11">
    <w:abstractNumId w:val="43"/>
  </w:num>
  <w:num w:numId="12">
    <w:abstractNumId w:val="16"/>
  </w:num>
  <w:num w:numId="13">
    <w:abstractNumId w:val="34"/>
  </w:num>
  <w:num w:numId="14">
    <w:abstractNumId w:val="21"/>
  </w:num>
  <w:num w:numId="15">
    <w:abstractNumId w:val="28"/>
  </w:num>
  <w:num w:numId="16">
    <w:abstractNumId w:val="15"/>
  </w:num>
  <w:num w:numId="17">
    <w:abstractNumId w:val="35"/>
  </w:num>
  <w:num w:numId="18">
    <w:abstractNumId w:val="40"/>
  </w:num>
  <w:num w:numId="19">
    <w:abstractNumId w:val="17"/>
  </w:num>
  <w:num w:numId="20">
    <w:abstractNumId w:val="22"/>
  </w:num>
  <w:num w:numId="21">
    <w:abstractNumId w:val="25"/>
  </w:num>
  <w:num w:numId="22">
    <w:abstractNumId w:val="5"/>
  </w:num>
  <w:num w:numId="23">
    <w:abstractNumId w:val="29"/>
  </w:num>
  <w:num w:numId="24">
    <w:abstractNumId w:val="1"/>
  </w:num>
  <w:num w:numId="25">
    <w:abstractNumId w:val="7"/>
  </w:num>
  <w:num w:numId="26">
    <w:abstractNumId w:val="3"/>
  </w:num>
  <w:num w:numId="27">
    <w:abstractNumId w:val="18"/>
  </w:num>
  <w:num w:numId="28">
    <w:abstractNumId w:val="36"/>
  </w:num>
  <w:num w:numId="29">
    <w:abstractNumId w:val="49"/>
  </w:num>
  <w:num w:numId="30">
    <w:abstractNumId w:val="2"/>
  </w:num>
  <w:num w:numId="31">
    <w:abstractNumId w:val="14"/>
  </w:num>
  <w:num w:numId="32">
    <w:abstractNumId w:val="8"/>
  </w:num>
  <w:num w:numId="33">
    <w:abstractNumId w:val="24"/>
  </w:num>
  <w:num w:numId="34">
    <w:abstractNumId w:val="27"/>
  </w:num>
  <w:num w:numId="35">
    <w:abstractNumId w:val="31"/>
  </w:num>
  <w:num w:numId="36">
    <w:abstractNumId w:val="6"/>
  </w:num>
  <w:num w:numId="37">
    <w:abstractNumId w:val="38"/>
  </w:num>
  <w:num w:numId="38">
    <w:abstractNumId w:val="11"/>
  </w:num>
  <w:num w:numId="39">
    <w:abstractNumId w:val="37"/>
  </w:num>
  <w:num w:numId="40">
    <w:abstractNumId w:val="39"/>
  </w:num>
  <w:num w:numId="41">
    <w:abstractNumId w:val="9"/>
  </w:num>
  <w:num w:numId="42">
    <w:abstractNumId w:val="42"/>
  </w:num>
  <w:num w:numId="43">
    <w:abstractNumId w:val="26"/>
  </w:num>
  <w:num w:numId="44">
    <w:abstractNumId w:val="41"/>
  </w:num>
  <w:num w:numId="45">
    <w:abstractNumId w:val="0"/>
  </w:num>
  <w:num w:numId="46">
    <w:abstractNumId w:val="47"/>
  </w:num>
  <w:num w:numId="47">
    <w:abstractNumId w:val="32"/>
  </w:num>
  <w:num w:numId="48">
    <w:abstractNumId w:val="48"/>
  </w:num>
  <w:num w:numId="49">
    <w:abstractNumId w:val="12"/>
  </w:num>
  <w:num w:numId="5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2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D16"/>
    <w:rsid w:val="00001AB9"/>
    <w:rsid w:val="00003458"/>
    <w:rsid w:val="000075B0"/>
    <w:rsid w:val="00036FFC"/>
    <w:rsid w:val="0005574D"/>
    <w:rsid w:val="000657C3"/>
    <w:rsid w:val="00070FDC"/>
    <w:rsid w:val="00072249"/>
    <w:rsid w:val="00073513"/>
    <w:rsid w:val="000940E1"/>
    <w:rsid w:val="00094668"/>
    <w:rsid w:val="00096B01"/>
    <w:rsid w:val="000A68AD"/>
    <w:rsid w:val="000B4DEA"/>
    <w:rsid w:val="000C31DF"/>
    <w:rsid w:val="000C673A"/>
    <w:rsid w:val="000D12B4"/>
    <w:rsid w:val="000E0A33"/>
    <w:rsid w:val="000E7DDA"/>
    <w:rsid w:val="00102439"/>
    <w:rsid w:val="0011145B"/>
    <w:rsid w:val="00113F91"/>
    <w:rsid w:val="00115D8A"/>
    <w:rsid w:val="00127444"/>
    <w:rsid w:val="001277AC"/>
    <w:rsid w:val="001438F3"/>
    <w:rsid w:val="001541BF"/>
    <w:rsid w:val="00163F06"/>
    <w:rsid w:val="0019771A"/>
    <w:rsid w:val="001B2840"/>
    <w:rsid w:val="001C3285"/>
    <w:rsid w:val="001C3A93"/>
    <w:rsid w:val="001C76ED"/>
    <w:rsid w:val="001E6100"/>
    <w:rsid w:val="001E640B"/>
    <w:rsid w:val="001F6E10"/>
    <w:rsid w:val="002036BC"/>
    <w:rsid w:val="0020380B"/>
    <w:rsid w:val="0020646F"/>
    <w:rsid w:val="00215162"/>
    <w:rsid w:val="00216BDF"/>
    <w:rsid w:val="002222D8"/>
    <w:rsid w:val="00224684"/>
    <w:rsid w:val="00225BC9"/>
    <w:rsid w:val="00227D93"/>
    <w:rsid w:val="00240F2A"/>
    <w:rsid w:val="002645CC"/>
    <w:rsid w:val="002652C1"/>
    <w:rsid w:val="00265623"/>
    <w:rsid w:val="00271E6E"/>
    <w:rsid w:val="002839A1"/>
    <w:rsid w:val="002B7D1C"/>
    <w:rsid w:val="002D01A1"/>
    <w:rsid w:val="002D22EF"/>
    <w:rsid w:val="002E421A"/>
    <w:rsid w:val="002E43A9"/>
    <w:rsid w:val="002F1397"/>
    <w:rsid w:val="002F1EA4"/>
    <w:rsid w:val="002F645D"/>
    <w:rsid w:val="00302836"/>
    <w:rsid w:val="00303498"/>
    <w:rsid w:val="00312EBC"/>
    <w:rsid w:val="0031742E"/>
    <w:rsid w:val="003228B1"/>
    <w:rsid w:val="00323D89"/>
    <w:rsid w:val="00326006"/>
    <w:rsid w:val="003271C2"/>
    <w:rsid w:val="00331E8B"/>
    <w:rsid w:val="003324F0"/>
    <w:rsid w:val="00332968"/>
    <w:rsid w:val="00334706"/>
    <w:rsid w:val="0034086D"/>
    <w:rsid w:val="0035351F"/>
    <w:rsid w:val="00357D59"/>
    <w:rsid w:val="0036160F"/>
    <w:rsid w:val="00363061"/>
    <w:rsid w:val="00364BB0"/>
    <w:rsid w:val="003662CF"/>
    <w:rsid w:val="003670C5"/>
    <w:rsid w:val="0037462C"/>
    <w:rsid w:val="00380541"/>
    <w:rsid w:val="003B7918"/>
    <w:rsid w:val="003D01E0"/>
    <w:rsid w:val="003D5864"/>
    <w:rsid w:val="003E1F2C"/>
    <w:rsid w:val="003E53F5"/>
    <w:rsid w:val="003F4281"/>
    <w:rsid w:val="003F49E0"/>
    <w:rsid w:val="003F5ED7"/>
    <w:rsid w:val="003F6F98"/>
    <w:rsid w:val="0041584C"/>
    <w:rsid w:val="0041685F"/>
    <w:rsid w:val="004173D8"/>
    <w:rsid w:val="0042037E"/>
    <w:rsid w:val="004203A1"/>
    <w:rsid w:val="00432ACE"/>
    <w:rsid w:val="0044498E"/>
    <w:rsid w:val="00444FB6"/>
    <w:rsid w:val="00453524"/>
    <w:rsid w:val="004646F5"/>
    <w:rsid w:val="00476547"/>
    <w:rsid w:val="004807FA"/>
    <w:rsid w:val="00482B0C"/>
    <w:rsid w:val="00483EB7"/>
    <w:rsid w:val="004B71A6"/>
    <w:rsid w:val="004D0351"/>
    <w:rsid w:val="004D0D0D"/>
    <w:rsid w:val="004D6484"/>
    <w:rsid w:val="004E290E"/>
    <w:rsid w:val="004E37F4"/>
    <w:rsid w:val="005047DD"/>
    <w:rsid w:val="00510548"/>
    <w:rsid w:val="00514C71"/>
    <w:rsid w:val="005623D3"/>
    <w:rsid w:val="00563794"/>
    <w:rsid w:val="00566F1A"/>
    <w:rsid w:val="00577CA6"/>
    <w:rsid w:val="00586852"/>
    <w:rsid w:val="00593914"/>
    <w:rsid w:val="005A2348"/>
    <w:rsid w:val="005A3092"/>
    <w:rsid w:val="005B34AA"/>
    <w:rsid w:val="005C19AE"/>
    <w:rsid w:val="005C3B1F"/>
    <w:rsid w:val="005C7D16"/>
    <w:rsid w:val="005E4647"/>
    <w:rsid w:val="005F43B9"/>
    <w:rsid w:val="005F6E21"/>
    <w:rsid w:val="005F7A93"/>
    <w:rsid w:val="00604160"/>
    <w:rsid w:val="0060478F"/>
    <w:rsid w:val="00611CDB"/>
    <w:rsid w:val="00614341"/>
    <w:rsid w:val="00614A43"/>
    <w:rsid w:val="00617FAC"/>
    <w:rsid w:val="00631721"/>
    <w:rsid w:val="00667499"/>
    <w:rsid w:val="00680F09"/>
    <w:rsid w:val="00683726"/>
    <w:rsid w:val="00693AC0"/>
    <w:rsid w:val="00694D5C"/>
    <w:rsid w:val="00694F29"/>
    <w:rsid w:val="00695E2E"/>
    <w:rsid w:val="006A6627"/>
    <w:rsid w:val="006B5407"/>
    <w:rsid w:val="006B6669"/>
    <w:rsid w:val="006C263A"/>
    <w:rsid w:val="006C7196"/>
    <w:rsid w:val="006E2982"/>
    <w:rsid w:val="006E4784"/>
    <w:rsid w:val="006E70C7"/>
    <w:rsid w:val="006F19B7"/>
    <w:rsid w:val="007020AE"/>
    <w:rsid w:val="007071EA"/>
    <w:rsid w:val="00711A21"/>
    <w:rsid w:val="007230C6"/>
    <w:rsid w:val="00736C70"/>
    <w:rsid w:val="007460B0"/>
    <w:rsid w:val="00751B3C"/>
    <w:rsid w:val="00760367"/>
    <w:rsid w:val="00767DDA"/>
    <w:rsid w:val="007760E9"/>
    <w:rsid w:val="007A5D35"/>
    <w:rsid w:val="007B07D0"/>
    <w:rsid w:val="007D0BCF"/>
    <w:rsid w:val="007E0E32"/>
    <w:rsid w:val="007E2477"/>
    <w:rsid w:val="007F3F12"/>
    <w:rsid w:val="007F64C8"/>
    <w:rsid w:val="00802DD2"/>
    <w:rsid w:val="008037A9"/>
    <w:rsid w:val="008054D3"/>
    <w:rsid w:val="00821243"/>
    <w:rsid w:val="00826669"/>
    <w:rsid w:val="00832422"/>
    <w:rsid w:val="0084149B"/>
    <w:rsid w:val="00850A8E"/>
    <w:rsid w:val="00851573"/>
    <w:rsid w:val="00865CA8"/>
    <w:rsid w:val="00871B2C"/>
    <w:rsid w:val="00874E54"/>
    <w:rsid w:val="00892F06"/>
    <w:rsid w:val="008A4E7F"/>
    <w:rsid w:val="008C114E"/>
    <w:rsid w:val="008C6553"/>
    <w:rsid w:val="008E0FCA"/>
    <w:rsid w:val="008F403D"/>
    <w:rsid w:val="008F57CC"/>
    <w:rsid w:val="008F690E"/>
    <w:rsid w:val="00903D37"/>
    <w:rsid w:val="009063C7"/>
    <w:rsid w:val="0090764F"/>
    <w:rsid w:val="00915BA8"/>
    <w:rsid w:val="00926B6C"/>
    <w:rsid w:val="009319B1"/>
    <w:rsid w:val="00931D0F"/>
    <w:rsid w:val="009327C9"/>
    <w:rsid w:val="00934405"/>
    <w:rsid w:val="009368C2"/>
    <w:rsid w:val="009423EB"/>
    <w:rsid w:val="009560E8"/>
    <w:rsid w:val="009568D5"/>
    <w:rsid w:val="00962F4D"/>
    <w:rsid w:val="00974B27"/>
    <w:rsid w:val="00976936"/>
    <w:rsid w:val="00976B77"/>
    <w:rsid w:val="00980328"/>
    <w:rsid w:val="00982266"/>
    <w:rsid w:val="00983D6F"/>
    <w:rsid w:val="00995938"/>
    <w:rsid w:val="0099717B"/>
    <w:rsid w:val="009A08F3"/>
    <w:rsid w:val="009A2DB2"/>
    <w:rsid w:val="009A44AE"/>
    <w:rsid w:val="009B11C2"/>
    <w:rsid w:val="009B1364"/>
    <w:rsid w:val="009B17B9"/>
    <w:rsid w:val="009B727A"/>
    <w:rsid w:val="009B7DD1"/>
    <w:rsid w:val="009C5B91"/>
    <w:rsid w:val="009D097A"/>
    <w:rsid w:val="009D3152"/>
    <w:rsid w:val="009D5EFD"/>
    <w:rsid w:val="009D735E"/>
    <w:rsid w:val="009F0A3E"/>
    <w:rsid w:val="00A0144C"/>
    <w:rsid w:val="00A61006"/>
    <w:rsid w:val="00A62DC2"/>
    <w:rsid w:val="00A811B3"/>
    <w:rsid w:val="00A94D71"/>
    <w:rsid w:val="00AA0D13"/>
    <w:rsid w:val="00AA2748"/>
    <w:rsid w:val="00AA3D23"/>
    <w:rsid w:val="00AB095F"/>
    <w:rsid w:val="00AC23B5"/>
    <w:rsid w:val="00AC4F1B"/>
    <w:rsid w:val="00AF057E"/>
    <w:rsid w:val="00B03F76"/>
    <w:rsid w:val="00B049DD"/>
    <w:rsid w:val="00B073C6"/>
    <w:rsid w:val="00B1044A"/>
    <w:rsid w:val="00B13228"/>
    <w:rsid w:val="00B303F8"/>
    <w:rsid w:val="00B31AFC"/>
    <w:rsid w:val="00B4342A"/>
    <w:rsid w:val="00B62463"/>
    <w:rsid w:val="00B82708"/>
    <w:rsid w:val="00B82D66"/>
    <w:rsid w:val="00BA3764"/>
    <w:rsid w:val="00BB0B10"/>
    <w:rsid w:val="00BB439F"/>
    <w:rsid w:val="00BB5CF3"/>
    <w:rsid w:val="00BB641F"/>
    <w:rsid w:val="00BC238C"/>
    <w:rsid w:val="00BE74F0"/>
    <w:rsid w:val="00BE7A41"/>
    <w:rsid w:val="00BF031C"/>
    <w:rsid w:val="00C02C10"/>
    <w:rsid w:val="00C059FB"/>
    <w:rsid w:val="00C07EFD"/>
    <w:rsid w:val="00C122CB"/>
    <w:rsid w:val="00C34BD2"/>
    <w:rsid w:val="00C63214"/>
    <w:rsid w:val="00C70C6A"/>
    <w:rsid w:val="00C76DE5"/>
    <w:rsid w:val="00C8675D"/>
    <w:rsid w:val="00C87AD1"/>
    <w:rsid w:val="00C972F9"/>
    <w:rsid w:val="00CA0414"/>
    <w:rsid w:val="00CA12BD"/>
    <w:rsid w:val="00CA3D9C"/>
    <w:rsid w:val="00CB7622"/>
    <w:rsid w:val="00CC2F6D"/>
    <w:rsid w:val="00CC5619"/>
    <w:rsid w:val="00CD0ABA"/>
    <w:rsid w:val="00CD105D"/>
    <w:rsid w:val="00D03C83"/>
    <w:rsid w:val="00D0788B"/>
    <w:rsid w:val="00D13B39"/>
    <w:rsid w:val="00D2129E"/>
    <w:rsid w:val="00D33E49"/>
    <w:rsid w:val="00D51893"/>
    <w:rsid w:val="00D529D5"/>
    <w:rsid w:val="00D52AF7"/>
    <w:rsid w:val="00D67B66"/>
    <w:rsid w:val="00D709E1"/>
    <w:rsid w:val="00D72A6E"/>
    <w:rsid w:val="00D77F91"/>
    <w:rsid w:val="00D807CC"/>
    <w:rsid w:val="00D8206D"/>
    <w:rsid w:val="00D8764A"/>
    <w:rsid w:val="00DA1889"/>
    <w:rsid w:val="00DB0352"/>
    <w:rsid w:val="00DC0614"/>
    <w:rsid w:val="00DC0A41"/>
    <w:rsid w:val="00DC5503"/>
    <w:rsid w:val="00DD06FF"/>
    <w:rsid w:val="00DD1F0E"/>
    <w:rsid w:val="00DD2B1F"/>
    <w:rsid w:val="00DE75FA"/>
    <w:rsid w:val="00DF0F8D"/>
    <w:rsid w:val="00DF3C00"/>
    <w:rsid w:val="00DF7501"/>
    <w:rsid w:val="00E02054"/>
    <w:rsid w:val="00E16194"/>
    <w:rsid w:val="00E253B8"/>
    <w:rsid w:val="00E477A4"/>
    <w:rsid w:val="00E51174"/>
    <w:rsid w:val="00E5474E"/>
    <w:rsid w:val="00E74F1A"/>
    <w:rsid w:val="00E97829"/>
    <w:rsid w:val="00EA05A4"/>
    <w:rsid w:val="00EA27A8"/>
    <w:rsid w:val="00EA6543"/>
    <w:rsid w:val="00EB6C65"/>
    <w:rsid w:val="00EC34ED"/>
    <w:rsid w:val="00EC40D1"/>
    <w:rsid w:val="00ED4F6A"/>
    <w:rsid w:val="00EE0A4A"/>
    <w:rsid w:val="00EE2AE8"/>
    <w:rsid w:val="00EF1902"/>
    <w:rsid w:val="00EF2149"/>
    <w:rsid w:val="00EF5388"/>
    <w:rsid w:val="00F2663C"/>
    <w:rsid w:val="00F33012"/>
    <w:rsid w:val="00F33C25"/>
    <w:rsid w:val="00F706CB"/>
    <w:rsid w:val="00F7282A"/>
    <w:rsid w:val="00F852E7"/>
    <w:rsid w:val="00F9661F"/>
    <w:rsid w:val="00F96D1E"/>
    <w:rsid w:val="00F97B68"/>
    <w:rsid w:val="00FB1F3E"/>
    <w:rsid w:val="00FB79F8"/>
    <w:rsid w:val="00FC5DBF"/>
    <w:rsid w:val="00FC6CD7"/>
    <w:rsid w:val="00FD120D"/>
    <w:rsid w:val="00FD5544"/>
    <w:rsid w:val="00FD57B7"/>
    <w:rsid w:val="00FE5425"/>
    <w:rsid w:val="00FF4696"/>
    <w:rsid w:val="00FF4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712BDA"/>
  <w15:chartTrackingRefBased/>
  <w15:docId w15:val="{EE8B7859-3B72-4F06-AD82-07BAE504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E2477"/>
    <w:pPr>
      <w:spacing w:after="200" w:line="276" w:lineRule="auto"/>
    </w:pPr>
    <w:rPr>
      <w:kern w:val="0"/>
      <w:sz w:val="22"/>
    </w:rPr>
  </w:style>
  <w:style w:type="paragraph" w:styleId="1">
    <w:name w:val="heading 1"/>
    <w:basedOn w:val="a"/>
    <w:next w:val="a"/>
    <w:link w:val="10"/>
    <w:uiPriority w:val="9"/>
    <w:qFormat/>
    <w:rsid w:val="001C3A9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5F43B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semiHidden/>
    <w:unhideWhenUsed/>
    <w:qFormat/>
    <w:rsid w:val="005F43B9"/>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semiHidden/>
    <w:unhideWhenUsed/>
    <w:qFormat/>
    <w:rsid w:val="005F43B9"/>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5F43B9"/>
    <w:pPr>
      <w:keepNext/>
      <w:keepLines/>
      <w:spacing w:before="200" w:after="0"/>
      <w:outlineLvl w:val="4"/>
    </w:pPr>
    <w:rPr>
      <w:rFonts w:asciiTheme="majorHAnsi" w:eastAsiaTheme="majorEastAsia" w:hAnsiTheme="majorHAnsi" w:cstheme="majorBidi"/>
      <w:color w:val="1F3864" w:themeColor="accent1" w:themeShade="80"/>
    </w:rPr>
  </w:style>
  <w:style w:type="paragraph" w:styleId="6">
    <w:name w:val="heading 6"/>
    <w:basedOn w:val="a"/>
    <w:next w:val="a"/>
    <w:link w:val="60"/>
    <w:uiPriority w:val="9"/>
    <w:semiHidden/>
    <w:unhideWhenUsed/>
    <w:qFormat/>
    <w:rsid w:val="005F43B9"/>
    <w:pPr>
      <w:keepNext/>
      <w:keepLines/>
      <w:spacing w:before="200" w:after="0"/>
      <w:outlineLvl w:val="5"/>
    </w:pPr>
    <w:rPr>
      <w:rFonts w:asciiTheme="majorHAnsi" w:eastAsiaTheme="majorEastAsia" w:hAnsiTheme="majorHAnsi" w:cstheme="majorBidi"/>
      <w:i/>
      <w:iCs/>
      <w:color w:val="1F3864" w:themeColor="accent1" w:themeShade="80"/>
    </w:rPr>
  </w:style>
  <w:style w:type="paragraph" w:styleId="7">
    <w:name w:val="heading 7"/>
    <w:basedOn w:val="a"/>
    <w:next w:val="a"/>
    <w:link w:val="70"/>
    <w:uiPriority w:val="9"/>
    <w:semiHidden/>
    <w:unhideWhenUsed/>
    <w:qFormat/>
    <w:rsid w:val="005F43B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5F43B9"/>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uiPriority w:val="9"/>
    <w:semiHidden/>
    <w:unhideWhenUsed/>
    <w:qFormat/>
    <w:rsid w:val="005F43B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6A66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6A6627"/>
    <w:rPr>
      <w:sz w:val="18"/>
      <w:szCs w:val="18"/>
    </w:rPr>
  </w:style>
  <w:style w:type="paragraph" w:styleId="a5">
    <w:name w:val="footer"/>
    <w:basedOn w:val="a"/>
    <w:link w:val="a6"/>
    <w:uiPriority w:val="99"/>
    <w:unhideWhenUsed/>
    <w:qFormat/>
    <w:rsid w:val="006A6627"/>
    <w:pPr>
      <w:tabs>
        <w:tab w:val="center" w:pos="4153"/>
        <w:tab w:val="right" w:pos="8306"/>
      </w:tabs>
      <w:snapToGrid w:val="0"/>
    </w:pPr>
    <w:rPr>
      <w:sz w:val="18"/>
      <w:szCs w:val="18"/>
    </w:rPr>
  </w:style>
  <w:style w:type="character" w:customStyle="1" w:styleId="a6">
    <w:name w:val="页脚 字符"/>
    <w:basedOn w:val="a0"/>
    <w:link w:val="a5"/>
    <w:uiPriority w:val="99"/>
    <w:rsid w:val="006A6627"/>
    <w:rPr>
      <w:sz w:val="18"/>
      <w:szCs w:val="18"/>
    </w:rPr>
  </w:style>
  <w:style w:type="paragraph" w:styleId="a7">
    <w:name w:val="Title"/>
    <w:basedOn w:val="a"/>
    <w:next w:val="a"/>
    <w:link w:val="a8"/>
    <w:uiPriority w:val="10"/>
    <w:qFormat/>
    <w:rsid w:val="001B2840"/>
    <w:pPr>
      <w:framePr w:wrap="notBeside" w:vAnchor="text" w:hAnchor="text" w:y="1"/>
      <w:widowControl w:val="0"/>
      <w:spacing w:after="120" w:line="360" w:lineRule="auto"/>
      <w:contextualSpacing/>
    </w:pPr>
    <w:rPr>
      <w:rFonts w:ascii="Times New Roman" w:eastAsia="宋体" w:hAnsi="Times New Roman" w:cstheme="majorBidi"/>
      <w:b/>
      <w:color w:val="323E4F" w:themeColor="text2" w:themeShade="BF"/>
      <w:spacing w:val="5"/>
      <w:sz w:val="44"/>
      <w:szCs w:val="52"/>
    </w:rPr>
  </w:style>
  <w:style w:type="character" w:customStyle="1" w:styleId="a8">
    <w:name w:val="标题 字符"/>
    <w:basedOn w:val="a0"/>
    <w:link w:val="a7"/>
    <w:uiPriority w:val="10"/>
    <w:qFormat/>
    <w:rsid w:val="001B2840"/>
    <w:rPr>
      <w:rFonts w:ascii="Times New Roman" w:eastAsia="宋体" w:hAnsi="Times New Roman" w:cstheme="majorBidi"/>
      <w:b/>
      <w:color w:val="323E4F" w:themeColor="text2" w:themeShade="BF"/>
      <w:spacing w:val="5"/>
      <w:kern w:val="0"/>
      <w:sz w:val="44"/>
      <w:szCs w:val="52"/>
    </w:rPr>
  </w:style>
  <w:style w:type="paragraph" w:styleId="a9">
    <w:name w:val="List Paragraph"/>
    <w:basedOn w:val="a"/>
    <w:uiPriority w:val="1"/>
    <w:qFormat/>
    <w:rsid w:val="006A6627"/>
    <w:pPr>
      <w:ind w:firstLineChars="200" w:firstLine="420"/>
    </w:pPr>
  </w:style>
  <w:style w:type="character" w:customStyle="1" w:styleId="10">
    <w:name w:val="标题 1 字符"/>
    <w:basedOn w:val="a0"/>
    <w:link w:val="1"/>
    <w:uiPriority w:val="9"/>
    <w:qFormat/>
    <w:rsid w:val="001C3A93"/>
    <w:rPr>
      <w:b/>
      <w:bCs/>
      <w:kern w:val="44"/>
      <w:sz w:val="44"/>
      <w:szCs w:val="44"/>
    </w:rPr>
  </w:style>
  <w:style w:type="character" w:customStyle="1" w:styleId="20">
    <w:name w:val="标题 2 字符"/>
    <w:basedOn w:val="a0"/>
    <w:link w:val="2"/>
    <w:uiPriority w:val="9"/>
    <w:semiHidden/>
    <w:qFormat/>
    <w:rsid w:val="005F43B9"/>
    <w:rPr>
      <w:rFonts w:asciiTheme="majorHAnsi" w:eastAsiaTheme="majorEastAsia" w:hAnsiTheme="majorHAnsi" w:cstheme="majorBidi"/>
      <w:b/>
      <w:bCs/>
      <w:color w:val="4472C4" w:themeColor="accent1"/>
      <w:kern w:val="0"/>
      <w:sz w:val="26"/>
      <w:szCs w:val="26"/>
    </w:rPr>
  </w:style>
  <w:style w:type="character" w:customStyle="1" w:styleId="30">
    <w:name w:val="标题 3 字符"/>
    <w:basedOn w:val="a0"/>
    <w:link w:val="3"/>
    <w:uiPriority w:val="9"/>
    <w:semiHidden/>
    <w:qFormat/>
    <w:rsid w:val="005F43B9"/>
    <w:rPr>
      <w:rFonts w:asciiTheme="majorHAnsi" w:eastAsiaTheme="majorEastAsia" w:hAnsiTheme="majorHAnsi" w:cstheme="majorBidi"/>
      <w:b/>
      <w:bCs/>
      <w:color w:val="4472C4" w:themeColor="accent1"/>
      <w:kern w:val="0"/>
      <w:sz w:val="22"/>
    </w:rPr>
  </w:style>
  <w:style w:type="character" w:customStyle="1" w:styleId="40">
    <w:name w:val="标题 4 字符"/>
    <w:basedOn w:val="a0"/>
    <w:link w:val="4"/>
    <w:uiPriority w:val="9"/>
    <w:semiHidden/>
    <w:qFormat/>
    <w:rsid w:val="005F43B9"/>
    <w:rPr>
      <w:rFonts w:asciiTheme="majorHAnsi" w:eastAsiaTheme="majorEastAsia" w:hAnsiTheme="majorHAnsi" w:cstheme="majorBidi"/>
      <w:b/>
      <w:bCs/>
      <w:i/>
      <w:iCs/>
      <w:color w:val="4472C4" w:themeColor="accent1"/>
      <w:kern w:val="0"/>
      <w:sz w:val="22"/>
    </w:rPr>
  </w:style>
  <w:style w:type="character" w:customStyle="1" w:styleId="50">
    <w:name w:val="标题 5 字符"/>
    <w:basedOn w:val="a0"/>
    <w:link w:val="5"/>
    <w:uiPriority w:val="9"/>
    <w:semiHidden/>
    <w:rsid w:val="005F43B9"/>
    <w:rPr>
      <w:rFonts w:asciiTheme="majorHAnsi" w:eastAsiaTheme="majorEastAsia" w:hAnsiTheme="majorHAnsi" w:cstheme="majorBidi"/>
      <w:color w:val="1F3864" w:themeColor="accent1" w:themeShade="80"/>
      <w:kern w:val="0"/>
      <w:sz w:val="22"/>
    </w:rPr>
  </w:style>
  <w:style w:type="character" w:customStyle="1" w:styleId="60">
    <w:name w:val="标题 6 字符"/>
    <w:basedOn w:val="a0"/>
    <w:link w:val="6"/>
    <w:uiPriority w:val="9"/>
    <w:semiHidden/>
    <w:qFormat/>
    <w:rsid w:val="005F43B9"/>
    <w:rPr>
      <w:rFonts w:asciiTheme="majorHAnsi" w:eastAsiaTheme="majorEastAsia" w:hAnsiTheme="majorHAnsi" w:cstheme="majorBidi"/>
      <w:i/>
      <w:iCs/>
      <w:color w:val="1F3864" w:themeColor="accent1" w:themeShade="80"/>
      <w:kern w:val="0"/>
      <w:sz w:val="22"/>
    </w:rPr>
  </w:style>
  <w:style w:type="character" w:customStyle="1" w:styleId="70">
    <w:name w:val="标题 7 字符"/>
    <w:basedOn w:val="a0"/>
    <w:link w:val="7"/>
    <w:uiPriority w:val="9"/>
    <w:semiHidden/>
    <w:qFormat/>
    <w:rsid w:val="005F43B9"/>
    <w:rPr>
      <w:rFonts w:asciiTheme="majorHAnsi" w:eastAsiaTheme="majorEastAsia" w:hAnsiTheme="majorHAnsi" w:cstheme="majorBidi"/>
      <w:i/>
      <w:iCs/>
      <w:color w:val="404040" w:themeColor="text1" w:themeTint="BF"/>
      <w:kern w:val="0"/>
      <w:sz w:val="22"/>
    </w:rPr>
  </w:style>
  <w:style w:type="character" w:customStyle="1" w:styleId="80">
    <w:name w:val="标题 8 字符"/>
    <w:basedOn w:val="a0"/>
    <w:link w:val="8"/>
    <w:uiPriority w:val="9"/>
    <w:semiHidden/>
    <w:qFormat/>
    <w:rsid w:val="005F43B9"/>
    <w:rPr>
      <w:rFonts w:asciiTheme="majorHAnsi" w:eastAsiaTheme="majorEastAsia" w:hAnsiTheme="majorHAnsi" w:cstheme="majorBidi"/>
      <w:color w:val="4472C4" w:themeColor="accent1"/>
      <w:kern w:val="0"/>
      <w:sz w:val="20"/>
      <w:szCs w:val="20"/>
    </w:rPr>
  </w:style>
  <w:style w:type="character" w:customStyle="1" w:styleId="90">
    <w:name w:val="标题 9 字符"/>
    <w:basedOn w:val="a0"/>
    <w:link w:val="9"/>
    <w:uiPriority w:val="9"/>
    <w:semiHidden/>
    <w:qFormat/>
    <w:rsid w:val="005F43B9"/>
    <w:rPr>
      <w:rFonts w:asciiTheme="majorHAnsi" w:eastAsiaTheme="majorEastAsia" w:hAnsiTheme="majorHAnsi" w:cstheme="majorBidi"/>
      <w:i/>
      <w:iCs/>
      <w:color w:val="404040" w:themeColor="text1" w:themeTint="BF"/>
      <w:kern w:val="0"/>
      <w:sz w:val="20"/>
      <w:szCs w:val="20"/>
    </w:rPr>
  </w:style>
  <w:style w:type="paragraph" w:styleId="aa">
    <w:name w:val="caption"/>
    <w:basedOn w:val="a"/>
    <w:next w:val="a"/>
    <w:uiPriority w:val="35"/>
    <w:semiHidden/>
    <w:unhideWhenUsed/>
    <w:qFormat/>
    <w:rsid w:val="005F43B9"/>
    <w:pPr>
      <w:spacing w:line="240" w:lineRule="auto"/>
    </w:pPr>
    <w:rPr>
      <w:b/>
      <w:bCs/>
      <w:color w:val="4472C4" w:themeColor="accent1"/>
      <w:sz w:val="18"/>
      <w:szCs w:val="18"/>
    </w:rPr>
  </w:style>
  <w:style w:type="paragraph" w:styleId="ab">
    <w:name w:val="Subtitle"/>
    <w:basedOn w:val="a"/>
    <w:next w:val="a"/>
    <w:link w:val="ac"/>
    <w:uiPriority w:val="11"/>
    <w:qFormat/>
    <w:rsid w:val="005F43B9"/>
    <w:rPr>
      <w:rFonts w:asciiTheme="majorHAnsi" w:eastAsiaTheme="majorEastAsia" w:hAnsiTheme="majorHAnsi" w:cstheme="majorBidi"/>
      <w:i/>
      <w:iCs/>
      <w:color w:val="4472C4" w:themeColor="accent1"/>
      <w:spacing w:val="15"/>
      <w:sz w:val="24"/>
      <w:szCs w:val="24"/>
    </w:rPr>
  </w:style>
  <w:style w:type="character" w:customStyle="1" w:styleId="ac">
    <w:name w:val="副标题 字符"/>
    <w:basedOn w:val="a0"/>
    <w:link w:val="ab"/>
    <w:uiPriority w:val="11"/>
    <w:qFormat/>
    <w:rsid w:val="005F43B9"/>
    <w:rPr>
      <w:rFonts w:asciiTheme="majorHAnsi" w:eastAsiaTheme="majorEastAsia" w:hAnsiTheme="majorHAnsi" w:cstheme="majorBidi"/>
      <w:i/>
      <w:iCs/>
      <w:color w:val="4472C4" w:themeColor="accent1"/>
      <w:spacing w:val="15"/>
      <w:kern w:val="0"/>
      <w:sz w:val="24"/>
      <w:szCs w:val="24"/>
    </w:rPr>
  </w:style>
  <w:style w:type="character" w:styleId="ad">
    <w:name w:val="Strong"/>
    <w:basedOn w:val="a0"/>
    <w:uiPriority w:val="22"/>
    <w:qFormat/>
    <w:rsid w:val="005F43B9"/>
    <w:rPr>
      <w:b/>
      <w:bCs/>
    </w:rPr>
  </w:style>
  <w:style w:type="character" w:styleId="ae">
    <w:name w:val="Emphasis"/>
    <w:basedOn w:val="a0"/>
    <w:uiPriority w:val="20"/>
    <w:qFormat/>
    <w:rsid w:val="005F43B9"/>
    <w:rPr>
      <w:i/>
      <w:iCs/>
    </w:rPr>
  </w:style>
  <w:style w:type="paragraph" w:styleId="af">
    <w:name w:val="No Spacing"/>
    <w:uiPriority w:val="1"/>
    <w:qFormat/>
    <w:rsid w:val="005F43B9"/>
    <w:rPr>
      <w:kern w:val="0"/>
      <w:sz w:val="22"/>
    </w:rPr>
  </w:style>
  <w:style w:type="paragraph" w:styleId="af0">
    <w:name w:val="Quote"/>
    <w:basedOn w:val="a"/>
    <w:next w:val="a"/>
    <w:link w:val="af1"/>
    <w:uiPriority w:val="29"/>
    <w:qFormat/>
    <w:rsid w:val="005F43B9"/>
    <w:rPr>
      <w:i/>
      <w:iCs/>
      <w:color w:val="000000" w:themeColor="text1"/>
    </w:rPr>
  </w:style>
  <w:style w:type="character" w:customStyle="1" w:styleId="af1">
    <w:name w:val="引用 字符"/>
    <w:basedOn w:val="a0"/>
    <w:link w:val="af0"/>
    <w:uiPriority w:val="29"/>
    <w:qFormat/>
    <w:rsid w:val="005F43B9"/>
    <w:rPr>
      <w:i/>
      <w:iCs/>
      <w:color w:val="000000" w:themeColor="text1"/>
      <w:kern w:val="0"/>
      <w:sz w:val="22"/>
    </w:rPr>
  </w:style>
  <w:style w:type="paragraph" w:styleId="af2">
    <w:name w:val="Intense Quote"/>
    <w:basedOn w:val="a"/>
    <w:next w:val="a"/>
    <w:link w:val="af3"/>
    <w:uiPriority w:val="30"/>
    <w:qFormat/>
    <w:rsid w:val="005F43B9"/>
    <w:pPr>
      <w:pBdr>
        <w:bottom w:val="single" w:sz="4" w:space="4" w:color="4472C4" w:themeColor="accent1"/>
      </w:pBdr>
      <w:spacing w:before="200" w:after="280"/>
      <w:ind w:left="936" w:right="936"/>
    </w:pPr>
    <w:rPr>
      <w:b/>
      <w:bCs/>
      <w:i/>
      <w:iCs/>
      <w:color w:val="4472C4" w:themeColor="accent1"/>
    </w:rPr>
  </w:style>
  <w:style w:type="character" w:customStyle="1" w:styleId="af3">
    <w:name w:val="明显引用 字符"/>
    <w:basedOn w:val="a0"/>
    <w:link w:val="af2"/>
    <w:uiPriority w:val="30"/>
    <w:qFormat/>
    <w:rsid w:val="005F43B9"/>
    <w:rPr>
      <w:b/>
      <w:bCs/>
      <w:i/>
      <w:iCs/>
      <w:color w:val="4472C4" w:themeColor="accent1"/>
      <w:kern w:val="0"/>
      <w:sz w:val="22"/>
    </w:rPr>
  </w:style>
  <w:style w:type="character" w:customStyle="1" w:styleId="11">
    <w:name w:val="不明显强调1"/>
    <w:basedOn w:val="a0"/>
    <w:uiPriority w:val="19"/>
    <w:qFormat/>
    <w:rsid w:val="005F43B9"/>
    <w:rPr>
      <w:i/>
      <w:iCs/>
      <w:color w:val="7F7F7F" w:themeColor="text1" w:themeTint="80"/>
    </w:rPr>
  </w:style>
  <w:style w:type="character" w:customStyle="1" w:styleId="12">
    <w:name w:val="明显强调1"/>
    <w:basedOn w:val="a0"/>
    <w:uiPriority w:val="21"/>
    <w:qFormat/>
    <w:rsid w:val="005F43B9"/>
    <w:rPr>
      <w:b/>
      <w:bCs/>
      <w:i/>
      <w:iCs/>
      <w:color w:val="4472C4" w:themeColor="accent1"/>
    </w:rPr>
  </w:style>
  <w:style w:type="character" w:customStyle="1" w:styleId="13">
    <w:name w:val="不明显参考1"/>
    <w:basedOn w:val="a0"/>
    <w:uiPriority w:val="31"/>
    <w:qFormat/>
    <w:rsid w:val="005F43B9"/>
    <w:rPr>
      <w:smallCaps/>
      <w:color w:val="ED7D31" w:themeColor="accent2"/>
      <w:u w:val="single"/>
    </w:rPr>
  </w:style>
  <w:style w:type="character" w:customStyle="1" w:styleId="14">
    <w:name w:val="明显参考1"/>
    <w:basedOn w:val="a0"/>
    <w:uiPriority w:val="32"/>
    <w:qFormat/>
    <w:rsid w:val="005F43B9"/>
    <w:rPr>
      <w:b/>
      <w:bCs/>
      <w:smallCaps/>
      <w:color w:val="ED7D31" w:themeColor="accent2"/>
      <w:spacing w:val="5"/>
      <w:u w:val="single"/>
    </w:rPr>
  </w:style>
  <w:style w:type="character" w:customStyle="1" w:styleId="15">
    <w:name w:val="书籍标题1"/>
    <w:basedOn w:val="a0"/>
    <w:uiPriority w:val="33"/>
    <w:qFormat/>
    <w:rsid w:val="005F43B9"/>
    <w:rPr>
      <w:b/>
      <w:bCs/>
      <w:smallCaps/>
      <w:spacing w:val="5"/>
    </w:rPr>
  </w:style>
  <w:style w:type="paragraph" w:customStyle="1" w:styleId="TOC1">
    <w:name w:val="TOC 标题1"/>
    <w:basedOn w:val="1"/>
    <w:next w:val="a"/>
    <w:uiPriority w:val="39"/>
    <w:semiHidden/>
    <w:unhideWhenUsed/>
    <w:qFormat/>
    <w:rsid w:val="005F43B9"/>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character" w:customStyle="1" w:styleId="transsent">
    <w:name w:val="transsent"/>
    <w:basedOn w:val="a0"/>
    <w:qFormat/>
    <w:rsid w:val="005F43B9"/>
  </w:style>
  <w:style w:type="character" w:styleId="af4">
    <w:name w:val="Placeholder Text"/>
    <w:basedOn w:val="a0"/>
    <w:uiPriority w:val="99"/>
    <w:semiHidden/>
    <w:rsid w:val="005F43B9"/>
    <w:rPr>
      <w:color w:val="808080"/>
    </w:rPr>
  </w:style>
  <w:style w:type="paragraph" w:customStyle="1" w:styleId="TableParagraph">
    <w:name w:val="Table Paragraph"/>
    <w:basedOn w:val="a"/>
    <w:uiPriority w:val="1"/>
    <w:qFormat/>
    <w:rsid w:val="005F43B9"/>
    <w:pPr>
      <w:widowControl w:val="0"/>
      <w:autoSpaceDE w:val="0"/>
      <w:autoSpaceDN w:val="0"/>
      <w:spacing w:after="0" w:line="240" w:lineRule="auto"/>
    </w:pPr>
    <w:rPr>
      <w:rFonts w:ascii="STIX Math" w:eastAsia="STIX Math" w:hAnsi="STIX Math" w:cs="STIX Math"/>
      <w:lang w:eastAsia="en-US"/>
    </w:rPr>
  </w:style>
  <w:style w:type="table" w:customStyle="1" w:styleId="TableNormal">
    <w:name w:val="Table Normal"/>
    <w:uiPriority w:val="2"/>
    <w:semiHidden/>
    <w:unhideWhenUsed/>
    <w:qFormat/>
    <w:rsid w:val="00BA3764"/>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5">
    <w:name w:val="Body Text"/>
    <w:basedOn w:val="a"/>
    <w:link w:val="af6"/>
    <w:uiPriority w:val="1"/>
    <w:qFormat/>
    <w:rsid w:val="00736C70"/>
    <w:pPr>
      <w:widowControl w:val="0"/>
      <w:autoSpaceDE w:val="0"/>
      <w:autoSpaceDN w:val="0"/>
      <w:spacing w:after="0" w:line="240" w:lineRule="auto"/>
    </w:pPr>
    <w:rPr>
      <w:rFonts w:ascii="Times New Roman" w:eastAsia="Times New Roman" w:hAnsi="Times New Roman" w:cs="Times New Roman"/>
      <w:sz w:val="20"/>
      <w:szCs w:val="20"/>
      <w:lang w:eastAsia="en-US"/>
    </w:rPr>
  </w:style>
  <w:style w:type="character" w:customStyle="1" w:styleId="af6">
    <w:name w:val="正文文本 字符"/>
    <w:basedOn w:val="a0"/>
    <w:link w:val="af5"/>
    <w:uiPriority w:val="1"/>
    <w:rsid w:val="00736C70"/>
    <w:rPr>
      <w:rFonts w:ascii="Times New Roman" w:eastAsia="Times New Roman" w:hAnsi="Times New Roman" w:cs="Times New Roman"/>
      <w:kern w:val="0"/>
      <w:sz w:val="20"/>
      <w:szCs w:val="20"/>
      <w:lang w:eastAsia="en-US"/>
    </w:rPr>
  </w:style>
  <w:style w:type="table" w:styleId="af7">
    <w:name w:val="Table Grid"/>
    <w:basedOn w:val="a1"/>
    <w:uiPriority w:val="39"/>
    <w:rsid w:val="00874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3408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417B5-6857-46D8-AABE-0614831C6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6890</TotalTime>
  <Pages>25</Pages>
  <Words>3175</Words>
  <Characters>18100</Characters>
  <Application>Microsoft Office Word</Application>
  <DocSecurity>0</DocSecurity>
  <Lines>150</Lines>
  <Paragraphs>42</Paragraphs>
  <ScaleCrop>false</ScaleCrop>
  <Company/>
  <LinksUpToDate>false</LinksUpToDate>
  <CharactersWithSpaces>21233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Lixin</dc:creator>
  <cp:keywords/>
  <dc:description/>
  <cp:lastModifiedBy>Lixin</cp:lastModifiedBy>
  <cp:revision>51</cp:revision>
  <dcterms:created xsi:type="dcterms:W3CDTF">2021-06-04T06:27:00Z</dcterms:created>
  <dcterms:modified xsi:type="dcterms:W3CDTF">2021-10-05T04:26:00Z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http://www.zotero.org/styles/chicago-fullnote-bibliography</vt:lpwstr>
  </property>
  <property fmtid="{D5CDD505-2E9C-101B-9397-08002B2CF9AE}" pid="7" name="Mendeley Recent Style Name 2_1">
    <vt:lpwstr>Chicago Manual of Style 17th edition (full note)</vt:lpwstr>
  </property>
  <property fmtid="{D5CDD505-2E9C-101B-9397-08002B2CF9AE}" pid="8" name="Mendeley Recent Style Id 3_1">
    <vt:lpwstr>http://www.zotero.org/styles/chinese-gb7714-2005-numeric</vt:lpwstr>
  </property>
  <property fmtid="{D5CDD505-2E9C-101B-9397-08002B2CF9AE}" pid="9" name="Mendeley Recent Style Name 3_1">
    <vt:lpwstr>China National Standard GB/T 7714-2005 (numeric, Chinese)</vt:lpwstr>
  </property>
  <property fmtid="{D5CDD505-2E9C-101B-9397-08002B2CF9AE}" pid="10" name="Mendeley Recent Style Id 4_1">
    <vt:lpwstr>http://csl.mendeley.com/styles/218792981/NSFC2020</vt:lpwstr>
  </property>
  <property fmtid="{D5CDD505-2E9C-101B-9397-08002B2CF9AE}" pid="11" name="Mendeley Recent Style Name 4_1">
    <vt:lpwstr>China National Standard GB/T 7714-2005 (numeric, Chinese) - Lixin Sun, Miss</vt:lpwstr>
  </property>
  <property fmtid="{D5CDD505-2E9C-101B-9397-08002B2CF9AE}" pid="12" name="Mendeley Recent Style Id 5_1">
    <vt:lpwstr>https://csl.mendeley.com/styles/218792981/NSFC2020</vt:lpwstr>
  </property>
  <property fmtid="{D5CDD505-2E9C-101B-9397-08002B2CF9AE}" pid="13" name="Mendeley Recent Style Name 5_1">
    <vt:lpwstr>China National Standard GB/T 7714-2005 (numeric, Chinese) - Lixin Sun, Miss</vt:lpwstr>
  </property>
  <property fmtid="{D5CDD505-2E9C-101B-9397-08002B2CF9AE}" pid="14" name="Mendeley Recent Style Id 6_1">
    <vt:lpwstr>http://www.zotero.org/styles/china-national-standard-gb-t-7714-2015-numeric</vt:lpwstr>
  </property>
  <property fmtid="{D5CDD505-2E9C-101B-9397-08002B2CF9AE}" pid="15" name="Mendeley Recent Style Name 6_1">
    <vt:lpwstr>China National Standard GB/T 7714-2015 (numeric, Chinese)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https://csl.mendeley.com/styles/218792981/chinese-gb7714-2005-numeric</vt:lpwstr>
  </property>
  <property fmtid="{D5CDD505-2E9C-101B-9397-08002B2CF9AE}" pid="19" name="Mendeley Recent Style Name 8_1">
    <vt:lpwstr>NSFC - Lixin Sun</vt:lpwstr>
  </property>
  <property fmtid="{D5CDD505-2E9C-101B-9397-08002B2CF9AE}" pid="20" name="Mendeley Recent Style Id 9_1">
    <vt:lpwstr>http://csl.mendeley.com/styles/218792981/chinese-gb7714-2005-numeric</vt:lpwstr>
  </property>
  <property fmtid="{D5CDD505-2E9C-101B-9397-08002B2CF9AE}" pid="21" name="Mendeley Recent Style Name 9_1">
    <vt:lpwstr>NSFC - Lixin Sun - Lixin Sun, Miss</vt:lpwstr>
  </property>
  <property fmtid="{D5CDD505-2E9C-101B-9397-08002B2CF9AE}" pid="22" name="_DocHome">
    <vt:i4>-648861117</vt:i4>
  </property>
</Properties>
</file>