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A012" w14:textId="032953E6" w:rsidR="00F63A55" w:rsidRDefault="00F63A55" w:rsidP="00293BBC">
      <w:pPr>
        <w:pStyle w:val="a3"/>
        <w:numPr>
          <w:ilvl w:val="0"/>
          <w:numId w:val="1"/>
        </w:numPr>
        <w:spacing w:after="0"/>
        <w:jc w:val="both"/>
      </w:pPr>
      <w:r>
        <w:t xml:space="preserve">Resources/ViewModel/LoginRegistrationViewModel.cs - задаются команды, </w:t>
      </w:r>
    </w:p>
    <w:p w14:paraId="02FE1B67" w14:textId="77777777" w:rsidR="00F63A55" w:rsidRDefault="00F63A55" w:rsidP="00F63A55">
      <w:pPr>
        <w:spacing w:after="0"/>
        <w:ind w:firstLine="709"/>
        <w:jc w:val="both"/>
      </w:pPr>
      <w:r>
        <w:t>Core/RelayCommand.cs - общая реализация для команд</w:t>
      </w:r>
    </w:p>
    <w:p w14:paraId="696DE108" w14:textId="77777777" w:rsidR="00F63A55" w:rsidRDefault="00F63A55" w:rsidP="00F63A55">
      <w:pPr>
        <w:spacing w:after="0"/>
        <w:ind w:firstLine="709"/>
        <w:jc w:val="both"/>
      </w:pPr>
    </w:p>
    <w:p w14:paraId="491AFC4A" w14:textId="641DD243" w:rsidR="00F12C76" w:rsidRDefault="00262707" w:rsidP="00F63A55">
      <w:pPr>
        <w:spacing w:after="0"/>
        <w:ind w:firstLine="709"/>
        <w:jc w:val="both"/>
      </w:pPr>
      <w:r>
        <w:t>Resources/ViewModel/LoginRegistrationViewModel.cs</w:t>
      </w:r>
      <w:r>
        <w:t xml:space="preserve"> </w:t>
      </w:r>
      <w:r w:rsidR="00F63A55">
        <w:t>в конструкторе public LoginRegistrationViewModel задаются основные команды для регистрации</w:t>
      </w:r>
    </w:p>
    <w:p w14:paraId="5C529934" w14:textId="2E73135F" w:rsidR="00293BBC" w:rsidRDefault="00293BBC" w:rsidP="00F63A55">
      <w:pPr>
        <w:spacing w:after="0"/>
        <w:ind w:firstLine="709"/>
        <w:jc w:val="both"/>
        <w:rPr>
          <w:lang w:val="en-US"/>
        </w:rPr>
      </w:pPr>
      <w:r>
        <w:t xml:space="preserve">Объявляется </w:t>
      </w:r>
      <w:r>
        <w:rPr>
          <w:lang w:val="en-US"/>
        </w:rPr>
        <w:t>unit of work</w:t>
      </w:r>
    </w:p>
    <w:p w14:paraId="59CDE259" w14:textId="77777777" w:rsidR="00410330" w:rsidRPr="00410330" w:rsidRDefault="00410330" w:rsidP="00293BBC">
      <w:pPr>
        <w:pStyle w:val="a3"/>
        <w:numPr>
          <w:ilvl w:val="0"/>
          <w:numId w:val="1"/>
        </w:numPr>
        <w:spacing w:after="0"/>
        <w:jc w:val="both"/>
      </w:pPr>
      <w:r>
        <w:rPr>
          <w:lang w:val="en-US"/>
        </w:rPr>
        <w:t>BD</w:t>
      </w:r>
      <w:r w:rsidRPr="00410330">
        <w:t>/</w:t>
      </w:r>
      <w:r>
        <w:rPr>
          <w:lang w:val="en-US"/>
        </w:rPr>
        <w:t>EntitiesBD</w:t>
      </w:r>
      <w:r w:rsidRPr="00410330">
        <w:t>/</w:t>
      </w:r>
      <w:r>
        <w:rPr>
          <w:lang w:val="en-US"/>
        </w:rPr>
        <w:t>Repositories</w:t>
      </w:r>
      <w:r w:rsidRPr="00410330">
        <w:t>/</w:t>
      </w:r>
      <w:r>
        <w:rPr>
          <w:lang w:val="en-US"/>
        </w:rPr>
        <w:t>UnitOfWork</w:t>
      </w:r>
    </w:p>
    <w:p w14:paraId="19513076" w14:textId="24B1F342" w:rsidR="00293BBC" w:rsidRDefault="00293BBC" w:rsidP="00410330">
      <w:pPr>
        <w:pStyle w:val="a3"/>
        <w:spacing w:after="0"/>
        <w:ind w:left="360"/>
        <w:jc w:val="both"/>
      </w:pPr>
      <w:r>
        <w:t>unitOfWork (Единица работы представляет собой набор операций, которые выполняются вместе как одна логическая единица). И паттерн репозиториев - позволяет абстрагироваться от контекста данных. мы можем иметь подключение к ms sql или mongodb и этот паттерн позволит нам написать гибкий код основанный на реализации интерфейса содержащим описание простых методов контроллера для работы с бд:</w:t>
      </w:r>
    </w:p>
    <w:p w14:paraId="5ABCE932" w14:textId="77777777" w:rsidR="00293BBC" w:rsidRPr="00F63A55" w:rsidRDefault="00293BBC" w:rsidP="00293BBC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63A55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interface</w:t>
      </w:r>
      <w:r w:rsidRPr="00F63A5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3A55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IRepository&lt;T&gt; : IDisposable </w:t>
      </w:r>
    </w:p>
    <w:p w14:paraId="1C4B0433" w14:textId="77777777" w:rsidR="00293BBC" w:rsidRPr="00F63A55" w:rsidRDefault="00293BBC" w:rsidP="00293BBC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63A55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        where T : class</w:t>
      </w:r>
    </w:p>
    <w:p w14:paraId="04ECD4A0" w14:textId="77777777" w:rsidR="00293BBC" w:rsidRPr="00F63A55" w:rsidRDefault="00293BBC" w:rsidP="00293BBC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63A55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{</w:t>
      </w:r>
    </w:p>
    <w:p w14:paraId="0CA5A52B" w14:textId="77777777" w:rsidR="00293BBC" w:rsidRPr="00F63A55" w:rsidRDefault="00293BBC" w:rsidP="00293BBC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63A55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IEnumerable&lt;T&gt; GetBookList(); // получение всех объектов</w:t>
      </w:r>
    </w:p>
    <w:p w14:paraId="49BE0816" w14:textId="77777777" w:rsidR="00293BBC" w:rsidRPr="00F63A55" w:rsidRDefault="00293BBC" w:rsidP="00293BBC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63A55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T GetBook(int</w:t>
      </w:r>
      <w:r w:rsidRPr="00F63A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F63A55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id); // получение одного объекта по id</w:t>
      </w:r>
    </w:p>
    <w:p w14:paraId="1A4906F1" w14:textId="77777777" w:rsidR="00293BBC" w:rsidRPr="00F63A55" w:rsidRDefault="00293BBC" w:rsidP="00293BBC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63A55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void</w:t>
      </w:r>
      <w:r w:rsidRPr="00F63A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F63A55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Create(T item); // создание объекта</w:t>
      </w:r>
    </w:p>
    <w:p w14:paraId="7E9C01F2" w14:textId="77777777" w:rsidR="00293BBC" w:rsidRPr="00F63A55" w:rsidRDefault="00293BBC" w:rsidP="00293BBC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63A55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void</w:t>
      </w:r>
      <w:r w:rsidRPr="00F63A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F63A55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Update(T item); // обновление объекта</w:t>
      </w:r>
    </w:p>
    <w:p w14:paraId="42039C2C" w14:textId="77777777" w:rsidR="00293BBC" w:rsidRPr="00F63A55" w:rsidRDefault="00293BBC" w:rsidP="00293BBC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63A55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void</w:t>
      </w:r>
      <w:r w:rsidRPr="00F63A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F63A55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Delete(int</w:t>
      </w:r>
      <w:r w:rsidRPr="00F63A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F63A55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id); // удаление объекта по id</w:t>
      </w:r>
    </w:p>
    <w:p w14:paraId="1F8B162F" w14:textId="77777777" w:rsidR="00293BBC" w:rsidRPr="00F63A55" w:rsidRDefault="00293BBC" w:rsidP="00293BBC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63A55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    void</w:t>
      </w:r>
      <w:r w:rsidRPr="00F63A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F63A55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Save();  // сохранение изменений</w:t>
      </w:r>
    </w:p>
    <w:p w14:paraId="35DEC684" w14:textId="77777777" w:rsidR="00293BBC" w:rsidRDefault="00293BBC" w:rsidP="00293BBC">
      <w:pPr>
        <w:spacing w:after="0" w:line="315" w:lineRule="atLeast"/>
        <w:textAlignment w:val="baseline"/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63A55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}</w:t>
      </w:r>
    </w:p>
    <w:p w14:paraId="3E728DB2" w14:textId="77777777" w:rsidR="00293BBC" w:rsidRDefault="00293BBC" w:rsidP="00293BBC">
      <w:pPr>
        <w:spacing w:after="0" w:line="315" w:lineRule="atLeast"/>
        <w:textAlignment w:val="baseline"/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>
        <w:rPr>
          <w:rFonts w:ascii="var(--code-font-family)" w:eastAsia="Times New Roman" w:hAnsi="var(--code-font-family)" w:cs="Courier New" w:hint="eastAsia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К</w:t>
      </w:r>
      <w:r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оторый нам позволит запросто поменять код под новое подключение.</w:t>
      </w:r>
    </w:p>
    <w:p w14:paraId="465A5C0A" w14:textId="4618067F" w:rsidR="00264CA7" w:rsidRPr="006B7336" w:rsidRDefault="00264CA7" w:rsidP="00293BBC">
      <w:pPr>
        <w:spacing w:after="0" w:line="315" w:lineRule="atLeast"/>
        <w:textAlignment w:val="baseline"/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В отдельных репозиториях вызываются методы для работы с объектами </w:t>
      </w:r>
      <w:r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Abonements</w:t>
      </w:r>
      <w:r w:rsidRPr="00264CA7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, </w:t>
      </w:r>
      <w:r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Couches</w:t>
      </w:r>
      <w:r w:rsidRPr="00264CA7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, </w:t>
      </w:r>
      <w:r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…</w:t>
      </w:r>
      <w:r w:rsidR="006B7336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Мы вызываем метод </w:t>
      </w:r>
      <w:r w:rsidR="006B7336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GetAllAbonements</w:t>
      </w:r>
      <w:r w:rsidR="006B7336" w:rsidRPr="006B7336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() </w:t>
      </w:r>
      <w:r w:rsidR="006B7336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чтобы получить все абонементы из бд.</w:t>
      </w:r>
    </w:p>
    <w:p w14:paraId="2DD4C74C" w14:textId="4EFE5C78" w:rsidR="006B7336" w:rsidRPr="00DF256E" w:rsidRDefault="006B7336" w:rsidP="00293BBC">
      <w:pPr>
        <w:spacing w:after="0" w:line="315" w:lineRule="atLeast"/>
        <w:textAlignment w:val="baseline"/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После чего мы заходим </w:t>
      </w:r>
      <w:r w:rsidR="00DF256E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в </w:t>
      </w:r>
      <w:r w:rsidR="00DF256E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BD</w:t>
      </w:r>
      <w:r w:rsidR="00DF256E" w:rsidRPr="00DF256E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/</w:t>
      </w:r>
      <w:r w:rsidR="00DF256E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EntitiseBD</w:t>
      </w:r>
      <w:r w:rsidR="00DF256E" w:rsidRPr="00DF256E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/</w:t>
      </w:r>
      <w:r w:rsidR="00DF256E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Abonements</w:t>
      </w:r>
      <w:r w:rsidR="00DF256E" w:rsidRPr="00DF256E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.</w:t>
      </w:r>
      <w:r w:rsidR="00DF256E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cs</w:t>
      </w:r>
      <w:r w:rsidR="00DF256E" w:rsidRPr="00DF256E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r w:rsidR="00DF256E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и создаем коллекцию</w:t>
      </w:r>
    </w:p>
    <w:p w14:paraId="675CC47F" w14:textId="6CEB2928" w:rsidR="00DF256E" w:rsidRPr="00F63A55" w:rsidRDefault="00DF256E" w:rsidP="00293BBC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25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DF25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ObservableCollection&lt;Services&gt;? _services = </w:t>
      </w:r>
      <w:r w:rsidRPr="00DF25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F25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ObservableCollection&lt;Services&gt;();</w:t>
      </w:r>
    </w:p>
    <w:p w14:paraId="0EDEEDB0" w14:textId="77777777" w:rsidR="00293BBC" w:rsidRPr="00DF256E" w:rsidRDefault="00293BBC" w:rsidP="00F63A55">
      <w:pPr>
        <w:spacing w:after="0"/>
        <w:ind w:firstLine="709"/>
        <w:jc w:val="both"/>
        <w:rPr>
          <w:lang w:val="en-US"/>
        </w:rPr>
      </w:pPr>
    </w:p>
    <w:p w14:paraId="0612B2D3" w14:textId="77777777" w:rsidR="00AE2AA7" w:rsidRPr="00DF256E" w:rsidRDefault="00AE2AA7" w:rsidP="00F63A55">
      <w:pPr>
        <w:spacing w:after="0"/>
        <w:ind w:firstLine="709"/>
        <w:jc w:val="both"/>
        <w:rPr>
          <w:lang w:val="en-US"/>
        </w:rPr>
      </w:pPr>
    </w:p>
    <w:sectPr w:rsidR="00AE2AA7" w:rsidRPr="00DF256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54CF8"/>
    <w:multiLevelType w:val="hybridMultilevel"/>
    <w:tmpl w:val="092E7A38"/>
    <w:lvl w:ilvl="0" w:tplc="CD2CB4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878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EC"/>
    <w:rsid w:val="00057AFB"/>
    <w:rsid w:val="00262707"/>
    <w:rsid w:val="00264CA7"/>
    <w:rsid w:val="00293BBC"/>
    <w:rsid w:val="00410330"/>
    <w:rsid w:val="004D58EC"/>
    <w:rsid w:val="006B7336"/>
    <w:rsid w:val="006C0B77"/>
    <w:rsid w:val="007E50BB"/>
    <w:rsid w:val="008242FF"/>
    <w:rsid w:val="00870751"/>
    <w:rsid w:val="00922C48"/>
    <w:rsid w:val="00AE2AA7"/>
    <w:rsid w:val="00B915B7"/>
    <w:rsid w:val="00DF256E"/>
    <w:rsid w:val="00EA59DF"/>
    <w:rsid w:val="00EE4070"/>
    <w:rsid w:val="00F12C76"/>
    <w:rsid w:val="00F6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9047"/>
  <w15:chartTrackingRefBased/>
  <w15:docId w15:val="{C1434956-F668-48E8-B08B-0AF8B458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63A55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AE2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3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9</cp:revision>
  <dcterms:created xsi:type="dcterms:W3CDTF">2023-12-16T18:15:00Z</dcterms:created>
  <dcterms:modified xsi:type="dcterms:W3CDTF">2023-12-16T18:26:00Z</dcterms:modified>
</cp:coreProperties>
</file>