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951A" w14:textId="69395454" w:rsidR="00F12C76" w:rsidRDefault="00B93DAD" w:rsidP="00B93DAD">
      <w:pPr>
        <w:spacing w:after="0"/>
        <w:ind w:firstLine="709"/>
        <w:jc w:val="center"/>
      </w:pPr>
      <w:r>
        <w:t>Ассиметричные коды. Задача о рюкзаке</w:t>
      </w:r>
    </w:p>
    <w:p w14:paraId="5765171F" w14:textId="019F63DA" w:rsidR="00B93DAD" w:rsidRDefault="005F5C76" w:rsidP="00B93DAD">
      <w:pPr>
        <w:spacing w:after="0"/>
        <w:ind w:firstLine="709"/>
      </w:pPr>
      <w:r>
        <w:t>Основа АК в том, что одна пара ключей для зашифрования (открытый ключ), а другая для расшифрования (закрытый).</w:t>
      </w:r>
      <w:r w:rsidR="00BC796E">
        <w:t xml:space="preserve"> Оба типа принадлежат получателю сообщения.</w:t>
      </w:r>
      <w:r w:rsidR="00890D39">
        <w:t xml:space="preserve"> В основе</w:t>
      </w:r>
      <w:r w:rsidR="00C13ED2">
        <w:t xml:space="preserve"> метода шифрования с открытым ключом</w:t>
      </w:r>
      <w:r w:rsidR="00890D39">
        <w:t xml:space="preserve"> лежит:</w:t>
      </w:r>
    </w:p>
    <w:p w14:paraId="50E3DAB1" w14:textId="492D4F77" w:rsidR="00BD6195" w:rsidRDefault="00BD6195" w:rsidP="00B93DAD">
      <w:pPr>
        <w:spacing w:after="0"/>
        <w:ind w:firstLine="709"/>
      </w:pPr>
      <w:r>
        <w:t xml:space="preserve">Односторонняя функция. По известному </w:t>
      </w:r>
      <w:r>
        <w:rPr>
          <w:lang w:val="en-US"/>
        </w:rPr>
        <w:t>x</w:t>
      </w:r>
      <w:r w:rsidRPr="00BD6195">
        <w:t xml:space="preserve"> </w:t>
      </w:r>
      <w:r>
        <w:t xml:space="preserve">легко вычислить </w:t>
      </w:r>
      <w:r>
        <w:rPr>
          <w:lang w:val="en-US"/>
        </w:rPr>
        <w:t>f</w:t>
      </w:r>
      <w:r w:rsidRPr="00BD6195">
        <w:t>(</w:t>
      </w:r>
      <w:r>
        <w:rPr>
          <w:lang w:val="en-US"/>
        </w:rPr>
        <w:t>x</w:t>
      </w:r>
      <w:r w:rsidRPr="00BD6195">
        <w:t xml:space="preserve">), </w:t>
      </w:r>
      <w:r>
        <w:t xml:space="preserve">но по известному </w:t>
      </w:r>
      <w:r>
        <w:rPr>
          <w:lang w:val="en-US"/>
        </w:rPr>
        <w:t>f</w:t>
      </w:r>
      <w:r w:rsidRPr="00BD6195">
        <w:t>(</w:t>
      </w:r>
      <w:r>
        <w:rPr>
          <w:lang w:val="en-US"/>
        </w:rPr>
        <w:t>x</w:t>
      </w:r>
      <w:r w:rsidRPr="00BD6195">
        <w:t xml:space="preserve">) </w:t>
      </w:r>
      <w:r>
        <w:t xml:space="preserve">сложно найти подходящее </w:t>
      </w:r>
      <w:r>
        <w:rPr>
          <w:lang w:val="en-US"/>
        </w:rPr>
        <w:t>x</w:t>
      </w:r>
      <w:r w:rsidRPr="00BD6195">
        <w:t>.</w:t>
      </w:r>
      <w:r w:rsidR="00CE6EFA" w:rsidRPr="00CE6EFA">
        <w:t xml:space="preserve"> </w:t>
      </w:r>
      <w:r w:rsidR="00CE6EFA">
        <w:t>Пример, дискретный логарифм.</w:t>
      </w:r>
    </w:p>
    <w:p w14:paraId="6A4E6A4F" w14:textId="3A6B0DCC" w:rsidR="00D8701B" w:rsidRDefault="00D8701B" w:rsidP="00B93DAD">
      <w:pPr>
        <w:spacing w:after="0"/>
        <w:ind w:firstLine="709"/>
      </w:pPr>
      <w:r>
        <w:t>Суть метода шифрования для задачи об укладке рюкзака заключается в том, что существует два решения задачи: легкое</w:t>
      </w:r>
      <w:r w:rsidR="00A447A2">
        <w:t xml:space="preserve"> (закрытый ключ</w:t>
      </w:r>
      <w:r w:rsidR="00ED6F9F" w:rsidRPr="00ED6F9F">
        <w:t>/</w:t>
      </w:r>
      <w:r w:rsidR="00ED6F9F">
        <w:t>для расшифрования</w:t>
      </w:r>
      <w:r w:rsidR="00A447A2">
        <w:t>)</w:t>
      </w:r>
      <w:r>
        <w:t xml:space="preserve"> и сложное</w:t>
      </w:r>
      <w:r w:rsidR="00A447A2">
        <w:t xml:space="preserve"> (открытый ключ</w:t>
      </w:r>
      <w:r w:rsidR="00CA6B31" w:rsidRPr="00CA6B31">
        <w:t>/</w:t>
      </w:r>
      <w:r w:rsidR="00CA6B31">
        <w:t>для шифрования</w:t>
      </w:r>
      <w:r w:rsidR="00A447A2">
        <w:t>)</w:t>
      </w:r>
      <w:r>
        <w:t>.</w:t>
      </w:r>
    </w:p>
    <w:p w14:paraId="37FD0E19" w14:textId="4B736FE2" w:rsidR="009F053A" w:rsidRDefault="009F053A" w:rsidP="00B93DAD">
      <w:pPr>
        <w:spacing w:after="0"/>
        <w:ind w:firstLine="709"/>
      </w:pPr>
      <w:r>
        <w:t xml:space="preserve">В качестве </w:t>
      </w:r>
      <w:r>
        <w:rPr>
          <w:lang w:val="en-US"/>
        </w:rPr>
        <w:t>d</w:t>
      </w:r>
      <w:r w:rsidRPr="009F053A">
        <w:t xml:space="preserve"> </w:t>
      </w:r>
      <w:r>
        <w:t>приватного расшифрования применяется сверхвозрастающая последовательность – каждый последующий член больше суммы всех предыдущих.</w:t>
      </w:r>
    </w:p>
    <w:p w14:paraId="269814E8" w14:textId="3366E006" w:rsidR="00921005" w:rsidRDefault="00921005" w:rsidP="00B93DAD">
      <w:pPr>
        <w:spacing w:after="0"/>
        <w:ind w:firstLine="709"/>
      </w:pPr>
    </w:p>
    <w:p w14:paraId="0CAD148F" w14:textId="20B3D35E" w:rsidR="00921005" w:rsidRDefault="00921005" w:rsidP="00B93DAD">
      <w:pPr>
        <w:spacing w:after="0"/>
        <w:ind w:firstLine="709"/>
      </w:pPr>
      <w:r>
        <w:t>Алгоритм укладки ранца на основе сверхвозрастающей последовательности</w:t>
      </w:r>
    </w:p>
    <w:p w14:paraId="773791A0" w14:textId="64EE8F69" w:rsidR="00682A81" w:rsidRDefault="00682A81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2C25B54E" wp14:editId="61D18BBC">
            <wp:extent cx="4747260" cy="20863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403" cy="20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8DF" w14:textId="36849793" w:rsidR="00DF6E80" w:rsidRDefault="00444FF5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6FA74E8C" wp14:editId="61DE3615">
            <wp:extent cx="4783666" cy="323411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346" cy="32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A2EB" w14:textId="0C2C745B" w:rsidR="00046A1A" w:rsidRDefault="00046A1A" w:rsidP="00B93DAD">
      <w:pPr>
        <w:spacing w:after="0"/>
        <w:ind w:firstLine="709"/>
      </w:pPr>
    </w:p>
    <w:p w14:paraId="20787478" w14:textId="1A79AD86" w:rsidR="00046A1A" w:rsidRDefault="00046A1A" w:rsidP="00B93DAD">
      <w:pPr>
        <w:spacing w:after="0"/>
        <w:ind w:firstLine="709"/>
      </w:pPr>
      <w:r>
        <w:t>Зашифрование сообщения</w:t>
      </w:r>
    </w:p>
    <w:p w14:paraId="4902B6F6" w14:textId="09E876CE" w:rsidR="00564D59" w:rsidRDefault="00C1372B" w:rsidP="00B93DAD">
      <w:pPr>
        <w:spacing w:after="0"/>
        <w:ind w:firstLine="709"/>
      </w:pPr>
      <w:r>
        <w:rPr>
          <w:noProof/>
        </w:rPr>
        <w:lastRenderedPageBreak/>
        <w:drawing>
          <wp:inline distT="0" distB="0" distL="0" distR="0" wp14:anchorId="6548C6FD" wp14:editId="11F89812">
            <wp:extent cx="4665133" cy="832881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245" cy="8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C87" w14:textId="3969A7EA" w:rsidR="00691627" w:rsidRDefault="00691627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1690F7A7" wp14:editId="4624FDA8">
            <wp:extent cx="4724400" cy="2825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383" cy="283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7BEC" w14:textId="41ADE440" w:rsidR="00236695" w:rsidRDefault="00236695" w:rsidP="00B93DAD">
      <w:pPr>
        <w:spacing w:after="0"/>
        <w:ind w:firstLine="709"/>
      </w:pPr>
    </w:p>
    <w:p w14:paraId="471A4B15" w14:textId="2AAA199D" w:rsidR="00236695" w:rsidRDefault="00236695" w:rsidP="00B93DAD">
      <w:pPr>
        <w:spacing w:after="0"/>
        <w:ind w:firstLine="709"/>
      </w:pPr>
      <w:r>
        <w:t>Расшифрование сообщения</w:t>
      </w:r>
    </w:p>
    <w:p w14:paraId="5AA568AF" w14:textId="25837064" w:rsidR="00B43C97" w:rsidRDefault="00B43C97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01880F11" wp14:editId="297D9115">
            <wp:extent cx="4715933" cy="79657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58" cy="8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6353" w14:textId="1E9E4D6F" w:rsidR="0041060F" w:rsidRDefault="0041060F" w:rsidP="00B93DAD">
      <w:pPr>
        <w:spacing w:after="0"/>
        <w:ind w:firstLine="709"/>
      </w:pPr>
    </w:p>
    <w:p w14:paraId="3A0D4C7A" w14:textId="0958D6D2" w:rsidR="0041060F" w:rsidRDefault="0041060F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63656CCD" wp14:editId="2836064C">
            <wp:extent cx="4749800" cy="89369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789" cy="8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E5B8" w14:textId="7669CBFB" w:rsidR="0041060F" w:rsidRDefault="0041060F" w:rsidP="00B93DAD">
      <w:pPr>
        <w:spacing w:after="0"/>
        <w:ind w:firstLine="709"/>
      </w:pPr>
      <w:r>
        <w:rPr>
          <w:noProof/>
        </w:rPr>
        <w:drawing>
          <wp:inline distT="0" distB="0" distL="0" distR="0" wp14:anchorId="7692343E" wp14:editId="393BF564">
            <wp:extent cx="4800600" cy="192249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022" cy="19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6467" w14:textId="09EFA5F4" w:rsidR="004829E5" w:rsidRDefault="004829E5" w:rsidP="00B93DAD">
      <w:pPr>
        <w:spacing w:after="0"/>
        <w:ind w:firstLine="709"/>
      </w:pPr>
    </w:p>
    <w:p w14:paraId="49BE2FA5" w14:textId="3EA4782F" w:rsidR="004829E5" w:rsidRDefault="004829E5" w:rsidP="00B93DAD">
      <w:pPr>
        <w:spacing w:after="0"/>
        <w:ind w:firstLine="709"/>
      </w:pPr>
      <w:r>
        <w:t>Криптостойкость зависит от скорости поиска нужного варианта укладки ранца.</w:t>
      </w:r>
      <w:r w:rsidR="00D7465A">
        <w:t xml:space="preserve"> На реальных задача ранец должен содержать не менее сотен элементов.</w:t>
      </w:r>
      <w:r w:rsidR="00560222">
        <w:t xml:space="preserve"> Поэтому практическая реализация выполняется через генераторы ПСП.</w:t>
      </w:r>
    </w:p>
    <w:p w14:paraId="46A37E69" w14:textId="0538C943" w:rsidR="00465F46" w:rsidRDefault="00465F46" w:rsidP="00B93DAD">
      <w:pPr>
        <w:spacing w:after="0"/>
        <w:ind w:firstLine="709"/>
      </w:pPr>
      <w:r>
        <w:lastRenderedPageBreak/>
        <w:t>Эта задача имеет экспоненциальную зависимость от числа возможных предметов.</w:t>
      </w:r>
      <w:r w:rsidR="00055C09">
        <w:t xml:space="preserve"> При добавлении одного элемента, решение задачи становится вдвое сложнее.</w:t>
      </w:r>
    </w:p>
    <w:p w14:paraId="6E8DD339" w14:textId="4BD4F133" w:rsidR="001A3582" w:rsidRPr="002C19F2" w:rsidRDefault="001A3582" w:rsidP="00B93DAD">
      <w:pPr>
        <w:spacing w:after="0"/>
        <w:ind w:firstLine="709"/>
      </w:pPr>
      <w:r>
        <w:t xml:space="preserve">Ранцевые криптосистемы больше не являются криптостойкими. Зная, </w:t>
      </w:r>
      <w:r>
        <w:rPr>
          <w:lang w:val="en-US"/>
        </w:rPr>
        <w:t>a</w:t>
      </w:r>
      <w:r w:rsidRPr="002C19F2">
        <w:t xml:space="preserve">, </w:t>
      </w:r>
      <w:r>
        <w:rPr>
          <w:lang w:val="en-US"/>
        </w:rPr>
        <w:t>a</w:t>
      </w:r>
      <w:r w:rsidRPr="002C19F2">
        <w:rPr>
          <w:vertAlign w:val="superscript"/>
        </w:rPr>
        <w:t>-1</w:t>
      </w:r>
      <w:r w:rsidRPr="002C19F2">
        <w:t xml:space="preserve"> </w:t>
      </w:r>
      <w:r>
        <w:rPr>
          <w:lang w:val="en-US"/>
        </w:rPr>
        <w:t>n</w:t>
      </w:r>
      <w:r w:rsidR="002C19F2" w:rsidRPr="002C19F2">
        <w:t xml:space="preserve"> </w:t>
      </w:r>
      <w:r w:rsidR="002C19F2">
        <w:t>можно восстановить сверхвозрастающую последовательность по нормальной.</w:t>
      </w:r>
    </w:p>
    <w:sectPr w:rsidR="001A3582" w:rsidRPr="002C19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03"/>
    <w:rsid w:val="00046A1A"/>
    <w:rsid w:val="00055C09"/>
    <w:rsid w:val="00057AFB"/>
    <w:rsid w:val="001A3582"/>
    <w:rsid w:val="00236695"/>
    <w:rsid w:val="002C19F2"/>
    <w:rsid w:val="0041060F"/>
    <w:rsid w:val="00444FF5"/>
    <w:rsid w:val="00463303"/>
    <w:rsid w:val="00465F46"/>
    <w:rsid w:val="004829E5"/>
    <w:rsid w:val="00560222"/>
    <w:rsid w:val="00564D59"/>
    <w:rsid w:val="005F5C76"/>
    <w:rsid w:val="00682A81"/>
    <w:rsid w:val="00691627"/>
    <w:rsid w:val="006C0B77"/>
    <w:rsid w:val="008242FF"/>
    <w:rsid w:val="00870751"/>
    <w:rsid w:val="00890D39"/>
    <w:rsid w:val="008A1A27"/>
    <w:rsid w:val="008C57BE"/>
    <w:rsid w:val="008E7D5E"/>
    <w:rsid w:val="00921005"/>
    <w:rsid w:val="00922C48"/>
    <w:rsid w:val="009F053A"/>
    <w:rsid w:val="00A447A2"/>
    <w:rsid w:val="00AD5D46"/>
    <w:rsid w:val="00B43C97"/>
    <w:rsid w:val="00B52A3C"/>
    <w:rsid w:val="00B915B7"/>
    <w:rsid w:val="00B93DAD"/>
    <w:rsid w:val="00BC796E"/>
    <w:rsid w:val="00BD6195"/>
    <w:rsid w:val="00C1372B"/>
    <w:rsid w:val="00C13ED2"/>
    <w:rsid w:val="00CA6B31"/>
    <w:rsid w:val="00CE6EFA"/>
    <w:rsid w:val="00D7465A"/>
    <w:rsid w:val="00D8701B"/>
    <w:rsid w:val="00DF6E80"/>
    <w:rsid w:val="00EA59DF"/>
    <w:rsid w:val="00ED6F9F"/>
    <w:rsid w:val="00EE084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1851"/>
  <w15:chartTrackingRefBased/>
  <w15:docId w15:val="{0FA06956-0AC0-402B-8817-3E5A7E77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37</cp:revision>
  <dcterms:created xsi:type="dcterms:W3CDTF">2024-10-30T21:00:00Z</dcterms:created>
  <dcterms:modified xsi:type="dcterms:W3CDTF">2024-10-31T06:39:00Z</dcterms:modified>
</cp:coreProperties>
</file>