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1E4C4" w14:textId="77777777" w:rsidR="005342FB" w:rsidRPr="005342FB" w:rsidRDefault="005342FB" w:rsidP="0053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Kim Jones</w:t>
      </w:r>
    </w:p>
    <w:p w14:paraId="7D5201E0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Lynn, MA • 508-247-7650</w:t>
      </w:r>
    </w:p>
    <w:p w14:paraId="4E1EE3F0" w14:textId="77777777" w:rsidR="005342FB" w:rsidRPr="005342FB" w:rsidRDefault="00F17330" w:rsidP="005342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A82183">
          <v:rect id="_x0000_i1025" style="width:0;height:1.5pt" o:hralign="center" o:hrstd="t" o:hr="t" fillcolor="#a0a0a0" stroked="f"/>
        </w:pict>
      </w:r>
    </w:p>
    <w:p w14:paraId="121B47E1" w14:textId="77777777" w:rsidR="005342FB" w:rsidRPr="005342FB" w:rsidRDefault="005342FB" w:rsidP="00534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3BA14679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 xml:space="preserve">Customer-focused operations and technical support professional with 20+ years of experience delivering Tier 2/Tier 3 support, managing complex service issues, and coordinating across teams to ensure successful service delivery. </w:t>
      </w:r>
      <w:proofErr w:type="gramStart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>Skilled</w:t>
      </w:r>
      <w:proofErr w:type="gramEnd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 xml:space="preserve"> in customer success support, case management, CRM documentation, and cross-functional collaboration. Proven ability to manage multiple priorities while delivering responsive and accurate service in fast-paced environments.</w:t>
      </w:r>
    </w:p>
    <w:p w14:paraId="35197197" w14:textId="77777777" w:rsidR="005342FB" w:rsidRDefault="00F17330" w:rsidP="005342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E1A55F6">
          <v:rect id="_x0000_i1026" style="width:0;height:1.5pt" o:hralign="center" o:hrstd="t" o:hr="t" fillcolor="#a0a0a0" stroked="f"/>
        </w:pict>
      </w:r>
    </w:p>
    <w:p w14:paraId="774E02DF" w14:textId="77777777" w:rsidR="00E70308" w:rsidRDefault="00E70308" w:rsidP="00E703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03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Skills</w:t>
      </w:r>
    </w:p>
    <w:p w14:paraId="1C54405F" w14:textId="77777777" w:rsidR="001A148E" w:rsidRPr="00E70308" w:rsidRDefault="001A148E" w:rsidP="00E7030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D124FE" w14:textId="77777777" w:rsidR="00E70308" w:rsidRPr="00E70308" w:rsidRDefault="00E70308" w:rsidP="00E703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0308">
        <w:rPr>
          <w:rFonts w:ascii="Times New Roman" w:eastAsia="Times New Roman" w:hAnsi="Times New Roman" w:cs="Times New Roman"/>
          <w:kern w:val="0"/>
          <w14:ligatures w14:val="none"/>
        </w:rPr>
        <w:t>Customer Success &amp; Customer Experience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Tier 2 / Tier 3 Support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Customer Case Management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Training &amp; Program Coordination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Technical Troubleshooting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Cross-Functional Collaboration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Problem Solving &amp; Issue Resolution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Customer Communication &amp; Support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Workflow &amp; Process Management</w:t>
      </w:r>
      <w:r w:rsidRPr="00E70308">
        <w:rPr>
          <w:rFonts w:ascii="Times New Roman" w:eastAsia="Times New Roman" w:hAnsi="Times New Roman" w:cs="Times New Roman"/>
          <w:kern w:val="0"/>
          <w14:ligatures w14:val="none"/>
        </w:rPr>
        <w:br/>
        <w:t>Operational Systems &amp; Reporting</w:t>
      </w:r>
    </w:p>
    <w:p w14:paraId="4878C640" w14:textId="77777777" w:rsidR="00E70308" w:rsidRPr="005342FB" w:rsidRDefault="00E70308" w:rsidP="005342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841AC" w14:textId="77777777" w:rsidR="005342FB" w:rsidRPr="005342FB" w:rsidRDefault="00F17330" w:rsidP="005342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60A120">
          <v:rect id="_x0000_i1027" style="width:0;height:1.5pt" o:hralign="center" o:hrstd="t" o:hr="t" fillcolor="#a0a0a0" stroked="f"/>
        </w:pict>
      </w:r>
    </w:p>
    <w:p w14:paraId="247C40A0" w14:textId="77777777" w:rsidR="005342FB" w:rsidRPr="005342FB" w:rsidRDefault="005342FB" w:rsidP="00534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4DC7FC23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Comcast — XOC Tech 2 Engineer (Virtual)</w:t>
      </w:r>
      <w:r w:rsidRPr="005342FB">
        <w:rPr>
          <w:rFonts w:ascii="Times New Roman" w:eastAsia="Times New Roman" w:hAnsi="Times New Roman" w:cs="Times New Roman"/>
          <w:kern w:val="0"/>
          <w14:ligatures w14:val="none"/>
        </w:rPr>
        <w:br/>
        <w:t>2022 – 2025</w:t>
      </w:r>
    </w:p>
    <w:p w14:paraId="0C20A588" w14:textId="77777777" w:rsidR="005342FB" w:rsidRPr="005342FB" w:rsidRDefault="005342FB" w:rsidP="0053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Provided Tier 2 technical support for complex service outages and infrastructure issues.</w:t>
      </w:r>
    </w:p>
    <w:p w14:paraId="5B7B0B93" w14:textId="77777777" w:rsidR="005342FB" w:rsidRPr="005342FB" w:rsidRDefault="005342FB" w:rsidP="0053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Coordinated repair activities with field technicians and contractors to restore service quickly.</w:t>
      </w:r>
    </w:p>
    <w:p w14:paraId="1A77F6F2" w14:textId="77777777" w:rsidR="005342FB" w:rsidRPr="005342FB" w:rsidRDefault="005342FB" w:rsidP="0053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Monitored operational systems including Grafana, Watchtower, Scout, and Einstein to identify and resolve service disruptions.</w:t>
      </w:r>
    </w:p>
    <w:p w14:paraId="07497503" w14:textId="77777777" w:rsidR="005342FB" w:rsidRPr="005342FB" w:rsidRDefault="005342FB" w:rsidP="0053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Documented incidents, case details, and resolution activities to maintain accurate operational records.</w:t>
      </w:r>
    </w:p>
    <w:p w14:paraId="281AB86D" w14:textId="77777777" w:rsidR="005342FB" w:rsidRPr="005342FB" w:rsidRDefault="005342FB" w:rsidP="0053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Collaborated with internal teams and external stakeholders to ensure timely service restoration and customer communication.</w:t>
      </w:r>
    </w:p>
    <w:p w14:paraId="2421FA40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Comcast — </w:t>
      </w:r>
      <w:proofErr w:type="spellStart"/>
      <w:r w:rsidRPr="00534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CommOps</w:t>
      </w:r>
      <w:proofErr w:type="spellEnd"/>
      <w:r w:rsidRPr="00534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 / DOJ Fulfillment TSC</w:t>
      </w:r>
      <w:r w:rsidRPr="005342FB">
        <w:rPr>
          <w:rFonts w:ascii="Times New Roman" w:eastAsia="Times New Roman" w:hAnsi="Times New Roman" w:cs="Times New Roman"/>
          <w:kern w:val="0"/>
          <w14:ligatures w14:val="none"/>
        </w:rPr>
        <w:br/>
        <w:t>Malden, MA • 2001 – 2022</w:t>
      </w:r>
    </w:p>
    <w:p w14:paraId="468A3C1F" w14:textId="77777777" w:rsidR="005342FB" w:rsidRPr="005342FB" w:rsidRDefault="005342FB" w:rsidP="0053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Delivered Tier 2/Tier 3 operational and customer support for technicians and internal teams.</w:t>
      </w:r>
    </w:p>
    <w:p w14:paraId="4031470E" w14:textId="77777777" w:rsidR="005342FB" w:rsidRPr="005342FB" w:rsidRDefault="005342FB" w:rsidP="0053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Resolved escalated service issues through troubleshooting and cross-department collaboration.</w:t>
      </w:r>
    </w:p>
    <w:p w14:paraId="3D7FBD1A" w14:textId="77777777" w:rsidR="005342FB" w:rsidRPr="005342FB" w:rsidRDefault="005342FB" w:rsidP="0053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Maintained customer account documentation and operational records within enterprise systems.</w:t>
      </w:r>
    </w:p>
    <w:p w14:paraId="68866031" w14:textId="77777777" w:rsidR="005342FB" w:rsidRPr="005342FB" w:rsidRDefault="005342FB" w:rsidP="0053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Coordinated service scheduling and communicated with customers regarding troubleshooting and appointments.</w:t>
      </w:r>
    </w:p>
    <w:p w14:paraId="0625182A" w14:textId="77777777" w:rsidR="005342FB" w:rsidRPr="005342FB" w:rsidRDefault="005342FB" w:rsidP="0053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 xml:space="preserve">Utilized systems </w:t>
      </w:r>
      <w:proofErr w:type="gramStart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>including</w:t>
      </w:r>
      <w:proofErr w:type="gramEnd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CableData</w:t>
      </w:r>
      <w:proofErr w:type="spellEnd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>, ICOMS, Remedy, Citrix, CSG, CADM, IMS, Telephony systems, and Microsoft Office.</w:t>
      </w:r>
    </w:p>
    <w:p w14:paraId="581CA6FF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34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Foodmaster</w:t>
      </w:r>
      <w:proofErr w:type="spellEnd"/>
      <w:r w:rsidRPr="005342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Service Manager</w:t>
      </w:r>
      <w:r w:rsidRPr="005342FB">
        <w:rPr>
          <w:rFonts w:ascii="Times New Roman" w:eastAsia="Times New Roman" w:hAnsi="Times New Roman" w:cs="Times New Roman"/>
          <w:kern w:val="0"/>
          <w14:ligatures w14:val="none"/>
        </w:rPr>
        <w:br/>
        <w:t>Revere, MA • 1996 – 2001</w:t>
      </w:r>
    </w:p>
    <w:p w14:paraId="5E3F7720" w14:textId="77777777" w:rsidR="005342FB" w:rsidRPr="005342FB" w:rsidRDefault="005342FB" w:rsidP="00534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Supervised a 50+ employee customer service team in a high-volume environment.</w:t>
      </w:r>
    </w:p>
    <w:p w14:paraId="43C9F572" w14:textId="77777777" w:rsidR="005342FB" w:rsidRPr="005342FB" w:rsidRDefault="005342FB" w:rsidP="00534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Coordinated staff scheduling, training, and onboarding.</w:t>
      </w:r>
    </w:p>
    <w:p w14:paraId="35D9E2B1" w14:textId="77777777" w:rsidR="005342FB" w:rsidRPr="005342FB" w:rsidRDefault="005342FB" w:rsidP="005342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Resolved escalated customer concerns while maintaining operational efficiency.</w:t>
      </w:r>
    </w:p>
    <w:p w14:paraId="02DA76B2" w14:textId="77777777" w:rsidR="005342FB" w:rsidRPr="005342FB" w:rsidRDefault="00F17330" w:rsidP="005342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120B88">
          <v:rect id="_x0000_i1028" style="width:0;height:1.5pt" o:hralign="center" o:hrstd="t" o:hr="t" fillcolor="#a0a0a0" stroked="f"/>
        </w:pict>
      </w:r>
    </w:p>
    <w:p w14:paraId="12084EB4" w14:textId="77777777" w:rsidR="005342FB" w:rsidRPr="005342FB" w:rsidRDefault="005342FB" w:rsidP="00534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3C0002B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Bachelor’s Degree — Business Communication</w:t>
      </w:r>
      <w:r w:rsidRPr="005342FB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>Associate Degree</w:t>
      </w:r>
      <w:proofErr w:type="gramEnd"/>
      <w:r w:rsidRPr="005342FB">
        <w:rPr>
          <w:rFonts w:ascii="Times New Roman" w:eastAsia="Times New Roman" w:hAnsi="Times New Roman" w:cs="Times New Roman"/>
          <w:kern w:val="0"/>
          <w14:ligatures w14:val="none"/>
        </w:rPr>
        <w:t xml:space="preserve"> — General Studies (Business Communication Focus)</w:t>
      </w:r>
    </w:p>
    <w:p w14:paraId="57D36BFA" w14:textId="77777777" w:rsidR="005342FB" w:rsidRPr="005342FB" w:rsidRDefault="00F17330" w:rsidP="005342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51687A">
          <v:rect id="_x0000_i1029" style="width:0;height:1.5pt" o:hralign="center" o:hrstd="t" o:hr="t" fillcolor="#a0a0a0" stroked="f"/>
        </w:pict>
      </w:r>
    </w:p>
    <w:p w14:paraId="64E24769" w14:textId="77777777" w:rsidR="005342FB" w:rsidRPr="005342FB" w:rsidRDefault="005342FB" w:rsidP="00534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42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Development</w:t>
      </w:r>
    </w:p>
    <w:p w14:paraId="57DA6F12" w14:textId="77777777" w:rsidR="005342FB" w:rsidRPr="005342FB" w:rsidRDefault="005342FB" w:rsidP="0053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Comcast University</w:t>
      </w:r>
    </w:p>
    <w:p w14:paraId="71E3DCE7" w14:textId="77777777" w:rsidR="005342FB" w:rsidRPr="005342FB" w:rsidRDefault="005342FB" w:rsidP="00534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Tactics in Communication Certification</w:t>
      </w:r>
    </w:p>
    <w:p w14:paraId="4D9E822D" w14:textId="77777777" w:rsidR="005342FB" w:rsidRPr="005342FB" w:rsidRDefault="005342FB" w:rsidP="00534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Career Development 101</w:t>
      </w:r>
    </w:p>
    <w:p w14:paraId="54F4E6B7" w14:textId="77777777" w:rsidR="005342FB" w:rsidRPr="005342FB" w:rsidRDefault="005342FB" w:rsidP="005342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Interpersonal Communication</w:t>
      </w:r>
    </w:p>
    <w:p w14:paraId="5EC99A34" w14:textId="4ACA4BFB" w:rsidR="001A71A4" w:rsidRPr="001A71A4" w:rsidRDefault="005342FB" w:rsidP="001A7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42FB">
        <w:rPr>
          <w:rFonts w:ascii="Times New Roman" w:eastAsia="Times New Roman" w:hAnsi="Times New Roman" w:cs="Times New Roman"/>
          <w:kern w:val="0"/>
          <w14:ligatures w14:val="none"/>
        </w:rPr>
        <w:t>Career Development 201</w:t>
      </w:r>
    </w:p>
    <w:p w14:paraId="2BDF6B64" w14:textId="006ACD34" w:rsidR="001A71A4" w:rsidRDefault="001A71A4" w:rsidP="001A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Social Media </w:t>
      </w:r>
      <w:proofErr w:type="spellStart"/>
      <w:r w:rsidRPr="001A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Proflies</w:t>
      </w:r>
      <w:proofErr w:type="spellEnd"/>
    </w:p>
    <w:p w14:paraId="7FEAC53D" w14:textId="4003703D" w:rsidR="001A71A4" w:rsidRPr="001A71A4" w:rsidRDefault="00FA5C52" w:rsidP="001A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LinkedIn - </w:t>
      </w:r>
      <w:hyperlink r:id="rId5" w:history="1">
        <w:r w:rsidRPr="00FA5C52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Kim Jones | LinkedIn</w:t>
        </w:r>
      </w:hyperlink>
    </w:p>
    <w:p w14:paraId="1A249476" w14:textId="77777777" w:rsidR="001A71A4" w:rsidRPr="005342FB" w:rsidRDefault="001A71A4" w:rsidP="001A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4C806" w14:textId="77777777" w:rsidR="005A6268" w:rsidRDefault="005A6268"/>
    <w:sectPr w:rsidR="005A62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A0B0F"/>
    <w:multiLevelType w:val="multilevel"/>
    <w:tmpl w:val="FDF8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22A8D"/>
    <w:multiLevelType w:val="multilevel"/>
    <w:tmpl w:val="5F2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A3957"/>
    <w:multiLevelType w:val="multilevel"/>
    <w:tmpl w:val="0A0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3353B"/>
    <w:multiLevelType w:val="multilevel"/>
    <w:tmpl w:val="AD4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050220">
    <w:abstractNumId w:val="0"/>
  </w:num>
  <w:num w:numId="2" w16cid:durableId="28799606">
    <w:abstractNumId w:val="3"/>
  </w:num>
  <w:num w:numId="3" w16cid:durableId="2105303268">
    <w:abstractNumId w:val="2"/>
  </w:num>
  <w:num w:numId="4" w16cid:durableId="1584023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FB"/>
    <w:rsid w:val="000D4995"/>
    <w:rsid w:val="001A148E"/>
    <w:rsid w:val="001A71A4"/>
    <w:rsid w:val="00285D08"/>
    <w:rsid w:val="005342FB"/>
    <w:rsid w:val="005A6268"/>
    <w:rsid w:val="007D3599"/>
    <w:rsid w:val="00AA5BEC"/>
    <w:rsid w:val="00B87969"/>
    <w:rsid w:val="00E40851"/>
    <w:rsid w:val="00E70308"/>
    <w:rsid w:val="00FA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65F3"/>
  <w15:chartTrackingRefBased/>
  <w15:docId w15:val="{839DCE12-FBCD-4CEF-870B-0C4688C9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5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kim-jones-2943124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2396</Characters>
  <Application>Microsoft Office Word</Application>
  <DocSecurity>0</DocSecurity>
  <Lines>99</Lines>
  <Paragraphs>107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</dc:creator>
  <cp:keywords/>
  <dc:description/>
  <cp:lastModifiedBy>Kim J</cp:lastModifiedBy>
  <cp:revision>2</cp:revision>
  <dcterms:created xsi:type="dcterms:W3CDTF">2026-03-19T18:24:00Z</dcterms:created>
  <dcterms:modified xsi:type="dcterms:W3CDTF">2026-03-19T18:24:00Z</dcterms:modified>
</cp:coreProperties>
</file>