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70" w:rsidRPr="00BD47B2" w:rsidRDefault="0061799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40"/>
        </w:rPr>
      </w:pPr>
      <w:r w:rsidRPr="00BD47B2">
        <w:rPr>
          <w:rFonts w:ascii="Arial" w:eastAsia="Arial" w:hAnsi="Arial" w:cs="Arial"/>
          <w:b/>
          <w:sz w:val="40"/>
        </w:rPr>
        <w:t>Definição dos requisitos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Identificar os tipos de dados que o banco irá armazenar:</w:t>
      </w:r>
    </w:p>
    <w:p w:rsidR="005B1D70" w:rsidRPr="00BD47B2" w:rsidRDefault="0061799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i/>
          <w:sz w:val="32"/>
        </w:rPr>
      </w:pPr>
      <w:r w:rsidRPr="00BD47B2">
        <w:rPr>
          <w:rFonts w:ascii="Arial" w:eastAsia="Arial" w:hAnsi="Arial" w:cs="Arial"/>
          <w:b/>
          <w:i/>
          <w:sz w:val="32"/>
        </w:rPr>
        <w:t xml:space="preserve"> Tabelas Principais e seus Atributos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 xml:space="preserve"> Livros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`id_livro` (INT, Primary Key): Identificador único do livro.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`nome_livro` (VARCHAR): Nome do livro.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`autor` (VARCHAR): Autor do livro.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`tipo` (ENUM): Tipo do livro (Literário, Didático).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`genero` (VARCHAR): Gênero do livro.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`quantidade_acervo` (INT): Quantidade total no acervo.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`quantidade_disponivel` (INT): Quantidade disponível para empréstimo.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`versao_digital` (BOOLEAN): Indica se há versão digital disponível.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`qr_code` (VARCHAR): Código QR único associado ao livro.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`data_recebimento` (DATE): Data de recebimento do livro.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>Sugestões de Livros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`id_sugestao` (INT, Primary Key): Identificador único da sugestão.</w:t>
      </w:r>
    </w:p>
    <w:p w:rsidR="005B1D70" w:rsidRPr="0061799E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61799E">
        <w:rPr>
          <w:rFonts w:ascii="Arial" w:eastAsia="Arial" w:hAnsi="Arial" w:cs="Arial"/>
          <w:sz w:val="24"/>
          <w:u w:val="single"/>
        </w:rPr>
        <w:t>- `id_usuario` (INT, Foreign Key): Referência ao usuário que fez a sugestão.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`titulo_sugerido` (VARCHAR): Título do livro sugerido.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`autor_sugerido` (VARCHAR): Autor do livro sugerido.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`data_sugestao` (DATE): Data em que a sugestão foi feita.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 xml:space="preserve"> Empréstimos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`id_emprestimo` (INT, Primary Key): Identificador único do empréstimo.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5B2B69">
        <w:rPr>
          <w:rFonts w:ascii="Arial" w:eastAsia="Arial" w:hAnsi="Arial" w:cs="Arial"/>
          <w:sz w:val="24"/>
          <w:u w:val="single"/>
        </w:rPr>
        <w:t>- `id_livro` (INT, Foreign Key): Referência ao livro emprestado.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5B2B69">
        <w:rPr>
          <w:rFonts w:ascii="Arial" w:eastAsia="Arial" w:hAnsi="Arial" w:cs="Arial"/>
          <w:sz w:val="24"/>
          <w:u w:val="single"/>
        </w:rPr>
        <w:t>- `id_usuario` (INT, Foreign Key): Referência ao usuário que fez o empréstimo.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`data_emprestimo` (DATE): Data do empréstimo.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`data_prevista_devolucao` (DATE): Data prevista para devolução.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`data_retorno` (DATE): Data efetiva de retorno (pode ser NULL se ainda não devolvido).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`multa_acumulada` (DECIMAL): Valor da multa acumulada (se aplicável).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 xml:space="preserve"> </w:t>
      </w:r>
      <w:r w:rsidR="005B2B69" w:rsidRPr="00BD47B2">
        <w:rPr>
          <w:rFonts w:ascii="Arial" w:eastAsia="Arial" w:hAnsi="Arial" w:cs="Arial"/>
          <w:b/>
          <w:color w:val="00B050"/>
          <w:sz w:val="28"/>
        </w:rPr>
        <w:t>Alunos</w:t>
      </w:r>
    </w:p>
    <w:p w:rsidR="005B1D70" w:rsidRPr="005B2B69" w:rsidRDefault="005B2B69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`id_aluno</w:t>
      </w:r>
      <w:r w:rsidR="0061799E" w:rsidRPr="005B2B69">
        <w:rPr>
          <w:rFonts w:ascii="Arial" w:eastAsia="Arial" w:hAnsi="Arial" w:cs="Arial"/>
          <w:b/>
          <w:sz w:val="24"/>
        </w:rPr>
        <w:t>` (INT, Primary Key)</w:t>
      </w:r>
      <w:r w:rsidRPr="005B2B69">
        <w:rPr>
          <w:rFonts w:ascii="Arial" w:eastAsia="Arial" w:hAnsi="Arial" w:cs="Arial"/>
          <w:b/>
          <w:sz w:val="24"/>
        </w:rPr>
        <w:t>: Identificador único do aluno</w:t>
      </w:r>
      <w:r w:rsidR="0061799E" w:rsidRPr="005B2B69">
        <w:rPr>
          <w:rFonts w:ascii="Arial" w:eastAsia="Arial" w:hAnsi="Arial" w:cs="Arial"/>
          <w:b/>
          <w:sz w:val="24"/>
        </w:rPr>
        <w:t>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`nome_</w:t>
      </w:r>
      <w:r w:rsidR="005B2B69">
        <w:rPr>
          <w:rFonts w:ascii="Arial" w:eastAsia="Arial" w:hAnsi="Arial" w:cs="Arial"/>
          <w:b/>
          <w:sz w:val="24"/>
        </w:rPr>
        <w:t>aluno</w:t>
      </w:r>
      <w:r w:rsidRPr="005B2B69">
        <w:rPr>
          <w:rFonts w:ascii="Arial" w:eastAsia="Arial" w:hAnsi="Arial" w:cs="Arial"/>
          <w:b/>
          <w:sz w:val="24"/>
        </w:rPr>
        <w:t>` (VARCH</w:t>
      </w:r>
      <w:r w:rsidR="005B2B69">
        <w:rPr>
          <w:rFonts w:ascii="Arial" w:eastAsia="Arial" w:hAnsi="Arial" w:cs="Arial"/>
          <w:b/>
          <w:sz w:val="24"/>
        </w:rPr>
        <w:t>AR): Nome do aluno</w:t>
      </w:r>
      <w:r w:rsidRPr="005B2B69">
        <w:rPr>
          <w:rFonts w:ascii="Arial" w:eastAsia="Arial" w:hAnsi="Arial" w:cs="Arial"/>
          <w:b/>
          <w:sz w:val="24"/>
        </w:rPr>
        <w:t>.</w:t>
      </w:r>
    </w:p>
    <w:p w:rsidR="005B1D70" w:rsidRPr="005B2B69" w:rsidRDefault="005B2B69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- `tipo_aluno</w:t>
      </w:r>
      <w:r w:rsidR="0061799E" w:rsidRPr="005B2B69">
        <w:rPr>
          <w:rFonts w:ascii="Arial" w:eastAsia="Arial" w:hAnsi="Arial" w:cs="Arial"/>
          <w:b/>
          <w:sz w:val="24"/>
        </w:rPr>
        <w:t xml:space="preserve">` (ENUM): Tipo de </w:t>
      </w:r>
      <w:r>
        <w:rPr>
          <w:rFonts w:ascii="Arial" w:eastAsia="Arial" w:hAnsi="Arial" w:cs="Arial"/>
          <w:b/>
          <w:sz w:val="24"/>
        </w:rPr>
        <w:t>aluno</w:t>
      </w:r>
      <w:r w:rsidR="0061799E" w:rsidRPr="005B2B69">
        <w:rPr>
          <w:rFonts w:ascii="Arial" w:eastAsia="Arial" w:hAnsi="Arial" w:cs="Arial"/>
          <w:b/>
          <w:sz w:val="24"/>
        </w:rPr>
        <w:t xml:space="preserve"> (Aluno, Administrador).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 xml:space="preserve">- `email` (VARCHAR): E-mail do </w:t>
      </w:r>
      <w:r w:rsidR="005B2B69">
        <w:rPr>
          <w:rFonts w:ascii="Arial" w:eastAsia="Arial" w:hAnsi="Arial" w:cs="Arial"/>
          <w:b/>
          <w:sz w:val="24"/>
        </w:rPr>
        <w:t xml:space="preserve">aluno </w:t>
      </w:r>
      <w:r w:rsidRPr="005B2B69">
        <w:rPr>
          <w:rFonts w:ascii="Arial" w:eastAsia="Arial" w:hAnsi="Arial" w:cs="Arial"/>
          <w:b/>
          <w:sz w:val="24"/>
        </w:rPr>
        <w:t>(para notificações).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 xml:space="preserve">- `pendencias` (BOOLEAN): Indica se o </w:t>
      </w:r>
      <w:r w:rsidR="005B2B69">
        <w:rPr>
          <w:rFonts w:ascii="Arial" w:eastAsia="Arial" w:hAnsi="Arial" w:cs="Arial"/>
          <w:b/>
          <w:sz w:val="24"/>
        </w:rPr>
        <w:t>alun</w:t>
      </w:r>
      <w:r w:rsidRPr="005B2B69">
        <w:rPr>
          <w:rFonts w:ascii="Arial" w:eastAsia="Arial" w:hAnsi="Arial" w:cs="Arial"/>
          <w:b/>
          <w:sz w:val="24"/>
        </w:rPr>
        <w:t>o tem pendências.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  <w:r w:rsidRPr="005B2B69">
        <w:rPr>
          <w:rFonts w:ascii="Arial" w:eastAsia="Arial" w:hAnsi="Arial" w:cs="Arial"/>
          <w:b/>
          <w:color w:val="FF0000"/>
          <w:sz w:val="24"/>
        </w:rPr>
        <w:t>Identificação de Usuários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`id_identificacao` (INT, Primary Key): Identificador único da identificação.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`id_usuario` (INT, Foreign Key): Referência ao usuário.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`codigo_identificacao` (VARCHAR): Código de identificação do aluno/professor.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`tipo_identificacao` (ENUM): Tipo de identificação (Aluno, Professor).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  <w:r w:rsidRPr="005B2B69">
        <w:rPr>
          <w:rFonts w:ascii="Arial" w:eastAsia="Arial" w:hAnsi="Arial" w:cs="Arial"/>
          <w:b/>
          <w:color w:val="FF0000"/>
          <w:sz w:val="24"/>
        </w:rPr>
        <w:t>Audiobooks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`id_audiobook` (INT, Primary Key): Identificador único do audiobook.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- `id_livro` (INT, Foreign Key): Referência ao livro associado.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`arquivo_audio` (VARCHAR): Caminho do arquivo de áudio.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`narrador` (VARCHAR): Nome do narrador (se aplicável).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>E-books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`id_ebook` (INT, Primary Key): Identificador único do e-book.</w:t>
      </w:r>
    </w:p>
    <w:p w:rsidR="005B1D70" w:rsidRPr="0061799E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61799E">
        <w:rPr>
          <w:rFonts w:ascii="Arial" w:eastAsia="Arial" w:hAnsi="Arial" w:cs="Arial"/>
          <w:sz w:val="24"/>
          <w:u w:val="single"/>
        </w:rPr>
        <w:t>- `id_livro` (INT, Foreign Key): Referência ao livro associado.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B2B69">
        <w:rPr>
          <w:rFonts w:ascii="Arial" w:eastAsia="Arial" w:hAnsi="Arial" w:cs="Arial"/>
          <w:b/>
          <w:sz w:val="24"/>
        </w:rPr>
        <w:t>- `arquivo_ebook` (VARCHAR): Caminho do arquivo do e-book.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 w:rsidRPr="005B2B69">
        <w:rPr>
          <w:rFonts w:ascii="Arial" w:eastAsia="Arial" w:hAnsi="Arial" w:cs="Arial"/>
          <w:b/>
          <w:color w:val="FF0000"/>
          <w:sz w:val="24"/>
        </w:rPr>
        <w:t>Eventos e Novidades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`id_evento` (INT, Primary Key): Identificador único do evento.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`titulo_evento` (VARCHAR): Título do evento.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`descricao_evento` (TEXT): Descrição do evento.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`data_evento` (DATE): Data do evento.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i/>
          <w:sz w:val="32"/>
        </w:rPr>
      </w:pPr>
      <w:r w:rsidRPr="00BD47B2">
        <w:rPr>
          <w:rFonts w:ascii="Arial" w:eastAsia="Arial" w:hAnsi="Arial" w:cs="Arial"/>
          <w:b/>
          <w:i/>
          <w:sz w:val="32"/>
        </w:rPr>
        <w:tab/>
        <w:t xml:space="preserve"> II. Relacionamentos e Funcionalidades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color w:val="92D050"/>
          <w:sz w:val="24"/>
        </w:rPr>
      </w:pPr>
      <w:r w:rsidRPr="00BD47B2">
        <w:rPr>
          <w:rFonts w:ascii="Arial" w:eastAsia="Arial" w:hAnsi="Arial" w:cs="Arial"/>
          <w:color w:val="92D050"/>
          <w:sz w:val="24"/>
          <w:u w:val="single"/>
        </w:rPr>
        <w:t>Caixinha de Sugestões:</w:t>
      </w:r>
    </w:p>
    <w:p w:rsidR="005B1D70" w:rsidRDefault="0061799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Relacionado à tabela Sugestões de Livros, onde os usuários podem registrar sugestões que podem ser visualizadas ou impressas pelos administradores.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Sistema de Identificação:</w:t>
      </w:r>
    </w:p>
    <w:p w:rsidR="005B1D70" w:rsidRDefault="0061799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Relacionado à tabela Identificação de Usuários, permitindo a importação de códigos de identificação e associando-os aos usuários no sistema.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color w:val="92D050"/>
          <w:sz w:val="24"/>
        </w:rPr>
      </w:pPr>
      <w:r w:rsidRPr="00BD47B2">
        <w:rPr>
          <w:rFonts w:ascii="Arial" w:eastAsia="Arial" w:hAnsi="Arial" w:cs="Arial"/>
          <w:color w:val="92D050"/>
          <w:sz w:val="24"/>
          <w:u w:val="single"/>
        </w:rPr>
        <w:t>Audiobooks e E-books:</w:t>
      </w:r>
    </w:p>
    <w:p w:rsidR="005B1D70" w:rsidRDefault="0061799E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Relacionados às tabelas Audiobooks e E-books, permitindo que esses formatos sejam acessados digitalmente pelos usuários. A acessibilidade pode ser estendida com recursos como áudio descrição.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color w:val="FF0000"/>
          <w:sz w:val="24"/>
        </w:rPr>
      </w:pPr>
      <w:r w:rsidRPr="00BD47B2">
        <w:rPr>
          <w:rFonts w:ascii="Arial" w:eastAsia="Arial" w:hAnsi="Arial" w:cs="Arial"/>
          <w:color w:val="FF0000"/>
          <w:sz w:val="24"/>
          <w:u w:val="single"/>
        </w:rPr>
        <w:t>Eventos e Novidades:</w:t>
      </w:r>
    </w:p>
    <w:p w:rsidR="005B1D70" w:rsidRDefault="0061799E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Relacionado à tabela Eventos, onde os administradores podem gerenciar informações sobre novidades, eventos e oficinas na biblioteca, disponíveis no site e no aplicativo.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i/>
          <w:sz w:val="32"/>
        </w:rPr>
      </w:pPr>
      <w:r w:rsidRPr="00BD47B2">
        <w:rPr>
          <w:rFonts w:ascii="Arial" w:eastAsia="Arial" w:hAnsi="Arial" w:cs="Arial"/>
          <w:b/>
          <w:i/>
          <w:sz w:val="32"/>
        </w:rPr>
        <w:tab/>
        <w:t>III. Processos e Funcionalidades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BD47B2" w:rsidRDefault="00BD47B2">
      <w:pPr>
        <w:spacing w:after="0" w:line="240" w:lineRule="auto"/>
        <w:rPr>
          <w:rFonts w:ascii="Arial" w:eastAsia="Arial" w:hAnsi="Arial" w:cs="Arial"/>
          <w:sz w:val="24"/>
        </w:rPr>
      </w:pPr>
    </w:p>
    <w:p w:rsidR="00BD47B2" w:rsidRPr="00BD47B2" w:rsidRDefault="00BD47B2">
      <w:pPr>
        <w:spacing w:after="0" w:line="240" w:lineRule="auto"/>
        <w:rPr>
          <w:rFonts w:ascii="Arial" w:eastAsia="Arial" w:hAnsi="Arial" w:cs="Arial"/>
          <w:i/>
          <w:sz w:val="24"/>
        </w:rPr>
      </w:pPr>
      <w:r w:rsidRPr="00BD47B2">
        <w:rPr>
          <w:rFonts w:ascii="Arial" w:eastAsia="Arial" w:hAnsi="Arial" w:cs="Arial"/>
          <w:i/>
          <w:sz w:val="24"/>
        </w:rPr>
        <w:t xml:space="preserve">/*POSSO COLOCAR ESSAS MENSAGENS NO PRÓPRIO CÓDIGO DO SISTEMA. OU SEJA, QUANDO O USUÁRIO OU ALUNO QUE TIVER COM ALGUM LIVRO EMPRESTADO POSSO COLOCAR UM SCRIPT QUE PEGA </w:t>
      </w:r>
      <w:proofErr w:type="gramStart"/>
      <w:r w:rsidRPr="00BD47B2">
        <w:rPr>
          <w:rFonts w:ascii="Arial" w:eastAsia="Arial" w:hAnsi="Arial" w:cs="Arial"/>
          <w:i/>
          <w:sz w:val="24"/>
        </w:rPr>
        <w:t>A</w:t>
      </w:r>
      <w:proofErr w:type="gramEnd"/>
      <w:r w:rsidRPr="00BD47B2">
        <w:rPr>
          <w:rFonts w:ascii="Arial" w:eastAsia="Arial" w:hAnsi="Arial" w:cs="Arial"/>
          <w:i/>
          <w:sz w:val="24"/>
        </w:rPr>
        <w:t xml:space="preserve"> HORA E A DATA DO SISTEMA E MOSTRAR COMO UM ‘ALERT’ PARA O USUÁRIO*/</w:t>
      </w:r>
    </w:p>
    <w:p w:rsidR="00BD47B2" w:rsidRPr="00BD47B2" w:rsidRDefault="00BD47B2">
      <w:pPr>
        <w:spacing w:after="0" w:line="240" w:lineRule="auto"/>
        <w:rPr>
          <w:rFonts w:ascii="Arial" w:eastAsia="Arial" w:hAnsi="Arial" w:cs="Arial"/>
          <w:i/>
          <w:sz w:val="24"/>
        </w:rPr>
      </w:pPr>
      <w:r w:rsidRPr="00BD47B2">
        <w:rPr>
          <w:rFonts w:ascii="Arial" w:eastAsia="Arial" w:hAnsi="Arial" w:cs="Arial"/>
          <w:i/>
          <w:sz w:val="24"/>
        </w:rPr>
        <w:t>/*POSSO INPLEMENTAR ESSA ESTRUTURA DE MANTER AS MENSAGENS NO BANCO DE DADOS, COMO UMA TABELA, PARA MEIOS DE ORGANIZAÇÃO MAIS PARA FRENTE QUANDO O SISTEMA ESTIVER MAIS ESTRUTURADO*/</w:t>
      </w: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C00000"/>
          <w:sz w:val="24"/>
        </w:rPr>
      </w:pPr>
      <w:r w:rsidRPr="00BD47B2">
        <w:rPr>
          <w:rFonts w:ascii="Arial" w:eastAsia="Arial" w:hAnsi="Arial" w:cs="Arial"/>
          <w:b/>
          <w:color w:val="C00000"/>
          <w:sz w:val="24"/>
        </w:rPr>
        <w:lastRenderedPageBreak/>
        <w:t>- Notificações e Alertas: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</w:t>
      </w:r>
      <w:proofErr w:type="gramStart"/>
      <w:r>
        <w:rPr>
          <w:rFonts w:ascii="Arial" w:eastAsia="Arial" w:hAnsi="Arial" w:cs="Arial"/>
          <w:sz w:val="24"/>
        </w:rPr>
        <w:t>Se `data_retorno</w:t>
      </w:r>
      <w:proofErr w:type="gramEnd"/>
      <w:r>
        <w:rPr>
          <w:rFonts w:ascii="Arial" w:eastAsia="Arial" w:hAnsi="Arial" w:cs="Arial"/>
          <w:sz w:val="24"/>
        </w:rPr>
        <w:t>` for NULL e `data_prevista_devolucao` tiver passado, enviar notificação ao usuário e alerta ao administrador.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Se a devolução estiver fora da tolerância, calcular multa e atualizar `multa_acumulada`.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>- QR Code: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QR Code único para identificar livros e facilitar registros e consultas.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Replica o QR Code para novos livros idênticos, alterando apenas a data de chegada.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color w:val="00B050"/>
          <w:sz w:val="28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>- Histórico e Backups: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Registros de empréstimos e devoluções são armazenados semanalmente no banco e podem ser exportados para backup externo.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IV. Outros Detalhes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b/>
          <w:color w:val="FF0000"/>
          <w:sz w:val="24"/>
        </w:rPr>
      </w:pPr>
      <w:r w:rsidRPr="005B2B69">
        <w:rPr>
          <w:rFonts w:ascii="Arial" w:eastAsia="Arial" w:hAnsi="Arial" w:cs="Arial"/>
          <w:b/>
          <w:color w:val="FF0000"/>
          <w:sz w:val="24"/>
        </w:rPr>
        <w:t>- Backup do Histórico:</w:t>
      </w:r>
    </w:p>
    <w:p w:rsidR="005B1D70" w:rsidRDefault="0061799E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- Uma rotina de backup será necessária para exportar dados semanalmente/mensalmente e limpar o histórico para otimizar o espaço de armazenamento.</w:t>
      </w:r>
    </w:p>
    <w:p w:rsidR="005B1D70" w:rsidRDefault="005B1D70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5B2B69">
        <w:rPr>
          <w:rFonts w:ascii="Arial" w:eastAsia="Arial" w:hAnsi="Arial" w:cs="Arial"/>
          <w:b/>
          <w:color w:val="FF0000"/>
          <w:sz w:val="24"/>
        </w:rPr>
        <w:t xml:space="preserve">- Personalização do Sistema: </w:t>
      </w:r>
      <w:r w:rsidRPr="005B2B69">
        <w:rPr>
          <w:rFonts w:ascii="Arial" w:eastAsia="Arial" w:hAnsi="Arial" w:cs="Arial"/>
          <w:sz w:val="24"/>
        </w:rPr>
        <w:t>Pode não necessitar de uma nova entidade,</w:t>
      </w:r>
      <w:r>
        <w:rPr>
          <w:rFonts w:ascii="Arial" w:eastAsia="Arial" w:hAnsi="Arial" w:cs="Arial"/>
          <w:sz w:val="24"/>
        </w:rPr>
        <w:t xml:space="preserve"> mas sim de configurações específicas que podem ser armazenadas na tabela de Administradores ou Configurações.</w:t>
      </w:r>
    </w:p>
    <w:p w:rsidR="005B1D70" w:rsidRDefault="005B1D70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BD47B2">
        <w:rPr>
          <w:rFonts w:ascii="Arial" w:eastAsia="Arial" w:hAnsi="Arial" w:cs="Arial"/>
          <w:b/>
          <w:color w:val="00B050"/>
          <w:sz w:val="28"/>
        </w:rPr>
        <w:t xml:space="preserve">- Pesquisa no Acervo: </w:t>
      </w:r>
      <w:r w:rsidRPr="005B2B69">
        <w:rPr>
          <w:rFonts w:ascii="Arial" w:eastAsia="Arial" w:hAnsi="Arial" w:cs="Arial"/>
          <w:sz w:val="24"/>
        </w:rPr>
        <w:t>A pesquisa pode ser realizada usando as entidades</w:t>
      </w:r>
      <w:r>
        <w:rPr>
          <w:rFonts w:ascii="Arial" w:eastAsia="Arial" w:hAnsi="Arial" w:cs="Arial"/>
          <w:sz w:val="24"/>
        </w:rPr>
        <w:t xml:space="preserve"> existentes (Livros, Audiobooks, E-books) e seus atributos, aproveitando a flexibilidade do sistema de busca.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Pr="00BD47B2" w:rsidRDefault="0061799E" w:rsidP="00BD47B2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D47B2">
        <w:rPr>
          <w:rFonts w:ascii="Arial" w:eastAsia="Arial" w:hAnsi="Arial" w:cs="Arial"/>
          <w:b/>
          <w:sz w:val="24"/>
        </w:rPr>
        <w:t>Tipos de Dados: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VARCHAR: Para textos variáveis como nomes, autor, e-mails.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INT: Para números inteiros como IDs e quantidades.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ENUM: Para valores fixos como tipos de livros e tipos de usuários.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BOOLEAN: Para flags como pendências ou versão digital.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DATE: Para datas como recebimento, empréstimo, devolução.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DECIMAL: Para valores financeiros como multa acumulada.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Separar as funções fundamentais do banco de dados (As básicas e as que serão implementadas ao longo do desenvolvimento do sistema):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i/>
          <w:sz w:val="24"/>
        </w:rPr>
      </w:pPr>
      <w:r w:rsidRPr="00BD47B2">
        <w:rPr>
          <w:rFonts w:ascii="Arial" w:eastAsia="Arial" w:hAnsi="Arial" w:cs="Arial"/>
          <w:i/>
          <w:sz w:val="24"/>
        </w:rPr>
        <w:t xml:space="preserve">/*TENHO QUE VER QUAL FUNCIONALIDADE VAI SER </w:t>
      </w:r>
      <w:proofErr w:type="gramStart"/>
      <w:r w:rsidRPr="00BD47B2">
        <w:rPr>
          <w:rFonts w:ascii="Arial" w:eastAsia="Arial" w:hAnsi="Arial" w:cs="Arial"/>
          <w:i/>
          <w:sz w:val="24"/>
        </w:rPr>
        <w:t>IMPLEMENTADA</w:t>
      </w:r>
      <w:proofErr w:type="gramEnd"/>
      <w:r w:rsidRPr="00BD47B2">
        <w:rPr>
          <w:rFonts w:ascii="Arial" w:eastAsia="Arial" w:hAnsi="Arial" w:cs="Arial"/>
          <w:i/>
          <w:sz w:val="24"/>
        </w:rPr>
        <w:t xml:space="preserve"> FUTURAMENTE*/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Listar entidades principais: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Default="0061799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Livros;</w:t>
      </w:r>
    </w:p>
    <w:p w:rsidR="005B1D70" w:rsidRDefault="0061799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Empréstimos;</w:t>
      </w:r>
    </w:p>
    <w:p w:rsidR="005B1D70" w:rsidRDefault="005B2B69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Alunos</w:t>
      </w:r>
    </w:p>
    <w:p w:rsidR="005B1D70" w:rsidRDefault="0061799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Qr Code.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Definir atributos para cada entidade: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i/>
          <w:color w:val="00B050"/>
          <w:sz w:val="28"/>
        </w:rPr>
      </w:pPr>
      <w:r w:rsidRPr="00BD47B2">
        <w:rPr>
          <w:rFonts w:ascii="Arial" w:eastAsia="Arial" w:hAnsi="Arial" w:cs="Arial"/>
          <w:b/>
          <w:i/>
          <w:color w:val="00B050"/>
          <w:sz w:val="28"/>
        </w:rPr>
        <w:t>Entidade Livros: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`id_livro` (INT, Primary Key): Identificador único do livro.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`nome_livro` (VARCHAR): Nome do livro.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`autor` (VARCHAR): Autor do livro.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`tipo` (ENUM): Tipo do livro (Literário, Didático).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 w:rsidRPr="005B2B69">
        <w:rPr>
          <w:rFonts w:ascii="Arial" w:eastAsia="Arial" w:hAnsi="Arial" w:cs="Arial"/>
          <w:sz w:val="24"/>
        </w:rPr>
        <w:t>- `genero` (VARCHAR): Gênero do livro.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`quantidade_acervo` (INT): Quantidade total no acervo.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`quantidade_disponivel` (INT): Quantidade disponível para empréstimo.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`versao_digital` (BOOLEAN): Indica se há versão digital disponível.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`qr_code` (VARCHAR): Código QR único associado ao livro.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`data_recebimento` (DATE): Data de recebimento do livro.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i/>
          <w:color w:val="00B050"/>
          <w:sz w:val="28"/>
        </w:rPr>
      </w:pPr>
      <w:r w:rsidRPr="00BD47B2">
        <w:rPr>
          <w:rFonts w:ascii="Arial" w:eastAsia="Arial" w:hAnsi="Arial" w:cs="Arial"/>
          <w:b/>
          <w:i/>
          <w:color w:val="00B050"/>
          <w:sz w:val="28"/>
        </w:rPr>
        <w:t>Entidade Empréstimos: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proofErr w:type="gramStart"/>
      <w:r>
        <w:rPr>
          <w:rFonts w:ascii="Arial" w:eastAsia="Arial" w:hAnsi="Arial" w:cs="Arial"/>
          <w:sz w:val="24"/>
        </w:rPr>
        <w:t>`id_emprestimo</w:t>
      </w:r>
      <w:proofErr w:type="gramEnd"/>
      <w:r>
        <w:rPr>
          <w:rFonts w:ascii="Arial" w:eastAsia="Arial" w:hAnsi="Arial" w:cs="Arial"/>
          <w:sz w:val="24"/>
        </w:rPr>
        <w:t>` (INT, Primary Key): Identificador único do empréstimo.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`id_livro` (INT, Foreign Key): Referência ao livro emprestado.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`id_usuario` (INT, Foreign Key): Referência ao usuário que fez o empréstimo.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`data_emprestimo` (DATE): Data do empréstimo.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`data_prevista_devolucao` (DATE): Data prevista para devolução.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`data_retorno` (DATE): Data efetiva de retorno (pode ser NULL se ainda não devolvido).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`multa_acumulada` (DECIMAL): Valor da multa acumulada (se aplicável).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i/>
          <w:color w:val="00B050"/>
          <w:sz w:val="28"/>
        </w:rPr>
      </w:pPr>
      <w:r w:rsidRPr="00BD47B2">
        <w:rPr>
          <w:rFonts w:ascii="Arial" w:eastAsia="Arial" w:hAnsi="Arial" w:cs="Arial"/>
          <w:b/>
          <w:i/>
          <w:color w:val="00B050"/>
          <w:sz w:val="28"/>
        </w:rPr>
        <w:t>Entidade Usuários: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proofErr w:type="gramStart"/>
      <w:r>
        <w:rPr>
          <w:rFonts w:ascii="Arial" w:eastAsia="Arial" w:hAnsi="Arial" w:cs="Arial"/>
          <w:sz w:val="24"/>
        </w:rPr>
        <w:t>`id_usuario</w:t>
      </w:r>
      <w:proofErr w:type="gramEnd"/>
      <w:r>
        <w:rPr>
          <w:rFonts w:ascii="Arial" w:eastAsia="Arial" w:hAnsi="Arial" w:cs="Arial"/>
          <w:sz w:val="24"/>
        </w:rPr>
        <w:t>` (INT, Primary Key): Identificador único do usuário.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`nome_usuario` (VARCHAR): Nome do usuário.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`tipo_usuario` (ENUM): Tipo de usuário (Aluno, Administrador).</w:t>
      </w:r>
    </w:p>
    <w:p w:rsidR="005B1D70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`email` (VARCHAR): E-mail do usuário (para notificações).</w:t>
      </w:r>
    </w:p>
    <w:p w:rsidR="005B1D70" w:rsidRPr="005B2B69" w:rsidRDefault="0061799E">
      <w:pPr>
        <w:spacing w:after="0" w:line="240" w:lineRule="auto"/>
        <w:rPr>
          <w:rFonts w:ascii="Arial" w:eastAsia="Arial" w:hAnsi="Arial" w:cs="Arial"/>
          <w:sz w:val="24"/>
        </w:rPr>
      </w:pPr>
      <w:r w:rsidRPr="005B2B69">
        <w:rPr>
          <w:rFonts w:ascii="Arial" w:eastAsia="Arial" w:hAnsi="Arial" w:cs="Arial"/>
          <w:sz w:val="24"/>
        </w:rPr>
        <w:t>- `pendencias` (BOOLEAN): Indica se o usuário tem pendências.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 w:rsidRPr="00BD47B2">
        <w:rPr>
          <w:rFonts w:ascii="Arial" w:eastAsia="Arial" w:hAnsi="Arial" w:cs="Arial"/>
          <w:b/>
          <w:sz w:val="24"/>
          <w:u w:val="single"/>
        </w:rPr>
        <w:t>Identificar as relações entre as entidades: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color w:val="76923C" w:themeColor="accent3" w:themeShade="BF"/>
          <w:sz w:val="24"/>
        </w:rPr>
      </w:pPr>
      <w:r w:rsidRPr="00BD47B2">
        <w:rPr>
          <w:rFonts w:ascii="Arial" w:eastAsia="Arial" w:hAnsi="Arial" w:cs="Arial"/>
          <w:color w:val="76923C" w:themeColor="accent3" w:themeShade="BF"/>
          <w:sz w:val="24"/>
        </w:rPr>
        <w:t xml:space="preserve">  - `</w:t>
      </w:r>
      <w:proofErr w:type="gramStart"/>
      <w:r w:rsidRPr="00BD47B2">
        <w:rPr>
          <w:rFonts w:ascii="Arial" w:eastAsia="Arial" w:hAnsi="Arial" w:cs="Arial"/>
          <w:color w:val="76923C" w:themeColor="accent3" w:themeShade="BF"/>
          <w:sz w:val="24"/>
        </w:rPr>
        <w:t>Livros` e</w:t>
      </w:r>
      <w:proofErr w:type="gramEnd"/>
      <w:r w:rsidRPr="00BD47B2">
        <w:rPr>
          <w:rFonts w:ascii="Arial" w:eastAsia="Arial" w:hAnsi="Arial" w:cs="Arial"/>
          <w:color w:val="76923C" w:themeColor="accent3" w:themeShade="BF"/>
          <w:sz w:val="24"/>
        </w:rPr>
        <w:t xml:space="preserve"> `Empréstimos` têm uma relação </w:t>
      </w:r>
      <w:r w:rsidRPr="00BD47B2">
        <w:rPr>
          <w:rFonts w:ascii="Arial" w:eastAsia="Arial" w:hAnsi="Arial" w:cs="Arial"/>
          <w:b/>
          <w:color w:val="76923C" w:themeColor="accent3" w:themeShade="BF"/>
          <w:sz w:val="24"/>
        </w:rPr>
        <w:t xml:space="preserve">de um-para-muitos </w:t>
      </w:r>
      <w:r w:rsidRPr="00BD47B2">
        <w:rPr>
          <w:rFonts w:ascii="Arial" w:eastAsia="Arial" w:hAnsi="Arial" w:cs="Arial"/>
          <w:color w:val="76923C" w:themeColor="accent3" w:themeShade="BF"/>
          <w:sz w:val="24"/>
        </w:rPr>
        <w:t>(um livro pode ter vários empréstimos, mas um empréstimo se refere a um único livro).</w:t>
      </w:r>
    </w:p>
    <w:p w:rsidR="005B1D70" w:rsidRPr="00BD47B2" w:rsidRDefault="0061799E">
      <w:pPr>
        <w:spacing w:after="0" w:line="240" w:lineRule="auto"/>
        <w:rPr>
          <w:rFonts w:ascii="Arial" w:eastAsia="Arial" w:hAnsi="Arial" w:cs="Arial"/>
          <w:color w:val="76923C" w:themeColor="accent3" w:themeShade="BF"/>
          <w:sz w:val="24"/>
        </w:rPr>
      </w:pPr>
      <w:r w:rsidRPr="00BD47B2">
        <w:rPr>
          <w:rFonts w:ascii="Arial" w:eastAsia="Arial" w:hAnsi="Arial" w:cs="Arial"/>
          <w:color w:val="76923C" w:themeColor="accent3" w:themeShade="BF"/>
          <w:sz w:val="24"/>
        </w:rPr>
        <w:t xml:space="preserve">  - `</w:t>
      </w:r>
      <w:proofErr w:type="gramStart"/>
      <w:r w:rsidRPr="00BD47B2">
        <w:rPr>
          <w:rFonts w:ascii="Arial" w:eastAsia="Arial" w:hAnsi="Arial" w:cs="Arial"/>
          <w:color w:val="76923C" w:themeColor="accent3" w:themeShade="BF"/>
          <w:sz w:val="24"/>
        </w:rPr>
        <w:t>Usuários` e</w:t>
      </w:r>
      <w:proofErr w:type="gramEnd"/>
      <w:r w:rsidRPr="00BD47B2">
        <w:rPr>
          <w:rFonts w:ascii="Arial" w:eastAsia="Arial" w:hAnsi="Arial" w:cs="Arial"/>
          <w:color w:val="76923C" w:themeColor="accent3" w:themeShade="BF"/>
          <w:sz w:val="24"/>
        </w:rPr>
        <w:t xml:space="preserve"> `Empréstimos` têm uma relação </w:t>
      </w:r>
      <w:r w:rsidRPr="00BD47B2">
        <w:rPr>
          <w:rFonts w:ascii="Arial" w:eastAsia="Arial" w:hAnsi="Arial" w:cs="Arial"/>
          <w:b/>
          <w:color w:val="76923C" w:themeColor="accent3" w:themeShade="BF"/>
          <w:sz w:val="24"/>
        </w:rPr>
        <w:t>de um-para-muitos</w:t>
      </w:r>
      <w:r w:rsidRPr="00BD47B2">
        <w:rPr>
          <w:rFonts w:ascii="Arial" w:eastAsia="Arial" w:hAnsi="Arial" w:cs="Arial"/>
          <w:color w:val="76923C" w:themeColor="accent3" w:themeShade="BF"/>
          <w:sz w:val="24"/>
        </w:rPr>
        <w:t xml:space="preserve"> (um usuário pode fazer vários empréstimos, mas cada empréstimo pertence a um único usuário).</w:t>
      </w:r>
    </w:p>
    <w:p w:rsidR="005B1D70" w:rsidRDefault="005B1D70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sectPr w:rsidR="005B1D70" w:rsidSect="00D1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064F"/>
    <w:multiLevelType w:val="multilevel"/>
    <w:tmpl w:val="72688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784B19"/>
    <w:multiLevelType w:val="multilevel"/>
    <w:tmpl w:val="7EFC2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DD5A97"/>
    <w:multiLevelType w:val="multilevel"/>
    <w:tmpl w:val="3A88F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72417B"/>
    <w:multiLevelType w:val="multilevel"/>
    <w:tmpl w:val="77DE00A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0D7D76"/>
    <w:multiLevelType w:val="multilevel"/>
    <w:tmpl w:val="FA343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3804C3"/>
    <w:multiLevelType w:val="multilevel"/>
    <w:tmpl w:val="DD60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B21766"/>
    <w:multiLevelType w:val="multilevel"/>
    <w:tmpl w:val="CAE695C0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B1D70"/>
    <w:rsid w:val="002512B9"/>
    <w:rsid w:val="005B1D70"/>
    <w:rsid w:val="005B2B69"/>
    <w:rsid w:val="0061799E"/>
    <w:rsid w:val="008B1EA5"/>
    <w:rsid w:val="00992C38"/>
    <w:rsid w:val="00AB0E30"/>
    <w:rsid w:val="00AF3D7A"/>
    <w:rsid w:val="00BD47B2"/>
    <w:rsid w:val="00D138D6"/>
    <w:rsid w:val="00FF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56F04-C4E1-48B0-A60C-104113AD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1193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35936x</cp:lastModifiedBy>
  <cp:revision>12</cp:revision>
  <dcterms:created xsi:type="dcterms:W3CDTF">2024-10-23T19:10:00Z</dcterms:created>
  <dcterms:modified xsi:type="dcterms:W3CDTF">2024-10-28T18:32:00Z</dcterms:modified>
</cp:coreProperties>
</file>