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0996" w14:textId="47121733" w:rsidR="00EF693A" w:rsidRPr="00EF693A" w:rsidRDefault="00EF693A" w:rsidP="00EF693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F693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1C818F9" w14:textId="5F0856D5" w:rsidR="00EF693A" w:rsidRPr="00EF693A" w:rsidRDefault="00EF693A" w:rsidP="00EF6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93A">
        <w:rPr>
          <w:rFonts w:ascii="Times New Roman" w:hAnsi="Times New Roman" w:cs="Times New Roman"/>
          <w:sz w:val="24"/>
          <w:szCs w:val="24"/>
        </w:rPr>
        <w:t>Reproduire l'image :</w:t>
      </w:r>
    </w:p>
    <w:p w14:paraId="4472CBAB" w14:textId="77777777" w:rsidR="00EF693A" w:rsidRPr="00EF693A" w:rsidRDefault="00EF693A" w:rsidP="00EF6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9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6B91" wp14:editId="7630413E">
            <wp:extent cx="5414400" cy="201600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3657" w14:textId="2C4B9A40" w:rsidR="00EF693A" w:rsidRPr="00EF693A" w:rsidRDefault="00EF693A" w:rsidP="00EF6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93A">
        <w:rPr>
          <w:rFonts w:ascii="Times New Roman" w:hAnsi="Times New Roman" w:cs="Times New Roman"/>
          <w:sz w:val="24"/>
          <w:szCs w:val="24"/>
        </w:rPr>
        <w:t>Toutes les propriétés CSS se trouveront dans un fichier autre que le fichier HTML.</w:t>
      </w:r>
      <w:r>
        <w:rPr>
          <w:rFonts w:ascii="Times New Roman" w:hAnsi="Times New Roman" w:cs="Times New Roman"/>
          <w:sz w:val="24"/>
          <w:szCs w:val="24"/>
        </w:rPr>
        <w:br/>
      </w:r>
      <w:r w:rsidRPr="00EF693A">
        <w:rPr>
          <w:rFonts w:ascii="Times New Roman" w:hAnsi="Times New Roman" w:cs="Times New Roman"/>
          <w:sz w:val="24"/>
          <w:szCs w:val="24"/>
        </w:rPr>
        <w:t>Pour la largeur des rectangles de couleur, privilégiez les pourcentages.</w:t>
      </w:r>
    </w:p>
    <w:sectPr w:rsidR="00EF693A" w:rsidRPr="00EF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87"/>
    <w:rsid w:val="004A2D87"/>
    <w:rsid w:val="00917893"/>
    <w:rsid w:val="00E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7A31"/>
  <w15:chartTrackingRefBased/>
  <w15:docId w15:val="{A93CE66A-3AEF-4F90-98DE-B5F631C7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F6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2021-06-14T07:57:00Z</dcterms:created>
  <dcterms:modified xsi:type="dcterms:W3CDTF">2021-06-14T08:00:00Z</dcterms:modified>
</cp:coreProperties>
</file>