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04FF" w14:textId="77777777" w:rsidR="00286454" w:rsidRPr="00286454" w:rsidRDefault="00286454" w:rsidP="0028645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645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79CA5AC" w14:textId="6A6362EA" w:rsidR="00286454" w:rsidRPr="00286454" w:rsidRDefault="00286454" w:rsidP="002864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6454">
        <w:rPr>
          <w:rFonts w:ascii="Times New Roman" w:hAnsi="Times New Roman" w:cs="Times New Roman"/>
          <w:sz w:val="24"/>
          <w:szCs w:val="24"/>
        </w:rPr>
        <w:t xml:space="preserve">Afficher ou masquer la div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286454">
        <w:rPr>
          <w:rFonts w:ascii="Times New Roman" w:hAnsi="Times New Roman" w:cs="Times New Roman"/>
          <w:sz w:val="24"/>
          <w:szCs w:val="24"/>
        </w:rPr>
        <w:t>texte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286454">
        <w:rPr>
          <w:rFonts w:ascii="Times New Roman" w:hAnsi="Times New Roman" w:cs="Times New Roman"/>
          <w:sz w:val="24"/>
          <w:szCs w:val="24"/>
        </w:rPr>
        <w:t xml:space="preserve"> au clic d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86454">
        <w:rPr>
          <w:rFonts w:ascii="Times New Roman" w:hAnsi="Times New Roman" w:cs="Times New Roman"/>
          <w:sz w:val="24"/>
          <w:szCs w:val="24"/>
        </w:rPr>
        <w:t xml:space="preserve"> lien fourni.</w:t>
      </w:r>
    </w:p>
    <w:sectPr w:rsidR="00286454" w:rsidRPr="00286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81"/>
    <w:rsid w:val="001B1081"/>
    <w:rsid w:val="00286454"/>
    <w:rsid w:val="00F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EA7A"/>
  <w15:chartTrackingRefBased/>
  <w15:docId w15:val="{FC7AF7E7-0FB5-466E-98F8-A58BA14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2021-06-17T15:41:00Z</dcterms:created>
  <dcterms:modified xsi:type="dcterms:W3CDTF">2021-06-17T15:42:00Z</dcterms:modified>
</cp:coreProperties>
</file>