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0090" w14:textId="77777777" w:rsidR="00BA65AE" w:rsidRPr="00BA65AE" w:rsidRDefault="00BA65AE" w:rsidP="00BA65A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A65A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247611D" w14:textId="77777777" w:rsidR="00BA65AE" w:rsidRPr="00BA65AE" w:rsidRDefault="00BA65AE" w:rsidP="00BA65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65AE">
        <w:rPr>
          <w:rFonts w:ascii="Times New Roman" w:hAnsi="Times New Roman" w:cs="Times New Roman"/>
          <w:sz w:val="24"/>
          <w:szCs w:val="24"/>
        </w:rPr>
        <w:t>Créer une variable et lui affecter une chaîne de caractères.</w:t>
      </w:r>
      <w:r w:rsidRPr="00BA65AE">
        <w:rPr>
          <w:rFonts w:ascii="Times New Roman" w:hAnsi="Times New Roman" w:cs="Times New Roman"/>
          <w:sz w:val="24"/>
          <w:szCs w:val="24"/>
        </w:rPr>
        <w:br/>
        <w:t>Afficher cette variable.</w:t>
      </w:r>
    </w:p>
    <w:sectPr w:rsidR="00BA65AE" w:rsidRPr="00BA6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AE"/>
    <w:rsid w:val="00532299"/>
    <w:rsid w:val="00BA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AC8B"/>
  <w15:chartTrackingRefBased/>
  <w15:docId w15:val="{9A16C3ED-2613-4A1C-9877-6E7F9408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A65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5A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A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1</cp:revision>
  <dcterms:created xsi:type="dcterms:W3CDTF">2021-06-13T07:11:00Z</dcterms:created>
  <dcterms:modified xsi:type="dcterms:W3CDTF">2021-06-13T07:13:00Z</dcterms:modified>
</cp:coreProperties>
</file>