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CF4DC" w14:textId="77777777" w:rsidR="00093743" w:rsidRPr="00093743" w:rsidRDefault="00093743" w:rsidP="0009374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93743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51FA61E7" w14:textId="2EC48770" w:rsidR="00093743" w:rsidRPr="00093743" w:rsidRDefault="00093743" w:rsidP="000937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3743">
        <w:rPr>
          <w:rFonts w:ascii="Times New Roman" w:hAnsi="Times New Roman" w:cs="Times New Roman"/>
          <w:sz w:val="24"/>
          <w:szCs w:val="24"/>
        </w:rPr>
        <w:t xml:space="preserve">Créer une variable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093743">
        <w:rPr>
          <w:rFonts w:ascii="Times New Roman" w:hAnsi="Times New Roman" w:cs="Times New Roman"/>
          <w:sz w:val="24"/>
          <w:szCs w:val="24"/>
        </w:rPr>
        <w:t>âge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093743">
        <w:rPr>
          <w:rFonts w:ascii="Times New Roman" w:hAnsi="Times New Roman" w:cs="Times New Roman"/>
          <w:sz w:val="24"/>
          <w:szCs w:val="24"/>
        </w:rPr>
        <w:t xml:space="preserve"> et une variable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093743">
        <w:rPr>
          <w:rFonts w:ascii="Times New Roman" w:hAnsi="Times New Roman" w:cs="Times New Roman"/>
          <w:sz w:val="24"/>
          <w:szCs w:val="24"/>
        </w:rPr>
        <w:t>genre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093743">
        <w:rPr>
          <w:rFonts w:ascii="Times New Roman" w:hAnsi="Times New Roman" w:cs="Times New Roman"/>
          <w:sz w:val="24"/>
          <w:szCs w:val="24"/>
        </w:rPr>
        <w:t>.</w:t>
      </w:r>
      <w:r w:rsidRPr="00093743">
        <w:rPr>
          <w:rFonts w:ascii="Times New Roman" w:hAnsi="Times New Roman" w:cs="Times New Roman"/>
          <w:sz w:val="24"/>
          <w:szCs w:val="24"/>
        </w:rPr>
        <w:br/>
        <w:t xml:space="preserve">Afficher aléatoirement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093743">
        <w:rPr>
          <w:rFonts w:ascii="Times New Roman" w:hAnsi="Times New Roman" w:cs="Times New Roman"/>
          <w:sz w:val="24"/>
          <w:szCs w:val="24"/>
        </w:rPr>
        <w:t>vous êtes une femme et vous avez xans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093743"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093743">
        <w:rPr>
          <w:rFonts w:ascii="Times New Roman" w:hAnsi="Times New Roman" w:cs="Times New Roman"/>
          <w:sz w:val="24"/>
          <w:szCs w:val="24"/>
        </w:rPr>
        <w:t>vous êtes un homme et vous avez xans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093743">
        <w:rPr>
          <w:rFonts w:ascii="Times New Roman" w:hAnsi="Times New Roman" w:cs="Times New Roman"/>
          <w:sz w:val="24"/>
          <w:szCs w:val="24"/>
        </w:rPr>
        <w:t>.</w:t>
      </w:r>
    </w:p>
    <w:sectPr w:rsidR="00093743" w:rsidRPr="00093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47"/>
    <w:rsid w:val="00093743"/>
    <w:rsid w:val="0062676A"/>
    <w:rsid w:val="00F6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CEA3"/>
  <w15:chartTrackingRefBased/>
  <w15:docId w15:val="{A5957370-2003-41B7-B401-96355C3D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2021-06-13T07:37:00Z</dcterms:created>
  <dcterms:modified xsi:type="dcterms:W3CDTF">2021-06-13T07:39:00Z</dcterms:modified>
</cp:coreProperties>
</file>