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44DE" w14:textId="77777777" w:rsidR="00C50BC6" w:rsidRPr="00C50BC6" w:rsidRDefault="00C50BC6" w:rsidP="00C50BC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50BC6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234ECF0B" w14:textId="26937286" w:rsidR="00C50BC6" w:rsidRPr="00C50BC6" w:rsidRDefault="00C50BC6" w:rsidP="00C50B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BC6">
        <w:rPr>
          <w:rFonts w:ascii="Times New Roman" w:hAnsi="Times New Roman" w:cs="Times New Roman"/>
          <w:sz w:val="24"/>
          <w:szCs w:val="24"/>
        </w:rPr>
        <w:t>Créez une variable initialisé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50BC6">
        <w:rPr>
          <w:rFonts w:ascii="Times New Roman" w:hAnsi="Times New Roman" w:cs="Times New Roman"/>
          <w:sz w:val="24"/>
          <w:szCs w:val="24"/>
        </w:rPr>
        <w:t xml:space="preserve"> à 1.</w:t>
      </w:r>
      <w:r w:rsidRPr="00C50BC6">
        <w:rPr>
          <w:rFonts w:ascii="Times New Roman" w:hAnsi="Times New Roman" w:cs="Times New Roman"/>
          <w:sz w:val="24"/>
          <w:szCs w:val="24"/>
        </w:rPr>
        <w:br/>
        <w:t xml:space="preserve">Tant que cette variable n'a pas atteint 15, affichez </w:t>
      </w:r>
      <w:r>
        <w:rPr>
          <w:rFonts w:ascii="Times New Roman" w:hAnsi="Times New Roman" w:cs="Times New Roman"/>
          <w:sz w:val="24"/>
          <w:szCs w:val="24"/>
        </w:rPr>
        <w:t>« </w:t>
      </w:r>
      <w:r w:rsidRPr="00C50BC6">
        <w:rPr>
          <w:rFonts w:ascii="Times New Roman" w:hAnsi="Times New Roman" w:cs="Times New Roman"/>
          <w:sz w:val="24"/>
          <w:szCs w:val="24"/>
        </w:rPr>
        <w:t>On y est presque</w:t>
      </w:r>
      <w:r>
        <w:rPr>
          <w:rFonts w:ascii="Times New Roman" w:hAnsi="Times New Roman" w:cs="Times New Roman"/>
          <w:sz w:val="24"/>
          <w:szCs w:val="24"/>
        </w:rPr>
        <w:t> »</w:t>
      </w:r>
      <w:r w:rsidRPr="00C50BC6">
        <w:rPr>
          <w:rFonts w:ascii="Times New Roman" w:hAnsi="Times New Roman" w:cs="Times New Roman"/>
          <w:sz w:val="24"/>
          <w:szCs w:val="24"/>
        </w:rPr>
        <w:t>.</w:t>
      </w:r>
    </w:p>
    <w:sectPr w:rsidR="00C50BC6" w:rsidRPr="00C50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19"/>
    <w:rsid w:val="001A60CE"/>
    <w:rsid w:val="00AB1019"/>
    <w:rsid w:val="00C5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5E7D"/>
  <w15:chartTrackingRefBased/>
  <w15:docId w15:val="{5F5D90FF-0DB2-4413-A26B-CAF2CBE0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5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2021-06-13T08:57:00Z</dcterms:created>
  <dcterms:modified xsi:type="dcterms:W3CDTF">2021-06-13T08:58:00Z</dcterms:modified>
</cp:coreProperties>
</file>