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51142" w14:textId="6E599217" w:rsidR="00863783" w:rsidRPr="00863783" w:rsidRDefault="00863783" w:rsidP="00863783">
      <w:pPr>
        <w:pStyle w:val="C1"/>
        <w:spacing w:line="240" w:lineRule="auto"/>
        <w:jc w:val="center"/>
        <w:rPr>
          <w:b/>
          <w:bCs/>
          <w:sz w:val="28"/>
          <w:szCs w:val="28"/>
        </w:rPr>
      </w:pPr>
      <w:r w:rsidRPr="00863783">
        <w:rPr>
          <w:b/>
          <w:bCs/>
          <w:sz w:val="28"/>
          <w:szCs w:val="28"/>
        </w:rPr>
        <w:t>Lista Extra: Cordados</w:t>
      </w:r>
    </w:p>
    <w:p w14:paraId="7B17C40F" w14:textId="77777777" w:rsidR="00863783" w:rsidRDefault="00863783" w:rsidP="00863783">
      <w:pPr>
        <w:pStyle w:val="C1"/>
        <w:spacing w:line="240" w:lineRule="auto"/>
      </w:pPr>
    </w:p>
    <w:p w14:paraId="0A800C35" w14:textId="38F3C6A0" w:rsidR="00863783" w:rsidRPr="007059CF" w:rsidRDefault="00863783" w:rsidP="00863783">
      <w:pPr>
        <w:pStyle w:val="C1"/>
        <w:spacing w:line="240" w:lineRule="auto"/>
      </w:pPr>
      <w:r>
        <w:t xml:space="preserve">1. </w:t>
      </w:r>
      <w:r w:rsidRPr="007059CF">
        <w:t>Em visita ao Jardim Zoológico de Sapucaia, um grupo de estudantes recebeu a tarefa de determinar corretamente as ordens dos seguintes animais característicos da fauna do Rio Grande do Sul: lebre, capivara, jaguatirica e bugio. Considerando a mesma sequência da citação dos animais, qual dos estudantes apresentou a determinação correta?</w:t>
      </w:r>
    </w:p>
    <w:p w14:paraId="6D6102FA" w14:textId="77777777" w:rsidR="00863783" w:rsidRPr="007059CF" w:rsidRDefault="00863783" w:rsidP="00863783">
      <w:pPr>
        <w:pStyle w:val="C1"/>
        <w:spacing w:line="240" w:lineRule="auto"/>
      </w:pPr>
      <w:r>
        <w:t xml:space="preserve">(A) </w:t>
      </w:r>
      <w:r w:rsidRPr="007059CF">
        <w:t>Eduardo: marsupiais – carnívoros – ungulados – primatas</w:t>
      </w:r>
    </w:p>
    <w:p w14:paraId="3DBC13BA" w14:textId="77777777" w:rsidR="00863783" w:rsidRPr="007059CF" w:rsidRDefault="00863783" w:rsidP="00863783">
      <w:pPr>
        <w:pStyle w:val="C1"/>
        <w:spacing w:line="240" w:lineRule="auto"/>
      </w:pPr>
      <w:r>
        <w:t xml:space="preserve">(B) </w:t>
      </w:r>
      <w:r w:rsidRPr="007059CF">
        <w:t xml:space="preserve">Lauro: insetívoros – </w:t>
      </w:r>
      <w:proofErr w:type="spellStart"/>
      <w:r w:rsidRPr="007059CF">
        <w:t>artiodáctilos</w:t>
      </w:r>
      <w:proofErr w:type="spellEnd"/>
      <w:r w:rsidRPr="007059CF">
        <w:t xml:space="preserve"> – carnívoros – edentados</w:t>
      </w:r>
    </w:p>
    <w:p w14:paraId="734D976A" w14:textId="77777777" w:rsidR="00863783" w:rsidRPr="007059CF" w:rsidRDefault="00863783" w:rsidP="00863783">
      <w:pPr>
        <w:pStyle w:val="C1"/>
        <w:spacing w:line="240" w:lineRule="auto"/>
      </w:pPr>
      <w:r>
        <w:t xml:space="preserve">(C) </w:t>
      </w:r>
      <w:r w:rsidRPr="007059CF">
        <w:t>Geraldo: lagomorfos – roedores – carnívoros – primatas</w:t>
      </w:r>
    </w:p>
    <w:p w14:paraId="02B6BD57" w14:textId="77777777" w:rsidR="00863783" w:rsidRPr="007059CF" w:rsidRDefault="00863783" w:rsidP="00863783">
      <w:pPr>
        <w:pStyle w:val="C1"/>
        <w:spacing w:line="240" w:lineRule="auto"/>
      </w:pPr>
      <w:r>
        <w:t xml:space="preserve">(D) </w:t>
      </w:r>
      <w:r w:rsidRPr="007059CF">
        <w:t xml:space="preserve">Antônio: </w:t>
      </w:r>
      <w:proofErr w:type="spellStart"/>
      <w:r w:rsidRPr="007059CF">
        <w:t>sirênios</w:t>
      </w:r>
      <w:proofErr w:type="spellEnd"/>
      <w:r w:rsidRPr="007059CF">
        <w:t xml:space="preserve"> – roedores – edentados – primatas</w:t>
      </w:r>
    </w:p>
    <w:p w14:paraId="378A6196" w14:textId="77777777" w:rsidR="00863783" w:rsidRPr="007059CF" w:rsidRDefault="00863783" w:rsidP="00863783">
      <w:pPr>
        <w:pStyle w:val="C1"/>
        <w:spacing w:line="240" w:lineRule="auto"/>
      </w:pPr>
      <w:r>
        <w:t xml:space="preserve">(E) </w:t>
      </w:r>
      <w:r w:rsidRPr="007059CF">
        <w:t xml:space="preserve">César: </w:t>
      </w:r>
      <w:proofErr w:type="spellStart"/>
      <w:r w:rsidRPr="007059CF">
        <w:t>sirênios</w:t>
      </w:r>
      <w:proofErr w:type="spellEnd"/>
      <w:r w:rsidRPr="007059CF">
        <w:t xml:space="preserve"> – carnívoros – edentados – primatas</w:t>
      </w:r>
    </w:p>
    <w:p w14:paraId="52CE8D10" w14:textId="77777777" w:rsidR="00863783" w:rsidRPr="007059CF" w:rsidRDefault="00863783" w:rsidP="00863783">
      <w:pPr>
        <w:pStyle w:val="C1"/>
        <w:spacing w:line="240" w:lineRule="auto"/>
      </w:pPr>
      <w:r>
        <w:t xml:space="preserve">2. </w:t>
      </w:r>
      <w:r w:rsidRPr="007059CF">
        <w:t xml:space="preserve">Uma ordem de mamíferos apresenta uma adaptação dos membros anteriores para o </w:t>
      </w:r>
      <w:proofErr w:type="spellStart"/>
      <w:r w:rsidRPr="007059CF">
        <w:t>vôo</w:t>
      </w:r>
      <w:proofErr w:type="spellEnd"/>
      <w:r w:rsidRPr="007059CF">
        <w:t>. São:</w:t>
      </w:r>
    </w:p>
    <w:p w14:paraId="590679ED" w14:textId="77777777" w:rsidR="00863783" w:rsidRPr="007059CF" w:rsidRDefault="00863783" w:rsidP="00863783">
      <w:pPr>
        <w:pStyle w:val="C1"/>
        <w:spacing w:line="240" w:lineRule="auto"/>
      </w:pPr>
      <w:r>
        <w:t xml:space="preserve">(A) </w:t>
      </w:r>
      <w:r w:rsidRPr="007059CF">
        <w:t>Os marsupiais</w:t>
      </w:r>
    </w:p>
    <w:p w14:paraId="68804E24" w14:textId="77777777" w:rsidR="00863783" w:rsidRPr="007059CF" w:rsidRDefault="00863783" w:rsidP="00863783">
      <w:pPr>
        <w:pStyle w:val="C1"/>
        <w:spacing w:line="240" w:lineRule="auto"/>
      </w:pPr>
      <w:r>
        <w:t xml:space="preserve">(B) </w:t>
      </w:r>
      <w:r w:rsidRPr="007059CF">
        <w:t>Os carnívoros</w:t>
      </w:r>
    </w:p>
    <w:p w14:paraId="1D429B23" w14:textId="77777777" w:rsidR="00863783" w:rsidRPr="007059CF" w:rsidRDefault="00863783" w:rsidP="00863783">
      <w:pPr>
        <w:pStyle w:val="C1"/>
        <w:spacing w:line="240" w:lineRule="auto"/>
      </w:pPr>
      <w:r>
        <w:t xml:space="preserve">(C) </w:t>
      </w:r>
      <w:r w:rsidRPr="007059CF">
        <w:t xml:space="preserve">Os </w:t>
      </w:r>
      <w:proofErr w:type="spellStart"/>
      <w:r w:rsidRPr="007059CF">
        <w:t>artiodáctilos</w:t>
      </w:r>
      <w:proofErr w:type="spellEnd"/>
    </w:p>
    <w:p w14:paraId="1F466250" w14:textId="77777777" w:rsidR="00863783" w:rsidRPr="007059CF" w:rsidRDefault="00863783" w:rsidP="00863783">
      <w:pPr>
        <w:pStyle w:val="C1"/>
        <w:spacing w:line="240" w:lineRule="auto"/>
      </w:pPr>
      <w:r>
        <w:t xml:space="preserve">(D) </w:t>
      </w:r>
      <w:r w:rsidRPr="007059CF">
        <w:t>Os quirópteros</w:t>
      </w:r>
    </w:p>
    <w:p w14:paraId="6A364D4F" w14:textId="77777777" w:rsidR="00863783" w:rsidRPr="007059CF" w:rsidRDefault="00863783" w:rsidP="00863783">
      <w:pPr>
        <w:pStyle w:val="C1"/>
        <w:spacing w:line="240" w:lineRule="auto"/>
      </w:pPr>
      <w:r>
        <w:t xml:space="preserve">(E) </w:t>
      </w:r>
      <w:r w:rsidRPr="007059CF">
        <w:t>Os primatas</w:t>
      </w:r>
    </w:p>
    <w:p w14:paraId="4040BD05" w14:textId="77777777" w:rsidR="00863783" w:rsidRPr="007059CF" w:rsidRDefault="00863783" w:rsidP="00863783">
      <w:pPr>
        <w:pStyle w:val="C1"/>
        <w:spacing w:line="240" w:lineRule="auto"/>
      </w:pPr>
      <w:r>
        <w:t xml:space="preserve">3. </w:t>
      </w:r>
      <w:r w:rsidRPr="007059CF">
        <w:t>Fendas branquiais são encontradas nos embriões de:</w:t>
      </w:r>
    </w:p>
    <w:p w14:paraId="0EA0432F" w14:textId="77777777" w:rsidR="00863783" w:rsidRDefault="00863783" w:rsidP="00863783">
      <w:pPr>
        <w:pStyle w:val="C1"/>
        <w:spacing w:line="240" w:lineRule="auto"/>
      </w:pPr>
      <w:r>
        <w:t>(A) Peixes, apenas</w:t>
      </w:r>
    </w:p>
    <w:p w14:paraId="353E17CC" w14:textId="77777777" w:rsidR="00863783" w:rsidRDefault="00863783" w:rsidP="00863783">
      <w:pPr>
        <w:pStyle w:val="C1"/>
        <w:spacing w:line="240" w:lineRule="auto"/>
      </w:pPr>
      <w:r>
        <w:t>(B) Peixes e anfíbios, apenas</w:t>
      </w:r>
    </w:p>
    <w:p w14:paraId="2A23D004" w14:textId="77777777" w:rsidR="00863783" w:rsidRDefault="00863783" w:rsidP="00863783">
      <w:pPr>
        <w:pStyle w:val="C1"/>
        <w:spacing w:line="240" w:lineRule="auto"/>
      </w:pPr>
      <w:r>
        <w:t>(C) Peixes, anfíbios e répteis, apenas</w:t>
      </w:r>
    </w:p>
    <w:p w14:paraId="3AEFFA4D" w14:textId="77777777" w:rsidR="00863783" w:rsidRDefault="00863783" w:rsidP="00863783">
      <w:pPr>
        <w:pStyle w:val="C1"/>
        <w:spacing w:line="240" w:lineRule="auto"/>
      </w:pPr>
      <w:r>
        <w:t>(D) Peixes, anfíbios, répteis e aves, apenas</w:t>
      </w:r>
    </w:p>
    <w:p w14:paraId="23623570" w14:textId="77777777" w:rsidR="00863783" w:rsidRPr="007059CF" w:rsidRDefault="00863783" w:rsidP="00863783">
      <w:pPr>
        <w:pStyle w:val="C1"/>
        <w:spacing w:line="240" w:lineRule="auto"/>
      </w:pPr>
      <w:r>
        <w:t>(E) Peixes, anfíbios, répteis, aves e mamíferos, apenas</w:t>
      </w:r>
    </w:p>
    <w:p w14:paraId="09A8DEE2" w14:textId="77777777" w:rsidR="00863783" w:rsidRPr="007059CF" w:rsidRDefault="00863783" w:rsidP="00863783">
      <w:pPr>
        <w:pStyle w:val="C1"/>
        <w:spacing w:line="240" w:lineRule="auto"/>
      </w:pPr>
      <w:r>
        <w:t xml:space="preserve">4. </w:t>
      </w:r>
      <w:r w:rsidRPr="007059CF">
        <w:t>Nos mamíferos marsupiais, em geral, os filhotes, depois do nascimento, completam seu desenvolvimento dentro de uma dobra da pele, a chamada bolsa marsupial. No Rio Grande do Sul, como exemplo de um mamífero pertencente aos marsupiais, tem-se:</w:t>
      </w:r>
    </w:p>
    <w:p w14:paraId="2E7B4BBC" w14:textId="77777777" w:rsidR="00863783" w:rsidRPr="007059CF" w:rsidRDefault="00863783" w:rsidP="00863783">
      <w:pPr>
        <w:pStyle w:val="C1"/>
        <w:spacing w:line="240" w:lineRule="auto"/>
      </w:pPr>
      <w:r>
        <w:t xml:space="preserve">(A) </w:t>
      </w:r>
      <w:r w:rsidRPr="007059CF">
        <w:t>A preá</w:t>
      </w:r>
    </w:p>
    <w:p w14:paraId="4B1537A6" w14:textId="77777777" w:rsidR="00863783" w:rsidRPr="007059CF" w:rsidRDefault="00863783" w:rsidP="00863783">
      <w:pPr>
        <w:pStyle w:val="C1"/>
        <w:spacing w:line="240" w:lineRule="auto"/>
      </w:pPr>
      <w:r>
        <w:t xml:space="preserve">(B) </w:t>
      </w:r>
      <w:r w:rsidRPr="007059CF">
        <w:t>A capivara</w:t>
      </w:r>
    </w:p>
    <w:p w14:paraId="0804B8AB" w14:textId="77777777" w:rsidR="00863783" w:rsidRPr="007059CF" w:rsidRDefault="00863783" w:rsidP="00863783">
      <w:pPr>
        <w:pStyle w:val="C1"/>
        <w:spacing w:line="240" w:lineRule="auto"/>
      </w:pPr>
      <w:r>
        <w:t xml:space="preserve">(C) </w:t>
      </w:r>
      <w:r w:rsidRPr="007059CF">
        <w:t>O gambá</w:t>
      </w:r>
    </w:p>
    <w:p w14:paraId="382D3809" w14:textId="77777777" w:rsidR="00863783" w:rsidRPr="007059CF" w:rsidRDefault="00863783" w:rsidP="00863783">
      <w:pPr>
        <w:pStyle w:val="C1"/>
        <w:spacing w:line="240" w:lineRule="auto"/>
      </w:pPr>
      <w:r>
        <w:t xml:space="preserve">(D) </w:t>
      </w:r>
      <w:r w:rsidRPr="007059CF">
        <w:t>A anta</w:t>
      </w:r>
    </w:p>
    <w:p w14:paraId="39CB88C9" w14:textId="77777777" w:rsidR="00863783" w:rsidRPr="007059CF" w:rsidRDefault="00863783" w:rsidP="00863783">
      <w:pPr>
        <w:pStyle w:val="C1"/>
        <w:spacing w:line="240" w:lineRule="auto"/>
      </w:pPr>
      <w:r>
        <w:t xml:space="preserve">(E) </w:t>
      </w:r>
      <w:r w:rsidRPr="007059CF">
        <w:t>A cutia</w:t>
      </w:r>
    </w:p>
    <w:p w14:paraId="504B66DA" w14:textId="77777777" w:rsidR="00863783" w:rsidRPr="007059CF" w:rsidRDefault="00863783" w:rsidP="00863783">
      <w:pPr>
        <w:pStyle w:val="C1"/>
        <w:spacing w:line="240" w:lineRule="auto"/>
      </w:pPr>
      <w:r>
        <w:t xml:space="preserve">5. </w:t>
      </w:r>
      <w:r w:rsidRPr="007059CF">
        <w:t>Os tatus, animais tão conhecidos no Rio Grande do Sul, são mamíferos pertencentes à ordem dos:</w:t>
      </w:r>
    </w:p>
    <w:p w14:paraId="77B59F3F" w14:textId="77777777" w:rsidR="00863783" w:rsidRPr="007059CF" w:rsidRDefault="00863783" w:rsidP="00863783">
      <w:pPr>
        <w:pStyle w:val="C1"/>
        <w:spacing w:line="240" w:lineRule="auto"/>
      </w:pPr>
      <w:r>
        <w:t xml:space="preserve">(A) </w:t>
      </w:r>
      <w:r w:rsidRPr="007059CF">
        <w:t>Desdentados</w:t>
      </w:r>
    </w:p>
    <w:p w14:paraId="0DAB1CDD" w14:textId="77777777" w:rsidR="00863783" w:rsidRPr="007059CF" w:rsidRDefault="00863783" w:rsidP="00863783">
      <w:pPr>
        <w:pStyle w:val="C1"/>
        <w:spacing w:line="240" w:lineRule="auto"/>
      </w:pPr>
      <w:r>
        <w:lastRenderedPageBreak/>
        <w:t xml:space="preserve">(B) </w:t>
      </w:r>
      <w:r w:rsidRPr="007059CF">
        <w:t>Roedores</w:t>
      </w:r>
    </w:p>
    <w:p w14:paraId="787F1031" w14:textId="77777777" w:rsidR="00863783" w:rsidRPr="007059CF" w:rsidRDefault="00863783" w:rsidP="00863783">
      <w:pPr>
        <w:pStyle w:val="C1"/>
        <w:spacing w:line="240" w:lineRule="auto"/>
      </w:pPr>
      <w:r>
        <w:t xml:space="preserve">(C) </w:t>
      </w:r>
      <w:r w:rsidRPr="007059CF">
        <w:t>Lagomorfos</w:t>
      </w:r>
    </w:p>
    <w:p w14:paraId="3D9D13B3" w14:textId="77777777" w:rsidR="00863783" w:rsidRPr="007059CF" w:rsidRDefault="00863783" w:rsidP="00863783">
      <w:pPr>
        <w:pStyle w:val="C1"/>
        <w:spacing w:line="240" w:lineRule="auto"/>
      </w:pPr>
      <w:r>
        <w:t xml:space="preserve">(D) </w:t>
      </w:r>
      <w:r w:rsidRPr="007059CF">
        <w:t>Carnívoros</w:t>
      </w:r>
    </w:p>
    <w:p w14:paraId="4E098315" w14:textId="77777777" w:rsidR="00863783" w:rsidRPr="007059CF" w:rsidRDefault="00863783" w:rsidP="00863783">
      <w:pPr>
        <w:pStyle w:val="C1"/>
        <w:spacing w:line="240" w:lineRule="auto"/>
      </w:pPr>
      <w:r>
        <w:t xml:space="preserve">(E) </w:t>
      </w:r>
      <w:r w:rsidRPr="007059CF">
        <w:t>Insetívoros</w:t>
      </w:r>
    </w:p>
    <w:p w14:paraId="5DF69A4A" w14:textId="77777777" w:rsidR="00863783" w:rsidRPr="007059CF" w:rsidRDefault="00863783" w:rsidP="00863783">
      <w:pPr>
        <w:pStyle w:val="C1"/>
        <w:spacing w:line="240" w:lineRule="auto"/>
      </w:pPr>
      <w:r>
        <w:t xml:space="preserve">6. </w:t>
      </w:r>
      <w:r w:rsidRPr="007059CF">
        <w:t>Nas aves e nos mamíferos, apesar de serem animais terrestres, observa-se a presença de glomérulos renais bem desenvolvidos. Como esses animais têm problema com a conservação de água no organismo devido ao meio em que vivem, o desenvolvimento dos glomérulos renais é compensado pelo desenvolvimento:</w:t>
      </w:r>
    </w:p>
    <w:p w14:paraId="5889E4AB" w14:textId="77777777" w:rsidR="00863783" w:rsidRPr="007059CF" w:rsidRDefault="00863783" w:rsidP="00863783">
      <w:pPr>
        <w:pStyle w:val="C1"/>
        <w:spacing w:line="240" w:lineRule="auto"/>
      </w:pPr>
      <w:r>
        <w:t xml:space="preserve">(A) </w:t>
      </w:r>
      <w:r w:rsidRPr="007059CF">
        <w:t>Dos túbulos renais</w:t>
      </w:r>
    </w:p>
    <w:p w14:paraId="3D166184" w14:textId="77777777" w:rsidR="00863783" w:rsidRPr="007059CF" w:rsidRDefault="00863783" w:rsidP="00863783">
      <w:pPr>
        <w:pStyle w:val="C1"/>
        <w:spacing w:line="240" w:lineRule="auto"/>
      </w:pPr>
      <w:r>
        <w:t xml:space="preserve">(B) </w:t>
      </w:r>
      <w:r w:rsidRPr="007059CF">
        <w:t>Da bexiga urinária</w:t>
      </w:r>
    </w:p>
    <w:p w14:paraId="1EA7E64A" w14:textId="77777777" w:rsidR="00863783" w:rsidRPr="007059CF" w:rsidRDefault="00863783" w:rsidP="00863783">
      <w:pPr>
        <w:pStyle w:val="C1"/>
        <w:spacing w:line="240" w:lineRule="auto"/>
      </w:pPr>
      <w:r>
        <w:t xml:space="preserve">(C) </w:t>
      </w:r>
      <w:r w:rsidRPr="007059CF">
        <w:t>Dos ureteres</w:t>
      </w:r>
    </w:p>
    <w:p w14:paraId="2A3A567D" w14:textId="77777777" w:rsidR="00863783" w:rsidRPr="007059CF" w:rsidRDefault="00863783" w:rsidP="00863783">
      <w:pPr>
        <w:pStyle w:val="C1"/>
        <w:spacing w:line="240" w:lineRule="auto"/>
      </w:pPr>
      <w:r>
        <w:t xml:space="preserve">(D) </w:t>
      </w:r>
      <w:r w:rsidRPr="007059CF">
        <w:t>Dos óstios uretrais</w:t>
      </w:r>
    </w:p>
    <w:p w14:paraId="1B14B654" w14:textId="77777777" w:rsidR="00863783" w:rsidRPr="007059CF" w:rsidRDefault="00863783" w:rsidP="00863783">
      <w:pPr>
        <w:pStyle w:val="C1"/>
        <w:spacing w:line="240" w:lineRule="auto"/>
      </w:pPr>
      <w:r>
        <w:t xml:space="preserve">(E) </w:t>
      </w:r>
      <w:r w:rsidRPr="007059CF">
        <w:t>Da pelve renal</w:t>
      </w:r>
    </w:p>
    <w:p w14:paraId="04A381D8" w14:textId="77777777" w:rsidR="00863783" w:rsidRPr="007059CF" w:rsidRDefault="00863783" w:rsidP="00863783">
      <w:pPr>
        <w:pStyle w:val="C1"/>
        <w:spacing w:line="240" w:lineRule="auto"/>
      </w:pPr>
      <w:r>
        <w:t xml:space="preserve">7. </w:t>
      </w:r>
      <w:r w:rsidRPr="007059CF">
        <w:t>Um zoologista especializado no estudo dos mamíferos colocaria lebres, capivaras, cavalos e porcos nas seguintes ordens, respectivamente:</w:t>
      </w:r>
    </w:p>
    <w:p w14:paraId="0FB90055" w14:textId="77777777" w:rsidR="00863783" w:rsidRPr="007059CF" w:rsidRDefault="00863783" w:rsidP="00863783">
      <w:pPr>
        <w:pStyle w:val="C1"/>
        <w:spacing w:line="240" w:lineRule="auto"/>
      </w:pPr>
      <w:r>
        <w:t xml:space="preserve">(A) </w:t>
      </w:r>
      <w:r w:rsidRPr="007059CF">
        <w:t xml:space="preserve">Carnívoros, roedores, </w:t>
      </w:r>
      <w:proofErr w:type="spellStart"/>
      <w:r w:rsidRPr="007059CF">
        <w:t>sirênios</w:t>
      </w:r>
      <w:proofErr w:type="spellEnd"/>
      <w:r w:rsidRPr="007059CF">
        <w:t xml:space="preserve"> e </w:t>
      </w:r>
      <w:proofErr w:type="spellStart"/>
      <w:r w:rsidRPr="007059CF">
        <w:t>artiodáctilos</w:t>
      </w:r>
      <w:proofErr w:type="spellEnd"/>
    </w:p>
    <w:p w14:paraId="474E6D95" w14:textId="77777777" w:rsidR="00863783" w:rsidRPr="007059CF" w:rsidRDefault="00863783" w:rsidP="00863783">
      <w:pPr>
        <w:pStyle w:val="C1"/>
        <w:spacing w:line="240" w:lineRule="auto"/>
      </w:pPr>
      <w:r>
        <w:t xml:space="preserve">(B) </w:t>
      </w:r>
      <w:r w:rsidRPr="007059CF">
        <w:t xml:space="preserve">Roedores, desdentados, perissodáctilos e </w:t>
      </w:r>
      <w:proofErr w:type="spellStart"/>
      <w:r w:rsidRPr="007059CF">
        <w:t>artiodáctilos</w:t>
      </w:r>
      <w:proofErr w:type="spellEnd"/>
    </w:p>
    <w:p w14:paraId="26CEC984" w14:textId="77777777" w:rsidR="00863783" w:rsidRPr="007059CF" w:rsidRDefault="00863783" w:rsidP="00863783">
      <w:pPr>
        <w:pStyle w:val="C1"/>
        <w:spacing w:line="240" w:lineRule="auto"/>
      </w:pPr>
      <w:r>
        <w:t xml:space="preserve">(C) </w:t>
      </w:r>
      <w:r w:rsidRPr="007059CF">
        <w:t xml:space="preserve">Lagomorfos, roedores, perissodáctilos e </w:t>
      </w:r>
      <w:proofErr w:type="spellStart"/>
      <w:r w:rsidRPr="007059CF">
        <w:t>artiodáctilos</w:t>
      </w:r>
      <w:proofErr w:type="spellEnd"/>
    </w:p>
    <w:p w14:paraId="6615A55E" w14:textId="77777777" w:rsidR="00863783" w:rsidRPr="007059CF" w:rsidRDefault="00863783" w:rsidP="00863783">
      <w:pPr>
        <w:pStyle w:val="C1"/>
        <w:spacing w:line="240" w:lineRule="auto"/>
      </w:pPr>
      <w:r>
        <w:t xml:space="preserve">(D) </w:t>
      </w:r>
      <w:r w:rsidRPr="007059CF">
        <w:t xml:space="preserve">Carnívoros, roedores, quirópteros e </w:t>
      </w:r>
      <w:proofErr w:type="spellStart"/>
      <w:r w:rsidRPr="007059CF">
        <w:t>artiodáctilos</w:t>
      </w:r>
      <w:proofErr w:type="spellEnd"/>
    </w:p>
    <w:p w14:paraId="6775EDDF" w14:textId="77777777" w:rsidR="00863783" w:rsidRPr="007059CF" w:rsidRDefault="00863783" w:rsidP="00863783">
      <w:pPr>
        <w:pStyle w:val="C1"/>
        <w:spacing w:line="240" w:lineRule="auto"/>
      </w:pPr>
      <w:r>
        <w:t xml:space="preserve">(E) </w:t>
      </w:r>
      <w:r w:rsidRPr="007059CF">
        <w:t xml:space="preserve">Roedores, </w:t>
      </w:r>
      <w:proofErr w:type="spellStart"/>
      <w:r w:rsidRPr="007059CF">
        <w:t>sirênios</w:t>
      </w:r>
      <w:proofErr w:type="spellEnd"/>
      <w:r w:rsidRPr="007059CF">
        <w:t xml:space="preserve">, </w:t>
      </w:r>
      <w:proofErr w:type="spellStart"/>
      <w:r w:rsidRPr="007059CF">
        <w:t>artiodáctilos</w:t>
      </w:r>
      <w:proofErr w:type="spellEnd"/>
      <w:r w:rsidRPr="007059CF">
        <w:t xml:space="preserve"> e carnívoros</w:t>
      </w:r>
    </w:p>
    <w:p w14:paraId="32338557" w14:textId="77777777" w:rsidR="00863783" w:rsidRPr="007059CF" w:rsidRDefault="00863783" w:rsidP="00863783">
      <w:pPr>
        <w:pStyle w:val="C1"/>
        <w:spacing w:line="240" w:lineRule="auto"/>
      </w:pPr>
      <w:r>
        <w:t xml:space="preserve">8. </w:t>
      </w:r>
      <w:r w:rsidRPr="007059CF">
        <w:t>Qual dos grupos animais abaixo não possui representantes no meio marinho?</w:t>
      </w:r>
    </w:p>
    <w:p w14:paraId="7D8F21B6" w14:textId="77777777" w:rsidR="00863783" w:rsidRPr="007059CF" w:rsidRDefault="00863783" w:rsidP="00863783">
      <w:pPr>
        <w:pStyle w:val="C1"/>
        <w:spacing w:line="240" w:lineRule="auto"/>
      </w:pPr>
      <w:r>
        <w:t xml:space="preserve">(A) </w:t>
      </w:r>
      <w:r w:rsidRPr="007059CF">
        <w:t>Répteis</w:t>
      </w:r>
    </w:p>
    <w:p w14:paraId="770D2B6A" w14:textId="77777777" w:rsidR="00863783" w:rsidRPr="007059CF" w:rsidRDefault="00863783" w:rsidP="00863783">
      <w:pPr>
        <w:pStyle w:val="C1"/>
        <w:spacing w:line="240" w:lineRule="auto"/>
      </w:pPr>
      <w:r>
        <w:t xml:space="preserve">(B) </w:t>
      </w:r>
      <w:r w:rsidRPr="007059CF">
        <w:t>Aves</w:t>
      </w:r>
    </w:p>
    <w:p w14:paraId="4F477BB7" w14:textId="77777777" w:rsidR="00863783" w:rsidRPr="007059CF" w:rsidRDefault="00863783" w:rsidP="00863783">
      <w:pPr>
        <w:pStyle w:val="C1"/>
        <w:spacing w:line="240" w:lineRule="auto"/>
      </w:pPr>
      <w:r>
        <w:t xml:space="preserve">(C) </w:t>
      </w:r>
      <w:r w:rsidRPr="007059CF">
        <w:t>Anfíbios</w:t>
      </w:r>
    </w:p>
    <w:p w14:paraId="0461FF37" w14:textId="77777777" w:rsidR="00863783" w:rsidRPr="007059CF" w:rsidRDefault="00863783" w:rsidP="00863783">
      <w:pPr>
        <w:pStyle w:val="C1"/>
        <w:spacing w:line="240" w:lineRule="auto"/>
      </w:pPr>
      <w:r>
        <w:t xml:space="preserve">(D) </w:t>
      </w:r>
      <w:r w:rsidRPr="007059CF">
        <w:t>Mamíferos</w:t>
      </w:r>
    </w:p>
    <w:p w14:paraId="3E888B64" w14:textId="77777777" w:rsidR="00863783" w:rsidRPr="007059CF" w:rsidRDefault="00863783" w:rsidP="00863783">
      <w:pPr>
        <w:pStyle w:val="C1"/>
        <w:spacing w:line="240" w:lineRule="auto"/>
      </w:pPr>
      <w:r>
        <w:t xml:space="preserve">(E) </w:t>
      </w:r>
      <w:r w:rsidRPr="007059CF">
        <w:t>Tunicados</w:t>
      </w:r>
    </w:p>
    <w:p w14:paraId="17584DD4" w14:textId="77777777" w:rsidR="00863783" w:rsidRPr="007059CF" w:rsidRDefault="00863783" w:rsidP="00863783">
      <w:pPr>
        <w:pStyle w:val="C1"/>
        <w:spacing w:line="240" w:lineRule="auto"/>
      </w:pPr>
      <w:r>
        <w:t xml:space="preserve">9. </w:t>
      </w:r>
      <w:r w:rsidRPr="007059CF">
        <w:t>Um anatomista, estudando a estrutura do coração dos representantes de uma classe de vertebrados, verificou que essa estrutura, nos adultos, era sempre a mesma, quanto ao número de cavidades cardíacas: dois átrios e um ventrículo.</w:t>
      </w:r>
    </w:p>
    <w:p w14:paraId="31AE70F8" w14:textId="77777777" w:rsidR="00863783" w:rsidRPr="007059CF" w:rsidRDefault="00863783" w:rsidP="00863783">
      <w:pPr>
        <w:pStyle w:val="C1"/>
        <w:spacing w:line="240" w:lineRule="auto"/>
      </w:pPr>
      <w:r w:rsidRPr="007059CF">
        <w:t>O grupo em questão é o dos (das):</w:t>
      </w:r>
    </w:p>
    <w:p w14:paraId="0C30A15B" w14:textId="77777777" w:rsidR="00863783" w:rsidRPr="007059CF" w:rsidRDefault="00863783" w:rsidP="00863783">
      <w:pPr>
        <w:pStyle w:val="C1"/>
        <w:spacing w:line="240" w:lineRule="auto"/>
      </w:pPr>
      <w:r>
        <w:t xml:space="preserve">(A) </w:t>
      </w:r>
      <w:r w:rsidRPr="007059CF">
        <w:t>Anfíbios</w:t>
      </w:r>
    </w:p>
    <w:p w14:paraId="40AAC992" w14:textId="77777777" w:rsidR="00863783" w:rsidRPr="007059CF" w:rsidRDefault="00863783" w:rsidP="00863783">
      <w:pPr>
        <w:pStyle w:val="C1"/>
        <w:spacing w:line="240" w:lineRule="auto"/>
      </w:pPr>
      <w:r>
        <w:t xml:space="preserve">(B) </w:t>
      </w:r>
      <w:r w:rsidRPr="007059CF">
        <w:t>Peixes ósseos</w:t>
      </w:r>
    </w:p>
    <w:p w14:paraId="7303B1A4" w14:textId="77777777" w:rsidR="00863783" w:rsidRPr="007059CF" w:rsidRDefault="00863783" w:rsidP="00863783">
      <w:pPr>
        <w:pStyle w:val="C1"/>
        <w:spacing w:line="240" w:lineRule="auto"/>
      </w:pPr>
      <w:r>
        <w:t xml:space="preserve">(C) </w:t>
      </w:r>
      <w:r w:rsidRPr="007059CF">
        <w:t>Mamíferos</w:t>
      </w:r>
    </w:p>
    <w:p w14:paraId="6FC2C4FB" w14:textId="77777777" w:rsidR="00863783" w:rsidRPr="007059CF" w:rsidRDefault="00863783" w:rsidP="00863783">
      <w:pPr>
        <w:pStyle w:val="C1"/>
        <w:spacing w:line="240" w:lineRule="auto"/>
      </w:pPr>
      <w:r>
        <w:t xml:space="preserve">(D) </w:t>
      </w:r>
      <w:r w:rsidRPr="007059CF">
        <w:t>Peixes cartilaginosos</w:t>
      </w:r>
    </w:p>
    <w:p w14:paraId="1E0BBA4F" w14:textId="77777777" w:rsidR="00863783" w:rsidRPr="007059CF" w:rsidRDefault="00863783" w:rsidP="00863783">
      <w:pPr>
        <w:pStyle w:val="C1"/>
        <w:spacing w:line="240" w:lineRule="auto"/>
      </w:pPr>
      <w:r>
        <w:t xml:space="preserve">(E) </w:t>
      </w:r>
      <w:r w:rsidRPr="007059CF">
        <w:t>Aves</w:t>
      </w:r>
    </w:p>
    <w:p w14:paraId="42F73C8B" w14:textId="77777777" w:rsidR="00863783" w:rsidRPr="007059CF" w:rsidRDefault="00863783" w:rsidP="00863783">
      <w:pPr>
        <w:pStyle w:val="C1"/>
        <w:spacing w:line="240" w:lineRule="auto"/>
      </w:pPr>
      <w:r>
        <w:lastRenderedPageBreak/>
        <w:t xml:space="preserve">10. </w:t>
      </w:r>
      <w:r w:rsidRPr="007059CF">
        <w:t>Que grupo de vertebrados abaixo relacionado tem representantes que, em sua maioria, apresentam na forma adulta o coração estruturalmente mais simples?</w:t>
      </w:r>
    </w:p>
    <w:p w14:paraId="21DA8427" w14:textId="77777777" w:rsidR="00863783" w:rsidRPr="007059CF" w:rsidRDefault="00863783" w:rsidP="00863783">
      <w:pPr>
        <w:pStyle w:val="C1"/>
        <w:spacing w:line="240" w:lineRule="auto"/>
      </w:pPr>
      <w:r>
        <w:t xml:space="preserve">(A) </w:t>
      </w:r>
      <w:r w:rsidRPr="007059CF">
        <w:t>Anfíbios</w:t>
      </w:r>
    </w:p>
    <w:p w14:paraId="570C95F9" w14:textId="77777777" w:rsidR="00863783" w:rsidRPr="007059CF" w:rsidRDefault="00863783" w:rsidP="00863783">
      <w:pPr>
        <w:pStyle w:val="C1"/>
        <w:spacing w:line="240" w:lineRule="auto"/>
      </w:pPr>
      <w:r>
        <w:t xml:space="preserve">(B) </w:t>
      </w:r>
      <w:r w:rsidRPr="007059CF">
        <w:t>Aves</w:t>
      </w:r>
    </w:p>
    <w:p w14:paraId="18E24814" w14:textId="77777777" w:rsidR="00863783" w:rsidRPr="007059CF" w:rsidRDefault="00863783" w:rsidP="00863783">
      <w:pPr>
        <w:pStyle w:val="C1"/>
        <w:spacing w:line="240" w:lineRule="auto"/>
      </w:pPr>
      <w:r>
        <w:t xml:space="preserve">(C) </w:t>
      </w:r>
      <w:r w:rsidRPr="007059CF">
        <w:t>Peixes</w:t>
      </w:r>
    </w:p>
    <w:p w14:paraId="3BF3D9D8" w14:textId="77777777" w:rsidR="00863783" w:rsidRPr="007059CF" w:rsidRDefault="00863783" w:rsidP="00863783">
      <w:pPr>
        <w:pStyle w:val="C1"/>
        <w:spacing w:line="240" w:lineRule="auto"/>
      </w:pPr>
      <w:r>
        <w:t xml:space="preserve">(D) </w:t>
      </w:r>
      <w:r w:rsidRPr="007059CF">
        <w:t>Mamíferos</w:t>
      </w:r>
    </w:p>
    <w:p w14:paraId="14F8FE40" w14:textId="77777777" w:rsidR="00863783" w:rsidRPr="007059CF" w:rsidRDefault="00863783" w:rsidP="00863783">
      <w:pPr>
        <w:pStyle w:val="C1"/>
        <w:spacing w:line="240" w:lineRule="auto"/>
      </w:pPr>
      <w:r>
        <w:t xml:space="preserve">(E) </w:t>
      </w:r>
      <w:r w:rsidRPr="007059CF">
        <w:t>Répteis</w:t>
      </w:r>
    </w:p>
    <w:p w14:paraId="2F3E9B5E" w14:textId="77777777" w:rsidR="00863783" w:rsidRPr="007059CF" w:rsidRDefault="00863783" w:rsidP="00863783">
      <w:pPr>
        <w:pStyle w:val="C1"/>
        <w:spacing w:line="240" w:lineRule="auto"/>
      </w:pPr>
      <w:r>
        <w:t xml:space="preserve">11. </w:t>
      </w:r>
      <w:r w:rsidRPr="007059CF">
        <w:t>A figura abaixo mostra um corte de intestino que, pela estrutura apresentada no seu interior, indica pertencer aos</w:t>
      </w:r>
    </w:p>
    <w:p w14:paraId="0FDB2EE2" w14:textId="77777777" w:rsidR="00863783" w:rsidRPr="007059CF" w:rsidRDefault="00863783" w:rsidP="00863783">
      <w:pPr>
        <w:pStyle w:val="C1"/>
        <w:spacing w:line="240" w:lineRule="auto"/>
      </w:pPr>
      <w:r w:rsidRPr="007059CF">
        <w:rPr>
          <w:noProof/>
          <w:lang w:eastAsia="pt-BR"/>
        </w:rPr>
        <w:drawing>
          <wp:inline distT="0" distB="0" distL="0" distR="0" wp14:anchorId="08161895" wp14:editId="52B9C3BA">
            <wp:extent cx="1748155" cy="1192530"/>
            <wp:effectExtent l="0" t="0" r="4445" b="7620"/>
            <wp:docPr id="31763" name="Picture 31763" descr="2002-41-142-25-i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2002-41-142-25-i00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8155" cy="1192530"/>
                    </a:xfrm>
                    <a:prstGeom prst="rect">
                      <a:avLst/>
                    </a:prstGeom>
                    <a:noFill/>
                    <a:ln>
                      <a:noFill/>
                    </a:ln>
                  </pic:spPr>
                </pic:pic>
              </a:graphicData>
            </a:graphic>
          </wp:inline>
        </w:drawing>
      </w:r>
    </w:p>
    <w:p w14:paraId="66A23D63" w14:textId="77777777" w:rsidR="00863783" w:rsidRPr="007059CF" w:rsidRDefault="00863783" w:rsidP="00863783">
      <w:pPr>
        <w:pStyle w:val="C1"/>
        <w:spacing w:line="240" w:lineRule="auto"/>
      </w:pPr>
      <w:r>
        <w:t xml:space="preserve">(A) </w:t>
      </w:r>
      <w:r w:rsidRPr="007059CF">
        <w:t>Anfíbios urodelos</w:t>
      </w:r>
    </w:p>
    <w:p w14:paraId="7919DC06" w14:textId="77777777" w:rsidR="00863783" w:rsidRPr="007059CF" w:rsidRDefault="00863783" w:rsidP="00863783">
      <w:pPr>
        <w:pStyle w:val="C1"/>
        <w:spacing w:line="240" w:lineRule="auto"/>
      </w:pPr>
      <w:r>
        <w:t xml:space="preserve">(B) </w:t>
      </w:r>
      <w:r w:rsidRPr="007059CF">
        <w:t>Répteis escamados</w:t>
      </w:r>
    </w:p>
    <w:p w14:paraId="701AC2F2" w14:textId="77777777" w:rsidR="00863783" w:rsidRPr="007059CF" w:rsidRDefault="00863783" w:rsidP="00863783">
      <w:pPr>
        <w:pStyle w:val="C1"/>
        <w:spacing w:line="240" w:lineRule="auto"/>
      </w:pPr>
      <w:r>
        <w:t xml:space="preserve">(C) </w:t>
      </w:r>
      <w:r w:rsidRPr="007059CF">
        <w:t>Peixes ósseos</w:t>
      </w:r>
    </w:p>
    <w:p w14:paraId="4DB5A5FD" w14:textId="77777777" w:rsidR="00863783" w:rsidRPr="007059CF" w:rsidRDefault="00863783" w:rsidP="00863783">
      <w:pPr>
        <w:pStyle w:val="C1"/>
        <w:spacing w:line="240" w:lineRule="auto"/>
      </w:pPr>
      <w:r>
        <w:t xml:space="preserve">(D) </w:t>
      </w:r>
      <w:r w:rsidRPr="007059CF">
        <w:t xml:space="preserve">Anfíbios </w:t>
      </w:r>
      <w:proofErr w:type="spellStart"/>
      <w:r w:rsidRPr="007059CF">
        <w:t>gimnofiônios</w:t>
      </w:r>
      <w:proofErr w:type="spellEnd"/>
    </w:p>
    <w:p w14:paraId="4CADC04A" w14:textId="77777777" w:rsidR="00863783" w:rsidRPr="007059CF" w:rsidRDefault="00863783" w:rsidP="00863783">
      <w:pPr>
        <w:pStyle w:val="C1"/>
        <w:spacing w:line="240" w:lineRule="auto"/>
      </w:pPr>
      <w:r>
        <w:t xml:space="preserve">(E) </w:t>
      </w:r>
      <w:r w:rsidRPr="007059CF">
        <w:t>Peixes cartilaginosos</w:t>
      </w:r>
    </w:p>
    <w:p w14:paraId="40B6A782" w14:textId="77777777" w:rsidR="00863783" w:rsidRPr="007059CF" w:rsidRDefault="00863783" w:rsidP="00863783">
      <w:pPr>
        <w:pStyle w:val="C1"/>
        <w:spacing w:line="240" w:lineRule="auto"/>
      </w:pPr>
      <w:r>
        <w:t xml:space="preserve">12. </w:t>
      </w:r>
      <w:r w:rsidRPr="007059CF">
        <w:t>A presença de um esqueleto cartilaginoso caracteriza o grupo a que pertence</w:t>
      </w:r>
    </w:p>
    <w:p w14:paraId="3A44EAC9" w14:textId="77777777" w:rsidR="00863783" w:rsidRPr="007059CF" w:rsidRDefault="00863783" w:rsidP="00863783">
      <w:pPr>
        <w:pStyle w:val="C1"/>
        <w:spacing w:line="240" w:lineRule="auto"/>
      </w:pPr>
      <w:r>
        <w:t xml:space="preserve">(A) </w:t>
      </w:r>
      <w:r w:rsidRPr="007059CF">
        <w:t>O tubarão</w:t>
      </w:r>
    </w:p>
    <w:p w14:paraId="00F00295" w14:textId="77777777" w:rsidR="00863783" w:rsidRPr="007059CF" w:rsidRDefault="00863783" w:rsidP="00863783">
      <w:pPr>
        <w:pStyle w:val="C1"/>
        <w:spacing w:line="240" w:lineRule="auto"/>
      </w:pPr>
      <w:r>
        <w:t xml:space="preserve">(B) </w:t>
      </w:r>
      <w:r w:rsidRPr="007059CF">
        <w:t>A salamandra</w:t>
      </w:r>
    </w:p>
    <w:p w14:paraId="129FAE47" w14:textId="77777777" w:rsidR="00863783" w:rsidRPr="007059CF" w:rsidRDefault="00863783" w:rsidP="00863783">
      <w:pPr>
        <w:pStyle w:val="C1"/>
        <w:spacing w:line="240" w:lineRule="auto"/>
      </w:pPr>
      <w:r>
        <w:t xml:space="preserve">(C) </w:t>
      </w:r>
      <w:r w:rsidRPr="007059CF">
        <w:t>O golfinho</w:t>
      </w:r>
    </w:p>
    <w:p w14:paraId="12ED8A5A" w14:textId="77777777" w:rsidR="00863783" w:rsidRPr="007059CF" w:rsidRDefault="00863783" w:rsidP="00863783">
      <w:pPr>
        <w:pStyle w:val="C1"/>
        <w:spacing w:line="240" w:lineRule="auto"/>
      </w:pPr>
      <w:r>
        <w:t xml:space="preserve">(D) </w:t>
      </w:r>
      <w:r w:rsidRPr="007059CF">
        <w:t>O sapo</w:t>
      </w:r>
    </w:p>
    <w:p w14:paraId="3DE15249" w14:textId="77777777" w:rsidR="00863783" w:rsidRPr="007059CF" w:rsidRDefault="00863783" w:rsidP="00863783">
      <w:pPr>
        <w:pStyle w:val="C1"/>
        <w:spacing w:line="240" w:lineRule="auto"/>
      </w:pPr>
      <w:r>
        <w:t xml:space="preserve">(E) </w:t>
      </w:r>
      <w:r w:rsidRPr="007059CF">
        <w:t>A tartaruga</w:t>
      </w:r>
    </w:p>
    <w:p w14:paraId="081E8377" w14:textId="77777777" w:rsidR="00863783" w:rsidRPr="007059CF" w:rsidRDefault="00863783" w:rsidP="00863783">
      <w:pPr>
        <w:pStyle w:val="C1"/>
        <w:spacing w:line="240" w:lineRule="auto"/>
      </w:pPr>
      <w:r>
        <w:t xml:space="preserve">13. </w:t>
      </w:r>
      <w:proofErr w:type="spellStart"/>
      <w:r w:rsidRPr="007059CF">
        <w:t>Respoda</w:t>
      </w:r>
      <w:proofErr w:type="spellEnd"/>
      <w:r w:rsidRPr="007059CF">
        <w:t xml:space="preserve"> a questão, examinando as características abaixo:</w:t>
      </w:r>
    </w:p>
    <w:p w14:paraId="15A62C39" w14:textId="77777777" w:rsidR="00863783" w:rsidRPr="007059CF" w:rsidRDefault="00863783" w:rsidP="00863783">
      <w:pPr>
        <w:pStyle w:val="C1"/>
        <w:spacing w:line="240" w:lineRule="auto"/>
      </w:pPr>
      <w:r w:rsidRPr="007059CF">
        <w:t>Fecundação externa ou interna</w:t>
      </w:r>
    </w:p>
    <w:p w14:paraId="22FB3ED5" w14:textId="77777777" w:rsidR="00863783" w:rsidRPr="007059CF" w:rsidRDefault="00863783" w:rsidP="00863783">
      <w:pPr>
        <w:pStyle w:val="C1"/>
        <w:spacing w:line="240" w:lineRule="auto"/>
      </w:pPr>
      <w:r w:rsidRPr="007059CF">
        <w:t>Maioria ovípara, ovos encerrados em cápsulas gelatinosas, no geral</w:t>
      </w:r>
    </w:p>
    <w:p w14:paraId="1BA626BB" w14:textId="77777777" w:rsidR="00863783" w:rsidRPr="007059CF" w:rsidRDefault="00863783" w:rsidP="00863783">
      <w:pPr>
        <w:pStyle w:val="C1"/>
        <w:spacing w:line="240" w:lineRule="auto"/>
      </w:pPr>
      <w:r w:rsidRPr="007059CF">
        <w:t>Em geral, com estágio larval aquático</w:t>
      </w:r>
    </w:p>
    <w:p w14:paraId="502893FF" w14:textId="77777777" w:rsidR="00863783" w:rsidRPr="007059CF" w:rsidRDefault="00863783" w:rsidP="00863783">
      <w:pPr>
        <w:pStyle w:val="C1"/>
        <w:spacing w:line="240" w:lineRule="auto"/>
      </w:pPr>
      <w:r w:rsidRPr="007059CF">
        <w:t>Sem representantes no meio marinho</w:t>
      </w:r>
    </w:p>
    <w:p w14:paraId="3FC28317" w14:textId="77777777" w:rsidR="00863783" w:rsidRPr="007059CF" w:rsidRDefault="00863783" w:rsidP="00863783">
      <w:pPr>
        <w:pStyle w:val="C1"/>
        <w:spacing w:line="240" w:lineRule="auto"/>
      </w:pPr>
      <w:r>
        <w:t xml:space="preserve">(A) </w:t>
      </w:r>
      <w:r w:rsidRPr="007059CF">
        <w:t>Répteis</w:t>
      </w:r>
    </w:p>
    <w:p w14:paraId="242BE0F3" w14:textId="77777777" w:rsidR="00863783" w:rsidRPr="007059CF" w:rsidRDefault="00863783" w:rsidP="00863783">
      <w:pPr>
        <w:pStyle w:val="C1"/>
        <w:spacing w:line="240" w:lineRule="auto"/>
      </w:pPr>
      <w:r>
        <w:t xml:space="preserve">(B) </w:t>
      </w:r>
      <w:r w:rsidRPr="007059CF">
        <w:t>Tunicados</w:t>
      </w:r>
    </w:p>
    <w:p w14:paraId="42618AB7" w14:textId="77777777" w:rsidR="00863783" w:rsidRPr="007059CF" w:rsidRDefault="00863783" w:rsidP="00863783">
      <w:pPr>
        <w:pStyle w:val="C1"/>
        <w:spacing w:line="240" w:lineRule="auto"/>
      </w:pPr>
      <w:r>
        <w:t xml:space="preserve">(C) </w:t>
      </w:r>
      <w:r w:rsidRPr="007059CF">
        <w:t>Anfíbios</w:t>
      </w:r>
    </w:p>
    <w:p w14:paraId="3313706A" w14:textId="77777777" w:rsidR="00863783" w:rsidRPr="007059CF" w:rsidRDefault="00863783" w:rsidP="00863783">
      <w:pPr>
        <w:pStyle w:val="C1"/>
        <w:spacing w:line="240" w:lineRule="auto"/>
      </w:pPr>
      <w:r>
        <w:t xml:space="preserve">(D) </w:t>
      </w:r>
      <w:r w:rsidRPr="007059CF">
        <w:t>Ciclostomados</w:t>
      </w:r>
    </w:p>
    <w:p w14:paraId="0BCC557F" w14:textId="77777777" w:rsidR="00863783" w:rsidRPr="007059CF" w:rsidRDefault="00863783" w:rsidP="00863783">
      <w:pPr>
        <w:pStyle w:val="C1"/>
        <w:spacing w:line="240" w:lineRule="auto"/>
      </w:pPr>
      <w:r>
        <w:lastRenderedPageBreak/>
        <w:t xml:space="preserve">(E) </w:t>
      </w:r>
      <w:r w:rsidRPr="007059CF">
        <w:t>Peixes</w:t>
      </w:r>
    </w:p>
    <w:p w14:paraId="38F8AB73" w14:textId="77777777" w:rsidR="00863783" w:rsidRPr="007059CF" w:rsidRDefault="00863783" w:rsidP="00863783">
      <w:pPr>
        <w:pStyle w:val="C1"/>
        <w:spacing w:line="240" w:lineRule="auto"/>
      </w:pPr>
      <w:r>
        <w:t xml:space="preserve">14. </w:t>
      </w:r>
      <w:r w:rsidRPr="007059CF">
        <w:t>Durante a fase larvária, o coração, apresenta apenas duas cavidades: um átrio e um ventrículo. Mais tarde, com o aparecimento dos pulmões, o coração aumenta sua complexidade estrutural e passa a ter mais um átrio. Essa descrição diz respeito, caracteristicamente, aos:</w:t>
      </w:r>
    </w:p>
    <w:p w14:paraId="36D62B1A" w14:textId="77777777" w:rsidR="00863783" w:rsidRPr="007059CF" w:rsidRDefault="00863783" w:rsidP="00863783">
      <w:pPr>
        <w:pStyle w:val="C1"/>
        <w:spacing w:line="240" w:lineRule="auto"/>
      </w:pPr>
      <w:r>
        <w:t xml:space="preserve">(A) </w:t>
      </w:r>
      <w:r w:rsidRPr="007059CF">
        <w:t>Répteis</w:t>
      </w:r>
    </w:p>
    <w:p w14:paraId="5140537E" w14:textId="77777777" w:rsidR="00863783" w:rsidRPr="007059CF" w:rsidRDefault="00863783" w:rsidP="00863783">
      <w:pPr>
        <w:pStyle w:val="C1"/>
        <w:spacing w:line="240" w:lineRule="auto"/>
      </w:pPr>
      <w:r>
        <w:t xml:space="preserve">(B) </w:t>
      </w:r>
      <w:r w:rsidRPr="007059CF">
        <w:t>Tunicados</w:t>
      </w:r>
    </w:p>
    <w:p w14:paraId="2BCFFAD1" w14:textId="77777777" w:rsidR="00863783" w:rsidRPr="007059CF" w:rsidRDefault="00863783" w:rsidP="00863783">
      <w:pPr>
        <w:pStyle w:val="C1"/>
        <w:spacing w:line="240" w:lineRule="auto"/>
      </w:pPr>
      <w:r>
        <w:t xml:space="preserve">(C) </w:t>
      </w:r>
      <w:r w:rsidRPr="007059CF">
        <w:t>Anfíbios</w:t>
      </w:r>
    </w:p>
    <w:p w14:paraId="64D5E8EF" w14:textId="77777777" w:rsidR="00863783" w:rsidRPr="007059CF" w:rsidRDefault="00863783" w:rsidP="00863783">
      <w:pPr>
        <w:pStyle w:val="C1"/>
        <w:spacing w:line="240" w:lineRule="auto"/>
      </w:pPr>
      <w:r>
        <w:t xml:space="preserve">(D) </w:t>
      </w:r>
      <w:r w:rsidRPr="007059CF">
        <w:t>Ciclostomados</w:t>
      </w:r>
    </w:p>
    <w:p w14:paraId="7D55FDD3" w14:textId="77777777" w:rsidR="00863783" w:rsidRPr="007059CF" w:rsidRDefault="00863783" w:rsidP="00863783">
      <w:pPr>
        <w:pStyle w:val="C1"/>
        <w:spacing w:line="240" w:lineRule="auto"/>
      </w:pPr>
      <w:r>
        <w:t xml:space="preserve">(E) </w:t>
      </w:r>
      <w:r w:rsidRPr="007059CF">
        <w:t>Peixes</w:t>
      </w:r>
    </w:p>
    <w:p w14:paraId="66F78228" w14:textId="77777777" w:rsidR="00863783" w:rsidRPr="007059CF" w:rsidRDefault="00863783" w:rsidP="00863783">
      <w:pPr>
        <w:pStyle w:val="C1"/>
        <w:spacing w:line="240" w:lineRule="auto"/>
      </w:pPr>
      <w:r>
        <w:t xml:space="preserve">15. </w:t>
      </w:r>
      <w:r w:rsidRPr="007059CF">
        <w:t xml:space="preserve">Responda </w:t>
      </w:r>
      <w:proofErr w:type="gramStart"/>
      <w:r w:rsidRPr="007059CF">
        <w:t>a</w:t>
      </w:r>
      <w:proofErr w:type="gramEnd"/>
      <w:r w:rsidRPr="007059CF">
        <w:t xml:space="preserve"> questão com base nas características abaixo:</w:t>
      </w:r>
    </w:p>
    <w:p w14:paraId="40493822" w14:textId="77777777" w:rsidR="00863783" w:rsidRPr="007059CF" w:rsidRDefault="00863783" w:rsidP="00863783">
      <w:pPr>
        <w:pStyle w:val="C1"/>
        <w:spacing w:line="240" w:lineRule="auto"/>
      </w:pPr>
      <w:r w:rsidRPr="007059CF">
        <w:t xml:space="preserve">- </w:t>
      </w:r>
      <w:proofErr w:type="gramStart"/>
      <w:r w:rsidRPr="007059CF">
        <w:t>presença</w:t>
      </w:r>
      <w:proofErr w:type="gramEnd"/>
      <w:r w:rsidRPr="007059CF">
        <w:t xml:space="preserve"> de coluna vertebral</w:t>
      </w:r>
    </w:p>
    <w:p w14:paraId="53FB5701" w14:textId="77777777" w:rsidR="00863783" w:rsidRPr="007059CF" w:rsidRDefault="00863783" w:rsidP="00863783">
      <w:pPr>
        <w:pStyle w:val="C1"/>
        <w:spacing w:line="240" w:lineRule="auto"/>
      </w:pPr>
      <w:r w:rsidRPr="007059CF">
        <w:t xml:space="preserve">- </w:t>
      </w:r>
      <w:proofErr w:type="gramStart"/>
      <w:r w:rsidRPr="007059CF">
        <w:t>fecundação</w:t>
      </w:r>
      <w:proofErr w:type="gramEnd"/>
      <w:r w:rsidRPr="007059CF">
        <w:t xml:space="preserve"> interna com cópula</w:t>
      </w:r>
    </w:p>
    <w:p w14:paraId="6C45955B" w14:textId="77777777" w:rsidR="00863783" w:rsidRPr="007059CF" w:rsidRDefault="00863783" w:rsidP="00863783">
      <w:pPr>
        <w:pStyle w:val="C1"/>
        <w:spacing w:line="240" w:lineRule="auto"/>
      </w:pPr>
      <w:r w:rsidRPr="007059CF">
        <w:t xml:space="preserve">- </w:t>
      </w:r>
      <w:proofErr w:type="gramStart"/>
      <w:r w:rsidRPr="007059CF">
        <w:t>respiração</w:t>
      </w:r>
      <w:proofErr w:type="gramEnd"/>
      <w:r w:rsidRPr="007059CF">
        <w:t xml:space="preserve"> pulmonar</w:t>
      </w:r>
    </w:p>
    <w:p w14:paraId="447FB5A6" w14:textId="77777777" w:rsidR="00863783" w:rsidRPr="007059CF" w:rsidRDefault="00863783" w:rsidP="00863783">
      <w:pPr>
        <w:pStyle w:val="C1"/>
        <w:spacing w:line="240" w:lineRule="auto"/>
      </w:pPr>
      <w:r w:rsidRPr="007059CF">
        <w:t xml:space="preserve">- </w:t>
      </w:r>
      <w:proofErr w:type="gramStart"/>
      <w:r w:rsidRPr="007059CF">
        <w:t>embrião</w:t>
      </w:r>
      <w:proofErr w:type="gramEnd"/>
      <w:r w:rsidRPr="007059CF">
        <w:t xml:space="preserve"> protegido por ovo de </w:t>
      </w:r>
      <w:proofErr w:type="spellStart"/>
      <w:r w:rsidRPr="007059CF">
        <w:t>ecasca</w:t>
      </w:r>
      <w:proofErr w:type="spellEnd"/>
      <w:r w:rsidRPr="007059CF">
        <w:t xml:space="preserve"> dura</w:t>
      </w:r>
    </w:p>
    <w:p w14:paraId="7268893A" w14:textId="77777777" w:rsidR="00863783" w:rsidRPr="007059CF" w:rsidRDefault="00863783" w:rsidP="00863783">
      <w:pPr>
        <w:pStyle w:val="C1"/>
        <w:spacing w:line="240" w:lineRule="auto"/>
      </w:pPr>
      <w:r w:rsidRPr="007059CF">
        <w:t xml:space="preserve">- </w:t>
      </w:r>
      <w:proofErr w:type="gramStart"/>
      <w:r w:rsidRPr="007059CF">
        <w:t>temperatura</w:t>
      </w:r>
      <w:proofErr w:type="gramEnd"/>
      <w:r w:rsidRPr="007059CF">
        <w:t xml:space="preserve"> variável em função do meio</w:t>
      </w:r>
    </w:p>
    <w:p w14:paraId="2F6573CD" w14:textId="77777777" w:rsidR="00863783" w:rsidRPr="007059CF" w:rsidRDefault="00863783" w:rsidP="00863783">
      <w:pPr>
        <w:pStyle w:val="C1"/>
        <w:spacing w:line="240" w:lineRule="auto"/>
      </w:pPr>
      <w:r w:rsidRPr="007059CF">
        <w:t>Pelas características acima, esse ser deve ser pertencente ao grupo</w:t>
      </w:r>
    </w:p>
    <w:p w14:paraId="62185184" w14:textId="77777777" w:rsidR="00863783" w:rsidRPr="007059CF" w:rsidRDefault="00863783" w:rsidP="00863783">
      <w:pPr>
        <w:pStyle w:val="C1"/>
        <w:spacing w:line="240" w:lineRule="auto"/>
      </w:pPr>
      <w:r>
        <w:t xml:space="preserve">(A) </w:t>
      </w:r>
      <w:r w:rsidRPr="007059CF">
        <w:t>Das aves</w:t>
      </w:r>
    </w:p>
    <w:p w14:paraId="59FC312F" w14:textId="77777777" w:rsidR="00863783" w:rsidRPr="007059CF" w:rsidRDefault="00863783" w:rsidP="00863783">
      <w:pPr>
        <w:pStyle w:val="C1"/>
        <w:spacing w:line="240" w:lineRule="auto"/>
      </w:pPr>
      <w:r>
        <w:t xml:space="preserve">(B) </w:t>
      </w:r>
      <w:r w:rsidRPr="007059CF">
        <w:t>Dos anfíbios</w:t>
      </w:r>
    </w:p>
    <w:p w14:paraId="3AF7B80F" w14:textId="77777777" w:rsidR="00863783" w:rsidRPr="007059CF" w:rsidRDefault="00863783" w:rsidP="00863783">
      <w:pPr>
        <w:pStyle w:val="C1"/>
        <w:spacing w:line="240" w:lineRule="auto"/>
      </w:pPr>
      <w:r>
        <w:t xml:space="preserve">(C) </w:t>
      </w:r>
      <w:r w:rsidRPr="007059CF">
        <w:t>Dos répteis</w:t>
      </w:r>
    </w:p>
    <w:p w14:paraId="4C5CE513" w14:textId="77777777" w:rsidR="00863783" w:rsidRPr="007059CF" w:rsidRDefault="00863783" w:rsidP="00863783">
      <w:pPr>
        <w:pStyle w:val="C1"/>
        <w:spacing w:line="240" w:lineRule="auto"/>
      </w:pPr>
      <w:r>
        <w:t xml:space="preserve">(D) </w:t>
      </w:r>
      <w:r w:rsidRPr="007059CF">
        <w:t>Dos mamíferos</w:t>
      </w:r>
    </w:p>
    <w:p w14:paraId="22CCEAA3" w14:textId="77777777" w:rsidR="00863783" w:rsidRPr="007059CF" w:rsidRDefault="00863783" w:rsidP="00863783">
      <w:pPr>
        <w:pStyle w:val="C1"/>
        <w:spacing w:line="240" w:lineRule="auto"/>
      </w:pPr>
      <w:r>
        <w:t xml:space="preserve">(E) </w:t>
      </w:r>
      <w:r w:rsidRPr="007059CF">
        <w:t>Dos peixes</w:t>
      </w:r>
    </w:p>
    <w:p w14:paraId="2A5235CD" w14:textId="77777777" w:rsidR="00863783" w:rsidRPr="007059CF" w:rsidRDefault="00863783" w:rsidP="00863783">
      <w:pPr>
        <w:pStyle w:val="C1"/>
        <w:spacing w:line="240" w:lineRule="auto"/>
      </w:pPr>
      <w:r>
        <w:t xml:space="preserve">16. </w:t>
      </w:r>
      <w:r w:rsidRPr="007059CF">
        <w:t>Qual o primeiro grupo de vertebrados a pôr ovos perfeitamente adaptados para desenvolver-se no meio terrestre?</w:t>
      </w:r>
    </w:p>
    <w:p w14:paraId="2EE6B0FF" w14:textId="77777777" w:rsidR="00863783" w:rsidRPr="007059CF" w:rsidRDefault="00863783" w:rsidP="00863783">
      <w:pPr>
        <w:pStyle w:val="C1"/>
        <w:spacing w:line="240" w:lineRule="auto"/>
      </w:pPr>
      <w:r>
        <w:t xml:space="preserve">(A) </w:t>
      </w:r>
      <w:r w:rsidRPr="007059CF">
        <w:t>Aves</w:t>
      </w:r>
    </w:p>
    <w:p w14:paraId="6320F0F7" w14:textId="77777777" w:rsidR="00863783" w:rsidRPr="007059CF" w:rsidRDefault="00863783" w:rsidP="00863783">
      <w:pPr>
        <w:pStyle w:val="C1"/>
        <w:spacing w:line="240" w:lineRule="auto"/>
      </w:pPr>
      <w:r>
        <w:t xml:space="preserve">(B) </w:t>
      </w:r>
      <w:r w:rsidRPr="007059CF">
        <w:t>Mamíferos</w:t>
      </w:r>
    </w:p>
    <w:p w14:paraId="01C914C4" w14:textId="77777777" w:rsidR="00863783" w:rsidRPr="007059CF" w:rsidRDefault="00863783" w:rsidP="00863783">
      <w:pPr>
        <w:pStyle w:val="C1"/>
        <w:spacing w:line="240" w:lineRule="auto"/>
      </w:pPr>
      <w:r>
        <w:t xml:space="preserve">(C) </w:t>
      </w:r>
      <w:r w:rsidRPr="007059CF">
        <w:t>Anfíbios</w:t>
      </w:r>
    </w:p>
    <w:p w14:paraId="1A2E5F4C" w14:textId="77777777" w:rsidR="00863783" w:rsidRPr="007059CF" w:rsidRDefault="00863783" w:rsidP="00863783">
      <w:pPr>
        <w:pStyle w:val="C1"/>
        <w:spacing w:line="240" w:lineRule="auto"/>
      </w:pPr>
      <w:r>
        <w:t xml:space="preserve">(D) </w:t>
      </w:r>
      <w:r w:rsidRPr="007059CF">
        <w:t>Répteis</w:t>
      </w:r>
    </w:p>
    <w:p w14:paraId="000AB404" w14:textId="77777777" w:rsidR="00863783" w:rsidRPr="007059CF" w:rsidRDefault="00863783" w:rsidP="00863783">
      <w:pPr>
        <w:pStyle w:val="C1"/>
        <w:spacing w:line="240" w:lineRule="auto"/>
      </w:pPr>
      <w:r>
        <w:t xml:space="preserve">(E) </w:t>
      </w:r>
      <w:r w:rsidRPr="007059CF">
        <w:t>Peixes</w:t>
      </w:r>
    </w:p>
    <w:p w14:paraId="35A8B9EC" w14:textId="77777777" w:rsidR="00863783" w:rsidRPr="007059CF" w:rsidRDefault="00863783" w:rsidP="00863783">
      <w:pPr>
        <w:pStyle w:val="C1"/>
        <w:spacing w:line="240" w:lineRule="auto"/>
      </w:pPr>
      <w:r>
        <w:t xml:space="preserve">17. </w:t>
      </w:r>
      <w:r w:rsidRPr="007059CF">
        <w:t>Do ponto de vista evolutivo, o surgimento de um ovo com casca foi uma das características que permitiu a adaptação dos vertebrados ao ambiente terrestre. Essa adaptação surgiu, pela primeira vez, em:</w:t>
      </w:r>
    </w:p>
    <w:p w14:paraId="24F15C9E" w14:textId="77777777" w:rsidR="00863783" w:rsidRPr="007059CF" w:rsidRDefault="00863783" w:rsidP="00863783">
      <w:pPr>
        <w:pStyle w:val="C1"/>
        <w:spacing w:line="240" w:lineRule="auto"/>
      </w:pPr>
      <w:r>
        <w:t xml:space="preserve">(A) </w:t>
      </w:r>
      <w:r w:rsidRPr="007059CF">
        <w:t>Peixes</w:t>
      </w:r>
    </w:p>
    <w:p w14:paraId="5A7ADE42" w14:textId="77777777" w:rsidR="00863783" w:rsidRPr="007059CF" w:rsidRDefault="00863783" w:rsidP="00863783">
      <w:pPr>
        <w:pStyle w:val="C1"/>
        <w:spacing w:line="240" w:lineRule="auto"/>
      </w:pPr>
      <w:r>
        <w:t xml:space="preserve">(B) </w:t>
      </w:r>
      <w:r w:rsidRPr="007059CF">
        <w:t>Anfíbios</w:t>
      </w:r>
    </w:p>
    <w:p w14:paraId="36AD610B" w14:textId="77777777" w:rsidR="00863783" w:rsidRPr="007059CF" w:rsidRDefault="00863783" w:rsidP="00863783">
      <w:pPr>
        <w:pStyle w:val="C1"/>
        <w:spacing w:line="240" w:lineRule="auto"/>
      </w:pPr>
      <w:r>
        <w:t xml:space="preserve">(C) </w:t>
      </w:r>
      <w:r w:rsidRPr="007059CF">
        <w:t>Répteis</w:t>
      </w:r>
    </w:p>
    <w:p w14:paraId="3470BF62" w14:textId="77777777" w:rsidR="00863783" w:rsidRPr="007059CF" w:rsidRDefault="00863783" w:rsidP="00863783">
      <w:pPr>
        <w:pStyle w:val="C1"/>
        <w:spacing w:line="240" w:lineRule="auto"/>
      </w:pPr>
      <w:r>
        <w:lastRenderedPageBreak/>
        <w:t xml:space="preserve">(D) </w:t>
      </w:r>
      <w:r w:rsidRPr="007059CF">
        <w:t>Aves</w:t>
      </w:r>
    </w:p>
    <w:p w14:paraId="646AEB04" w14:textId="77777777" w:rsidR="00863783" w:rsidRPr="007059CF" w:rsidRDefault="00863783" w:rsidP="00863783">
      <w:pPr>
        <w:pStyle w:val="C1"/>
        <w:spacing w:line="240" w:lineRule="auto"/>
      </w:pPr>
      <w:r>
        <w:t xml:space="preserve">(E) </w:t>
      </w:r>
      <w:r w:rsidRPr="007059CF">
        <w:t>Mamíferos</w:t>
      </w:r>
    </w:p>
    <w:p w14:paraId="74C6DF2D" w14:textId="77777777" w:rsidR="00863783" w:rsidRPr="007059CF" w:rsidRDefault="00863783" w:rsidP="00863783">
      <w:pPr>
        <w:pStyle w:val="C1"/>
        <w:spacing w:line="240" w:lineRule="auto"/>
      </w:pPr>
      <w:r>
        <w:t xml:space="preserve">18. </w:t>
      </w:r>
      <w:r w:rsidRPr="007059CF">
        <w:t>Na evolução dos vertebrados, observa-se um aumento de complexidade com relação ao número de câmaras do coração.</w:t>
      </w:r>
    </w:p>
    <w:p w14:paraId="0C6CC2AD" w14:textId="77777777" w:rsidR="00863783" w:rsidRPr="007059CF" w:rsidRDefault="00863783" w:rsidP="00863783">
      <w:pPr>
        <w:pStyle w:val="C1"/>
        <w:spacing w:line="240" w:lineRule="auto"/>
      </w:pPr>
      <w:r w:rsidRPr="007059CF">
        <w:t>Os animais da classe dos __________ tem coração com 3 ou 4 câmaras, o que possibilita uma ___________.</w:t>
      </w:r>
    </w:p>
    <w:p w14:paraId="43752E1B" w14:textId="77777777" w:rsidR="00863783" w:rsidRPr="007059CF" w:rsidRDefault="00863783" w:rsidP="00863783">
      <w:pPr>
        <w:pStyle w:val="C1"/>
        <w:spacing w:line="240" w:lineRule="auto"/>
      </w:pPr>
      <w:r w:rsidRPr="007059CF">
        <w:t>Assinale a alternativa que preenche corretamente as lacunas do texto acima.</w:t>
      </w:r>
    </w:p>
    <w:p w14:paraId="017691B0" w14:textId="77777777" w:rsidR="00863783" w:rsidRPr="007059CF" w:rsidRDefault="00863783" w:rsidP="00863783">
      <w:pPr>
        <w:pStyle w:val="C1"/>
        <w:spacing w:line="240" w:lineRule="auto"/>
      </w:pPr>
      <w:r>
        <w:t xml:space="preserve">(A) </w:t>
      </w:r>
      <w:r w:rsidRPr="007059CF">
        <w:t>Répteis – maior separação entre o sangue arterial e o venoso</w:t>
      </w:r>
    </w:p>
    <w:p w14:paraId="3CBFB22D" w14:textId="77777777" w:rsidR="00863783" w:rsidRPr="007059CF" w:rsidRDefault="00863783" w:rsidP="00863783">
      <w:pPr>
        <w:pStyle w:val="C1"/>
        <w:spacing w:line="240" w:lineRule="auto"/>
      </w:pPr>
      <w:r>
        <w:t xml:space="preserve">(B) </w:t>
      </w:r>
      <w:r w:rsidRPr="007059CF">
        <w:t>Mamíferos – maior separação entre o sangue traqueal e o venoso</w:t>
      </w:r>
    </w:p>
    <w:p w14:paraId="21234CC1" w14:textId="77777777" w:rsidR="00863783" w:rsidRPr="007059CF" w:rsidRDefault="00863783" w:rsidP="00863783">
      <w:pPr>
        <w:pStyle w:val="C1"/>
        <w:spacing w:line="240" w:lineRule="auto"/>
      </w:pPr>
      <w:r>
        <w:t xml:space="preserve">(C) </w:t>
      </w:r>
      <w:r w:rsidRPr="007059CF">
        <w:t>Anfíbios – separação completa entre o sangue arterial e o venoso</w:t>
      </w:r>
    </w:p>
    <w:p w14:paraId="62445656" w14:textId="77777777" w:rsidR="00863783" w:rsidRPr="007059CF" w:rsidRDefault="00863783" w:rsidP="00863783">
      <w:pPr>
        <w:pStyle w:val="C1"/>
        <w:spacing w:line="240" w:lineRule="auto"/>
      </w:pPr>
      <w:r>
        <w:t xml:space="preserve">(D) </w:t>
      </w:r>
      <w:r w:rsidRPr="007059CF">
        <w:t>Mamíferos – menor separação entre o sangue venoso e o arterial</w:t>
      </w:r>
    </w:p>
    <w:p w14:paraId="72B1135B" w14:textId="77777777" w:rsidR="00863783" w:rsidRPr="007059CF" w:rsidRDefault="00863783" w:rsidP="00863783">
      <w:pPr>
        <w:pStyle w:val="C1"/>
        <w:spacing w:line="240" w:lineRule="auto"/>
      </w:pPr>
      <w:r>
        <w:t xml:space="preserve">(E) </w:t>
      </w:r>
      <w:r w:rsidRPr="007059CF">
        <w:t>Répteis – maior contato do sangue venoso com o arterial</w:t>
      </w:r>
    </w:p>
    <w:p w14:paraId="0E407C67" w14:textId="77777777" w:rsidR="00863783" w:rsidRPr="007059CF" w:rsidRDefault="00863783" w:rsidP="00863783">
      <w:pPr>
        <w:pStyle w:val="C1"/>
        <w:spacing w:line="240" w:lineRule="auto"/>
      </w:pPr>
      <w:r>
        <w:t xml:space="preserve">19. </w:t>
      </w:r>
      <w:r w:rsidRPr="007059CF">
        <w:t xml:space="preserve">Muitas aves utilizam-se de alimentos duros como grãos. Para esse tipo de alimento, os mamíferos necessitam desenvolver um aparelho mastigador formado por dentes fortes. Nas aves, esse aparelho mastigador foi substituído por uma zona do tubo digestivo denominada </w:t>
      </w:r>
    </w:p>
    <w:p w14:paraId="5AF13616" w14:textId="77777777" w:rsidR="00863783" w:rsidRPr="007059CF" w:rsidRDefault="00863783" w:rsidP="00863783">
      <w:pPr>
        <w:pStyle w:val="C1"/>
        <w:spacing w:line="240" w:lineRule="auto"/>
      </w:pPr>
      <w:r>
        <w:t xml:space="preserve">(A) </w:t>
      </w:r>
      <w:r w:rsidRPr="007059CF">
        <w:t>Intestino</w:t>
      </w:r>
    </w:p>
    <w:p w14:paraId="72B4CC72" w14:textId="77777777" w:rsidR="00863783" w:rsidRPr="007059CF" w:rsidRDefault="00863783" w:rsidP="00863783">
      <w:pPr>
        <w:pStyle w:val="C1"/>
        <w:spacing w:line="240" w:lineRule="auto"/>
      </w:pPr>
      <w:r>
        <w:t xml:space="preserve">(B) </w:t>
      </w:r>
      <w:r w:rsidRPr="007059CF">
        <w:t>Cloaca</w:t>
      </w:r>
    </w:p>
    <w:p w14:paraId="1D14252E" w14:textId="77777777" w:rsidR="00863783" w:rsidRPr="007059CF" w:rsidRDefault="00863783" w:rsidP="00863783">
      <w:pPr>
        <w:pStyle w:val="C1"/>
        <w:spacing w:line="240" w:lineRule="auto"/>
      </w:pPr>
      <w:r>
        <w:t xml:space="preserve">(C) </w:t>
      </w:r>
      <w:r w:rsidRPr="007059CF">
        <w:t>Moela</w:t>
      </w:r>
    </w:p>
    <w:p w14:paraId="28E3219D" w14:textId="77777777" w:rsidR="00863783" w:rsidRPr="007059CF" w:rsidRDefault="00863783" w:rsidP="00863783">
      <w:pPr>
        <w:pStyle w:val="C1"/>
        <w:spacing w:line="240" w:lineRule="auto"/>
      </w:pPr>
      <w:r>
        <w:t xml:space="preserve">(D) </w:t>
      </w:r>
      <w:r w:rsidRPr="007059CF">
        <w:t>Esôfago</w:t>
      </w:r>
    </w:p>
    <w:p w14:paraId="2C8D5DF3" w14:textId="77777777" w:rsidR="00863783" w:rsidRPr="007059CF" w:rsidRDefault="00863783" w:rsidP="00863783">
      <w:pPr>
        <w:pStyle w:val="C1"/>
        <w:spacing w:line="240" w:lineRule="auto"/>
      </w:pPr>
      <w:r>
        <w:t xml:space="preserve">(E) </w:t>
      </w:r>
      <w:r w:rsidRPr="007059CF">
        <w:t>Bico</w:t>
      </w:r>
    </w:p>
    <w:p w14:paraId="465A0BEB" w14:textId="77777777" w:rsidR="00863783" w:rsidRPr="007059CF" w:rsidRDefault="00863783" w:rsidP="00863783">
      <w:pPr>
        <w:pStyle w:val="C1"/>
        <w:spacing w:line="240" w:lineRule="auto"/>
      </w:pPr>
      <w:r>
        <w:t xml:space="preserve">20. </w:t>
      </w:r>
      <w:r w:rsidRPr="007059CF">
        <w:t>Nestes animais os pulmões são pequenos e desenvolvem estruturas chamadas sacos aére</w:t>
      </w:r>
      <w:r>
        <w:t>o</w:t>
      </w:r>
      <w:r w:rsidRPr="007059CF">
        <w:t>s, que atingem várias partes do corpo, verificando-se também a presença de vias aére</w:t>
      </w:r>
      <w:r>
        <w:t>a</w:t>
      </w:r>
      <w:r w:rsidRPr="007059CF">
        <w:t>s que penetram nos ossos. O texto refere-se ao sistema respiratório</w:t>
      </w:r>
    </w:p>
    <w:p w14:paraId="07880BA5" w14:textId="77777777" w:rsidR="00863783" w:rsidRPr="007059CF" w:rsidRDefault="00863783" w:rsidP="00863783">
      <w:pPr>
        <w:pStyle w:val="C1"/>
        <w:spacing w:line="240" w:lineRule="auto"/>
      </w:pPr>
      <w:r>
        <w:t xml:space="preserve">(A) </w:t>
      </w:r>
      <w:r w:rsidRPr="007059CF">
        <w:t>Das aves</w:t>
      </w:r>
    </w:p>
    <w:p w14:paraId="0933612E" w14:textId="77777777" w:rsidR="00863783" w:rsidRPr="007059CF" w:rsidRDefault="00863783" w:rsidP="00863783">
      <w:pPr>
        <w:pStyle w:val="C1"/>
        <w:spacing w:line="240" w:lineRule="auto"/>
      </w:pPr>
      <w:r>
        <w:t xml:space="preserve">(B) </w:t>
      </w:r>
      <w:r w:rsidRPr="007059CF">
        <w:t>Dos mamíferos</w:t>
      </w:r>
    </w:p>
    <w:p w14:paraId="1323E9F2" w14:textId="77777777" w:rsidR="00863783" w:rsidRPr="007059CF" w:rsidRDefault="00863783" w:rsidP="00863783">
      <w:pPr>
        <w:pStyle w:val="C1"/>
        <w:spacing w:line="240" w:lineRule="auto"/>
      </w:pPr>
      <w:r>
        <w:t xml:space="preserve">(C) </w:t>
      </w:r>
      <w:r w:rsidRPr="007059CF">
        <w:t>Dos répteis</w:t>
      </w:r>
    </w:p>
    <w:p w14:paraId="63D2A049" w14:textId="77777777" w:rsidR="00863783" w:rsidRPr="007059CF" w:rsidRDefault="00863783" w:rsidP="00863783">
      <w:pPr>
        <w:pStyle w:val="C1"/>
        <w:spacing w:line="240" w:lineRule="auto"/>
      </w:pPr>
      <w:r>
        <w:t xml:space="preserve">(D) </w:t>
      </w:r>
      <w:r w:rsidRPr="007059CF">
        <w:t>Dos ciclostomados</w:t>
      </w:r>
    </w:p>
    <w:p w14:paraId="225BF347" w14:textId="77777777" w:rsidR="00863783" w:rsidRPr="007059CF" w:rsidRDefault="00863783" w:rsidP="00863783">
      <w:pPr>
        <w:pStyle w:val="C1"/>
        <w:spacing w:line="240" w:lineRule="auto"/>
      </w:pPr>
      <w:r>
        <w:t xml:space="preserve">(E) </w:t>
      </w:r>
      <w:r w:rsidRPr="007059CF">
        <w:t>Dos anfíbios</w:t>
      </w:r>
    </w:p>
    <w:p w14:paraId="3C90ADB4" w14:textId="77777777" w:rsidR="00863783" w:rsidRPr="007059CF" w:rsidRDefault="00863783" w:rsidP="00863783">
      <w:pPr>
        <w:pStyle w:val="C1"/>
        <w:spacing w:line="240" w:lineRule="auto"/>
      </w:pPr>
      <w:r>
        <w:t xml:space="preserve">21. </w:t>
      </w:r>
      <w:r w:rsidRPr="007059CF">
        <w:t>A figura abaixo representa parte do sistema respiratório e um cordado. Por suas características estruturais, deve pertencer a</w:t>
      </w:r>
    </w:p>
    <w:p w14:paraId="1564B41A" w14:textId="77777777" w:rsidR="00863783" w:rsidRPr="007059CF" w:rsidRDefault="00863783" w:rsidP="00863783">
      <w:pPr>
        <w:pStyle w:val="C1"/>
        <w:spacing w:line="240" w:lineRule="auto"/>
      </w:pPr>
    </w:p>
    <w:p w14:paraId="535DF786" w14:textId="77777777" w:rsidR="00863783" w:rsidRPr="007059CF" w:rsidRDefault="00863783" w:rsidP="00863783">
      <w:pPr>
        <w:pStyle w:val="C1"/>
        <w:spacing w:line="240" w:lineRule="auto"/>
      </w:pPr>
      <w:r w:rsidRPr="007059CF">
        <w:rPr>
          <w:noProof/>
          <w:lang w:eastAsia="pt-BR"/>
        </w:rPr>
        <w:lastRenderedPageBreak/>
        <w:drawing>
          <wp:inline distT="0" distB="0" distL="0" distR="0" wp14:anchorId="3B9687DE" wp14:editId="18E72C90">
            <wp:extent cx="1009650" cy="1257935"/>
            <wp:effectExtent l="0" t="0" r="0" b="0"/>
            <wp:docPr id="31764" name="Picture 3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09650" cy="1257935"/>
                    </a:xfrm>
                    <a:prstGeom prst="rect">
                      <a:avLst/>
                    </a:prstGeom>
                    <a:noFill/>
                    <a:ln>
                      <a:noFill/>
                    </a:ln>
                  </pic:spPr>
                </pic:pic>
              </a:graphicData>
            </a:graphic>
          </wp:inline>
        </w:drawing>
      </w:r>
    </w:p>
    <w:p w14:paraId="56EDC4B7" w14:textId="77777777" w:rsidR="00863783" w:rsidRPr="007059CF" w:rsidRDefault="00863783" w:rsidP="00863783">
      <w:pPr>
        <w:pStyle w:val="C1"/>
        <w:spacing w:line="240" w:lineRule="auto"/>
      </w:pPr>
      <w:r>
        <w:t xml:space="preserve">(A) </w:t>
      </w:r>
      <w:r w:rsidRPr="007059CF">
        <w:t>Um peixe</w:t>
      </w:r>
    </w:p>
    <w:p w14:paraId="7AA0960A" w14:textId="77777777" w:rsidR="00863783" w:rsidRPr="007059CF" w:rsidRDefault="00863783" w:rsidP="00863783">
      <w:pPr>
        <w:pStyle w:val="C1"/>
        <w:spacing w:line="240" w:lineRule="auto"/>
      </w:pPr>
      <w:r>
        <w:t xml:space="preserve">(B) </w:t>
      </w:r>
      <w:r w:rsidRPr="007059CF">
        <w:t>Uma lampreia</w:t>
      </w:r>
    </w:p>
    <w:p w14:paraId="7DA8FD9B" w14:textId="77777777" w:rsidR="00863783" w:rsidRPr="007059CF" w:rsidRDefault="00863783" w:rsidP="00863783">
      <w:pPr>
        <w:pStyle w:val="C1"/>
        <w:spacing w:line="240" w:lineRule="auto"/>
      </w:pPr>
      <w:r>
        <w:t xml:space="preserve">(C) </w:t>
      </w:r>
      <w:r w:rsidRPr="007059CF">
        <w:t>Um anfíbio</w:t>
      </w:r>
    </w:p>
    <w:p w14:paraId="57162CCD" w14:textId="77777777" w:rsidR="00863783" w:rsidRPr="007059CF" w:rsidRDefault="00863783" w:rsidP="00863783">
      <w:pPr>
        <w:pStyle w:val="C1"/>
        <w:spacing w:line="240" w:lineRule="auto"/>
      </w:pPr>
      <w:r>
        <w:t xml:space="preserve">(D) </w:t>
      </w:r>
      <w:r w:rsidRPr="007059CF">
        <w:t>Um mamífero</w:t>
      </w:r>
    </w:p>
    <w:p w14:paraId="08C19A4E" w14:textId="77777777" w:rsidR="00863783" w:rsidRPr="007059CF" w:rsidRDefault="00863783" w:rsidP="00863783">
      <w:pPr>
        <w:pStyle w:val="C1"/>
        <w:spacing w:line="240" w:lineRule="auto"/>
      </w:pPr>
      <w:r>
        <w:t xml:space="preserve">(E) </w:t>
      </w:r>
      <w:r w:rsidRPr="007059CF">
        <w:t>Uma ave</w:t>
      </w:r>
    </w:p>
    <w:p w14:paraId="0649500C" w14:textId="77777777" w:rsidR="00863783" w:rsidRPr="007059CF" w:rsidRDefault="00863783" w:rsidP="00863783">
      <w:pPr>
        <w:pStyle w:val="C1"/>
        <w:spacing w:line="240" w:lineRule="auto"/>
      </w:pPr>
      <w:r>
        <w:t xml:space="preserve">22. </w:t>
      </w:r>
      <w:r w:rsidRPr="007059CF">
        <w:t>Ossos pneumáticos são encontrados constituindo o esqueleto de:</w:t>
      </w:r>
    </w:p>
    <w:p w14:paraId="45908831" w14:textId="77777777" w:rsidR="00863783" w:rsidRPr="007059CF" w:rsidRDefault="00863783" w:rsidP="00863783">
      <w:pPr>
        <w:pStyle w:val="C1"/>
        <w:spacing w:line="240" w:lineRule="auto"/>
      </w:pPr>
      <w:r>
        <w:t xml:space="preserve">(A) </w:t>
      </w:r>
      <w:r w:rsidRPr="007059CF">
        <w:t>Rãs</w:t>
      </w:r>
    </w:p>
    <w:p w14:paraId="54C5A39B" w14:textId="77777777" w:rsidR="00863783" w:rsidRPr="007059CF" w:rsidRDefault="00863783" w:rsidP="00863783">
      <w:pPr>
        <w:pStyle w:val="C1"/>
        <w:spacing w:line="240" w:lineRule="auto"/>
      </w:pPr>
      <w:r>
        <w:t xml:space="preserve">(B) </w:t>
      </w:r>
      <w:r w:rsidRPr="007059CF">
        <w:t>Morcegos</w:t>
      </w:r>
    </w:p>
    <w:p w14:paraId="3D22490D" w14:textId="77777777" w:rsidR="00863783" w:rsidRPr="007059CF" w:rsidRDefault="00863783" w:rsidP="00863783">
      <w:pPr>
        <w:pStyle w:val="C1"/>
        <w:spacing w:line="240" w:lineRule="auto"/>
      </w:pPr>
      <w:r>
        <w:t xml:space="preserve">(C) </w:t>
      </w:r>
      <w:r w:rsidRPr="007059CF">
        <w:t>Aves</w:t>
      </w:r>
    </w:p>
    <w:p w14:paraId="67594618" w14:textId="77777777" w:rsidR="00863783" w:rsidRPr="007059CF" w:rsidRDefault="00863783" w:rsidP="00863783">
      <w:pPr>
        <w:pStyle w:val="C1"/>
        <w:spacing w:line="240" w:lineRule="auto"/>
      </w:pPr>
      <w:r>
        <w:t xml:space="preserve">(D) </w:t>
      </w:r>
      <w:r w:rsidRPr="007059CF">
        <w:t>Golfinhos</w:t>
      </w:r>
    </w:p>
    <w:p w14:paraId="66E306C5" w14:textId="77777777" w:rsidR="00863783" w:rsidRPr="007059CF" w:rsidRDefault="00863783" w:rsidP="00863783">
      <w:pPr>
        <w:pStyle w:val="C1"/>
        <w:spacing w:line="240" w:lineRule="auto"/>
      </w:pPr>
      <w:r>
        <w:t xml:space="preserve">(E) </w:t>
      </w:r>
      <w:r w:rsidRPr="007059CF">
        <w:t>Cobras</w:t>
      </w:r>
    </w:p>
    <w:p w14:paraId="2E879DAB" w14:textId="77777777" w:rsidR="00863783" w:rsidRPr="007059CF" w:rsidRDefault="00863783" w:rsidP="00863783">
      <w:pPr>
        <w:pStyle w:val="C1"/>
        <w:spacing w:line="240" w:lineRule="auto"/>
      </w:pPr>
      <w:r>
        <w:t xml:space="preserve">23. </w:t>
      </w:r>
      <w:r w:rsidRPr="007059CF">
        <w:t>Os únicos animais que apresentam mecanismo de controle da temperatura corporal, mantendo-a quase constante, apesar de a temperatura sofrer alterações, são</w:t>
      </w:r>
    </w:p>
    <w:p w14:paraId="23B86464" w14:textId="77777777" w:rsidR="00863783" w:rsidRPr="007059CF" w:rsidRDefault="00863783" w:rsidP="00863783">
      <w:pPr>
        <w:pStyle w:val="C1"/>
        <w:spacing w:line="240" w:lineRule="auto"/>
      </w:pPr>
      <w:r>
        <w:t xml:space="preserve">(A) </w:t>
      </w:r>
      <w:r w:rsidRPr="007059CF">
        <w:t>Aves e mamíferos</w:t>
      </w:r>
    </w:p>
    <w:p w14:paraId="73F01DCD" w14:textId="77777777" w:rsidR="00863783" w:rsidRPr="007059CF" w:rsidRDefault="00863783" w:rsidP="00863783">
      <w:pPr>
        <w:pStyle w:val="C1"/>
        <w:spacing w:line="240" w:lineRule="auto"/>
      </w:pPr>
      <w:r>
        <w:t xml:space="preserve">(B) </w:t>
      </w:r>
      <w:r w:rsidRPr="007059CF">
        <w:t>Mamíferos</w:t>
      </w:r>
    </w:p>
    <w:p w14:paraId="5DB43AA1" w14:textId="77777777" w:rsidR="00863783" w:rsidRPr="007059CF" w:rsidRDefault="00863783" w:rsidP="00863783">
      <w:pPr>
        <w:pStyle w:val="C1"/>
        <w:spacing w:line="240" w:lineRule="auto"/>
      </w:pPr>
      <w:r>
        <w:t xml:space="preserve">(C) </w:t>
      </w:r>
      <w:r w:rsidRPr="007059CF">
        <w:t>Répteis e aves</w:t>
      </w:r>
    </w:p>
    <w:p w14:paraId="663A27C0" w14:textId="77777777" w:rsidR="00863783" w:rsidRPr="007059CF" w:rsidRDefault="00863783" w:rsidP="00863783">
      <w:pPr>
        <w:pStyle w:val="C1"/>
        <w:spacing w:line="240" w:lineRule="auto"/>
      </w:pPr>
      <w:r>
        <w:t xml:space="preserve">(D) </w:t>
      </w:r>
      <w:r w:rsidRPr="007059CF">
        <w:t>Peixes e anfíbios</w:t>
      </w:r>
    </w:p>
    <w:p w14:paraId="6013D4DA" w14:textId="77777777" w:rsidR="00863783" w:rsidRPr="007059CF" w:rsidRDefault="00863783" w:rsidP="00863783">
      <w:pPr>
        <w:pStyle w:val="C1"/>
        <w:spacing w:line="240" w:lineRule="auto"/>
      </w:pPr>
      <w:r>
        <w:t xml:space="preserve">(E) </w:t>
      </w:r>
      <w:r w:rsidRPr="007059CF">
        <w:t>Anfíbios e aves</w:t>
      </w:r>
    </w:p>
    <w:p w14:paraId="73D9A2CF" w14:textId="77777777" w:rsidR="00863783" w:rsidRPr="007059CF" w:rsidRDefault="00863783" w:rsidP="00863783">
      <w:pPr>
        <w:pStyle w:val="C1"/>
        <w:spacing w:line="240" w:lineRule="auto"/>
      </w:pPr>
      <w:r>
        <w:t xml:space="preserve">24. </w:t>
      </w:r>
      <w:r w:rsidRPr="007059CF">
        <w:t>Qual das alternativas abaixo apresenta dois grupos animais nos quais o coração apresenta uma separação completa: na parte esquerda, arterial e na parte direita, venosa?</w:t>
      </w:r>
    </w:p>
    <w:p w14:paraId="7F47C373" w14:textId="77777777" w:rsidR="00863783" w:rsidRPr="007059CF" w:rsidRDefault="00863783" w:rsidP="00863783">
      <w:pPr>
        <w:pStyle w:val="C1"/>
        <w:spacing w:line="240" w:lineRule="auto"/>
      </w:pPr>
      <w:r>
        <w:t xml:space="preserve">(A) </w:t>
      </w:r>
      <w:r w:rsidRPr="007059CF">
        <w:t>mamíferos e répteis</w:t>
      </w:r>
    </w:p>
    <w:p w14:paraId="7F22147A" w14:textId="77777777" w:rsidR="00863783" w:rsidRPr="007059CF" w:rsidRDefault="00863783" w:rsidP="00863783">
      <w:pPr>
        <w:pStyle w:val="C1"/>
        <w:spacing w:line="240" w:lineRule="auto"/>
      </w:pPr>
      <w:r>
        <w:t xml:space="preserve">(B) </w:t>
      </w:r>
      <w:r w:rsidRPr="007059CF">
        <w:t>anfíbios e peixes</w:t>
      </w:r>
    </w:p>
    <w:p w14:paraId="59787658" w14:textId="77777777" w:rsidR="00863783" w:rsidRPr="007059CF" w:rsidRDefault="00863783" w:rsidP="00863783">
      <w:pPr>
        <w:pStyle w:val="C1"/>
        <w:spacing w:line="240" w:lineRule="auto"/>
      </w:pPr>
      <w:r>
        <w:t xml:space="preserve">(C) </w:t>
      </w:r>
      <w:r w:rsidRPr="007059CF">
        <w:t>aves e mamíferos</w:t>
      </w:r>
    </w:p>
    <w:p w14:paraId="7D60E8B4" w14:textId="77777777" w:rsidR="00863783" w:rsidRPr="007059CF" w:rsidRDefault="00863783" w:rsidP="00863783">
      <w:pPr>
        <w:pStyle w:val="C1"/>
        <w:spacing w:line="240" w:lineRule="auto"/>
      </w:pPr>
      <w:r>
        <w:t xml:space="preserve">(D) </w:t>
      </w:r>
      <w:r w:rsidRPr="007059CF">
        <w:t>répteis e peixes</w:t>
      </w:r>
    </w:p>
    <w:p w14:paraId="09CC4053" w14:textId="77777777" w:rsidR="00863783" w:rsidRPr="007059CF" w:rsidRDefault="00863783" w:rsidP="00863783">
      <w:pPr>
        <w:pStyle w:val="C1"/>
        <w:spacing w:line="240" w:lineRule="auto"/>
      </w:pPr>
      <w:r>
        <w:t xml:space="preserve">(E) </w:t>
      </w:r>
      <w:r w:rsidRPr="007059CF">
        <w:t>mamíferos e anfíbios</w:t>
      </w:r>
    </w:p>
    <w:p w14:paraId="7BCC583C" w14:textId="77777777" w:rsidR="00863783" w:rsidRPr="007059CF" w:rsidRDefault="00863783" w:rsidP="00863783">
      <w:pPr>
        <w:pStyle w:val="C1"/>
        <w:spacing w:line="240" w:lineRule="auto"/>
      </w:pPr>
      <w:r>
        <w:t xml:space="preserve">25. </w:t>
      </w:r>
      <w:r w:rsidRPr="007059CF">
        <w:t>O coração que está dividido em quatro câmaras, sendo dois átrios e dois ventrículos, e que apresenta, desembocando no átrio esquerdo, dois pares de veias pulmonares, deve pertencer, caracteristicamente, a um</w:t>
      </w:r>
    </w:p>
    <w:p w14:paraId="6961FCD1" w14:textId="77777777" w:rsidR="00863783" w:rsidRPr="007059CF" w:rsidRDefault="00863783" w:rsidP="00863783">
      <w:pPr>
        <w:pStyle w:val="C1"/>
        <w:spacing w:line="240" w:lineRule="auto"/>
      </w:pPr>
      <w:r>
        <w:t xml:space="preserve">(A) </w:t>
      </w:r>
      <w:r w:rsidRPr="007059CF">
        <w:t>Anfíbio</w:t>
      </w:r>
    </w:p>
    <w:p w14:paraId="6F2CC40D" w14:textId="77777777" w:rsidR="00863783" w:rsidRPr="007059CF" w:rsidRDefault="00863783" w:rsidP="00863783">
      <w:pPr>
        <w:pStyle w:val="C1"/>
        <w:spacing w:line="240" w:lineRule="auto"/>
      </w:pPr>
      <w:r>
        <w:lastRenderedPageBreak/>
        <w:t xml:space="preserve">(B) </w:t>
      </w:r>
      <w:r w:rsidRPr="007059CF">
        <w:t>Mamífero</w:t>
      </w:r>
    </w:p>
    <w:p w14:paraId="236A16AB" w14:textId="77777777" w:rsidR="00863783" w:rsidRPr="007059CF" w:rsidRDefault="00863783" w:rsidP="00863783">
      <w:pPr>
        <w:pStyle w:val="C1"/>
        <w:spacing w:line="240" w:lineRule="auto"/>
      </w:pPr>
      <w:r>
        <w:t xml:space="preserve">(C) </w:t>
      </w:r>
      <w:r w:rsidRPr="007059CF">
        <w:t>Réptil</w:t>
      </w:r>
    </w:p>
    <w:p w14:paraId="37F45FFC" w14:textId="77777777" w:rsidR="00863783" w:rsidRPr="007059CF" w:rsidRDefault="00863783" w:rsidP="00863783">
      <w:pPr>
        <w:pStyle w:val="C1"/>
        <w:spacing w:line="240" w:lineRule="auto"/>
      </w:pPr>
      <w:r>
        <w:t xml:space="preserve">(D) </w:t>
      </w:r>
      <w:r w:rsidRPr="007059CF">
        <w:t>Peixe</w:t>
      </w:r>
    </w:p>
    <w:p w14:paraId="3513136D" w14:textId="77777777" w:rsidR="00863783" w:rsidRPr="007059CF" w:rsidRDefault="00863783" w:rsidP="00863783">
      <w:pPr>
        <w:pStyle w:val="C1"/>
        <w:spacing w:line="240" w:lineRule="auto"/>
      </w:pPr>
      <w:r>
        <w:t xml:space="preserve">(E) </w:t>
      </w:r>
      <w:r w:rsidRPr="007059CF">
        <w:t>Ciclostomado</w:t>
      </w:r>
    </w:p>
    <w:p w14:paraId="37DCFE03" w14:textId="77777777" w:rsidR="00863783" w:rsidRPr="007059CF" w:rsidRDefault="00863783" w:rsidP="00863783">
      <w:pPr>
        <w:pStyle w:val="C1"/>
        <w:spacing w:line="240" w:lineRule="auto"/>
      </w:pPr>
      <w:r>
        <w:t xml:space="preserve">26. </w:t>
      </w:r>
      <w:r w:rsidRPr="007059CF">
        <w:t>Doze pares de nervos cranianos e região cervical da coluna formada geralmente por sete vértebras são características anatômicas encontradas em</w:t>
      </w:r>
    </w:p>
    <w:p w14:paraId="34098285" w14:textId="77777777" w:rsidR="00863783" w:rsidRPr="007059CF" w:rsidRDefault="00863783" w:rsidP="00863783">
      <w:pPr>
        <w:pStyle w:val="C1"/>
        <w:spacing w:line="240" w:lineRule="auto"/>
      </w:pPr>
      <w:r>
        <w:t xml:space="preserve">(A) </w:t>
      </w:r>
      <w:r w:rsidRPr="007059CF">
        <w:t>Peixes</w:t>
      </w:r>
    </w:p>
    <w:p w14:paraId="6BE10274" w14:textId="77777777" w:rsidR="00863783" w:rsidRPr="007059CF" w:rsidRDefault="00863783" w:rsidP="00863783">
      <w:pPr>
        <w:pStyle w:val="C1"/>
        <w:spacing w:line="240" w:lineRule="auto"/>
      </w:pPr>
      <w:r>
        <w:t xml:space="preserve">(B) </w:t>
      </w:r>
      <w:r w:rsidRPr="007059CF">
        <w:t>Anfíbios</w:t>
      </w:r>
    </w:p>
    <w:p w14:paraId="322809B0" w14:textId="77777777" w:rsidR="00863783" w:rsidRPr="007059CF" w:rsidRDefault="00863783" w:rsidP="00863783">
      <w:pPr>
        <w:pStyle w:val="C1"/>
        <w:spacing w:line="240" w:lineRule="auto"/>
      </w:pPr>
      <w:r>
        <w:t xml:space="preserve">(C) </w:t>
      </w:r>
      <w:r w:rsidRPr="007059CF">
        <w:t>Répteis</w:t>
      </w:r>
    </w:p>
    <w:p w14:paraId="45086DFE" w14:textId="77777777" w:rsidR="00863783" w:rsidRPr="007059CF" w:rsidRDefault="00863783" w:rsidP="00863783">
      <w:pPr>
        <w:pStyle w:val="C1"/>
        <w:spacing w:line="240" w:lineRule="auto"/>
      </w:pPr>
      <w:r>
        <w:t xml:space="preserve">(D) </w:t>
      </w:r>
      <w:r w:rsidRPr="007059CF">
        <w:t>Aves</w:t>
      </w:r>
    </w:p>
    <w:p w14:paraId="6F7086EE" w14:textId="77777777" w:rsidR="00863783" w:rsidRPr="007059CF" w:rsidRDefault="00863783" w:rsidP="00863783">
      <w:pPr>
        <w:pStyle w:val="C1"/>
        <w:spacing w:line="240" w:lineRule="auto"/>
      </w:pPr>
      <w:r>
        <w:t xml:space="preserve">(E) </w:t>
      </w:r>
      <w:r w:rsidRPr="007059CF">
        <w:t>Mamíferos</w:t>
      </w:r>
    </w:p>
    <w:p w14:paraId="4AF55A9C" w14:textId="77777777" w:rsidR="00863783" w:rsidRPr="007059CF" w:rsidRDefault="00863783" w:rsidP="00863783">
      <w:pPr>
        <w:pStyle w:val="C1"/>
        <w:spacing w:line="240" w:lineRule="auto"/>
      </w:pPr>
      <w:r>
        <w:t xml:space="preserve">27. </w:t>
      </w:r>
      <w:r w:rsidRPr="007059CF">
        <w:t>O animal representado a seguir, por suas características morfológicas e estruturais, deve pertencer ao grupo dos:</w:t>
      </w:r>
    </w:p>
    <w:p w14:paraId="41A20024" w14:textId="77777777" w:rsidR="00863783" w:rsidRPr="007059CF" w:rsidRDefault="00863783" w:rsidP="00863783">
      <w:pPr>
        <w:pStyle w:val="C1"/>
        <w:spacing w:line="240" w:lineRule="auto"/>
      </w:pPr>
    </w:p>
    <w:p w14:paraId="7EEC4D60" w14:textId="77777777" w:rsidR="00863783" w:rsidRPr="007059CF" w:rsidRDefault="00863783" w:rsidP="00863783">
      <w:pPr>
        <w:pStyle w:val="C1"/>
        <w:spacing w:line="240" w:lineRule="auto"/>
      </w:pPr>
      <w:r w:rsidRPr="007059CF">
        <w:rPr>
          <w:noProof/>
          <w:lang w:eastAsia="pt-BR"/>
        </w:rPr>
        <w:drawing>
          <wp:inline distT="0" distB="0" distL="0" distR="0" wp14:anchorId="77A54CC7" wp14:editId="1B7F5E8A">
            <wp:extent cx="1974850" cy="833755"/>
            <wp:effectExtent l="0" t="0" r="6350" b="4445"/>
            <wp:docPr id="31765" name="Picture 31765" descr="alampreia_fot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lampreia_foto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4850" cy="833755"/>
                    </a:xfrm>
                    <a:prstGeom prst="rect">
                      <a:avLst/>
                    </a:prstGeom>
                    <a:noFill/>
                    <a:ln>
                      <a:noFill/>
                    </a:ln>
                  </pic:spPr>
                </pic:pic>
              </a:graphicData>
            </a:graphic>
          </wp:inline>
        </w:drawing>
      </w:r>
    </w:p>
    <w:p w14:paraId="4A615615" w14:textId="77777777" w:rsidR="00863783" w:rsidRPr="007059CF" w:rsidRDefault="00863783" w:rsidP="00863783">
      <w:pPr>
        <w:pStyle w:val="C1"/>
        <w:spacing w:line="240" w:lineRule="auto"/>
      </w:pPr>
      <w:r>
        <w:t xml:space="preserve">(A) </w:t>
      </w:r>
      <w:r w:rsidRPr="007059CF">
        <w:t>Tunicados</w:t>
      </w:r>
    </w:p>
    <w:p w14:paraId="1330475D" w14:textId="77777777" w:rsidR="00863783" w:rsidRPr="007059CF" w:rsidRDefault="00863783" w:rsidP="00863783">
      <w:pPr>
        <w:pStyle w:val="C1"/>
        <w:spacing w:line="240" w:lineRule="auto"/>
      </w:pPr>
      <w:r>
        <w:t xml:space="preserve">(B) </w:t>
      </w:r>
      <w:r w:rsidRPr="007059CF">
        <w:t>Hemicordados</w:t>
      </w:r>
    </w:p>
    <w:p w14:paraId="3E2E6532" w14:textId="77777777" w:rsidR="00863783" w:rsidRPr="007059CF" w:rsidRDefault="00863783" w:rsidP="00863783">
      <w:pPr>
        <w:pStyle w:val="C1"/>
        <w:spacing w:line="240" w:lineRule="auto"/>
      </w:pPr>
      <w:r>
        <w:t xml:space="preserve">(C) </w:t>
      </w:r>
      <w:r w:rsidRPr="007059CF">
        <w:t>Anfíbios</w:t>
      </w:r>
    </w:p>
    <w:p w14:paraId="14ED01AA" w14:textId="77777777" w:rsidR="00863783" w:rsidRPr="007059CF" w:rsidRDefault="00863783" w:rsidP="00863783">
      <w:pPr>
        <w:pStyle w:val="C1"/>
        <w:spacing w:line="240" w:lineRule="auto"/>
      </w:pPr>
      <w:r>
        <w:t xml:space="preserve">(D) </w:t>
      </w:r>
      <w:r w:rsidRPr="007059CF">
        <w:t>Ciclostomados</w:t>
      </w:r>
    </w:p>
    <w:p w14:paraId="636589B5" w14:textId="77777777" w:rsidR="00863783" w:rsidRPr="007059CF" w:rsidRDefault="00863783" w:rsidP="00863783">
      <w:pPr>
        <w:pStyle w:val="C1"/>
        <w:spacing w:line="240" w:lineRule="auto"/>
      </w:pPr>
      <w:r>
        <w:t xml:space="preserve">(E) </w:t>
      </w:r>
      <w:r w:rsidRPr="007059CF">
        <w:t>Cefalocordados</w:t>
      </w:r>
    </w:p>
    <w:p w14:paraId="4960D260" w14:textId="77777777" w:rsidR="00863783" w:rsidRPr="007059CF" w:rsidRDefault="00863783" w:rsidP="00863783">
      <w:pPr>
        <w:pStyle w:val="C1"/>
        <w:spacing w:line="240" w:lineRule="auto"/>
      </w:pPr>
      <w:r>
        <w:t xml:space="preserve">28. </w:t>
      </w:r>
      <w:r w:rsidRPr="007059CF">
        <w:t>O chamado boto rosa, tão conhecido no Amazonas, e sobre o qual correm tantas lendas, é um mamífero que os zoologistas colocam na ordem dos:</w:t>
      </w:r>
    </w:p>
    <w:p w14:paraId="22737CC0" w14:textId="77777777" w:rsidR="00863783" w:rsidRPr="007059CF" w:rsidRDefault="00863783" w:rsidP="00863783">
      <w:pPr>
        <w:pStyle w:val="C1"/>
        <w:spacing w:line="240" w:lineRule="auto"/>
      </w:pPr>
      <w:r>
        <w:t xml:space="preserve">(A) </w:t>
      </w:r>
      <w:r w:rsidRPr="007059CF">
        <w:t>Lagomorfos</w:t>
      </w:r>
    </w:p>
    <w:p w14:paraId="43859D5A" w14:textId="77777777" w:rsidR="00863783" w:rsidRPr="007059CF" w:rsidRDefault="00863783" w:rsidP="00863783">
      <w:pPr>
        <w:pStyle w:val="C1"/>
        <w:spacing w:line="240" w:lineRule="auto"/>
      </w:pPr>
      <w:r>
        <w:t xml:space="preserve">(B) </w:t>
      </w:r>
      <w:r w:rsidRPr="007059CF">
        <w:t>Cetáceos</w:t>
      </w:r>
    </w:p>
    <w:p w14:paraId="77F26A19" w14:textId="77777777" w:rsidR="00863783" w:rsidRPr="007059CF" w:rsidRDefault="00863783" w:rsidP="00863783">
      <w:pPr>
        <w:pStyle w:val="C1"/>
        <w:spacing w:line="240" w:lineRule="auto"/>
      </w:pPr>
      <w:r>
        <w:t xml:space="preserve">(C) </w:t>
      </w:r>
      <w:r w:rsidRPr="007059CF">
        <w:t>Desdentados</w:t>
      </w:r>
    </w:p>
    <w:p w14:paraId="29DD2A35" w14:textId="77777777" w:rsidR="00863783" w:rsidRPr="007059CF" w:rsidRDefault="00863783" w:rsidP="00863783">
      <w:pPr>
        <w:pStyle w:val="C1"/>
        <w:spacing w:line="240" w:lineRule="auto"/>
      </w:pPr>
      <w:r>
        <w:t xml:space="preserve">(D) </w:t>
      </w:r>
      <w:r w:rsidRPr="007059CF">
        <w:t>Carnívoros</w:t>
      </w:r>
    </w:p>
    <w:p w14:paraId="24A9071A" w14:textId="77777777" w:rsidR="00863783" w:rsidRPr="007059CF" w:rsidRDefault="00863783" w:rsidP="00863783">
      <w:pPr>
        <w:pStyle w:val="C1"/>
        <w:spacing w:line="240" w:lineRule="auto"/>
      </w:pPr>
      <w:r>
        <w:t xml:space="preserve">(E) </w:t>
      </w:r>
      <w:proofErr w:type="spellStart"/>
      <w:r w:rsidRPr="007059CF">
        <w:t>Sirênio</w:t>
      </w:r>
      <w:proofErr w:type="spellEnd"/>
    </w:p>
    <w:p w14:paraId="03822DBE" w14:textId="77777777" w:rsidR="00863783" w:rsidRPr="007059CF" w:rsidRDefault="00863783" w:rsidP="00863783">
      <w:pPr>
        <w:pStyle w:val="C1"/>
        <w:spacing w:line="240" w:lineRule="auto"/>
      </w:pPr>
      <w:r>
        <w:t xml:space="preserve">29. </w:t>
      </w:r>
      <w:r w:rsidRPr="007059CF">
        <w:t xml:space="preserve">A endotermia e a </w:t>
      </w:r>
      <w:proofErr w:type="spellStart"/>
      <w:r w:rsidRPr="007059CF">
        <w:t>ectotermia</w:t>
      </w:r>
      <w:proofErr w:type="spellEnd"/>
      <w:r w:rsidRPr="007059CF">
        <w:t>, duas formas de regulação da temperatura corpórea interna desenvolvida pelos animais, surgem em momentos e situações distintas na história evolutiva do Reino Animal. Sobre esses mecanismos, assinale a assertiva incorreta.</w:t>
      </w:r>
    </w:p>
    <w:p w14:paraId="34217577" w14:textId="77777777" w:rsidR="00863783" w:rsidRPr="007059CF" w:rsidRDefault="00863783" w:rsidP="00863783">
      <w:pPr>
        <w:pStyle w:val="C1"/>
        <w:spacing w:line="240" w:lineRule="auto"/>
      </w:pPr>
      <w:r>
        <w:t xml:space="preserve">(A) </w:t>
      </w:r>
      <w:r w:rsidRPr="007059CF">
        <w:t>Animais endotérmicos, apesar de possuírem temperatura constante em condições normais, podem apresentar variações de temperatura em função de alterações fisiológicas como, por exemplo, resposta a patógenos.</w:t>
      </w:r>
    </w:p>
    <w:p w14:paraId="02A42CDA" w14:textId="77777777" w:rsidR="00863783" w:rsidRPr="007059CF" w:rsidRDefault="00863783" w:rsidP="00863783">
      <w:pPr>
        <w:pStyle w:val="C1"/>
        <w:spacing w:line="240" w:lineRule="auto"/>
      </w:pPr>
      <w:r>
        <w:lastRenderedPageBreak/>
        <w:t xml:space="preserve">(B) </w:t>
      </w:r>
      <w:r w:rsidRPr="007059CF">
        <w:t>A endotermia é energeticamente dispendiosa, exigindo a ingestão de uma quantidade suficiente de alimentos para sustentar as taxas metabólicas.</w:t>
      </w:r>
    </w:p>
    <w:p w14:paraId="6F5959C5" w14:textId="77777777" w:rsidR="00863783" w:rsidRPr="007059CF" w:rsidRDefault="00863783" w:rsidP="00863783">
      <w:pPr>
        <w:pStyle w:val="C1"/>
        <w:spacing w:line="240" w:lineRule="auto"/>
      </w:pPr>
      <w:r>
        <w:t xml:space="preserve">(C) </w:t>
      </w:r>
      <w:r w:rsidRPr="007059CF">
        <w:t xml:space="preserve">Entre os vertebrados, aves e mamíferos são endotérmicos, ao passo que peixes, anfíbios e répteis são </w:t>
      </w:r>
      <w:proofErr w:type="spellStart"/>
      <w:r w:rsidRPr="007059CF">
        <w:t>ectotérmicos</w:t>
      </w:r>
      <w:proofErr w:type="spellEnd"/>
    </w:p>
    <w:p w14:paraId="51D5CBB6" w14:textId="77777777" w:rsidR="00863783" w:rsidRPr="007059CF" w:rsidRDefault="00863783" w:rsidP="00863783">
      <w:pPr>
        <w:pStyle w:val="C1"/>
        <w:spacing w:line="240" w:lineRule="auto"/>
      </w:pPr>
      <w:r>
        <w:t xml:space="preserve">(D) </w:t>
      </w:r>
      <w:r w:rsidRPr="007059CF">
        <w:t xml:space="preserve">A amplitude de variação da temperatura interna nos animais </w:t>
      </w:r>
      <w:proofErr w:type="spellStart"/>
      <w:r w:rsidRPr="007059CF">
        <w:t>ectotérmicos</w:t>
      </w:r>
      <w:proofErr w:type="spellEnd"/>
      <w:r w:rsidRPr="007059CF">
        <w:t xml:space="preserve"> é maior do que nos endotérmicos</w:t>
      </w:r>
    </w:p>
    <w:p w14:paraId="11F4DA50" w14:textId="77777777" w:rsidR="00863783" w:rsidRPr="007059CF" w:rsidRDefault="00863783" w:rsidP="00863783">
      <w:pPr>
        <w:pStyle w:val="C1"/>
        <w:spacing w:line="240" w:lineRule="auto"/>
      </w:pPr>
      <w:r>
        <w:t xml:space="preserve">(E) </w:t>
      </w:r>
      <w:r w:rsidRPr="007059CF">
        <w:t xml:space="preserve">Vertebrados aquáticos são </w:t>
      </w:r>
      <w:proofErr w:type="spellStart"/>
      <w:r w:rsidRPr="007059CF">
        <w:t>ectotérmicos</w:t>
      </w:r>
      <w:proofErr w:type="spellEnd"/>
      <w:r w:rsidRPr="007059CF">
        <w:t>, uma vez que a alta estabilidade do ambiente aquático, quando comparado ao ambiente terrestre, não exige dos organismos que ali habitam mecanismos mais complexos de homeostasia.</w:t>
      </w:r>
    </w:p>
    <w:p w14:paraId="7967F6B1" w14:textId="77777777" w:rsidR="00863783" w:rsidRDefault="00863783" w:rsidP="00863783">
      <w:pPr>
        <w:pStyle w:val="C1"/>
        <w:spacing w:line="240" w:lineRule="auto"/>
      </w:pPr>
      <w:bookmarkStart w:id="0" w:name="_Hlk519239446"/>
      <w:r>
        <w:t>30. Os animais endotérmicos dependem do metabolismo para produzir calor, elevar a temperatura e mantê-la constante. Essa adaptação é fundamental para:</w:t>
      </w:r>
    </w:p>
    <w:p w14:paraId="246FD705" w14:textId="77777777" w:rsidR="00863783" w:rsidRDefault="00863783" w:rsidP="00863783">
      <w:pPr>
        <w:pStyle w:val="C1"/>
        <w:spacing w:line="240" w:lineRule="auto"/>
      </w:pPr>
      <w:r>
        <w:t>(A) os répteis</w:t>
      </w:r>
    </w:p>
    <w:p w14:paraId="719891E3" w14:textId="77777777" w:rsidR="00863783" w:rsidRDefault="00863783" w:rsidP="00863783">
      <w:pPr>
        <w:pStyle w:val="C1"/>
        <w:spacing w:line="240" w:lineRule="auto"/>
      </w:pPr>
      <w:r>
        <w:t>(B) as aves e os mamíferos</w:t>
      </w:r>
    </w:p>
    <w:p w14:paraId="05219EB7" w14:textId="77777777" w:rsidR="00863783" w:rsidRDefault="00863783" w:rsidP="00863783">
      <w:pPr>
        <w:pStyle w:val="C1"/>
        <w:spacing w:line="240" w:lineRule="auto"/>
      </w:pPr>
      <w:r>
        <w:t>(C) os répteis e as aves</w:t>
      </w:r>
    </w:p>
    <w:p w14:paraId="75D27FA9" w14:textId="77777777" w:rsidR="00863783" w:rsidRDefault="00863783" w:rsidP="00863783">
      <w:pPr>
        <w:pStyle w:val="C1"/>
        <w:spacing w:line="240" w:lineRule="auto"/>
      </w:pPr>
      <w:r>
        <w:t>(D) os mamíferos e os répteis</w:t>
      </w:r>
    </w:p>
    <w:p w14:paraId="2778648A" w14:textId="77777777" w:rsidR="00863783" w:rsidRPr="007059CF" w:rsidRDefault="00863783" w:rsidP="00863783">
      <w:pPr>
        <w:pStyle w:val="C1"/>
        <w:spacing w:line="240" w:lineRule="auto"/>
      </w:pPr>
      <w:r>
        <w:t>(E) os peixes</w:t>
      </w:r>
    </w:p>
    <w:bookmarkEnd w:id="0"/>
    <w:p w14:paraId="50B5DC92" w14:textId="77777777" w:rsidR="00863783" w:rsidRPr="007059CF" w:rsidRDefault="00863783" w:rsidP="00863783">
      <w:pPr>
        <w:pStyle w:val="C1"/>
        <w:spacing w:line="240" w:lineRule="auto"/>
        <w:rPr>
          <w:rFonts w:eastAsia="Times New Roman"/>
          <w:lang w:eastAsia="pt-BR"/>
        </w:rPr>
      </w:pPr>
      <w:r>
        <w:rPr>
          <w:rFonts w:eastAsia="Times New Roman"/>
          <w:lang w:eastAsia="pt-BR"/>
        </w:rPr>
        <w:t xml:space="preserve">31. </w:t>
      </w:r>
      <w:r w:rsidRPr="007059CF">
        <w:rPr>
          <w:rFonts w:eastAsia="Times New Roman"/>
          <w:lang w:eastAsia="pt-BR"/>
        </w:rPr>
        <w:t xml:space="preserve">No </w:t>
      </w:r>
      <w:proofErr w:type="spellStart"/>
      <w:r w:rsidRPr="007059CF">
        <w:rPr>
          <w:rFonts w:eastAsia="Times New Roman"/>
          <w:lang w:eastAsia="pt-BR"/>
        </w:rPr>
        <w:t>cladograma</w:t>
      </w:r>
      <w:proofErr w:type="spellEnd"/>
      <w:r w:rsidRPr="007059CF">
        <w:rPr>
          <w:rFonts w:eastAsia="Times New Roman"/>
          <w:lang w:eastAsia="pt-BR"/>
        </w:rPr>
        <w:t xml:space="preserve"> abaixo, o estado do caráter </w:t>
      </w:r>
      <w:proofErr w:type="gramStart"/>
      <w:r w:rsidRPr="007059CF">
        <w:rPr>
          <w:rFonts w:eastAsia="Times New Roman"/>
          <w:lang w:eastAsia="pt-BR"/>
        </w:rPr>
        <w:t>a ,</w:t>
      </w:r>
      <w:proofErr w:type="gramEnd"/>
      <w:r w:rsidRPr="007059CF">
        <w:rPr>
          <w:rFonts w:eastAsia="Times New Roman"/>
          <w:lang w:eastAsia="pt-BR"/>
        </w:rPr>
        <w:t xml:space="preserve"> presente em aves e mamíferos, é um exemplo de convergência evolutiva.</w:t>
      </w:r>
    </w:p>
    <w:p w14:paraId="6BDBB018" w14:textId="77777777" w:rsidR="00863783" w:rsidRPr="007059CF" w:rsidRDefault="00863783" w:rsidP="00863783">
      <w:pPr>
        <w:pStyle w:val="C1"/>
        <w:spacing w:line="240" w:lineRule="auto"/>
        <w:rPr>
          <w:rFonts w:eastAsia="Times New Roman"/>
          <w:lang w:eastAsia="pt-BR"/>
        </w:rPr>
      </w:pPr>
      <w:r w:rsidRPr="007059CF">
        <w:rPr>
          <w:rFonts w:eastAsia="Times New Roman"/>
          <w:noProof/>
          <w:lang w:eastAsia="pt-BR"/>
        </w:rPr>
        <w:drawing>
          <wp:inline distT="0" distB="0" distL="0" distR="0" wp14:anchorId="005A8B82" wp14:editId="2CA6B69F">
            <wp:extent cx="2581275" cy="1625247"/>
            <wp:effectExtent l="0" t="0" r="0" b="0"/>
            <wp:docPr id="31766" name="Picture 31766" descr="http://www.provasinterativas.ufrgs.br/figuras/cv2006/bio/questao_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rovasinterativas.ufrgs.br/figuras/cv2006/bio/questao_2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86879" cy="1628775"/>
                    </a:xfrm>
                    <a:prstGeom prst="rect">
                      <a:avLst/>
                    </a:prstGeom>
                    <a:noFill/>
                    <a:ln>
                      <a:noFill/>
                    </a:ln>
                  </pic:spPr>
                </pic:pic>
              </a:graphicData>
            </a:graphic>
          </wp:inline>
        </w:drawing>
      </w:r>
    </w:p>
    <w:p w14:paraId="65FF6780" w14:textId="77777777" w:rsidR="00863783" w:rsidRPr="007059CF" w:rsidRDefault="00863783" w:rsidP="00863783">
      <w:pPr>
        <w:pStyle w:val="C1"/>
        <w:spacing w:line="240" w:lineRule="auto"/>
        <w:rPr>
          <w:rFonts w:eastAsia="Times New Roman"/>
          <w:lang w:eastAsia="pt-BR"/>
        </w:rPr>
      </w:pPr>
      <w:r w:rsidRPr="007059CF">
        <w:rPr>
          <w:rFonts w:eastAsia="Times New Roman"/>
          <w:lang w:eastAsia="pt-BR"/>
        </w:rPr>
        <w:t xml:space="preserve">Assinale a alternativa que poderia representar o estado do caráter assinalado no </w:t>
      </w:r>
      <w:proofErr w:type="spellStart"/>
      <w:r w:rsidRPr="007059CF">
        <w:rPr>
          <w:rFonts w:eastAsia="Times New Roman"/>
          <w:lang w:eastAsia="pt-BR"/>
        </w:rPr>
        <w:t>cladograma</w:t>
      </w:r>
      <w:proofErr w:type="spellEnd"/>
      <w:r w:rsidRPr="007059CF">
        <w:rPr>
          <w:rFonts w:eastAsia="Times New Roman"/>
          <w:lang w:eastAsia="pt-BR"/>
        </w:rPr>
        <w:t>.</w:t>
      </w:r>
    </w:p>
    <w:tbl>
      <w:tblPr>
        <w:tblW w:w="0" w:type="auto"/>
        <w:tblInd w:w="150" w:type="dxa"/>
        <w:shd w:val="clear" w:color="auto" w:fill="FAFAFA"/>
        <w:tblCellMar>
          <w:top w:w="15" w:type="dxa"/>
          <w:left w:w="15" w:type="dxa"/>
          <w:bottom w:w="15" w:type="dxa"/>
          <w:right w:w="15" w:type="dxa"/>
        </w:tblCellMar>
        <w:tblLook w:val="04A0" w:firstRow="1" w:lastRow="0" w:firstColumn="1" w:lastColumn="0" w:noHBand="0" w:noVBand="1"/>
      </w:tblPr>
      <w:tblGrid>
        <w:gridCol w:w="2748"/>
      </w:tblGrid>
      <w:tr w:rsidR="00863783" w:rsidRPr="007059CF" w14:paraId="38F7AECE" w14:textId="77777777" w:rsidTr="00CC44B2">
        <w:trPr>
          <w:trHeight w:val="705"/>
        </w:trPr>
        <w:tc>
          <w:tcPr>
            <w:tcW w:w="0" w:type="auto"/>
            <w:shd w:val="clear" w:color="auto" w:fill="FAFAFA"/>
            <w:tcMar>
              <w:top w:w="0" w:type="dxa"/>
              <w:left w:w="150" w:type="dxa"/>
              <w:bottom w:w="0" w:type="dxa"/>
              <w:right w:w="0" w:type="dxa"/>
            </w:tcMar>
            <w:vAlign w:val="center"/>
            <w:hideMark/>
          </w:tcPr>
          <w:p w14:paraId="1232912A" w14:textId="77777777" w:rsidR="00863783" w:rsidRPr="007059CF" w:rsidRDefault="00863783" w:rsidP="00CC44B2">
            <w:pPr>
              <w:pStyle w:val="C1"/>
              <w:spacing w:line="240" w:lineRule="auto"/>
              <w:rPr>
                <w:rFonts w:eastAsia="Times New Roman"/>
                <w:lang w:eastAsia="pt-BR"/>
              </w:rPr>
            </w:pPr>
            <w:r>
              <w:rPr>
                <w:rFonts w:eastAsia="Times New Roman"/>
                <w:lang w:eastAsia="pt-BR"/>
              </w:rPr>
              <w:t xml:space="preserve">(A) </w:t>
            </w:r>
            <w:r w:rsidRPr="007059CF">
              <w:rPr>
                <w:rFonts w:eastAsia="Times New Roman"/>
                <w:lang w:eastAsia="pt-BR"/>
              </w:rPr>
              <w:t>Oviparidade.</w:t>
            </w:r>
          </w:p>
        </w:tc>
      </w:tr>
      <w:tr w:rsidR="00863783" w:rsidRPr="007059CF" w14:paraId="609F2500" w14:textId="77777777" w:rsidTr="00CC44B2">
        <w:trPr>
          <w:trHeight w:val="705"/>
        </w:trPr>
        <w:tc>
          <w:tcPr>
            <w:tcW w:w="0" w:type="auto"/>
            <w:shd w:val="clear" w:color="auto" w:fill="FAFAFA"/>
            <w:tcMar>
              <w:top w:w="0" w:type="dxa"/>
              <w:left w:w="150" w:type="dxa"/>
              <w:bottom w:w="0" w:type="dxa"/>
              <w:right w:w="0" w:type="dxa"/>
            </w:tcMar>
            <w:vAlign w:val="center"/>
            <w:hideMark/>
          </w:tcPr>
          <w:p w14:paraId="10F9F7AB" w14:textId="77777777" w:rsidR="00863783" w:rsidRPr="007059CF" w:rsidRDefault="00863783" w:rsidP="00CC44B2">
            <w:pPr>
              <w:pStyle w:val="C1"/>
              <w:spacing w:line="240" w:lineRule="auto"/>
              <w:rPr>
                <w:rFonts w:eastAsia="Times New Roman"/>
                <w:lang w:eastAsia="pt-BR"/>
              </w:rPr>
            </w:pPr>
            <w:r>
              <w:rPr>
                <w:rFonts w:eastAsia="Times New Roman"/>
                <w:lang w:eastAsia="pt-BR"/>
              </w:rPr>
              <w:t xml:space="preserve">(B) </w:t>
            </w:r>
            <w:r w:rsidRPr="007059CF">
              <w:rPr>
                <w:rFonts w:eastAsia="Times New Roman"/>
                <w:lang w:eastAsia="pt-BR"/>
              </w:rPr>
              <w:t>Endotermia.</w:t>
            </w:r>
          </w:p>
        </w:tc>
      </w:tr>
      <w:tr w:rsidR="00863783" w:rsidRPr="007059CF" w14:paraId="4DE2A54F" w14:textId="77777777" w:rsidTr="00CC44B2">
        <w:trPr>
          <w:trHeight w:val="705"/>
        </w:trPr>
        <w:tc>
          <w:tcPr>
            <w:tcW w:w="0" w:type="auto"/>
            <w:shd w:val="clear" w:color="auto" w:fill="FAFAFA"/>
            <w:tcMar>
              <w:top w:w="0" w:type="dxa"/>
              <w:left w:w="150" w:type="dxa"/>
              <w:bottom w:w="0" w:type="dxa"/>
              <w:right w:w="0" w:type="dxa"/>
            </w:tcMar>
            <w:vAlign w:val="center"/>
            <w:hideMark/>
          </w:tcPr>
          <w:p w14:paraId="545B4E96" w14:textId="77777777" w:rsidR="00863783" w:rsidRPr="007059CF" w:rsidRDefault="00863783" w:rsidP="00CC44B2">
            <w:pPr>
              <w:pStyle w:val="C1"/>
              <w:spacing w:line="240" w:lineRule="auto"/>
              <w:rPr>
                <w:rFonts w:eastAsia="Times New Roman"/>
                <w:lang w:eastAsia="pt-BR"/>
              </w:rPr>
            </w:pPr>
            <w:r>
              <w:rPr>
                <w:rFonts w:eastAsia="Times New Roman"/>
                <w:lang w:eastAsia="pt-BR"/>
              </w:rPr>
              <w:t xml:space="preserve">(C) </w:t>
            </w:r>
            <w:r w:rsidRPr="007059CF">
              <w:rPr>
                <w:rFonts w:eastAsia="Times New Roman"/>
                <w:lang w:eastAsia="pt-BR"/>
              </w:rPr>
              <w:t>Respiração pulmonar.</w:t>
            </w:r>
          </w:p>
        </w:tc>
      </w:tr>
      <w:tr w:rsidR="00863783" w:rsidRPr="007059CF" w14:paraId="368A53F0" w14:textId="77777777" w:rsidTr="00CC44B2">
        <w:trPr>
          <w:trHeight w:val="705"/>
        </w:trPr>
        <w:tc>
          <w:tcPr>
            <w:tcW w:w="0" w:type="auto"/>
            <w:shd w:val="clear" w:color="auto" w:fill="FAFAFA"/>
            <w:tcMar>
              <w:top w:w="0" w:type="dxa"/>
              <w:left w:w="150" w:type="dxa"/>
              <w:bottom w:w="0" w:type="dxa"/>
              <w:right w:w="0" w:type="dxa"/>
            </w:tcMar>
            <w:vAlign w:val="center"/>
            <w:hideMark/>
          </w:tcPr>
          <w:p w14:paraId="0AECB938" w14:textId="77777777" w:rsidR="00863783" w:rsidRPr="007059CF" w:rsidRDefault="00863783" w:rsidP="00CC44B2">
            <w:pPr>
              <w:pStyle w:val="C1"/>
              <w:spacing w:line="240" w:lineRule="auto"/>
              <w:rPr>
                <w:rFonts w:eastAsia="Times New Roman"/>
                <w:lang w:eastAsia="pt-BR"/>
              </w:rPr>
            </w:pPr>
            <w:r>
              <w:rPr>
                <w:rFonts w:eastAsia="Times New Roman"/>
                <w:lang w:eastAsia="pt-BR"/>
              </w:rPr>
              <w:t xml:space="preserve">(D) </w:t>
            </w:r>
            <w:r w:rsidRPr="007059CF">
              <w:rPr>
                <w:rFonts w:eastAsia="Times New Roman"/>
                <w:lang w:eastAsia="pt-BR"/>
              </w:rPr>
              <w:t>Presença de âmnio.</w:t>
            </w:r>
          </w:p>
        </w:tc>
      </w:tr>
      <w:tr w:rsidR="00863783" w:rsidRPr="007059CF" w14:paraId="19F1335F" w14:textId="77777777" w:rsidTr="00CC44B2">
        <w:trPr>
          <w:trHeight w:val="705"/>
        </w:trPr>
        <w:tc>
          <w:tcPr>
            <w:tcW w:w="0" w:type="auto"/>
            <w:shd w:val="clear" w:color="auto" w:fill="FAFAFA"/>
            <w:tcMar>
              <w:top w:w="0" w:type="dxa"/>
              <w:left w:w="150" w:type="dxa"/>
              <w:bottom w:w="0" w:type="dxa"/>
              <w:right w:w="0" w:type="dxa"/>
            </w:tcMar>
            <w:vAlign w:val="center"/>
            <w:hideMark/>
          </w:tcPr>
          <w:p w14:paraId="73C2F9AC" w14:textId="77777777" w:rsidR="00863783" w:rsidRPr="007059CF" w:rsidRDefault="00863783" w:rsidP="00CC44B2">
            <w:pPr>
              <w:pStyle w:val="C1"/>
              <w:spacing w:line="240" w:lineRule="auto"/>
              <w:rPr>
                <w:rFonts w:eastAsia="Times New Roman"/>
                <w:lang w:eastAsia="pt-BR"/>
              </w:rPr>
            </w:pPr>
            <w:r>
              <w:rPr>
                <w:rFonts w:eastAsia="Times New Roman"/>
                <w:lang w:eastAsia="pt-BR"/>
              </w:rPr>
              <w:t xml:space="preserve">(E) </w:t>
            </w:r>
            <w:r w:rsidRPr="007059CF">
              <w:rPr>
                <w:rFonts w:eastAsia="Times New Roman"/>
                <w:lang w:eastAsia="pt-BR"/>
              </w:rPr>
              <w:t>Quatro membros.</w:t>
            </w:r>
          </w:p>
        </w:tc>
      </w:tr>
    </w:tbl>
    <w:p w14:paraId="554C8EF7" w14:textId="77777777" w:rsidR="00863783" w:rsidRPr="007059CF" w:rsidRDefault="00863783" w:rsidP="00863783">
      <w:pPr>
        <w:pStyle w:val="C1"/>
        <w:spacing w:line="240" w:lineRule="auto"/>
      </w:pPr>
    </w:p>
    <w:p w14:paraId="75157032" w14:textId="77777777" w:rsidR="00863783" w:rsidRPr="007059CF" w:rsidRDefault="00863783" w:rsidP="00863783">
      <w:pPr>
        <w:pStyle w:val="C1"/>
        <w:spacing w:line="240" w:lineRule="auto"/>
      </w:pPr>
      <w:r>
        <w:lastRenderedPageBreak/>
        <w:t xml:space="preserve">32. </w:t>
      </w:r>
      <w:r w:rsidRPr="007059CF">
        <w:t>Assinale com V (verdadeiro) ou F (falso) as afirmações que seguem, referentes ao sistema nervoso.</w:t>
      </w:r>
    </w:p>
    <w:p w14:paraId="527E1F88" w14:textId="77777777" w:rsidR="00863783" w:rsidRPr="007059CF" w:rsidRDefault="00863783" w:rsidP="00863783">
      <w:pPr>
        <w:pStyle w:val="C1"/>
        <w:spacing w:line="240" w:lineRule="auto"/>
      </w:pPr>
      <w:proofErr w:type="gramStart"/>
      <w:r w:rsidRPr="007059CF">
        <w:t xml:space="preserve">(  </w:t>
      </w:r>
      <w:proofErr w:type="gramEnd"/>
      <w:r w:rsidRPr="007059CF">
        <w:t xml:space="preserve"> ) O primeiro grupo de animais multicelulares a apresentar um sistema nervoso foi o dos anelídeos.</w:t>
      </w:r>
    </w:p>
    <w:p w14:paraId="4B8C7780" w14:textId="77777777" w:rsidR="00863783" w:rsidRPr="007059CF" w:rsidRDefault="00863783" w:rsidP="00863783">
      <w:pPr>
        <w:pStyle w:val="C1"/>
        <w:spacing w:line="240" w:lineRule="auto"/>
      </w:pPr>
      <w:proofErr w:type="gramStart"/>
      <w:r w:rsidRPr="007059CF">
        <w:t xml:space="preserve">(  </w:t>
      </w:r>
      <w:proofErr w:type="gramEnd"/>
      <w:r w:rsidRPr="007059CF">
        <w:t xml:space="preserve"> ) Em animais multicelulares, as células nervosas, os neurônios, são especializados para receber informação, codificá-la e transmiti-la a outras células.</w:t>
      </w:r>
    </w:p>
    <w:p w14:paraId="66D15432" w14:textId="77777777" w:rsidR="00863783" w:rsidRPr="007059CF" w:rsidRDefault="00863783" w:rsidP="00863783">
      <w:pPr>
        <w:pStyle w:val="C1"/>
        <w:spacing w:line="240" w:lineRule="auto"/>
      </w:pPr>
      <w:proofErr w:type="gramStart"/>
      <w:r w:rsidRPr="007059CF">
        <w:t xml:space="preserve">(  </w:t>
      </w:r>
      <w:proofErr w:type="gramEnd"/>
      <w:r w:rsidRPr="007059CF">
        <w:t xml:space="preserve"> ) Um sistema nervoso difuso é característico dos invertebrados com </w:t>
      </w:r>
      <w:proofErr w:type="spellStart"/>
      <w:r w:rsidRPr="007059CF">
        <w:t>simetira</w:t>
      </w:r>
      <w:proofErr w:type="spellEnd"/>
      <w:r w:rsidRPr="007059CF">
        <w:t xml:space="preserve"> bilateral primária.</w:t>
      </w:r>
    </w:p>
    <w:p w14:paraId="0797F52F" w14:textId="77777777" w:rsidR="00863783" w:rsidRPr="007059CF" w:rsidRDefault="00863783" w:rsidP="00863783">
      <w:pPr>
        <w:pStyle w:val="C1"/>
        <w:spacing w:line="240" w:lineRule="auto"/>
      </w:pPr>
      <w:proofErr w:type="gramStart"/>
      <w:r w:rsidRPr="007059CF">
        <w:t xml:space="preserve">(  </w:t>
      </w:r>
      <w:proofErr w:type="gramEnd"/>
      <w:r w:rsidRPr="007059CF">
        <w:t xml:space="preserve"> ) Nos vertebrados, o cérebro e o cerebelo fazem parte do sistema nervoso central, enquanto o bulbo raquidiano, a ponte e a medula espinhal fazem parte do sistema nervoso periférico.</w:t>
      </w:r>
    </w:p>
    <w:p w14:paraId="6BA5B894" w14:textId="77777777" w:rsidR="00863783" w:rsidRPr="007059CF" w:rsidRDefault="00863783" w:rsidP="00863783">
      <w:pPr>
        <w:pStyle w:val="C1"/>
        <w:spacing w:line="240" w:lineRule="auto"/>
      </w:pPr>
      <w:proofErr w:type="gramStart"/>
      <w:r w:rsidRPr="007059CF">
        <w:t xml:space="preserve">(  </w:t>
      </w:r>
      <w:proofErr w:type="gramEnd"/>
      <w:r w:rsidRPr="007059CF">
        <w:t xml:space="preserve"> ) Nos vertebrados, o sistema nervoso encontra-se posicionado na região dorsal.</w:t>
      </w:r>
    </w:p>
    <w:p w14:paraId="4FA701EC" w14:textId="77777777" w:rsidR="00863783" w:rsidRPr="007059CF" w:rsidRDefault="00863783" w:rsidP="00863783">
      <w:pPr>
        <w:pStyle w:val="C1"/>
        <w:spacing w:line="240" w:lineRule="auto"/>
      </w:pPr>
      <w:r w:rsidRPr="007059CF">
        <w:t xml:space="preserve">A </w:t>
      </w:r>
      <w:proofErr w:type="spellStart"/>
      <w:r w:rsidRPr="007059CF">
        <w:t>seqüência</w:t>
      </w:r>
      <w:proofErr w:type="spellEnd"/>
      <w:r w:rsidRPr="007059CF">
        <w:t xml:space="preserve"> correta de preenchimento dos parênteses, de cima para baixo, é</w:t>
      </w:r>
    </w:p>
    <w:p w14:paraId="550193D3" w14:textId="77777777" w:rsidR="00863783" w:rsidRPr="007059CF" w:rsidRDefault="00863783" w:rsidP="00863783">
      <w:pPr>
        <w:pStyle w:val="C1"/>
        <w:spacing w:line="240" w:lineRule="auto"/>
        <w:rPr>
          <w:lang w:val="en-US"/>
        </w:rPr>
      </w:pPr>
      <w:r w:rsidRPr="007059CF">
        <w:rPr>
          <w:lang w:val="en-US"/>
        </w:rPr>
        <w:t>(A) V - F - V - F - V.</w:t>
      </w:r>
    </w:p>
    <w:p w14:paraId="3890DE5E" w14:textId="77777777" w:rsidR="00863783" w:rsidRPr="007059CF" w:rsidRDefault="00863783" w:rsidP="00863783">
      <w:pPr>
        <w:pStyle w:val="C1"/>
        <w:spacing w:line="240" w:lineRule="auto"/>
        <w:rPr>
          <w:lang w:val="en-US"/>
        </w:rPr>
      </w:pPr>
      <w:r w:rsidRPr="007059CF">
        <w:rPr>
          <w:lang w:val="en-US"/>
        </w:rPr>
        <w:t>(B) F - V - F - F - V.</w:t>
      </w:r>
    </w:p>
    <w:p w14:paraId="28AF9863" w14:textId="77777777" w:rsidR="00863783" w:rsidRPr="007059CF" w:rsidRDefault="00863783" w:rsidP="00863783">
      <w:pPr>
        <w:pStyle w:val="C1"/>
        <w:spacing w:line="240" w:lineRule="auto"/>
        <w:rPr>
          <w:lang w:val="en-US"/>
        </w:rPr>
      </w:pPr>
      <w:r w:rsidRPr="007059CF">
        <w:rPr>
          <w:lang w:val="en-US"/>
        </w:rPr>
        <w:t>(C) V - V - F - V - F.</w:t>
      </w:r>
    </w:p>
    <w:p w14:paraId="7375D871" w14:textId="77777777" w:rsidR="00863783" w:rsidRPr="007059CF" w:rsidRDefault="00863783" w:rsidP="00863783">
      <w:pPr>
        <w:pStyle w:val="C1"/>
        <w:spacing w:line="240" w:lineRule="auto"/>
        <w:rPr>
          <w:lang w:val="en-US"/>
        </w:rPr>
      </w:pPr>
      <w:r w:rsidRPr="007059CF">
        <w:rPr>
          <w:lang w:val="en-US"/>
        </w:rPr>
        <w:t>(D) F - F - V - V - F.</w:t>
      </w:r>
    </w:p>
    <w:p w14:paraId="0AFD5606" w14:textId="77777777" w:rsidR="00863783" w:rsidRDefault="00863783" w:rsidP="00863783">
      <w:pPr>
        <w:pStyle w:val="C1"/>
        <w:spacing w:line="240" w:lineRule="auto"/>
      </w:pPr>
      <w:r w:rsidRPr="007059CF">
        <w:t xml:space="preserve">(E) V - V - F - V </w:t>
      </w:r>
      <w:r>
        <w:t>–</w:t>
      </w:r>
      <w:r w:rsidRPr="007059CF">
        <w:t xml:space="preserve"> V.</w:t>
      </w:r>
    </w:p>
    <w:p w14:paraId="33D9D81B" w14:textId="77777777" w:rsidR="00863783" w:rsidRDefault="00863783" w:rsidP="00863783">
      <w:pPr>
        <w:pStyle w:val="C1"/>
        <w:spacing w:line="240" w:lineRule="auto"/>
      </w:pPr>
      <w:r>
        <w:t>33. Qual dos mamíferos abaixo se diferencia dos demais pelo fato de apresentar todo o seu desenvolvimento embrionário não ligado ao organismo materno?</w:t>
      </w:r>
    </w:p>
    <w:p w14:paraId="474458ED" w14:textId="77777777" w:rsidR="00863783" w:rsidRDefault="00863783" w:rsidP="00863783">
      <w:pPr>
        <w:pStyle w:val="C1"/>
        <w:spacing w:line="240" w:lineRule="auto"/>
      </w:pPr>
      <w:r>
        <w:t>(A) Canguru</w:t>
      </w:r>
    </w:p>
    <w:p w14:paraId="24146320" w14:textId="77777777" w:rsidR="00863783" w:rsidRDefault="00863783" w:rsidP="00863783">
      <w:pPr>
        <w:pStyle w:val="C1"/>
        <w:spacing w:line="240" w:lineRule="auto"/>
      </w:pPr>
      <w:r>
        <w:t>(B) Morcego</w:t>
      </w:r>
    </w:p>
    <w:p w14:paraId="3D2B9319" w14:textId="77777777" w:rsidR="00863783" w:rsidRDefault="00863783" w:rsidP="00863783">
      <w:pPr>
        <w:pStyle w:val="C1"/>
        <w:spacing w:line="240" w:lineRule="auto"/>
      </w:pPr>
      <w:r>
        <w:t>(C) Ornitorrinco</w:t>
      </w:r>
    </w:p>
    <w:p w14:paraId="4BB70311" w14:textId="77777777" w:rsidR="00863783" w:rsidRDefault="00863783" w:rsidP="00863783">
      <w:pPr>
        <w:pStyle w:val="C1"/>
        <w:spacing w:line="240" w:lineRule="auto"/>
      </w:pPr>
      <w:r>
        <w:t>(D) Golfinho</w:t>
      </w:r>
    </w:p>
    <w:p w14:paraId="46FD8CF9" w14:textId="77777777" w:rsidR="00863783" w:rsidRDefault="00863783" w:rsidP="00863783">
      <w:pPr>
        <w:pStyle w:val="C1"/>
        <w:spacing w:line="240" w:lineRule="auto"/>
      </w:pPr>
      <w:r>
        <w:t>(E) Peixe-boi</w:t>
      </w:r>
    </w:p>
    <w:p w14:paraId="776B86AD" w14:textId="408B550F" w:rsidR="0039382C" w:rsidRPr="00863783" w:rsidRDefault="00863783">
      <w:pPr>
        <w:rPr>
          <w:b/>
          <w:bCs/>
        </w:rPr>
      </w:pPr>
      <w:r w:rsidRPr="00863783">
        <w:rPr>
          <w:b/>
          <w:bCs/>
        </w:rPr>
        <w:t>GABARITO:</w:t>
      </w:r>
    </w:p>
    <w:tbl>
      <w:tblPr>
        <w:tblpPr w:leftFromText="141" w:rightFromText="141" w:vertAnchor="text" w:horzAnchor="margin" w:tblpXSpec="center" w:tblpY="11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608"/>
        <w:gridCol w:w="608"/>
        <w:gridCol w:w="609"/>
        <w:gridCol w:w="609"/>
        <w:gridCol w:w="602"/>
        <w:gridCol w:w="609"/>
        <w:gridCol w:w="609"/>
        <w:gridCol w:w="602"/>
        <w:gridCol w:w="609"/>
        <w:gridCol w:w="602"/>
        <w:gridCol w:w="602"/>
        <w:gridCol w:w="609"/>
        <w:gridCol w:w="608"/>
      </w:tblGrid>
      <w:tr w:rsidR="00863783" w:rsidRPr="0013410E" w14:paraId="69E7CD6D" w14:textId="77777777" w:rsidTr="00CC44B2">
        <w:trPr>
          <w:trHeight w:val="227"/>
        </w:trPr>
        <w:tc>
          <w:tcPr>
            <w:tcW w:w="694" w:type="dxa"/>
            <w:shd w:val="clear" w:color="auto" w:fill="E0E0E0"/>
          </w:tcPr>
          <w:p w14:paraId="1A7556BD"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228D578B"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001.</w:t>
            </w:r>
            <w:r>
              <w:rPr>
                <w:rFonts w:ascii="Arial" w:eastAsia="Times New Roman" w:hAnsi="Arial" w:cs="Arial"/>
                <w:sz w:val="14"/>
                <w:szCs w:val="16"/>
                <w:lang w:eastAsia="pt-BR"/>
              </w:rPr>
              <w:t>C</w:t>
            </w:r>
            <w:r w:rsidRPr="0013410E">
              <w:rPr>
                <w:rFonts w:ascii="Arial" w:eastAsia="Times New Roman" w:hAnsi="Arial" w:cs="Arial"/>
                <w:sz w:val="14"/>
                <w:szCs w:val="16"/>
                <w:lang w:eastAsia="pt-BR"/>
              </w:rPr>
              <w:t xml:space="preserve">  </w:t>
            </w:r>
          </w:p>
        </w:tc>
        <w:tc>
          <w:tcPr>
            <w:tcW w:w="695" w:type="dxa"/>
          </w:tcPr>
          <w:p w14:paraId="236442E5"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58670509"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002.</w:t>
            </w:r>
            <w:r>
              <w:rPr>
                <w:rFonts w:ascii="Arial" w:eastAsia="Times New Roman" w:hAnsi="Arial" w:cs="Arial"/>
                <w:sz w:val="14"/>
                <w:szCs w:val="16"/>
                <w:lang w:eastAsia="pt-BR"/>
              </w:rPr>
              <w:t>D</w:t>
            </w:r>
            <w:r w:rsidRPr="0013410E">
              <w:rPr>
                <w:rFonts w:ascii="Arial" w:eastAsia="Times New Roman" w:hAnsi="Arial" w:cs="Arial"/>
                <w:sz w:val="14"/>
                <w:szCs w:val="16"/>
                <w:lang w:eastAsia="pt-BR"/>
              </w:rPr>
              <w:t xml:space="preserve">  </w:t>
            </w:r>
          </w:p>
        </w:tc>
        <w:tc>
          <w:tcPr>
            <w:tcW w:w="695" w:type="dxa"/>
            <w:shd w:val="clear" w:color="auto" w:fill="E0E0E0"/>
          </w:tcPr>
          <w:p w14:paraId="03390CCE"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3EACE8D8"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003.</w:t>
            </w:r>
            <w:r>
              <w:rPr>
                <w:rFonts w:ascii="Arial" w:eastAsia="Times New Roman" w:hAnsi="Arial" w:cs="Arial"/>
                <w:sz w:val="14"/>
                <w:szCs w:val="16"/>
                <w:lang w:eastAsia="pt-BR"/>
              </w:rPr>
              <w:t>E</w:t>
            </w:r>
            <w:r w:rsidRPr="0013410E">
              <w:rPr>
                <w:rFonts w:ascii="Arial" w:eastAsia="Times New Roman" w:hAnsi="Arial" w:cs="Arial"/>
                <w:sz w:val="14"/>
                <w:szCs w:val="16"/>
                <w:lang w:eastAsia="pt-BR"/>
              </w:rPr>
              <w:t xml:space="preserve">  </w:t>
            </w:r>
          </w:p>
        </w:tc>
        <w:tc>
          <w:tcPr>
            <w:tcW w:w="695" w:type="dxa"/>
          </w:tcPr>
          <w:p w14:paraId="0A6D6E2E"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23289EAC"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004.</w:t>
            </w:r>
            <w:r>
              <w:rPr>
                <w:rFonts w:ascii="Arial" w:eastAsia="Times New Roman" w:hAnsi="Arial" w:cs="Arial"/>
                <w:sz w:val="14"/>
                <w:szCs w:val="16"/>
                <w:lang w:eastAsia="pt-BR"/>
              </w:rPr>
              <w:t>C</w:t>
            </w:r>
            <w:r w:rsidRPr="0013410E">
              <w:rPr>
                <w:rFonts w:ascii="Arial" w:eastAsia="Times New Roman" w:hAnsi="Arial" w:cs="Arial"/>
                <w:sz w:val="14"/>
                <w:szCs w:val="16"/>
                <w:lang w:eastAsia="pt-BR"/>
              </w:rPr>
              <w:t xml:space="preserve">  </w:t>
            </w:r>
          </w:p>
        </w:tc>
        <w:tc>
          <w:tcPr>
            <w:tcW w:w="695" w:type="dxa"/>
            <w:shd w:val="clear" w:color="auto" w:fill="E0E0E0"/>
          </w:tcPr>
          <w:p w14:paraId="685BFCA8"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2BF8A082"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005.</w:t>
            </w:r>
            <w:r>
              <w:rPr>
                <w:rFonts w:ascii="Arial" w:eastAsia="Times New Roman" w:hAnsi="Arial" w:cs="Arial"/>
                <w:sz w:val="14"/>
                <w:szCs w:val="16"/>
                <w:lang w:eastAsia="pt-BR"/>
              </w:rPr>
              <w:t>A</w:t>
            </w:r>
            <w:r w:rsidRPr="0013410E">
              <w:rPr>
                <w:rFonts w:ascii="Arial" w:eastAsia="Times New Roman" w:hAnsi="Arial" w:cs="Arial"/>
                <w:sz w:val="14"/>
                <w:szCs w:val="16"/>
                <w:lang w:eastAsia="pt-BR"/>
              </w:rPr>
              <w:t xml:space="preserve">  </w:t>
            </w:r>
          </w:p>
        </w:tc>
        <w:tc>
          <w:tcPr>
            <w:tcW w:w="692" w:type="dxa"/>
          </w:tcPr>
          <w:p w14:paraId="7C326F25"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35DEC911"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006.</w:t>
            </w:r>
            <w:r>
              <w:rPr>
                <w:rFonts w:ascii="Arial" w:eastAsia="Times New Roman" w:hAnsi="Arial" w:cs="Arial"/>
                <w:sz w:val="14"/>
                <w:szCs w:val="16"/>
                <w:lang w:eastAsia="pt-BR"/>
              </w:rPr>
              <w:t>B</w:t>
            </w:r>
            <w:r w:rsidRPr="0013410E">
              <w:rPr>
                <w:rFonts w:ascii="Arial" w:eastAsia="Times New Roman" w:hAnsi="Arial" w:cs="Arial"/>
                <w:sz w:val="14"/>
                <w:szCs w:val="16"/>
                <w:lang w:eastAsia="pt-BR"/>
              </w:rPr>
              <w:t xml:space="preserve">  </w:t>
            </w:r>
          </w:p>
        </w:tc>
        <w:tc>
          <w:tcPr>
            <w:tcW w:w="695" w:type="dxa"/>
            <w:shd w:val="clear" w:color="auto" w:fill="E0E0E0"/>
          </w:tcPr>
          <w:p w14:paraId="3ED456EF"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7317ECC8"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007.</w:t>
            </w:r>
            <w:r>
              <w:rPr>
                <w:rFonts w:ascii="Arial" w:eastAsia="Times New Roman" w:hAnsi="Arial" w:cs="Arial"/>
                <w:sz w:val="14"/>
                <w:szCs w:val="16"/>
                <w:lang w:eastAsia="pt-BR"/>
              </w:rPr>
              <w:t>C</w:t>
            </w:r>
            <w:r w:rsidRPr="0013410E">
              <w:rPr>
                <w:rFonts w:ascii="Arial" w:eastAsia="Times New Roman" w:hAnsi="Arial" w:cs="Arial"/>
                <w:sz w:val="14"/>
                <w:szCs w:val="16"/>
                <w:lang w:eastAsia="pt-BR"/>
              </w:rPr>
              <w:t xml:space="preserve">  </w:t>
            </w:r>
          </w:p>
        </w:tc>
        <w:tc>
          <w:tcPr>
            <w:tcW w:w="695" w:type="dxa"/>
          </w:tcPr>
          <w:p w14:paraId="77E3AC50"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74567C69"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008.</w:t>
            </w:r>
            <w:r>
              <w:rPr>
                <w:rFonts w:ascii="Arial" w:eastAsia="Times New Roman" w:hAnsi="Arial" w:cs="Arial"/>
                <w:sz w:val="14"/>
                <w:szCs w:val="16"/>
                <w:lang w:eastAsia="pt-BR"/>
              </w:rPr>
              <w:t>C</w:t>
            </w:r>
            <w:r w:rsidRPr="0013410E">
              <w:rPr>
                <w:rFonts w:ascii="Arial" w:eastAsia="Times New Roman" w:hAnsi="Arial" w:cs="Arial"/>
                <w:sz w:val="14"/>
                <w:szCs w:val="16"/>
                <w:lang w:eastAsia="pt-BR"/>
              </w:rPr>
              <w:t xml:space="preserve">  </w:t>
            </w:r>
          </w:p>
        </w:tc>
        <w:tc>
          <w:tcPr>
            <w:tcW w:w="695" w:type="dxa"/>
            <w:shd w:val="clear" w:color="auto" w:fill="E0E0E0"/>
          </w:tcPr>
          <w:p w14:paraId="34EFB205"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6A8D369E"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009.</w:t>
            </w:r>
            <w:r>
              <w:rPr>
                <w:rFonts w:ascii="Arial" w:eastAsia="Times New Roman" w:hAnsi="Arial" w:cs="Arial"/>
                <w:sz w:val="14"/>
                <w:szCs w:val="16"/>
                <w:lang w:eastAsia="pt-BR"/>
              </w:rPr>
              <w:t xml:space="preserve"> A</w:t>
            </w:r>
            <w:r w:rsidRPr="0013410E">
              <w:rPr>
                <w:rFonts w:ascii="Arial" w:eastAsia="Times New Roman" w:hAnsi="Arial" w:cs="Arial"/>
                <w:sz w:val="14"/>
                <w:szCs w:val="16"/>
                <w:lang w:eastAsia="pt-BR"/>
              </w:rPr>
              <w:t xml:space="preserve">  </w:t>
            </w:r>
          </w:p>
        </w:tc>
        <w:tc>
          <w:tcPr>
            <w:tcW w:w="695" w:type="dxa"/>
          </w:tcPr>
          <w:p w14:paraId="46752C35"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182DBACF"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010.</w:t>
            </w:r>
            <w:r>
              <w:rPr>
                <w:rFonts w:ascii="Arial" w:eastAsia="Times New Roman" w:hAnsi="Arial" w:cs="Arial"/>
                <w:sz w:val="14"/>
                <w:szCs w:val="16"/>
                <w:lang w:eastAsia="pt-BR"/>
              </w:rPr>
              <w:t>C</w:t>
            </w:r>
            <w:r w:rsidRPr="0013410E">
              <w:rPr>
                <w:rFonts w:ascii="Arial" w:eastAsia="Times New Roman" w:hAnsi="Arial" w:cs="Arial"/>
                <w:sz w:val="14"/>
                <w:szCs w:val="16"/>
                <w:lang w:eastAsia="pt-BR"/>
              </w:rPr>
              <w:t xml:space="preserve">  </w:t>
            </w:r>
          </w:p>
        </w:tc>
        <w:tc>
          <w:tcPr>
            <w:tcW w:w="692" w:type="dxa"/>
            <w:shd w:val="clear" w:color="auto" w:fill="E0E0E0"/>
          </w:tcPr>
          <w:p w14:paraId="2D644A9A"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7B8EC0A5"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011.</w:t>
            </w:r>
            <w:r>
              <w:rPr>
                <w:rFonts w:ascii="Arial" w:eastAsia="Times New Roman" w:hAnsi="Arial" w:cs="Arial"/>
                <w:sz w:val="14"/>
                <w:szCs w:val="16"/>
                <w:lang w:eastAsia="pt-BR"/>
              </w:rPr>
              <w:t>E</w:t>
            </w:r>
            <w:r w:rsidRPr="0013410E">
              <w:rPr>
                <w:rFonts w:ascii="Arial" w:eastAsia="Times New Roman" w:hAnsi="Arial" w:cs="Arial"/>
                <w:sz w:val="14"/>
                <w:szCs w:val="16"/>
                <w:lang w:eastAsia="pt-BR"/>
              </w:rPr>
              <w:t xml:space="preserve">  </w:t>
            </w:r>
          </w:p>
        </w:tc>
        <w:tc>
          <w:tcPr>
            <w:tcW w:w="692" w:type="dxa"/>
          </w:tcPr>
          <w:p w14:paraId="2E817DD1"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38C488C7"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012.</w:t>
            </w:r>
            <w:r>
              <w:rPr>
                <w:rFonts w:ascii="Arial" w:eastAsia="Times New Roman" w:hAnsi="Arial" w:cs="Arial"/>
                <w:sz w:val="14"/>
                <w:szCs w:val="16"/>
                <w:lang w:eastAsia="pt-BR"/>
              </w:rPr>
              <w:t>A</w:t>
            </w:r>
            <w:r w:rsidRPr="0013410E">
              <w:rPr>
                <w:rFonts w:ascii="Arial" w:eastAsia="Times New Roman" w:hAnsi="Arial" w:cs="Arial"/>
                <w:sz w:val="14"/>
                <w:szCs w:val="16"/>
                <w:lang w:eastAsia="pt-BR"/>
              </w:rPr>
              <w:t xml:space="preserve">  </w:t>
            </w:r>
          </w:p>
        </w:tc>
        <w:tc>
          <w:tcPr>
            <w:tcW w:w="695" w:type="dxa"/>
            <w:shd w:val="clear" w:color="auto" w:fill="E0E0E0"/>
          </w:tcPr>
          <w:p w14:paraId="66C00991"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703BE041"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013.</w:t>
            </w:r>
            <w:r>
              <w:rPr>
                <w:rFonts w:ascii="Arial" w:eastAsia="Times New Roman" w:hAnsi="Arial" w:cs="Arial"/>
                <w:sz w:val="14"/>
                <w:szCs w:val="16"/>
                <w:lang w:eastAsia="pt-BR"/>
              </w:rPr>
              <w:t>C</w:t>
            </w:r>
            <w:r w:rsidRPr="0013410E">
              <w:rPr>
                <w:rFonts w:ascii="Arial" w:eastAsia="Times New Roman" w:hAnsi="Arial" w:cs="Arial"/>
                <w:sz w:val="14"/>
                <w:szCs w:val="16"/>
                <w:lang w:eastAsia="pt-BR"/>
              </w:rPr>
              <w:t xml:space="preserve">  </w:t>
            </w:r>
          </w:p>
        </w:tc>
        <w:tc>
          <w:tcPr>
            <w:tcW w:w="727" w:type="dxa"/>
          </w:tcPr>
          <w:p w14:paraId="441722FC"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46A603AD"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014.</w:t>
            </w:r>
            <w:r>
              <w:rPr>
                <w:rFonts w:ascii="Arial" w:eastAsia="Times New Roman" w:hAnsi="Arial" w:cs="Arial"/>
                <w:sz w:val="14"/>
                <w:szCs w:val="16"/>
                <w:lang w:eastAsia="pt-BR"/>
              </w:rPr>
              <w:t>B</w:t>
            </w:r>
            <w:r w:rsidRPr="0013410E">
              <w:rPr>
                <w:rFonts w:ascii="Arial" w:eastAsia="Times New Roman" w:hAnsi="Arial" w:cs="Arial"/>
                <w:sz w:val="14"/>
                <w:szCs w:val="16"/>
                <w:lang w:eastAsia="pt-BR"/>
              </w:rPr>
              <w:t xml:space="preserve">  </w:t>
            </w:r>
          </w:p>
        </w:tc>
      </w:tr>
      <w:tr w:rsidR="00863783" w:rsidRPr="0013410E" w14:paraId="4CC260FD" w14:textId="77777777" w:rsidTr="00CC44B2">
        <w:trPr>
          <w:trHeight w:val="227"/>
        </w:trPr>
        <w:tc>
          <w:tcPr>
            <w:tcW w:w="694" w:type="dxa"/>
            <w:shd w:val="clear" w:color="auto" w:fill="E0E0E0"/>
          </w:tcPr>
          <w:p w14:paraId="7CC0B6AB"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082CC9CB"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015.</w:t>
            </w:r>
            <w:r>
              <w:rPr>
                <w:rFonts w:ascii="Arial" w:eastAsia="Times New Roman" w:hAnsi="Arial" w:cs="Arial"/>
                <w:sz w:val="14"/>
                <w:szCs w:val="16"/>
                <w:lang w:eastAsia="pt-BR"/>
              </w:rPr>
              <w:t>C</w:t>
            </w:r>
            <w:r w:rsidRPr="0013410E">
              <w:rPr>
                <w:rFonts w:ascii="Arial" w:eastAsia="Times New Roman" w:hAnsi="Arial" w:cs="Arial"/>
                <w:sz w:val="14"/>
                <w:szCs w:val="16"/>
                <w:lang w:eastAsia="pt-BR"/>
              </w:rPr>
              <w:t xml:space="preserve">  </w:t>
            </w:r>
          </w:p>
        </w:tc>
        <w:tc>
          <w:tcPr>
            <w:tcW w:w="695" w:type="dxa"/>
          </w:tcPr>
          <w:p w14:paraId="3946140A"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507B8C50"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016.</w:t>
            </w:r>
            <w:r>
              <w:rPr>
                <w:rFonts w:ascii="Arial" w:eastAsia="Times New Roman" w:hAnsi="Arial" w:cs="Arial"/>
                <w:sz w:val="14"/>
                <w:szCs w:val="16"/>
                <w:lang w:eastAsia="pt-BR"/>
              </w:rPr>
              <w:t>C</w:t>
            </w:r>
            <w:r w:rsidRPr="0013410E">
              <w:rPr>
                <w:rFonts w:ascii="Arial" w:eastAsia="Times New Roman" w:hAnsi="Arial" w:cs="Arial"/>
                <w:sz w:val="14"/>
                <w:szCs w:val="16"/>
                <w:lang w:eastAsia="pt-BR"/>
              </w:rPr>
              <w:t xml:space="preserve">  </w:t>
            </w:r>
          </w:p>
        </w:tc>
        <w:tc>
          <w:tcPr>
            <w:tcW w:w="695" w:type="dxa"/>
            <w:shd w:val="clear" w:color="auto" w:fill="E0E0E0"/>
          </w:tcPr>
          <w:p w14:paraId="2EC2BA3F"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7F6FCCEA"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017.</w:t>
            </w:r>
            <w:r>
              <w:rPr>
                <w:rFonts w:ascii="Arial" w:eastAsia="Times New Roman" w:hAnsi="Arial" w:cs="Arial"/>
                <w:sz w:val="14"/>
                <w:szCs w:val="16"/>
                <w:lang w:eastAsia="pt-BR"/>
              </w:rPr>
              <w:t>C</w:t>
            </w:r>
            <w:r w:rsidRPr="0013410E">
              <w:rPr>
                <w:rFonts w:ascii="Arial" w:eastAsia="Times New Roman" w:hAnsi="Arial" w:cs="Arial"/>
                <w:sz w:val="14"/>
                <w:szCs w:val="16"/>
                <w:lang w:eastAsia="pt-BR"/>
              </w:rPr>
              <w:t xml:space="preserve">  </w:t>
            </w:r>
          </w:p>
        </w:tc>
        <w:tc>
          <w:tcPr>
            <w:tcW w:w="695" w:type="dxa"/>
          </w:tcPr>
          <w:p w14:paraId="7F151887"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675AE60E"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 xml:space="preserve">018.A  </w:t>
            </w:r>
          </w:p>
        </w:tc>
        <w:tc>
          <w:tcPr>
            <w:tcW w:w="695" w:type="dxa"/>
            <w:shd w:val="clear" w:color="auto" w:fill="E0E0E0"/>
          </w:tcPr>
          <w:p w14:paraId="2538A066"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086E1F75"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019.</w:t>
            </w:r>
            <w:r>
              <w:rPr>
                <w:rFonts w:ascii="Arial" w:eastAsia="Times New Roman" w:hAnsi="Arial" w:cs="Arial"/>
                <w:sz w:val="14"/>
                <w:szCs w:val="16"/>
                <w:lang w:eastAsia="pt-BR"/>
              </w:rPr>
              <w:t>C</w:t>
            </w:r>
            <w:r w:rsidRPr="0013410E">
              <w:rPr>
                <w:rFonts w:ascii="Arial" w:eastAsia="Times New Roman" w:hAnsi="Arial" w:cs="Arial"/>
                <w:sz w:val="14"/>
                <w:szCs w:val="16"/>
                <w:lang w:eastAsia="pt-BR"/>
              </w:rPr>
              <w:t xml:space="preserve">  </w:t>
            </w:r>
          </w:p>
        </w:tc>
        <w:tc>
          <w:tcPr>
            <w:tcW w:w="692" w:type="dxa"/>
          </w:tcPr>
          <w:p w14:paraId="03B97A0A"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7D8B7D63"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020.</w:t>
            </w:r>
            <w:r>
              <w:rPr>
                <w:rFonts w:ascii="Arial" w:eastAsia="Times New Roman" w:hAnsi="Arial" w:cs="Arial"/>
                <w:sz w:val="14"/>
                <w:szCs w:val="16"/>
                <w:lang w:eastAsia="pt-BR"/>
              </w:rPr>
              <w:t>A</w:t>
            </w:r>
            <w:r w:rsidRPr="0013410E">
              <w:rPr>
                <w:rFonts w:ascii="Arial" w:eastAsia="Times New Roman" w:hAnsi="Arial" w:cs="Arial"/>
                <w:sz w:val="14"/>
                <w:szCs w:val="16"/>
                <w:lang w:eastAsia="pt-BR"/>
              </w:rPr>
              <w:t xml:space="preserve">  </w:t>
            </w:r>
          </w:p>
        </w:tc>
        <w:tc>
          <w:tcPr>
            <w:tcW w:w="695" w:type="dxa"/>
            <w:shd w:val="clear" w:color="auto" w:fill="E0E0E0"/>
          </w:tcPr>
          <w:p w14:paraId="6B564229"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67352131"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 xml:space="preserve">021.E  </w:t>
            </w:r>
          </w:p>
        </w:tc>
        <w:tc>
          <w:tcPr>
            <w:tcW w:w="695" w:type="dxa"/>
          </w:tcPr>
          <w:p w14:paraId="7C475034"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56DCE150"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022.</w:t>
            </w:r>
            <w:r>
              <w:rPr>
                <w:rFonts w:ascii="Arial" w:eastAsia="Times New Roman" w:hAnsi="Arial" w:cs="Arial"/>
                <w:sz w:val="14"/>
                <w:szCs w:val="16"/>
                <w:lang w:eastAsia="pt-BR"/>
              </w:rPr>
              <w:t>C</w:t>
            </w:r>
            <w:r w:rsidRPr="0013410E">
              <w:rPr>
                <w:rFonts w:ascii="Arial" w:eastAsia="Times New Roman" w:hAnsi="Arial" w:cs="Arial"/>
                <w:sz w:val="14"/>
                <w:szCs w:val="16"/>
                <w:lang w:eastAsia="pt-BR"/>
              </w:rPr>
              <w:t xml:space="preserve">  </w:t>
            </w:r>
          </w:p>
        </w:tc>
        <w:tc>
          <w:tcPr>
            <w:tcW w:w="695" w:type="dxa"/>
            <w:shd w:val="clear" w:color="auto" w:fill="E0E0E0"/>
          </w:tcPr>
          <w:p w14:paraId="72BC8ECE"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46BF5F62"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023.</w:t>
            </w:r>
            <w:r>
              <w:rPr>
                <w:rFonts w:ascii="Arial" w:eastAsia="Times New Roman" w:hAnsi="Arial" w:cs="Arial"/>
                <w:sz w:val="14"/>
                <w:szCs w:val="16"/>
                <w:lang w:eastAsia="pt-BR"/>
              </w:rPr>
              <w:t>A</w:t>
            </w:r>
            <w:r w:rsidRPr="0013410E">
              <w:rPr>
                <w:rFonts w:ascii="Arial" w:eastAsia="Times New Roman" w:hAnsi="Arial" w:cs="Arial"/>
                <w:sz w:val="14"/>
                <w:szCs w:val="16"/>
                <w:lang w:eastAsia="pt-BR"/>
              </w:rPr>
              <w:t xml:space="preserve">  </w:t>
            </w:r>
          </w:p>
        </w:tc>
        <w:tc>
          <w:tcPr>
            <w:tcW w:w="695" w:type="dxa"/>
          </w:tcPr>
          <w:p w14:paraId="36BB17D5"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428E0911"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024.</w:t>
            </w:r>
            <w:r>
              <w:rPr>
                <w:rFonts w:ascii="Arial" w:eastAsia="Times New Roman" w:hAnsi="Arial" w:cs="Arial"/>
                <w:sz w:val="14"/>
                <w:szCs w:val="16"/>
                <w:lang w:eastAsia="pt-BR"/>
              </w:rPr>
              <w:t>C</w:t>
            </w:r>
            <w:r w:rsidRPr="0013410E">
              <w:rPr>
                <w:rFonts w:ascii="Arial" w:eastAsia="Times New Roman" w:hAnsi="Arial" w:cs="Arial"/>
                <w:sz w:val="14"/>
                <w:szCs w:val="16"/>
                <w:lang w:eastAsia="pt-BR"/>
              </w:rPr>
              <w:t xml:space="preserve">  </w:t>
            </w:r>
          </w:p>
        </w:tc>
        <w:tc>
          <w:tcPr>
            <w:tcW w:w="692" w:type="dxa"/>
            <w:shd w:val="clear" w:color="auto" w:fill="E0E0E0"/>
          </w:tcPr>
          <w:p w14:paraId="5DFE9DFA" w14:textId="77777777" w:rsidR="00863783" w:rsidRPr="0013410E" w:rsidRDefault="00863783" w:rsidP="00CC44B2">
            <w:pPr>
              <w:spacing w:after="0" w:line="240" w:lineRule="auto"/>
              <w:rPr>
                <w:rFonts w:ascii="Arial" w:eastAsia="Times New Roman" w:hAnsi="Arial" w:cs="Arial"/>
                <w:sz w:val="14"/>
                <w:szCs w:val="16"/>
                <w:lang w:eastAsia="pt-BR"/>
              </w:rPr>
            </w:pPr>
          </w:p>
          <w:p w14:paraId="0BFF60A2" w14:textId="77777777" w:rsidR="00863783" w:rsidRPr="0013410E" w:rsidRDefault="00863783" w:rsidP="00CC44B2">
            <w:pPr>
              <w:spacing w:after="0" w:line="240" w:lineRule="auto"/>
              <w:rPr>
                <w:rFonts w:ascii="Arial" w:eastAsia="Times New Roman" w:hAnsi="Arial" w:cs="Arial"/>
                <w:sz w:val="14"/>
                <w:szCs w:val="16"/>
                <w:lang w:eastAsia="pt-BR"/>
              </w:rPr>
            </w:pPr>
            <w:r w:rsidRPr="0013410E">
              <w:rPr>
                <w:rFonts w:ascii="Arial" w:eastAsia="Times New Roman" w:hAnsi="Arial" w:cs="Arial"/>
                <w:sz w:val="14"/>
                <w:szCs w:val="16"/>
                <w:lang w:eastAsia="pt-BR"/>
              </w:rPr>
              <w:t>025.</w:t>
            </w:r>
            <w:r>
              <w:rPr>
                <w:rFonts w:ascii="Arial" w:eastAsia="Times New Roman" w:hAnsi="Arial" w:cs="Arial"/>
                <w:sz w:val="14"/>
                <w:szCs w:val="16"/>
                <w:lang w:eastAsia="pt-BR"/>
              </w:rPr>
              <w:t>B</w:t>
            </w:r>
            <w:r w:rsidRPr="0013410E">
              <w:rPr>
                <w:rFonts w:ascii="Arial" w:eastAsia="Times New Roman" w:hAnsi="Arial" w:cs="Arial"/>
                <w:sz w:val="14"/>
                <w:szCs w:val="16"/>
                <w:lang w:eastAsia="pt-BR"/>
              </w:rPr>
              <w:t xml:space="preserve">  </w:t>
            </w:r>
          </w:p>
        </w:tc>
        <w:tc>
          <w:tcPr>
            <w:tcW w:w="692" w:type="dxa"/>
          </w:tcPr>
          <w:p w14:paraId="5F2ACE0A"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082F2F67"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026.</w:t>
            </w:r>
            <w:r>
              <w:rPr>
                <w:rFonts w:ascii="Arial" w:eastAsia="Times New Roman" w:hAnsi="Arial" w:cs="Arial"/>
                <w:sz w:val="14"/>
                <w:szCs w:val="16"/>
                <w:lang w:eastAsia="pt-BR"/>
              </w:rPr>
              <w:t>E</w:t>
            </w:r>
            <w:r w:rsidRPr="0013410E">
              <w:rPr>
                <w:rFonts w:ascii="Arial" w:eastAsia="Times New Roman" w:hAnsi="Arial" w:cs="Arial"/>
                <w:sz w:val="14"/>
                <w:szCs w:val="16"/>
                <w:lang w:eastAsia="pt-BR"/>
              </w:rPr>
              <w:t xml:space="preserve">  </w:t>
            </w:r>
          </w:p>
        </w:tc>
        <w:tc>
          <w:tcPr>
            <w:tcW w:w="695" w:type="dxa"/>
            <w:shd w:val="clear" w:color="auto" w:fill="E0E0E0"/>
          </w:tcPr>
          <w:p w14:paraId="153A26C3"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72EDBDFC"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027.</w:t>
            </w:r>
            <w:r>
              <w:rPr>
                <w:rFonts w:ascii="Arial" w:eastAsia="Times New Roman" w:hAnsi="Arial" w:cs="Arial"/>
                <w:sz w:val="14"/>
                <w:szCs w:val="16"/>
                <w:lang w:eastAsia="pt-BR"/>
              </w:rPr>
              <w:t>D</w:t>
            </w:r>
            <w:r w:rsidRPr="0013410E">
              <w:rPr>
                <w:rFonts w:ascii="Arial" w:eastAsia="Times New Roman" w:hAnsi="Arial" w:cs="Arial"/>
                <w:sz w:val="14"/>
                <w:szCs w:val="16"/>
                <w:lang w:eastAsia="pt-BR"/>
              </w:rPr>
              <w:t xml:space="preserve">  </w:t>
            </w:r>
          </w:p>
        </w:tc>
        <w:tc>
          <w:tcPr>
            <w:tcW w:w="727" w:type="dxa"/>
          </w:tcPr>
          <w:p w14:paraId="259E60C3"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47F2E830"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028.</w:t>
            </w:r>
            <w:r>
              <w:rPr>
                <w:rFonts w:ascii="Arial" w:eastAsia="Times New Roman" w:hAnsi="Arial" w:cs="Arial"/>
                <w:sz w:val="14"/>
                <w:szCs w:val="16"/>
                <w:lang w:eastAsia="pt-BR"/>
              </w:rPr>
              <w:t>B</w:t>
            </w:r>
            <w:r w:rsidRPr="0013410E">
              <w:rPr>
                <w:rFonts w:ascii="Arial" w:eastAsia="Times New Roman" w:hAnsi="Arial" w:cs="Arial"/>
                <w:sz w:val="14"/>
                <w:szCs w:val="16"/>
                <w:lang w:eastAsia="pt-BR"/>
              </w:rPr>
              <w:t xml:space="preserve">  </w:t>
            </w:r>
          </w:p>
        </w:tc>
      </w:tr>
      <w:tr w:rsidR="00863783" w:rsidRPr="0013410E" w14:paraId="00D642A9" w14:textId="77777777" w:rsidTr="00CC44B2">
        <w:trPr>
          <w:gridAfter w:val="9"/>
          <w:wAfter w:w="6278" w:type="dxa"/>
          <w:trHeight w:val="227"/>
        </w:trPr>
        <w:tc>
          <w:tcPr>
            <w:tcW w:w="694" w:type="dxa"/>
            <w:shd w:val="clear" w:color="auto" w:fill="E0E0E0"/>
          </w:tcPr>
          <w:p w14:paraId="580FA4CC"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6B320C9C"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029.</w:t>
            </w:r>
            <w:r>
              <w:rPr>
                <w:rFonts w:ascii="Arial" w:eastAsia="Times New Roman" w:hAnsi="Arial" w:cs="Arial"/>
                <w:sz w:val="14"/>
                <w:szCs w:val="16"/>
                <w:lang w:eastAsia="pt-BR"/>
              </w:rPr>
              <w:t>E</w:t>
            </w:r>
            <w:r w:rsidRPr="0013410E">
              <w:rPr>
                <w:rFonts w:ascii="Arial" w:eastAsia="Times New Roman" w:hAnsi="Arial" w:cs="Arial"/>
                <w:sz w:val="14"/>
                <w:szCs w:val="16"/>
                <w:lang w:eastAsia="pt-BR"/>
              </w:rPr>
              <w:t xml:space="preserve">  </w:t>
            </w:r>
          </w:p>
        </w:tc>
        <w:tc>
          <w:tcPr>
            <w:tcW w:w="695" w:type="dxa"/>
          </w:tcPr>
          <w:p w14:paraId="7A1AA917"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6BD5D143"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030.</w:t>
            </w:r>
            <w:r>
              <w:rPr>
                <w:rFonts w:ascii="Arial" w:eastAsia="Times New Roman" w:hAnsi="Arial" w:cs="Arial"/>
                <w:sz w:val="14"/>
                <w:szCs w:val="16"/>
                <w:lang w:eastAsia="pt-BR"/>
              </w:rPr>
              <w:t>B</w:t>
            </w:r>
            <w:r w:rsidRPr="0013410E">
              <w:rPr>
                <w:rFonts w:ascii="Arial" w:eastAsia="Times New Roman" w:hAnsi="Arial" w:cs="Arial"/>
                <w:sz w:val="14"/>
                <w:szCs w:val="16"/>
                <w:lang w:eastAsia="pt-BR"/>
              </w:rPr>
              <w:t xml:space="preserve">  </w:t>
            </w:r>
          </w:p>
        </w:tc>
        <w:tc>
          <w:tcPr>
            <w:tcW w:w="695" w:type="dxa"/>
            <w:shd w:val="clear" w:color="auto" w:fill="E0E0E0"/>
          </w:tcPr>
          <w:p w14:paraId="04C9E590"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50788048"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 xml:space="preserve">031.E  </w:t>
            </w:r>
          </w:p>
        </w:tc>
        <w:tc>
          <w:tcPr>
            <w:tcW w:w="695" w:type="dxa"/>
          </w:tcPr>
          <w:p w14:paraId="39DE221F"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19CFE28B"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 xml:space="preserve">032.D  </w:t>
            </w:r>
          </w:p>
        </w:tc>
        <w:tc>
          <w:tcPr>
            <w:tcW w:w="695" w:type="dxa"/>
            <w:shd w:val="clear" w:color="auto" w:fill="E0E0E0"/>
          </w:tcPr>
          <w:p w14:paraId="5732BBD2" w14:textId="77777777" w:rsidR="00863783" w:rsidRPr="0013410E" w:rsidRDefault="00863783" w:rsidP="00CC44B2">
            <w:pPr>
              <w:spacing w:after="0" w:line="240" w:lineRule="auto"/>
              <w:jc w:val="both"/>
              <w:rPr>
                <w:rFonts w:ascii="Arial" w:eastAsia="Times New Roman" w:hAnsi="Arial" w:cs="Arial"/>
                <w:sz w:val="14"/>
                <w:szCs w:val="16"/>
                <w:lang w:eastAsia="pt-BR"/>
              </w:rPr>
            </w:pPr>
          </w:p>
          <w:p w14:paraId="505C5283" w14:textId="77777777" w:rsidR="00863783" w:rsidRPr="0013410E" w:rsidRDefault="00863783" w:rsidP="00CC44B2">
            <w:pPr>
              <w:spacing w:after="0" w:line="240" w:lineRule="auto"/>
              <w:jc w:val="both"/>
              <w:rPr>
                <w:rFonts w:ascii="Arial" w:eastAsia="Times New Roman" w:hAnsi="Arial" w:cs="Arial"/>
                <w:sz w:val="14"/>
                <w:szCs w:val="16"/>
                <w:lang w:eastAsia="pt-BR"/>
              </w:rPr>
            </w:pPr>
            <w:r w:rsidRPr="0013410E">
              <w:rPr>
                <w:rFonts w:ascii="Arial" w:eastAsia="Times New Roman" w:hAnsi="Arial" w:cs="Arial"/>
                <w:sz w:val="14"/>
                <w:szCs w:val="16"/>
                <w:lang w:eastAsia="pt-BR"/>
              </w:rPr>
              <w:t>033.</w:t>
            </w:r>
            <w:r>
              <w:rPr>
                <w:rFonts w:ascii="Arial" w:eastAsia="Times New Roman" w:hAnsi="Arial" w:cs="Arial"/>
                <w:sz w:val="14"/>
                <w:szCs w:val="16"/>
                <w:lang w:eastAsia="pt-BR"/>
              </w:rPr>
              <w:t>C</w:t>
            </w:r>
            <w:r w:rsidRPr="0013410E">
              <w:rPr>
                <w:rFonts w:ascii="Arial" w:eastAsia="Times New Roman" w:hAnsi="Arial" w:cs="Arial"/>
                <w:sz w:val="14"/>
                <w:szCs w:val="16"/>
                <w:lang w:eastAsia="pt-BR"/>
              </w:rPr>
              <w:t xml:space="preserve">  </w:t>
            </w:r>
          </w:p>
        </w:tc>
      </w:tr>
    </w:tbl>
    <w:p w14:paraId="3C4B065A" w14:textId="77777777" w:rsidR="00863783" w:rsidRDefault="00863783"/>
    <w:sectPr w:rsidR="008637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783"/>
    <w:rsid w:val="00511B1E"/>
    <w:rsid w:val="00863783"/>
    <w:rsid w:val="00C72A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AD33A"/>
  <w15:chartTrackingRefBased/>
  <w15:docId w15:val="{47CD2CC9-D599-465D-B6A5-4092E0A2B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78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1">
    <w:name w:val="C1"/>
    <w:basedOn w:val="Normal"/>
    <w:link w:val="C1Char"/>
    <w:qFormat/>
    <w:rsid w:val="00863783"/>
    <w:pPr>
      <w:ind w:right="343"/>
      <w:jc w:val="both"/>
    </w:pPr>
  </w:style>
  <w:style w:type="character" w:customStyle="1" w:styleId="C1Char">
    <w:name w:val="C1 Char"/>
    <w:basedOn w:val="Fontepargpadro"/>
    <w:link w:val="C1"/>
    <w:rsid w:val="00863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1727</Words>
  <Characters>9331</Characters>
  <Application>Microsoft Office Word</Application>
  <DocSecurity>0</DocSecurity>
  <Lines>77</Lines>
  <Paragraphs>22</Paragraphs>
  <ScaleCrop>false</ScaleCrop>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Barbosa</dc:creator>
  <cp:keywords/>
  <dc:description/>
  <cp:lastModifiedBy>Bruno Barbosa</cp:lastModifiedBy>
  <cp:revision>1</cp:revision>
  <dcterms:created xsi:type="dcterms:W3CDTF">2021-05-18T03:04:00Z</dcterms:created>
  <dcterms:modified xsi:type="dcterms:W3CDTF">2021-05-18T03:05:00Z</dcterms:modified>
</cp:coreProperties>
</file>