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73729142"/>
        <w:docPartObj>
          <w:docPartGallery w:val="Cover Pages"/>
          <w:docPartUnique/>
        </w:docPartObj>
      </w:sdtPr>
      <w:sdtEndPr/>
      <w:sdtContent>
        <w:p w14:paraId="66385850" w14:textId="59F2E8FE" w:rsidR="00A45D4C" w:rsidRDefault="00A45D4C">
          <w:r>
            <w:rPr>
              <w:noProof/>
            </w:rPr>
            <mc:AlternateContent>
              <mc:Choice Requires="wps">
                <w:drawing>
                  <wp:anchor distT="0" distB="0" distL="114300" distR="114300" simplePos="0" relativeHeight="251660288" behindDoc="0" locked="0" layoutInCell="1" allowOverlap="1" wp14:anchorId="09D0EACA" wp14:editId="56E14A9D">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A7CB3" w14:textId="6975F12D" w:rsidR="00942136" w:rsidRDefault="007D23A9"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p w14:paraId="406A7CB3" w14:textId="6975F12D" w:rsidR="00942136" w:rsidRDefault="00AA684E"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6DD12E0" wp14:editId="26FD4A7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14D6C5FE" wp14:editId="0E76701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0B74C37" wp14:editId="42F3D1B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F233B" w14:textId="77777777" w:rsidR="00942136" w:rsidRDefault="00942136">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29F233B" w14:textId="77777777" w:rsidR="00942136" w:rsidRDefault="00942136">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AA0EA67" w14:textId="5D231C30" w:rsidR="00A45D4C" w:rsidRDefault="006F2E12">
          <w:r>
            <w:rPr>
              <w:noProof/>
            </w:rPr>
            <mc:AlternateContent>
              <mc:Choice Requires="wps">
                <w:drawing>
                  <wp:anchor distT="0" distB="0" distL="114300" distR="114300" simplePos="0" relativeHeight="251661312" behindDoc="0" locked="0" layoutInCell="1" allowOverlap="1" wp14:anchorId="60ABCF61" wp14:editId="6EF9B9E1">
                    <wp:simplePos x="0" y="0"/>
                    <wp:positionH relativeFrom="page">
                      <wp:posOffset>429260</wp:posOffset>
                    </wp:positionH>
                    <wp:positionV relativeFrom="page">
                      <wp:posOffset>4983480</wp:posOffset>
                    </wp:positionV>
                    <wp:extent cx="60858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84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40EC7ED4" w:rsidR="00942136" w:rsidRDefault="00942136">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Simulation Test: ATP-01</w:t>
                                    </w:r>
                                  </w:p>
                                </w:sdtContent>
                              </w:sdt>
                              <w:sdt>
                                <w:sdtPr>
                                  <w:rPr>
                                    <w:rFonts w:asciiTheme="majorHAnsi" w:hAnsiTheme="majorHAnsi"/>
                                    <w:color w:val="808080" w:themeColor="background1" w:themeShade="80"/>
                                    <w:sz w:val="40"/>
                                    <w:szCs w:val="40"/>
                                  </w:rPr>
                                  <w:alias w:val="Author"/>
                                  <w:tag w:val=""/>
                                  <w:id w:val="-1503263572"/>
                                  <w:dataBinding w:prefixMappings="xmlns:ns0='http://purl.org/dc/elements/1.1/' xmlns:ns1='http://schemas.openxmlformats.org/package/2006/metadata/core-properties' " w:xpath="/ns1:coreProperties[1]/ns0:creator[1]" w:storeItemID="{6C3C8BC8-F283-45AE-878A-BAB7291924A1}"/>
                                  <w:text/>
                                </w:sdtPr>
                                <w:sdtEndPr/>
                                <w:sdtContent>
                                  <w:p w14:paraId="10ADF40D" w14:textId="77777777" w:rsidR="00942136" w:rsidRDefault="00942136"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481B9268" w14:textId="3D48E7AF" w:rsidR="00942136" w:rsidRDefault="00942136"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verifies that the packs are able to power the motor.  A simulated load is used for this test.</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33.8pt;margin-top:392.4pt;width:479.2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3gYL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" filled="f" stroked="f">
                    <v:textbo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40EC7ED4" w:rsidR="00942136" w:rsidRDefault="00942136">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Simulation Test: ATP-01</w:t>
                              </w:r>
                            </w:p>
                          </w:sdtContent>
                        </w:sdt>
                        <w:sdt>
                          <w:sdtPr>
                            <w:rPr>
                              <w:rFonts w:asciiTheme="majorHAnsi" w:hAnsiTheme="majorHAnsi"/>
                              <w:color w:val="808080" w:themeColor="background1" w:themeShade="80"/>
                              <w:sz w:val="40"/>
                              <w:szCs w:val="40"/>
                            </w:rPr>
                            <w:alias w:val="Author"/>
                            <w:tag w:val=""/>
                            <w:id w:val="-1503263572"/>
                            <w:dataBinding w:prefixMappings="xmlns:ns0='http://purl.org/dc/elements/1.1/' xmlns:ns1='http://schemas.openxmlformats.org/package/2006/metadata/core-properties' " w:xpath="/ns1:coreProperties[1]/ns0:creator[1]" w:storeItemID="{6C3C8BC8-F283-45AE-878A-BAB7291924A1}"/>
                            <w:text/>
                          </w:sdtPr>
                          <w:sdtEndPr/>
                          <w:sdtContent>
                            <w:p w14:paraId="10ADF40D" w14:textId="77777777" w:rsidR="00942136" w:rsidRDefault="00942136"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481B9268" w14:textId="3D48E7AF" w:rsidR="00942136" w:rsidRDefault="00942136"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verifies that the packs are able to power the motor.  A simulated load is used for this test.</w:t>
                              </w:r>
                            </w:sdtContent>
                          </w:sdt>
                        </w:p>
                      </w:txbxContent>
                    </v:textbox>
                    <w10:wrap anchorx="page" anchory="page"/>
                  </v:rect>
                </w:pict>
              </mc:Fallback>
            </mc:AlternateContent>
          </w:r>
          <w:r w:rsidR="00A45D4C">
            <w:br w:type="page"/>
          </w:r>
        </w:p>
      </w:sdtContent>
    </w:sdt>
    <w:sdt>
      <w:sdtPr>
        <w:rPr>
          <w:rFonts w:asciiTheme="minorHAnsi" w:eastAsiaTheme="minorEastAsia" w:hAnsiTheme="minorHAnsi" w:cstheme="minorBidi"/>
          <w:b w:val="0"/>
          <w:bCs w:val="0"/>
          <w:color w:val="auto"/>
          <w:sz w:val="24"/>
          <w:szCs w:val="24"/>
        </w:rPr>
        <w:id w:val="-1201469507"/>
        <w:docPartObj>
          <w:docPartGallery w:val="Table of Contents"/>
          <w:docPartUnique/>
        </w:docPartObj>
      </w:sdtPr>
      <w:sdtEndPr>
        <w:rPr>
          <w:noProof/>
        </w:rPr>
      </w:sdtEndPr>
      <w:sdtContent>
        <w:p w14:paraId="72968CEA" w14:textId="44BE8646" w:rsidR="00223504" w:rsidRDefault="00223504">
          <w:pPr>
            <w:pStyle w:val="TOCHeading"/>
          </w:pPr>
          <w:r>
            <w:t>Table of Contents</w:t>
          </w:r>
        </w:p>
        <w:p w14:paraId="5C929682" w14:textId="77777777" w:rsidR="00610A49" w:rsidRDefault="00223504">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610A49">
            <w:rPr>
              <w:noProof/>
            </w:rPr>
            <w:t>Desired objectives</w:t>
          </w:r>
          <w:r w:rsidR="00610A49">
            <w:rPr>
              <w:noProof/>
            </w:rPr>
            <w:tab/>
          </w:r>
          <w:r w:rsidR="00610A49">
            <w:rPr>
              <w:noProof/>
            </w:rPr>
            <w:fldChar w:fldCharType="begin"/>
          </w:r>
          <w:r w:rsidR="00610A49">
            <w:rPr>
              <w:noProof/>
            </w:rPr>
            <w:instrText xml:space="preserve"> PAGEREF _Toc348639899 \h </w:instrText>
          </w:r>
          <w:r w:rsidR="00610A49">
            <w:rPr>
              <w:noProof/>
            </w:rPr>
          </w:r>
          <w:r w:rsidR="00610A49">
            <w:rPr>
              <w:noProof/>
            </w:rPr>
            <w:fldChar w:fldCharType="separate"/>
          </w:r>
          <w:r w:rsidR="00610A49">
            <w:rPr>
              <w:noProof/>
            </w:rPr>
            <w:t>3</w:t>
          </w:r>
          <w:r w:rsidR="00610A49">
            <w:rPr>
              <w:noProof/>
            </w:rPr>
            <w:fldChar w:fldCharType="end"/>
          </w:r>
        </w:p>
        <w:p w14:paraId="7EA4E6EB" w14:textId="77777777" w:rsidR="00610A49" w:rsidRDefault="00610A49">
          <w:pPr>
            <w:pStyle w:val="TOC1"/>
            <w:tabs>
              <w:tab w:val="right" w:leader="dot" w:pos="8290"/>
            </w:tabs>
            <w:rPr>
              <w:b w:val="0"/>
              <w:noProof/>
              <w:lang w:eastAsia="ja-JP"/>
            </w:rPr>
          </w:pPr>
          <w:r>
            <w:rPr>
              <w:noProof/>
            </w:rPr>
            <w:t>Required Hardware</w:t>
          </w:r>
          <w:r>
            <w:rPr>
              <w:noProof/>
            </w:rPr>
            <w:tab/>
          </w:r>
          <w:r>
            <w:rPr>
              <w:noProof/>
            </w:rPr>
            <w:fldChar w:fldCharType="begin"/>
          </w:r>
          <w:r>
            <w:rPr>
              <w:noProof/>
            </w:rPr>
            <w:instrText xml:space="preserve"> PAGEREF _Toc348639900 \h </w:instrText>
          </w:r>
          <w:r>
            <w:rPr>
              <w:noProof/>
            </w:rPr>
          </w:r>
          <w:r>
            <w:rPr>
              <w:noProof/>
            </w:rPr>
            <w:fldChar w:fldCharType="separate"/>
          </w:r>
          <w:r>
            <w:rPr>
              <w:noProof/>
            </w:rPr>
            <w:t>3</w:t>
          </w:r>
          <w:r>
            <w:rPr>
              <w:noProof/>
            </w:rPr>
            <w:fldChar w:fldCharType="end"/>
          </w:r>
        </w:p>
        <w:p w14:paraId="173BC294" w14:textId="77777777" w:rsidR="00610A49" w:rsidRDefault="00610A49">
          <w:pPr>
            <w:pStyle w:val="TOC1"/>
            <w:tabs>
              <w:tab w:val="right" w:leader="dot" w:pos="8290"/>
            </w:tabs>
            <w:rPr>
              <w:b w:val="0"/>
              <w:noProof/>
              <w:lang w:eastAsia="ja-JP"/>
            </w:rPr>
          </w:pPr>
          <w:r>
            <w:rPr>
              <w:noProof/>
            </w:rPr>
            <w:t>Required Software</w:t>
          </w:r>
          <w:r>
            <w:rPr>
              <w:noProof/>
            </w:rPr>
            <w:tab/>
          </w:r>
          <w:r>
            <w:rPr>
              <w:noProof/>
            </w:rPr>
            <w:fldChar w:fldCharType="begin"/>
          </w:r>
          <w:r>
            <w:rPr>
              <w:noProof/>
            </w:rPr>
            <w:instrText xml:space="preserve"> PAGEREF _Toc348639901 \h </w:instrText>
          </w:r>
          <w:r>
            <w:rPr>
              <w:noProof/>
            </w:rPr>
          </w:r>
          <w:r>
            <w:rPr>
              <w:noProof/>
            </w:rPr>
            <w:fldChar w:fldCharType="separate"/>
          </w:r>
          <w:r>
            <w:rPr>
              <w:noProof/>
            </w:rPr>
            <w:t>3</w:t>
          </w:r>
          <w:r>
            <w:rPr>
              <w:noProof/>
            </w:rPr>
            <w:fldChar w:fldCharType="end"/>
          </w:r>
        </w:p>
        <w:p w14:paraId="6AA46F52" w14:textId="77777777" w:rsidR="00610A49" w:rsidRDefault="00610A49">
          <w:pPr>
            <w:pStyle w:val="TOC1"/>
            <w:tabs>
              <w:tab w:val="right" w:leader="dot" w:pos="8290"/>
            </w:tabs>
            <w:rPr>
              <w:b w:val="0"/>
              <w:noProof/>
              <w:lang w:eastAsia="ja-JP"/>
            </w:rPr>
          </w:pPr>
          <w:r>
            <w:rPr>
              <w:noProof/>
            </w:rPr>
            <w:t>Hardware Setup</w:t>
          </w:r>
          <w:r>
            <w:rPr>
              <w:noProof/>
            </w:rPr>
            <w:tab/>
          </w:r>
          <w:r>
            <w:rPr>
              <w:noProof/>
            </w:rPr>
            <w:fldChar w:fldCharType="begin"/>
          </w:r>
          <w:r>
            <w:rPr>
              <w:noProof/>
            </w:rPr>
            <w:instrText xml:space="preserve"> PAGEREF _Toc348639902 \h </w:instrText>
          </w:r>
          <w:r>
            <w:rPr>
              <w:noProof/>
            </w:rPr>
          </w:r>
          <w:r>
            <w:rPr>
              <w:noProof/>
            </w:rPr>
            <w:fldChar w:fldCharType="separate"/>
          </w:r>
          <w:r>
            <w:rPr>
              <w:noProof/>
            </w:rPr>
            <w:t>3</w:t>
          </w:r>
          <w:r>
            <w:rPr>
              <w:noProof/>
            </w:rPr>
            <w:fldChar w:fldCharType="end"/>
          </w:r>
        </w:p>
        <w:p w14:paraId="414F8889"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_Toc348639903 \h </w:instrText>
          </w:r>
          <w:r>
            <w:rPr>
              <w:noProof/>
            </w:rPr>
          </w:r>
          <w:r>
            <w:rPr>
              <w:noProof/>
            </w:rPr>
            <w:fldChar w:fldCharType="separate"/>
          </w:r>
          <w:r>
            <w:rPr>
              <w:noProof/>
            </w:rPr>
            <w:t>3</w:t>
          </w:r>
          <w:r>
            <w:rPr>
              <w:noProof/>
            </w:rPr>
            <w:fldChar w:fldCharType="end"/>
          </w:r>
        </w:p>
        <w:p w14:paraId="2335D141"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_Toc348639904 \h </w:instrText>
          </w:r>
          <w:r>
            <w:rPr>
              <w:noProof/>
            </w:rPr>
          </w:r>
          <w:r>
            <w:rPr>
              <w:noProof/>
            </w:rPr>
            <w:fldChar w:fldCharType="separate"/>
          </w:r>
          <w:r>
            <w:rPr>
              <w:noProof/>
            </w:rPr>
            <w:t>3</w:t>
          </w:r>
          <w:r>
            <w:rPr>
              <w:noProof/>
            </w:rPr>
            <w:fldChar w:fldCharType="end"/>
          </w:r>
        </w:p>
        <w:p w14:paraId="62A96A27" w14:textId="77777777" w:rsidR="00610A49" w:rsidRDefault="00610A49">
          <w:pPr>
            <w:pStyle w:val="TOC1"/>
            <w:tabs>
              <w:tab w:val="right" w:leader="dot" w:pos="8290"/>
            </w:tabs>
            <w:rPr>
              <w:b w:val="0"/>
              <w:noProof/>
              <w:lang w:eastAsia="ja-JP"/>
            </w:rPr>
          </w:pPr>
          <w:r>
            <w:rPr>
              <w:noProof/>
            </w:rPr>
            <w:t>Software Setup</w:t>
          </w:r>
          <w:r>
            <w:rPr>
              <w:noProof/>
            </w:rPr>
            <w:tab/>
          </w:r>
          <w:r>
            <w:rPr>
              <w:noProof/>
            </w:rPr>
            <w:fldChar w:fldCharType="begin"/>
          </w:r>
          <w:r>
            <w:rPr>
              <w:noProof/>
            </w:rPr>
            <w:instrText xml:space="preserve"> PAGEREF _Toc348639905 \h </w:instrText>
          </w:r>
          <w:r>
            <w:rPr>
              <w:noProof/>
            </w:rPr>
          </w:r>
          <w:r>
            <w:rPr>
              <w:noProof/>
            </w:rPr>
            <w:fldChar w:fldCharType="separate"/>
          </w:r>
          <w:r>
            <w:rPr>
              <w:noProof/>
            </w:rPr>
            <w:t>4</w:t>
          </w:r>
          <w:r>
            <w:rPr>
              <w:noProof/>
            </w:rPr>
            <w:fldChar w:fldCharType="end"/>
          </w:r>
        </w:p>
        <w:p w14:paraId="185A3535" w14:textId="77777777" w:rsidR="00610A49" w:rsidRDefault="00610A49">
          <w:pPr>
            <w:pStyle w:val="TOC1"/>
            <w:tabs>
              <w:tab w:val="right" w:leader="dot" w:pos="8290"/>
            </w:tabs>
            <w:rPr>
              <w:b w:val="0"/>
              <w:noProof/>
              <w:lang w:eastAsia="ja-JP"/>
            </w:rPr>
          </w:pPr>
          <w:r>
            <w:rPr>
              <w:noProof/>
            </w:rPr>
            <w:t>Test Procedure</w:t>
          </w:r>
          <w:r>
            <w:rPr>
              <w:noProof/>
            </w:rPr>
            <w:tab/>
          </w:r>
          <w:r>
            <w:rPr>
              <w:noProof/>
            </w:rPr>
            <w:fldChar w:fldCharType="begin"/>
          </w:r>
          <w:r>
            <w:rPr>
              <w:noProof/>
            </w:rPr>
            <w:instrText xml:space="preserve"> PAGEREF _Toc348639906 \h </w:instrText>
          </w:r>
          <w:r>
            <w:rPr>
              <w:noProof/>
            </w:rPr>
          </w:r>
          <w:r>
            <w:rPr>
              <w:noProof/>
            </w:rPr>
            <w:fldChar w:fldCharType="separate"/>
          </w:r>
          <w:r>
            <w:rPr>
              <w:noProof/>
            </w:rPr>
            <w:t>4</w:t>
          </w:r>
          <w:r>
            <w:rPr>
              <w:noProof/>
            </w:rPr>
            <w:fldChar w:fldCharType="end"/>
          </w:r>
        </w:p>
        <w:p w14:paraId="57B80054"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_Toc348639907 \h </w:instrText>
          </w:r>
          <w:r>
            <w:rPr>
              <w:noProof/>
            </w:rPr>
          </w:r>
          <w:r>
            <w:rPr>
              <w:noProof/>
            </w:rPr>
            <w:fldChar w:fldCharType="separate"/>
          </w:r>
          <w:r>
            <w:rPr>
              <w:noProof/>
            </w:rPr>
            <w:t>4</w:t>
          </w:r>
          <w:r>
            <w:rPr>
              <w:noProof/>
            </w:rPr>
            <w:fldChar w:fldCharType="end"/>
          </w:r>
        </w:p>
        <w:p w14:paraId="48F17AB2"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_Toc348639908 \h </w:instrText>
          </w:r>
          <w:r>
            <w:rPr>
              <w:noProof/>
            </w:rPr>
          </w:r>
          <w:r>
            <w:rPr>
              <w:noProof/>
            </w:rPr>
            <w:fldChar w:fldCharType="separate"/>
          </w:r>
          <w:r>
            <w:rPr>
              <w:noProof/>
            </w:rPr>
            <w:t>4</w:t>
          </w:r>
          <w:r>
            <w:rPr>
              <w:noProof/>
            </w:rPr>
            <w:fldChar w:fldCharType="end"/>
          </w:r>
        </w:p>
        <w:p w14:paraId="72FCD2E1" w14:textId="77777777" w:rsidR="00610A49" w:rsidRDefault="00610A49">
          <w:pPr>
            <w:pStyle w:val="TOC1"/>
            <w:tabs>
              <w:tab w:val="right" w:leader="dot" w:pos="8290"/>
            </w:tabs>
            <w:rPr>
              <w:b w:val="0"/>
              <w:noProof/>
              <w:lang w:eastAsia="ja-JP"/>
            </w:rPr>
          </w:pPr>
          <w:r>
            <w:rPr>
              <w:noProof/>
            </w:rPr>
            <w:t>Acceptance Test Summary</w:t>
          </w:r>
          <w:r>
            <w:rPr>
              <w:noProof/>
            </w:rPr>
            <w:tab/>
          </w:r>
          <w:r>
            <w:rPr>
              <w:noProof/>
            </w:rPr>
            <w:fldChar w:fldCharType="begin"/>
          </w:r>
          <w:r>
            <w:rPr>
              <w:noProof/>
            </w:rPr>
            <w:instrText xml:space="preserve"> PAGEREF _Toc348639909 \h </w:instrText>
          </w:r>
          <w:r>
            <w:rPr>
              <w:noProof/>
            </w:rPr>
          </w:r>
          <w:r>
            <w:rPr>
              <w:noProof/>
            </w:rPr>
            <w:fldChar w:fldCharType="separate"/>
          </w:r>
          <w:r>
            <w:rPr>
              <w:noProof/>
            </w:rPr>
            <w:t>5</w:t>
          </w:r>
          <w:r>
            <w:rPr>
              <w:noProof/>
            </w:rPr>
            <w:fldChar w:fldCharType="end"/>
          </w:r>
        </w:p>
        <w:p w14:paraId="14A8E485" w14:textId="332F9D9E" w:rsidR="00223504" w:rsidRDefault="00223504">
          <w:r>
            <w:rPr>
              <w:b/>
              <w:bCs/>
              <w:noProof/>
            </w:rPr>
            <w:fldChar w:fldCharType="end"/>
          </w:r>
        </w:p>
      </w:sdtContent>
    </w:sdt>
    <w:p w14:paraId="1F06D197" w14:textId="77777777" w:rsidR="006F2E12" w:rsidRDefault="006F2E12"/>
    <w:p w14:paraId="10CF0F9C" w14:textId="163709D4" w:rsidR="00223504" w:rsidRDefault="00223504">
      <w:pPr>
        <w:rPr>
          <w:rFonts w:asciiTheme="majorHAnsi" w:eastAsiaTheme="majorEastAsia" w:hAnsiTheme="majorHAnsi" w:cstheme="majorBidi"/>
          <w:b/>
          <w:bCs/>
          <w:color w:val="345A8A" w:themeColor="accent1" w:themeShade="B5"/>
          <w:sz w:val="32"/>
          <w:szCs w:val="32"/>
        </w:rPr>
      </w:pPr>
      <w:r>
        <w:br w:type="page"/>
      </w:r>
    </w:p>
    <w:p w14:paraId="529EEAF8" w14:textId="3152681E" w:rsidR="00732CFB" w:rsidRDefault="00732CFB" w:rsidP="00732CFB">
      <w:pPr>
        <w:pStyle w:val="Heading1"/>
        <w:spacing w:line="360" w:lineRule="auto"/>
      </w:pPr>
      <w:bookmarkStart w:id="0" w:name="_Toc348639899"/>
      <w:r>
        <w:t>Desired objectives</w:t>
      </w:r>
      <w:bookmarkEnd w:id="0"/>
    </w:p>
    <w:p w14:paraId="41710EE8" w14:textId="3D3EAA4B" w:rsidR="00732CFB" w:rsidRDefault="00732CFB" w:rsidP="00732CFB">
      <w:pPr>
        <w:spacing w:line="276" w:lineRule="auto"/>
      </w:pPr>
      <w:r>
        <w:t xml:space="preserve">This test should verify that the packs perform safely.  To achieve this the packs will discharge into a simulated load.  </w:t>
      </w:r>
      <w:r w:rsidR="00912A01">
        <w:t xml:space="preserve">This will </w:t>
      </w:r>
      <w:r w:rsidR="001A3CC8">
        <w:t xml:space="preserve">be done in two steps.  The first test will verify that </w:t>
      </w:r>
      <w:r w:rsidR="00837EE9">
        <w:t>a individual pack can deliver the expected current.  The second test will ensure that all of the packs can work together to ensure that the correct current can be driven into the load at the right voltage.</w:t>
      </w:r>
    </w:p>
    <w:p w14:paraId="66039760" w14:textId="77777777" w:rsidR="00C9451D" w:rsidRDefault="00C9451D" w:rsidP="00732CFB">
      <w:pPr>
        <w:spacing w:line="276" w:lineRule="auto"/>
      </w:pPr>
    </w:p>
    <w:p w14:paraId="32D337DC" w14:textId="4DE2ECB8" w:rsidR="00C9451D" w:rsidRDefault="00C9451D" w:rsidP="00732CFB">
      <w:pPr>
        <w:spacing w:line="276" w:lineRule="auto"/>
      </w:pPr>
      <w:r>
        <w:t xml:space="preserve">The nominal voltage of 4 packs in series is </w:t>
      </w:r>
      <w:r w:rsidRPr="00E93CB9">
        <w:rPr>
          <w:rFonts w:eastAsia="Times New Roman"/>
          <w:color w:val="000000"/>
        </w:rPr>
        <w:t>89.6</w:t>
      </w:r>
      <w:r>
        <w:rPr>
          <w:rFonts w:eastAsia="Times New Roman"/>
          <w:color w:val="000000"/>
        </w:rPr>
        <w:t>VDC.  For one pack it is 22.4V.</w:t>
      </w:r>
      <w:r w:rsidR="00C66587">
        <w:rPr>
          <w:rFonts w:eastAsia="Times New Roman"/>
          <w:color w:val="000000"/>
        </w:rPr>
        <w:t xml:space="preserve">  The maximum current that the packs will be asked to draw is 200A.</w:t>
      </w:r>
      <w:r w:rsidR="003916EC">
        <w:rPr>
          <w:rFonts w:eastAsia="Times New Roman"/>
          <w:color w:val="000000"/>
        </w:rPr>
        <w:t xml:space="preserve">  The maximum anticipated voltage is 106.4VDC.</w:t>
      </w:r>
      <w:r w:rsidR="00A9457C">
        <w:rPr>
          <w:rFonts w:eastAsia="Times New Roman"/>
          <w:color w:val="000000"/>
        </w:rPr>
        <w:t xml:space="preserve">  The tests are designed to ensure that </w:t>
      </w:r>
      <w:r w:rsidR="00E33E07">
        <w:rPr>
          <w:rFonts w:eastAsia="Times New Roman"/>
          <w:color w:val="000000"/>
        </w:rPr>
        <w:t xml:space="preserve">no more than </w:t>
      </w:r>
      <w:r w:rsidR="00236A7F">
        <w:rPr>
          <w:rFonts w:eastAsia="Times New Roman"/>
          <w:color w:val="000000"/>
        </w:rPr>
        <w:t>200 A will be drawn.</w:t>
      </w:r>
    </w:p>
    <w:p w14:paraId="76A9D643" w14:textId="77777777" w:rsidR="00F312CA" w:rsidRDefault="00F312CA" w:rsidP="00732CFB">
      <w:pPr>
        <w:spacing w:line="276" w:lineRule="auto"/>
      </w:pPr>
    </w:p>
    <w:p w14:paraId="6C8DCD8F" w14:textId="29391CCE" w:rsidR="00F312CA" w:rsidRPr="00732CFB" w:rsidRDefault="00F312CA" w:rsidP="00732CFB">
      <w:pPr>
        <w:spacing w:line="276" w:lineRule="auto"/>
      </w:pPr>
      <w:r>
        <w:t>To run these test a safety plan must have already been agreed and accepted by the ECE Director of Lab</w:t>
      </w:r>
      <w:r w:rsidR="000E6D66">
        <w:t>o</w:t>
      </w:r>
      <w:r>
        <w:t>ratories.</w:t>
      </w:r>
    </w:p>
    <w:p w14:paraId="27AE3A82" w14:textId="194D9DD5" w:rsidR="00E45E7A" w:rsidRPr="00E45E7A" w:rsidRDefault="00CE3F48" w:rsidP="0051634B">
      <w:pPr>
        <w:pStyle w:val="Heading1"/>
        <w:spacing w:line="360" w:lineRule="auto"/>
      </w:pPr>
      <w:bookmarkStart w:id="1" w:name="_Toc348639900"/>
      <w:r>
        <w:t>Required Hardware</w:t>
      </w:r>
      <w:bookmarkEnd w:id="1"/>
    </w:p>
    <w:p w14:paraId="53411D0A" w14:textId="7D127989" w:rsidR="00223504" w:rsidRDefault="00517C1E" w:rsidP="0051634B">
      <w:pPr>
        <w:pStyle w:val="ListParagraph"/>
        <w:numPr>
          <w:ilvl w:val="0"/>
          <w:numId w:val="1"/>
        </w:numPr>
        <w:spacing w:line="276" w:lineRule="auto"/>
      </w:pPr>
      <w:r>
        <w:t>4 Packs in series</w:t>
      </w:r>
    </w:p>
    <w:p w14:paraId="53888FAD" w14:textId="743EC8E7" w:rsidR="00223504" w:rsidRDefault="00517C1E" w:rsidP="0051634B">
      <w:pPr>
        <w:pStyle w:val="ListParagraph"/>
        <w:numPr>
          <w:ilvl w:val="0"/>
          <w:numId w:val="1"/>
        </w:numPr>
        <w:spacing w:line="276" w:lineRule="auto"/>
      </w:pPr>
      <w:r>
        <w:t>Simulated load</w:t>
      </w:r>
    </w:p>
    <w:p w14:paraId="12616A3E" w14:textId="06BB136C" w:rsidR="00330024" w:rsidRDefault="004978CC" w:rsidP="00CE3F48">
      <w:pPr>
        <w:pStyle w:val="ListParagraph"/>
        <w:numPr>
          <w:ilvl w:val="0"/>
          <w:numId w:val="1"/>
        </w:numPr>
        <w:spacing w:line="276" w:lineRule="auto"/>
      </w:pPr>
      <w:r>
        <w:t>Basic GLV safety loop</w:t>
      </w:r>
    </w:p>
    <w:p w14:paraId="11370654" w14:textId="0F12C728" w:rsidR="006C3EC8" w:rsidRDefault="006C3EC8" w:rsidP="00CE3F48">
      <w:pPr>
        <w:pStyle w:val="ListParagraph"/>
        <w:numPr>
          <w:ilvl w:val="0"/>
          <w:numId w:val="1"/>
        </w:numPr>
        <w:spacing w:line="276" w:lineRule="auto"/>
      </w:pPr>
      <w:r>
        <w:t>PPE</w:t>
      </w:r>
      <w:r w:rsidR="000E6D66">
        <w:t xml:space="preserve"> per safety plan</w:t>
      </w:r>
    </w:p>
    <w:p w14:paraId="27845D0C" w14:textId="5E6F0579" w:rsidR="006C3EC8" w:rsidRDefault="006C3EC8" w:rsidP="00CE3F48">
      <w:pPr>
        <w:pStyle w:val="ListParagraph"/>
        <w:numPr>
          <w:ilvl w:val="0"/>
          <w:numId w:val="1"/>
        </w:numPr>
        <w:spacing w:line="276" w:lineRule="auto"/>
      </w:pPr>
      <w:r>
        <w:t>Danger zone</w:t>
      </w:r>
      <w:r w:rsidR="000E6D66">
        <w:t xml:space="preserve"> per safety plan</w:t>
      </w:r>
    </w:p>
    <w:p w14:paraId="4B3FDCFF" w14:textId="71463268" w:rsidR="00E45E7A" w:rsidRDefault="00CE3F48" w:rsidP="0051634B">
      <w:pPr>
        <w:pStyle w:val="Heading1"/>
        <w:spacing w:line="360" w:lineRule="auto"/>
      </w:pPr>
      <w:bookmarkStart w:id="2" w:name="_Toc348639901"/>
      <w:r>
        <w:t>Required Software</w:t>
      </w:r>
      <w:bookmarkEnd w:id="2"/>
    </w:p>
    <w:p w14:paraId="620758FA" w14:textId="4EED6129" w:rsidR="00E45E7A" w:rsidRPr="00E45E7A" w:rsidRDefault="00E45E7A" w:rsidP="00E45E7A">
      <w:r>
        <w:t>None</w:t>
      </w:r>
    </w:p>
    <w:p w14:paraId="4B5F01F1" w14:textId="79D71FE7" w:rsidR="00CE3F48" w:rsidRDefault="00CE3F48" w:rsidP="0051634B">
      <w:pPr>
        <w:pStyle w:val="Heading1"/>
        <w:spacing w:line="360" w:lineRule="auto"/>
      </w:pPr>
      <w:bookmarkStart w:id="3" w:name="_Toc348639902"/>
      <w:r>
        <w:t>Hardware Setup</w:t>
      </w:r>
      <w:bookmarkEnd w:id="3"/>
    </w:p>
    <w:p w14:paraId="78502D03" w14:textId="36DBC121" w:rsidR="00912A01" w:rsidRPr="00912A01" w:rsidRDefault="00912A01" w:rsidP="00912A01">
      <w:pPr>
        <w:pStyle w:val="Heading2"/>
        <w:spacing w:line="360" w:lineRule="auto"/>
      </w:pPr>
      <w:bookmarkStart w:id="4" w:name="_Toc348639903"/>
      <w:r>
        <w:t>Single pack</w:t>
      </w:r>
      <w:bookmarkEnd w:id="4"/>
    </w:p>
    <w:p w14:paraId="133BCDBB" w14:textId="11C7FE4F" w:rsidR="00912A01" w:rsidRDefault="00912A01" w:rsidP="00912A01">
      <w:pPr>
        <w:pStyle w:val="ListParagraph"/>
        <w:numPr>
          <w:ilvl w:val="0"/>
          <w:numId w:val="4"/>
        </w:numPr>
        <w:spacing w:line="276" w:lineRule="auto"/>
      </w:pPr>
      <w:r>
        <w:t>Ensure safety loop is disconnected</w:t>
      </w:r>
      <w:r w:rsidR="003014B1">
        <w:t xml:space="preserve"> and the AIR(s) are open</w:t>
      </w:r>
    </w:p>
    <w:p w14:paraId="6B2FFCE6" w14:textId="5DDF6643" w:rsidR="00475AB3" w:rsidRDefault="00475AB3" w:rsidP="00912A01">
      <w:pPr>
        <w:pStyle w:val="ListParagraph"/>
        <w:numPr>
          <w:ilvl w:val="0"/>
          <w:numId w:val="4"/>
        </w:numPr>
        <w:spacing w:line="276" w:lineRule="auto"/>
      </w:pPr>
      <w:r>
        <w:t>Check BRBs are open</w:t>
      </w:r>
    </w:p>
    <w:p w14:paraId="08062744" w14:textId="223243EC" w:rsidR="000E20EE" w:rsidRDefault="000E20EE" w:rsidP="00912A01">
      <w:pPr>
        <w:pStyle w:val="ListParagraph"/>
        <w:numPr>
          <w:ilvl w:val="0"/>
          <w:numId w:val="4"/>
        </w:numPr>
        <w:spacing w:line="276" w:lineRule="auto"/>
      </w:pPr>
      <w:r>
        <w:t>Connect safety loop</w:t>
      </w:r>
    </w:p>
    <w:p w14:paraId="767334CF" w14:textId="379288B7" w:rsidR="00912A01" w:rsidRDefault="00912A01" w:rsidP="00912A01">
      <w:pPr>
        <w:pStyle w:val="ListParagraph"/>
        <w:numPr>
          <w:ilvl w:val="0"/>
          <w:numId w:val="4"/>
        </w:numPr>
        <w:spacing w:line="276" w:lineRule="auto"/>
      </w:pPr>
      <w:r>
        <w:t>Connect pack to simulated load</w:t>
      </w:r>
    </w:p>
    <w:p w14:paraId="5E0316E7" w14:textId="297B1E96" w:rsidR="00912A01" w:rsidRDefault="00E5652B" w:rsidP="00912A01">
      <w:pPr>
        <w:pStyle w:val="ListParagraph"/>
        <w:numPr>
          <w:ilvl w:val="0"/>
          <w:numId w:val="4"/>
        </w:numPr>
        <w:spacing w:line="276" w:lineRule="auto"/>
      </w:pPr>
      <w:r>
        <w:t>Set load to 0.</w:t>
      </w:r>
      <w:r w:rsidR="003160C3">
        <w:t>5</w:t>
      </w:r>
      <w:r w:rsidR="00912A01">
        <w:t xml:space="preserve"> ohms</w:t>
      </w:r>
      <w:r w:rsidR="00812B90">
        <w:t xml:space="preserve"> (43A test)</w:t>
      </w:r>
    </w:p>
    <w:p w14:paraId="278CDE57" w14:textId="623A70CB" w:rsidR="00912A01" w:rsidRDefault="00912A01" w:rsidP="00912A01">
      <w:pPr>
        <w:pStyle w:val="Heading2"/>
        <w:spacing w:line="360" w:lineRule="auto"/>
      </w:pPr>
      <w:bookmarkStart w:id="5" w:name="_Toc348639904"/>
      <w:r>
        <w:t>Series packs</w:t>
      </w:r>
      <w:bookmarkEnd w:id="5"/>
    </w:p>
    <w:p w14:paraId="03B542C8" w14:textId="087F4598" w:rsidR="00E45E7A" w:rsidRDefault="00E45E7A" w:rsidP="0051634B">
      <w:pPr>
        <w:spacing w:line="276" w:lineRule="auto"/>
      </w:pPr>
      <w:r>
        <w:t>This setup requires a professor present since there is a high voltage present.</w:t>
      </w:r>
    </w:p>
    <w:p w14:paraId="5BCFA0D0" w14:textId="42928386" w:rsidR="00E45E7A" w:rsidRDefault="00E45E7A" w:rsidP="0051634B">
      <w:pPr>
        <w:pStyle w:val="ListParagraph"/>
        <w:numPr>
          <w:ilvl w:val="0"/>
          <w:numId w:val="2"/>
        </w:numPr>
        <w:spacing w:line="276" w:lineRule="auto"/>
      </w:pPr>
      <w:r>
        <w:t>Ensure safety loop is disconnected and all AIRs are open</w:t>
      </w:r>
    </w:p>
    <w:p w14:paraId="6411463E" w14:textId="49D83325" w:rsidR="00D94A5B" w:rsidRDefault="00475AB3" w:rsidP="00D94A5B">
      <w:pPr>
        <w:pStyle w:val="ListParagraph"/>
        <w:numPr>
          <w:ilvl w:val="0"/>
          <w:numId w:val="2"/>
        </w:numPr>
        <w:spacing w:line="276" w:lineRule="auto"/>
      </w:pPr>
      <w:r>
        <w:t>Check BRBs are open</w:t>
      </w:r>
      <w:r w:rsidR="00D94A5B" w:rsidRPr="00D94A5B">
        <w:t xml:space="preserve"> </w:t>
      </w:r>
    </w:p>
    <w:p w14:paraId="47A0E238" w14:textId="72E9DF93" w:rsidR="00475AB3" w:rsidRDefault="00D94A5B" w:rsidP="0051634B">
      <w:pPr>
        <w:pStyle w:val="ListParagraph"/>
        <w:numPr>
          <w:ilvl w:val="0"/>
          <w:numId w:val="2"/>
        </w:numPr>
        <w:spacing w:line="276" w:lineRule="auto"/>
      </w:pPr>
      <w:r>
        <w:t>Connect safety loop</w:t>
      </w:r>
    </w:p>
    <w:p w14:paraId="043A105D" w14:textId="5C7F4381" w:rsidR="00E45E7A" w:rsidRDefault="00E45E7A" w:rsidP="0051634B">
      <w:pPr>
        <w:pStyle w:val="ListParagraph"/>
        <w:numPr>
          <w:ilvl w:val="0"/>
          <w:numId w:val="2"/>
        </w:numPr>
        <w:spacing w:line="276" w:lineRule="auto"/>
      </w:pPr>
      <w:r>
        <w:t>Connect packs in series</w:t>
      </w:r>
      <w:r w:rsidR="0051634B">
        <w:t xml:space="preserve"> from pack 1 to pack 4</w:t>
      </w:r>
    </w:p>
    <w:p w14:paraId="45DB9221" w14:textId="2A002ED4" w:rsidR="0051634B" w:rsidRDefault="004978CC" w:rsidP="00D94A5B">
      <w:pPr>
        <w:pStyle w:val="ListParagraph"/>
        <w:numPr>
          <w:ilvl w:val="0"/>
          <w:numId w:val="2"/>
        </w:numPr>
        <w:spacing w:line="276" w:lineRule="auto"/>
      </w:pPr>
      <w:r>
        <w:t>Connect packs to the simulated load</w:t>
      </w:r>
    </w:p>
    <w:p w14:paraId="6FDDA425" w14:textId="33B1078B" w:rsidR="00866BDE" w:rsidRPr="00E45E7A" w:rsidRDefault="00866BDE" w:rsidP="0051634B">
      <w:pPr>
        <w:pStyle w:val="ListParagraph"/>
        <w:numPr>
          <w:ilvl w:val="0"/>
          <w:numId w:val="2"/>
        </w:numPr>
        <w:spacing w:line="276" w:lineRule="auto"/>
      </w:pPr>
      <w:r>
        <w:t>Set l</w:t>
      </w:r>
      <w:r w:rsidR="00E5652B">
        <w:t xml:space="preserve">oad to </w:t>
      </w:r>
      <w:r w:rsidR="003160C3">
        <w:t>2.0</w:t>
      </w:r>
      <w:r>
        <w:t xml:space="preserve"> ohms</w:t>
      </w:r>
      <w:r w:rsidR="00812B90">
        <w:t xml:space="preserve"> (43A test)</w:t>
      </w:r>
    </w:p>
    <w:p w14:paraId="50A234F9" w14:textId="269416EE" w:rsidR="00CE3F48" w:rsidRDefault="00CE3F48" w:rsidP="0051634B">
      <w:pPr>
        <w:pStyle w:val="Heading1"/>
        <w:spacing w:line="360" w:lineRule="auto"/>
      </w:pPr>
      <w:bookmarkStart w:id="6" w:name="_Toc348639905"/>
      <w:r>
        <w:t>Software Setup</w:t>
      </w:r>
      <w:bookmarkEnd w:id="6"/>
    </w:p>
    <w:p w14:paraId="09CC7273" w14:textId="034F53F0" w:rsidR="00E45E7A" w:rsidRPr="00E45E7A" w:rsidRDefault="00E45E7A" w:rsidP="0051634B">
      <w:pPr>
        <w:spacing w:line="276" w:lineRule="auto"/>
      </w:pPr>
      <w:r>
        <w:t>N/A</w:t>
      </w:r>
    </w:p>
    <w:p w14:paraId="4CEFCCE4" w14:textId="1A40629C" w:rsidR="00CE3F48" w:rsidRDefault="00CE3F48" w:rsidP="0051634B">
      <w:pPr>
        <w:pStyle w:val="Heading1"/>
        <w:spacing w:line="360" w:lineRule="auto"/>
      </w:pPr>
      <w:bookmarkStart w:id="7" w:name="_Toc348639906"/>
      <w:r>
        <w:t>Test Procedure</w:t>
      </w:r>
      <w:bookmarkEnd w:id="7"/>
    </w:p>
    <w:p w14:paraId="4B2E253A" w14:textId="090FE823" w:rsidR="006C3EC8" w:rsidRDefault="00866BDE" w:rsidP="006C3EC8">
      <w:pPr>
        <w:pStyle w:val="Heading2"/>
        <w:spacing w:line="360" w:lineRule="auto"/>
      </w:pPr>
      <w:bookmarkStart w:id="8" w:name="_Toc348639907"/>
      <w:r>
        <w:t>Single pack</w:t>
      </w:r>
      <w:bookmarkEnd w:id="8"/>
    </w:p>
    <w:p w14:paraId="5DEBCA3E" w14:textId="4BFD6A1A" w:rsidR="006C3EC8" w:rsidRDefault="00D814CF" w:rsidP="00D814CF">
      <w:pPr>
        <w:pStyle w:val="ListParagraph"/>
        <w:numPr>
          <w:ilvl w:val="0"/>
          <w:numId w:val="5"/>
        </w:numPr>
        <w:spacing w:line="276" w:lineRule="auto"/>
      </w:pPr>
      <w:r>
        <w:t>Close the BRB</w:t>
      </w:r>
    </w:p>
    <w:p w14:paraId="0D854038" w14:textId="1E6B2CFC" w:rsidR="00D814CF" w:rsidRDefault="00D814CF" w:rsidP="00D814CF">
      <w:pPr>
        <w:pStyle w:val="ListParagraph"/>
        <w:numPr>
          <w:ilvl w:val="0"/>
          <w:numId w:val="5"/>
        </w:numPr>
        <w:spacing w:line="276" w:lineRule="auto"/>
      </w:pPr>
      <w:r>
        <w:t>Verify current draw</w:t>
      </w:r>
      <w:r w:rsidR="00E523E8">
        <w:t xml:space="preserve"> per </w:t>
      </w:r>
      <w:r w:rsidR="00036E91">
        <w:t>ATP01-01</w:t>
      </w:r>
    </w:p>
    <w:p w14:paraId="2D5CCE84" w14:textId="7AEB685D" w:rsidR="004B402E" w:rsidRDefault="00966E5F" w:rsidP="00D814CF">
      <w:pPr>
        <w:pStyle w:val="ListParagraph"/>
        <w:numPr>
          <w:ilvl w:val="0"/>
          <w:numId w:val="5"/>
        </w:numPr>
        <w:spacing w:line="276" w:lineRule="auto"/>
      </w:pPr>
      <w:r>
        <w:t>Set simulated load to 0.14</w:t>
      </w:r>
      <w:r w:rsidR="004B402E">
        <w:t xml:space="preserve"> ohms</w:t>
      </w:r>
      <w:r w:rsidR="001B11D3">
        <w:t xml:space="preserve"> (154A test)</w:t>
      </w:r>
    </w:p>
    <w:p w14:paraId="43E16737" w14:textId="179299E7" w:rsidR="00942136" w:rsidRDefault="004B402E" w:rsidP="00D814CF">
      <w:pPr>
        <w:pStyle w:val="ListParagraph"/>
        <w:numPr>
          <w:ilvl w:val="0"/>
          <w:numId w:val="5"/>
        </w:numPr>
        <w:spacing w:line="276" w:lineRule="auto"/>
      </w:pPr>
      <w:r>
        <w:t xml:space="preserve">Verify current draw </w:t>
      </w:r>
      <w:r w:rsidR="001243C8">
        <w:t>per ATP01-02</w:t>
      </w:r>
    </w:p>
    <w:p w14:paraId="22775339" w14:textId="2DEDEE23" w:rsidR="00D4344D" w:rsidRDefault="00D4344D" w:rsidP="00D814CF">
      <w:pPr>
        <w:pStyle w:val="ListParagraph"/>
        <w:numPr>
          <w:ilvl w:val="0"/>
          <w:numId w:val="5"/>
        </w:numPr>
        <w:spacing w:line="276" w:lineRule="auto"/>
      </w:pPr>
      <w:r>
        <w:t>Open BRB</w:t>
      </w:r>
    </w:p>
    <w:p w14:paraId="56C064F5" w14:textId="1BD5741B" w:rsidR="00D4344D" w:rsidRDefault="00D4344D" w:rsidP="00D814CF">
      <w:pPr>
        <w:pStyle w:val="ListParagraph"/>
        <w:numPr>
          <w:ilvl w:val="0"/>
          <w:numId w:val="5"/>
        </w:numPr>
        <w:spacing w:line="276" w:lineRule="auto"/>
      </w:pPr>
      <w:r>
        <w:t>Verify current draw per ATP01-03</w:t>
      </w:r>
    </w:p>
    <w:p w14:paraId="1D8E742E" w14:textId="77777777" w:rsidR="00D814CF" w:rsidRDefault="00D814CF" w:rsidP="00D814CF">
      <w:pPr>
        <w:spacing w:line="276" w:lineRule="auto"/>
      </w:pPr>
    </w:p>
    <w:p w14:paraId="28B6B45B" w14:textId="712607EF" w:rsidR="00D814CF" w:rsidRDefault="00D814CF" w:rsidP="00D814CF">
      <w:pPr>
        <w:pStyle w:val="Heading2"/>
      </w:pPr>
      <w:bookmarkStart w:id="9" w:name="_Toc348639908"/>
      <w:r>
        <w:t>Series packs</w:t>
      </w:r>
      <w:bookmarkEnd w:id="9"/>
    </w:p>
    <w:p w14:paraId="06A7DF16" w14:textId="2C20A236" w:rsidR="00D814CF" w:rsidRDefault="00F16595" w:rsidP="00610A49">
      <w:pPr>
        <w:pStyle w:val="ListParagraph"/>
        <w:numPr>
          <w:ilvl w:val="0"/>
          <w:numId w:val="6"/>
        </w:numPr>
      </w:pPr>
      <w:r>
        <w:t>Close the BRB</w:t>
      </w:r>
    </w:p>
    <w:p w14:paraId="58BED5E5" w14:textId="6D9A4CF6" w:rsidR="00F16595" w:rsidRDefault="00D4344D" w:rsidP="00610A49">
      <w:pPr>
        <w:pStyle w:val="ListParagraph"/>
        <w:numPr>
          <w:ilvl w:val="0"/>
          <w:numId w:val="6"/>
        </w:numPr>
      </w:pPr>
      <w:r>
        <w:t>Verify current draw per ATP01-04</w:t>
      </w:r>
    </w:p>
    <w:p w14:paraId="7AFBBA4B" w14:textId="340FC22E" w:rsidR="00F16595" w:rsidRDefault="00F16595" w:rsidP="00610A49">
      <w:pPr>
        <w:pStyle w:val="ListParagraph"/>
        <w:numPr>
          <w:ilvl w:val="0"/>
          <w:numId w:val="6"/>
        </w:numPr>
      </w:pPr>
      <w:r>
        <w:t xml:space="preserve">Set simulated load to </w:t>
      </w:r>
      <w:r w:rsidR="0034738A">
        <w:t>0.56</w:t>
      </w:r>
      <w:r>
        <w:t xml:space="preserve"> ohms</w:t>
      </w:r>
      <w:r w:rsidR="001B11D3">
        <w:t xml:space="preserve"> (154A test)</w:t>
      </w:r>
    </w:p>
    <w:p w14:paraId="2E39BE53" w14:textId="0AFFD973" w:rsidR="00F16595" w:rsidRDefault="00D4344D" w:rsidP="00610A49">
      <w:pPr>
        <w:pStyle w:val="ListParagraph"/>
        <w:numPr>
          <w:ilvl w:val="0"/>
          <w:numId w:val="6"/>
        </w:numPr>
      </w:pPr>
      <w:r>
        <w:t>Verify current draw per ATP01-05</w:t>
      </w:r>
    </w:p>
    <w:p w14:paraId="1445D45E" w14:textId="11218F68" w:rsidR="00D4344D" w:rsidRDefault="00D4344D" w:rsidP="00610A49">
      <w:pPr>
        <w:pStyle w:val="ListParagraph"/>
        <w:numPr>
          <w:ilvl w:val="0"/>
          <w:numId w:val="6"/>
        </w:numPr>
      </w:pPr>
      <w:r>
        <w:t>Open BRB</w:t>
      </w:r>
    </w:p>
    <w:p w14:paraId="55F0C77B" w14:textId="4F873477" w:rsidR="00D4344D" w:rsidRDefault="00D4344D" w:rsidP="00610A49">
      <w:pPr>
        <w:pStyle w:val="ListParagraph"/>
        <w:numPr>
          <w:ilvl w:val="0"/>
          <w:numId w:val="6"/>
        </w:numPr>
      </w:pPr>
      <w:r>
        <w:t>Verify current draw per ATP01-06</w:t>
      </w:r>
    </w:p>
    <w:p w14:paraId="5AA754A8" w14:textId="77777777" w:rsidR="004B402E" w:rsidRDefault="004B402E">
      <w:pPr>
        <w:rPr>
          <w:rFonts w:asciiTheme="majorHAnsi" w:eastAsiaTheme="majorEastAsia" w:hAnsiTheme="majorHAnsi" w:cstheme="majorBidi"/>
          <w:b/>
          <w:bCs/>
          <w:color w:val="345A8A" w:themeColor="accent1" w:themeShade="B5"/>
          <w:sz w:val="32"/>
          <w:szCs w:val="32"/>
        </w:rPr>
      </w:pPr>
      <w:r>
        <w:br w:type="page"/>
      </w:r>
    </w:p>
    <w:p w14:paraId="5B0B5DD3" w14:textId="60679762" w:rsidR="00D814CF" w:rsidRDefault="004B402E" w:rsidP="00CF408A">
      <w:pPr>
        <w:pStyle w:val="Heading1"/>
        <w:spacing w:line="360" w:lineRule="auto"/>
      </w:pPr>
      <w:bookmarkStart w:id="10" w:name="_Toc348639909"/>
      <w:r>
        <w:t xml:space="preserve">Acceptance </w:t>
      </w:r>
      <w:r w:rsidR="00D814CF">
        <w:t>Test Summary</w:t>
      </w:r>
      <w:bookmarkEnd w:id="10"/>
    </w:p>
    <w:tbl>
      <w:tblPr>
        <w:tblStyle w:val="TableGrid"/>
        <w:tblW w:w="0" w:type="auto"/>
        <w:tblLayout w:type="fixed"/>
        <w:tblLook w:val="04A0" w:firstRow="1" w:lastRow="0" w:firstColumn="1" w:lastColumn="0" w:noHBand="0" w:noVBand="1"/>
      </w:tblPr>
      <w:tblGrid>
        <w:gridCol w:w="1377"/>
        <w:gridCol w:w="1141"/>
        <w:gridCol w:w="1701"/>
        <w:gridCol w:w="3122"/>
        <w:gridCol w:w="1175"/>
      </w:tblGrid>
      <w:tr w:rsidR="007F2B1D" w14:paraId="6AE11295" w14:textId="77777777" w:rsidTr="007F2B1D">
        <w:tc>
          <w:tcPr>
            <w:tcW w:w="1377" w:type="dxa"/>
          </w:tcPr>
          <w:p w14:paraId="3DD625BF" w14:textId="6CDD15C4" w:rsidR="007F2B1D" w:rsidRDefault="007F2B1D" w:rsidP="00D814CF">
            <w:r>
              <w:t>Test</w:t>
            </w:r>
          </w:p>
        </w:tc>
        <w:tc>
          <w:tcPr>
            <w:tcW w:w="1141" w:type="dxa"/>
          </w:tcPr>
          <w:p w14:paraId="5B72EBA6" w14:textId="789903D9" w:rsidR="007F2B1D" w:rsidRDefault="007F2B1D" w:rsidP="00D814CF">
            <w:r>
              <w:t>Criteria</w:t>
            </w:r>
          </w:p>
        </w:tc>
        <w:tc>
          <w:tcPr>
            <w:tcW w:w="1701" w:type="dxa"/>
          </w:tcPr>
          <w:p w14:paraId="6982CCFD" w14:textId="6E0374CB" w:rsidR="007F2B1D" w:rsidRDefault="007F2B1D" w:rsidP="00D814CF">
            <w:r>
              <w:t>Bounds +/-</w:t>
            </w:r>
          </w:p>
        </w:tc>
        <w:tc>
          <w:tcPr>
            <w:tcW w:w="3122" w:type="dxa"/>
          </w:tcPr>
          <w:p w14:paraId="62C72248" w14:textId="37C707CB" w:rsidR="007F2B1D" w:rsidRDefault="007F2B1D" w:rsidP="00D814CF">
            <w:r>
              <w:t>Actual</w:t>
            </w:r>
          </w:p>
        </w:tc>
        <w:tc>
          <w:tcPr>
            <w:tcW w:w="1175" w:type="dxa"/>
          </w:tcPr>
          <w:p w14:paraId="0C7B2257" w14:textId="47E0E8AC" w:rsidR="007F2B1D" w:rsidRDefault="007F2B1D" w:rsidP="00E523E8">
            <w:r>
              <w:t>Pass/Fail</w:t>
            </w:r>
          </w:p>
        </w:tc>
      </w:tr>
      <w:tr w:rsidR="007F2B1D" w14:paraId="3098B178" w14:textId="77777777" w:rsidTr="007F2B1D">
        <w:tc>
          <w:tcPr>
            <w:tcW w:w="1377" w:type="dxa"/>
          </w:tcPr>
          <w:p w14:paraId="5792DA0F" w14:textId="6580EF5A" w:rsidR="007F2B1D" w:rsidRDefault="007F2B1D" w:rsidP="00D814CF">
            <w:r>
              <w:t>ATP01-01</w:t>
            </w:r>
          </w:p>
        </w:tc>
        <w:tc>
          <w:tcPr>
            <w:tcW w:w="1141" w:type="dxa"/>
          </w:tcPr>
          <w:p w14:paraId="37C45C13" w14:textId="7D74F7CD" w:rsidR="007F2B1D" w:rsidRDefault="008A0EAE" w:rsidP="00D814CF">
            <w:r>
              <w:t>43</w:t>
            </w:r>
            <w:r w:rsidR="007F2B1D">
              <w:t xml:space="preserve"> A</w:t>
            </w:r>
          </w:p>
        </w:tc>
        <w:tc>
          <w:tcPr>
            <w:tcW w:w="1701" w:type="dxa"/>
          </w:tcPr>
          <w:p w14:paraId="223F35E6" w14:textId="1A13D669" w:rsidR="007F2B1D" w:rsidRDefault="008A0EAE" w:rsidP="00D814CF">
            <w:r>
              <w:t>10</w:t>
            </w:r>
            <w:r w:rsidR="004B402E">
              <w:t xml:space="preserve"> A</w:t>
            </w:r>
          </w:p>
        </w:tc>
        <w:tc>
          <w:tcPr>
            <w:tcW w:w="3122" w:type="dxa"/>
          </w:tcPr>
          <w:p w14:paraId="030D0A97" w14:textId="59FEE25F" w:rsidR="007F2B1D" w:rsidRDefault="007F2B1D" w:rsidP="00D814CF"/>
        </w:tc>
        <w:tc>
          <w:tcPr>
            <w:tcW w:w="1175" w:type="dxa"/>
          </w:tcPr>
          <w:p w14:paraId="265BF37C" w14:textId="77777777" w:rsidR="007F2B1D" w:rsidRDefault="007F2B1D" w:rsidP="00D814CF"/>
        </w:tc>
      </w:tr>
      <w:tr w:rsidR="00CB3E1F" w14:paraId="33F7BB67" w14:textId="77777777" w:rsidTr="007F2B1D">
        <w:tc>
          <w:tcPr>
            <w:tcW w:w="1377" w:type="dxa"/>
          </w:tcPr>
          <w:p w14:paraId="17C547E9" w14:textId="3245879B" w:rsidR="00CB3E1F" w:rsidRDefault="002505EB" w:rsidP="00D814CF">
            <w:r>
              <w:t>ATP01-02</w:t>
            </w:r>
          </w:p>
        </w:tc>
        <w:tc>
          <w:tcPr>
            <w:tcW w:w="1141" w:type="dxa"/>
          </w:tcPr>
          <w:p w14:paraId="06647A0F" w14:textId="1FA5187D" w:rsidR="00CB3E1F" w:rsidRDefault="00966E5F" w:rsidP="00D814CF">
            <w:r>
              <w:t>154</w:t>
            </w:r>
            <w:r w:rsidR="004E32B3">
              <w:t xml:space="preserve"> A</w:t>
            </w:r>
          </w:p>
        </w:tc>
        <w:tc>
          <w:tcPr>
            <w:tcW w:w="1701" w:type="dxa"/>
          </w:tcPr>
          <w:p w14:paraId="57AB3EB4" w14:textId="4598A95E" w:rsidR="00CB3E1F" w:rsidRDefault="00966E5F" w:rsidP="00D814CF">
            <w:r>
              <w:t>45</w:t>
            </w:r>
            <w:r w:rsidR="004E32B3">
              <w:t xml:space="preserve"> A</w:t>
            </w:r>
          </w:p>
        </w:tc>
        <w:tc>
          <w:tcPr>
            <w:tcW w:w="3122" w:type="dxa"/>
          </w:tcPr>
          <w:p w14:paraId="5F917480" w14:textId="77777777" w:rsidR="00CB3E1F" w:rsidRDefault="00CB3E1F" w:rsidP="00D814CF"/>
        </w:tc>
        <w:tc>
          <w:tcPr>
            <w:tcW w:w="1175" w:type="dxa"/>
          </w:tcPr>
          <w:p w14:paraId="6A2F4F07" w14:textId="77777777" w:rsidR="00CB3E1F" w:rsidRDefault="00CB3E1F" w:rsidP="00D814CF"/>
        </w:tc>
      </w:tr>
      <w:tr w:rsidR="00D4344D" w14:paraId="06B1060D" w14:textId="77777777" w:rsidTr="007F2B1D">
        <w:tc>
          <w:tcPr>
            <w:tcW w:w="1377" w:type="dxa"/>
          </w:tcPr>
          <w:p w14:paraId="36DC5A80" w14:textId="5041E20F" w:rsidR="00D4344D" w:rsidRDefault="00D4344D" w:rsidP="00D814CF">
            <w:r>
              <w:t>ATP01-03</w:t>
            </w:r>
          </w:p>
        </w:tc>
        <w:tc>
          <w:tcPr>
            <w:tcW w:w="1141" w:type="dxa"/>
          </w:tcPr>
          <w:p w14:paraId="3E88A6B5" w14:textId="01B615C9" w:rsidR="00D4344D" w:rsidRDefault="00D4344D" w:rsidP="00D814CF">
            <w:r>
              <w:t>0A</w:t>
            </w:r>
          </w:p>
        </w:tc>
        <w:tc>
          <w:tcPr>
            <w:tcW w:w="1701" w:type="dxa"/>
          </w:tcPr>
          <w:p w14:paraId="1B704F2A" w14:textId="416E8328" w:rsidR="00D4344D" w:rsidRDefault="00D4344D" w:rsidP="00D814CF">
            <w:r>
              <w:t>100uA</w:t>
            </w:r>
          </w:p>
        </w:tc>
        <w:tc>
          <w:tcPr>
            <w:tcW w:w="3122" w:type="dxa"/>
          </w:tcPr>
          <w:p w14:paraId="3E99B6D4" w14:textId="77777777" w:rsidR="00D4344D" w:rsidRDefault="00D4344D" w:rsidP="00D814CF"/>
        </w:tc>
        <w:tc>
          <w:tcPr>
            <w:tcW w:w="1175" w:type="dxa"/>
          </w:tcPr>
          <w:p w14:paraId="2A07C22D" w14:textId="77777777" w:rsidR="00D4344D" w:rsidRDefault="00D4344D" w:rsidP="00D814CF"/>
        </w:tc>
      </w:tr>
      <w:tr w:rsidR="00A10100" w14:paraId="536A7A95" w14:textId="77777777" w:rsidTr="007F2B1D">
        <w:tc>
          <w:tcPr>
            <w:tcW w:w="1377" w:type="dxa"/>
          </w:tcPr>
          <w:p w14:paraId="1FCD61B0" w14:textId="751D55B0" w:rsidR="00A10100" w:rsidRDefault="00DC34C9" w:rsidP="00D814CF">
            <w:r>
              <w:t>ATP0</w:t>
            </w:r>
            <w:r w:rsidR="005578D8">
              <w:t>1-0</w:t>
            </w:r>
            <w:r w:rsidR="00D4344D">
              <w:t>4</w:t>
            </w:r>
          </w:p>
        </w:tc>
        <w:tc>
          <w:tcPr>
            <w:tcW w:w="1141" w:type="dxa"/>
          </w:tcPr>
          <w:p w14:paraId="25294DA5" w14:textId="5D4AC309" w:rsidR="00A10100" w:rsidRDefault="008A0EAE" w:rsidP="00D814CF">
            <w:r>
              <w:t>43</w:t>
            </w:r>
            <w:r w:rsidR="005578D8">
              <w:t xml:space="preserve"> A</w:t>
            </w:r>
          </w:p>
        </w:tc>
        <w:tc>
          <w:tcPr>
            <w:tcW w:w="1701" w:type="dxa"/>
          </w:tcPr>
          <w:p w14:paraId="3C9468F7" w14:textId="764A5582" w:rsidR="00A10100" w:rsidRDefault="008A0EAE" w:rsidP="00D814CF">
            <w:r>
              <w:t>10</w:t>
            </w:r>
            <w:r w:rsidR="005578D8">
              <w:t xml:space="preserve"> A</w:t>
            </w:r>
          </w:p>
        </w:tc>
        <w:tc>
          <w:tcPr>
            <w:tcW w:w="3122" w:type="dxa"/>
          </w:tcPr>
          <w:p w14:paraId="248BA426" w14:textId="77777777" w:rsidR="00A10100" w:rsidRDefault="00A10100" w:rsidP="00D814CF"/>
        </w:tc>
        <w:tc>
          <w:tcPr>
            <w:tcW w:w="1175" w:type="dxa"/>
          </w:tcPr>
          <w:p w14:paraId="1C25062C" w14:textId="77777777" w:rsidR="00A10100" w:rsidRDefault="00A10100" w:rsidP="00D814CF"/>
        </w:tc>
      </w:tr>
      <w:tr w:rsidR="005578D8" w14:paraId="77EAB881" w14:textId="77777777" w:rsidTr="007F2B1D">
        <w:tc>
          <w:tcPr>
            <w:tcW w:w="1377" w:type="dxa"/>
          </w:tcPr>
          <w:p w14:paraId="0AF60605" w14:textId="548EB4AC" w:rsidR="005578D8" w:rsidRDefault="005578D8" w:rsidP="00D814CF">
            <w:r>
              <w:t>ATP01-0</w:t>
            </w:r>
            <w:r w:rsidR="00D4344D">
              <w:t>5</w:t>
            </w:r>
          </w:p>
        </w:tc>
        <w:tc>
          <w:tcPr>
            <w:tcW w:w="1141" w:type="dxa"/>
          </w:tcPr>
          <w:p w14:paraId="1B51A81D" w14:textId="4D7DC2CA" w:rsidR="005578D8" w:rsidRDefault="00966E5F" w:rsidP="00D814CF">
            <w:r>
              <w:t>154</w:t>
            </w:r>
            <w:r w:rsidR="006C0669">
              <w:t xml:space="preserve"> A</w:t>
            </w:r>
          </w:p>
        </w:tc>
        <w:tc>
          <w:tcPr>
            <w:tcW w:w="1701" w:type="dxa"/>
          </w:tcPr>
          <w:p w14:paraId="26AB2027" w14:textId="62AA3001" w:rsidR="005578D8" w:rsidRDefault="00966E5F" w:rsidP="00D814CF">
            <w:r>
              <w:t>45</w:t>
            </w:r>
            <w:r w:rsidR="006C0669">
              <w:t xml:space="preserve"> A</w:t>
            </w:r>
          </w:p>
        </w:tc>
        <w:tc>
          <w:tcPr>
            <w:tcW w:w="3122" w:type="dxa"/>
          </w:tcPr>
          <w:p w14:paraId="0DFD33D0" w14:textId="77777777" w:rsidR="005578D8" w:rsidRDefault="005578D8" w:rsidP="00D814CF"/>
        </w:tc>
        <w:tc>
          <w:tcPr>
            <w:tcW w:w="1175" w:type="dxa"/>
          </w:tcPr>
          <w:p w14:paraId="45B97C84" w14:textId="77777777" w:rsidR="005578D8" w:rsidRDefault="005578D8" w:rsidP="00D814CF"/>
        </w:tc>
      </w:tr>
      <w:tr w:rsidR="00A654B5" w14:paraId="4D2F74E7" w14:textId="77777777" w:rsidTr="007F2B1D">
        <w:tc>
          <w:tcPr>
            <w:tcW w:w="1377" w:type="dxa"/>
          </w:tcPr>
          <w:p w14:paraId="117760D4" w14:textId="30A4A666" w:rsidR="00A654B5" w:rsidRDefault="00A654B5" w:rsidP="00D814CF">
            <w:r>
              <w:t>ATP01-06</w:t>
            </w:r>
          </w:p>
        </w:tc>
        <w:tc>
          <w:tcPr>
            <w:tcW w:w="1141" w:type="dxa"/>
          </w:tcPr>
          <w:p w14:paraId="2BCA624F" w14:textId="379060C9" w:rsidR="00A654B5" w:rsidRDefault="00A654B5" w:rsidP="00D814CF">
            <w:r>
              <w:t>0A</w:t>
            </w:r>
          </w:p>
        </w:tc>
        <w:tc>
          <w:tcPr>
            <w:tcW w:w="1701" w:type="dxa"/>
          </w:tcPr>
          <w:p w14:paraId="0E2A3A82" w14:textId="38DDCEAB" w:rsidR="00A654B5" w:rsidRDefault="00A654B5" w:rsidP="00D814CF">
            <w:r>
              <w:t>100uA</w:t>
            </w:r>
          </w:p>
        </w:tc>
        <w:tc>
          <w:tcPr>
            <w:tcW w:w="3122" w:type="dxa"/>
          </w:tcPr>
          <w:p w14:paraId="05133D7C" w14:textId="77777777" w:rsidR="00A654B5" w:rsidRDefault="00A654B5" w:rsidP="00D814CF"/>
        </w:tc>
        <w:tc>
          <w:tcPr>
            <w:tcW w:w="1175" w:type="dxa"/>
          </w:tcPr>
          <w:p w14:paraId="4E2A709F" w14:textId="77777777" w:rsidR="00A654B5" w:rsidRDefault="00A654B5" w:rsidP="00D814CF"/>
        </w:tc>
      </w:tr>
    </w:tbl>
    <w:p w14:paraId="5E1B472F" w14:textId="77777777" w:rsidR="00D814CF" w:rsidRDefault="00D814CF" w:rsidP="00D814CF"/>
    <w:p w14:paraId="62C7B47F" w14:textId="44762782" w:rsidR="008A6B80" w:rsidRDefault="008A6B80" w:rsidP="00D814CF"/>
    <w:p w14:paraId="69D0F534" w14:textId="77777777" w:rsidR="008F3971" w:rsidRDefault="008F3971" w:rsidP="00D814CF"/>
    <w:p w14:paraId="478CCE1A" w14:textId="77777777" w:rsidR="007D23A9" w:rsidRDefault="007D23A9" w:rsidP="00D814CF">
      <w:bookmarkStart w:id="11" w:name="_GoBack"/>
      <w:bookmarkEnd w:id="11"/>
    </w:p>
    <w:p w14:paraId="105BAD4D" w14:textId="77777777" w:rsidR="008F3971" w:rsidRDefault="008F3971" w:rsidP="00D814CF"/>
    <w:p w14:paraId="793C91FB" w14:textId="77777777" w:rsidR="008A6B80" w:rsidRDefault="008A6B80" w:rsidP="00D814CF"/>
    <w:p w14:paraId="03D66E9C" w14:textId="6993C584" w:rsidR="008A6B80" w:rsidRDefault="008A6B80" w:rsidP="00D814CF">
      <w:r>
        <w:t>___________________________________________</w:t>
      </w:r>
      <w:r>
        <w:tab/>
        <w:t>____________________</w:t>
      </w:r>
      <w:r>
        <w:tab/>
        <w:t>____________________</w:t>
      </w:r>
    </w:p>
    <w:p w14:paraId="650D37BC" w14:textId="26327844" w:rsidR="008A6B80" w:rsidRPr="00D814CF" w:rsidRDefault="008A6B80" w:rsidP="00D814CF">
      <w:r>
        <w:t>Witness/examiner signature</w:t>
      </w:r>
      <w:r>
        <w:tab/>
      </w:r>
      <w:r>
        <w:tab/>
        <w:t>Date</w:t>
      </w:r>
      <w:r>
        <w:tab/>
      </w:r>
      <w:r>
        <w:tab/>
      </w:r>
      <w:r>
        <w:tab/>
      </w:r>
      <w:r>
        <w:tab/>
        <w:t>Pass/Fail</w:t>
      </w:r>
    </w:p>
    <w:sectPr w:rsidR="008A6B80" w:rsidRPr="00D814CF" w:rsidSect="00A45D4C">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4AC2D" w14:textId="77777777" w:rsidR="00942136" w:rsidRDefault="00942136" w:rsidP="00517C1E">
      <w:r>
        <w:separator/>
      </w:r>
    </w:p>
  </w:endnote>
  <w:endnote w:type="continuationSeparator" w:id="0">
    <w:p w14:paraId="2A7A042C" w14:textId="77777777" w:rsidR="00942136" w:rsidRDefault="00942136" w:rsidP="0051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771792BA" w14:textId="1707D8FF"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5E64DC5C" w14:textId="4B420987"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5E8AF743" w14:textId="77777777" w:rsidR="00942136" w:rsidRDefault="009421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1896940887"/>
      <w:dataBinding w:prefixMappings="xmlns:ns0='http://schemas.openxmlformats.org/package/2006/metadata/core-properties' xmlns:ns1='http://purl.org/dc/elements/1.1/'" w:xpath="/ns0:coreProperties[1]/ns1:title[1]" w:storeItemID="{6C3C8BC8-F283-45AE-878A-BAB7291924A1}"/>
      <w:text/>
    </w:sdtPr>
    <w:sdtEndPr/>
    <w:sdtContent>
      <w:p w14:paraId="502669D4" w14:textId="15D82296"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625509732"/>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6CB6D8C2" w14:textId="6CFC8C88"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76C46195" w14:textId="77777777" w:rsidR="00942136" w:rsidRDefault="0094213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990254501"/>
      <w:dataBinding w:prefixMappings="xmlns:ns0='http://schemas.openxmlformats.org/package/2006/metadata/core-properties' xmlns:ns1='http://purl.org/dc/elements/1.1/'" w:xpath="/ns0:coreProperties[1]/ns1:title[1]" w:storeItemID="{6C3C8BC8-F283-45AE-878A-BAB7291924A1}"/>
      <w:text/>
    </w:sdtPr>
    <w:sdtEndPr/>
    <w:sdtContent>
      <w:p w14:paraId="6A11D6BB" w14:textId="4B7E2834"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8030389"/>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4967ABB6" w14:textId="422BA3E7"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47A00F70" w14:textId="77777777" w:rsidR="000E6562" w:rsidRDefault="000E65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D09E4" w14:textId="77777777" w:rsidR="00942136" w:rsidRDefault="00942136" w:rsidP="00517C1E">
      <w:r>
        <w:separator/>
      </w:r>
    </w:p>
  </w:footnote>
  <w:footnote w:type="continuationSeparator" w:id="0">
    <w:p w14:paraId="4DA24C04" w14:textId="77777777" w:rsidR="00942136" w:rsidRDefault="00942136" w:rsidP="00517C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ADA165" w14:textId="2EA75CA5" w:rsidR="00AF196D" w:rsidRDefault="00AF196D">
    <w:pPr>
      <w:pStyle w:val="Header"/>
    </w:pPr>
    <w:r>
      <w:rPr>
        <w:noProof/>
      </w:rPr>
      <w:pict w14:anchorId="3439F63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385DE0" w14:textId="7E00C5EB" w:rsidR="00AF196D" w:rsidRDefault="00AF196D">
    <w:pPr>
      <w:pStyle w:val="Header"/>
    </w:pPr>
    <w:r>
      <w:rPr>
        <w:noProof/>
      </w:rPr>
      <w:pict w14:anchorId="10E6B6D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A086E8" w14:textId="7AD9716C" w:rsidR="00AF196D" w:rsidRDefault="00AF196D">
    <w:pPr>
      <w:pStyle w:val="Header"/>
    </w:pPr>
    <w:r>
      <w:rPr>
        <w:noProof/>
      </w:rPr>
      <w:pict w14:anchorId="6175AF7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D4DDB"/>
    <w:multiLevelType w:val="hybridMultilevel"/>
    <w:tmpl w:val="15C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8490C"/>
    <w:multiLevelType w:val="hybridMultilevel"/>
    <w:tmpl w:val="472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8415B"/>
    <w:multiLevelType w:val="hybridMultilevel"/>
    <w:tmpl w:val="EDC0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D16DD"/>
    <w:multiLevelType w:val="hybridMultilevel"/>
    <w:tmpl w:val="9CF6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2D5118"/>
    <w:multiLevelType w:val="hybridMultilevel"/>
    <w:tmpl w:val="76C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053AD3"/>
    <w:multiLevelType w:val="hybridMultilevel"/>
    <w:tmpl w:val="C12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4C"/>
    <w:rsid w:val="00036E91"/>
    <w:rsid w:val="00080BB4"/>
    <w:rsid w:val="000E20EE"/>
    <w:rsid w:val="000E6562"/>
    <w:rsid w:val="000E6D66"/>
    <w:rsid w:val="001243C8"/>
    <w:rsid w:val="001A3CC8"/>
    <w:rsid w:val="001B11D3"/>
    <w:rsid w:val="00223504"/>
    <w:rsid w:val="00236A7F"/>
    <w:rsid w:val="002505EB"/>
    <w:rsid w:val="00271110"/>
    <w:rsid w:val="002F44E5"/>
    <w:rsid w:val="003014B1"/>
    <w:rsid w:val="003160C3"/>
    <w:rsid w:val="00330024"/>
    <w:rsid w:val="0034738A"/>
    <w:rsid w:val="003916EC"/>
    <w:rsid w:val="00447A2C"/>
    <w:rsid w:val="00475AB3"/>
    <w:rsid w:val="00483DC5"/>
    <w:rsid w:val="004978CC"/>
    <w:rsid w:val="004B402E"/>
    <w:rsid w:val="004E32B3"/>
    <w:rsid w:val="0051634B"/>
    <w:rsid w:val="00517C1E"/>
    <w:rsid w:val="00522DB4"/>
    <w:rsid w:val="005578D8"/>
    <w:rsid w:val="00593FDC"/>
    <w:rsid w:val="00610A49"/>
    <w:rsid w:val="006C0669"/>
    <w:rsid w:val="006C3EC8"/>
    <w:rsid w:val="006F2E12"/>
    <w:rsid w:val="006F563F"/>
    <w:rsid w:val="00717BA2"/>
    <w:rsid w:val="00732CFB"/>
    <w:rsid w:val="007D23A9"/>
    <w:rsid w:val="007F2B1D"/>
    <w:rsid w:val="00812B90"/>
    <w:rsid w:val="00837EE9"/>
    <w:rsid w:val="00866BDE"/>
    <w:rsid w:val="008A0EAE"/>
    <w:rsid w:val="008A6B80"/>
    <w:rsid w:val="008F3971"/>
    <w:rsid w:val="00912A01"/>
    <w:rsid w:val="00915090"/>
    <w:rsid w:val="00942136"/>
    <w:rsid w:val="00966E5F"/>
    <w:rsid w:val="00A0577E"/>
    <w:rsid w:val="00A10100"/>
    <w:rsid w:val="00A25249"/>
    <w:rsid w:val="00A43185"/>
    <w:rsid w:val="00A45D4C"/>
    <w:rsid w:val="00A654B5"/>
    <w:rsid w:val="00A9457C"/>
    <w:rsid w:val="00AA684E"/>
    <w:rsid w:val="00AF196D"/>
    <w:rsid w:val="00B46A90"/>
    <w:rsid w:val="00C66587"/>
    <w:rsid w:val="00C85BF2"/>
    <w:rsid w:val="00C9451D"/>
    <w:rsid w:val="00CB3E1F"/>
    <w:rsid w:val="00CE3F48"/>
    <w:rsid w:val="00CF408A"/>
    <w:rsid w:val="00D00F41"/>
    <w:rsid w:val="00D4344D"/>
    <w:rsid w:val="00D814CF"/>
    <w:rsid w:val="00D94A5B"/>
    <w:rsid w:val="00DC34C9"/>
    <w:rsid w:val="00DD01F4"/>
    <w:rsid w:val="00E33A04"/>
    <w:rsid w:val="00E33E07"/>
    <w:rsid w:val="00E43F61"/>
    <w:rsid w:val="00E45E7A"/>
    <w:rsid w:val="00E523E8"/>
    <w:rsid w:val="00E5652B"/>
    <w:rsid w:val="00ED2B48"/>
    <w:rsid w:val="00F16595"/>
    <w:rsid w:val="00F312CA"/>
    <w:rsid w:val="00F97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944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This document contains information about how to set up a test for the accumulator.  This test verifies that the packs are able to power the motor.  A simulated load is used for this test.</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649AE6-01B0-8F44-B312-DC332B04C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409</Words>
  <Characters>2336</Characters>
  <Application>Microsoft Macintosh Word</Application>
  <DocSecurity>0</DocSecurity>
  <Lines>19</Lines>
  <Paragraphs>5</Paragraphs>
  <ScaleCrop>false</ScaleCrop>
  <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Accumulator Simulation Test: ATP-01</dc:title>
  <dc:subject/>
  <dc:creator>Greg Flynn</dc:creator>
  <cp:keywords/>
  <dc:description/>
  <cp:lastModifiedBy>Greg Flynn</cp:lastModifiedBy>
  <cp:revision>73</cp:revision>
  <dcterms:created xsi:type="dcterms:W3CDTF">2017-02-14T01:18:00Z</dcterms:created>
  <dcterms:modified xsi:type="dcterms:W3CDTF">2017-02-14T08:10:00Z</dcterms:modified>
</cp:coreProperties>
</file>