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5D231C30" w:rsidR="00A45D4C" w:rsidRDefault="00A45D4C">
          <w:r>
            <w:rPr>
              <w:noProof/>
              <w:lang w:eastAsia="zh-CN"/>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6A7CB3" w14:textId="6975F12D" w:rsidR="00942136" w:rsidRDefault="00A50130"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295369125"/>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p w14:paraId="406A7CB3" w14:textId="6975F12D" w:rsidR="00942136" w:rsidRDefault="00A50130"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295369125"/>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3189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AF5325"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27"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086E28DB" w:rsidR="00A45D4C" w:rsidRDefault="006F2E12">
          <w:r>
            <w:rPr>
              <w:noProof/>
              <w:lang w:eastAsia="zh-CN"/>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759873777"/>
                                  <w:dataBinding w:prefixMappings="xmlns:ns0='http://purl.org/dc/elements/1.1/' xmlns:ns1='http://schemas.openxmlformats.org/package/2006/metadata/core-properties' " w:xpath="/ns1:coreProperties[1]/ns0:title[1]" w:storeItemID="{6C3C8BC8-F283-45AE-878A-BAB7291924A1}"/>
                                  <w:text/>
                                </w:sdtPr>
                                <w:sdtEndPr/>
                                <w:sdtContent>
                                  <w:p w14:paraId="0E501077" w14:textId="3DC08DB2" w:rsidR="00942136" w:rsidRDefault="00942136" w:rsidP="0015657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Accumulator </w:t>
                                    </w:r>
                                    <w:r w:rsidR="00156570">
                                      <w:rPr>
                                        <w:rFonts w:asciiTheme="majorHAnsi" w:hAnsiTheme="majorHAnsi"/>
                                        <w:color w:val="808080" w:themeColor="background1" w:themeShade="80"/>
                                        <w:sz w:val="56"/>
                                        <w:szCs w:val="56"/>
                                      </w:rPr>
                                      <w:t>Simulated Load Experiment</w:t>
                                    </w:r>
                                    <w:r w:rsidR="00D91567">
                                      <w:rPr>
                                        <w:rFonts w:asciiTheme="majorHAnsi" w:hAnsiTheme="majorHAnsi"/>
                                        <w:color w:val="808080" w:themeColor="background1" w:themeShade="80"/>
                                        <w:sz w:val="56"/>
                                        <w:szCs w:val="56"/>
                                      </w:rPr>
                                      <w:t>: EXP-01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5CF54B7" w:rsidR="00942136" w:rsidRDefault="00942136" w:rsidP="00610FA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1341741589"/>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w:t>
                                    </w:r>
                                    <w:r w:rsidR="00156570">
                                      <w:rPr>
                                        <w:rFonts w:asciiTheme="majorHAnsi" w:hAnsiTheme="majorHAnsi"/>
                                        <w:color w:val="808080" w:themeColor="background1" w:themeShade="80"/>
                                      </w:rPr>
                                      <w:t>n experiment to simulate the operation of the accumulator</w:t>
                                    </w:r>
                                    <w:r>
                                      <w:rPr>
                                        <w:rFonts w:asciiTheme="majorHAnsi" w:hAnsiTheme="majorHAnsi"/>
                                        <w:color w:val="808080" w:themeColor="background1" w:themeShade="80"/>
                                      </w:rPr>
                                      <w:t xml:space="preserve">.  A simulated load is used for this </w:t>
                                    </w:r>
                                    <w:r w:rsidR="00007993">
                                      <w:rPr>
                                        <w:rFonts w:asciiTheme="majorHAnsi" w:hAnsiTheme="majorHAnsi"/>
                                        <w:color w:val="808080" w:themeColor="background1" w:themeShade="80"/>
                                      </w:rPr>
                                      <w:t>acquisition</w:t>
                                    </w:r>
                                    <w:r>
                                      <w:rPr>
                                        <w:rFonts w:asciiTheme="majorHAnsi" w:hAnsiTheme="majorHAnsi"/>
                                        <w:color w:val="808080" w:themeColor="background1" w:themeShade="80"/>
                                      </w:rPr>
                                      <w:t>.</w:t>
                                    </w:r>
                                  </w:sdtContent>
                                </w:sdt>
                                <w:r w:rsidR="00610FAC">
                                  <w:rPr>
                                    <w:rFonts w:asciiTheme="majorHAnsi" w:hAnsiTheme="majorHAnsi"/>
                                    <w:color w:val="808080" w:themeColor="background1" w:themeShade="80"/>
                                  </w:rPr>
                                  <w:t xml:space="preserve">  Both one pack and all four in series are documented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xRQ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RRtkk3KQlIMt0EJCrLYLldkWC6jWeT9Xi9&#10;Wq3jn8NvukmKExLdJ1mwnaazgFRkEmSzKA2iOLvPphHJyHrrk6D0pahnzxE2EG9Pu5OX5yrFTpbP&#10;QKeWw1+G3YNLLfULRj384wKb7weqOUbtewGSZDFx/FlvkMksAUPfena3HioYQBXYYjRcV3ZYloPS&#10;zb6GSrEnV8glyFg1nmAn8dDVWXz4q5738165Zbi1fdTv7V/8A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pH+zx&#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759873777"/>
                            <w:dataBinding w:prefixMappings="xmlns:ns0='http://purl.org/dc/elements/1.1/' xmlns:ns1='http://schemas.openxmlformats.org/package/2006/metadata/core-properties' " w:xpath="/ns1:coreProperties[1]/ns0:title[1]" w:storeItemID="{6C3C8BC8-F283-45AE-878A-BAB7291924A1}"/>
                            <w:text/>
                          </w:sdtPr>
                          <w:sdtEndPr/>
                          <w:sdtContent>
                            <w:p w14:paraId="0E501077" w14:textId="3DC08DB2" w:rsidR="00942136" w:rsidRDefault="00942136" w:rsidP="0015657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Accumulator </w:t>
                              </w:r>
                              <w:r w:rsidR="00156570">
                                <w:rPr>
                                  <w:rFonts w:asciiTheme="majorHAnsi" w:hAnsiTheme="majorHAnsi"/>
                                  <w:color w:val="808080" w:themeColor="background1" w:themeShade="80"/>
                                  <w:sz w:val="56"/>
                                  <w:szCs w:val="56"/>
                                </w:rPr>
                                <w:t>Simulated Load Experiment</w:t>
                              </w:r>
                              <w:r w:rsidR="00D91567">
                                <w:rPr>
                                  <w:rFonts w:asciiTheme="majorHAnsi" w:hAnsiTheme="majorHAnsi"/>
                                  <w:color w:val="808080" w:themeColor="background1" w:themeShade="80"/>
                                  <w:sz w:val="56"/>
                                  <w:szCs w:val="56"/>
                                </w:rPr>
                                <w:t>: EXP-01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5CF54B7" w:rsidR="00942136" w:rsidRDefault="00942136" w:rsidP="00610FA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1341741589"/>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w:t>
                              </w:r>
                              <w:r w:rsidR="00156570">
                                <w:rPr>
                                  <w:rFonts w:asciiTheme="majorHAnsi" w:hAnsiTheme="majorHAnsi"/>
                                  <w:color w:val="808080" w:themeColor="background1" w:themeShade="80"/>
                                </w:rPr>
                                <w:t>n experiment to simulate the operation of the accumulator</w:t>
                              </w:r>
                              <w:r>
                                <w:rPr>
                                  <w:rFonts w:asciiTheme="majorHAnsi" w:hAnsiTheme="majorHAnsi"/>
                                  <w:color w:val="808080" w:themeColor="background1" w:themeShade="80"/>
                                </w:rPr>
                                <w:t xml:space="preserve">.  A simulated load is used for this </w:t>
                              </w:r>
                              <w:r w:rsidR="00007993">
                                <w:rPr>
                                  <w:rFonts w:asciiTheme="majorHAnsi" w:hAnsiTheme="majorHAnsi"/>
                                  <w:color w:val="808080" w:themeColor="background1" w:themeShade="80"/>
                                </w:rPr>
                                <w:t>acquisition</w:t>
                              </w:r>
                              <w:r>
                                <w:rPr>
                                  <w:rFonts w:asciiTheme="majorHAnsi" w:hAnsiTheme="majorHAnsi"/>
                                  <w:color w:val="808080" w:themeColor="background1" w:themeShade="80"/>
                                </w:rPr>
                                <w:t>.</w:t>
                              </w:r>
                            </w:sdtContent>
                          </w:sdt>
                          <w:r w:rsidR="00610FAC">
                            <w:rPr>
                              <w:rFonts w:asciiTheme="majorHAnsi" w:hAnsiTheme="majorHAnsi"/>
                              <w:color w:val="808080" w:themeColor="background1" w:themeShade="80"/>
                            </w:rPr>
                            <w:t xml:space="preserve">  Both one pack and all four in series are documented here.</w:t>
                          </w:r>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34991457" w14:textId="77777777" w:rsidR="00C45283" w:rsidRDefault="00223504">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4847351" w:history="1">
            <w:r w:rsidR="00C45283" w:rsidRPr="00067A85">
              <w:rPr>
                <w:rStyle w:val="Hyperlink"/>
                <w:noProof/>
              </w:rPr>
              <w:t>Desired objectives</w:t>
            </w:r>
            <w:r w:rsidR="00C45283">
              <w:rPr>
                <w:noProof/>
                <w:webHidden/>
              </w:rPr>
              <w:tab/>
            </w:r>
            <w:r w:rsidR="00C45283">
              <w:rPr>
                <w:noProof/>
                <w:webHidden/>
              </w:rPr>
              <w:fldChar w:fldCharType="begin"/>
            </w:r>
            <w:r w:rsidR="00C45283">
              <w:rPr>
                <w:noProof/>
                <w:webHidden/>
              </w:rPr>
              <w:instrText xml:space="preserve"> PAGEREF _Toc474847351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6FAE2E69" w14:textId="77777777" w:rsidR="00C45283" w:rsidRDefault="00C45283">
          <w:pPr>
            <w:pStyle w:val="TOC1"/>
            <w:tabs>
              <w:tab w:val="right" w:leader="dot" w:pos="8290"/>
            </w:tabs>
            <w:rPr>
              <w:b w:val="0"/>
              <w:noProof/>
              <w:sz w:val="22"/>
              <w:szCs w:val="22"/>
              <w:lang w:eastAsia="zh-CN"/>
            </w:rPr>
          </w:pPr>
          <w:hyperlink w:anchor="_Toc474847352" w:history="1">
            <w:r w:rsidRPr="00067A85">
              <w:rPr>
                <w:rStyle w:val="Hyperlink"/>
                <w:noProof/>
              </w:rPr>
              <w:t>Required Hardware</w:t>
            </w:r>
            <w:r>
              <w:rPr>
                <w:noProof/>
                <w:webHidden/>
              </w:rPr>
              <w:tab/>
            </w:r>
            <w:r>
              <w:rPr>
                <w:noProof/>
                <w:webHidden/>
              </w:rPr>
              <w:fldChar w:fldCharType="begin"/>
            </w:r>
            <w:r>
              <w:rPr>
                <w:noProof/>
                <w:webHidden/>
              </w:rPr>
              <w:instrText xml:space="preserve"> PAGEREF _Toc474847352 \h </w:instrText>
            </w:r>
            <w:r>
              <w:rPr>
                <w:noProof/>
                <w:webHidden/>
              </w:rPr>
            </w:r>
            <w:r>
              <w:rPr>
                <w:noProof/>
                <w:webHidden/>
              </w:rPr>
              <w:fldChar w:fldCharType="separate"/>
            </w:r>
            <w:r>
              <w:rPr>
                <w:noProof/>
                <w:webHidden/>
              </w:rPr>
              <w:t>3</w:t>
            </w:r>
            <w:r>
              <w:rPr>
                <w:noProof/>
                <w:webHidden/>
              </w:rPr>
              <w:fldChar w:fldCharType="end"/>
            </w:r>
          </w:hyperlink>
        </w:p>
        <w:p w14:paraId="08376610" w14:textId="77777777" w:rsidR="00C45283" w:rsidRDefault="00C45283">
          <w:pPr>
            <w:pStyle w:val="TOC1"/>
            <w:tabs>
              <w:tab w:val="right" w:leader="dot" w:pos="8290"/>
            </w:tabs>
            <w:rPr>
              <w:b w:val="0"/>
              <w:noProof/>
              <w:sz w:val="22"/>
              <w:szCs w:val="22"/>
              <w:lang w:eastAsia="zh-CN"/>
            </w:rPr>
          </w:pPr>
          <w:hyperlink w:anchor="_Toc474847353" w:history="1">
            <w:r w:rsidRPr="00067A85">
              <w:rPr>
                <w:rStyle w:val="Hyperlink"/>
                <w:noProof/>
              </w:rPr>
              <w:t>Required Software</w:t>
            </w:r>
            <w:r>
              <w:rPr>
                <w:noProof/>
                <w:webHidden/>
              </w:rPr>
              <w:tab/>
            </w:r>
            <w:r>
              <w:rPr>
                <w:noProof/>
                <w:webHidden/>
              </w:rPr>
              <w:fldChar w:fldCharType="begin"/>
            </w:r>
            <w:r>
              <w:rPr>
                <w:noProof/>
                <w:webHidden/>
              </w:rPr>
              <w:instrText xml:space="preserve"> PAGEREF _Toc474847353 \h </w:instrText>
            </w:r>
            <w:r>
              <w:rPr>
                <w:noProof/>
                <w:webHidden/>
              </w:rPr>
            </w:r>
            <w:r>
              <w:rPr>
                <w:noProof/>
                <w:webHidden/>
              </w:rPr>
              <w:fldChar w:fldCharType="separate"/>
            </w:r>
            <w:r>
              <w:rPr>
                <w:noProof/>
                <w:webHidden/>
              </w:rPr>
              <w:t>3</w:t>
            </w:r>
            <w:r>
              <w:rPr>
                <w:noProof/>
                <w:webHidden/>
              </w:rPr>
              <w:fldChar w:fldCharType="end"/>
            </w:r>
          </w:hyperlink>
        </w:p>
        <w:p w14:paraId="5053274A" w14:textId="77777777" w:rsidR="00C45283" w:rsidRDefault="00C45283">
          <w:pPr>
            <w:pStyle w:val="TOC1"/>
            <w:tabs>
              <w:tab w:val="right" w:leader="dot" w:pos="8290"/>
            </w:tabs>
            <w:rPr>
              <w:b w:val="0"/>
              <w:noProof/>
              <w:sz w:val="22"/>
              <w:szCs w:val="22"/>
              <w:lang w:eastAsia="zh-CN"/>
            </w:rPr>
          </w:pPr>
          <w:hyperlink w:anchor="_Toc474847354" w:history="1">
            <w:r w:rsidRPr="00067A85">
              <w:rPr>
                <w:rStyle w:val="Hyperlink"/>
                <w:noProof/>
              </w:rPr>
              <w:t>Hardware Setup</w:t>
            </w:r>
            <w:r>
              <w:rPr>
                <w:noProof/>
                <w:webHidden/>
              </w:rPr>
              <w:tab/>
            </w:r>
            <w:r>
              <w:rPr>
                <w:noProof/>
                <w:webHidden/>
              </w:rPr>
              <w:fldChar w:fldCharType="begin"/>
            </w:r>
            <w:r>
              <w:rPr>
                <w:noProof/>
                <w:webHidden/>
              </w:rPr>
              <w:instrText xml:space="preserve"> PAGEREF _Toc474847354 \h </w:instrText>
            </w:r>
            <w:r>
              <w:rPr>
                <w:noProof/>
                <w:webHidden/>
              </w:rPr>
            </w:r>
            <w:r>
              <w:rPr>
                <w:noProof/>
                <w:webHidden/>
              </w:rPr>
              <w:fldChar w:fldCharType="separate"/>
            </w:r>
            <w:r>
              <w:rPr>
                <w:noProof/>
                <w:webHidden/>
              </w:rPr>
              <w:t>3</w:t>
            </w:r>
            <w:r>
              <w:rPr>
                <w:noProof/>
                <w:webHidden/>
              </w:rPr>
              <w:fldChar w:fldCharType="end"/>
            </w:r>
          </w:hyperlink>
        </w:p>
        <w:p w14:paraId="2117138F" w14:textId="77777777" w:rsidR="00C45283" w:rsidRDefault="00C45283">
          <w:pPr>
            <w:pStyle w:val="TOC1"/>
            <w:tabs>
              <w:tab w:val="right" w:leader="dot" w:pos="8290"/>
            </w:tabs>
            <w:rPr>
              <w:b w:val="0"/>
              <w:noProof/>
              <w:sz w:val="22"/>
              <w:szCs w:val="22"/>
              <w:lang w:eastAsia="zh-CN"/>
            </w:rPr>
          </w:pPr>
          <w:hyperlink w:anchor="_Toc474847355" w:history="1">
            <w:r w:rsidRPr="00067A85">
              <w:rPr>
                <w:rStyle w:val="Hyperlink"/>
                <w:noProof/>
              </w:rPr>
              <w:t>Software Setup</w:t>
            </w:r>
            <w:r>
              <w:rPr>
                <w:noProof/>
                <w:webHidden/>
              </w:rPr>
              <w:tab/>
            </w:r>
            <w:r>
              <w:rPr>
                <w:noProof/>
                <w:webHidden/>
              </w:rPr>
              <w:fldChar w:fldCharType="begin"/>
            </w:r>
            <w:r>
              <w:rPr>
                <w:noProof/>
                <w:webHidden/>
              </w:rPr>
              <w:instrText xml:space="preserve"> PAGEREF _Toc474847355 \h </w:instrText>
            </w:r>
            <w:r>
              <w:rPr>
                <w:noProof/>
                <w:webHidden/>
              </w:rPr>
            </w:r>
            <w:r>
              <w:rPr>
                <w:noProof/>
                <w:webHidden/>
              </w:rPr>
              <w:fldChar w:fldCharType="separate"/>
            </w:r>
            <w:r>
              <w:rPr>
                <w:noProof/>
                <w:webHidden/>
              </w:rPr>
              <w:t>3</w:t>
            </w:r>
            <w:r>
              <w:rPr>
                <w:noProof/>
                <w:webHidden/>
              </w:rPr>
              <w:fldChar w:fldCharType="end"/>
            </w:r>
          </w:hyperlink>
        </w:p>
        <w:p w14:paraId="0D5607FB" w14:textId="77777777" w:rsidR="00C45283" w:rsidRDefault="00C45283">
          <w:pPr>
            <w:pStyle w:val="TOC1"/>
            <w:tabs>
              <w:tab w:val="right" w:leader="dot" w:pos="8290"/>
            </w:tabs>
            <w:rPr>
              <w:b w:val="0"/>
              <w:noProof/>
              <w:sz w:val="22"/>
              <w:szCs w:val="22"/>
              <w:lang w:eastAsia="zh-CN"/>
            </w:rPr>
          </w:pPr>
          <w:hyperlink w:anchor="_Toc474847356" w:history="1">
            <w:r w:rsidRPr="00067A85">
              <w:rPr>
                <w:rStyle w:val="Hyperlink"/>
                <w:noProof/>
              </w:rPr>
              <w:t>Data</w:t>
            </w:r>
            <w:r>
              <w:rPr>
                <w:noProof/>
                <w:webHidden/>
              </w:rPr>
              <w:tab/>
            </w:r>
            <w:r>
              <w:rPr>
                <w:noProof/>
                <w:webHidden/>
              </w:rPr>
              <w:fldChar w:fldCharType="begin"/>
            </w:r>
            <w:r>
              <w:rPr>
                <w:noProof/>
                <w:webHidden/>
              </w:rPr>
              <w:instrText xml:space="preserve"> PAGEREF _Toc474847356 \h </w:instrText>
            </w:r>
            <w:r>
              <w:rPr>
                <w:noProof/>
                <w:webHidden/>
              </w:rPr>
            </w:r>
            <w:r>
              <w:rPr>
                <w:noProof/>
                <w:webHidden/>
              </w:rPr>
              <w:fldChar w:fldCharType="separate"/>
            </w:r>
            <w:r>
              <w:rPr>
                <w:noProof/>
                <w:webHidden/>
              </w:rPr>
              <w:t>4</w:t>
            </w:r>
            <w:r>
              <w:rPr>
                <w:noProof/>
                <w:webHidden/>
              </w:rPr>
              <w:fldChar w:fldCharType="end"/>
            </w:r>
          </w:hyperlink>
        </w:p>
        <w:p w14:paraId="387CD00C" w14:textId="77777777" w:rsidR="00C45283" w:rsidRDefault="00C45283">
          <w:pPr>
            <w:pStyle w:val="TOC2"/>
            <w:tabs>
              <w:tab w:val="right" w:leader="dot" w:pos="8290"/>
            </w:tabs>
            <w:rPr>
              <w:b w:val="0"/>
              <w:noProof/>
              <w:lang w:eastAsia="zh-CN"/>
            </w:rPr>
          </w:pPr>
          <w:hyperlink w:anchor="_Toc474847357" w:history="1">
            <w:r w:rsidRPr="00067A85">
              <w:rPr>
                <w:rStyle w:val="Hyperlink"/>
                <w:noProof/>
              </w:rPr>
              <w:t>Desired data</w:t>
            </w:r>
            <w:r>
              <w:rPr>
                <w:noProof/>
                <w:webHidden/>
              </w:rPr>
              <w:tab/>
            </w:r>
            <w:r>
              <w:rPr>
                <w:noProof/>
                <w:webHidden/>
              </w:rPr>
              <w:fldChar w:fldCharType="begin"/>
            </w:r>
            <w:r>
              <w:rPr>
                <w:noProof/>
                <w:webHidden/>
              </w:rPr>
              <w:instrText xml:space="preserve"> PAGEREF _Toc474847357 \h </w:instrText>
            </w:r>
            <w:r>
              <w:rPr>
                <w:noProof/>
                <w:webHidden/>
              </w:rPr>
            </w:r>
            <w:r>
              <w:rPr>
                <w:noProof/>
                <w:webHidden/>
              </w:rPr>
              <w:fldChar w:fldCharType="separate"/>
            </w:r>
            <w:r>
              <w:rPr>
                <w:noProof/>
                <w:webHidden/>
              </w:rPr>
              <w:t>4</w:t>
            </w:r>
            <w:r>
              <w:rPr>
                <w:noProof/>
                <w:webHidden/>
              </w:rPr>
              <w:fldChar w:fldCharType="end"/>
            </w:r>
          </w:hyperlink>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474847351"/>
      <w:commentRangeStart w:id="1"/>
      <w:r>
        <w:lastRenderedPageBreak/>
        <w:t>Desired objectives</w:t>
      </w:r>
      <w:commentRangeEnd w:id="1"/>
      <w:r w:rsidR="00935A3C">
        <w:rPr>
          <w:rStyle w:val="CommentReference"/>
          <w:rFonts w:asciiTheme="minorHAnsi" w:eastAsiaTheme="minorEastAsia" w:hAnsiTheme="minorHAnsi" w:cstheme="minorBidi"/>
          <w:b w:val="0"/>
          <w:bCs w:val="0"/>
          <w:color w:val="auto"/>
        </w:rPr>
        <w:commentReference w:id="1"/>
      </w:r>
      <w:bookmarkEnd w:id="0"/>
    </w:p>
    <w:p w14:paraId="41710EE8" w14:textId="4A972907" w:rsidR="00732CFB" w:rsidRDefault="00732CFB" w:rsidP="00B9367D">
      <w:pPr>
        <w:spacing w:line="276" w:lineRule="auto"/>
      </w:pPr>
      <w:r>
        <w:t xml:space="preserve">This </w:t>
      </w:r>
      <w:r w:rsidR="00392FFC">
        <w:t>experiment</w:t>
      </w:r>
      <w:r>
        <w:t xml:space="preserve"> should </w:t>
      </w:r>
      <w:r w:rsidR="00590723">
        <w:t xml:space="preserve">characterize how </w:t>
      </w:r>
      <w:r>
        <w:t xml:space="preserve">the packs perform safely.  To achieve this the packs will discharge into a simulated load.  </w:t>
      </w:r>
      <w:r w:rsidR="00912A01">
        <w:t xml:space="preserve">This will </w:t>
      </w:r>
      <w:r w:rsidR="001A3CC8">
        <w:t xml:space="preserve">be done in two steps.  The first </w:t>
      </w:r>
      <w:r w:rsidR="00156570">
        <w:t>experiment</w:t>
      </w:r>
      <w:r w:rsidR="001A3CC8">
        <w:t xml:space="preserve"> will verify that </w:t>
      </w:r>
      <w:r w:rsidR="00837EE9">
        <w:t>a</w:t>
      </w:r>
      <w:r w:rsidR="006B3F88">
        <w:t>n</w:t>
      </w:r>
      <w:r w:rsidR="00837EE9">
        <w:t xml:space="preserve"> individual pack can deliver the expected current.  The second </w:t>
      </w:r>
      <w:r w:rsidR="00B9367D">
        <w:t>experiment</w:t>
      </w:r>
      <w:r w:rsidR="00837EE9">
        <w:t xml:space="preserve">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619FE11E" w14:textId="15A94381" w:rsidR="001430EA" w:rsidRPr="001430EA" w:rsidRDefault="00C9451D" w:rsidP="00BF55F9">
      <w:pPr>
        <w:spacing w:line="276" w:lineRule="auto"/>
        <w:rPr>
          <w:rFonts w:eastAsia="Times New Roman"/>
          <w:color w:val="000000"/>
        </w:rPr>
      </w:pPr>
      <w:r>
        <w:t xml:space="preserve">The nominal voltage of 4 packs in series is </w:t>
      </w:r>
      <w:r w:rsidRPr="00E93CB9">
        <w:rPr>
          <w:rFonts w:eastAsia="Times New Roman"/>
          <w:color w:val="000000"/>
        </w:rPr>
        <w:t>89.6</w:t>
      </w:r>
      <w:r>
        <w:rPr>
          <w:rFonts w:eastAsia="Times New Roman"/>
          <w:color w:val="000000"/>
        </w:rPr>
        <w:t xml:space="preserve">VDC.  </w:t>
      </w:r>
      <w:commentRangeStart w:id="2"/>
      <w:r>
        <w:rPr>
          <w:rFonts w:eastAsia="Times New Roman"/>
          <w:color w:val="000000"/>
        </w:rPr>
        <w:t>For one pack it is 22.4V.</w:t>
      </w:r>
      <w:r w:rsidR="00C66587">
        <w:rPr>
          <w:rFonts w:eastAsia="Times New Roman"/>
          <w:color w:val="000000"/>
        </w:rPr>
        <w:t xml:space="preserve">  </w:t>
      </w:r>
      <w:commentRangeEnd w:id="2"/>
      <w:r w:rsidR="004E54CA">
        <w:rPr>
          <w:rStyle w:val="CommentReference"/>
        </w:rPr>
        <w:commentReference w:id="2"/>
      </w:r>
      <w:commentRangeStart w:id="3"/>
      <w:r w:rsidR="00C66587">
        <w:rPr>
          <w:rFonts w:eastAsia="Times New Roman"/>
          <w:color w:val="000000"/>
        </w:rPr>
        <w:t>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w:t>
      </w:r>
      <w:r w:rsidR="00BF55F9">
        <w:rPr>
          <w:rFonts w:eastAsia="Times New Roman"/>
          <w:color w:val="000000"/>
        </w:rPr>
        <w:t>experiments</w:t>
      </w:r>
      <w:r w:rsidR="00A9457C">
        <w:rPr>
          <w:rFonts w:eastAsia="Times New Roman"/>
          <w:color w:val="000000"/>
        </w:rPr>
        <w:t xml:space="preserve"> are designed to ensure that </w:t>
      </w:r>
      <w:r w:rsidR="00E33E07">
        <w:rPr>
          <w:rFonts w:eastAsia="Times New Roman"/>
          <w:color w:val="000000"/>
        </w:rPr>
        <w:t xml:space="preserve">no more than </w:t>
      </w:r>
      <w:r w:rsidR="00236A7F">
        <w:rPr>
          <w:rFonts w:eastAsia="Times New Roman"/>
          <w:color w:val="000000"/>
        </w:rPr>
        <w:t>200 A will be drawn</w:t>
      </w:r>
      <w:r w:rsidR="005948C6">
        <w:rPr>
          <w:rFonts w:eastAsia="Times New Roman"/>
          <w:color w:val="000000"/>
        </w:rPr>
        <w:t xml:space="preserve"> in any circumstance</w:t>
      </w:r>
      <w:r w:rsidR="00236A7F">
        <w:rPr>
          <w:rFonts w:eastAsia="Times New Roman"/>
          <w:color w:val="000000"/>
        </w:rPr>
        <w:t>.</w:t>
      </w:r>
      <w:commentRangeEnd w:id="3"/>
      <w:r w:rsidR="00DE60B7">
        <w:rPr>
          <w:rStyle w:val="CommentReference"/>
        </w:rPr>
        <w:commentReference w:id="3"/>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4" w:name="_Toc474847352"/>
      <w:r>
        <w:t>Required Hardware</w:t>
      </w:r>
      <w:bookmarkEnd w:id="4"/>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5" w:name="_Toc474847353"/>
      <w:r>
        <w:t>Required Software</w:t>
      </w:r>
      <w:bookmarkEnd w:id="5"/>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6" w:name="_Toc474847354"/>
      <w:r>
        <w:t>Hardware Setup</w:t>
      </w:r>
      <w:bookmarkEnd w:id="6"/>
    </w:p>
    <w:p w14:paraId="1B8522C5" w14:textId="77777777" w:rsidR="00053ECA" w:rsidRPr="00053ECA" w:rsidRDefault="00053ECA" w:rsidP="00053ECA"/>
    <w:p w14:paraId="50E9A884" w14:textId="05CD39B5" w:rsidR="00EB4C35" w:rsidRDefault="00EB4C35" w:rsidP="00EB4C35">
      <w:pPr>
        <w:pStyle w:val="Heading1"/>
      </w:pPr>
      <w:bookmarkStart w:id="7" w:name="_Toc474847355"/>
      <w:r>
        <w:t>Software Setup</w:t>
      </w:r>
      <w:bookmarkEnd w:id="7"/>
    </w:p>
    <w:p w14:paraId="57A67CD7" w14:textId="77777777" w:rsidR="00D11C70" w:rsidRPr="00D11C70" w:rsidRDefault="00D11C70" w:rsidP="00D11C70"/>
    <w:p w14:paraId="183335CF" w14:textId="77777777" w:rsidR="003A5EEB" w:rsidRPr="00EB4C35" w:rsidRDefault="003A5EEB" w:rsidP="00EB4C35"/>
    <w:p w14:paraId="5B0B5DD3" w14:textId="4F9EC4A6" w:rsidR="00D814CF" w:rsidRDefault="00D11C70" w:rsidP="00CF408A">
      <w:pPr>
        <w:pStyle w:val="Heading1"/>
        <w:spacing w:line="360" w:lineRule="auto"/>
      </w:pPr>
      <w:bookmarkStart w:id="8" w:name="_Toc474847356"/>
      <w:r>
        <w:lastRenderedPageBreak/>
        <w:t>Data</w:t>
      </w:r>
      <w:bookmarkEnd w:id="8"/>
    </w:p>
    <w:p w14:paraId="29102A4F" w14:textId="1E87F9D8" w:rsidR="00D11C70" w:rsidRDefault="00D11C70" w:rsidP="00D11C70">
      <w:pPr>
        <w:pStyle w:val="Heading2"/>
        <w:spacing w:line="276" w:lineRule="auto"/>
      </w:pPr>
      <w:bookmarkStart w:id="9" w:name="_Toc474847357"/>
      <w:r>
        <w:t>Desired data</w:t>
      </w:r>
      <w:bookmarkEnd w:id="9"/>
    </w:p>
    <w:p w14:paraId="6C33E93F" w14:textId="007EEE99" w:rsidR="00D11C70" w:rsidRDefault="00D11C70" w:rsidP="00D11C70">
      <w:r>
        <w:t>It is desired to get:</w:t>
      </w:r>
    </w:p>
    <w:p w14:paraId="56406C13" w14:textId="44E66D59" w:rsidR="00D11C70" w:rsidRDefault="00D11C70" w:rsidP="00D11C70">
      <w:pPr>
        <w:pStyle w:val="ListParagraph"/>
        <w:numPr>
          <w:ilvl w:val="0"/>
          <w:numId w:val="7"/>
        </w:numPr>
      </w:pPr>
      <w:r>
        <w:t>T</w:t>
      </w:r>
      <w:r w:rsidRPr="00D11C70">
        <w:t>hevenin voltage</w:t>
      </w:r>
    </w:p>
    <w:p w14:paraId="7F702081" w14:textId="0B9BEA34" w:rsidR="00C45283" w:rsidRDefault="00C45283" w:rsidP="00D11C70">
      <w:pPr>
        <w:pStyle w:val="ListParagraph"/>
        <w:numPr>
          <w:ilvl w:val="0"/>
          <w:numId w:val="7"/>
        </w:numPr>
      </w:pPr>
      <w:r>
        <w:t>Temperature of cells</w:t>
      </w:r>
    </w:p>
    <w:p w14:paraId="46075837" w14:textId="77777777" w:rsidR="00CB45BA" w:rsidRDefault="00CB45BA" w:rsidP="00C45283"/>
    <w:p w14:paraId="67BA73CE" w14:textId="62695F0B" w:rsidR="00C45283" w:rsidRPr="00D11C70" w:rsidRDefault="00C45283" w:rsidP="00C45283">
      <w:pPr>
        <w:pStyle w:val="Heading2"/>
      </w:pPr>
      <w:r>
        <w:t xml:space="preserve">Thevinin Voltage </w:t>
      </w:r>
    </w:p>
    <w:tbl>
      <w:tblPr>
        <w:tblStyle w:val="TableGrid"/>
        <w:tblW w:w="0" w:type="auto"/>
        <w:tblLook w:val="04A0" w:firstRow="1" w:lastRow="0" w:firstColumn="1" w:lastColumn="0" w:noHBand="0" w:noVBand="1"/>
      </w:tblPr>
      <w:tblGrid>
        <w:gridCol w:w="2129"/>
        <w:gridCol w:w="2129"/>
        <w:gridCol w:w="2129"/>
        <w:gridCol w:w="2129"/>
      </w:tblGrid>
      <w:tr w:rsidR="00D11C70" w14:paraId="7D3E1705" w14:textId="77777777" w:rsidTr="00D11C70">
        <w:tc>
          <w:tcPr>
            <w:tcW w:w="2129" w:type="dxa"/>
          </w:tcPr>
          <w:p w14:paraId="27320ACD" w14:textId="02964EC1" w:rsidR="00D11C70" w:rsidRDefault="00D11C70" w:rsidP="00D814CF">
            <w:r>
              <w:t>Current</w:t>
            </w:r>
          </w:p>
        </w:tc>
        <w:tc>
          <w:tcPr>
            <w:tcW w:w="2129" w:type="dxa"/>
          </w:tcPr>
          <w:p w14:paraId="45D53091" w14:textId="5B57F031" w:rsidR="00D11C70" w:rsidRDefault="00D11C70" w:rsidP="00D814CF">
            <w:r>
              <w:t xml:space="preserve">Measured voltage </w:t>
            </w:r>
          </w:p>
        </w:tc>
        <w:tc>
          <w:tcPr>
            <w:tcW w:w="2129" w:type="dxa"/>
          </w:tcPr>
          <w:p w14:paraId="1EB4F934" w14:textId="77777777" w:rsidR="00D11C70" w:rsidRDefault="00D11C70" w:rsidP="00D814CF"/>
        </w:tc>
        <w:tc>
          <w:tcPr>
            <w:tcW w:w="2129" w:type="dxa"/>
          </w:tcPr>
          <w:p w14:paraId="1FC90128" w14:textId="77777777" w:rsidR="00D11C70" w:rsidRDefault="00D11C70" w:rsidP="00D814CF"/>
        </w:tc>
      </w:tr>
      <w:tr w:rsidR="00D11C70" w14:paraId="5E3B990C" w14:textId="77777777" w:rsidTr="00D11C70">
        <w:tc>
          <w:tcPr>
            <w:tcW w:w="2129" w:type="dxa"/>
          </w:tcPr>
          <w:p w14:paraId="5206238F" w14:textId="77777777" w:rsidR="00D11C70" w:rsidRDefault="00D11C70" w:rsidP="00D814CF"/>
        </w:tc>
        <w:tc>
          <w:tcPr>
            <w:tcW w:w="2129" w:type="dxa"/>
          </w:tcPr>
          <w:p w14:paraId="508F11D2" w14:textId="77777777" w:rsidR="00D11C70" w:rsidRDefault="00D11C70" w:rsidP="00D814CF"/>
        </w:tc>
        <w:tc>
          <w:tcPr>
            <w:tcW w:w="2129" w:type="dxa"/>
          </w:tcPr>
          <w:p w14:paraId="1BAB7C35" w14:textId="77777777" w:rsidR="00D11C70" w:rsidRDefault="00D11C70" w:rsidP="00D814CF"/>
        </w:tc>
        <w:tc>
          <w:tcPr>
            <w:tcW w:w="2129" w:type="dxa"/>
          </w:tcPr>
          <w:p w14:paraId="1CC8CBB5" w14:textId="77777777" w:rsidR="00D11C70" w:rsidRDefault="00D11C70" w:rsidP="00D814CF"/>
        </w:tc>
      </w:tr>
      <w:tr w:rsidR="00D11C70" w14:paraId="7559721C" w14:textId="77777777" w:rsidTr="00D11C70">
        <w:tc>
          <w:tcPr>
            <w:tcW w:w="2129" w:type="dxa"/>
          </w:tcPr>
          <w:p w14:paraId="2F6B4757" w14:textId="77777777" w:rsidR="00D11C70" w:rsidRDefault="00D11C70" w:rsidP="00D814CF"/>
        </w:tc>
        <w:tc>
          <w:tcPr>
            <w:tcW w:w="2129" w:type="dxa"/>
          </w:tcPr>
          <w:p w14:paraId="419C9040" w14:textId="77777777" w:rsidR="00D11C70" w:rsidRDefault="00D11C70" w:rsidP="00D814CF"/>
        </w:tc>
        <w:tc>
          <w:tcPr>
            <w:tcW w:w="2129" w:type="dxa"/>
          </w:tcPr>
          <w:p w14:paraId="2E56B135" w14:textId="77777777" w:rsidR="00D11C70" w:rsidRDefault="00D11C70" w:rsidP="00D814CF"/>
        </w:tc>
        <w:tc>
          <w:tcPr>
            <w:tcW w:w="2129" w:type="dxa"/>
          </w:tcPr>
          <w:p w14:paraId="4ED8FC72" w14:textId="77777777" w:rsidR="00D11C70" w:rsidRDefault="00D11C70" w:rsidP="00D814CF"/>
        </w:tc>
      </w:tr>
      <w:tr w:rsidR="00D11C70" w14:paraId="7E28E997" w14:textId="77777777" w:rsidTr="00D11C70">
        <w:tc>
          <w:tcPr>
            <w:tcW w:w="2129" w:type="dxa"/>
          </w:tcPr>
          <w:p w14:paraId="037B8E11" w14:textId="77777777" w:rsidR="00D11C70" w:rsidRDefault="00D11C70" w:rsidP="00D814CF"/>
        </w:tc>
        <w:tc>
          <w:tcPr>
            <w:tcW w:w="2129" w:type="dxa"/>
          </w:tcPr>
          <w:p w14:paraId="3605D940" w14:textId="77777777" w:rsidR="00D11C70" w:rsidRDefault="00D11C70" w:rsidP="00D814CF"/>
        </w:tc>
        <w:tc>
          <w:tcPr>
            <w:tcW w:w="2129" w:type="dxa"/>
          </w:tcPr>
          <w:p w14:paraId="196C3323" w14:textId="77777777" w:rsidR="00D11C70" w:rsidRDefault="00D11C70" w:rsidP="00D814CF"/>
        </w:tc>
        <w:tc>
          <w:tcPr>
            <w:tcW w:w="2129" w:type="dxa"/>
          </w:tcPr>
          <w:p w14:paraId="66F272BF" w14:textId="77777777" w:rsidR="00D11C70" w:rsidRDefault="00D11C70" w:rsidP="00D814CF"/>
        </w:tc>
      </w:tr>
    </w:tbl>
    <w:p w14:paraId="5E1B472F" w14:textId="77777777" w:rsidR="00D814CF" w:rsidRDefault="00D814CF" w:rsidP="00D814CF"/>
    <w:p w14:paraId="711AD39F" w14:textId="77777777" w:rsidR="0045548D" w:rsidRDefault="0045548D" w:rsidP="00D814CF">
      <w:bookmarkStart w:id="10" w:name="_GoBack"/>
      <w:bookmarkEnd w:id="10"/>
    </w:p>
    <w:p w14:paraId="62C7B47F" w14:textId="44762782" w:rsidR="008A6B80" w:rsidRDefault="008A6B80" w:rsidP="00D814CF"/>
    <w:p w14:paraId="69D0F534" w14:textId="77777777" w:rsidR="008F3971" w:rsidRDefault="008F3971"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Flynn" w:date="2017-02-14T09:22:00Z" w:initials="GF">
    <w:p w14:paraId="6CC06B2B" w14:textId="17AE8783" w:rsidR="00935A3C" w:rsidRDefault="00935A3C">
      <w:pPr>
        <w:pStyle w:val="CommentText"/>
      </w:pPr>
      <w:r>
        <w:rPr>
          <w:rStyle w:val="CommentReference"/>
        </w:rPr>
        <w:annotationRef/>
      </w:r>
      <w:r>
        <w:t>Do we want temperature checks in this setup?</w:t>
      </w:r>
    </w:p>
  </w:comment>
  <w:comment w:id="2" w:author="Greg Flynn" w:date="2017-02-14T09:29:00Z" w:initials="GF">
    <w:p w14:paraId="0FD5F755" w14:textId="1DB7E270" w:rsidR="004E54CA" w:rsidRDefault="004E54CA" w:rsidP="00FB5524">
      <w:pPr>
        <w:pStyle w:val="CommentText"/>
      </w:pPr>
      <w:r>
        <w:rPr>
          <w:rStyle w:val="CommentReference"/>
        </w:rPr>
        <w:annotationRef/>
      </w:r>
      <w:r>
        <w:t>Get TSV to verify numbers.  ESF says that nominal TSV is 89.6 and Max is 106.4 (Section 1 Table 1)</w:t>
      </w:r>
      <w:r w:rsidR="008D5BB5">
        <w:t xml:space="preserve"> But 14mOhm thevinin into a 500mOhm load gives 23 </w:t>
      </w:r>
      <w:r w:rsidR="00FB5524">
        <w:t>Volts</w:t>
      </w:r>
    </w:p>
  </w:comment>
  <w:comment w:id="3" w:author="Greg Flynn" w:date="2017-02-14T09:21:00Z" w:initials="GF">
    <w:p w14:paraId="04D3000F" w14:textId="35528102" w:rsidR="00DE60B7" w:rsidRDefault="00DE60B7">
      <w:pPr>
        <w:pStyle w:val="CommentText"/>
      </w:pPr>
      <w:r>
        <w:rPr>
          <w:rStyle w:val="CommentReference"/>
        </w:rPr>
        <w:annotationRef/>
      </w:r>
      <w:r>
        <w:t>Should we push it harder?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06B2B" w15:done="0"/>
  <w15:commentEx w15:paraId="0FD5F755" w15:done="0"/>
  <w15:commentEx w15:paraId="04D300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09BB8" w14:textId="77777777" w:rsidR="00A50130" w:rsidRDefault="00A50130" w:rsidP="00517C1E">
      <w:r>
        <w:separator/>
      </w:r>
    </w:p>
  </w:endnote>
  <w:endnote w:type="continuationSeparator" w:id="0">
    <w:p w14:paraId="2D8243D1" w14:textId="77777777" w:rsidR="00A50130" w:rsidRDefault="00A50130"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2DB5E8E4"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5E64DC5C" w14:textId="0A9B9BC7"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 2017</w:t>
        </w:r>
      </w:p>
    </w:sdtContent>
  </w:sdt>
  <w:p w14:paraId="5E8AF743" w14:textId="77777777" w:rsidR="00942136" w:rsidRDefault="00942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59C549F6"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6CB6D8C2" w14:textId="76530764"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 2017</w:t>
        </w:r>
      </w:p>
    </w:sdtContent>
  </w:sdt>
  <w:p w14:paraId="76C46195" w14:textId="77777777" w:rsidR="00942136" w:rsidRDefault="00942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EAE7894"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4967ABB6" w14:textId="1DADAC10"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w:t>
        </w:r>
        <w:r w:rsidR="000E6562">
          <w:rPr>
            <w:rFonts w:ascii="Cambria" w:hAnsi="Cambria"/>
          </w:rPr>
          <w:t>,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F8C3B" w14:textId="77777777" w:rsidR="00A50130" w:rsidRDefault="00A50130" w:rsidP="00517C1E">
      <w:r>
        <w:separator/>
      </w:r>
    </w:p>
  </w:footnote>
  <w:footnote w:type="continuationSeparator" w:id="0">
    <w:p w14:paraId="6681E680" w14:textId="77777777" w:rsidR="00A50130" w:rsidRDefault="00A50130"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A165" w14:textId="2EA75CA5" w:rsidR="00AF196D" w:rsidRDefault="00A50130">
    <w:pPr>
      <w:pStyle w:val="Header"/>
    </w:pPr>
    <w:r>
      <w:rPr>
        <w:noProof/>
      </w:rPr>
      <w:pict w14:anchorId="3439F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5DE0" w14:textId="7E00C5EB" w:rsidR="00AF196D" w:rsidRDefault="00A50130">
    <w:pPr>
      <w:pStyle w:val="Header"/>
    </w:pPr>
    <w:r>
      <w:rPr>
        <w:noProof/>
      </w:rPr>
      <w:pict w14:anchorId="10E6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86E8" w14:textId="7AD9716C" w:rsidR="00AF196D" w:rsidRDefault="00A50130">
    <w:pPr>
      <w:pStyle w:val="Header"/>
    </w:pPr>
    <w:r>
      <w:rPr>
        <w:noProof/>
      </w:rPr>
      <w:pict w14:anchorId="6175A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68F4"/>
    <w:multiLevelType w:val="hybridMultilevel"/>
    <w:tmpl w:val="565A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07993"/>
    <w:rsid w:val="00030A51"/>
    <w:rsid w:val="00036E91"/>
    <w:rsid w:val="00053ECA"/>
    <w:rsid w:val="00080BB4"/>
    <w:rsid w:val="000E20EE"/>
    <w:rsid w:val="000E6562"/>
    <w:rsid w:val="000E6D66"/>
    <w:rsid w:val="001243C8"/>
    <w:rsid w:val="001430EA"/>
    <w:rsid w:val="00156570"/>
    <w:rsid w:val="001A3CC8"/>
    <w:rsid w:val="001B11D3"/>
    <w:rsid w:val="001E6CB4"/>
    <w:rsid w:val="00223504"/>
    <w:rsid w:val="00236A7F"/>
    <w:rsid w:val="002505EB"/>
    <w:rsid w:val="00264725"/>
    <w:rsid w:val="00271110"/>
    <w:rsid w:val="002976E6"/>
    <w:rsid w:val="002F44E5"/>
    <w:rsid w:val="003014B1"/>
    <w:rsid w:val="003160C3"/>
    <w:rsid w:val="00330024"/>
    <w:rsid w:val="0034738A"/>
    <w:rsid w:val="003859E5"/>
    <w:rsid w:val="003916EC"/>
    <w:rsid w:val="00392FFC"/>
    <w:rsid w:val="003A5EEB"/>
    <w:rsid w:val="003F7141"/>
    <w:rsid w:val="00447A2C"/>
    <w:rsid w:val="0045548D"/>
    <w:rsid w:val="00475AB3"/>
    <w:rsid w:val="00483DC5"/>
    <w:rsid w:val="004978CC"/>
    <w:rsid w:val="004B402E"/>
    <w:rsid w:val="004E32B3"/>
    <w:rsid w:val="004E54CA"/>
    <w:rsid w:val="0051634B"/>
    <w:rsid w:val="00517C1E"/>
    <w:rsid w:val="00522DB4"/>
    <w:rsid w:val="005374F3"/>
    <w:rsid w:val="005578D8"/>
    <w:rsid w:val="00590723"/>
    <w:rsid w:val="00593FDC"/>
    <w:rsid w:val="005948C6"/>
    <w:rsid w:val="00610834"/>
    <w:rsid w:val="00610A49"/>
    <w:rsid w:val="00610FAC"/>
    <w:rsid w:val="006507B6"/>
    <w:rsid w:val="006B3F88"/>
    <w:rsid w:val="006C0669"/>
    <w:rsid w:val="006C3EC8"/>
    <w:rsid w:val="006F2E12"/>
    <w:rsid w:val="006F563F"/>
    <w:rsid w:val="00717BA2"/>
    <w:rsid w:val="00732CFB"/>
    <w:rsid w:val="007540D3"/>
    <w:rsid w:val="00772DA3"/>
    <w:rsid w:val="007A3FD2"/>
    <w:rsid w:val="007C3191"/>
    <w:rsid w:val="007D23A9"/>
    <w:rsid w:val="007F2B1D"/>
    <w:rsid w:val="00812B90"/>
    <w:rsid w:val="008205F0"/>
    <w:rsid w:val="00837EE9"/>
    <w:rsid w:val="00866BDE"/>
    <w:rsid w:val="008A0EAE"/>
    <w:rsid w:val="008A6B80"/>
    <w:rsid w:val="008D5BB5"/>
    <w:rsid w:val="008F3971"/>
    <w:rsid w:val="00910888"/>
    <w:rsid w:val="00912A01"/>
    <w:rsid w:val="00915090"/>
    <w:rsid w:val="00935A3C"/>
    <w:rsid w:val="00936654"/>
    <w:rsid w:val="00942136"/>
    <w:rsid w:val="00966E5F"/>
    <w:rsid w:val="00974989"/>
    <w:rsid w:val="00A0577E"/>
    <w:rsid w:val="00A10100"/>
    <w:rsid w:val="00A25249"/>
    <w:rsid w:val="00A43185"/>
    <w:rsid w:val="00A45D4C"/>
    <w:rsid w:val="00A50130"/>
    <w:rsid w:val="00A654B5"/>
    <w:rsid w:val="00A9457C"/>
    <w:rsid w:val="00A970AE"/>
    <w:rsid w:val="00A9790B"/>
    <w:rsid w:val="00AA684E"/>
    <w:rsid w:val="00AF196D"/>
    <w:rsid w:val="00B46A90"/>
    <w:rsid w:val="00B724BD"/>
    <w:rsid w:val="00B72CA6"/>
    <w:rsid w:val="00B9367D"/>
    <w:rsid w:val="00BF55F9"/>
    <w:rsid w:val="00C45283"/>
    <w:rsid w:val="00C66587"/>
    <w:rsid w:val="00C85BF2"/>
    <w:rsid w:val="00C9451D"/>
    <w:rsid w:val="00CB3E1F"/>
    <w:rsid w:val="00CB45BA"/>
    <w:rsid w:val="00CE3F48"/>
    <w:rsid w:val="00CF408A"/>
    <w:rsid w:val="00D00F41"/>
    <w:rsid w:val="00D11C70"/>
    <w:rsid w:val="00D24983"/>
    <w:rsid w:val="00D322F1"/>
    <w:rsid w:val="00D4344D"/>
    <w:rsid w:val="00D814CF"/>
    <w:rsid w:val="00D91567"/>
    <w:rsid w:val="00D94A5B"/>
    <w:rsid w:val="00DC34C9"/>
    <w:rsid w:val="00DD01F4"/>
    <w:rsid w:val="00DE60B7"/>
    <w:rsid w:val="00E33A04"/>
    <w:rsid w:val="00E33E07"/>
    <w:rsid w:val="00E43F61"/>
    <w:rsid w:val="00E45E7A"/>
    <w:rsid w:val="00E523E8"/>
    <w:rsid w:val="00E5652B"/>
    <w:rsid w:val="00EB4C35"/>
    <w:rsid w:val="00ED2B48"/>
    <w:rsid w:val="00EF45BF"/>
    <w:rsid w:val="00F16595"/>
    <w:rsid w:val="00F312CA"/>
    <w:rsid w:val="00F971A8"/>
    <w:rsid w:val="00FB55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4:defaultImageDpi w14:val="300"/>
  <w15:docId w15:val="{DFBC7826-B258-4610-8D5A-137AFFE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0A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2017-02-14T00:00:00</PublishDate>
  <Abstract>This document contains information about how to set up an experiment to simulate the operation of the accumulator.  A simulated load is used for this acquisition.</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E7F06-76C9-4186-8CF8-14D122BA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Accumulator Simulation Test: ATP-01</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Simulated Load Experiment: EXP-01</dc:title>
  <dc:subject/>
  <dc:creator>Greg Flynn</dc:creator>
  <cp:keywords/>
  <dc:description/>
  <cp:lastModifiedBy>Windows User</cp:lastModifiedBy>
  <cp:revision>115</cp:revision>
  <dcterms:created xsi:type="dcterms:W3CDTF">2017-02-14T01:18:00Z</dcterms:created>
  <dcterms:modified xsi:type="dcterms:W3CDTF">2017-02-14T19:54:00Z</dcterms:modified>
</cp:coreProperties>
</file>