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F2" w:rsidRPr="00F867F2" w:rsidRDefault="00F867F2" w:rsidP="00F867F2">
      <w:pPr>
        <w:spacing w:before="26" w:after="0" w:line="240" w:lineRule="auto"/>
        <w:ind w:left="100"/>
        <w:rPr>
          <w:rFonts w:eastAsia="Times New Roman"/>
        </w:rPr>
      </w:pPr>
      <w:r w:rsidRPr="00F867F2">
        <w:rPr>
          <w:rFonts w:ascii="Arial" w:eastAsia="Times New Roman" w:hAnsi="Arial" w:cs="Arial"/>
          <w:b/>
          <w:bCs/>
          <w:color w:val="000000"/>
          <w:sz w:val="31"/>
          <w:szCs w:val="31"/>
        </w:rPr>
        <w:t>Individual Progress Report</w:t>
      </w:r>
    </w:p>
    <w:p w:rsidR="00F867F2" w:rsidRPr="00F867F2" w:rsidRDefault="00F867F2" w:rsidP="00F867F2">
      <w:pPr>
        <w:spacing w:after="240" w:line="240" w:lineRule="auto"/>
        <w:rPr>
          <w:rFonts w:eastAsia="Times New Roman"/>
        </w:rPr>
      </w:pP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eastAsia="Times New Roman"/>
          <w:color w:val="000000"/>
        </w:rPr>
        <w:t xml:space="preserve">IPR </w:t>
      </w:r>
      <w:proofErr w:type="gramStart"/>
      <w:r w:rsidRPr="00F867F2">
        <w:rPr>
          <w:rFonts w:eastAsia="Times New Roman"/>
          <w:color w:val="000000"/>
        </w:rPr>
        <w:t>Number  </w:t>
      </w:r>
      <w:r>
        <w:rPr>
          <w:rFonts w:ascii="Courier New" w:eastAsia="Times New Roman" w:hAnsi="Courier New" w:cs="Courier New"/>
          <w:color w:val="000000"/>
        </w:rPr>
        <w:t>IPR</w:t>
      </w:r>
      <w:proofErr w:type="gramEnd"/>
      <w:r>
        <w:rPr>
          <w:rFonts w:ascii="Courier New" w:eastAsia="Times New Roman" w:hAnsi="Courier New" w:cs="Courier New"/>
          <w:color w:val="000000"/>
        </w:rPr>
        <w:t>_7</w:t>
      </w:r>
    </w:p>
    <w:p w:rsidR="00F867F2" w:rsidRPr="00F867F2" w:rsidRDefault="00F867F2" w:rsidP="00F867F2">
      <w:pPr>
        <w:spacing w:after="0" w:line="240" w:lineRule="auto"/>
        <w:rPr>
          <w:rFonts w:eastAsia="Times New Roman"/>
        </w:rPr>
      </w:pPr>
    </w:p>
    <w:p w:rsidR="00F867F2" w:rsidRPr="00F867F2" w:rsidRDefault="00F867F2" w:rsidP="00F867F2">
      <w:pPr>
        <w:spacing w:after="0" w:line="240" w:lineRule="auto"/>
        <w:ind w:left="100" w:right="2853"/>
        <w:rPr>
          <w:rFonts w:eastAsia="Times New Roman"/>
        </w:rPr>
      </w:pPr>
      <w:r w:rsidRPr="00F867F2">
        <w:rPr>
          <w:rFonts w:ascii="Cambria" w:eastAsia="Times New Roman" w:hAnsi="Cambria"/>
          <w:color w:val="000000"/>
        </w:rPr>
        <w:t xml:space="preserve">Covering period </w:t>
      </w:r>
      <w:proofErr w:type="gramStart"/>
      <w:r w:rsidRPr="00F867F2">
        <w:rPr>
          <w:rFonts w:ascii="Cambria" w:eastAsia="Times New Roman" w:hAnsi="Cambria"/>
          <w:color w:val="000000"/>
        </w:rPr>
        <w:t>from  </w:t>
      </w:r>
      <w:r>
        <w:rPr>
          <w:rFonts w:ascii="Courier New" w:eastAsia="Times New Roman" w:hAnsi="Courier New" w:cs="Courier New"/>
          <w:color w:val="000000"/>
        </w:rPr>
        <w:t>4</w:t>
      </w:r>
      <w:proofErr w:type="gramEnd"/>
      <w:r>
        <w:rPr>
          <w:rFonts w:ascii="Courier New" w:eastAsia="Times New Roman" w:hAnsi="Courier New" w:cs="Courier New"/>
          <w:color w:val="000000"/>
        </w:rPr>
        <w:t>-3</w:t>
      </w:r>
      <w:r w:rsidRPr="00F867F2">
        <w:rPr>
          <w:rFonts w:ascii="Courier New" w:eastAsia="Times New Roman" w:hAnsi="Courier New" w:cs="Courier New"/>
          <w:color w:val="000000"/>
        </w:rPr>
        <w:t xml:space="preserve">-2017 </w:t>
      </w:r>
      <w:r w:rsidRPr="00F867F2">
        <w:rPr>
          <w:rFonts w:ascii="Cambria" w:eastAsia="Times New Roman" w:hAnsi="Cambria"/>
          <w:color w:val="000000"/>
        </w:rPr>
        <w:t>to  </w:t>
      </w:r>
      <w:r>
        <w:rPr>
          <w:rFonts w:ascii="Courier New" w:eastAsia="Times New Roman" w:hAnsi="Courier New" w:cs="Courier New"/>
          <w:color w:val="000000"/>
        </w:rPr>
        <w:t>4-7</w:t>
      </w:r>
      <w:r w:rsidRPr="00F867F2">
        <w:rPr>
          <w:rFonts w:ascii="Courier New" w:eastAsia="Times New Roman" w:hAnsi="Courier New" w:cs="Courier New"/>
          <w:color w:val="000000"/>
        </w:rPr>
        <w:t xml:space="preserve">-2017 </w:t>
      </w:r>
      <w:r w:rsidRPr="00F867F2">
        <w:rPr>
          <w:rFonts w:ascii="Cambria" w:eastAsia="Times New Roman" w:hAnsi="Cambria"/>
          <w:color w:val="000000"/>
        </w:rPr>
        <w:t>Prepared by:  </w:t>
      </w:r>
      <w:proofErr w:type="spellStart"/>
      <w:r w:rsidRPr="00F867F2">
        <w:rPr>
          <w:rFonts w:ascii="Courier New" w:eastAsia="Times New Roman" w:hAnsi="Courier New" w:cs="Courier New"/>
          <w:color w:val="000000"/>
        </w:rPr>
        <w:t>Zainab</w:t>
      </w:r>
      <w:proofErr w:type="spellEnd"/>
      <w:r w:rsidRPr="00F867F2">
        <w:rPr>
          <w:rFonts w:ascii="Courier New" w:eastAsia="Times New Roman" w:hAnsi="Courier New" w:cs="Courier New"/>
          <w:color w:val="000000"/>
        </w:rPr>
        <w:t xml:space="preserve"> Hussein</w:t>
      </w:r>
    </w:p>
    <w:p w:rsidR="00F867F2" w:rsidRPr="00F867F2" w:rsidRDefault="00F867F2" w:rsidP="00F867F2">
      <w:pPr>
        <w:spacing w:before="5" w:after="0" w:line="240" w:lineRule="auto"/>
        <w:ind w:left="100"/>
        <w:rPr>
          <w:rFonts w:eastAsia="Times New Roman"/>
        </w:rPr>
      </w:pPr>
      <w:r w:rsidRPr="00F867F2">
        <w:rPr>
          <w:rFonts w:eastAsia="Times New Roman"/>
          <w:noProof/>
        </w:rPr>
        <w:drawing>
          <wp:inline distT="0" distB="0" distL="0" distR="0">
            <wp:extent cx="5457825" cy="114300"/>
            <wp:effectExtent l="0" t="0" r="9525" b="0"/>
            <wp:docPr id="3" name="Picture 3" descr="https://lh4.googleusercontent.com/RtxJBt_HVPx3WsFbbBK2KqQC4Jm9wRb-FYRyS1Zsy7nd6ZqyVEFqSepwQPfdrq44uziIY41kf6T0sbXCurYp0RHS0Hna54p8lmVIycEAYKM418x29ksW0rwkiXlfZBAODpE4mn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txJBt_HVPx3WsFbbBK2KqQC4Jm9wRb-FYRyS1Zsy7nd6ZqyVEFqSepwQPfdrq44uziIY41kf6T0sbXCurYp0RHS0Hna54p8lmVIycEAYKM418x29ksW0rwkiXlfZBAODpE4mnV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7F2">
        <w:rPr>
          <w:rFonts w:eastAsia="Times New Roman"/>
          <w:noProof/>
        </w:rPr>
        <mc:AlternateContent>
          <mc:Choice Requires="wps">
            <w:drawing>
              <wp:inline distT="0" distB="0" distL="0" distR="0">
                <wp:extent cx="5457825" cy="114300"/>
                <wp:effectExtent l="0" t="0" r="0" b="0"/>
                <wp:docPr id="2" name="Rectangle 2" descr="https://docs.google.com/drawings/d/sy78sFynz2tIVMTjXMZ5n1g/image?w=573&amp;h=12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578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CD998" id="Rectangle 2" o:spid="_x0000_s1026" alt="https://docs.google.com/drawings/d/sy78sFynz2tIVMTjXMZ5n1g/image?w=573&amp;h=12&amp;rev=1&amp;ac=1" style="width:429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F867F2" w:rsidRPr="00F867F2" w:rsidRDefault="00F867F2" w:rsidP="00F867F2">
      <w:pPr>
        <w:spacing w:before="11" w:after="0" w:line="240" w:lineRule="auto"/>
        <w:ind w:left="100"/>
        <w:rPr>
          <w:rFonts w:eastAsia="Times New Roman"/>
        </w:rPr>
      </w:pPr>
      <w:r w:rsidRPr="00F867F2">
        <w:rPr>
          <w:rFonts w:ascii="Calibri" w:eastAsia="Times New Roman" w:hAnsi="Calibri"/>
          <w:color w:val="000000"/>
          <w:sz w:val="31"/>
          <w:szCs w:val="31"/>
        </w:rPr>
        <w:t xml:space="preserve">Tasks I completed in the previous week: </w:t>
      </w:r>
    </w:p>
    <w:p w:rsidR="00F867F2" w:rsidRDefault="00F867F2" w:rsidP="00F867F2">
      <w:pPr>
        <w:spacing w:after="0" w:line="240" w:lineRule="auto"/>
        <w:ind w:left="100" w:right="346"/>
        <w:rPr>
          <w:rFonts w:eastAsia="Times New Roman"/>
        </w:rPr>
      </w:pPr>
      <w:r w:rsidRPr="00F867F2">
        <w:rPr>
          <w:rFonts w:ascii="Courier New" w:eastAsia="Times New Roman" w:hAnsi="Courier New" w:cs="Courier New"/>
          <w:color w:val="000000"/>
        </w:rPr>
        <w:t>[List specific, clear definition of completion that can be checked. Make special note of deliverables accepted or requirements demonstrated successfully.]</w:t>
      </w:r>
    </w:p>
    <w:p w:rsidR="00F867F2" w:rsidRPr="00F867F2" w:rsidRDefault="00F867F2" w:rsidP="00F867F2">
      <w:pPr>
        <w:spacing w:after="0" w:line="240" w:lineRule="auto"/>
        <w:ind w:left="100" w:right="346"/>
        <w:rPr>
          <w:rFonts w:eastAsia="Times New Roman"/>
        </w:rPr>
      </w:pPr>
    </w:p>
    <w:p w:rsidR="00F867F2" w:rsidRPr="00F867F2" w:rsidRDefault="00F867F2" w:rsidP="00F867F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 xml:space="preserve">  Not approved for website yet. </w:t>
      </w: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alibri" w:eastAsia="Times New Roman" w:hAnsi="Calibri"/>
          <w:color w:val="000000"/>
          <w:sz w:val="31"/>
          <w:szCs w:val="31"/>
        </w:rPr>
        <w:t>Tasks I plan to complete next week.  </w:t>
      </w:r>
    </w:p>
    <w:p w:rsidR="00F867F2" w:rsidRPr="00F867F2" w:rsidRDefault="00F867F2" w:rsidP="00F867F2">
      <w:pPr>
        <w:spacing w:after="0" w:line="240" w:lineRule="auto"/>
        <w:ind w:left="100" w:right="201"/>
        <w:rPr>
          <w:rFonts w:eastAsia="Times New Roman"/>
        </w:rPr>
      </w:pPr>
      <w:r w:rsidRPr="00F867F2">
        <w:rPr>
          <w:rFonts w:ascii="Courier New" w:eastAsia="Times New Roman" w:hAnsi="Courier New" w:cs="Courier New"/>
          <w:color w:val="000000"/>
        </w:rPr>
        <w:t>[List specific, measurable planned task outcomes along with the responsible individual for each goal.]</w:t>
      </w:r>
    </w:p>
    <w:p w:rsidR="00F867F2" w:rsidRPr="00F867F2" w:rsidRDefault="00F867F2" w:rsidP="00F867F2">
      <w:pPr>
        <w:spacing w:after="240" w:line="240" w:lineRule="auto"/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119"/>
        <w:gridCol w:w="3148"/>
        <w:gridCol w:w="896"/>
      </w:tblGrid>
      <w:tr w:rsidR="00F867F2" w:rsidRPr="00F867F2" w:rsidTr="00F867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7F2" w:rsidRPr="00F867F2" w:rsidRDefault="00F867F2" w:rsidP="00F867F2">
            <w:pPr>
              <w:spacing w:after="0" w:line="240" w:lineRule="auto"/>
              <w:rPr>
                <w:rFonts w:eastAsia="Times New Roman"/>
              </w:rPr>
            </w:pPr>
            <w:r w:rsidRPr="00F867F2">
              <w:rPr>
                <w:rFonts w:ascii="Cambria" w:eastAsia="Times New Roman" w:hAnsi="Cambria"/>
                <w:color w:val="000000"/>
              </w:rPr>
              <w:t>Due: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7F2" w:rsidRPr="00F867F2" w:rsidRDefault="00F867F2" w:rsidP="00F867F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WBS: 4.4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7F2" w:rsidRPr="00F867F2" w:rsidRDefault="00F867F2" w:rsidP="00F867F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Cambria" w:eastAsia="Times New Roman" w:hAnsi="Cambria"/>
                <w:color w:val="000000"/>
              </w:rPr>
              <w:t>Simulate Dynamic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7F2" w:rsidRPr="00F867F2" w:rsidRDefault="00F867F2" w:rsidP="00F867F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F867F2">
              <w:rPr>
                <w:rFonts w:ascii="Cambria" w:eastAsia="Times New Roman" w:hAnsi="Cambria"/>
                <w:color w:val="000000"/>
              </w:rPr>
              <w:t>Zainab</w:t>
            </w:r>
            <w:proofErr w:type="spellEnd"/>
          </w:p>
        </w:tc>
      </w:tr>
      <w:tr w:rsidR="00F867F2" w:rsidRPr="00F867F2" w:rsidTr="00F867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F2" w:rsidRPr="00F867F2" w:rsidRDefault="00F867F2" w:rsidP="00F867F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Due: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F2" w:rsidRDefault="00F867F2" w:rsidP="00F867F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WBS: </w:t>
            </w:r>
            <w:r>
              <w:rPr>
                <w:rFonts w:ascii="Cambria" w:eastAsia="Times New Roman" w:hAnsi="Cambria"/>
                <w:color w:val="000000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F2" w:rsidRPr="00F867F2" w:rsidRDefault="00F867F2" w:rsidP="00F867F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ascii="Cambria" w:eastAsia="Times New Roman" w:hAnsi="Cambria"/>
                <w:color w:val="000000"/>
              </w:rPr>
              <w:t>Simulate Static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F2" w:rsidRPr="00F867F2" w:rsidRDefault="00F867F2" w:rsidP="00F867F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</w:rPr>
              <w:t>Zainab</w:t>
            </w:r>
            <w:proofErr w:type="spellEnd"/>
          </w:p>
        </w:tc>
      </w:tr>
    </w:tbl>
    <w:p w:rsidR="00F867F2" w:rsidRPr="00F867F2" w:rsidRDefault="00F867F2" w:rsidP="00F867F2">
      <w:pPr>
        <w:spacing w:after="240" w:line="240" w:lineRule="auto"/>
        <w:rPr>
          <w:rFonts w:eastAsia="Times New Roman"/>
        </w:rPr>
      </w:pPr>
      <w:bookmarkStart w:id="0" w:name="_GoBack"/>
      <w:bookmarkEnd w:id="0"/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alibri" w:eastAsia="Times New Roman" w:hAnsi="Calibri"/>
          <w:color w:val="000000"/>
          <w:sz w:val="31"/>
          <w:szCs w:val="31"/>
        </w:rPr>
        <w:t>Proposed Changes  </w:t>
      </w: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ourier New" w:eastAsia="Times New Roman" w:hAnsi="Courier New" w:cs="Courier New"/>
          <w:color w:val="000000"/>
        </w:rPr>
        <w:t>[Propose new goals or sub-goals to be incorporated into the</w:t>
      </w: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ourier New" w:eastAsia="Times New Roman" w:hAnsi="Courier New" w:cs="Courier New"/>
          <w:color w:val="000000"/>
        </w:rPr>
        <w:t>WBS.]</w:t>
      </w: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eastAsia="Times New Roman"/>
          <w:color w:val="000000"/>
        </w:rPr>
        <w:t xml:space="preserve">No changes this week. </w:t>
      </w:r>
    </w:p>
    <w:p w:rsidR="00F867F2" w:rsidRPr="00F867F2" w:rsidRDefault="00F867F2" w:rsidP="00F867F2">
      <w:pPr>
        <w:spacing w:after="0" w:line="240" w:lineRule="auto"/>
        <w:rPr>
          <w:rFonts w:eastAsia="Times New Roman"/>
        </w:rPr>
      </w:pP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alibri" w:eastAsia="Times New Roman" w:hAnsi="Calibri"/>
          <w:color w:val="000000"/>
          <w:sz w:val="31"/>
          <w:szCs w:val="31"/>
        </w:rPr>
        <w:t>Overdue WBS Items  </w:t>
      </w: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ourier New" w:eastAsia="Times New Roman" w:hAnsi="Courier New" w:cs="Courier New"/>
          <w:color w:val="000000"/>
        </w:rPr>
        <w:t>[Give consequences and a mitigation plan</w:t>
      </w:r>
    </w:p>
    <w:p w:rsidR="00F867F2" w:rsidRPr="00F867F2" w:rsidRDefault="00F867F2" w:rsidP="00F867F2">
      <w:pPr>
        <w:spacing w:after="0" w:line="240" w:lineRule="auto"/>
        <w:rPr>
          <w:rFonts w:eastAsia="Times New Roman"/>
        </w:rPr>
      </w:pP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ambria" w:eastAsia="Times New Roman" w:hAnsi="Cambria"/>
          <w:color w:val="000000"/>
        </w:rPr>
        <w:t xml:space="preserve">Consequence: </w:t>
      </w:r>
    </w:p>
    <w:p w:rsidR="00F867F2" w:rsidRPr="00F867F2" w:rsidRDefault="00F867F2" w:rsidP="00F867F2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 xml:space="preserve">Completed analysis of the current and motor speed mathematical model today. Will be presented to professors on Monday.   Thus not ready to be marked off today. </w:t>
      </w:r>
    </w:p>
    <w:p w:rsidR="00F867F2" w:rsidRPr="00F867F2" w:rsidRDefault="00F867F2" w:rsidP="00F867F2">
      <w:pPr>
        <w:spacing w:after="0" w:line="240" w:lineRule="auto"/>
        <w:rPr>
          <w:rFonts w:eastAsia="Times New Roman"/>
        </w:rPr>
      </w:pPr>
    </w:p>
    <w:p w:rsidR="00F867F2" w:rsidRPr="00F867F2" w:rsidRDefault="00F867F2" w:rsidP="00F867F2">
      <w:pPr>
        <w:spacing w:after="0" w:line="240" w:lineRule="auto"/>
        <w:ind w:left="100"/>
        <w:rPr>
          <w:rFonts w:eastAsia="Times New Roman"/>
        </w:rPr>
      </w:pPr>
      <w:r w:rsidRPr="00F867F2">
        <w:rPr>
          <w:rFonts w:ascii="Cambria" w:eastAsia="Times New Roman" w:hAnsi="Cambria"/>
          <w:color w:val="000000"/>
        </w:rPr>
        <w:t xml:space="preserve">Mitigation plan: </w:t>
      </w:r>
    </w:p>
    <w:p w:rsidR="003C471C" w:rsidRDefault="003C471C"/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D4B"/>
    <w:multiLevelType w:val="multilevel"/>
    <w:tmpl w:val="A61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F6737"/>
    <w:multiLevelType w:val="multilevel"/>
    <w:tmpl w:val="E77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F2"/>
    <w:rsid w:val="003C471C"/>
    <w:rsid w:val="00F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7C6AB-71A8-4C60-BAAB-329A923E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7F2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847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45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Company>Lafayette College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2017-04-07T19:55:00Z</dcterms:created>
  <dcterms:modified xsi:type="dcterms:W3CDTF">2017-04-07T20:05:00Z</dcterms:modified>
</cp:coreProperties>
</file>