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F98" w:rsidRPr="00F43F98" w:rsidRDefault="00F43F98" w:rsidP="00F43F98">
      <w:pPr>
        <w:pStyle w:val="Title"/>
        <w:jc w:val="center"/>
        <w:rPr>
          <w:rFonts w:asciiTheme="minorHAnsi" w:hAnsiTheme="minorHAnsi" w:cstheme="minorHAnsi"/>
        </w:rPr>
      </w:pPr>
      <w:r w:rsidRPr="00F43F98">
        <w:rPr>
          <w:rFonts w:asciiTheme="minorHAnsi" w:hAnsiTheme="minorHAnsi" w:cstheme="minorHAnsi"/>
        </w:rPr>
        <w:t>Current Arrays Plots from</w:t>
      </w:r>
      <w:r w:rsidR="00CC6ACA" w:rsidRPr="00F43F98">
        <w:rPr>
          <w:rFonts w:asciiTheme="minorHAnsi" w:hAnsiTheme="minorHAnsi" w:cstheme="minorHAnsi"/>
        </w:rPr>
        <w:t xml:space="preserve"> </w:t>
      </w:r>
      <w:proofErr w:type="spellStart"/>
      <w:r w:rsidR="00CC6ACA" w:rsidRPr="00F43F98">
        <w:rPr>
          <w:rFonts w:asciiTheme="minorHAnsi" w:hAnsiTheme="minorHAnsi" w:cstheme="minorHAnsi"/>
        </w:rPr>
        <w:t>Dyno</w:t>
      </w:r>
      <w:proofErr w:type="spellEnd"/>
      <w:r w:rsidR="00CC6ACA" w:rsidRPr="00F43F98">
        <w:rPr>
          <w:rFonts w:asciiTheme="minorHAnsi" w:hAnsiTheme="minorHAnsi" w:cstheme="minorHAnsi"/>
        </w:rPr>
        <w:t xml:space="preserve"> Data</w:t>
      </w:r>
    </w:p>
    <w:p w:rsidR="00607653" w:rsidRPr="00F43F98" w:rsidRDefault="00607653" w:rsidP="00F43F98">
      <w:pPr>
        <w:pStyle w:val="Subtitle"/>
        <w:jc w:val="center"/>
        <w:rPr>
          <w:rFonts w:cstheme="minorHAnsi"/>
        </w:rPr>
      </w:pPr>
      <w:r w:rsidRPr="00F43F98">
        <w:rPr>
          <w:rFonts w:cstheme="minorHAnsi"/>
        </w:rPr>
        <w:t>Zainab Hussein</w:t>
      </w:r>
    </w:p>
    <w:p w:rsidR="00232A41" w:rsidRPr="00F43F98" w:rsidRDefault="00232A41" w:rsidP="00F43F98">
      <w:pPr>
        <w:pStyle w:val="Subtitle"/>
        <w:jc w:val="center"/>
        <w:rPr>
          <w:rFonts w:cstheme="minorHAnsi"/>
        </w:rPr>
      </w:pPr>
      <w:r w:rsidRPr="00F43F98">
        <w:rPr>
          <w:rFonts w:cstheme="minorHAnsi"/>
        </w:rPr>
        <w:t>3-22-2017</w:t>
      </w:r>
    </w:p>
    <w:p w:rsidR="00607653" w:rsidRPr="00F43F98" w:rsidRDefault="00607653" w:rsidP="00F43F98">
      <w:pPr>
        <w:pStyle w:val="Heading1"/>
        <w:rPr>
          <w:rFonts w:asciiTheme="minorHAnsi" w:hAnsiTheme="minorHAnsi" w:cstheme="minorHAnsi"/>
        </w:rPr>
      </w:pPr>
      <w:r w:rsidRPr="00F43F98">
        <w:rPr>
          <w:rFonts w:asciiTheme="minorHAnsi" w:hAnsiTheme="minorHAnsi" w:cstheme="minorHAnsi"/>
        </w:rPr>
        <w:t>Background</w:t>
      </w:r>
    </w:p>
    <w:p w:rsidR="00CC6ACA" w:rsidRPr="00F43F98" w:rsidRDefault="00CC6ACA" w:rsidP="00F43F98">
      <w:pPr>
        <w:rPr>
          <w:rFonts w:asciiTheme="minorHAnsi" w:hAnsiTheme="minorHAnsi" w:cstheme="minorHAnsi"/>
        </w:rPr>
      </w:pPr>
      <w:r w:rsidRPr="00F43F98">
        <w:rPr>
          <w:rFonts w:asciiTheme="minorHAnsi" w:hAnsiTheme="minorHAnsi" w:cstheme="minorHAnsi"/>
        </w:rPr>
        <w:t xml:space="preserve">For function taking inputs of throttle, load and voltage, outputting torque, rpm and </w:t>
      </w:r>
      <w:r w:rsidR="00607653" w:rsidRPr="00F43F98">
        <w:rPr>
          <w:rFonts w:asciiTheme="minorHAnsi" w:hAnsiTheme="minorHAnsi" w:cstheme="minorHAnsi"/>
        </w:rPr>
        <w:t xml:space="preserve">torque as shown in equation 1, </w:t>
      </w:r>
      <w:r w:rsidRPr="00F43F98">
        <w:rPr>
          <w:rFonts w:asciiTheme="minorHAnsi" w:hAnsiTheme="minorHAnsi" w:cstheme="minorHAnsi"/>
        </w:rPr>
        <w:t>the mathematical model used to analyze the three output parameters is conservation of power of our motor and motor controller system</w:t>
      </w:r>
      <w:r w:rsidR="00607653" w:rsidRPr="00F43F98">
        <w:rPr>
          <w:rFonts w:asciiTheme="minorHAnsi" w:hAnsiTheme="minorHAnsi" w:cstheme="minorHAnsi"/>
        </w:rPr>
        <w:t xml:space="preserve">. </w:t>
      </w:r>
      <w:r w:rsidRPr="00F43F98">
        <w:rPr>
          <w:rFonts w:asciiTheme="minorHAnsi" w:hAnsiTheme="minorHAnsi" w:cstheme="minorHAnsi"/>
        </w:rPr>
        <w:t xml:space="preserve"> </w:t>
      </w:r>
      <w:r w:rsidR="00607653" w:rsidRPr="00F43F98">
        <w:rPr>
          <w:rFonts w:asciiTheme="minorHAnsi" w:hAnsiTheme="minorHAnsi" w:cstheme="minorHAnsi"/>
        </w:rPr>
        <w:t>The</w:t>
      </w:r>
      <w:r w:rsidRPr="00F43F98">
        <w:rPr>
          <w:rFonts w:asciiTheme="minorHAnsi" w:hAnsiTheme="minorHAnsi" w:cstheme="minorHAnsi"/>
        </w:rPr>
        <w:t xml:space="preserve"> </w:t>
      </w:r>
      <w:r w:rsidR="00607653" w:rsidRPr="00F43F98">
        <w:rPr>
          <w:rFonts w:asciiTheme="minorHAnsi" w:hAnsiTheme="minorHAnsi" w:cstheme="minorHAnsi"/>
        </w:rPr>
        <w:t xml:space="preserve">input </w:t>
      </w:r>
      <w:r w:rsidRPr="00F43F98">
        <w:rPr>
          <w:rFonts w:asciiTheme="minorHAnsi" w:hAnsiTheme="minorHAnsi" w:cstheme="minorHAnsi"/>
        </w:rPr>
        <w:t>electrical pow</w:t>
      </w:r>
      <w:r w:rsidR="00607653" w:rsidRPr="00F43F98">
        <w:rPr>
          <w:rFonts w:asciiTheme="minorHAnsi" w:hAnsiTheme="minorHAnsi" w:cstheme="minorHAnsi"/>
        </w:rPr>
        <w:t xml:space="preserve">er </w:t>
      </w:r>
      <w:r w:rsidRPr="00F43F98">
        <w:rPr>
          <w:rFonts w:asciiTheme="minorHAnsi" w:hAnsiTheme="minorHAnsi" w:cstheme="minorHAnsi"/>
        </w:rPr>
        <w:t xml:space="preserve">and </w:t>
      </w:r>
      <w:r w:rsidR="00607653" w:rsidRPr="00F43F98">
        <w:rPr>
          <w:rFonts w:asciiTheme="minorHAnsi" w:hAnsiTheme="minorHAnsi" w:cstheme="minorHAnsi"/>
        </w:rPr>
        <w:t xml:space="preserve">output mechanical power are defined in equation 2 and 3. </w:t>
      </w:r>
    </w:p>
    <w:p w:rsidR="007B2241" w:rsidRPr="00F43F98" w:rsidRDefault="007B2241" w:rsidP="00F43F98">
      <w:pPr>
        <w:jc w:val="center"/>
        <w:rPr>
          <w:rFonts w:asciiTheme="minorHAnsi" w:hAnsiTheme="minorHAnsi" w:cstheme="minorHAnsi"/>
        </w:rPr>
      </w:pP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throttle,load,voltage</m:t>
            </m:r>
          </m:e>
        </m:d>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torque rpm current</m:t>
            </m:r>
          </m:e>
        </m:d>
      </m:oMath>
      <w:r w:rsidR="00607653" w:rsidRPr="00F43F98">
        <w:rPr>
          <w:rFonts w:asciiTheme="minorHAnsi" w:hAnsiTheme="minorHAnsi" w:cstheme="minorHAnsi"/>
        </w:rPr>
        <w:tab/>
        <w:t>Eq.1</w:t>
      </w:r>
    </w:p>
    <w:p w:rsidR="00D570BB" w:rsidRPr="00F43F98" w:rsidRDefault="00E5506B" w:rsidP="00F43F98">
      <w:pPr>
        <w:jc w:val="center"/>
        <w:rPr>
          <w:rFonts w:asciiTheme="minorHAnsi" w:hAnsiTheme="minorHAnsi" w:cstheme="minorHAnsi"/>
        </w:rPr>
      </w:p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IN</m:t>
            </m:r>
          </m:sub>
        </m:sSub>
        <m:r>
          <w:rPr>
            <w:rFonts w:ascii="Cambria Math" w:hAnsi="Cambria Math" w:cstheme="minorHAnsi"/>
          </w:rPr>
          <m:t>=VI</m:t>
        </m:r>
      </m:oMath>
      <w:r w:rsidR="00607653" w:rsidRPr="00F43F98">
        <w:rPr>
          <w:rFonts w:asciiTheme="minorHAnsi" w:hAnsiTheme="minorHAnsi" w:cstheme="minorHAnsi"/>
        </w:rPr>
        <w:tab/>
        <w:t>Eq.2</w:t>
      </w:r>
    </w:p>
    <w:p w:rsidR="00607653" w:rsidRPr="00F43F98" w:rsidRDefault="00E5506B" w:rsidP="00F43F98">
      <w:pPr>
        <w:jc w:val="center"/>
        <w:rPr>
          <w:rFonts w:asciiTheme="minorHAnsi" w:hAnsiTheme="minorHAnsi" w:cstheme="minorHAnsi"/>
        </w:rPr>
      </w:p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OUT</m:t>
            </m:r>
          </m:sub>
        </m:sSub>
        <m:r>
          <w:rPr>
            <w:rFonts w:ascii="Cambria Math" w:hAnsi="Cambria Math" w:cstheme="minorHAnsi"/>
          </w:rPr>
          <m:t>= τω</m:t>
        </m:r>
      </m:oMath>
      <w:r w:rsidR="00607653" w:rsidRPr="00F43F98">
        <w:rPr>
          <w:rFonts w:asciiTheme="minorHAnsi" w:hAnsiTheme="minorHAnsi" w:cstheme="minorHAnsi"/>
        </w:rPr>
        <w:tab/>
        <w:t>Eq.3</w:t>
      </w:r>
    </w:p>
    <w:p w:rsidR="00D570BB" w:rsidRPr="00F43F98" w:rsidRDefault="00D570BB" w:rsidP="00F43F98">
      <w:pPr>
        <w:jc w:val="center"/>
        <w:rPr>
          <w:rFonts w:asciiTheme="minorHAnsi" w:hAnsiTheme="minorHAnsi" w:cstheme="minorHAnsi"/>
        </w:rPr>
      </w:pPr>
      <w:r w:rsidRPr="00F43F98">
        <w:rPr>
          <w:rFonts w:asciiTheme="minorHAnsi" w:hAnsiTheme="minorHAnsi" w:cstheme="minorHAnsi"/>
        </w:rPr>
        <w:t xml:space="preserve">Where V is supply voltage, I is supply current, </w:t>
      </w:r>
      <w:r w:rsidRPr="00F43F98">
        <w:rPr>
          <w:rFonts w:ascii="Cambria Math" w:hAnsi="Cambria Math" w:cs="Cambria Math"/>
        </w:rPr>
        <w:t>𝜔</w:t>
      </w:r>
      <w:r w:rsidRPr="00F43F98">
        <w:rPr>
          <w:rFonts w:asciiTheme="minorHAnsi" w:hAnsiTheme="minorHAnsi" w:cstheme="minorHAnsi"/>
        </w:rPr>
        <w:t xml:space="preserve"> is motor speed in rpm, </w:t>
      </w:r>
      <w:r w:rsidRPr="00F43F98">
        <w:rPr>
          <w:rFonts w:ascii="Cambria Math" w:hAnsi="Cambria Math" w:cs="Cambria Math"/>
        </w:rPr>
        <w:t>𝜏</w:t>
      </w:r>
      <w:r w:rsidRPr="00F43F98">
        <w:rPr>
          <w:rFonts w:asciiTheme="minorHAnsi" w:hAnsiTheme="minorHAnsi" w:cstheme="minorHAnsi"/>
        </w:rPr>
        <w:t xml:space="preserve"> is load torque.</w:t>
      </w:r>
    </w:p>
    <w:p w:rsidR="00607653" w:rsidRPr="00F43F98" w:rsidRDefault="00607653" w:rsidP="00607653">
      <w:pPr>
        <w:rPr>
          <w:rFonts w:asciiTheme="minorHAnsi" w:hAnsiTheme="minorHAnsi" w:cstheme="minorHAnsi"/>
        </w:rPr>
      </w:pPr>
    </w:p>
    <w:p w:rsidR="00607653" w:rsidRPr="00F43F98" w:rsidRDefault="00607653" w:rsidP="00F43F98">
      <w:pPr>
        <w:pStyle w:val="Heading1"/>
        <w:rPr>
          <w:rFonts w:asciiTheme="minorHAnsi" w:hAnsiTheme="minorHAnsi" w:cstheme="minorHAnsi"/>
        </w:rPr>
      </w:pPr>
      <w:r w:rsidRPr="00F43F98">
        <w:rPr>
          <w:rFonts w:asciiTheme="minorHAnsi" w:hAnsiTheme="minorHAnsi" w:cstheme="minorHAnsi"/>
        </w:rPr>
        <w:t>Hypothesis</w:t>
      </w:r>
      <w:bookmarkStart w:id="0" w:name="_GoBack"/>
      <w:bookmarkEnd w:id="0"/>
    </w:p>
    <w:p w:rsidR="00D570BB" w:rsidRPr="00F43F98" w:rsidRDefault="00607653" w:rsidP="00607653">
      <w:pPr>
        <w:rPr>
          <w:rFonts w:asciiTheme="minorHAnsi" w:hAnsiTheme="minorHAnsi" w:cstheme="minorHAnsi"/>
        </w:rPr>
      </w:pPr>
      <w:r w:rsidRPr="00F43F98">
        <w:rPr>
          <w:rFonts w:asciiTheme="minorHAnsi" w:hAnsiTheme="minorHAnsi" w:cstheme="minorHAnsi"/>
        </w:rPr>
        <w:t xml:space="preserve">The goal is conservation of power, for a lossless system, input power equals output power. For our motor, we expect a heat loss due to the lossy nature. </w:t>
      </w:r>
      <w:r w:rsidR="00D570BB" w:rsidRPr="00F43F98">
        <w:rPr>
          <w:rFonts w:asciiTheme="minorHAnsi" w:hAnsiTheme="minorHAnsi" w:cstheme="minorHAnsi"/>
        </w:rPr>
        <w:t xml:space="preserve">Electrical power conservation suggests current is directly proportional to input power because voltage is constant, with the voltage as the coefficient of current. However, an analysis of torque or rpm coefficient is not possible when both parameters are changing. Thus, rpm is held constant to examine torque relation to </w:t>
      </w:r>
      <w:r w:rsidRPr="00F43F98">
        <w:rPr>
          <w:rFonts w:asciiTheme="minorHAnsi" w:hAnsiTheme="minorHAnsi" w:cstheme="minorHAnsi"/>
        </w:rPr>
        <w:t>current</w:t>
      </w:r>
      <w:r w:rsidR="00D570BB" w:rsidRPr="00F43F98">
        <w:rPr>
          <w:rFonts w:asciiTheme="minorHAnsi" w:hAnsiTheme="minorHAnsi" w:cstheme="minorHAnsi"/>
        </w:rPr>
        <w:t xml:space="preserve"> and vice versa for rpm. </w:t>
      </w:r>
    </w:p>
    <w:p w:rsidR="00607653" w:rsidRPr="00F43F98" w:rsidRDefault="00607653" w:rsidP="00607653">
      <w:pPr>
        <w:rPr>
          <w:rFonts w:asciiTheme="minorHAnsi" w:hAnsiTheme="minorHAnsi" w:cstheme="minorHAnsi"/>
        </w:rPr>
      </w:pPr>
    </w:p>
    <w:p w:rsidR="00607653" w:rsidRPr="00F43F98" w:rsidRDefault="00607653" w:rsidP="00F43F98">
      <w:pPr>
        <w:pStyle w:val="Heading1"/>
        <w:rPr>
          <w:rFonts w:asciiTheme="minorHAnsi" w:hAnsiTheme="minorHAnsi" w:cstheme="minorHAnsi"/>
        </w:rPr>
      </w:pPr>
      <w:r w:rsidRPr="00F43F98">
        <w:rPr>
          <w:rFonts w:asciiTheme="minorHAnsi" w:hAnsiTheme="minorHAnsi" w:cstheme="minorHAnsi"/>
        </w:rPr>
        <w:t>Method and Result</w:t>
      </w:r>
    </w:p>
    <w:p w:rsidR="00D570BB" w:rsidRPr="00F43F98" w:rsidRDefault="00D570BB" w:rsidP="00D570BB">
      <w:pPr>
        <w:rPr>
          <w:rFonts w:asciiTheme="minorHAnsi" w:hAnsiTheme="minorHAnsi" w:cstheme="minorHAnsi"/>
        </w:rPr>
      </w:pPr>
      <w:r w:rsidRPr="00F43F98">
        <w:rPr>
          <w:rFonts w:asciiTheme="minorHAnsi" w:hAnsiTheme="minorHAnsi" w:cstheme="minorHAnsi"/>
        </w:rPr>
        <w:t>Figure 1 is a 3D mesh plo</w:t>
      </w:r>
      <w:r w:rsidR="00232A41" w:rsidRPr="00F43F98">
        <w:rPr>
          <w:rFonts w:asciiTheme="minorHAnsi" w:hAnsiTheme="minorHAnsi" w:cstheme="minorHAnsi"/>
        </w:rPr>
        <w:t xml:space="preserve">t with current as the z-axis, slices at different z positions should show a hyperbolic relation of torque and rpm to conserve output power. </w:t>
      </w:r>
      <w:r w:rsidR="00F164DD" w:rsidRPr="00F43F98">
        <w:rPr>
          <w:rFonts w:asciiTheme="minorHAnsi" w:hAnsiTheme="minorHAnsi" w:cstheme="minorHAnsi"/>
        </w:rPr>
        <w:t xml:space="preserve"> The blue conglomerations in figure represent the original data collected plotted against the green wire frame</w:t>
      </w:r>
      <w:r w:rsidR="002C7DF7" w:rsidRPr="00F43F98">
        <w:rPr>
          <w:rFonts w:asciiTheme="minorHAnsi" w:hAnsiTheme="minorHAnsi" w:cstheme="minorHAnsi"/>
        </w:rPr>
        <w:t xml:space="preserve"> plotted from a matrix converted from the original data.</w:t>
      </w:r>
    </w:p>
    <w:p w:rsidR="00232A41" w:rsidRPr="00F43F98" w:rsidRDefault="00232A41" w:rsidP="00232A41">
      <w:pPr>
        <w:keepNext/>
        <w:rPr>
          <w:rFonts w:asciiTheme="minorHAnsi" w:hAnsiTheme="minorHAnsi" w:cstheme="minorHAnsi"/>
        </w:rPr>
      </w:pPr>
      <w:r w:rsidRPr="00F43F98">
        <w:rPr>
          <w:rFonts w:asciiTheme="minorHAnsi" w:hAnsiTheme="minorHAnsi" w:cstheme="minorHAnsi"/>
          <w:noProof/>
        </w:rPr>
        <w:lastRenderedPageBreak/>
        <w:drawing>
          <wp:inline distT="0" distB="0" distL="0" distR="0" wp14:anchorId="681C91D1" wp14:editId="2B12FE3B">
            <wp:extent cx="4986940" cy="4071068"/>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8053" cy="4096467"/>
                    </a:xfrm>
                    <a:prstGeom prst="rect">
                      <a:avLst/>
                    </a:prstGeom>
                  </pic:spPr>
                </pic:pic>
              </a:graphicData>
            </a:graphic>
          </wp:inline>
        </w:drawing>
      </w:r>
    </w:p>
    <w:p w:rsidR="00232A41" w:rsidRPr="00F43F98" w:rsidRDefault="00232A41" w:rsidP="00232A41">
      <w:pPr>
        <w:pStyle w:val="Caption"/>
        <w:rPr>
          <w:rFonts w:asciiTheme="minorHAnsi" w:hAnsiTheme="minorHAnsi" w:cstheme="minorHAnsi"/>
        </w:rPr>
      </w:pPr>
      <w:r w:rsidRPr="00F43F98">
        <w:rPr>
          <w:rFonts w:asciiTheme="minorHAnsi" w:hAnsiTheme="minorHAnsi" w:cstheme="minorHAnsi"/>
        </w:rPr>
        <w:t xml:space="preserve">Figure </w:t>
      </w:r>
      <w:r w:rsidRPr="00F43F98">
        <w:rPr>
          <w:rFonts w:asciiTheme="minorHAnsi" w:hAnsiTheme="minorHAnsi" w:cstheme="minorHAnsi"/>
        </w:rPr>
        <w:fldChar w:fldCharType="begin"/>
      </w:r>
      <w:r w:rsidRPr="00F43F98">
        <w:rPr>
          <w:rFonts w:asciiTheme="minorHAnsi" w:hAnsiTheme="minorHAnsi" w:cstheme="minorHAnsi"/>
        </w:rPr>
        <w:instrText xml:space="preserve"> SEQ Figure \* ARABIC </w:instrText>
      </w:r>
      <w:r w:rsidRPr="00F43F98">
        <w:rPr>
          <w:rFonts w:asciiTheme="minorHAnsi" w:hAnsiTheme="minorHAnsi" w:cstheme="minorHAnsi"/>
        </w:rPr>
        <w:fldChar w:fldCharType="separate"/>
      </w:r>
      <w:r w:rsidR="00B832F0">
        <w:rPr>
          <w:rFonts w:asciiTheme="minorHAnsi" w:hAnsiTheme="minorHAnsi" w:cstheme="minorHAnsi"/>
          <w:noProof/>
        </w:rPr>
        <w:t>1</w:t>
      </w:r>
      <w:r w:rsidRPr="00F43F98">
        <w:rPr>
          <w:rFonts w:asciiTheme="minorHAnsi" w:hAnsiTheme="minorHAnsi" w:cstheme="minorHAnsi"/>
        </w:rPr>
        <w:fldChar w:fldCharType="end"/>
      </w:r>
      <w:r w:rsidRPr="00F43F98">
        <w:rPr>
          <w:rFonts w:asciiTheme="minorHAnsi" w:hAnsiTheme="minorHAnsi" w:cstheme="minorHAnsi"/>
        </w:rPr>
        <w:t xml:space="preserve"> Wire frame 3D surface plot of current, rpm and torque</w:t>
      </w:r>
    </w:p>
    <w:p w:rsidR="00CC6ACA" w:rsidRPr="00F43F98" w:rsidRDefault="008F1587" w:rsidP="00CC6ACA">
      <w:pPr>
        <w:keepNext/>
        <w:rPr>
          <w:rFonts w:asciiTheme="minorHAnsi" w:hAnsiTheme="minorHAnsi" w:cstheme="minorHAnsi"/>
        </w:rPr>
      </w:pPr>
      <w:r w:rsidRPr="00F43F98">
        <w:rPr>
          <w:rFonts w:asciiTheme="minorHAnsi" w:hAnsiTheme="minorHAnsi" w:cstheme="minorHAnsi"/>
          <w:noProof/>
        </w:rPr>
        <w:drawing>
          <wp:inline distT="0" distB="0" distL="0" distR="0" wp14:anchorId="6174F971" wp14:editId="5F9240BC">
            <wp:extent cx="4476584" cy="342726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8391" cy="3436305"/>
                    </a:xfrm>
                    <a:prstGeom prst="rect">
                      <a:avLst/>
                    </a:prstGeom>
                  </pic:spPr>
                </pic:pic>
              </a:graphicData>
            </a:graphic>
          </wp:inline>
        </w:drawing>
      </w:r>
    </w:p>
    <w:p w:rsidR="00CC6ACA" w:rsidRPr="00F43F98" w:rsidRDefault="00CC6ACA" w:rsidP="00CC6ACA">
      <w:pPr>
        <w:pStyle w:val="Caption"/>
        <w:rPr>
          <w:rFonts w:asciiTheme="minorHAnsi" w:hAnsiTheme="minorHAnsi" w:cstheme="minorHAnsi"/>
        </w:rPr>
      </w:pPr>
      <w:r w:rsidRPr="00F43F98">
        <w:rPr>
          <w:rFonts w:asciiTheme="minorHAnsi" w:hAnsiTheme="minorHAnsi" w:cstheme="minorHAnsi"/>
        </w:rPr>
        <w:t xml:space="preserve">Figure </w:t>
      </w:r>
      <w:r w:rsidRPr="00F43F98">
        <w:rPr>
          <w:rFonts w:asciiTheme="minorHAnsi" w:hAnsiTheme="minorHAnsi" w:cstheme="minorHAnsi"/>
        </w:rPr>
        <w:fldChar w:fldCharType="begin"/>
      </w:r>
      <w:r w:rsidRPr="00F43F98">
        <w:rPr>
          <w:rFonts w:asciiTheme="minorHAnsi" w:hAnsiTheme="minorHAnsi" w:cstheme="minorHAnsi"/>
        </w:rPr>
        <w:instrText xml:space="preserve"> SEQ Figure \* ARABIC </w:instrText>
      </w:r>
      <w:r w:rsidRPr="00F43F98">
        <w:rPr>
          <w:rFonts w:asciiTheme="minorHAnsi" w:hAnsiTheme="minorHAnsi" w:cstheme="minorHAnsi"/>
        </w:rPr>
        <w:fldChar w:fldCharType="separate"/>
      </w:r>
      <w:r w:rsidR="00B832F0">
        <w:rPr>
          <w:rFonts w:asciiTheme="minorHAnsi" w:hAnsiTheme="minorHAnsi" w:cstheme="minorHAnsi"/>
          <w:noProof/>
        </w:rPr>
        <w:t>2</w:t>
      </w:r>
      <w:r w:rsidRPr="00F43F98">
        <w:rPr>
          <w:rFonts w:asciiTheme="minorHAnsi" w:hAnsiTheme="minorHAnsi" w:cstheme="minorHAnsi"/>
        </w:rPr>
        <w:fldChar w:fldCharType="end"/>
      </w:r>
      <w:r w:rsidRPr="00F43F98">
        <w:rPr>
          <w:rFonts w:asciiTheme="minorHAnsi" w:hAnsiTheme="minorHAnsi" w:cstheme="minorHAnsi"/>
        </w:rPr>
        <w:t xml:space="preserve"> Colormap of current, rpm and torque</w:t>
      </w:r>
    </w:p>
    <w:p w:rsidR="008A417E" w:rsidRPr="00F43F98" w:rsidRDefault="008A417E" w:rsidP="00F43F98">
      <w:pPr>
        <w:pStyle w:val="Heading2"/>
        <w:rPr>
          <w:rFonts w:asciiTheme="minorHAnsi" w:hAnsiTheme="minorHAnsi" w:cstheme="minorHAnsi"/>
        </w:rPr>
      </w:pPr>
      <w:r w:rsidRPr="00F43F98">
        <w:rPr>
          <w:rFonts w:asciiTheme="minorHAnsi" w:hAnsiTheme="minorHAnsi" w:cstheme="minorHAnsi"/>
        </w:rPr>
        <w:lastRenderedPageBreak/>
        <w:t>Current Arrays</w:t>
      </w:r>
    </w:p>
    <w:p w:rsidR="008A417E" w:rsidRPr="00F43F98" w:rsidRDefault="008A417E" w:rsidP="00F164DD">
      <w:pPr>
        <w:rPr>
          <w:rFonts w:asciiTheme="minorHAnsi" w:hAnsiTheme="minorHAnsi" w:cstheme="minorHAnsi"/>
        </w:rPr>
      </w:pPr>
      <w:r w:rsidRPr="00F43F98">
        <w:rPr>
          <w:rFonts w:asciiTheme="minorHAnsi" w:hAnsiTheme="minorHAnsi" w:cstheme="minorHAnsi"/>
          <w:noProof/>
        </w:rPr>
        <w:drawing>
          <wp:inline distT="0" distB="0" distL="0" distR="0" wp14:anchorId="36CD6EBD" wp14:editId="7C76235F">
            <wp:extent cx="5943600" cy="4500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00880"/>
                    </a:xfrm>
                    <a:prstGeom prst="rect">
                      <a:avLst/>
                    </a:prstGeom>
                  </pic:spPr>
                </pic:pic>
              </a:graphicData>
            </a:graphic>
          </wp:inline>
        </w:drawing>
      </w:r>
    </w:p>
    <w:p w:rsidR="008A417E" w:rsidRPr="00F43F98" w:rsidRDefault="00607653" w:rsidP="00F43F98">
      <w:pPr>
        <w:pStyle w:val="Heading2"/>
        <w:rPr>
          <w:rFonts w:asciiTheme="minorHAnsi" w:hAnsiTheme="minorHAnsi" w:cstheme="minorHAnsi"/>
        </w:rPr>
      </w:pPr>
      <w:r w:rsidRPr="00F43F98">
        <w:rPr>
          <w:rFonts w:asciiTheme="minorHAnsi" w:hAnsiTheme="minorHAnsi" w:cstheme="minorHAnsi"/>
        </w:rPr>
        <w:t>Table 1</w:t>
      </w:r>
    </w:p>
    <w:tbl>
      <w:tblPr>
        <w:tblStyle w:val="TableGrid"/>
        <w:tblW w:w="6565" w:type="dxa"/>
        <w:tblLook w:val="04A0" w:firstRow="1" w:lastRow="0" w:firstColumn="1" w:lastColumn="0" w:noHBand="0" w:noVBand="1"/>
      </w:tblPr>
      <w:tblGrid>
        <w:gridCol w:w="1345"/>
        <w:gridCol w:w="2340"/>
        <w:gridCol w:w="2880"/>
      </w:tblGrid>
      <w:tr w:rsidR="00511E05" w:rsidRPr="00F43F98" w:rsidTr="00CC6ACA">
        <w:tc>
          <w:tcPr>
            <w:tcW w:w="6565" w:type="dxa"/>
            <w:gridSpan w:val="3"/>
          </w:tcPr>
          <w:p w:rsidR="00511E05" w:rsidRPr="00F43F98" w:rsidRDefault="00511E05" w:rsidP="00F164DD">
            <w:pPr>
              <w:rPr>
                <w:rFonts w:asciiTheme="minorHAnsi" w:hAnsiTheme="minorHAnsi" w:cstheme="minorHAnsi"/>
              </w:rPr>
            </w:pPr>
            <w:r w:rsidRPr="00F43F98">
              <w:rPr>
                <w:rFonts w:asciiTheme="minorHAnsi" w:hAnsiTheme="minorHAnsi" w:cstheme="minorHAnsi"/>
              </w:rPr>
              <w:t>Current at Constant Torque values *</w:t>
            </w:r>
          </w:p>
        </w:tc>
      </w:tr>
      <w:tr w:rsidR="00511E05" w:rsidRPr="00F43F98" w:rsidTr="00CC6ACA">
        <w:tc>
          <w:tcPr>
            <w:tcW w:w="1345" w:type="dxa"/>
          </w:tcPr>
          <w:p w:rsidR="00511E05" w:rsidRPr="00F43F98" w:rsidRDefault="00511E05" w:rsidP="00F164DD">
            <w:pPr>
              <w:rPr>
                <w:rFonts w:asciiTheme="minorHAnsi" w:hAnsiTheme="minorHAnsi" w:cstheme="minorHAnsi"/>
              </w:rPr>
            </w:pPr>
          </w:p>
        </w:tc>
        <w:tc>
          <w:tcPr>
            <w:tcW w:w="2340" w:type="dxa"/>
          </w:tcPr>
          <w:p w:rsidR="00511E05" w:rsidRPr="00F43F98" w:rsidRDefault="00CC6ACA" w:rsidP="00F164DD">
            <w:pPr>
              <w:rPr>
                <w:rFonts w:asciiTheme="minorHAnsi" w:hAnsiTheme="minorHAnsi" w:cstheme="minorHAnsi"/>
              </w:rPr>
            </w:pPr>
            <w:r w:rsidRPr="00F43F98">
              <w:rPr>
                <w:rFonts w:asciiTheme="minorHAnsi" w:hAnsiTheme="minorHAnsi" w:cstheme="minorHAnsi"/>
              </w:rPr>
              <w:t xml:space="preserve">Actual Torque (Nm) </w:t>
            </w:r>
          </w:p>
        </w:tc>
        <w:tc>
          <w:tcPr>
            <w:tcW w:w="2880" w:type="dxa"/>
          </w:tcPr>
          <w:p w:rsidR="00511E05" w:rsidRPr="00F43F98" w:rsidRDefault="00CC6ACA" w:rsidP="00F164DD">
            <w:pPr>
              <w:rPr>
                <w:rFonts w:asciiTheme="minorHAnsi" w:hAnsiTheme="minorHAnsi" w:cstheme="minorHAnsi"/>
              </w:rPr>
            </w:pPr>
            <w:r w:rsidRPr="00F43F98">
              <w:rPr>
                <w:rFonts w:asciiTheme="minorHAnsi" w:hAnsiTheme="minorHAnsi" w:cstheme="minorHAnsi"/>
              </w:rPr>
              <w:t>Approximate torque (Nm)</w:t>
            </w:r>
          </w:p>
        </w:tc>
      </w:tr>
      <w:tr w:rsidR="00511E05" w:rsidRPr="00F43F98" w:rsidTr="00CC6ACA">
        <w:tc>
          <w:tcPr>
            <w:tcW w:w="1345" w:type="dxa"/>
          </w:tcPr>
          <w:p w:rsidR="00511E05" w:rsidRPr="00F43F98" w:rsidRDefault="00511E05" w:rsidP="00F164DD">
            <w:pPr>
              <w:rPr>
                <w:rFonts w:asciiTheme="minorHAnsi" w:hAnsiTheme="minorHAnsi" w:cstheme="minorHAnsi"/>
              </w:rPr>
            </w:pPr>
            <w:r w:rsidRPr="00F43F98">
              <w:rPr>
                <w:rFonts w:asciiTheme="minorHAnsi" w:hAnsiTheme="minorHAnsi" w:cstheme="minorHAnsi"/>
              </w:rPr>
              <w:t>Pixel 1</w:t>
            </w:r>
          </w:p>
        </w:tc>
        <w:tc>
          <w:tcPr>
            <w:tcW w:w="2340" w:type="dxa"/>
          </w:tcPr>
          <w:p w:rsidR="00511E05" w:rsidRPr="00F43F98" w:rsidRDefault="00511E05" w:rsidP="00F164DD">
            <w:pPr>
              <w:rPr>
                <w:rFonts w:asciiTheme="minorHAnsi" w:hAnsiTheme="minorHAnsi" w:cstheme="minorHAnsi"/>
              </w:rPr>
            </w:pPr>
            <w:r w:rsidRPr="00F43F98">
              <w:rPr>
                <w:rFonts w:asciiTheme="minorHAnsi" w:hAnsiTheme="minorHAnsi" w:cstheme="minorHAnsi"/>
              </w:rPr>
              <w:t>0.012</w:t>
            </w:r>
          </w:p>
        </w:tc>
        <w:tc>
          <w:tcPr>
            <w:tcW w:w="2880" w:type="dxa"/>
          </w:tcPr>
          <w:p w:rsidR="00511E05" w:rsidRPr="00F43F98" w:rsidRDefault="00CC6ACA" w:rsidP="00F164DD">
            <w:pPr>
              <w:rPr>
                <w:rFonts w:asciiTheme="minorHAnsi" w:hAnsiTheme="minorHAnsi" w:cstheme="minorHAnsi"/>
              </w:rPr>
            </w:pPr>
            <w:r w:rsidRPr="00F43F98">
              <w:rPr>
                <w:rFonts w:asciiTheme="minorHAnsi" w:hAnsiTheme="minorHAnsi" w:cstheme="minorHAnsi"/>
              </w:rPr>
              <w:t>0</w:t>
            </w:r>
          </w:p>
        </w:tc>
      </w:tr>
      <w:tr w:rsidR="00511E05" w:rsidRPr="00F43F98" w:rsidTr="00CC6ACA">
        <w:tc>
          <w:tcPr>
            <w:tcW w:w="1345" w:type="dxa"/>
          </w:tcPr>
          <w:p w:rsidR="00511E05" w:rsidRPr="00F43F98" w:rsidRDefault="00511E05" w:rsidP="00F164DD">
            <w:pPr>
              <w:rPr>
                <w:rFonts w:asciiTheme="minorHAnsi" w:hAnsiTheme="minorHAnsi" w:cstheme="minorHAnsi"/>
              </w:rPr>
            </w:pPr>
            <w:r w:rsidRPr="00F43F98">
              <w:rPr>
                <w:rFonts w:asciiTheme="minorHAnsi" w:hAnsiTheme="minorHAnsi" w:cstheme="minorHAnsi"/>
              </w:rPr>
              <w:t>Pixel 2</w:t>
            </w:r>
          </w:p>
        </w:tc>
        <w:tc>
          <w:tcPr>
            <w:tcW w:w="2340" w:type="dxa"/>
          </w:tcPr>
          <w:p w:rsidR="00511E05" w:rsidRPr="00F43F98" w:rsidRDefault="00511E05" w:rsidP="00F164DD">
            <w:pPr>
              <w:rPr>
                <w:rFonts w:asciiTheme="minorHAnsi" w:hAnsiTheme="minorHAnsi" w:cstheme="minorHAnsi"/>
              </w:rPr>
            </w:pPr>
            <w:r w:rsidRPr="00F43F98">
              <w:rPr>
                <w:rFonts w:asciiTheme="minorHAnsi" w:hAnsiTheme="minorHAnsi" w:cstheme="minorHAnsi"/>
              </w:rPr>
              <w:t>5.006</w:t>
            </w:r>
          </w:p>
        </w:tc>
        <w:tc>
          <w:tcPr>
            <w:tcW w:w="2880" w:type="dxa"/>
          </w:tcPr>
          <w:p w:rsidR="00511E05" w:rsidRPr="00F43F98" w:rsidRDefault="00CC6ACA" w:rsidP="00F164DD">
            <w:pPr>
              <w:rPr>
                <w:rFonts w:asciiTheme="minorHAnsi" w:hAnsiTheme="minorHAnsi" w:cstheme="minorHAnsi"/>
              </w:rPr>
            </w:pPr>
            <w:r w:rsidRPr="00F43F98">
              <w:rPr>
                <w:rFonts w:asciiTheme="minorHAnsi" w:hAnsiTheme="minorHAnsi" w:cstheme="minorHAnsi"/>
              </w:rPr>
              <w:t>5</w:t>
            </w:r>
          </w:p>
        </w:tc>
      </w:tr>
      <w:tr w:rsidR="00511E05" w:rsidRPr="00F43F98" w:rsidTr="00CC6ACA">
        <w:tc>
          <w:tcPr>
            <w:tcW w:w="1345" w:type="dxa"/>
          </w:tcPr>
          <w:p w:rsidR="00511E05" w:rsidRPr="00F43F98" w:rsidRDefault="00511E05" w:rsidP="00F164DD">
            <w:pPr>
              <w:rPr>
                <w:rFonts w:asciiTheme="minorHAnsi" w:hAnsiTheme="minorHAnsi" w:cstheme="minorHAnsi"/>
              </w:rPr>
            </w:pPr>
            <w:r w:rsidRPr="00F43F98">
              <w:rPr>
                <w:rFonts w:asciiTheme="minorHAnsi" w:hAnsiTheme="minorHAnsi" w:cstheme="minorHAnsi"/>
              </w:rPr>
              <w:t>Pixel 3</w:t>
            </w:r>
          </w:p>
        </w:tc>
        <w:tc>
          <w:tcPr>
            <w:tcW w:w="2340" w:type="dxa"/>
          </w:tcPr>
          <w:p w:rsidR="00511E05" w:rsidRPr="00F43F98" w:rsidRDefault="00511E05" w:rsidP="00F164DD">
            <w:pPr>
              <w:rPr>
                <w:rFonts w:asciiTheme="minorHAnsi" w:hAnsiTheme="minorHAnsi" w:cstheme="minorHAnsi"/>
              </w:rPr>
            </w:pPr>
            <w:r w:rsidRPr="00F43F98">
              <w:rPr>
                <w:rFonts w:asciiTheme="minorHAnsi" w:hAnsiTheme="minorHAnsi" w:cstheme="minorHAnsi"/>
              </w:rPr>
              <w:t>10.01</w:t>
            </w:r>
          </w:p>
        </w:tc>
        <w:tc>
          <w:tcPr>
            <w:tcW w:w="2880" w:type="dxa"/>
          </w:tcPr>
          <w:p w:rsidR="00511E05" w:rsidRPr="00F43F98" w:rsidRDefault="00CC6ACA" w:rsidP="00F164DD">
            <w:pPr>
              <w:rPr>
                <w:rFonts w:asciiTheme="minorHAnsi" w:hAnsiTheme="minorHAnsi" w:cstheme="minorHAnsi"/>
              </w:rPr>
            </w:pPr>
            <w:r w:rsidRPr="00F43F98">
              <w:rPr>
                <w:rFonts w:asciiTheme="minorHAnsi" w:hAnsiTheme="minorHAnsi" w:cstheme="minorHAnsi"/>
              </w:rPr>
              <w:t>10</w:t>
            </w:r>
          </w:p>
        </w:tc>
      </w:tr>
      <w:tr w:rsidR="00511E05" w:rsidRPr="00F43F98" w:rsidTr="00CC6ACA">
        <w:tc>
          <w:tcPr>
            <w:tcW w:w="1345" w:type="dxa"/>
          </w:tcPr>
          <w:p w:rsidR="00511E05" w:rsidRPr="00F43F98" w:rsidRDefault="00511E05" w:rsidP="00F164DD">
            <w:pPr>
              <w:rPr>
                <w:rFonts w:asciiTheme="minorHAnsi" w:hAnsiTheme="minorHAnsi" w:cstheme="minorHAnsi"/>
              </w:rPr>
            </w:pPr>
            <w:r w:rsidRPr="00F43F98">
              <w:rPr>
                <w:rFonts w:asciiTheme="minorHAnsi" w:hAnsiTheme="minorHAnsi" w:cstheme="minorHAnsi"/>
              </w:rPr>
              <w:t>Pixel 4</w:t>
            </w:r>
          </w:p>
        </w:tc>
        <w:tc>
          <w:tcPr>
            <w:tcW w:w="2340" w:type="dxa"/>
          </w:tcPr>
          <w:p w:rsidR="00511E05" w:rsidRPr="00F43F98" w:rsidRDefault="00511E05" w:rsidP="00F164DD">
            <w:pPr>
              <w:rPr>
                <w:rFonts w:asciiTheme="minorHAnsi" w:hAnsiTheme="minorHAnsi" w:cstheme="minorHAnsi"/>
              </w:rPr>
            </w:pPr>
            <w:r w:rsidRPr="00F43F98">
              <w:rPr>
                <w:rFonts w:asciiTheme="minorHAnsi" w:hAnsiTheme="minorHAnsi" w:cstheme="minorHAnsi"/>
              </w:rPr>
              <w:t>14.99</w:t>
            </w:r>
          </w:p>
        </w:tc>
        <w:tc>
          <w:tcPr>
            <w:tcW w:w="2880" w:type="dxa"/>
          </w:tcPr>
          <w:p w:rsidR="00511E05" w:rsidRPr="00F43F98" w:rsidRDefault="00CC6ACA" w:rsidP="00F164DD">
            <w:pPr>
              <w:rPr>
                <w:rFonts w:asciiTheme="minorHAnsi" w:hAnsiTheme="minorHAnsi" w:cstheme="minorHAnsi"/>
              </w:rPr>
            </w:pPr>
            <w:r w:rsidRPr="00F43F98">
              <w:rPr>
                <w:rFonts w:asciiTheme="minorHAnsi" w:hAnsiTheme="minorHAnsi" w:cstheme="minorHAnsi"/>
              </w:rPr>
              <w:t>15</w:t>
            </w:r>
          </w:p>
        </w:tc>
      </w:tr>
      <w:tr w:rsidR="00511E05" w:rsidRPr="00F43F98" w:rsidTr="00CC6ACA">
        <w:tc>
          <w:tcPr>
            <w:tcW w:w="1345" w:type="dxa"/>
          </w:tcPr>
          <w:p w:rsidR="00511E05" w:rsidRPr="00F43F98" w:rsidRDefault="00511E05" w:rsidP="00F164DD">
            <w:pPr>
              <w:rPr>
                <w:rFonts w:asciiTheme="minorHAnsi" w:hAnsiTheme="minorHAnsi" w:cstheme="minorHAnsi"/>
              </w:rPr>
            </w:pPr>
            <w:r w:rsidRPr="00F43F98">
              <w:rPr>
                <w:rFonts w:asciiTheme="minorHAnsi" w:hAnsiTheme="minorHAnsi" w:cstheme="minorHAnsi"/>
              </w:rPr>
              <w:t>Pixel 5</w:t>
            </w:r>
          </w:p>
        </w:tc>
        <w:tc>
          <w:tcPr>
            <w:tcW w:w="2340" w:type="dxa"/>
          </w:tcPr>
          <w:p w:rsidR="00511E05" w:rsidRPr="00F43F98" w:rsidRDefault="00511E05" w:rsidP="00F164DD">
            <w:pPr>
              <w:rPr>
                <w:rFonts w:asciiTheme="minorHAnsi" w:hAnsiTheme="minorHAnsi" w:cstheme="minorHAnsi"/>
              </w:rPr>
            </w:pPr>
            <w:r w:rsidRPr="00F43F98">
              <w:rPr>
                <w:rFonts w:asciiTheme="minorHAnsi" w:hAnsiTheme="minorHAnsi" w:cstheme="minorHAnsi"/>
              </w:rPr>
              <w:t>12.47</w:t>
            </w:r>
          </w:p>
        </w:tc>
        <w:tc>
          <w:tcPr>
            <w:tcW w:w="2880" w:type="dxa"/>
          </w:tcPr>
          <w:p w:rsidR="00511E05" w:rsidRPr="00F43F98" w:rsidRDefault="00CC6ACA" w:rsidP="00F164DD">
            <w:pPr>
              <w:rPr>
                <w:rFonts w:asciiTheme="minorHAnsi" w:hAnsiTheme="minorHAnsi" w:cstheme="minorHAnsi"/>
              </w:rPr>
            </w:pPr>
            <w:r w:rsidRPr="00F43F98">
              <w:rPr>
                <w:rFonts w:asciiTheme="minorHAnsi" w:hAnsiTheme="minorHAnsi" w:cstheme="minorHAnsi"/>
              </w:rPr>
              <w:t>12.5</w:t>
            </w:r>
          </w:p>
        </w:tc>
      </w:tr>
      <w:tr w:rsidR="00511E05" w:rsidRPr="00F43F98" w:rsidTr="00CC6ACA">
        <w:tc>
          <w:tcPr>
            <w:tcW w:w="1345" w:type="dxa"/>
          </w:tcPr>
          <w:p w:rsidR="00511E05" w:rsidRPr="00F43F98" w:rsidRDefault="00511E05" w:rsidP="00F164DD">
            <w:pPr>
              <w:rPr>
                <w:rFonts w:asciiTheme="minorHAnsi" w:hAnsiTheme="minorHAnsi" w:cstheme="minorHAnsi"/>
              </w:rPr>
            </w:pPr>
            <w:r w:rsidRPr="00F43F98">
              <w:rPr>
                <w:rFonts w:asciiTheme="minorHAnsi" w:hAnsiTheme="minorHAnsi" w:cstheme="minorHAnsi"/>
              </w:rPr>
              <w:t>Pixel 6</w:t>
            </w:r>
          </w:p>
        </w:tc>
        <w:tc>
          <w:tcPr>
            <w:tcW w:w="2340" w:type="dxa"/>
          </w:tcPr>
          <w:p w:rsidR="00511E05" w:rsidRPr="00F43F98" w:rsidRDefault="00511E05" w:rsidP="00F164DD">
            <w:pPr>
              <w:rPr>
                <w:rFonts w:asciiTheme="minorHAnsi" w:hAnsiTheme="minorHAnsi" w:cstheme="minorHAnsi"/>
              </w:rPr>
            </w:pPr>
            <w:r w:rsidRPr="00F43F98">
              <w:rPr>
                <w:rFonts w:asciiTheme="minorHAnsi" w:hAnsiTheme="minorHAnsi" w:cstheme="minorHAnsi"/>
              </w:rPr>
              <w:t>7.447</w:t>
            </w:r>
          </w:p>
        </w:tc>
        <w:tc>
          <w:tcPr>
            <w:tcW w:w="2880" w:type="dxa"/>
          </w:tcPr>
          <w:p w:rsidR="00511E05" w:rsidRPr="00F43F98" w:rsidRDefault="00CC6ACA" w:rsidP="00F164DD">
            <w:pPr>
              <w:rPr>
                <w:rFonts w:asciiTheme="minorHAnsi" w:hAnsiTheme="minorHAnsi" w:cstheme="minorHAnsi"/>
              </w:rPr>
            </w:pPr>
            <w:r w:rsidRPr="00F43F98">
              <w:rPr>
                <w:rFonts w:asciiTheme="minorHAnsi" w:hAnsiTheme="minorHAnsi" w:cstheme="minorHAnsi"/>
              </w:rPr>
              <w:t>7.5</w:t>
            </w:r>
          </w:p>
        </w:tc>
      </w:tr>
      <w:tr w:rsidR="00511E05" w:rsidRPr="00F43F98" w:rsidTr="00CC6ACA">
        <w:tc>
          <w:tcPr>
            <w:tcW w:w="1345" w:type="dxa"/>
          </w:tcPr>
          <w:p w:rsidR="00511E05" w:rsidRPr="00F43F98" w:rsidRDefault="00511E05" w:rsidP="00F164DD">
            <w:pPr>
              <w:rPr>
                <w:rFonts w:asciiTheme="minorHAnsi" w:hAnsiTheme="minorHAnsi" w:cstheme="minorHAnsi"/>
              </w:rPr>
            </w:pPr>
            <w:r w:rsidRPr="00F43F98">
              <w:rPr>
                <w:rFonts w:asciiTheme="minorHAnsi" w:hAnsiTheme="minorHAnsi" w:cstheme="minorHAnsi"/>
              </w:rPr>
              <w:t>Pixel 7</w:t>
            </w:r>
          </w:p>
        </w:tc>
        <w:tc>
          <w:tcPr>
            <w:tcW w:w="2340" w:type="dxa"/>
          </w:tcPr>
          <w:p w:rsidR="00511E05" w:rsidRPr="00F43F98" w:rsidRDefault="00511E05" w:rsidP="00F164DD">
            <w:pPr>
              <w:rPr>
                <w:rFonts w:asciiTheme="minorHAnsi" w:hAnsiTheme="minorHAnsi" w:cstheme="minorHAnsi"/>
              </w:rPr>
            </w:pPr>
            <w:r w:rsidRPr="00F43F98">
              <w:rPr>
                <w:rFonts w:asciiTheme="minorHAnsi" w:hAnsiTheme="minorHAnsi" w:cstheme="minorHAnsi"/>
              </w:rPr>
              <w:t>2.493</w:t>
            </w:r>
          </w:p>
        </w:tc>
        <w:tc>
          <w:tcPr>
            <w:tcW w:w="2880" w:type="dxa"/>
          </w:tcPr>
          <w:p w:rsidR="00511E05" w:rsidRPr="00F43F98" w:rsidRDefault="00CC6ACA" w:rsidP="00F164DD">
            <w:pPr>
              <w:rPr>
                <w:rFonts w:asciiTheme="minorHAnsi" w:hAnsiTheme="minorHAnsi" w:cstheme="minorHAnsi"/>
              </w:rPr>
            </w:pPr>
            <w:r w:rsidRPr="00F43F98">
              <w:rPr>
                <w:rFonts w:asciiTheme="minorHAnsi" w:hAnsiTheme="minorHAnsi" w:cstheme="minorHAnsi"/>
              </w:rPr>
              <w:t>2.5</w:t>
            </w:r>
          </w:p>
        </w:tc>
      </w:tr>
    </w:tbl>
    <w:p w:rsidR="008A417E" w:rsidRPr="00F43F98" w:rsidRDefault="00511E05" w:rsidP="00F164DD">
      <w:pPr>
        <w:rPr>
          <w:rFonts w:asciiTheme="minorHAnsi" w:hAnsiTheme="minorHAnsi" w:cstheme="minorHAnsi"/>
        </w:rPr>
      </w:pPr>
      <w:r w:rsidRPr="00F43F98">
        <w:rPr>
          <w:rFonts w:asciiTheme="minorHAnsi" w:hAnsiTheme="minorHAnsi" w:cstheme="minorHAnsi"/>
        </w:rPr>
        <w:t>*Values correspond to the descending order of pixel names on the label to the right of the current at constant torque graph</w:t>
      </w:r>
    </w:p>
    <w:p w:rsidR="00607653" w:rsidRPr="00F43F98" w:rsidRDefault="00607653" w:rsidP="00F164DD">
      <w:pPr>
        <w:rPr>
          <w:rFonts w:asciiTheme="minorHAnsi" w:hAnsiTheme="minorHAnsi" w:cstheme="minorHAnsi"/>
        </w:rPr>
      </w:pPr>
    </w:p>
    <w:p w:rsidR="00607653" w:rsidRPr="00F43F98" w:rsidRDefault="00607653" w:rsidP="00F164DD">
      <w:pPr>
        <w:rPr>
          <w:rFonts w:asciiTheme="minorHAnsi" w:hAnsiTheme="minorHAnsi" w:cstheme="minorHAnsi"/>
        </w:rPr>
      </w:pPr>
    </w:p>
    <w:p w:rsidR="00607653" w:rsidRPr="00F43F98" w:rsidRDefault="00607653" w:rsidP="00F164DD">
      <w:pPr>
        <w:rPr>
          <w:rFonts w:asciiTheme="minorHAnsi" w:hAnsiTheme="minorHAnsi" w:cstheme="minorHAnsi"/>
        </w:rPr>
      </w:pPr>
    </w:p>
    <w:p w:rsidR="00CC6ACA" w:rsidRPr="00F43F98" w:rsidRDefault="00607653" w:rsidP="00F43F98">
      <w:pPr>
        <w:pStyle w:val="Heading2"/>
        <w:rPr>
          <w:rFonts w:asciiTheme="minorHAnsi" w:hAnsiTheme="minorHAnsi" w:cstheme="minorHAnsi"/>
        </w:rPr>
      </w:pPr>
      <w:r w:rsidRPr="00F43F98">
        <w:rPr>
          <w:rFonts w:asciiTheme="minorHAnsi" w:hAnsiTheme="minorHAnsi" w:cstheme="minorHAnsi"/>
        </w:rPr>
        <w:lastRenderedPageBreak/>
        <w:t>Table 2</w:t>
      </w:r>
    </w:p>
    <w:tbl>
      <w:tblPr>
        <w:tblStyle w:val="TableGrid"/>
        <w:tblW w:w="0" w:type="auto"/>
        <w:tblLook w:val="04A0" w:firstRow="1" w:lastRow="0" w:firstColumn="1" w:lastColumn="0" w:noHBand="0" w:noVBand="1"/>
      </w:tblPr>
      <w:tblGrid>
        <w:gridCol w:w="1345"/>
        <w:gridCol w:w="2340"/>
        <w:gridCol w:w="2880"/>
      </w:tblGrid>
      <w:tr w:rsidR="00CC6ACA" w:rsidRPr="00F43F98" w:rsidTr="00CC6ACA">
        <w:tc>
          <w:tcPr>
            <w:tcW w:w="6565" w:type="dxa"/>
            <w:gridSpan w:val="3"/>
          </w:tcPr>
          <w:p w:rsidR="00CC6ACA" w:rsidRPr="00F43F98" w:rsidRDefault="00CC6ACA" w:rsidP="00F164DD">
            <w:pPr>
              <w:rPr>
                <w:rFonts w:asciiTheme="minorHAnsi" w:hAnsiTheme="minorHAnsi" w:cstheme="minorHAnsi"/>
              </w:rPr>
            </w:pPr>
            <w:r w:rsidRPr="00F43F98">
              <w:rPr>
                <w:rFonts w:asciiTheme="minorHAnsi" w:hAnsiTheme="minorHAnsi" w:cstheme="minorHAnsi"/>
              </w:rPr>
              <w:t>Current at Constant RPM values*</w:t>
            </w:r>
          </w:p>
        </w:tc>
      </w:tr>
      <w:tr w:rsidR="00CC6ACA" w:rsidRPr="00F43F98" w:rsidTr="00CC6ACA">
        <w:tc>
          <w:tcPr>
            <w:tcW w:w="1345" w:type="dxa"/>
          </w:tcPr>
          <w:p w:rsidR="00CC6ACA" w:rsidRPr="00F43F98" w:rsidRDefault="00CC6ACA" w:rsidP="00CC6ACA">
            <w:pPr>
              <w:rPr>
                <w:rFonts w:asciiTheme="minorHAnsi" w:hAnsiTheme="minorHAnsi" w:cstheme="minorHAnsi"/>
              </w:rPr>
            </w:pPr>
          </w:p>
        </w:tc>
        <w:tc>
          <w:tcPr>
            <w:tcW w:w="2340"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 xml:space="preserve">Actual RPM (rad/s) </w:t>
            </w:r>
          </w:p>
        </w:tc>
        <w:tc>
          <w:tcPr>
            <w:tcW w:w="2880"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Approximate RPM (rad/s)</w:t>
            </w:r>
          </w:p>
        </w:tc>
      </w:tr>
      <w:tr w:rsidR="00CC6ACA" w:rsidRPr="00F43F98" w:rsidTr="00CC6ACA">
        <w:tc>
          <w:tcPr>
            <w:tcW w:w="1345"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Pixel 1</w:t>
            </w:r>
          </w:p>
        </w:tc>
        <w:tc>
          <w:tcPr>
            <w:tcW w:w="2340"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10010</w:t>
            </w:r>
          </w:p>
        </w:tc>
        <w:tc>
          <w:tcPr>
            <w:tcW w:w="2880"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10000</w:t>
            </w:r>
          </w:p>
        </w:tc>
      </w:tr>
      <w:tr w:rsidR="00CC6ACA" w:rsidRPr="00F43F98" w:rsidTr="00CC6ACA">
        <w:tc>
          <w:tcPr>
            <w:tcW w:w="1345"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Pixel 2</w:t>
            </w:r>
          </w:p>
        </w:tc>
        <w:tc>
          <w:tcPr>
            <w:tcW w:w="2340"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0</w:t>
            </w:r>
          </w:p>
        </w:tc>
        <w:tc>
          <w:tcPr>
            <w:tcW w:w="2880"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0</w:t>
            </w:r>
          </w:p>
        </w:tc>
      </w:tr>
      <w:tr w:rsidR="00CC6ACA" w:rsidRPr="00F43F98" w:rsidTr="00CC6ACA">
        <w:tc>
          <w:tcPr>
            <w:tcW w:w="1345"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Pixel 3</w:t>
            </w:r>
          </w:p>
        </w:tc>
        <w:tc>
          <w:tcPr>
            <w:tcW w:w="2340"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5993</w:t>
            </w:r>
          </w:p>
        </w:tc>
        <w:tc>
          <w:tcPr>
            <w:tcW w:w="2880"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6000</w:t>
            </w:r>
          </w:p>
        </w:tc>
      </w:tr>
      <w:tr w:rsidR="00CC6ACA" w:rsidRPr="00F43F98" w:rsidTr="00CC6ACA">
        <w:tc>
          <w:tcPr>
            <w:tcW w:w="1345"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Pixel 4</w:t>
            </w:r>
          </w:p>
        </w:tc>
        <w:tc>
          <w:tcPr>
            <w:tcW w:w="2340"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8007</w:t>
            </w:r>
          </w:p>
        </w:tc>
        <w:tc>
          <w:tcPr>
            <w:tcW w:w="2880"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8000</w:t>
            </w:r>
          </w:p>
        </w:tc>
      </w:tr>
      <w:tr w:rsidR="00CC6ACA" w:rsidRPr="00F43F98" w:rsidTr="00CC6ACA">
        <w:tc>
          <w:tcPr>
            <w:tcW w:w="1345"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Pixel 5</w:t>
            </w:r>
          </w:p>
        </w:tc>
        <w:tc>
          <w:tcPr>
            <w:tcW w:w="2340"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1954</w:t>
            </w:r>
          </w:p>
        </w:tc>
        <w:tc>
          <w:tcPr>
            <w:tcW w:w="2880"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2000</w:t>
            </w:r>
          </w:p>
        </w:tc>
      </w:tr>
      <w:tr w:rsidR="00CC6ACA" w:rsidRPr="00F43F98" w:rsidTr="00CC6ACA">
        <w:tc>
          <w:tcPr>
            <w:tcW w:w="1345"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Pixel 6</w:t>
            </w:r>
          </w:p>
        </w:tc>
        <w:tc>
          <w:tcPr>
            <w:tcW w:w="2340"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4015</w:t>
            </w:r>
          </w:p>
        </w:tc>
        <w:tc>
          <w:tcPr>
            <w:tcW w:w="2880"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4000</w:t>
            </w:r>
          </w:p>
        </w:tc>
      </w:tr>
    </w:tbl>
    <w:p w:rsidR="00CC6ACA" w:rsidRPr="00F43F98" w:rsidRDefault="00CC6ACA" w:rsidP="00CC6ACA">
      <w:pPr>
        <w:rPr>
          <w:rFonts w:asciiTheme="minorHAnsi" w:hAnsiTheme="minorHAnsi" w:cstheme="minorHAnsi"/>
        </w:rPr>
      </w:pPr>
      <w:r w:rsidRPr="00F43F98">
        <w:rPr>
          <w:rFonts w:asciiTheme="minorHAnsi" w:hAnsiTheme="minorHAnsi" w:cstheme="minorHAnsi"/>
        </w:rPr>
        <w:t>*Values correspond to the descending order of pixel names on the label to the right of the current at constant rpm graph</w:t>
      </w:r>
    </w:p>
    <w:p w:rsidR="008A417E" w:rsidRPr="00F43F98" w:rsidRDefault="008A417E" w:rsidP="00F164DD">
      <w:pPr>
        <w:rPr>
          <w:rFonts w:asciiTheme="minorHAnsi" w:hAnsiTheme="minorHAnsi" w:cstheme="minorHAnsi"/>
        </w:rPr>
      </w:pPr>
    </w:p>
    <w:p w:rsidR="00607653" w:rsidRPr="00F43F98" w:rsidRDefault="00607653" w:rsidP="00607653">
      <w:pPr>
        <w:rPr>
          <w:rFonts w:asciiTheme="minorHAnsi" w:hAnsiTheme="minorHAnsi" w:cstheme="minorHAnsi"/>
        </w:rPr>
      </w:pPr>
      <w:r w:rsidRPr="00F43F98">
        <w:rPr>
          <w:rFonts w:asciiTheme="minorHAnsi" w:hAnsiTheme="minorHAnsi" w:cstheme="minorHAnsi"/>
        </w:rPr>
        <w:t>(Discussion of the plots to continue 3-23-2017)</w:t>
      </w:r>
    </w:p>
    <w:p w:rsidR="00607653" w:rsidRPr="00F43F98" w:rsidRDefault="00607653" w:rsidP="007B2241">
      <w:pPr>
        <w:rPr>
          <w:rFonts w:asciiTheme="minorHAnsi" w:hAnsiTheme="minorHAnsi" w:cstheme="minorHAnsi"/>
        </w:rPr>
      </w:pPr>
    </w:p>
    <w:p w:rsidR="007B2241" w:rsidRPr="00F43F98" w:rsidRDefault="00232A41" w:rsidP="00F43F98">
      <w:pPr>
        <w:pStyle w:val="Heading1"/>
        <w:rPr>
          <w:rFonts w:asciiTheme="minorHAnsi" w:hAnsiTheme="minorHAnsi" w:cstheme="minorHAnsi"/>
        </w:rPr>
      </w:pPr>
      <w:r w:rsidRPr="00F43F98">
        <w:rPr>
          <w:rFonts w:asciiTheme="minorHAnsi" w:hAnsiTheme="minorHAnsi" w:cstheme="minorHAnsi"/>
        </w:rPr>
        <w:t>References:</w:t>
      </w:r>
    </w:p>
    <w:p w:rsidR="00232A41" w:rsidRDefault="00232A41" w:rsidP="007B2241">
      <w:pPr>
        <w:rPr>
          <w:rFonts w:asciiTheme="minorHAnsi" w:hAnsiTheme="minorHAnsi" w:cstheme="minorHAnsi"/>
        </w:rPr>
      </w:pPr>
      <w:r w:rsidRPr="00F43F98">
        <w:rPr>
          <w:rFonts w:asciiTheme="minorHAnsi" w:hAnsiTheme="minorHAnsi" w:cstheme="minorHAnsi"/>
        </w:rPr>
        <w:t xml:space="preserve">Plotting 3D surfaces in Origin: </w:t>
      </w:r>
      <w:hyperlink r:id="rId9" w:history="1">
        <w:r w:rsidR="00590C45" w:rsidRPr="00DC2CCB">
          <w:rPr>
            <w:rStyle w:val="Hyperlink"/>
            <w:rFonts w:asciiTheme="minorHAnsi" w:hAnsiTheme="minorHAnsi" w:cstheme="minorHAnsi"/>
          </w:rPr>
          <w:t>http://wiki.originlab.com/~originla/howto/index.php?title=Tutorial:3D_Plotting</w:t>
        </w:r>
      </w:hyperlink>
    </w:p>
    <w:p w:rsidR="00590C45" w:rsidRDefault="00590C45" w:rsidP="007B2241">
      <w:pPr>
        <w:rPr>
          <w:rFonts w:asciiTheme="minorHAnsi" w:hAnsiTheme="minorHAnsi" w:cstheme="minorHAnsi"/>
        </w:rPr>
      </w:pPr>
      <w:hyperlink r:id="rId10" w:history="1">
        <w:r w:rsidRPr="00DC2CCB">
          <w:rPr>
            <w:rStyle w:val="Hyperlink"/>
            <w:rFonts w:asciiTheme="minorHAnsi" w:hAnsiTheme="minorHAnsi" w:cstheme="minorHAnsi"/>
          </w:rPr>
          <w:t>http://www.originlab.com/index.aspx?go=Products/Origin/Graphing</w:t>
        </w:r>
      </w:hyperlink>
    </w:p>
    <w:p w:rsidR="00590C45" w:rsidRPr="00F43F98" w:rsidRDefault="00590C45" w:rsidP="007B2241">
      <w:pPr>
        <w:rPr>
          <w:rFonts w:asciiTheme="minorHAnsi" w:hAnsiTheme="minorHAnsi" w:cstheme="minorHAnsi"/>
        </w:rPr>
      </w:pPr>
    </w:p>
    <w:p w:rsidR="00232A41" w:rsidRPr="00F43F98" w:rsidRDefault="00232A41" w:rsidP="007B2241">
      <w:pPr>
        <w:rPr>
          <w:rFonts w:asciiTheme="minorHAnsi" w:hAnsiTheme="minorHAnsi" w:cstheme="minorHAnsi"/>
        </w:rPr>
      </w:pPr>
    </w:p>
    <w:sectPr w:rsidR="00232A41" w:rsidRPr="00F43F9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06B" w:rsidRDefault="00E5506B" w:rsidP="00607653">
      <w:pPr>
        <w:spacing w:after="0" w:line="240" w:lineRule="auto"/>
      </w:pPr>
      <w:r>
        <w:separator/>
      </w:r>
    </w:p>
  </w:endnote>
  <w:endnote w:type="continuationSeparator" w:id="0">
    <w:p w:rsidR="00E5506B" w:rsidRDefault="00E5506B" w:rsidP="00607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06B" w:rsidRDefault="00E5506B" w:rsidP="00607653">
      <w:pPr>
        <w:spacing w:after="0" w:line="240" w:lineRule="auto"/>
      </w:pPr>
      <w:r>
        <w:separator/>
      </w:r>
    </w:p>
  </w:footnote>
  <w:footnote w:type="continuationSeparator" w:id="0">
    <w:p w:rsidR="00E5506B" w:rsidRDefault="00E5506B" w:rsidP="006076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653" w:rsidRDefault="00607653">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635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alibri" w:hAnsi="Calibri" w:cs="Calibri"/>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607653" w:rsidRPr="00F43F98" w:rsidRDefault="00607653" w:rsidP="00607653">
                              <w:pPr>
                                <w:pStyle w:val="Header"/>
                                <w:tabs>
                                  <w:tab w:val="clear" w:pos="4680"/>
                                  <w:tab w:val="clear" w:pos="9360"/>
                                </w:tabs>
                                <w:jc w:val="center"/>
                                <w:rPr>
                                  <w:rFonts w:ascii="Calibri" w:hAnsi="Calibri" w:cs="Calibri"/>
                                  <w:caps/>
                                  <w:color w:val="FFFFFF" w:themeColor="background1"/>
                                  <w:sz w:val="28"/>
                                  <w:szCs w:val="28"/>
                                </w:rPr>
                              </w:pPr>
                              <w:r w:rsidRPr="00F43F98">
                                <w:rPr>
                                  <w:rFonts w:ascii="Calibri" w:hAnsi="Calibri" w:cs="Calibri"/>
                                  <w:sz w:val="28"/>
                                  <w:szCs w:val="28"/>
                                </w:rPr>
                                <w:t>Department of Electrical and Computer Engineering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" o:allowoverlap="f" fillcolor="#c00000" stroked="f" strokeweight="1pt">
              <v:textbox style="mso-fit-shape-to-text:t">
                <w:txbxContent>
                  <w:sdt>
                    <w:sdtPr>
                      <w:rPr>
                        <w:rFonts w:ascii="Calibri" w:hAnsi="Calibri" w:cs="Calibri"/>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607653" w:rsidRPr="00F43F98" w:rsidRDefault="00607653" w:rsidP="00607653">
                        <w:pPr>
                          <w:pStyle w:val="Header"/>
                          <w:tabs>
                            <w:tab w:val="clear" w:pos="4680"/>
                            <w:tab w:val="clear" w:pos="9360"/>
                          </w:tabs>
                          <w:jc w:val="center"/>
                          <w:rPr>
                            <w:rFonts w:ascii="Calibri" w:hAnsi="Calibri" w:cs="Calibri"/>
                            <w:caps/>
                            <w:color w:val="FFFFFF" w:themeColor="background1"/>
                            <w:sz w:val="28"/>
                            <w:szCs w:val="28"/>
                          </w:rPr>
                        </w:pPr>
                        <w:r w:rsidRPr="00F43F98">
                          <w:rPr>
                            <w:rFonts w:ascii="Calibri" w:hAnsi="Calibri" w:cs="Calibri"/>
                            <w:sz w:val="28"/>
                            <w:szCs w:val="28"/>
                          </w:rPr>
                          <w:t>Department of Electrical and Computer Engineering</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241"/>
    <w:rsid w:val="000B2C16"/>
    <w:rsid w:val="00232A41"/>
    <w:rsid w:val="002C7DF7"/>
    <w:rsid w:val="003C471C"/>
    <w:rsid w:val="003E14DF"/>
    <w:rsid w:val="00511E05"/>
    <w:rsid w:val="00590C45"/>
    <w:rsid w:val="00607653"/>
    <w:rsid w:val="007B2241"/>
    <w:rsid w:val="008A417E"/>
    <w:rsid w:val="008F1587"/>
    <w:rsid w:val="008F3468"/>
    <w:rsid w:val="00A85C11"/>
    <w:rsid w:val="00B832F0"/>
    <w:rsid w:val="00CC6ACA"/>
    <w:rsid w:val="00D570BB"/>
    <w:rsid w:val="00E5506B"/>
    <w:rsid w:val="00F164DD"/>
    <w:rsid w:val="00F43F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D6AD37-356E-44F7-8B0A-F1F6D2DBB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3F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3F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2241"/>
    <w:rPr>
      <w:color w:val="808080"/>
    </w:rPr>
  </w:style>
  <w:style w:type="paragraph" w:styleId="Caption">
    <w:name w:val="caption"/>
    <w:basedOn w:val="Normal"/>
    <w:next w:val="Normal"/>
    <w:uiPriority w:val="35"/>
    <w:unhideWhenUsed/>
    <w:qFormat/>
    <w:rsid w:val="00232A41"/>
    <w:pPr>
      <w:spacing w:after="200" w:line="240" w:lineRule="auto"/>
    </w:pPr>
    <w:rPr>
      <w:i/>
      <w:iCs/>
      <w:color w:val="44546A" w:themeColor="text2"/>
      <w:sz w:val="18"/>
      <w:szCs w:val="18"/>
    </w:rPr>
  </w:style>
  <w:style w:type="table" w:styleId="TableGrid">
    <w:name w:val="Table Grid"/>
    <w:basedOn w:val="TableNormal"/>
    <w:uiPriority w:val="39"/>
    <w:rsid w:val="000B2C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semiHidden/>
    <w:unhideWhenUsed/>
    <w:rsid w:val="00CC6ACA"/>
  </w:style>
  <w:style w:type="character" w:customStyle="1" w:styleId="DateChar">
    <w:name w:val="Date Char"/>
    <w:basedOn w:val="DefaultParagraphFont"/>
    <w:link w:val="Date"/>
    <w:uiPriority w:val="99"/>
    <w:semiHidden/>
    <w:rsid w:val="00CC6ACA"/>
  </w:style>
  <w:style w:type="paragraph" w:styleId="Header">
    <w:name w:val="header"/>
    <w:basedOn w:val="Normal"/>
    <w:link w:val="HeaderChar"/>
    <w:uiPriority w:val="99"/>
    <w:unhideWhenUsed/>
    <w:rsid w:val="00607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653"/>
  </w:style>
  <w:style w:type="paragraph" w:styleId="Footer">
    <w:name w:val="footer"/>
    <w:basedOn w:val="Normal"/>
    <w:link w:val="FooterChar"/>
    <w:uiPriority w:val="99"/>
    <w:unhideWhenUsed/>
    <w:rsid w:val="00607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653"/>
  </w:style>
  <w:style w:type="paragraph" w:styleId="Title">
    <w:name w:val="Title"/>
    <w:basedOn w:val="Normal"/>
    <w:next w:val="Normal"/>
    <w:link w:val="TitleChar"/>
    <w:uiPriority w:val="10"/>
    <w:qFormat/>
    <w:rsid w:val="00F43F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F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F98"/>
    <w:pPr>
      <w:numPr>
        <w:ilvl w:val="1"/>
      </w:numPr>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3F98"/>
    <w:rPr>
      <w:rFonts w:asciiTheme="minorHAnsi"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F43F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3F9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90C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originlab.com/index.aspx?go=Products/Origin/Graphing" TargetMode="External"/><Relationship Id="rId4" Type="http://schemas.openxmlformats.org/officeDocument/2006/relationships/footnotes" Target="footnotes.xml"/><Relationship Id="rId9" Type="http://schemas.openxmlformats.org/officeDocument/2006/relationships/hyperlink" Target="http://wiki.originlab.com/~originla/howto/index.php?title=Tutorial:3D_Plot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Department of Electrical and Computer Engineering</vt:lpstr>
    </vt:vector>
  </TitlesOfParts>
  <Company>Lafayette College</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Electrical and Computer Engineering</dc:title>
  <dc:subject/>
  <dc:creator>Windows User</dc:creator>
  <cp:keywords/>
  <dc:description/>
  <cp:lastModifiedBy>Windows User</cp:lastModifiedBy>
  <cp:revision>4</cp:revision>
  <cp:lastPrinted>2017-03-23T00:45:00Z</cp:lastPrinted>
  <dcterms:created xsi:type="dcterms:W3CDTF">2017-03-23T00:44:00Z</dcterms:created>
  <dcterms:modified xsi:type="dcterms:W3CDTF">2017-03-23T00:45:00Z</dcterms:modified>
</cp:coreProperties>
</file>