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8612" w14:textId="6CB8093F" w:rsidR="003B519A" w:rsidRDefault="003B519A" w:rsidP="00810A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Instructivo para Importar Inscriptos en Instancia de un Curso</w:t>
      </w:r>
    </w:p>
    <w:p w14:paraId="3F1B1CFD" w14:textId="6AC4AABA" w:rsidR="003B519A" w:rsidRPr="003B519A" w:rsidRDefault="003B519A" w:rsidP="003B519A">
      <w:r w:rsidRPr="003B519A">
        <w:t>Se puede hacer de dos formas:</w:t>
      </w:r>
    </w:p>
    <w:p w14:paraId="63C73498" w14:textId="65DB8E7B" w:rsidR="003B519A" w:rsidRPr="003B519A" w:rsidRDefault="003B519A" w:rsidP="003B519A">
      <w:pPr>
        <w:pStyle w:val="Prrafodelista"/>
        <w:numPr>
          <w:ilvl w:val="0"/>
          <w:numId w:val="2"/>
        </w:numPr>
      </w:pPr>
      <w:r w:rsidRPr="003B519A">
        <w:t xml:space="preserve">Desde el Excel generado </w:t>
      </w:r>
      <w:r>
        <w:t>en</w:t>
      </w:r>
      <w:r w:rsidRPr="003B519A">
        <w:t xml:space="preserve"> una encuesta de Microsoft </w:t>
      </w:r>
      <w:proofErr w:type="spellStart"/>
      <w:r w:rsidRPr="003B519A">
        <w:t>Form</w:t>
      </w:r>
      <w:proofErr w:type="spellEnd"/>
      <w:r w:rsidRPr="003B519A">
        <w:t xml:space="preserve"> (Ver instructivo más abajo sobre cómo crearlo)</w:t>
      </w:r>
    </w:p>
    <w:p w14:paraId="62D1EBA1" w14:textId="39C33C94" w:rsidR="003B519A" w:rsidRPr="003B519A" w:rsidRDefault="003B519A" w:rsidP="003B519A">
      <w:pPr>
        <w:pStyle w:val="Prrafodelista"/>
        <w:numPr>
          <w:ilvl w:val="0"/>
          <w:numId w:val="2"/>
        </w:numPr>
      </w:pPr>
      <w:r w:rsidRPr="003B519A">
        <w:t>Desde la plantilla disponible para descargar en Intranet (Con este método es solo descargar la planilla, completarla con los datos e importarla con el botón “Cargar Excel” disponible en Intranet)</w:t>
      </w:r>
    </w:p>
    <w:p w14:paraId="6C2D0B17" w14:textId="77777777" w:rsidR="003B519A" w:rsidRPr="003B519A" w:rsidRDefault="003B519A" w:rsidP="003B519A"/>
    <w:p w14:paraId="6A36E8AB" w14:textId="70DA30D3" w:rsidR="003B519A" w:rsidRPr="003B519A" w:rsidRDefault="003B519A" w:rsidP="003B519A">
      <w:r w:rsidRPr="003B519A">
        <w:t>En ambas opciones se genera un archivo .</w:t>
      </w:r>
      <w:proofErr w:type="spellStart"/>
      <w:r w:rsidRPr="003B519A">
        <w:t>txt</w:t>
      </w:r>
      <w:proofErr w:type="spellEnd"/>
      <w:r w:rsidRPr="003B519A">
        <w:t xml:space="preserve"> con los datos de los usuarios donde su DNI est</w:t>
      </w:r>
      <w:r>
        <w:t xml:space="preserve">é </w:t>
      </w:r>
      <w:r w:rsidRPr="003B519A">
        <w:t>mal escrito o donde no corresponda al área del curso</w:t>
      </w:r>
    </w:p>
    <w:p w14:paraId="247BEF6C" w14:textId="77777777" w:rsidR="003B519A" w:rsidRPr="003B519A" w:rsidRDefault="003B519A" w:rsidP="003B519A">
      <w:pPr>
        <w:rPr>
          <w:b/>
          <w:bCs/>
        </w:rPr>
      </w:pPr>
    </w:p>
    <w:p w14:paraId="6B082AF7" w14:textId="7D8FF946" w:rsidR="00810AB1" w:rsidRPr="003B519A" w:rsidRDefault="00810AB1" w:rsidP="00810AB1">
      <w:pPr>
        <w:rPr>
          <w:b/>
          <w:bCs/>
          <w:sz w:val="32"/>
          <w:szCs w:val="32"/>
        </w:rPr>
      </w:pPr>
      <w:r w:rsidRPr="0043270A">
        <w:rPr>
          <w:b/>
          <w:bCs/>
          <w:sz w:val="32"/>
          <w:szCs w:val="32"/>
        </w:rPr>
        <w:t xml:space="preserve">Instructivo para la creación de un Microsoft </w:t>
      </w:r>
      <w:proofErr w:type="spellStart"/>
      <w:r w:rsidRPr="0043270A">
        <w:rPr>
          <w:b/>
          <w:bCs/>
          <w:sz w:val="32"/>
          <w:szCs w:val="32"/>
        </w:rPr>
        <w:t>Forms</w:t>
      </w:r>
      <w:proofErr w:type="spellEnd"/>
    </w:p>
    <w:p w14:paraId="33652318" w14:textId="77777777" w:rsidR="00810AB1" w:rsidRDefault="00810AB1" w:rsidP="00810AB1">
      <w:r>
        <w:t xml:space="preserve">1. Ir a https://forms.office.com/ y </w:t>
      </w:r>
      <w:proofErr w:type="spellStart"/>
      <w:r>
        <w:t>loguearse</w:t>
      </w:r>
      <w:proofErr w:type="spellEnd"/>
      <w:r>
        <w:t xml:space="preserve"> con su cuenta Office</w:t>
      </w:r>
    </w:p>
    <w:p w14:paraId="4A000FC8" w14:textId="77777777" w:rsidR="00810AB1" w:rsidRDefault="00810AB1" w:rsidP="00810AB1">
      <w:r>
        <w:t xml:space="preserve">2. Presionar el </w:t>
      </w:r>
      <w:proofErr w:type="spellStart"/>
      <w:r>
        <w:t>Boton</w:t>
      </w:r>
      <w:proofErr w:type="spellEnd"/>
      <w:r>
        <w:t xml:space="preserve"> Nuevo Formulario</w:t>
      </w:r>
    </w:p>
    <w:p w14:paraId="32506248" w14:textId="11247F0F" w:rsidR="00810AB1" w:rsidRDefault="00810AB1" w:rsidP="00810AB1">
      <w:r w:rsidRPr="00810AB1">
        <w:rPr>
          <w:noProof/>
        </w:rPr>
        <w:drawing>
          <wp:inline distT="0" distB="0" distL="0" distR="0" wp14:anchorId="402B0C2F" wp14:editId="4E7F4795">
            <wp:extent cx="1743318" cy="400106"/>
            <wp:effectExtent l="0" t="0" r="0" b="0"/>
            <wp:docPr id="635929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9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511B" w14:textId="2112B304" w:rsidR="00810AB1" w:rsidRDefault="00810AB1" w:rsidP="00810AB1">
      <w:r>
        <w:t xml:space="preserve">3. </w:t>
      </w:r>
      <w:r w:rsidR="0043270A">
        <w:t>Allí</w:t>
      </w:r>
      <w:r>
        <w:t xml:space="preserve"> Agregar un </w:t>
      </w:r>
      <w:r w:rsidR="0043270A">
        <w:t>Título</w:t>
      </w:r>
      <w:r>
        <w:t xml:space="preserve"> al mismo</w:t>
      </w:r>
    </w:p>
    <w:p w14:paraId="2CB676C4" w14:textId="707732CF" w:rsidR="00810AB1" w:rsidRDefault="00810AB1" w:rsidP="00810AB1">
      <w:r>
        <w:t>4. Agregar las preguntas DNI, Nombre y Apellido. Las 3 de tipo Texto, en ese orden y deben marcar la casilla Obligatoria en las 3.</w:t>
      </w:r>
    </w:p>
    <w:p w14:paraId="41BC16DF" w14:textId="7D5D7868" w:rsidR="00810AB1" w:rsidRDefault="00810AB1" w:rsidP="00810AB1">
      <w:r w:rsidRPr="00810AB1">
        <w:rPr>
          <w:noProof/>
        </w:rPr>
        <w:drawing>
          <wp:inline distT="0" distB="0" distL="0" distR="0" wp14:anchorId="05E11795" wp14:editId="26DCD7AD">
            <wp:extent cx="5400040" cy="3556000"/>
            <wp:effectExtent l="0" t="0" r="0" b="6350"/>
            <wp:docPr id="9168617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617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FDB7" w14:textId="3DB7C563" w:rsidR="00810AB1" w:rsidRDefault="00810AB1" w:rsidP="00810AB1">
      <w:r>
        <w:t xml:space="preserve">5. Luego si es necesario agregar </w:t>
      </w:r>
      <w:r w:rsidR="0043270A">
        <w:t>más</w:t>
      </w:r>
      <w:r>
        <w:t xml:space="preserve"> preguntas</w:t>
      </w:r>
    </w:p>
    <w:p w14:paraId="2D23A44A" w14:textId="289F6773" w:rsidR="00810AB1" w:rsidRDefault="00810AB1" w:rsidP="00810AB1">
      <w:r>
        <w:lastRenderedPageBreak/>
        <w:t>6. Por último ir a Recopilar Respuestas y marcar la primera opción “Cualquier persona puede responder”</w:t>
      </w:r>
    </w:p>
    <w:p w14:paraId="22084DDE" w14:textId="4470753E" w:rsidR="00810AB1" w:rsidRDefault="00810AB1" w:rsidP="00810AB1">
      <w:r w:rsidRPr="00810AB1">
        <w:rPr>
          <w:noProof/>
        </w:rPr>
        <w:drawing>
          <wp:anchor distT="0" distB="0" distL="114300" distR="114300" simplePos="0" relativeHeight="251658240" behindDoc="0" locked="0" layoutInCell="1" allowOverlap="1" wp14:anchorId="1122478D" wp14:editId="20461E86">
            <wp:simplePos x="1076325" y="8029575"/>
            <wp:positionH relativeFrom="column">
              <wp:align>left</wp:align>
            </wp:positionH>
            <wp:positionV relativeFrom="paragraph">
              <wp:align>top</wp:align>
            </wp:positionV>
            <wp:extent cx="1800476" cy="400106"/>
            <wp:effectExtent l="0" t="0" r="0" b="0"/>
            <wp:wrapSquare wrapText="bothSides"/>
            <wp:docPr id="910404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47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F4CFD" w14:textId="5377C126" w:rsidR="00810AB1" w:rsidRDefault="00810AB1" w:rsidP="00810AB1">
      <w:r w:rsidRPr="00810AB1">
        <w:rPr>
          <w:noProof/>
        </w:rPr>
        <w:drawing>
          <wp:inline distT="0" distB="0" distL="0" distR="0" wp14:anchorId="3439AFB0" wp14:editId="58D5A7A1">
            <wp:extent cx="3019901" cy="2105025"/>
            <wp:effectExtent l="0" t="0" r="9525" b="0"/>
            <wp:docPr id="20606882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82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90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BCA1" w14:textId="77777777" w:rsidR="00810AB1" w:rsidRDefault="00810AB1" w:rsidP="00810AB1"/>
    <w:p w14:paraId="22900E2C" w14:textId="58B18753" w:rsidR="00810AB1" w:rsidRDefault="00810AB1" w:rsidP="00810AB1">
      <w:r>
        <w:t xml:space="preserve">7. Copiar el vinculo y pasarlo a los usuarios </w:t>
      </w:r>
    </w:p>
    <w:p w14:paraId="22885777" w14:textId="63EF19F1" w:rsidR="00810AB1" w:rsidRDefault="00810AB1" w:rsidP="00810AB1">
      <w:r w:rsidRPr="00810AB1">
        <w:rPr>
          <w:noProof/>
        </w:rPr>
        <w:drawing>
          <wp:inline distT="0" distB="0" distL="0" distR="0" wp14:anchorId="66C331B4" wp14:editId="3CB518F1">
            <wp:extent cx="1295581" cy="523948"/>
            <wp:effectExtent l="0" t="0" r="0" b="9525"/>
            <wp:docPr id="73903929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9299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9E1A" w14:textId="77777777" w:rsidR="00810AB1" w:rsidRDefault="00810AB1" w:rsidP="00810AB1"/>
    <w:p w14:paraId="3D424AEF" w14:textId="670AE72D" w:rsidR="00810AB1" w:rsidRDefault="00810AB1" w:rsidP="00810AB1">
      <w:r>
        <w:t>8. Para poder obtener el Excel con las respuestas y luego importarlo en Intranet, ir a “Ver Respuestas” dentro del formulario.</w:t>
      </w:r>
    </w:p>
    <w:p w14:paraId="3B390E81" w14:textId="3200BE42" w:rsidR="00810AB1" w:rsidRDefault="00810AB1" w:rsidP="00810AB1">
      <w:r w:rsidRPr="00810AB1">
        <w:rPr>
          <w:noProof/>
        </w:rPr>
        <w:drawing>
          <wp:inline distT="0" distB="0" distL="0" distR="0" wp14:anchorId="618FC144" wp14:editId="62F63EFE">
            <wp:extent cx="1457528" cy="438211"/>
            <wp:effectExtent l="0" t="0" r="9525" b="0"/>
            <wp:docPr id="1410181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81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146C" w14:textId="37133E0A" w:rsidR="00810AB1" w:rsidRDefault="00810AB1" w:rsidP="00810AB1">
      <w:r>
        <w:t xml:space="preserve">9. </w:t>
      </w:r>
      <w:proofErr w:type="spellStart"/>
      <w:r>
        <w:t>Alli</w:t>
      </w:r>
      <w:proofErr w:type="spellEnd"/>
      <w:r>
        <w:t xml:space="preserve"> presionar la flecha hacia abajo </w:t>
      </w:r>
      <w:r w:rsidR="00E07777">
        <w:t>en el botón “Abrir resultados en Excel” y luego “Descargar una copia”</w:t>
      </w:r>
    </w:p>
    <w:p w14:paraId="56FFA40F" w14:textId="427329FD" w:rsidR="00810AB1" w:rsidRDefault="0043270A" w:rsidP="00810AB1">
      <w:r w:rsidRPr="0043270A">
        <w:rPr>
          <w:noProof/>
        </w:rPr>
        <w:drawing>
          <wp:inline distT="0" distB="0" distL="0" distR="0" wp14:anchorId="571EB45D" wp14:editId="4B5EE8AD">
            <wp:extent cx="3105583" cy="1543265"/>
            <wp:effectExtent l="0" t="0" r="0" b="0"/>
            <wp:docPr id="9320136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36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4D33" w14:textId="77777777" w:rsidR="00E07777" w:rsidRDefault="00E07777" w:rsidP="00810AB1"/>
    <w:p w14:paraId="3DBC5F90" w14:textId="7135660D" w:rsidR="00E07777" w:rsidRDefault="00E07777" w:rsidP="00810AB1">
      <w:r>
        <w:t xml:space="preserve">10. En intranet ir a la instancia del curso donde vamos a inscribir a las personas y presionamos el botón “Cargar Excel”. </w:t>
      </w:r>
    </w:p>
    <w:p w14:paraId="78A03B23" w14:textId="5468C0AD" w:rsidR="00E07777" w:rsidRDefault="00E07777" w:rsidP="00810AB1">
      <w:r w:rsidRPr="00E07777">
        <w:rPr>
          <w:noProof/>
        </w:rPr>
        <w:lastRenderedPageBreak/>
        <w:drawing>
          <wp:inline distT="0" distB="0" distL="0" distR="0" wp14:anchorId="51B47E12" wp14:editId="27B0ABA3">
            <wp:extent cx="2524477" cy="895475"/>
            <wp:effectExtent l="0" t="0" r="9525" b="0"/>
            <wp:docPr id="78802691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26912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6433" w14:textId="77777777" w:rsidR="0043270A" w:rsidRDefault="0043270A" w:rsidP="00810AB1"/>
    <w:p w14:paraId="308C37F1" w14:textId="77777777" w:rsidR="0043270A" w:rsidRDefault="0043270A" w:rsidP="0043270A">
      <w:r>
        <w:t xml:space="preserve">Allí buscamos el archivo que descargamos desde Microsoft </w:t>
      </w:r>
      <w:proofErr w:type="spellStart"/>
      <w:r>
        <w:t>Forms</w:t>
      </w:r>
      <w:proofErr w:type="spellEnd"/>
      <w:r>
        <w:t xml:space="preserve"> y le damos en “Abrir”. </w:t>
      </w:r>
    </w:p>
    <w:p w14:paraId="6A2B100D" w14:textId="7F3EEB2F" w:rsidR="0043270A" w:rsidRDefault="0043270A" w:rsidP="0043270A">
      <w:r w:rsidRPr="0043270A">
        <w:rPr>
          <w:noProof/>
        </w:rPr>
        <w:drawing>
          <wp:inline distT="0" distB="0" distL="0" distR="0" wp14:anchorId="2BD154EC" wp14:editId="18B3BC7A">
            <wp:extent cx="2448267" cy="276264"/>
            <wp:effectExtent l="0" t="0" r="0" b="9525"/>
            <wp:docPr id="28810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50FA" w14:textId="62EC5808" w:rsidR="0043270A" w:rsidRDefault="0043270A" w:rsidP="0043270A">
      <w:r w:rsidRPr="0043270A">
        <w:rPr>
          <w:noProof/>
        </w:rPr>
        <w:drawing>
          <wp:inline distT="0" distB="0" distL="0" distR="0" wp14:anchorId="1FFA25CA" wp14:editId="4370B39F">
            <wp:extent cx="2124371" cy="590632"/>
            <wp:effectExtent l="0" t="0" r="9525" b="0"/>
            <wp:docPr id="4837918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9188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65B7" w14:textId="165E0901" w:rsidR="0043270A" w:rsidRDefault="0043270A" w:rsidP="0043270A">
      <w:r>
        <w:t>Eso va a importar los inscriptos al curso y va a generar un archivo .</w:t>
      </w:r>
      <w:proofErr w:type="spellStart"/>
      <w:r>
        <w:t>txt</w:t>
      </w:r>
      <w:proofErr w:type="spellEnd"/>
      <w:r>
        <w:t xml:space="preserve"> con los usuarios que hayan cargado mal su DNI o que no correspondan al </w:t>
      </w:r>
      <w:proofErr w:type="spellStart"/>
      <w:r>
        <w:t>Area</w:t>
      </w:r>
      <w:proofErr w:type="spellEnd"/>
      <w:r>
        <w:t xml:space="preserve"> del curso.</w:t>
      </w:r>
    </w:p>
    <w:p w14:paraId="6935EF6F" w14:textId="77777777" w:rsidR="0043270A" w:rsidRDefault="0043270A" w:rsidP="00810AB1"/>
    <w:sectPr w:rsidR="0043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762DE"/>
    <w:multiLevelType w:val="hybridMultilevel"/>
    <w:tmpl w:val="76007E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4D6D"/>
    <w:multiLevelType w:val="hybridMultilevel"/>
    <w:tmpl w:val="E022F7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45290">
    <w:abstractNumId w:val="0"/>
  </w:num>
  <w:num w:numId="2" w16cid:durableId="19030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B1"/>
    <w:rsid w:val="000622C1"/>
    <w:rsid w:val="000E16A6"/>
    <w:rsid w:val="003B519A"/>
    <w:rsid w:val="0043270A"/>
    <w:rsid w:val="00810AB1"/>
    <w:rsid w:val="00914B93"/>
    <w:rsid w:val="009D6121"/>
    <w:rsid w:val="00BE7DF4"/>
    <w:rsid w:val="00E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B001"/>
  <w15:chartTrackingRefBased/>
  <w15:docId w15:val="{3D18D2A4-7CB6-490C-9666-EDDFC683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A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A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A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A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A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A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A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A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A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A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Alles</dc:creator>
  <cp:keywords/>
  <dc:description/>
  <cp:lastModifiedBy>Geronimo Alles</cp:lastModifiedBy>
  <cp:revision>2</cp:revision>
  <dcterms:created xsi:type="dcterms:W3CDTF">2025-01-20T14:25:00Z</dcterms:created>
  <dcterms:modified xsi:type="dcterms:W3CDTF">2025-01-20T15:01:00Z</dcterms:modified>
</cp:coreProperties>
</file>