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9E79" w14:textId="77777777" w:rsidR="0068431F" w:rsidRPr="00990FE9" w:rsidRDefault="0068431F">
      <w:pPr>
        <w:rPr>
          <w:rFonts w:ascii="Times New Roman" w:hAnsi="Times New Roman" w:cs="Times New Roman"/>
        </w:rPr>
      </w:pPr>
    </w:p>
    <w:p w14:paraId="7006574E" w14:textId="77777777" w:rsidR="002834ED" w:rsidRPr="00990FE9" w:rsidRDefault="002834ED">
      <w:pPr>
        <w:rPr>
          <w:rFonts w:ascii="Times New Roman" w:hAnsi="Times New Roman" w:cs="Times New Roman"/>
        </w:rPr>
      </w:pPr>
    </w:p>
    <w:p w14:paraId="3E5032E3" w14:textId="77777777" w:rsidR="002834ED" w:rsidRDefault="002834ED">
      <w:pPr>
        <w:rPr>
          <w:rFonts w:ascii="Times New Roman" w:hAnsi="Times New Roman" w:cs="Times New Roman"/>
        </w:rPr>
      </w:pPr>
    </w:p>
    <w:p w14:paraId="25BD0981" w14:textId="77777777" w:rsidR="00990FE9" w:rsidRDefault="00990FE9">
      <w:pPr>
        <w:rPr>
          <w:rFonts w:ascii="Times New Roman" w:hAnsi="Times New Roman" w:cs="Times New Roman"/>
        </w:rPr>
      </w:pPr>
    </w:p>
    <w:p w14:paraId="602267F0" w14:textId="77777777" w:rsidR="00990FE9" w:rsidRPr="00990FE9" w:rsidRDefault="00990FE9">
      <w:pPr>
        <w:rPr>
          <w:rFonts w:ascii="Times New Roman" w:hAnsi="Times New Roman" w:cs="Times New Roman"/>
        </w:rPr>
      </w:pPr>
    </w:p>
    <w:p w14:paraId="22FA465E" w14:textId="77777777" w:rsidR="002834ED" w:rsidRPr="00990FE9" w:rsidRDefault="002834ED">
      <w:pPr>
        <w:rPr>
          <w:rFonts w:ascii="Times New Roman" w:hAnsi="Times New Roman" w:cs="Times New Roman"/>
        </w:rPr>
      </w:pPr>
    </w:p>
    <w:p w14:paraId="766A585D" w14:textId="77777777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68CCEE47" w14:textId="77777777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18DE1BCC" w14:textId="77777777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1BDD1A35" w14:textId="77777777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0C432678" w14:textId="77777777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990FE9">
        <w:rPr>
          <w:rFonts w:ascii="Times New Roman" w:hAnsi="Times New Roman" w:cs="Times New Roman"/>
          <w:color w:val="FF0000"/>
          <w:sz w:val="72"/>
          <w:szCs w:val="72"/>
        </w:rPr>
        <w:t>Compte Rendu</w:t>
      </w:r>
      <w:r w:rsidR="00990FE9">
        <w:rPr>
          <w:rFonts w:ascii="Times New Roman" w:hAnsi="Times New Roman" w:cs="Times New Roman"/>
          <w:color w:val="FF0000"/>
          <w:sz w:val="72"/>
          <w:szCs w:val="72"/>
        </w:rPr>
        <w:t xml:space="preserve"> de</w:t>
      </w:r>
      <w:r w:rsidRPr="00990FE9">
        <w:rPr>
          <w:rFonts w:ascii="Times New Roman" w:hAnsi="Times New Roman" w:cs="Times New Roman"/>
          <w:color w:val="FF0000"/>
          <w:sz w:val="72"/>
          <w:szCs w:val="72"/>
        </w:rPr>
        <w:t xml:space="preserve"> réunion</w:t>
      </w:r>
    </w:p>
    <w:p w14:paraId="07277A73" w14:textId="3810D412" w:rsidR="002834ED" w:rsidRPr="00990FE9" w:rsidRDefault="000F1518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11</w:t>
      </w:r>
      <w:r w:rsidR="00BB0C4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Août</w:t>
      </w:r>
      <w:r w:rsidR="001E0A02">
        <w:rPr>
          <w:rFonts w:ascii="Times New Roman" w:hAnsi="Times New Roman" w:cs="Times New Roman"/>
          <w:sz w:val="44"/>
          <w:szCs w:val="44"/>
        </w:rPr>
        <w:t xml:space="preserve"> 2022</w:t>
      </w:r>
    </w:p>
    <w:p w14:paraId="109151BE" w14:textId="77777777" w:rsidR="00990FE9" w:rsidRDefault="00990FE9" w:rsidP="00990FE9">
      <w:pPr>
        <w:rPr>
          <w:rFonts w:ascii="Times New Roman" w:hAnsi="Times New Roman" w:cs="Times New Roman"/>
          <w:sz w:val="24"/>
          <w:szCs w:val="24"/>
        </w:rPr>
      </w:pPr>
    </w:p>
    <w:p w14:paraId="31F98FD6" w14:textId="77777777" w:rsidR="00990FE9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4E0FC5DB" w14:textId="77777777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Cornière</w:t>
      </w:r>
    </w:p>
    <w:p w14:paraId="4E26367A" w14:textId="77777777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Laffargue</w:t>
      </w:r>
      <w:proofErr w:type="spellEnd"/>
    </w:p>
    <w:p w14:paraId="2B04D0F2" w14:textId="77777777" w:rsidR="00990FE9" w:rsidRDefault="00990FE9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D09998" w14:textId="77777777" w:rsidR="00990FE9" w:rsidRPr="00F055C9" w:rsidRDefault="00990FE9" w:rsidP="00990F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Personnes présentes : </w:t>
      </w:r>
    </w:p>
    <w:p w14:paraId="47A15993" w14:textId="7777777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Tristan Cornière </w:t>
      </w:r>
    </w:p>
    <w:p w14:paraId="13F631E6" w14:textId="7777777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Laffargue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EEBE4" w14:textId="5B26E89E" w:rsidR="00F055C9" w:rsidRPr="000F1518" w:rsidRDefault="00990FE9" w:rsidP="000F151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722C8F0C" w14:textId="77777777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Nicolàs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Dassieu</w:t>
      </w:r>
      <w:proofErr w:type="spellEnd"/>
      <w:r>
        <w:rPr>
          <w:rFonts w:ascii="Times New Roman" w:hAnsi="Times New Roman" w:cs="Times New Roman"/>
          <w:sz w:val="24"/>
          <w:szCs w:val="24"/>
        </w:rPr>
        <w:t>-Blanchet</w:t>
      </w:r>
    </w:p>
    <w:p w14:paraId="5D204BA5" w14:textId="77777777" w:rsidR="00F055C9" w:rsidRP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14:paraId="3B02DEFF" w14:textId="77777777" w:rsidR="00F055C9" w:rsidRPr="00F055C9" w:rsidRDefault="00F055C9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t xml:space="preserve">Ordre du jour : </w:t>
      </w:r>
    </w:p>
    <w:p w14:paraId="6656AA8E" w14:textId="77777777" w:rsidR="00BB0C4E" w:rsidRPr="00BB0C4E" w:rsidRDefault="00BB0C4E" w:rsidP="00BB0C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 w:rsidRPr="00BB0C4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Partie FPGA :</w:t>
      </w:r>
    </w:p>
    <w:p w14:paraId="36D091E9" w14:textId="797DFE7E" w:rsidR="00BB0C4E" w:rsidRPr="00BB0C4E" w:rsidRDefault="000F1518" w:rsidP="00BB0C4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Lecteur NFC/RFID</w:t>
      </w:r>
    </w:p>
    <w:p w14:paraId="7A7A76F3" w14:textId="77777777" w:rsidR="00BB0C4E" w:rsidRPr="00BB0C4E" w:rsidRDefault="00BB0C4E" w:rsidP="00BB0C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 w:rsidRPr="00BB0C4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Partie Soft :</w:t>
      </w:r>
    </w:p>
    <w:p w14:paraId="4197ACE9" w14:textId="06A3352B" w:rsidR="00117BC7" w:rsidRDefault="000F1518" w:rsidP="000F15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Fonctionnement de l’IMU et des Balises </w:t>
      </w:r>
    </w:p>
    <w:p w14:paraId="3E3B553E" w14:textId="2EF50E10" w:rsidR="000F1518" w:rsidRPr="000F1518" w:rsidRDefault="000F1518" w:rsidP="000F151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Algorithme de navigation</w:t>
      </w:r>
    </w:p>
    <w:p w14:paraId="72D138EA" w14:textId="77777777" w:rsidR="00780EFC" w:rsidRDefault="00780EFC" w:rsidP="00780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Remarques par parties</w:t>
      </w:r>
    </w:p>
    <w:p w14:paraId="5F8153C7" w14:textId="5642957C" w:rsidR="00780EFC" w:rsidRDefault="000F1518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FPGA</w:t>
      </w:r>
    </w:p>
    <w:p w14:paraId="05EEA972" w14:textId="4EBB54ED" w:rsidR="001E0A02" w:rsidRDefault="000F1518" w:rsidP="000F1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Time-Out à mettre en place pour la communication avec le lecteur RFID</w:t>
      </w:r>
    </w:p>
    <w:p w14:paraId="240A4FCE" w14:textId="141A2209" w:rsidR="000F1518" w:rsidRDefault="000F1518" w:rsidP="000F1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Voir pour utiliser le CRC pour se réaligner </w:t>
      </w:r>
    </w:p>
    <w:p w14:paraId="4998610D" w14:textId="0DECCA82" w:rsidR="000F1518" w:rsidRPr="000F1518" w:rsidRDefault="000F1518" w:rsidP="000F1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Trouver un UART avec 2 stops bits ou modifier l’actuel </w:t>
      </w:r>
    </w:p>
    <w:p w14:paraId="2FE71D08" w14:textId="366EDA1D" w:rsidR="001E0A02" w:rsidRDefault="001E0A02" w:rsidP="001E0A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</w:t>
      </w:r>
      <w:r w:rsidR="000F1518">
        <w:rPr>
          <w:rFonts w:ascii="Times New Roman" w:hAnsi="Times New Roman" w:cs="Times New Roman"/>
          <w:b/>
          <w:bCs/>
          <w:sz w:val="28"/>
          <w:szCs w:val="28"/>
        </w:rPr>
        <w:t>ware</w:t>
      </w:r>
    </w:p>
    <w:p w14:paraId="7E64C36D" w14:textId="7127EEBC" w:rsidR="005E5F0F" w:rsidRDefault="000F1518" w:rsidP="000F1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les valeurs de l’IMU : voir s’ils sont cohérents, s’ils ne dérivent pas trop vite </w:t>
      </w:r>
    </w:p>
    <w:p w14:paraId="151296C9" w14:textId="23A5ABE7" w:rsidR="000F1518" w:rsidRDefault="000F1518" w:rsidP="000F1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Préparer l’intégration du RFID pour que ce soit le plus rapide possible quand il sera fini </w:t>
      </w:r>
    </w:p>
    <w:p w14:paraId="25C0800E" w14:textId="7D3049F2" w:rsidR="000F1518" w:rsidRDefault="007B20A5" w:rsidP="000F1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rapport à l’activation du port USB pour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dongle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0D637B0A" w14:textId="04E5E0EE" w:rsidR="007B20A5" w:rsidRDefault="007B20A5" w:rsidP="007B20A5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si le port est bien directement connecté au Software</w:t>
      </w:r>
    </w:p>
    <w:p w14:paraId="01F2C954" w14:textId="19EBD9FE" w:rsidR="007B20A5" w:rsidRDefault="007B20A5" w:rsidP="007B20A5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Voir s’il nécessite une configuration particulière, des pins à activer </w:t>
      </w:r>
    </w:p>
    <w:p w14:paraId="08169335" w14:textId="1FFAD994" w:rsidR="007B20A5" w:rsidRDefault="007B20A5" w:rsidP="007B20A5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s’il manque un driver</w:t>
      </w:r>
    </w:p>
    <w:p w14:paraId="7F9FF443" w14:textId="0A727E6D" w:rsidR="007B20A5" w:rsidRDefault="007B20A5" w:rsidP="007B20A5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priorité reste tout de même la navigation du robot : pouvoir aller de A à B avec un virage au milieu avec un câble au lieu du </w:t>
      </w:r>
      <w:proofErr w:type="spellStart"/>
      <w:r>
        <w:rPr>
          <w:rFonts w:ascii="Times New Roman" w:hAnsi="Times New Roman" w:cs="Times New Roman"/>
          <w:sz w:val="24"/>
          <w:szCs w:val="24"/>
        </w:rPr>
        <w:t>dongle</w:t>
      </w:r>
      <w:proofErr w:type="spellEnd"/>
    </w:p>
    <w:p w14:paraId="6568CFD2" w14:textId="77777777" w:rsidR="007B20A5" w:rsidRPr="007B20A5" w:rsidRDefault="007B20A5" w:rsidP="007B20A5">
      <w:pPr>
        <w:rPr>
          <w:rFonts w:ascii="Times New Roman" w:hAnsi="Times New Roman" w:cs="Times New Roman"/>
          <w:sz w:val="24"/>
          <w:szCs w:val="24"/>
        </w:rPr>
      </w:pPr>
    </w:p>
    <w:p w14:paraId="7AAA37D0" w14:textId="77777777" w:rsidR="00EB464F" w:rsidRPr="00EB464F" w:rsidRDefault="001042B5" w:rsidP="00EB46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Objectifs pour la prochaine réunion : </w:t>
      </w:r>
    </w:p>
    <w:p w14:paraId="348D73D8" w14:textId="023E57C5" w:rsidR="007B20A5" w:rsidRPr="007B20A5" w:rsidRDefault="007B20A5" w:rsidP="007B20A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Intégrer le RFID</w:t>
      </w:r>
    </w:p>
    <w:p w14:paraId="77B0CF04" w14:textId="77777777"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</w:p>
    <w:p w14:paraId="5502BC18" w14:textId="77777777" w:rsidR="001E5347" w:rsidRP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</w:p>
    <w:sectPr w:rsidR="001E5347" w:rsidRPr="00D40A20" w:rsidSect="00E13A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AB48" w14:textId="77777777" w:rsidR="00F55EB7" w:rsidRDefault="00F55EB7" w:rsidP="002834ED">
      <w:pPr>
        <w:spacing w:after="0" w:line="240" w:lineRule="auto"/>
      </w:pPr>
      <w:r>
        <w:separator/>
      </w:r>
    </w:p>
  </w:endnote>
  <w:endnote w:type="continuationSeparator" w:id="0">
    <w:p w14:paraId="1D253681" w14:textId="77777777" w:rsidR="00F55EB7" w:rsidRDefault="00F55EB7" w:rsidP="0028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31502"/>
      <w:docPartObj>
        <w:docPartGallery w:val="Page Numbers (Bottom of Page)"/>
        <w:docPartUnique/>
      </w:docPartObj>
    </w:sdtPr>
    <w:sdtContent>
      <w:p w14:paraId="4810458C" w14:textId="77777777" w:rsidR="007347A8" w:rsidRDefault="00000000">
        <w:pPr>
          <w:pStyle w:val="Pieddepage"/>
          <w:jc w:val="center"/>
        </w:pPr>
        <w:r>
          <w:rPr>
            <w:noProof/>
          </w:rPr>
        </w:r>
        <w:r>
          <w:rPr>
            <w:noProof/>
          </w:rPr>
          <w:pict w14:anchorId="5DCE502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Organigramme : Décision 2" o:spid="_x0000_s1025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" stroked="f">
              <v:fill r:id="rId1" o:title="" type="pattern"/>
              <w10:wrap type="none"/>
              <w10:anchorlock/>
            </v:shape>
          </w:pict>
        </w:r>
      </w:p>
      <w:p w14:paraId="3348E793" w14:textId="77777777" w:rsidR="007347A8" w:rsidRDefault="0000000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E58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E8B278" w14:textId="77777777" w:rsidR="007347A8" w:rsidRDefault="007347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D89F" w14:textId="77777777" w:rsidR="00F55EB7" w:rsidRDefault="00F55EB7" w:rsidP="002834ED">
      <w:pPr>
        <w:spacing w:after="0" w:line="240" w:lineRule="auto"/>
      </w:pPr>
      <w:r>
        <w:separator/>
      </w:r>
    </w:p>
  </w:footnote>
  <w:footnote w:type="continuationSeparator" w:id="0">
    <w:p w14:paraId="0A042A13" w14:textId="77777777" w:rsidR="00F55EB7" w:rsidRDefault="00F55EB7" w:rsidP="0028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22D3" w14:textId="77777777" w:rsidR="007347A8" w:rsidRPr="00990FE9" w:rsidRDefault="007347A8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C00000"/>
        <w:sz w:val="24"/>
        <w:szCs w:val="24"/>
      </w:rPr>
    </w:pPr>
    <w:r w:rsidRPr="00990FE9">
      <w:rPr>
        <w:rFonts w:ascii="Times New Roman" w:hAnsi="Times New Roman" w:cs="Times New Roman"/>
        <w:noProof/>
        <w:lang w:eastAsia="fr-FR"/>
      </w:rPr>
      <w:drawing>
        <wp:anchor distT="0" distB="0" distL="114300" distR="114300" simplePos="0" relativeHeight="251658240" behindDoc="1" locked="0" layoutInCell="1" allowOverlap="1" wp14:anchorId="19FFB2F2" wp14:editId="0180BCF8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2017395" cy="533400"/>
          <wp:effectExtent l="0" t="0" r="1905" b="0"/>
          <wp:wrapTight wrapText="bothSides">
            <wp:wrapPolygon edited="0">
              <wp:start x="0" y="0"/>
              <wp:lineTo x="0" y="20829"/>
              <wp:lineTo x="21416" y="20829"/>
              <wp:lineTo x="2141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90FE9">
      <w:rPr>
        <w:rFonts w:ascii="Times New Roman" w:hAnsi="Times New Roman" w:cs="Times New Roman"/>
        <w:color w:val="C00000"/>
        <w:sz w:val="24"/>
        <w:szCs w:val="24"/>
      </w:rPr>
      <w:t>Compte Rendu de Réunion</w:t>
    </w:r>
  </w:p>
  <w:p w14:paraId="44E9A922" w14:textId="77777777" w:rsidR="007347A8" w:rsidRPr="00990FE9" w:rsidRDefault="007347A8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990FE9">
      <w:rPr>
        <w:rFonts w:ascii="Times New Roman" w:hAnsi="Times New Roman" w:cs="Times New Roman"/>
        <w:color w:val="000000"/>
        <w:sz w:val="24"/>
        <w:szCs w:val="24"/>
      </w:rPr>
      <w:t>Stage Robot Autonome V3</w:t>
    </w:r>
  </w:p>
  <w:p w14:paraId="530A44D6" w14:textId="0322C710" w:rsidR="007347A8" w:rsidRPr="00990FE9" w:rsidRDefault="007347A8" w:rsidP="002834ED">
    <w:pPr>
      <w:pStyle w:val="En-tte"/>
      <w:jc w:val="right"/>
      <w:rPr>
        <w:rFonts w:ascii="Times New Roman" w:hAnsi="Times New Roman" w:cs="Times New Roman"/>
      </w:rPr>
    </w:pPr>
    <w:r w:rsidRPr="00990FE9">
      <w:rPr>
        <w:rFonts w:ascii="Times New Roman" w:hAnsi="Times New Roman" w:cs="Times New Roman"/>
        <w:color w:val="000000"/>
        <w:sz w:val="20"/>
        <w:szCs w:val="20"/>
      </w:rPr>
      <w:t xml:space="preserve">Réunion du </w:t>
    </w:r>
    <w:r w:rsidR="000F1518">
      <w:rPr>
        <w:rFonts w:ascii="Times New Roman" w:hAnsi="Times New Roman" w:cs="Times New Roman"/>
        <w:color w:val="000000"/>
        <w:sz w:val="20"/>
        <w:szCs w:val="20"/>
      </w:rPr>
      <w:t>11 Août</w:t>
    </w:r>
    <w:r>
      <w:rPr>
        <w:rFonts w:ascii="Times New Roman" w:hAnsi="Times New Roman" w:cs="Times New Roman"/>
        <w:color w:val="000000"/>
        <w:sz w:val="20"/>
        <w:szCs w:val="20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D9B"/>
    <w:multiLevelType w:val="hybridMultilevel"/>
    <w:tmpl w:val="EE7C9D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3048"/>
    <w:multiLevelType w:val="multilevel"/>
    <w:tmpl w:val="D93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12EE9"/>
    <w:multiLevelType w:val="multilevel"/>
    <w:tmpl w:val="AAC8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B4F55"/>
    <w:multiLevelType w:val="hybridMultilevel"/>
    <w:tmpl w:val="1F78B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1163"/>
    <w:multiLevelType w:val="multilevel"/>
    <w:tmpl w:val="894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91B5D"/>
    <w:multiLevelType w:val="hybridMultilevel"/>
    <w:tmpl w:val="663A36C6"/>
    <w:lvl w:ilvl="0" w:tplc="4A02AF60">
      <w:start w:val="1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63659D"/>
    <w:multiLevelType w:val="hybridMultilevel"/>
    <w:tmpl w:val="1B2024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E945530"/>
    <w:multiLevelType w:val="hybridMultilevel"/>
    <w:tmpl w:val="9F786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60B70"/>
    <w:multiLevelType w:val="hybridMultilevel"/>
    <w:tmpl w:val="FFBC8724"/>
    <w:lvl w:ilvl="0" w:tplc="EDE640DE">
      <w:start w:val="1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10440C7"/>
    <w:multiLevelType w:val="hybridMultilevel"/>
    <w:tmpl w:val="D674DB26"/>
    <w:lvl w:ilvl="0" w:tplc="AB64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6511C"/>
    <w:multiLevelType w:val="hybridMultilevel"/>
    <w:tmpl w:val="B1FC99E8"/>
    <w:lvl w:ilvl="0" w:tplc="CEA66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0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CF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B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C9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C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0C140B"/>
    <w:multiLevelType w:val="hybridMultilevel"/>
    <w:tmpl w:val="164EFA48"/>
    <w:lvl w:ilvl="0" w:tplc="59B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8C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A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0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AC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E1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23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071083"/>
    <w:multiLevelType w:val="hybridMultilevel"/>
    <w:tmpl w:val="47BC44F8"/>
    <w:lvl w:ilvl="0" w:tplc="6F70B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4C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A8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E2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6F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E3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23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011B4B"/>
    <w:multiLevelType w:val="hybridMultilevel"/>
    <w:tmpl w:val="7286EC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04BF3"/>
    <w:multiLevelType w:val="hybridMultilevel"/>
    <w:tmpl w:val="CEC848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4DD1979"/>
    <w:multiLevelType w:val="hybridMultilevel"/>
    <w:tmpl w:val="F224E79A"/>
    <w:lvl w:ilvl="0" w:tplc="A3F2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EF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4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62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AC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C2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2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2D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4A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02109C"/>
    <w:multiLevelType w:val="hybridMultilevel"/>
    <w:tmpl w:val="EE7C9DE2"/>
    <w:lvl w:ilvl="0" w:tplc="479E00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B62DB"/>
    <w:multiLevelType w:val="hybridMultilevel"/>
    <w:tmpl w:val="76F2C652"/>
    <w:lvl w:ilvl="0" w:tplc="B9987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0C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6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85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00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4E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2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9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E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2546704">
    <w:abstractNumId w:val="16"/>
  </w:num>
  <w:num w:numId="2" w16cid:durableId="161707237">
    <w:abstractNumId w:val="6"/>
  </w:num>
  <w:num w:numId="3" w16cid:durableId="129326372">
    <w:abstractNumId w:val="14"/>
  </w:num>
  <w:num w:numId="4" w16cid:durableId="1240557663">
    <w:abstractNumId w:val="13"/>
  </w:num>
  <w:num w:numId="5" w16cid:durableId="284627180">
    <w:abstractNumId w:val="9"/>
  </w:num>
  <w:num w:numId="6" w16cid:durableId="45763104">
    <w:abstractNumId w:val="0"/>
  </w:num>
  <w:num w:numId="7" w16cid:durableId="1878271654">
    <w:abstractNumId w:val="3"/>
  </w:num>
  <w:num w:numId="8" w16cid:durableId="1418937367">
    <w:abstractNumId w:val="10"/>
  </w:num>
  <w:num w:numId="9" w16cid:durableId="2028869399">
    <w:abstractNumId w:val="7"/>
  </w:num>
  <w:num w:numId="10" w16cid:durableId="1028025699">
    <w:abstractNumId w:val="12"/>
  </w:num>
  <w:num w:numId="11" w16cid:durableId="450781506">
    <w:abstractNumId w:val="15"/>
  </w:num>
  <w:num w:numId="12" w16cid:durableId="2084910361">
    <w:abstractNumId w:val="17"/>
  </w:num>
  <w:num w:numId="13" w16cid:durableId="1456363618">
    <w:abstractNumId w:val="11"/>
  </w:num>
  <w:num w:numId="14" w16cid:durableId="428355143">
    <w:abstractNumId w:val="2"/>
  </w:num>
  <w:num w:numId="15" w16cid:durableId="1197154135">
    <w:abstractNumId w:val="1"/>
  </w:num>
  <w:num w:numId="16" w16cid:durableId="1764764261">
    <w:abstractNumId w:val="4"/>
  </w:num>
  <w:num w:numId="17" w16cid:durableId="141167475">
    <w:abstractNumId w:val="8"/>
  </w:num>
  <w:num w:numId="18" w16cid:durableId="2117629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4ED"/>
    <w:rsid w:val="000A6752"/>
    <w:rsid w:val="000F1518"/>
    <w:rsid w:val="001042B5"/>
    <w:rsid w:val="00117BC7"/>
    <w:rsid w:val="001E0A02"/>
    <w:rsid w:val="001E5347"/>
    <w:rsid w:val="001E5837"/>
    <w:rsid w:val="002311DC"/>
    <w:rsid w:val="002834ED"/>
    <w:rsid w:val="00292516"/>
    <w:rsid w:val="002A5B53"/>
    <w:rsid w:val="002E1B0B"/>
    <w:rsid w:val="003551FC"/>
    <w:rsid w:val="00382910"/>
    <w:rsid w:val="00407D17"/>
    <w:rsid w:val="00446129"/>
    <w:rsid w:val="00526E31"/>
    <w:rsid w:val="005E5F0F"/>
    <w:rsid w:val="005F3E31"/>
    <w:rsid w:val="006323C5"/>
    <w:rsid w:val="0068431F"/>
    <w:rsid w:val="00725CD7"/>
    <w:rsid w:val="007347A8"/>
    <w:rsid w:val="00740701"/>
    <w:rsid w:val="00780EFC"/>
    <w:rsid w:val="007B20A5"/>
    <w:rsid w:val="008F73EC"/>
    <w:rsid w:val="00930626"/>
    <w:rsid w:val="00986FE9"/>
    <w:rsid w:val="00990FE9"/>
    <w:rsid w:val="009F3EF6"/>
    <w:rsid w:val="00A45027"/>
    <w:rsid w:val="00B7529A"/>
    <w:rsid w:val="00BB0C4E"/>
    <w:rsid w:val="00BB4E28"/>
    <w:rsid w:val="00BE6592"/>
    <w:rsid w:val="00D3510A"/>
    <w:rsid w:val="00D40A20"/>
    <w:rsid w:val="00E13A19"/>
    <w:rsid w:val="00E60E13"/>
    <w:rsid w:val="00EB464F"/>
    <w:rsid w:val="00F055C9"/>
    <w:rsid w:val="00F4473A"/>
    <w:rsid w:val="00F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4B157"/>
  <w15:docId w15:val="{BE52954A-8D59-4F76-96F9-E7F5CE45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A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4ED"/>
  </w:style>
  <w:style w:type="paragraph" w:styleId="Pieddepage">
    <w:name w:val="footer"/>
    <w:basedOn w:val="Normal"/>
    <w:link w:val="Pieddepag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4ED"/>
  </w:style>
  <w:style w:type="paragraph" w:styleId="Paragraphedeliste">
    <w:name w:val="List Paragraph"/>
    <w:basedOn w:val="Normal"/>
    <w:uiPriority w:val="34"/>
    <w:qFormat/>
    <w:rsid w:val="009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485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30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76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68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71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1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91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57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44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862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9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4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048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68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95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30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Van Leeuwen</dc:creator>
  <cp:keywords/>
  <dc:description/>
  <cp:lastModifiedBy>Isabelle Van Leeuwen</cp:lastModifiedBy>
  <cp:revision>11</cp:revision>
  <dcterms:created xsi:type="dcterms:W3CDTF">2022-04-14T11:53:00Z</dcterms:created>
  <dcterms:modified xsi:type="dcterms:W3CDTF">2022-08-11T12:30:00Z</dcterms:modified>
</cp:coreProperties>
</file>