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E4162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1. Gerenciamento de Produtos</w:t>
      </w:r>
    </w:p>
    <w:p w14:paraId="4D3F11C3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Permitir que os usuários gerenciem o cadastro, exclusão e consulta de produtos no sistema.</w:t>
      </w:r>
    </w:p>
    <w:p w14:paraId="0799326C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Cadastro de Produtos:</w:t>
      </w:r>
    </w:p>
    <w:p w14:paraId="1B2FFEC7" w14:textId="77777777" w:rsidR="003C28B4" w:rsidRDefault="003C28B4" w:rsidP="003C28B4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Campos obrigatórios: Nome do produto, código de barras, categoria, preço de venda, custo, quantidade em estoque e data de validade (se aplicável).</w:t>
      </w:r>
    </w:p>
    <w:p w14:paraId="1B4DCBD9" w14:textId="77777777" w:rsidR="003C28B4" w:rsidRDefault="003C28B4" w:rsidP="003C28B4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Upload de imagens do produto e inclusão de atributos adicionais como fornecedor e promoções.</w:t>
      </w:r>
    </w:p>
    <w:p w14:paraId="1291F61D" w14:textId="77777777" w:rsidR="003C28B4" w:rsidRDefault="003C28B4" w:rsidP="003C28B4">
      <w:pPr>
        <w:numPr>
          <w:ilvl w:val="0"/>
          <w:numId w:val="3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Validação de dados para evitar duplicidade no cadastro.</w:t>
      </w:r>
    </w:p>
    <w:p w14:paraId="049B6572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Exclusão de Produtos:</w:t>
      </w:r>
    </w:p>
    <w:p w14:paraId="588F6EA6" w14:textId="77777777" w:rsidR="003C28B4" w:rsidRDefault="003C28B4" w:rsidP="003C28B4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Implementação de um sistema de confirmação antes da exclusão para evitar remoções acidentais.</w:t>
      </w:r>
    </w:p>
    <w:p w14:paraId="1194C4E7" w14:textId="77777777" w:rsidR="003C28B4" w:rsidRDefault="003C28B4" w:rsidP="003C28B4">
      <w:pPr>
        <w:numPr>
          <w:ilvl w:val="0"/>
          <w:numId w:val="3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Registro das exclusões para auditoria futura e opção para desativar produtos em vez de excluí-los permanentemente.</w:t>
      </w:r>
    </w:p>
    <w:p w14:paraId="1352894B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Consulta de Produtos:</w:t>
      </w:r>
    </w:p>
    <w:p w14:paraId="6069BEA3" w14:textId="77777777" w:rsidR="003C28B4" w:rsidRDefault="003C28B4" w:rsidP="003C28B4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Permitir pesquisa por nome, categoria, código de barras e status (ativo/inativo).</w:t>
      </w:r>
    </w:p>
    <w:p w14:paraId="53C35C7D" w14:textId="77777777" w:rsidR="003C28B4" w:rsidRDefault="003C28B4" w:rsidP="003C28B4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Exibir informações detalhadas do produto, incluindo histórico de vendas e estoque atual.</w:t>
      </w:r>
    </w:p>
    <w:p w14:paraId="08C0091F" w14:textId="77777777" w:rsidR="003C28B4" w:rsidRDefault="003C28B4" w:rsidP="003C28B4">
      <w:pPr>
        <w:numPr>
          <w:ilvl w:val="0"/>
          <w:numId w:val="3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Geração de relatórios personalizados sobre produtos com baixa quantidade em estoque ou próximos da data de validade.</w:t>
      </w:r>
    </w:p>
    <w:p w14:paraId="4A2A9858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5F2336A4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2. Login/Cadastro de Usuário</w:t>
      </w:r>
    </w:p>
    <w:p w14:paraId="64F42724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Permitir que os usuários se registrem e façam login no sistema.</w:t>
      </w:r>
    </w:p>
    <w:p w14:paraId="058E69B2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Cadastro de Usuário:</w:t>
      </w:r>
    </w:p>
    <w:p w14:paraId="43798E6E" w14:textId="77777777" w:rsidR="003C28B4" w:rsidRDefault="003C28B4" w:rsidP="00711C60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Campos obrigatórios: Nome, e-mail, senha, telefone e endereço.</w:t>
      </w:r>
    </w:p>
    <w:p w14:paraId="2959F7B7" w14:textId="77777777" w:rsidR="003C28B4" w:rsidRDefault="003C28B4" w:rsidP="00711C60">
      <w:pPr>
        <w:numPr>
          <w:ilvl w:val="0"/>
          <w:numId w:val="3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Validação de dados para verificar a unicidade do e-mail.</w:t>
      </w:r>
    </w:p>
    <w:p w14:paraId="7B80F494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Login:</w:t>
      </w:r>
    </w:p>
    <w:p w14:paraId="1D33CE73" w14:textId="77777777" w:rsidR="003C28B4" w:rsidRDefault="003C28B4" w:rsidP="00711C60">
      <w:pPr>
        <w:numPr>
          <w:ilvl w:val="0"/>
          <w:numId w:val="3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Autenticação segura com opções de recuperação de senha e login social.</w:t>
      </w:r>
    </w:p>
    <w:p w14:paraId="6783CED8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46A30FBB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3. Carrinho de Compras</w:t>
      </w:r>
    </w:p>
    <w:p w14:paraId="789F5BE9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Permitir que os usuários adicionem produtos ao carrinho para compra posterior.</w:t>
      </w:r>
    </w:p>
    <w:p w14:paraId="1495F7D4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Adição/Remoção de Produtos:</w:t>
      </w:r>
    </w:p>
    <w:p w14:paraId="58512EFF" w14:textId="77777777" w:rsidR="003C28B4" w:rsidRDefault="003C28B4" w:rsidP="003C28B4">
      <w:pPr>
        <w:numPr>
          <w:ilvl w:val="0"/>
          <w:numId w:val="3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lastRenderedPageBreak/>
        <w:t>Opção para adicionar produtos a partir da lista disponível e modificar a quantidade ou remover itens do carrinho.</w:t>
      </w:r>
    </w:p>
    <w:p w14:paraId="3D84C235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Visualização do Carrinho:</w:t>
      </w:r>
    </w:p>
    <w:p w14:paraId="291B2F5E" w14:textId="77777777" w:rsidR="003C28B4" w:rsidRDefault="003C28B4" w:rsidP="003C28B4">
      <w:pPr>
        <w:numPr>
          <w:ilvl w:val="0"/>
          <w:numId w:val="3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Exibir resumo dos produtos com cálculo automático do total da compra.</w:t>
      </w:r>
    </w:p>
    <w:p w14:paraId="12F4E0E6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5764906D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4. Conta de Administrador</w:t>
      </w:r>
    </w:p>
    <w:p w14:paraId="48057A44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Gerenciar o sistema por meio de uma conta dedicada a administradores.</w:t>
      </w:r>
    </w:p>
    <w:p w14:paraId="15306649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Acesso Restrito:</w:t>
      </w:r>
    </w:p>
    <w:p w14:paraId="7CD0C15A" w14:textId="77777777" w:rsidR="003C28B4" w:rsidRDefault="003C28B4" w:rsidP="003C28B4">
      <w:pPr>
        <w:numPr>
          <w:ilvl w:val="0"/>
          <w:numId w:val="4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Controle baseado em permissões para visualizar, editar ou excluir dados.</w:t>
      </w:r>
    </w:p>
    <w:p w14:paraId="6F969ACB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Gestão de Usuários:</w:t>
      </w:r>
    </w:p>
    <w:p w14:paraId="7FBD5CBF" w14:textId="77777777" w:rsidR="003C28B4" w:rsidRDefault="003C28B4" w:rsidP="003C28B4">
      <w:pPr>
        <w:numPr>
          <w:ilvl w:val="0"/>
          <w:numId w:val="4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Capacidade de criar, editar ou excluir contas.</w:t>
      </w:r>
    </w:p>
    <w:p w14:paraId="1E9C0718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62C8F95C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5. Sistema para Gerar Pedidos</w:t>
      </w:r>
    </w:p>
    <w:p w14:paraId="53132FDD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Facilitar a criação e gerenciamento dos pedidos feitos pelos clientes.</w:t>
      </w:r>
    </w:p>
    <w:p w14:paraId="22200B47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Criação de Pedidos:</w:t>
      </w:r>
    </w:p>
    <w:p w14:paraId="425D5C0A" w14:textId="77777777" w:rsidR="003C28B4" w:rsidRDefault="003C28B4" w:rsidP="003C28B4">
      <w:pPr>
        <w:numPr>
          <w:ilvl w:val="0"/>
          <w:numId w:val="4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Opção para gerar pedidos a partir do carrinho e registro automático das informações do pedido.</w:t>
      </w:r>
    </w:p>
    <w:p w14:paraId="12A0BCC9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Gerenciamento de Status do Pedido:</w:t>
      </w:r>
    </w:p>
    <w:p w14:paraId="3B7713A2" w14:textId="77777777" w:rsidR="003C28B4" w:rsidRDefault="003C28B4" w:rsidP="003C28B4">
      <w:pPr>
        <w:numPr>
          <w:ilvl w:val="0"/>
          <w:numId w:val="4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Atualização do status (pendente, em processamento) com notificações automáticas aos clientes.</w:t>
      </w:r>
    </w:p>
    <w:p w14:paraId="6238F28F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3DBE4771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6. Controle de Estoque</w:t>
      </w:r>
    </w:p>
    <w:p w14:paraId="47C79EAE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Monitorar e gerenciar o estoque disponível no supermercado.</w:t>
      </w:r>
    </w:p>
    <w:p w14:paraId="501F50E0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Atualização em Tempo Real:</w:t>
      </w:r>
    </w:p>
    <w:p w14:paraId="5C6E8F25" w14:textId="77777777" w:rsidR="003C28B4" w:rsidRDefault="003C28B4" w:rsidP="003C28B4">
      <w:pPr>
        <w:numPr>
          <w:ilvl w:val="0"/>
          <w:numId w:val="4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Registro automático das entradas e saídas conforme vendas e reabastecimentos.</w:t>
      </w:r>
    </w:p>
    <w:p w14:paraId="18765C41" w14:textId="77777777" w:rsidR="003C28B4" w:rsidRDefault="003C28B4" w:rsidP="003C28B4">
      <w:pPr>
        <w:spacing w:after="0"/>
        <w:rPr>
          <w:rFonts w:ascii="Times New Roman" w:hAnsi="Times New Roman" w:cs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Alertas de Estoque Baixo:</w:t>
      </w:r>
    </w:p>
    <w:p w14:paraId="0FBDECFA" w14:textId="77777777" w:rsidR="003C28B4" w:rsidRDefault="003C28B4" w:rsidP="003C28B4">
      <w:pPr>
        <w:numPr>
          <w:ilvl w:val="0"/>
          <w:numId w:val="4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Notificações quando os níveis atingem limites críticos.</w:t>
      </w:r>
    </w:p>
    <w:p w14:paraId="0438F19D" w14:textId="77777777" w:rsidR="00711C60" w:rsidRDefault="00711C60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/>
          <w:b/>
          <w:bCs/>
        </w:rPr>
      </w:pPr>
    </w:p>
    <w:p w14:paraId="1799CFC1" w14:textId="77777777" w:rsidR="003C28B4" w:rsidRPr="00711C60" w:rsidRDefault="003C28B4" w:rsidP="003C28B4">
      <w:pPr>
        <w:pStyle w:val="Ttulo2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rPr>
          <w:rFonts w:ascii="var(--font-fk-grotesk)" w:hAnsi="var(--font-fk-grotesk)" w:cs="Times New Roman"/>
          <w:sz w:val="30"/>
        </w:rPr>
      </w:pPr>
      <w:r w:rsidRPr="00711C60">
        <w:rPr>
          <w:rFonts w:ascii="var(--font-fk-grotesk)" w:hAnsi="var(--font-fk-grotesk)"/>
          <w:b/>
          <w:bCs/>
          <w:sz w:val="30"/>
        </w:rPr>
        <w:t>7. Relatório de Vendas</w:t>
      </w:r>
    </w:p>
    <w:p w14:paraId="02C3F00A" w14:textId="77777777" w:rsidR="003C28B4" w:rsidRDefault="003C28B4" w:rsidP="003C28B4">
      <w:pPr>
        <w:rPr>
          <w:rFonts w:ascii="Segoe UI" w:hAnsi="Segoe UI" w:cs="Segoe UI"/>
          <w:bdr w:val="single" w:sz="2" w:space="0" w:color="E5E7EB" w:frame="1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t>Descrição da Função:</w:t>
      </w:r>
      <w:r>
        <w:rPr>
          <w:rFonts w:ascii="Segoe UI" w:hAnsi="Segoe UI" w:cs="Segoe UI"/>
          <w:bdr w:val="single" w:sz="2" w:space="0" w:color="E5E7EB" w:frame="1"/>
        </w:rPr>
        <w:br/>
        <w:t>Fornecer análises detalhadas sobre as vendas realizadas no supermercado.</w:t>
      </w:r>
    </w:p>
    <w:p w14:paraId="31DC69B4" w14:textId="77777777" w:rsidR="003C28B4" w:rsidRDefault="003C28B4" w:rsidP="003C28B4">
      <w:pPr>
        <w:rPr>
          <w:rFonts w:ascii="Times New Roman" w:hAnsi="Times New Roman"/>
        </w:rPr>
      </w:pPr>
      <w:r>
        <w:rPr>
          <w:rStyle w:val="Forte"/>
          <w:rFonts w:ascii="Segoe UI" w:hAnsi="Segoe UI" w:cs="Segoe UI"/>
          <w:bdr w:val="single" w:sz="2" w:space="0" w:color="E5E7EB" w:frame="1"/>
        </w:rPr>
        <w:lastRenderedPageBreak/>
        <w:t>Geração de Relatórios:</w:t>
      </w:r>
    </w:p>
    <w:p w14:paraId="6FCFEF76" w14:textId="77777777" w:rsidR="003C28B4" w:rsidRDefault="003C28B4" w:rsidP="003C28B4">
      <w:pPr>
        <w:numPr>
          <w:ilvl w:val="0"/>
          <w:numId w:val="4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ind w:left="0"/>
        <w:rPr>
          <w:rFonts w:ascii="Segoe UI" w:hAnsi="Segoe UI" w:cs="Segoe UI"/>
        </w:rPr>
      </w:pPr>
      <w:r>
        <w:rPr>
          <w:rFonts w:ascii="Segoe UI" w:hAnsi="Segoe UI" w:cs="Segoe UI"/>
          <w:bdr w:val="single" w:sz="2" w:space="0" w:color="E5E7EB" w:frame="1"/>
        </w:rPr>
        <w:t>Relatórios diários, semanais ou mensais sobre vendas totais e desempenho por categoria.</w:t>
      </w:r>
    </w:p>
    <w:p w14:paraId="1722873E" w14:textId="77777777" w:rsidR="003C28B4" w:rsidRPr="003C28B4" w:rsidRDefault="003C28B4" w:rsidP="003C28B4"/>
    <w:sectPr w:rsidR="003C28B4" w:rsidRPr="003C28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font-fk-grotesk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66440"/>
    <w:multiLevelType w:val="multilevel"/>
    <w:tmpl w:val="5C7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F0557F"/>
    <w:multiLevelType w:val="multilevel"/>
    <w:tmpl w:val="7AF0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626E07"/>
    <w:multiLevelType w:val="multilevel"/>
    <w:tmpl w:val="AB58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464B95"/>
    <w:multiLevelType w:val="multilevel"/>
    <w:tmpl w:val="A4447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12152E"/>
    <w:multiLevelType w:val="multilevel"/>
    <w:tmpl w:val="999E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B96386"/>
    <w:multiLevelType w:val="multilevel"/>
    <w:tmpl w:val="D3866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2C2DCD"/>
    <w:multiLevelType w:val="multilevel"/>
    <w:tmpl w:val="AAF2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1777CF5"/>
    <w:multiLevelType w:val="multilevel"/>
    <w:tmpl w:val="2C542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680368C"/>
    <w:multiLevelType w:val="multilevel"/>
    <w:tmpl w:val="94ECD0B0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2E7C07"/>
    <w:multiLevelType w:val="multilevel"/>
    <w:tmpl w:val="C158D420"/>
    <w:lvl w:ilvl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A4E2AB6"/>
    <w:multiLevelType w:val="multilevel"/>
    <w:tmpl w:val="7A3E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57164D"/>
    <w:multiLevelType w:val="multilevel"/>
    <w:tmpl w:val="8110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FEC3D20"/>
    <w:multiLevelType w:val="multilevel"/>
    <w:tmpl w:val="8F10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DF28B2"/>
    <w:multiLevelType w:val="multilevel"/>
    <w:tmpl w:val="DA36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1816383"/>
    <w:multiLevelType w:val="multilevel"/>
    <w:tmpl w:val="EA463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408578A"/>
    <w:multiLevelType w:val="multilevel"/>
    <w:tmpl w:val="3774A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FF7F93"/>
    <w:multiLevelType w:val="multilevel"/>
    <w:tmpl w:val="0CA8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4427C7"/>
    <w:multiLevelType w:val="multilevel"/>
    <w:tmpl w:val="4CB08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1900D9"/>
    <w:multiLevelType w:val="multilevel"/>
    <w:tmpl w:val="5F10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256E06"/>
    <w:multiLevelType w:val="multilevel"/>
    <w:tmpl w:val="4CE0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FEC1346"/>
    <w:multiLevelType w:val="multilevel"/>
    <w:tmpl w:val="520A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37E0791"/>
    <w:multiLevelType w:val="multilevel"/>
    <w:tmpl w:val="F0F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B6531E6"/>
    <w:multiLevelType w:val="multilevel"/>
    <w:tmpl w:val="20C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C867692"/>
    <w:multiLevelType w:val="multilevel"/>
    <w:tmpl w:val="13585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EDC250C"/>
    <w:multiLevelType w:val="multilevel"/>
    <w:tmpl w:val="D6E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0AD38BD"/>
    <w:multiLevelType w:val="multilevel"/>
    <w:tmpl w:val="E6BC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57B2530"/>
    <w:multiLevelType w:val="multilevel"/>
    <w:tmpl w:val="D1E0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6C46973"/>
    <w:multiLevelType w:val="multilevel"/>
    <w:tmpl w:val="6D80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964EA"/>
    <w:multiLevelType w:val="multilevel"/>
    <w:tmpl w:val="516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A15697"/>
    <w:multiLevelType w:val="multilevel"/>
    <w:tmpl w:val="606C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D07A04"/>
    <w:multiLevelType w:val="multilevel"/>
    <w:tmpl w:val="68CA7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261583"/>
    <w:multiLevelType w:val="multilevel"/>
    <w:tmpl w:val="13CAA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E5412B3"/>
    <w:multiLevelType w:val="multilevel"/>
    <w:tmpl w:val="0C98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5857392"/>
    <w:multiLevelType w:val="multilevel"/>
    <w:tmpl w:val="FCD05E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7A87660"/>
    <w:multiLevelType w:val="multilevel"/>
    <w:tmpl w:val="1F1E1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8CE6861"/>
    <w:multiLevelType w:val="multilevel"/>
    <w:tmpl w:val="39E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9E014AD"/>
    <w:multiLevelType w:val="multilevel"/>
    <w:tmpl w:val="F0A6C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C3A62"/>
    <w:multiLevelType w:val="multilevel"/>
    <w:tmpl w:val="FF3E8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2160B1"/>
    <w:multiLevelType w:val="multilevel"/>
    <w:tmpl w:val="51BA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04A26F3"/>
    <w:multiLevelType w:val="multilevel"/>
    <w:tmpl w:val="D030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BF0DFA"/>
    <w:multiLevelType w:val="multilevel"/>
    <w:tmpl w:val="A030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2AF7E26"/>
    <w:multiLevelType w:val="multilevel"/>
    <w:tmpl w:val="84EAA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74973F3"/>
    <w:multiLevelType w:val="multilevel"/>
    <w:tmpl w:val="191EE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0B0137"/>
    <w:multiLevelType w:val="multilevel"/>
    <w:tmpl w:val="8CEA8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8925735"/>
    <w:multiLevelType w:val="multilevel"/>
    <w:tmpl w:val="CD06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9DA6C95"/>
    <w:multiLevelType w:val="multilevel"/>
    <w:tmpl w:val="A4664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94727491">
    <w:abstractNumId w:val="29"/>
  </w:num>
  <w:num w:numId="2" w16cid:durableId="754518764">
    <w:abstractNumId w:val="20"/>
  </w:num>
  <w:num w:numId="3" w16cid:durableId="1932204886">
    <w:abstractNumId w:val="13"/>
  </w:num>
  <w:num w:numId="4" w16cid:durableId="1600599486">
    <w:abstractNumId w:val="37"/>
  </w:num>
  <w:num w:numId="5" w16cid:durableId="1121455298">
    <w:abstractNumId w:val="22"/>
  </w:num>
  <w:num w:numId="6" w16cid:durableId="990714235">
    <w:abstractNumId w:val="2"/>
  </w:num>
  <w:num w:numId="7" w16cid:durableId="1041131433">
    <w:abstractNumId w:val="11"/>
  </w:num>
  <w:num w:numId="8" w16cid:durableId="983776396">
    <w:abstractNumId w:val="15"/>
  </w:num>
  <w:num w:numId="9" w16cid:durableId="524289395">
    <w:abstractNumId w:val="5"/>
  </w:num>
  <w:num w:numId="10" w16cid:durableId="2109304350">
    <w:abstractNumId w:val="6"/>
  </w:num>
  <w:num w:numId="11" w16cid:durableId="790513971">
    <w:abstractNumId w:val="16"/>
  </w:num>
  <w:num w:numId="12" w16cid:durableId="852305227">
    <w:abstractNumId w:val="33"/>
  </w:num>
  <w:num w:numId="13" w16cid:durableId="2119986181">
    <w:abstractNumId w:val="14"/>
  </w:num>
  <w:num w:numId="14" w16cid:durableId="720254580">
    <w:abstractNumId w:val="45"/>
  </w:num>
  <w:num w:numId="15" w16cid:durableId="1015378490">
    <w:abstractNumId w:val="30"/>
  </w:num>
  <w:num w:numId="16" w16cid:durableId="822964463">
    <w:abstractNumId w:val="1"/>
  </w:num>
  <w:num w:numId="17" w16cid:durableId="726146322">
    <w:abstractNumId w:val="43"/>
  </w:num>
  <w:num w:numId="18" w16cid:durableId="68313494">
    <w:abstractNumId w:val="40"/>
  </w:num>
  <w:num w:numId="19" w16cid:durableId="681665148">
    <w:abstractNumId w:val="27"/>
  </w:num>
  <w:num w:numId="20" w16cid:durableId="798302663">
    <w:abstractNumId w:val="17"/>
  </w:num>
  <w:num w:numId="21" w16cid:durableId="119685439">
    <w:abstractNumId w:val="0"/>
  </w:num>
  <w:num w:numId="22" w16cid:durableId="1224636691">
    <w:abstractNumId w:val="3"/>
  </w:num>
  <w:num w:numId="23" w16cid:durableId="1827092317">
    <w:abstractNumId w:val="24"/>
  </w:num>
  <w:num w:numId="24" w16cid:durableId="1103233096">
    <w:abstractNumId w:val="23"/>
  </w:num>
  <w:num w:numId="25" w16cid:durableId="1647200744">
    <w:abstractNumId w:val="10"/>
  </w:num>
  <w:num w:numId="26" w16cid:durableId="523372574">
    <w:abstractNumId w:val="42"/>
  </w:num>
  <w:num w:numId="27" w16cid:durableId="644284931">
    <w:abstractNumId w:val="41"/>
  </w:num>
  <w:num w:numId="28" w16cid:durableId="1097480129">
    <w:abstractNumId w:val="36"/>
  </w:num>
  <w:num w:numId="29" w16cid:durableId="202795482">
    <w:abstractNumId w:val="26"/>
  </w:num>
  <w:num w:numId="30" w16cid:durableId="1067844939">
    <w:abstractNumId w:val="18"/>
  </w:num>
  <w:num w:numId="31" w16cid:durableId="332491365">
    <w:abstractNumId w:val="25"/>
  </w:num>
  <w:num w:numId="32" w16cid:durableId="1809857849">
    <w:abstractNumId w:val="12"/>
  </w:num>
  <w:num w:numId="33" w16cid:durableId="1504011003">
    <w:abstractNumId w:val="38"/>
  </w:num>
  <w:num w:numId="34" w16cid:durableId="1750925860">
    <w:abstractNumId w:val="44"/>
  </w:num>
  <w:num w:numId="35" w16cid:durableId="1195725731">
    <w:abstractNumId w:val="31"/>
  </w:num>
  <w:num w:numId="36" w16cid:durableId="1778982820">
    <w:abstractNumId w:val="9"/>
  </w:num>
  <w:num w:numId="37" w16cid:durableId="80224804">
    <w:abstractNumId w:val="8"/>
  </w:num>
  <w:num w:numId="38" w16cid:durableId="106655982">
    <w:abstractNumId w:val="19"/>
  </w:num>
  <w:num w:numId="39" w16cid:durableId="1915242479">
    <w:abstractNumId w:val="34"/>
  </w:num>
  <w:num w:numId="40" w16cid:durableId="1032265499">
    <w:abstractNumId w:val="39"/>
  </w:num>
  <w:num w:numId="41" w16cid:durableId="446201244">
    <w:abstractNumId w:val="4"/>
  </w:num>
  <w:num w:numId="42" w16cid:durableId="1630936064">
    <w:abstractNumId w:val="21"/>
  </w:num>
  <w:num w:numId="43" w16cid:durableId="1853110500">
    <w:abstractNumId w:val="35"/>
  </w:num>
  <w:num w:numId="44" w16cid:durableId="1201358342">
    <w:abstractNumId w:val="28"/>
  </w:num>
  <w:num w:numId="45" w16cid:durableId="77291784">
    <w:abstractNumId w:val="32"/>
  </w:num>
  <w:num w:numId="46" w16cid:durableId="328798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8B4"/>
    <w:rsid w:val="003C28B4"/>
    <w:rsid w:val="00693F25"/>
    <w:rsid w:val="00711C60"/>
    <w:rsid w:val="009A6F38"/>
    <w:rsid w:val="009D3648"/>
    <w:rsid w:val="00AA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D053F"/>
  <w15:chartTrackingRefBased/>
  <w15:docId w15:val="{5E5870C3-5226-49B3-8301-F4E84E27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C28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C28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C28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C28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3C28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446</Words>
  <Characters>2414</Characters>
  <Application>Microsoft Office Word</Application>
  <DocSecurity>4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ALEXANDER JOSE DOS SANTOS</dc:creator>
  <cp:keywords/>
  <dc:description/>
  <cp:lastModifiedBy>Luiz Antônio Freitas</cp:lastModifiedBy>
  <cp:revision>2</cp:revision>
  <dcterms:created xsi:type="dcterms:W3CDTF">2024-10-09T09:48:00Z</dcterms:created>
  <dcterms:modified xsi:type="dcterms:W3CDTF">2024-10-09T09:48:00Z</dcterms:modified>
</cp:coreProperties>
</file>