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Included in the price:</w:t>
        <w:br w:type="textWrapping"/>
        <w:t xml:space="preserve">- detailed instruction and tea-drinking (check-in at 19:00);</w:t>
        <w:br w:type="textWrapping"/>
        <w:t xml:space="preserve">- the passage of general riding training and access to the forest-field route;</w:t>
        <w:br w:type="textWrapping"/>
        <w:t xml:space="preserve">- 2 arrivals on horses:</w:t>
        <w:br w:type="textWrapping"/>
        <w:t xml:space="preserve">      - training on the parade ground - 45 min., Forest-field evening walk - 1 hour;</w:t>
        <w:br w:type="textWrapping"/>
        <w:t xml:space="preserve">      - group morning walk (from 09:00), accompanied by an instructor - 1,5-2 hours;</w:t>
        <w:br w:type="textWrapping"/>
        <w:t xml:space="preserve">- for horses late or feared to ride (and also for children under 6 years old), a horse cart is prepared;</w:t>
        <w:br w:type="textWrapping"/>
        <w:t xml:space="preserve">- Arrival in the campground, which is set by the club's staff, assisting instructors in rasshymlyvaniye horses and preparing dinner;</w:t>
        <w:br w:type="textWrapping"/>
        <w:t xml:space="preserve">- tents, sleeping bags and tourist rugs, a prepared campfire place with a canopy, benches and tables;</w:t>
        <w:br w:type="textWrapping"/>
        <w:t xml:space="preserve">- Dinner (shashlik from chicken, potatoes, vegetables, tea, biscuits);</w:t>
        <w:br w:type="textWrapping"/>
        <w:t xml:space="preserve">- breakfast (milk or curdled milk with bread or biscuits to choose from);</w:t>
        <w:br w:type="textWrapping"/>
        <w:t xml:space="preserve">- guarding horses at night with accompanying instructors;</w:t>
        <w:br w:type="textWrapping"/>
        <w:t xml:space="preserve">- bathing at the moon in the Barsky pond (optional);</w:t>
        <w:br w:type="textWrapping"/>
        <w:t xml:space="preserve">- Lift (at 08:30), breakfast and fees, participation in a horse saddle, horseback riding (1.5 hours).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