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4CAD"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3F2FDC57" w14:textId="77777777" w:rsidR="005F36E9" w:rsidRPr="00763D9C" w:rsidRDefault="005F36E9" w:rsidP="005F36E9">
                            <w:pPr>
                              <w:pStyle w:val="BoxedTitlewithruleunder"/>
                            </w:pPr>
                            <w:r w:rsidRPr="00763D9C">
                              <w:t>GUIDE</w:t>
                            </w:r>
                          </w:p>
                          <w:p w14:paraId="2A24CA0D" w14:textId="77777777" w:rsidR="005F36E9" w:rsidRDefault="00AF29AD" w:rsidP="005F36E9">
                            <w:pPr>
                              <w:pStyle w:val="DocumentTitle"/>
                            </w:pPr>
                            <w:r w:rsidRPr="00AF29AD">
                              <w:t>DISCOVERY AND ASSESSMENT FINDINGS</w:t>
                            </w:r>
                          </w:p>
                          <w:p w14:paraId="60682365"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1622CF4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5075CA3A" w14:textId="77777777" w:rsidR="00A20358" w:rsidRPr="00856DB8" w:rsidRDefault="00A20358" w:rsidP="00A20358">
                            <w:pPr>
                              <w:rPr>
                                <w:color w:val="FFFFFF" w:themeColor="background1"/>
                              </w:rPr>
                            </w:pPr>
                          </w:p>
                          <w:p w14:paraId="51DBF633"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E80E847"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25BDF4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990BD5F" w14:textId="77777777" w:rsidR="00A20358" w:rsidRDefault="00A20358" w:rsidP="00A20358"/>
                          <w:p w14:paraId="10BDA98D" w14:textId="77777777" w:rsidR="00611E3F" w:rsidRPr="00B5322F" w:rsidRDefault="00611E3F" w:rsidP="005F36E9">
                            <w:pPr>
                              <w:pStyle w:val="DocumentTitle"/>
                            </w:pPr>
                          </w:p>
                          <w:p w14:paraId="571E3700"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3F2FDC57" w14:textId="77777777" w:rsidR="005F36E9" w:rsidRPr="00763D9C" w:rsidRDefault="005F36E9" w:rsidP="005F36E9">
                      <w:pPr>
                        <w:pStyle w:val="BoxedTitlewithruleunder"/>
                      </w:pPr>
                      <w:r w:rsidRPr="00763D9C">
                        <w:t>GUIDE</w:t>
                      </w:r>
                    </w:p>
                    <w:p w14:paraId="2A24CA0D" w14:textId="77777777" w:rsidR="005F36E9" w:rsidRDefault="00AF29AD" w:rsidP="005F36E9">
                      <w:pPr>
                        <w:pStyle w:val="DocumentTitle"/>
                      </w:pPr>
                      <w:r w:rsidRPr="00AF29AD">
                        <w:t>DISCOVERY AND ASSESSMENT FINDINGS</w:t>
                      </w:r>
                    </w:p>
                    <w:p w14:paraId="60682365"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1622CF4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5075CA3A" w14:textId="77777777" w:rsidR="00A20358" w:rsidRPr="00856DB8" w:rsidRDefault="00A20358" w:rsidP="00A20358">
                      <w:pPr>
                        <w:rPr>
                          <w:color w:val="FFFFFF" w:themeColor="background1"/>
                        </w:rPr>
                      </w:pPr>
                    </w:p>
                    <w:p w14:paraId="51DBF633"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E80E847"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25BDF4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990BD5F" w14:textId="77777777" w:rsidR="00A20358" w:rsidRDefault="00A20358" w:rsidP="00A20358"/>
                    <w:p w14:paraId="10BDA98D" w14:textId="77777777" w:rsidR="00611E3F" w:rsidRPr="00B5322F" w:rsidRDefault="00611E3F" w:rsidP="005F36E9">
                      <w:pPr>
                        <w:pStyle w:val="DocumentTitle"/>
                      </w:pPr>
                    </w:p>
                    <w:p w14:paraId="571E3700"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154180F6" w14:textId="77777777" w:rsidR="00B15EB7" w:rsidRDefault="00944B8D" w:rsidP="00944B8D">
      <w:pPr>
        <w:pStyle w:val="Heading1"/>
      </w:pPr>
      <w:bookmarkStart w:id="2" w:name="_Toc218508591"/>
      <w:r>
        <w:lastRenderedPageBreak/>
        <w:t>Document Information</w:t>
      </w:r>
      <w:bookmarkEnd w:id="2"/>
    </w:p>
    <w:p w14:paraId="0CFD1771" w14:textId="77777777" w:rsidR="009107FD" w:rsidRDefault="00A5044A" w:rsidP="009107FD">
      <w:r w:rsidRPr="00A5044A">
        <w:t>This section describes the document history, distribution of revisions, and the associated documents reviewed for preparation of this deliverable.</w:t>
      </w:r>
    </w:p>
    <w:p w14:paraId="6478F4C2"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3D961AC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0F52A4D9"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708AE1A9"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AFFFF84"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69FA2CD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04AF7EA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28F1240" w14:textId="77777777" w:rsidR="000F6AC5" w:rsidRPr="00CC5726" w:rsidRDefault="000F6AC5" w:rsidP="00A4239B">
            <w:pPr>
              <w:rPr>
                <w:b w:val="0"/>
                <w:bCs w:val="0"/>
              </w:rPr>
            </w:pPr>
          </w:p>
        </w:tc>
        <w:tc>
          <w:tcPr>
            <w:tcW w:w="1278" w:type="dxa"/>
          </w:tcPr>
          <w:p w14:paraId="05BBEAA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1526EF5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11B916E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1A5803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9A4FAA" w14:textId="77777777" w:rsidR="000F6AC5" w:rsidRPr="00CC5726" w:rsidRDefault="000F6AC5" w:rsidP="00A4239B">
            <w:pPr>
              <w:rPr>
                <w:b w:val="0"/>
                <w:bCs w:val="0"/>
              </w:rPr>
            </w:pPr>
          </w:p>
        </w:tc>
        <w:tc>
          <w:tcPr>
            <w:tcW w:w="1278" w:type="dxa"/>
          </w:tcPr>
          <w:p w14:paraId="49EF10C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363DBA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8EEF12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6E05A0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5358AAA" w14:textId="77777777" w:rsidR="000F6AC5" w:rsidRPr="00CC5726" w:rsidRDefault="000F6AC5" w:rsidP="00A4239B">
            <w:pPr>
              <w:rPr>
                <w:b w:val="0"/>
                <w:bCs w:val="0"/>
              </w:rPr>
            </w:pPr>
          </w:p>
        </w:tc>
        <w:tc>
          <w:tcPr>
            <w:tcW w:w="1278" w:type="dxa"/>
          </w:tcPr>
          <w:p w14:paraId="121561D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956626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209A3D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229B6F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7EBC632" w14:textId="77777777" w:rsidR="000F6AC5" w:rsidRDefault="000F6AC5" w:rsidP="00A4239B"/>
        </w:tc>
        <w:tc>
          <w:tcPr>
            <w:tcW w:w="1278" w:type="dxa"/>
          </w:tcPr>
          <w:p w14:paraId="7B1F305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68EAB6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A52B65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7BB3A8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55D04A4" w14:textId="77777777" w:rsidR="000F6AC5" w:rsidRDefault="000F6AC5" w:rsidP="00A4239B"/>
        </w:tc>
        <w:tc>
          <w:tcPr>
            <w:tcW w:w="1278" w:type="dxa"/>
          </w:tcPr>
          <w:p w14:paraId="5C87B21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CC6E94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5F01DF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6DF906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4C1B2D9" w14:textId="77777777" w:rsidR="000F6AC5" w:rsidRPr="002C5A23" w:rsidRDefault="000F6AC5" w:rsidP="00A4239B">
            <w:pPr>
              <w:rPr>
                <w:b w:val="0"/>
                <w:bCs w:val="0"/>
              </w:rPr>
            </w:pPr>
          </w:p>
        </w:tc>
        <w:tc>
          <w:tcPr>
            <w:tcW w:w="1278" w:type="dxa"/>
          </w:tcPr>
          <w:p w14:paraId="75F70C4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19E79F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7B932D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EABA94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9B4CC9C" w14:textId="77777777" w:rsidR="000F6AC5" w:rsidRPr="002C5A23" w:rsidRDefault="000F6AC5" w:rsidP="00A4239B"/>
        </w:tc>
        <w:tc>
          <w:tcPr>
            <w:tcW w:w="1278" w:type="dxa"/>
          </w:tcPr>
          <w:p w14:paraId="281A783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A83372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6E7336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7A8A88E5"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4F3FFEA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2FB2B38D"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759EF386"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6DF14A92"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5CC6BCA5"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0A58AE9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519180B" w14:textId="77777777" w:rsidR="008040B2" w:rsidRPr="00CC5726" w:rsidRDefault="00A10301" w:rsidP="00A4239B">
            <w:pPr>
              <w:rPr>
                <w:b w:val="0"/>
                <w:bCs w:val="0"/>
              </w:rPr>
            </w:pPr>
            <w:r>
              <w:rPr>
                <w:b w:val="0"/>
                <w:bCs w:val="0"/>
              </w:rPr>
              <w:t>1.0</w:t>
            </w:r>
          </w:p>
        </w:tc>
        <w:tc>
          <w:tcPr>
            <w:tcW w:w="1278" w:type="dxa"/>
          </w:tcPr>
          <w:p w14:paraId="0EBC53DD"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9E9EE0B"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4E5E1501"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6CA42A6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72FA26B" w14:textId="77777777" w:rsidR="008040B2" w:rsidRPr="00CC5726" w:rsidRDefault="008040B2" w:rsidP="00A4239B">
            <w:pPr>
              <w:rPr>
                <w:b w:val="0"/>
                <w:bCs w:val="0"/>
              </w:rPr>
            </w:pPr>
          </w:p>
        </w:tc>
        <w:tc>
          <w:tcPr>
            <w:tcW w:w="1278" w:type="dxa"/>
          </w:tcPr>
          <w:p w14:paraId="49768D21"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41115E9"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7E826D3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7FFF729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0FB620B" w14:textId="77777777" w:rsidR="008040B2" w:rsidRPr="00CC5726" w:rsidRDefault="008040B2" w:rsidP="00A4239B">
            <w:pPr>
              <w:rPr>
                <w:b w:val="0"/>
                <w:bCs w:val="0"/>
              </w:rPr>
            </w:pPr>
          </w:p>
        </w:tc>
        <w:tc>
          <w:tcPr>
            <w:tcW w:w="1278" w:type="dxa"/>
          </w:tcPr>
          <w:p w14:paraId="76ED3BD9"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61DFDC7"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79D7E3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05DC2C08"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46EA6E00"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6A91D74A"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77FD2E69"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7C6E3D7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A8AD995" w14:textId="77777777" w:rsidR="00F5435B" w:rsidRPr="00CC5726" w:rsidRDefault="00F5435B" w:rsidP="00A4239B">
            <w:pPr>
              <w:rPr>
                <w:b w:val="0"/>
                <w:bCs w:val="0"/>
              </w:rPr>
            </w:pPr>
          </w:p>
        </w:tc>
        <w:tc>
          <w:tcPr>
            <w:tcW w:w="2289" w:type="pct"/>
          </w:tcPr>
          <w:p w14:paraId="2BC9EBF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4F95FCA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C38FD29" w14:textId="77777777" w:rsidR="00F5435B" w:rsidRPr="00CC5726" w:rsidRDefault="00F5435B" w:rsidP="00A4239B">
            <w:pPr>
              <w:rPr>
                <w:b w:val="0"/>
                <w:bCs w:val="0"/>
              </w:rPr>
            </w:pPr>
          </w:p>
        </w:tc>
        <w:tc>
          <w:tcPr>
            <w:tcW w:w="2289" w:type="pct"/>
          </w:tcPr>
          <w:p w14:paraId="2154DC59"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5E2431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8096C1A" w14:textId="77777777" w:rsidR="00F5435B" w:rsidRPr="00C66ABD" w:rsidRDefault="00F5435B" w:rsidP="00A4239B">
            <w:pPr>
              <w:rPr>
                <w:b w:val="0"/>
                <w:bCs w:val="0"/>
              </w:rPr>
            </w:pPr>
          </w:p>
        </w:tc>
        <w:tc>
          <w:tcPr>
            <w:tcW w:w="2289" w:type="pct"/>
          </w:tcPr>
          <w:p w14:paraId="2C85037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21B878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434D446" w14:textId="77777777" w:rsidR="00F5435B" w:rsidRDefault="00F5435B" w:rsidP="00A4239B">
            <w:pPr>
              <w:rPr>
                <w:b w:val="0"/>
                <w:bCs w:val="0"/>
              </w:rPr>
            </w:pPr>
          </w:p>
        </w:tc>
        <w:tc>
          <w:tcPr>
            <w:tcW w:w="2289" w:type="pct"/>
          </w:tcPr>
          <w:p w14:paraId="09C0522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590F20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52AB063" w14:textId="77777777" w:rsidR="00F5435B" w:rsidRPr="00C75D87" w:rsidRDefault="00F5435B" w:rsidP="00A4239B">
            <w:pPr>
              <w:rPr>
                <w:b w:val="0"/>
                <w:bCs w:val="0"/>
              </w:rPr>
            </w:pPr>
          </w:p>
        </w:tc>
        <w:tc>
          <w:tcPr>
            <w:tcW w:w="2289" w:type="pct"/>
          </w:tcPr>
          <w:p w14:paraId="31BDB33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CE98C7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4A13D4C" w14:textId="77777777" w:rsidR="00F5435B" w:rsidRPr="00C75D87" w:rsidRDefault="00F5435B" w:rsidP="00A4239B">
            <w:pPr>
              <w:rPr>
                <w:b w:val="0"/>
                <w:bCs w:val="0"/>
              </w:rPr>
            </w:pPr>
          </w:p>
        </w:tc>
        <w:tc>
          <w:tcPr>
            <w:tcW w:w="2289" w:type="pct"/>
          </w:tcPr>
          <w:p w14:paraId="28B96F2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56BDDF7C" w14:textId="77777777" w:rsidR="00092BAD" w:rsidRDefault="00092BAD" w:rsidP="00E024B0"/>
    <w:p w14:paraId="4D336B71" w14:textId="77777777" w:rsidR="00092BAD" w:rsidRDefault="00092BAD">
      <w:r>
        <w:br w:type="page"/>
      </w:r>
    </w:p>
    <w:p w14:paraId="48ADAE42"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4A02FC82"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6F9DDB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15FE44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568E9E4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385AEA0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12CFE48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4C7F09C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0A6DF0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5CC5D65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2CBBE1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3EB4B03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34D8422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76EEA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25188F3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3A39FBC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5D7DDFB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40FCF73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43A554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389FB47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61DBE0D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4B4CC81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5BA4A7C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56C4F7B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5D6149A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785381C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36A5AD2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0CF02AC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74A6C373"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CA50FD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235D3E5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4B2E436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48DCF3E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5F84C55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0392B8A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2EC38F2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1F58926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23F475B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7453FB1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54D3870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51EF044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5985277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6447AEC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2D0840F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30B0FA3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107B78C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6BD452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4B5EFFB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16861AB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1BC315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1BBD429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46B0D4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08DBDCA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75AD749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A5DE6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1F6CE1C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2F1E60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3B74FD6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122948B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54D712C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59F76F7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047D3ED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53E19B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111450B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5369EF3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220C318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48D4181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0BAD690D"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16A3D5C4" w14:textId="77777777" w:rsidR="00D95279" w:rsidRPr="00340DEB" w:rsidRDefault="00D95279" w:rsidP="00D95279">
      <w:pPr>
        <w:pStyle w:val="Heading1"/>
      </w:pPr>
      <w:bookmarkStart w:id="12" w:name="_Toc218508595"/>
      <w:r w:rsidRPr="00340DEB">
        <w:lastRenderedPageBreak/>
        <w:t>Executive Summary</w:t>
      </w:r>
      <w:bookmarkEnd w:id="12"/>
    </w:p>
    <w:p w14:paraId="264C82F7"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60491180" w14:textId="77777777" w:rsidR="001D723E" w:rsidRPr="001D723E" w:rsidRDefault="001D723E" w:rsidP="009D5291">
      <w:pPr>
        <w:rPr>
          <w:lang w:val="en-US"/>
        </w:rPr>
      </w:pPr>
      <w:bookmarkStart w:id="13" w:name="BK_Executive_Summary_Table"/>
      <w:bookmarkEnd w:id="13"/>
    </w:p>
    <w:p w14:paraId="6E31382F" w14:textId="77777777" w:rsidR="00D95279" w:rsidRDefault="00D95279" w:rsidP="00D95279">
      <w:pPr>
        <w:pStyle w:val="Heading2"/>
      </w:pPr>
      <w:bookmarkStart w:id="14" w:name="_Toc218508596"/>
      <w:r>
        <w:t>Goals and Objectives</w:t>
      </w:r>
      <w:bookmarkEnd w:id="14"/>
    </w:p>
    <w:p w14:paraId="7145575C"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0C356108" w14:textId="77777777" w:rsidR="00D95279" w:rsidRDefault="00D95279" w:rsidP="00D95279">
      <w:pPr>
        <w:pStyle w:val="Heading2"/>
      </w:pPr>
      <w:bookmarkStart w:id="15" w:name="_Toc218508597"/>
      <w:r>
        <w:t>Go Forward Plan</w:t>
      </w:r>
      <w:bookmarkEnd w:id="15"/>
    </w:p>
    <w:p w14:paraId="76D82614"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5D39B39E"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9AC9309" w14:textId="77777777" w:rsidR="00A02B41" w:rsidRDefault="00C77CA3" w:rsidP="00A02B41">
      <w:r>
        <w:t>This next phase will focus on:</w:t>
      </w:r>
    </w:p>
    <w:p w14:paraId="3C91838E" w14:textId="77777777" w:rsidR="00C77CA3" w:rsidRDefault="00C77CA3" w:rsidP="004E6467">
      <w:pPr>
        <w:pStyle w:val="ListParagraph"/>
        <w:numPr>
          <w:ilvl w:val="0"/>
          <w:numId w:val="8"/>
        </w:numPr>
      </w:pPr>
      <w:r>
        <w:t>Completing the Discovery effort (Discovery)</w:t>
      </w:r>
    </w:p>
    <w:p w14:paraId="3570BCC6" w14:textId="77777777" w:rsidR="00C77CA3" w:rsidRDefault="00C77CA3" w:rsidP="004E6467">
      <w:pPr>
        <w:pStyle w:val="ListParagraph"/>
        <w:numPr>
          <w:ilvl w:val="0"/>
          <w:numId w:val="8"/>
        </w:numPr>
      </w:pPr>
      <w:r>
        <w:t>Design the migration tools and processes to complete the migration (Architecture)</w:t>
      </w:r>
    </w:p>
    <w:p w14:paraId="4106B7C5" w14:textId="77777777" w:rsidR="00C77CA3" w:rsidRDefault="00C77CA3" w:rsidP="004E6467">
      <w:pPr>
        <w:pStyle w:val="ListParagraph"/>
        <w:numPr>
          <w:ilvl w:val="0"/>
          <w:numId w:val="8"/>
        </w:numPr>
      </w:pPr>
      <w:r>
        <w:t>Configure the tools for migration (Build)</w:t>
      </w:r>
    </w:p>
    <w:p w14:paraId="39C4D11D" w14:textId="77777777" w:rsidR="00C77CA3" w:rsidRDefault="00C77CA3" w:rsidP="004E6467">
      <w:pPr>
        <w:pStyle w:val="ListParagraph"/>
        <w:numPr>
          <w:ilvl w:val="0"/>
          <w:numId w:val="8"/>
        </w:numPr>
      </w:pPr>
      <w:r>
        <w:t>Perform Alpha, Beta and Pilot migrations (Validation)</w:t>
      </w:r>
    </w:p>
    <w:p w14:paraId="4E97297D" w14:textId="77777777" w:rsidR="00C77CA3" w:rsidRPr="00A916FD" w:rsidRDefault="00C77CA3" w:rsidP="004E6467">
      <w:pPr>
        <w:pStyle w:val="ListParagraph"/>
        <w:numPr>
          <w:ilvl w:val="0"/>
          <w:numId w:val="8"/>
        </w:numPr>
      </w:pPr>
      <w:r>
        <w:t>Perform Production Velocity Migrations (Transition)</w:t>
      </w:r>
    </w:p>
    <w:p w14:paraId="181F8617"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0C67E67E"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090223DA"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32261EE3"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7B7BC93F" w14:textId="77777777" w:rsidR="00AF2522" w:rsidRDefault="00AF2522" w:rsidP="00485838">
      <w:pPr>
        <w:rPr>
          <w:noProof/>
          <w:lang w:val="en-US"/>
        </w:rPr>
      </w:pPr>
      <w:bookmarkStart w:id="18" w:name="BK_AD_Forest_Summary_Table"/>
      <w:bookmarkEnd w:id="18"/>
    </w:p>
    <w:p w14:paraId="56E46D79"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144890E7" w14:textId="77777777" w:rsidR="001653F6" w:rsidRDefault="001653F6" w:rsidP="001653F6">
      <w:pPr>
        <w:rPr>
          <w:lang w:val="en-US"/>
        </w:rPr>
      </w:pPr>
      <w:bookmarkStart w:id="20" w:name="BK_AD_Forest_Information_Table"/>
      <w:bookmarkEnd w:id="20"/>
    </w:p>
    <w:p w14:paraId="3EEBAE82" w14:textId="77777777" w:rsidR="001E7102" w:rsidRDefault="001E7102" w:rsidP="001653F6">
      <w:pPr>
        <w:rPr>
          <w:lang w:val="en-US"/>
        </w:rPr>
      </w:pPr>
    </w:p>
    <w:p w14:paraId="72927ABA" w14:textId="77777777" w:rsidR="001E7102" w:rsidRDefault="001E7102" w:rsidP="001E7102">
      <w:pPr>
        <w:pStyle w:val="Heading2"/>
        <w:rPr>
          <w:lang w:val="en-US"/>
        </w:rPr>
      </w:pPr>
      <w:r>
        <w:rPr>
          <w:lang w:val="en-US"/>
        </w:rPr>
        <w:t>UPN Suffixes</w:t>
      </w:r>
    </w:p>
    <w:p w14:paraId="787B390A" w14:textId="77777777" w:rsidR="001E7102" w:rsidRDefault="001E7102" w:rsidP="001E7102">
      <w:pPr>
        <w:rPr>
          <w:lang w:val="en-US"/>
        </w:rPr>
      </w:pPr>
    </w:p>
    <w:p w14:paraId="2A481E0F" w14:textId="77777777" w:rsidR="001E7102" w:rsidRPr="001E7102" w:rsidRDefault="001E7102" w:rsidP="001E7102">
      <w:pPr>
        <w:rPr>
          <w:lang w:val="en-US"/>
        </w:rPr>
      </w:pPr>
      <w:bookmarkStart w:id="21" w:name="BK_AD_UPN_Suffixes_Table"/>
      <w:bookmarkEnd w:id="21"/>
    </w:p>
    <w:p w14:paraId="2BB5EECE" w14:textId="77777777" w:rsidR="001E7102" w:rsidRDefault="001E7102" w:rsidP="001653F6">
      <w:pPr>
        <w:rPr>
          <w:lang w:val="en-US"/>
        </w:rPr>
      </w:pPr>
    </w:p>
    <w:p w14:paraId="7D972801"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2AE6A008" w14:textId="77777777" w:rsidR="00AF2522" w:rsidRDefault="00AF2522" w:rsidP="00AF2522">
      <w:pPr>
        <w:rPr>
          <w:lang w:val="en-US"/>
        </w:rPr>
      </w:pPr>
      <w:bookmarkStart w:id="23" w:name="BK_AD_Domain_Information_Table"/>
      <w:bookmarkEnd w:id="23"/>
    </w:p>
    <w:p w14:paraId="6C961B82" w14:textId="77777777" w:rsidR="00AF2522" w:rsidRPr="00AF2522" w:rsidRDefault="00AF2522" w:rsidP="00AF2522">
      <w:pPr>
        <w:rPr>
          <w:lang w:val="en-US"/>
        </w:rPr>
      </w:pPr>
    </w:p>
    <w:p w14:paraId="55AA4ACD" w14:textId="77777777" w:rsidR="00E461C4" w:rsidRDefault="00E461C4" w:rsidP="001653F6">
      <w:pPr>
        <w:rPr>
          <w:lang w:val="en-US"/>
        </w:rPr>
      </w:pPr>
    </w:p>
    <w:p w14:paraId="347DC44D" w14:textId="57E09377" w:rsidR="00583E7D" w:rsidRDefault="00583E7D" w:rsidP="00583E7D">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17"/>
        <w:gridCol w:w="2074"/>
      </w:tblGrid>
      <w:tr w:rsidR="00583E7D" w14:paraId="1B414456" w14:textId="77777777" w:rsidTr="00583E7D">
        <w:trPr>
          <w:cnfStyle w:val="100000000000" w:firstRow="1" w:lastRow="0" w:firstColumn="0" w:lastColumn="0" w:oddVBand="0" w:evenVBand="0" w:oddHBand="0" w:evenHBand="0" w:firstRowFirstColumn="0" w:firstRowLastColumn="0" w:lastRowFirstColumn="0" w:lastRowLastColumn="0"/>
        </w:trPr>
        <w:tc>
          <w:tcPr>
            <w:tcW w:w="0" w:type="auto"/>
          </w:tcPr>
          <w:p w14:paraId="3FFFD7BC" w14:textId="1C37AA32" w:rsidR="00583E7D" w:rsidRPr="00583E7D" w:rsidRDefault="00583E7D" w:rsidP="00583E7D">
            <w:pPr>
              <w:rPr>
                <w:color w:val="FFFFFF"/>
                <w:lang w:val="en-US"/>
              </w:rPr>
            </w:pPr>
            <w:r w:rsidRPr="00583E7D">
              <w:rPr>
                <w:color w:val="FFFFFF"/>
                <w:lang w:val="en-US"/>
              </w:rPr>
              <w:t>Metric</w:t>
            </w:r>
          </w:p>
        </w:tc>
        <w:tc>
          <w:tcPr>
            <w:tcW w:w="0" w:type="auto"/>
          </w:tcPr>
          <w:p w14:paraId="55042661" w14:textId="1E8903E7" w:rsidR="00583E7D" w:rsidRPr="00583E7D" w:rsidRDefault="00583E7D" w:rsidP="00583E7D">
            <w:pPr>
              <w:rPr>
                <w:color w:val="FFFFFF"/>
                <w:lang w:val="en-US"/>
              </w:rPr>
            </w:pPr>
            <w:r w:rsidRPr="00583E7D">
              <w:rPr>
                <w:color w:val="FFFFFF"/>
                <w:lang w:val="en-US"/>
              </w:rPr>
              <w:t>Value</w:t>
            </w:r>
          </w:p>
        </w:tc>
      </w:tr>
      <w:tr w:rsidR="00583E7D" w14:paraId="7FE35519" w14:textId="77777777" w:rsidTr="00583E7D">
        <w:tblPrEx>
          <w:jc w:val="left"/>
        </w:tblPrEx>
        <w:tc>
          <w:tcPr>
            <w:tcW w:w="0" w:type="auto"/>
          </w:tcPr>
          <w:p w14:paraId="31E75CB4" w14:textId="33D3D36D" w:rsidR="00583E7D" w:rsidRDefault="00583E7D" w:rsidP="00583E7D">
            <w:pPr>
              <w:rPr>
                <w:lang w:val="en-US"/>
              </w:rPr>
            </w:pPr>
            <w:r>
              <w:rPr>
                <w:lang w:val="en-US"/>
              </w:rPr>
              <w:t>DiscoveryDate</w:t>
            </w:r>
          </w:p>
        </w:tc>
        <w:tc>
          <w:tcPr>
            <w:tcW w:w="0" w:type="auto"/>
          </w:tcPr>
          <w:p w14:paraId="13DC277B" w14:textId="49E082D6" w:rsidR="00583E7D" w:rsidRDefault="00583E7D" w:rsidP="00583E7D">
            <w:pPr>
              <w:rPr>
                <w:lang w:val="en-US"/>
              </w:rPr>
            </w:pPr>
            <w:r>
              <w:rPr>
                <w:lang w:val="en-US"/>
              </w:rPr>
              <w:t>2026-01-30 14:34:41</w:t>
            </w:r>
          </w:p>
        </w:tc>
      </w:tr>
      <w:tr w:rsidR="00583E7D" w14:paraId="4C49FAE5"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44A1DB" w14:textId="77777777" w:rsidR="00583E7D" w:rsidRDefault="00583E7D" w:rsidP="00583E7D">
            <w:pPr>
              <w:rPr>
                <w:lang w:val="en-US"/>
              </w:rPr>
            </w:pPr>
          </w:p>
        </w:tc>
        <w:tc>
          <w:tcPr>
            <w:tcW w:w="0" w:type="auto"/>
          </w:tcPr>
          <w:p w14:paraId="17023F7A" w14:textId="77777777" w:rsidR="00583E7D" w:rsidRDefault="00583E7D" w:rsidP="00583E7D">
            <w:pPr>
              <w:rPr>
                <w:lang w:val="en-US"/>
              </w:rPr>
            </w:pPr>
          </w:p>
        </w:tc>
      </w:tr>
      <w:tr w:rsidR="00583E7D" w14:paraId="109B71A0" w14:textId="77777777" w:rsidTr="00583E7D">
        <w:tblPrEx>
          <w:jc w:val="left"/>
        </w:tblPrEx>
        <w:tc>
          <w:tcPr>
            <w:tcW w:w="0" w:type="auto"/>
          </w:tcPr>
          <w:p w14:paraId="4D2AF949" w14:textId="77777777" w:rsidR="00583E7D" w:rsidRDefault="00583E7D" w:rsidP="00583E7D">
            <w:pPr>
              <w:rPr>
                <w:lang w:val="en-US"/>
              </w:rPr>
            </w:pPr>
          </w:p>
        </w:tc>
        <w:tc>
          <w:tcPr>
            <w:tcW w:w="0" w:type="auto"/>
          </w:tcPr>
          <w:p w14:paraId="04AA340C" w14:textId="77777777" w:rsidR="00583E7D" w:rsidRDefault="00583E7D" w:rsidP="00583E7D">
            <w:pPr>
              <w:rPr>
                <w:lang w:val="en-US"/>
              </w:rPr>
            </w:pPr>
          </w:p>
        </w:tc>
      </w:tr>
      <w:tr w:rsidR="00583E7D" w14:paraId="3F710417"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62C29E" w14:textId="77777777" w:rsidR="00583E7D" w:rsidRDefault="00583E7D" w:rsidP="00583E7D">
            <w:pPr>
              <w:rPr>
                <w:lang w:val="en-US"/>
              </w:rPr>
            </w:pPr>
          </w:p>
        </w:tc>
        <w:tc>
          <w:tcPr>
            <w:tcW w:w="0" w:type="auto"/>
          </w:tcPr>
          <w:p w14:paraId="05D109C8" w14:textId="77777777" w:rsidR="00583E7D" w:rsidRDefault="00583E7D" w:rsidP="00583E7D">
            <w:pPr>
              <w:rPr>
                <w:lang w:val="en-US"/>
              </w:rPr>
            </w:pPr>
          </w:p>
        </w:tc>
      </w:tr>
      <w:tr w:rsidR="00583E7D" w14:paraId="6935C4B6" w14:textId="77777777" w:rsidTr="00583E7D">
        <w:tblPrEx>
          <w:jc w:val="left"/>
        </w:tblPrEx>
        <w:tc>
          <w:tcPr>
            <w:tcW w:w="0" w:type="auto"/>
          </w:tcPr>
          <w:p w14:paraId="6DB6B64D" w14:textId="77777777" w:rsidR="00583E7D" w:rsidRDefault="00583E7D" w:rsidP="00583E7D">
            <w:pPr>
              <w:rPr>
                <w:lang w:val="en-US"/>
              </w:rPr>
            </w:pPr>
          </w:p>
        </w:tc>
        <w:tc>
          <w:tcPr>
            <w:tcW w:w="0" w:type="auto"/>
          </w:tcPr>
          <w:p w14:paraId="157CA0E9" w14:textId="77777777" w:rsidR="00583E7D" w:rsidRDefault="00583E7D" w:rsidP="00583E7D">
            <w:pPr>
              <w:rPr>
                <w:lang w:val="en-US"/>
              </w:rPr>
            </w:pPr>
          </w:p>
        </w:tc>
      </w:tr>
      <w:tr w:rsidR="00583E7D" w14:paraId="2A8ABC0D"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C8718D" w14:textId="77777777" w:rsidR="00583E7D" w:rsidRDefault="00583E7D" w:rsidP="00583E7D">
            <w:pPr>
              <w:rPr>
                <w:lang w:val="en-US"/>
              </w:rPr>
            </w:pPr>
          </w:p>
        </w:tc>
        <w:tc>
          <w:tcPr>
            <w:tcW w:w="0" w:type="auto"/>
          </w:tcPr>
          <w:p w14:paraId="7AB91C97" w14:textId="77777777" w:rsidR="00583E7D" w:rsidRDefault="00583E7D" w:rsidP="00583E7D">
            <w:pPr>
              <w:rPr>
                <w:lang w:val="en-US"/>
              </w:rPr>
            </w:pPr>
          </w:p>
        </w:tc>
      </w:tr>
      <w:tr w:rsidR="00583E7D" w14:paraId="65C8D6DD" w14:textId="77777777" w:rsidTr="00583E7D">
        <w:tblPrEx>
          <w:jc w:val="left"/>
        </w:tblPrEx>
        <w:tc>
          <w:tcPr>
            <w:tcW w:w="0" w:type="auto"/>
          </w:tcPr>
          <w:p w14:paraId="275D077B" w14:textId="77777777" w:rsidR="00583E7D" w:rsidRDefault="00583E7D" w:rsidP="00583E7D">
            <w:pPr>
              <w:rPr>
                <w:lang w:val="en-US"/>
              </w:rPr>
            </w:pPr>
          </w:p>
        </w:tc>
        <w:tc>
          <w:tcPr>
            <w:tcW w:w="0" w:type="auto"/>
          </w:tcPr>
          <w:p w14:paraId="36F4BB79" w14:textId="77777777" w:rsidR="00583E7D" w:rsidRDefault="00583E7D" w:rsidP="00583E7D">
            <w:pPr>
              <w:rPr>
                <w:lang w:val="en-US"/>
              </w:rPr>
            </w:pPr>
          </w:p>
        </w:tc>
      </w:tr>
      <w:tr w:rsidR="00583E7D" w14:paraId="7361DBA5"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E7C82E" w14:textId="77777777" w:rsidR="00583E7D" w:rsidRDefault="00583E7D" w:rsidP="00583E7D">
            <w:pPr>
              <w:rPr>
                <w:lang w:val="en-US"/>
              </w:rPr>
            </w:pPr>
          </w:p>
        </w:tc>
        <w:tc>
          <w:tcPr>
            <w:tcW w:w="0" w:type="auto"/>
          </w:tcPr>
          <w:p w14:paraId="2AF77C22" w14:textId="77777777" w:rsidR="00583E7D" w:rsidRDefault="00583E7D" w:rsidP="00583E7D">
            <w:pPr>
              <w:rPr>
                <w:lang w:val="en-US"/>
              </w:rPr>
            </w:pPr>
          </w:p>
        </w:tc>
      </w:tr>
      <w:tr w:rsidR="00583E7D" w14:paraId="03A6ECF5" w14:textId="77777777" w:rsidTr="00583E7D">
        <w:tblPrEx>
          <w:jc w:val="left"/>
        </w:tblPrEx>
        <w:tc>
          <w:tcPr>
            <w:tcW w:w="0" w:type="auto"/>
          </w:tcPr>
          <w:p w14:paraId="0C344B18" w14:textId="77777777" w:rsidR="00583E7D" w:rsidRDefault="00583E7D" w:rsidP="00583E7D">
            <w:pPr>
              <w:rPr>
                <w:lang w:val="en-US"/>
              </w:rPr>
            </w:pPr>
          </w:p>
        </w:tc>
        <w:tc>
          <w:tcPr>
            <w:tcW w:w="0" w:type="auto"/>
          </w:tcPr>
          <w:p w14:paraId="4D319ED3" w14:textId="77777777" w:rsidR="00583E7D" w:rsidRDefault="00583E7D" w:rsidP="00583E7D">
            <w:pPr>
              <w:rPr>
                <w:lang w:val="en-US"/>
              </w:rPr>
            </w:pPr>
          </w:p>
        </w:tc>
      </w:tr>
      <w:tr w:rsidR="00583E7D" w14:paraId="0CA47B33"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DD207D" w14:textId="77777777" w:rsidR="00583E7D" w:rsidRDefault="00583E7D" w:rsidP="00583E7D">
            <w:pPr>
              <w:rPr>
                <w:lang w:val="en-US"/>
              </w:rPr>
            </w:pPr>
          </w:p>
        </w:tc>
        <w:tc>
          <w:tcPr>
            <w:tcW w:w="0" w:type="auto"/>
          </w:tcPr>
          <w:p w14:paraId="7F3418B3" w14:textId="77777777" w:rsidR="00583E7D" w:rsidRDefault="00583E7D" w:rsidP="00583E7D">
            <w:pPr>
              <w:rPr>
                <w:lang w:val="en-US"/>
              </w:rPr>
            </w:pPr>
          </w:p>
        </w:tc>
      </w:tr>
      <w:tr w:rsidR="00583E7D" w14:paraId="54466A40" w14:textId="77777777" w:rsidTr="00583E7D">
        <w:tblPrEx>
          <w:jc w:val="left"/>
        </w:tblPrEx>
        <w:tc>
          <w:tcPr>
            <w:tcW w:w="0" w:type="auto"/>
          </w:tcPr>
          <w:p w14:paraId="1D1703DC" w14:textId="77777777" w:rsidR="00583E7D" w:rsidRDefault="00583E7D" w:rsidP="00583E7D">
            <w:pPr>
              <w:rPr>
                <w:lang w:val="en-US"/>
              </w:rPr>
            </w:pPr>
          </w:p>
        </w:tc>
        <w:tc>
          <w:tcPr>
            <w:tcW w:w="0" w:type="auto"/>
          </w:tcPr>
          <w:p w14:paraId="16FBC878" w14:textId="77777777" w:rsidR="00583E7D" w:rsidRDefault="00583E7D" w:rsidP="00583E7D">
            <w:pPr>
              <w:rPr>
                <w:lang w:val="en-US"/>
              </w:rPr>
            </w:pPr>
          </w:p>
        </w:tc>
      </w:tr>
      <w:tr w:rsidR="00583E7D" w14:paraId="57B932DC"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66FE1B" w14:textId="77777777" w:rsidR="00583E7D" w:rsidRDefault="00583E7D" w:rsidP="00583E7D">
            <w:pPr>
              <w:rPr>
                <w:lang w:val="en-US"/>
              </w:rPr>
            </w:pPr>
          </w:p>
        </w:tc>
        <w:tc>
          <w:tcPr>
            <w:tcW w:w="0" w:type="auto"/>
          </w:tcPr>
          <w:p w14:paraId="062F1805" w14:textId="77777777" w:rsidR="00583E7D" w:rsidRDefault="00583E7D" w:rsidP="00583E7D">
            <w:pPr>
              <w:rPr>
                <w:lang w:val="en-US"/>
              </w:rPr>
            </w:pPr>
          </w:p>
        </w:tc>
      </w:tr>
      <w:tr w:rsidR="00583E7D" w14:paraId="368A50B2" w14:textId="77777777" w:rsidTr="00583E7D">
        <w:tblPrEx>
          <w:jc w:val="left"/>
        </w:tblPrEx>
        <w:tc>
          <w:tcPr>
            <w:tcW w:w="0" w:type="auto"/>
          </w:tcPr>
          <w:p w14:paraId="76E100DA" w14:textId="77777777" w:rsidR="00583E7D" w:rsidRDefault="00583E7D" w:rsidP="00583E7D">
            <w:pPr>
              <w:rPr>
                <w:lang w:val="en-US"/>
              </w:rPr>
            </w:pPr>
          </w:p>
        </w:tc>
        <w:tc>
          <w:tcPr>
            <w:tcW w:w="0" w:type="auto"/>
          </w:tcPr>
          <w:p w14:paraId="30EAB0B8" w14:textId="77777777" w:rsidR="00583E7D" w:rsidRDefault="00583E7D" w:rsidP="00583E7D">
            <w:pPr>
              <w:rPr>
                <w:lang w:val="en-US"/>
              </w:rPr>
            </w:pPr>
          </w:p>
        </w:tc>
      </w:tr>
      <w:tr w:rsidR="00583E7D" w14:paraId="07D4A2A7"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468BEF" w14:textId="77777777" w:rsidR="00583E7D" w:rsidRDefault="00583E7D" w:rsidP="00583E7D">
            <w:pPr>
              <w:rPr>
                <w:lang w:val="en-US"/>
              </w:rPr>
            </w:pPr>
          </w:p>
        </w:tc>
        <w:tc>
          <w:tcPr>
            <w:tcW w:w="0" w:type="auto"/>
          </w:tcPr>
          <w:p w14:paraId="747356C4" w14:textId="77777777" w:rsidR="00583E7D" w:rsidRDefault="00583E7D" w:rsidP="00583E7D">
            <w:pPr>
              <w:rPr>
                <w:lang w:val="en-US"/>
              </w:rPr>
            </w:pPr>
          </w:p>
        </w:tc>
      </w:tr>
      <w:tr w:rsidR="00583E7D" w14:paraId="0A29E6B8" w14:textId="77777777" w:rsidTr="00583E7D">
        <w:tblPrEx>
          <w:jc w:val="left"/>
        </w:tblPrEx>
        <w:tc>
          <w:tcPr>
            <w:tcW w:w="0" w:type="auto"/>
          </w:tcPr>
          <w:p w14:paraId="0370A77B" w14:textId="77777777" w:rsidR="00583E7D" w:rsidRDefault="00583E7D" w:rsidP="00583E7D">
            <w:pPr>
              <w:rPr>
                <w:lang w:val="en-US"/>
              </w:rPr>
            </w:pPr>
          </w:p>
        </w:tc>
        <w:tc>
          <w:tcPr>
            <w:tcW w:w="0" w:type="auto"/>
          </w:tcPr>
          <w:p w14:paraId="13D5BFC0" w14:textId="77777777" w:rsidR="00583E7D" w:rsidRDefault="00583E7D" w:rsidP="00583E7D">
            <w:pPr>
              <w:rPr>
                <w:lang w:val="en-US"/>
              </w:rPr>
            </w:pPr>
          </w:p>
        </w:tc>
      </w:tr>
      <w:tr w:rsidR="00583E7D" w14:paraId="4695B51F"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84DCA4" w14:textId="77777777" w:rsidR="00583E7D" w:rsidRDefault="00583E7D" w:rsidP="00583E7D">
            <w:pPr>
              <w:rPr>
                <w:lang w:val="en-US"/>
              </w:rPr>
            </w:pPr>
          </w:p>
        </w:tc>
        <w:tc>
          <w:tcPr>
            <w:tcW w:w="0" w:type="auto"/>
          </w:tcPr>
          <w:p w14:paraId="7811311A" w14:textId="77777777" w:rsidR="00583E7D" w:rsidRDefault="00583E7D" w:rsidP="00583E7D">
            <w:pPr>
              <w:rPr>
                <w:lang w:val="en-US"/>
              </w:rPr>
            </w:pPr>
          </w:p>
        </w:tc>
      </w:tr>
      <w:tr w:rsidR="00583E7D" w14:paraId="1E53BFB0" w14:textId="77777777" w:rsidTr="00583E7D">
        <w:tblPrEx>
          <w:jc w:val="left"/>
        </w:tblPrEx>
        <w:tc>
          <w:tcPr>
            <w:tcW w:w="0" w:type="auto"/>
          </w:tcPr>
          <w:p w14:paraId="785237B5" w14:textId="77777777" w:rsidR="00583E7D" w:rsidRDefault="00583E7D" w:rsidP="00583E7D">
            <w:pPr>
              <w:rPr>
                <w:lang w:val="en-US"/>
              </w:rPr>
            </w:pPr>
          </w:p>
        </w:tc>
        <w:tc>
          <w:tcPr>
            <w:tcW w:w="0" w:type="auto"/>
          </w:tcPr>
          <w:p w14:paraId="0530059B" w14:textId="77777777" w:rsidR="00583E7D" w:rsidRDefault="00583E7D" w:rsidP="00583E7D">
            <w:pPr>
              <w:rPr>
                <w:lang w:val="en-US"/>
              </w:rPr>
            </w:pPr>
          </w:p>
        </w:tc>
      </w:tr>
      <w:tr w:rsidR="00583E7D" w14:paraId="2E1BBFF6"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ED7525" w14:textId="77777777" w:rsidR="00583E7D" w:rsidRDefault="00583E7D" w:rsidP="00583E7D">
            <w:pPr>
              <w:rPr>
                <w:lang w:val="en-US"/>
              </w:rPr>
            </w:pPr>
          </w:p>
        </w:tc>
        <w:tc>
          <w:tcPr>
            <w:tcW w:w="0" w:type="auto"/>
          </w:tcPr>
          <w:p w14:paraId="69B3B460" w14:textId="77777777" w:rsidR="00583E7D" w:rsidRDefault="00583E7D" w:rsidP="00583E7D">
            <w:pPr>
              <w:rPr>
                <w:lang w:val="en-US"/>
              </w:rPr>
            </w:pPr>
          </w:p>
        </w:tc>
      </w:tr>
      <w:tr w:rsidR="00583E7D" w14:paraId="3C69FBE1" w14:textId="77777777" w:rsidTr="00583E7D">
        <w:tblPrEx>
          <w:jc w:val="left"/>
        </w:tblPrEx>
        <w:tc>
          <w:tcPr>
            <w:tcW w:w="0" w:type="auto"/>
          </w:tcPr>
          <w:p w14:paraId="79A00838" w14:textId="77777777" w:rsidR="00583E7D" w:rsidRDefault="00583E7D" w:rsidP="00583E7D">
            <w:pPr>
              <w:rPr>
                <w:lang w:val="en-US"/>
              </w:rPr>
            </w:pPr>
          </w:p>
        </w:tc>
        <w:tc>
          <w:tcPr>
            <w:tcW w:w="0" w:type="auto"/>
          </w:tcPr>
          <w:p w14:paraId="0B6853F8" w14:textId="77777777" w:rsidR="00583E7D" w:rsidRDefault="00583E7D" w:rsidP="00583E7D">
            <w:pPr>
              <w:rPr>
                <w:lang w:val="en-US"/>
              </w:rPr>
            </w:pPr>
          </w:p>
        </w:tc>
      </w:tr>
      <w:tr w:rsidR="00583E7D" w14:paraId="75930AEE" w14:textId="77777777" w:rsidTr="00583E7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F0B5B6" w14:textId="77777777" w:rsidR="00583E7D" w:rsidRDefault="00583E7D" w:rsidP="00583E7D">
            <w:pPr>
              <w:rPr>
                <w:lang w:val="en-US"/>
              </w:rPr>
            </w:pPr>
          </w:p>
        </w:tc>
        <w:tc>
          <w:tcPr>
            <w:tcW w:w="0" w:type="auto"/>
          </w:tcPr>
          <w:p w14:paraId="5577F230" w14:textId="77777777" w:rsidR="00583E7D" w:rsidRDefault="00583E7D" w:rsidP="00583E7D">
            <w:pPr>
              <w:rPr>
                <w:lang w:val="en-US"/>
              </w:rPr>
            </w:pPr>
          </w:p>
        </w:tc>
      </w:tr>
      <w:tr w:rsidR="00583E7D" w14:paraId="2859E875" w14:textId="77777777" w:rsidTr="00583E7D">
        <w:tblPrEx>
          <w:jc w:val="left"/>
        </w:tblPrEx>
        <w:tc>
          <w:tcPr>
            <w:tcW w:w="0" w:type="auto"/>
          </w:tcPr>
          <w:p w14:paraId="25173117" w14:textId="77777777" w:rsidR="00583E7D" w:rsidRDefault="00583E7D" w:rsidP="00583E7D">
            <w:pPr>
              <w:rPr>
                <w:lang w:val="en-US"/>
              </w:rPr>
            </w:pPr>
          </w:p>
        </w:tc>
        <w:tc>
          <w:tcPr>
            <w:tcW w:w="0" w:type="auto"/>
          </w:tcPr>
          <w:p w14:paraId="05C3171A" w14:textId="77777777" w:rsidR="00583E7D" w:rsidRDefault="00583E7D" w:rsidP="00583E7D">
            <w:pPr>
              <w:rPr>
                <w:lang w:val="en-US"/>
              </w:rPr>
            </w:pPr>
          </w:p>
        </w:tc>
      </w:tr>
    </w:tbl>
    <w:p w14:paraId="01048EFE" w14:textId="2B86364F" w:rsidR="0011748A" w:rsidRDefault="0011748A" w:rsidP="001653F6">
      <w:pPr>
        <w:rPr>
          <w:lang w:val="en-US"/>
        </w:rPr>
      </w:pPr>
    </w:p>
    <w:p w14:paraId="7D7C5186" w14:textId="77777777" w:rsidR="00583E7D" w:rsidRDefault="00583E7D" w:rsidP="001653F6">
      <w:pPr>
        <w:rPr>
          <w:lang w:val="en-US"/>
        </w:rPr>
      </w:pPr>
    </w:p>
    <w:p w14:paraId="26EE44B2" w14:textId="77777777" w:rsidR="0011748A" w:rsidRPr="001653F6" w:rsidRDefault="0011748A" w:rsidP="001653F6">
      <w:pPr>
        <w:rPr>
          <w:lang w:val="en-US"/>
        </w:rPr>
      </w:pPr>
    </w:p>
    <w:p w14:paraId="1DCE30C4" w14:textId="77777777" w:rsidR="0012373F" w:rsidRDefault="0012373F" w:rsidP="0012373F">
      <w:pPr>
        <w:pStyle w:val="Heading2"/>
        <w:rPr>
          <w:noProof/>
        </w:rPr>
      </w:pPr>
      <w:bookmarkStart w:id="25" w:name="_Toc218508606"/>
      <w:r w:rsidRPr="000E26C1">
        <w:rPr>
          <w:noProof/>
        </w:rPr>
        <w:t>Sites, Subnets and Sitelinks</w:t>
      </w:r>
      <w:bookmarkEnd w:id="25"/>
    </w:p>
    <w:p w14:paraId="0A3194DA"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2B282F86" w14:textId="77777777" w:rsidR="00E2240E" w:rsidRDefault="00D578A5" w:rsidP="00E2240E">
      <w:pPr>
        <w:rPr>
          <w:lang w:val="en-US"/>
        </w:rPr>
      </w:pPr>
      <w:r>
        <w:rPr>
          <w:lang w:val="en-US"/>
        </w:rPr>
        <w:t>Sites</w:t>
      </w:r>
    </w:p>
    <w:p w14:paraId="3FB3EBFA" w14:textId="77777777" w:rsidR="00D578A5" w:rsidRDefault="00D578A5" w:rsidP="00E2240E">
      <w:pPr>
        <w:rPr>
          <w:lang w:val="en-US"/>
        </w:rPr>
      </w:pPr>
      <w:bookmarkStart w:id="26" w:name="BK_AD_Sites_Table"/>
      <w:bookmarkEnd w:id="26"/>
    </w:p>
    <w:p w14:paraId="7470B22B" w14:textId="77777777" w:rsidR="00D578A5" w:rsidRDefault="00D578A5" w:rsidP="00E2240E">
      <w:pPr>
        <w:rPr>
          <w:lang w:val="en-US"/>
        </w:rPr>
      </w:pPr>
    </w:p>
    <w:p w14:paraId="227003C6" w14:textId="77777777" w:rsidR="00D578A5" w:rsidRDefault="00D578A5" w:rsidP="00E2240E">
      <w:pPr>
        <w:rPr>
          <w:lang w:val="en-US"/>
        </w:rPr>
      </w:pPr>
      <w:r>
        <w:rPr>
          <w:lang w:val="en-US"/>
        </w:rPr>
        <w:t>Subnets</w:t>
      </w:r>
    </w:p>
    <w:p w14:paraId="3E4D88FD" w14:textId="77777777" w:rsidR="00D578A5" w:rsidRDefault="00D578A5" w:rsidP="00E2240E">
      <w:pPr>
        <w:rPr>
          <w:lang w:val="en-US"/>
        </w:rPr>
      </w:pPr>
      <w:bookmarkStart w:id="27" w:name="BK_AD_Subnets_Table"/>
      <w:bookmarkEnd w:id="27"/>
    </w:p>
    <w:p w14:paraId="3F8D2561" w14:textId="77777777" w:rsidR="00D578A5" w:rsidRDefault="00D578A5" w:rsidP="00E2240E">
      <w:pPr>
        <w:rPr>
          <w:lang w:val="en-US"/>
        </w:rPr>
      </w:pPr>
    </w:p>
    <w:p w14:paraId="24DFE16B" w14:textId="77777777" w:rsidR="00D578A5" w:rsidRDefault="00D578A5" w:rsidP="00E2240E">
      <w:pPr>
        <w:rPr>
          <w:lang w:val="en-US"/>
        </w:rPr>
      </w:pPr>
      <w:r>
        <w:rPr>
          <w:lang w:val="en-US"/>
        </w:rPr>
        <w:t>Site</w:t>
      </w:r>
      <w:r w:rsidR="00195C37">
        <w:rPr>
          <w:lang w:val="en-US"/>
        </w:rPr>
        <w:t>links</w:t>
      </w:r>
    </w:p>
    <w:p w14:paraId="3BD77DEB" w14:textId="77777777" w:rsidR="00195C37" w:rsidRDefault="00195C37" w:rsidP="00E2240E">
      <w:pPr>
        <w:rPr>
          <w:lang w:val="en-US"/>
        </w:rPr>
      </w:pPr>
      <w:bookmarkStart w:id="28" w:name="BK_AD_Sitelinks_Table"/>
      <w:bookmarkEnd w:id="28"/>
    </w:p>
    <w:p w14:paraId="5506751D" w14:textId="77777777" w:rsidR="00847992" w:rsidRDefault="00847992" w:rsidP="0012373F">
      <w:pPr>
        <w:pStyle w:val="Heading2"/>
        <w:rPr>
          <w:noProof/>
          <w:lang w:val="en-US"/>
        </w:rPr>
      </w:pPr>
    </w:p>
    <w:p w14:paraId="73C7C415" w14:textId="77777777" w:rsidR="0012373F" w:rsidRDefault="0012373F" w:rsidP="0012373F">
      <w:pPr>
        <w:pStyle w:val="Heading2"/>
        <w:rPr>
          <w:noProof/>
        </w:rPr>
      </w:pPr>
      <w:bookmarkStart w:id="29" w:name="_Toc218508607"/>
      <w:r w:rsidRPr="000E26C1">
        <w:rPr>
          <w:noProof/>
        </w:rPr>
        <w:t>Trust Relationships</w:t>
      </w:r>
      <w:bookmarkEnd w:id="29"/>
    </w:p>
    <w:p w14:paraId="51BA3EB5" w14:textId="77777777" w:rsidR="007C0DC0" w:rsidRPr="007C0DC0" w:rsidRDefault="007C0DC0" w:rsidP="00A9043C">
      <w:pPr>
        <w:rPr>
          <w:lang w:val="en-US"/>
        </w:rPr>
      </w:pPr>
      <w:bookmarkStart w:id="30" w:name="BK_Trusts_Table"/>
      <w:bookmarkEnd w:id="30"/>
    </w:p>
    <w:p w14:paraId="710480F0" w14:textId="77777777" w:rsidR="0012373F" w:rsidRDefault="0012373F" w:rsidP="0012373F">
      <w:pPr>
        <w:pStyle w:val="Heading2"/>
        <w:rPr>
          <w:noProof/>
        </w:rPr>
      </w:pPr>
      <w:bookmarkStart w:id="31" w:name="_Toc218508608"/>
      <w:r w:rsidRPr="000E26C1">
        <w:rPr>
          <w:noProof/>
        </w:rPr>
        <w:t>Domain Controllers</w:t>
      </w:r>
      <w:bookmarkEnd w:id="31"/>
    </w:p>
    <w:p w14:paraId="54D37990"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FEB6540" w14:textId="77777777" w:rsidR="007C0DC0" w:rsidRPr="007C0DC0" w:rsidRDefault="007C0DC0" w:rsidP="00AF4B89">
      <w:pPr>
        <w:rPr>
          <w:lang w:val="en-US"/>
        </w:rPr>
      </w:pPr>
      <w:bookmarkStart w:id="32" w:name="BK_Domain_Controllers_Table"/>
      <w:bookmarkEnd w:id="32"/>
    </w:p>
    <w:p w14:paraId="14981D39" w14:textId="77777777" w:rsidR="0012373F" w:rsidRDefault="0012373F" w:rsidP="0012373F">
      <w:pPr>
        <w:pStyle w:val="Heading2"/>
        <w:rPr>
          <w:noProof/>
        </w:rPr>
      </w:pPr>
      <w:bookmarkStart w:id="33" w:name="_Toc218508609"/>
      <w:r w:rsidRPr="000E26C1">
        <w:rPr>
          <w:noProof/>
        </w:rPr>
        <w:t>Password Never Expires</w:t>
      </w:r>
      <w:bookmarkEnd w:id="33"/>
    </w:p>
    <w:p w14:paraId="2AA5C66F" w14:textId="77777777" w:rsidR="00172B3B" w:rsidRDefault="00172B3B" w:rsidP="00172B3B">
      <w:r>
        <w:t>Non</w:t>
      </w:r>
      <w:r w:rsidR="00E159C7">
        <w:t>-</w:t>
      </w:r>
      <w:r>
        <w:t xml:space="preserve">expiring </w:t>
      </w:r>
      <w:r w:rsidR="00E159C7">
        <w:t>p</w:t>
      </w:r>
      <w:r>
        <w:t xml:space="preserve">asswords can be considered a security risk.  </w:t>
      </w:r>
    </w:p>
    <w:p w14:paraId="34BA690A" w14:textId="77777777" w:rsidR="00DD7A39" w:rsidRDefault="00172B3B" w:rsidP="00172B3B">
      <w:pPr>
        <w:rPr>
          <w:lang w:val="en-US"/>
        </w:rPr>
      </w:pPr>
      <w:r>
        <w:lastRenderedPageBreak/>
        <w:t xml:space="preserve">The table below shows the </w:t>
      </w:r>
      <w:r w:rsidR="00133739">
        <w:t>ENABLED</w:t>
      </w:r>
      <w:r>
        <w:t xml:space="preserve"> users who have </w:t>
      </w:r>
      <w:r w:rsidR="00E159C7">
        <w:t>non-expiring</w:t>
      </w:r>
      <w:r>
        <w:t xml:space="preserve"> passwords.</w:t>
      </w:r>
    </w:p>
    <w:p w14:paraId="6E5C80DE" w14:textId="77777777" w:rsidR="00172B3B" w:rsidRPr="00DD7A39" w:rsidRDefault="00172B3B" w:rsidP="00172B3B">
      <w:pPr>
        <w:rPr>
          <w:lang w:val="en-US"/>
        </w:rPr>
      </w:pPr>
      <w:bookmarkStart w:id="34" w:name="BK_nonexpiring_passwords_Table"/>
      <w:bookmarkEnd w:id="34"/>
      <w:r>
        <w:t xml:space="preserve">  </w:t>
      </w:r>
    </w:p>
    <w:p w14:paraId="6DC8B57D" w14:textId="77777777" w:rsidR="0012373F" w:rsidRDefault="0012373F" w:rsidP="0012373F">
      <w:pPr>
        <w:pStyle w:val="Heading2"/>
        <w:rPr>
          <w:noProof/>
        </w:rPr>
      </w:pPr>
      <w:bookmarkStart w:id="35" w:name="_Toc218508610"/>
      <w:r w:rsidRPr="000E26C1">
        <w:rPr>
          <w:noProof/>
        </w:rPr>
        <w:t>Password Policies</w:t>
      </w:r>
      <w:bookmarkEnd w:id="35"/>
    </w:p>
    <w:p w14:paraId="47E76B87" w14:textId="77777777" w:rsidR="006A44A6" w:rsidRPr="006A44A6" w:rsidRDefault="006A44A6" w:rsidP="005A41FB">
      <w:pPr>
        <w:rPr>
          <w:lang w:val="en-US"/>
        </w:rPr>
      </w:pPr>
      <w:bookmarkStart w:id="36" w:name="BK_Password_Policies_Table"/>
      <w:bookmarkEnd w:id="36"/>
    </w:p>
    <w:p w14:paraId="14150245" w14:textId="77777777" w:rsidR="00627C9C" w:rsidRDefault="00627C9C" w:rsidP="005A41FB">
      <w:pPr>
        <w:rPr>
          <w:lang w:val="en-US"/>
        </w:rPr>
      </w:pPr>
    </w:p>
    <w:p w14:paraId="0504DDF2" w14:textId="77777777" w:rsidR="00D851D1" w:rsidRDefault="00D851D1" w:rsidP="005A41FB">
      <w:pPr>
        <w:rPr>
          <w:lang w:val="en-US"/>
        </w:rPr>
      </w:pPr>
    </w:p>
    <w:p w14:paraId="26C34E54" w14:textId="77777777" w:rsidR="005A41FB" w:rsidRDefault="005A41FB" w:rsidP="005A41FB">
      <w:bookmarkStart w:id="37" w:name="BK_FGPP_Table"/>
      <w:bookmarkEnd w:id="37"/>
      <w:r>
        <w:t xml:space="preserve">  </w:t>
      </w:r>
    </w:p>
    <w:p w14:paraId="2DA0B5F2" w14:textId="77777777" w:rsidR="0012373F" w:rsidRDefault="0012373F" w:rsidP="0012373F">
      <w:pPr>
        <w:pStyle w:val="Heading2"/>
        <w:rPr>
          <w:noProof/>
        </w:rPr>
      </w:pPr>
      <w:bookmarkStart w:id="38" w:name="_Toc218508611"/>
      <w:r w:rsidRPr="000E26C1">
        <w:rPr>
          <w:noProof/>
        </w:rPr>
        <w:t>AD Recycle Bin</w:t>
      </w:r>
      <w:bookmarkEnd w:id="38"/>
    </w:p>
    <w:p w14:paraId="0970DF0E"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4A29E344" w14:textId="77777777" w:rsidR="00AE05A6" w:rsidRDefault="00AE05A6" w:rsidP="004864AB">
      <w:pPr>
        <w:rPr>
          <w:lang w:val="en-US"/>
        </w:rPr>
      </w:pPr>
    </w:p>
    <w:p w14:paraId="440096F9" w14:textId="77777777" w:rsidR="00EB3A55" w:rsidRPr="00EB3A55" w:rsidRDefault="004864AB" w:rsidP="004864AB">
      <w:bookmarkStart w:id="39" w:name="BK_AD_RecycleBin"/>
      <w:bookmarkEnd w:id="39"/>
      <w:r>
        <w:t xml:space="preserve">        </w:t>
      </w:r>
    </w:p>
    <w:p w14:paraId="65AC9E2E" w14:textId="77777777" w:rsidR="0012373F" w:rsidRDefault="0012373F" w:rsidP="0012373F">
      <w:pPr>
        <w:pStyle w:val="Heading2"/>
        <w:rPr>
          <w:noProof/>
        </w:rPr>
      </w:pPr>
      <w:bookmarkStart w:id="40" w:name="_Toc218508612"/>
      <w:r w:rsidRPr="000E26C1">
        <w:rPr>
          <w:noProof/>
        </w:rPr>
        <w:t>Group Policy</w:t>
      </w:r>
      <w:bookmarkEnd w:id="40"/>
    </w:p>
    <w:p w14:paraId="2A3D2EBE"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0836F54F" w14:textId="77777777" w:rsidR="00924490" w:rsidRPr="00924490" w:rsidRDefault="00924490" w:rsidP="00E63324">
      <w:pPr>
        <w:rPr>
          <w:lang w:val="en-US"/>
        </w:rPr>
      </w:pPr>
      <w:bookmarkStart w:id="41" w:name="BK_Group_Policy_Table"/>
      <w:bookmarkEnd w:id="41"/>
    </w:p>
    <w:p w14:paraId="3F6D99B6" w14:textId="77777777" w:rsidR="0012373F" w:rsidRDefault="0012373F" w:rsidP="0012373F">
      <w:pPr>
        <w:pStyle w:val="Heading2"/>
        <w:rPr>
          <w:noProof/>
        </w:rPr>
      </w:pPr>
      <w:bookmarkStart w:id="42" w:name="_Toc218508613"/>
      <w:r w:rsidRPr="000E26C1">
        <w:rPr>
          <w:noProof/>
        </w:rPr>
        <w:t>Login Scripts</w:t>
      </w:r>
      <w:bookmarkEnd w:id="42"/>
    </w:p>
    <w:p w14:paraId="6AAEB5EE" w14:textId="77777777" w:rsidR="00074FD1" w:rsidRPr="00AE0782" w:rsidRDefault="00074FD1" w:rsidP="00233525">
      <w:pPr>
        <w:rPr>
          <w:lang w:val="en-US"/>
        </w:rPr>
      </w:pPr>
      <w:bookmarkStart w:id="43" w:name="BK_Login_Scripts_Table"/>
      <w:bookmarkEnd w:id="43"/>
    </w:p>
    <w:p w14:paraId="4B864AFE"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79F7E2D0" w14:textId="77777777" w:rsidR="0012373F" w:rsidRDefault="0012373F" w:rsidP="00875E7F">
      <w:pPr>
        <w:pStyle w:val="Heading3"/>
        <w:rPr>
          <w:noProof/>
        </w:rPr>
      </w:pPr>
      <w:bookmarkStart w:id="45" w:name="_Toc218508615"/>
      <w:r w:rsidRPr="00E30D65">
        <w:rPr>
          <w:noProof/>
        </w:rPr>
        <w:t>Users</w:t>
      </w:r>
      <w:bookmarkEnd w:id="45"/>
    </w:p>
    <w:p w14:paraId="35C53F06"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6B0F8D96" w14:textId="77777777" w:rsidR="00592F91" w:rsidRDefault="00592F91" w:rsidP="00537494">
      <w:pPr>
        <w:rPr>
          <w:lang w:val="en-US"/>
        </w:rPr>
      </w:pPr>
    </w:p>
    <w:p w14:paraId="4EB7AD7A" w14:textId="77777777" w:rsidR="00081442" w:rsidRPr="007A030B" w:rsidRDefault="00081442" w:rsidP="00537494">
      <w:pPr>
        <w:rPr>
          <w:lang w:val="en-US"/>
        </w:rPr>
      </w:pPr>
      <w:bookmarkStart w:id="46" w:name="BK_AD_User_Statistics"/>
      <w:bookmarkEnd w:id="46"/>
    </w:p>
    <w:p w14:paraId="7786F011" w14:textId="77777777" w:rsidR="007A030B" w:rsidRDefault="007A030B" w:rsidP="00537494">
      <w:pPr>
        <w:rPr>
          <w:lang w:val="en-US"/>
        </w:rPr>
      </w:pPr>
    </w:p>
    <w:p w14:paraId="0EB4B8B6" w14:textId="77777777" w:rsidR="00537494" w:rsidRPr="00B73692" w:rsidRDefault="00537494" w:rsidP="00B73692">
      <w:pPr>
        <w:pStyle w:val="Note"/>
        <w:numPr>
          <w:ilvl w:val="0"/>
          <w:numId w:val="0"/>
        </w:numPr>
        <w:rPr>
          <w:lang w:val="en-US"/>
        </w:rPr>
      </w:pPr>
    </w:p>
    <w:p w14:paraId="461ECD66" w14:textId="77777777" w:rsidR="00B946FF" w:rsidRDefault="00B946FF" w:rsidP="00B946FF">
      <w:pPr>
        <w:rPr>
          <w:lang w:eastAsia="en-GB"/>
        </w:rPr>
      </w:pPr>
    </w:p>
    <w:p w14:paraId="26BA8D22" w14:textId="77777777" w:rsidR="0012373F" w:rsidRDefault="0012373F" w:rsidP="00875E7F">
      <w:pPr>
        <w:pStyle w:val="Heading3"/>
        <w:rPr>
          <w:noProof/>
        </w:rPr>
      </w:pPr>
      <w:bookmarkStart w:id="47" w:name="_Toc218508616"/>
      <w:r w:rsidRPr="00E30D65">
        <w:rPr>
          <w:noProof/>
        </w:rPr>
        <w:t>Groups</w:t>
      </w:r>
      <w:bookmarkEnd w:id="47"/>
    </w:p>
    <w:p w14:paraId="5DC52B57"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701C8836" w14:textId="77777777" w:rsidR="00766ABB" w:rsidRPr="00766ABB" w:rsidRDefault="00766ABB" w:rsidP="001919E7">
      <w:pPr>
        <w:rPr>
          <w:lang w:val="en-US"/>
        </w:rPr>
      </w:pPr>
      <w:bookmarkStart w:id="48" w:name="BK_AD_Groups_Table"/>
      <w:bookmarkEnd w:id="48"/>
    </w:p>
    <w:p w14:paraId="11A27722" w14:textId="77777777" w:rsidR="00D2770A" w:rsidRDefault="00D2770A" w:rsidP="00203FCE">
      <w:pPr>
        <w:rPr>
          <w:lang w:val="en-US"/>
        </w:rPr>
      </w:pPr>
    </w:p>
    <w:p w14:paraId="20C0FC0A" w14:textId="77777777" w:rsidR="00D2770A" w:rsidRDefault="00D2770A" w:rsidP="00203FCE">
      <w:pPr>
        <w:rPr>
          <w:lang w:val="en-US"/>
        </w:rPr>
      </w:pPr>
      <w:bookmarkStart w:id="49" w:name="BK_AD_Empty_Groups_Table"/>
      <w:bookmarkEnd w:id="49"/>
    </w:p>
    <w:p w14:paraId="2691D750" w14:textId="77777777" w:rsidR="00C84269" w:rsidRDefault="00C84269" w:rsidP="00203FCE">
      <w:pPr>
        <w:rPr>
          <w:lang w:val="en-US"/>
        </w:rPr>
      </w:pPr>
    </w:p>
    <w:p w14:paraId="43FDDD12" w14:textId="77777777" w:rsidR="0077130D" w:rsidRPr="003D3047" w:rsidRDefault="0077130D" w:rsidP="003D3047">
      <w:pPr>
        <w:rPr>
          <w:lang w:val="en-US"/>
        </w:rPr>
      </w:pPr>
    </w:p>
    <w:p w14:paraId="7D16E08A" w14:textId="77777777" w:rsidR="00046012" w:rsidRDefault="004A2826" w:rsidP="00875E7F">
      <w:pPr>
        <w:pStyle w:val="Heading3"/>
        <w:rPr>
          <w:noProof/>
        </w:rPr>
      </w:pPr>
      <w:bookmarkStart w:id="50" w:name="_Toc218508617"/>
      <w:r>
        <w:rPr>
          <w:noProof/>
          <w:lang w:val="en-US"/>
        </w:rPr>
        <w:t>Devices</w:t>
      </w:r>
      <w:bookmarkEnd w:id="50"/>
    </w:p>
    <w:p w14:paraId="71B108A3"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2FA554D2" w14:textId="77777777" w:rsidR="006A0B44" w:rsidRPr="006A0B44" w:rsidRDefault="006A0B44" w:rsidP="006F255F">
      <w:pPr>
        <w:rPr>
          <w:lang w:val="en-US"/>
        </w:rPr>
      </w:pPr>
    </w:p>
    <w:p w14:paraId="74B3BCA6" w14:textId="77777777" w:rsidR="00170864" w:rsidRDefault="00170864" w:rsidP="006F255F">
      <w:pPr>
        <w:rPr>
          <w:lang w:val="en-US"/>
        </w:rPr>
      </w:pPr>
      <w:bookmarkStart w:id="51" w:name="BK_AD_Workstation_Summary_Table"/>
      <w:bookmarkEnd w:id="51"/>
    </w:p>
    <w:p w14:paraId="2E592DA2" w14:textId="77777777" w:rsidR="006A0B44" w:rsidRDefault="006A0B44" w:rsidP="006F255F">
      <w:pPr>
        <w:rPr>
          <w:lang w:val="en-US"/>
        </w:rPr>
      </w:pPr>
    </w:p>
    <w:p w14:paraId="2E38671C" w14:textId="77777777" w:rsidR="006A0B44" w:rsidRDefault="006A0B44" w:rsidP="006F255F">
      <w:pPr>
        <w:rPr>
          <w:lang w:val="en-US"/>
        </w:rPr>
      </w:pPr>
    </w:p>
    <w:p w14:paraId="44D86D0C" w14:textId="77777777" w:rsidR="006A0B44" w:rsidRDefault="006A0B44" w:rsidP="006F255F">
      <w:pPr>
        <w:rPr>
          <w:lang w:val="en-US"/>
        </w:rPr>
      </w:pPr>
      <w:bookmarkStart w:id="52" w:name="BK_AD_Server_Summary_Table"/>
      <w:bookmarkEnd w:id="52"/>
    </w:p>
    <w:p w14:paraId="3DDC30F6" w14:textId="77777777" w:rsidR="006A0B44" w:rsidRPr="00170864" w:rsidRDefault="006A0B44" w:rsidP="006F255F">
      <w:pPr>
        <w:rPr>
          <w:lang w:val="en-US"/>
        </w:rPr>
      </w:pPr>
    </w:p>
    <w:p w14:paraId="434F31C5" w14:textId="77777777" w:rsidR="0012373F" w:rsidRDefault="0012373F" w:rsidP="00875E7F">
      <w:pPr>
        <w:pStyle w:val="Heading3"/>
        <w:rPr>
          <w:noProof/>
        </w:rPr>
      </w:pPr>
      <w:bookmarkStart w:id="53" w:name="_Toc218508618"/>
      <w:r w:rsidRPr="00E30D65">
        <w:rPr>
          <w:noProof/>
        </w:rPr>
        <w:t>Contacts</w:t>
      </w:r>
      <w:bookmarkEnd w:id="53"/>
    </w:p>
    <w:p w14:paraId="50353BB1"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253FC913" w14:textId="77777777" w:rsidR="00170864" w:rsidRPr="00170864" w:rsidRDefault="00170864" w:rsidP="000C28E2">
      <w:pPr>
        <w:rPr>
          <w:lang w:val="en-US"/>
        </w:rPr>
      </w:pPr>
      <w:bookmarkStart w:id="54" w:name="BK_AD_Contacts_Table"/>
      <w:bookmarkEnd w:id="54"/>
    </w:p>
    <w:p w14:paraId="1B11943A" w14:textId="77777777" w:rsidR="0012373F" w:rsidRDefault="0012373F" w:rsidP="00875E7F">
      <w:pPr>
        <w:pStyle w:val="Heading3"/>
        <w:rPr>
          <w:noProof/>
        </w:rPr>
      </w:pPr>
      <w:bookmarkStart w:id="55" w:name="_Toc218508619"/>
      <w:r w:rsidRPr="00E30D65">
        <w:rPr>
          <w:noProof/>
        </w:rPr>
        <w:t>Printers</w:t>
      </w:r>
      <w:bookmarkEnd w:id="55"/>
    </w:p>
    <w:p w14:paraId="0C704300"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9C706E1" w14:textId="77777777" w:rsidR="00170864" w:rsidRPr="00170864" w:rsidRDefault="00170864" w:rsidP="00562CF2">
      <w:pPr>
        <w:rPr>
          <w:lang w:val="en-US"/>
        </w:rPr>
      </w:pPr>
      <w:bookmarkStart w:id="56" w:name="BK_AD_Printers_Table"/>
      <w:bookmarkEnd w:id="56"/>
    </w:p>
    <w:p w14:paraId="735FC232" w14:textId="77777777" w:rsidR="0012373F" w:rsidRDefault="0012373F" w:rsidP="00875E7F">
      <w:pPr>
        <w:pStyle w:val="Heading3"/>
        <w:rPr>
          <w:noProof/>
        </w:rPr>
      </w:pPr>
      <w:bookmarkStart w:id="57" w:name="_Toc218508620"/>
      <w:r w:rsidRPr="00E30D65">
        <w:rPr>
          <w:noProof/>
        </w:rPr>
        <w:t>OU Structure</w:t>
      </w:r>
      <w:bookmarkEnd w:id="57"/>
    </w:p>
    <w:p w14:paraId="3BA9FDE9"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037EB654" w14:textId="77777777" w:rsidR="009433FA" w:rsidRPr="009433FA" w:rsidRDefault="009433FA" w:rsidP="004B33F6">
      <w:pPr>
        <w:rPr>
          <w:lang w:val="en-US"/>
        </w:rPr>
      </w:pPr>
    </w:p>
    <w:p w14:paraId="2F257076" w14:textId="77777777" w:rsidR="00310854" w:rsidRDefault="00310854" w:rsidP="004B33F6">
      <w:pPr>
        <w:rPr>
          <w:lang w:val="en-US"/>
        </w:rPr>
      </w:pPr>
      <w:r>
        <w:t xml:space="preserve">The complete OU structure can be found in </w:t>
      </w:r>
      <w:r w:rsidR="00285FE3">
        <w:t>[Customer_Name]</w:t>
      </w:r>
      <w:r>
        <w:t xml:space="preserve"> – AD – General.xlsx.</w:t>
      </w:r>
    </w:p>
    <w:p w14:paraId="4A581E55" w14:textId="77777777" w:rsidR="009433FA" w:rsidRDefault="009433FA" w:rsidP="004B33F6">
      <w:pPr>
        <w:rPr>
          <w:lang w:val="en-US"/>
        </w:rPr>
      </w:pPr>
    </w:p>
    <w:p w14:paraId="319076F3" w14:textId="77777777" w:rsidR="009433FA" w:rsidRDefault="009433FA" w:rsidP="00FF77F4">
      <w:pPr>
        <w:rPr>
          <w:lang w:val="en-US"/>
        </w:rPr>
      </w:pPr>
      <w:bookmarkStart w:id="58" w:name="BK_AD_OU_Summary_Table"/>
      <w:bookmarkEnd w:id="58"/>
    </w:p>
    <w:p w14:paraId="0E301A7A" w14:textId="77777777" w:rsidR="00D851D1" w:rsidRDefault="00D851D1" w:rsidP="00FF77F4">
      <w:pPr>
        <w:rPr>
          <w:lang w:val="en-US"/>
        </w:rPr>
      </w:pPr>
    </w:p>
    <w:p w14:paraId="667477C2" w14:textId="77777777" w:rsidR="00D851D1" w:rsidRPr="009433FA" w:rsidRDefault="00D851D1" w:rsidP="00FF77F4">
      <w:pPr>
        <w:rPr>
          <w:lang w:val="en-US"/>
        </w:rPr>
      </w:pPr>
      <w:bookmarkStart w:id="59" w:name="BK_AD_OU_Depth_Table"/>
      <w:bookmarkEnd w:id="59"/>
    </w:p>
    <w:p w14:paraId="1D234B95" w14:textId="77777777" w:rsidR="00AF0D92" w:rsidRDefault="00AF0D92" w:rsidP="00AF27C2">
      <w:pPr>
        <w:pStyle w:val="Heading3"/>
        <w:rPr>
          <w:rStyle w:val="Heading2Char"/>
          <w:rFonts w:ascii="Arial" w:hAnsi="Arial"/>
          <w:b/>
          <w:color w:val="F26522" w:themeColor="accent1"/>
          <w:sz w:val="22"/>
          <w:szCs w:val="28"/>
          <w:lang w:val="en-US"/>
        </w:rPr>
      </w:pPr>
      <w:bookmarkStart w:id="60" w:name="_Toc218508622"/>
      <w:r w:rsidRPr="00AF27C2">
        <w:rPr>
          <w:rStyle w:val="Heading2Char"/>
          <w:rFonts w:ascii="Arial" w:hAnsi="Arial"/>
          <w:b/>
          <w:color w:val="F26522" w:themeColor="accent1"/>
          <w:sz w:val="22"/>
          <w:szCs w:val="28"/>
        </w:rPr>
        <w:t>Service Account Candidates</w:t>
      </w:r>
    </w:p>
    <w:p w14:paraId="6E176180" w14:textId="77777777" w:rsidR="00AF27C2" w:rsidRDefault="00AF27C2" w:rsidP="00AF27C2">
      <w:pPr>
        <w:rPr>
          <w:lang w:val="en-US"/>
        </w:rPr>
      </w:pPr>
    </w:p>
    <w:p w14:paraId="12046B8E" w14:textId="77777777" w:rsidR="00AF27C2" w:rsidRPr="00AF27C2" w:rsidRDefault="00AF27C2" w:rsidP="00AF27C2">
      <w:pPr>
        <w:rPr>
          <w:lang w:val="en-US"/>
        </w:rPr>
      </w:pPr>
      <w:bookmarkStart w:id="61" w:name="BK_Service_Accounts_Table"/>
      <w:bookmarkEnd w:id="61"/>
    </w:p>
    <w:p w14:paraId="4E9EEA65" w14:textId="77777777" w:rsidR="00AF0D92" w:rsidRDefault="00AF0D92" w:rsidP="00AF0D92">
      <w:pPr>
        <w:rPr>
          <w:lang w:val="en-US"/>
        </w:rPr>
      </w:pPr>
    </w:p>
    <w:p w14:paraId="41930D4B" w14:textId="77777777" w:rsidR="00D956EB" w:rsidRDefault="00D956EB" w:rsidP="00D956EB">
      <w:pPr>
        <w:pStyle w:val="Heading3"/>
        <w:rPr>
          <w:lang w:val="en-US"/>
        </w:rPr>
      </w:pPr>
      <w:r>
        <w:rPr>
          <w:lang w:val="en-US"/>
        </w:rPr>
        <w:t>SPNs</w:t>
      </w:r>
    </w:p>
    <w:p w14:paraId="4171BF9A" w14:textId="77777777" w:rsidR="00D956EB" w:rsidRDefault="00D956EB" w:rsidP="00D956EB">
      <w:pPr>
        <w:rPr>
          <w:lang w:val="en-US"/>
        </w:rPr>
      </w:pPr>
    </w:p>
    <w:p w14:paraId="43D04A1E" w14:textId="77777777" w:rsidR="00D956EB" w:rsidRDefault="00D956EB" w:rsidP="00D956EB">
      <w:pPr>
        <w:rPr>
          <w:lang w:val="en-US"/>
        </w:rPr>
      </w:pPr>
      <w:bookmarkStart w:id="62" w:name="BK_AD_SPNs_Table"/>
      <w:bookmarkEnd w:id="62"/>
    </w:p>
    <w:p w14:paraId="28B82C34" w14:textId="77777777" w:rsidR="00D10369" w:rsidRDefault="00D10369" w:rsidP="00D956EB">
      <w:pPr>
        <w:rPr>
          <w:lang w:val="en-US"/>
        </w:rPr>
      </w:pPr>
    </w:p>
    <w:p w14:paraId="3C848F6C" w14:textId="77777777" w:rsidR="00D10369" w:rsidRDefault="00D10369" w:rsidP="00D10369">
      <w:pPr>
        <w:pStyle w:val="Heading3"/>
        <w:rPr>
          <w:lang w:val="en-US"/>
        </w:rPr>
      </w:pPr>
      <w:r w:rsidRPr="00731580">
        <w:t>Privileged Accounts</w:t>
      </w:r>
    </w:p>
    <w:p w14:paraId="447EF57B" w14:textId="77777777" w:rsidR="00D10369" w:rsidRDefault="00D10369" w:rsidP="00D10369">
      <w:pPr>
        <w:rPr>
          <w:lang w:val="en-US"/>
        </w:rPr>
      </w:pPr>
    </w:p>
    <w:p w14:paraId="559C41F4" w14:textId="77777777" w:rsidR="00D10369" w:rsidRPr="00D10369" w:rsidRDefault="00D10369" w:rsidP="00D10369">
      <w:pPr>
        <w:rPr>
          <w:lang w:val="en-US"/>
        </w:rPr>
      </w:pPr>
      <w:bookmarkStart w:id="63" w:name="BK_Privileged_Accounts_Table"/>
      <w:bookmarkEnd w:id="63"/>
    </w:p>
    <w:p w14:paraId="669B1869" w14:textId="77777777" w:rsidR="00FF77F4" w:rsidRDefault="00FF77F4" w:rsidP="0027085F">
      <w:pPr>
        <w:pStyle w:val="Heading2"/>
        <w:rPr>
          <w:rStyle w:val="Heading2Char"/>
          <w:lang w:val="en-US"/>
        </w:rPr>
      </w:pPr>
      <w:r w:rsidRPr="00FF77F4">
        <w:rPr>
          <w:rStyle w:val="Heading2Char"/>
          <w:lang w:val="en-US"/>
        </w:rPr>
        <w:t>AD Schema</w:t>
      </w:r>
    </w:p>
    <w:p w14:paraId="67046E20" w14:textId="77777777" w:rsidR="00B87F71" w:rsidRPr="00286692" w:rsidRDefault="00B87F71" w:rsidP="00B87F71">
      <w:bookmarkStart w:id="64" w:name="BK_AD_Schema_Table"/>
      <w:bookmarkEnd w:id="64"/>
    </w:p>
    <w:p w14:paraId="3001B6BD"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0"/>
    </w:p>
    <w:p w14:paraId="4CCC46D4"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53C60882" w14:textId="77777777" w:rsidR="00E9562F" w:rsidRPr="00E9562F" w:rsidRDefault="00E9562F" w:rsidP="00E9562F"/>
    <w:p w14:paraId="6F4146BB" w14:textId="77777777" w:rsidR="0027085F" w:rsidRDefault="002F46CC" w:rsidP="0027085F">
      <w:pPr>
        <w:pStyle w:val="Heading1"/>
        <w:rPr>
          <w:rStyle w:val="Heading1Char"/>
          <w:rFonts w:eastAsiaTheme="minorEastAsia"/>
        </w:rPr>
      </w:pPr>
      <w:bookmarkStart w:id="65" w:name="_Toc218508623"/>
      <w:r>
        <w:rPr>
          <w:rStyle w:val="Heading1Char"/>
        </w:rPr>
        <w:t>Entra</w:t>
      </w:r>
      <w:r w:rsidR="0012373F" w:rsidRPr="00A16E24">
        <w:rPr>
          <w:rStyle w:val="Heading1Char"/>
        </w:rPr>
        <w:t xml:space="preserve"> AD Assessment</w:t>
      </w:r>
      <w:bookmarkEnd w:id="65"/>
    </w:p>
    <w:p w14:paraId="3643562A" w14:textId="77777777" w:rsidR="00880E9F" w:rsidRDefault="00163BEB" w:rsidP="00880E9F">
      <w:pPr>
        <w:pStyle w:val="Heading2"/>
        <w:rPr>
          <w:noProof/>
          <w:lang w:val="en-US"/>
        </w:rPr>
      </w:pPr>
      <w:bookmarkStart w:id="66" w:name="_Toc218508624"/>
      <w:r>
        <w:rPr>
          <w:noProof/>
        </w:rPr>
        <w:t>Entra</w:t>
      </w:r>
      <w:r w:rsidR="00880E9F" w:rsidRPr="007B7C4B">
        <w:rPr>
          <w:noProof/>
        </w:rPr>
        <w:t xml:space="preserve"> User Accounts</w:t>
      </w:r>
      <w:bookmarkEnd w:id="66"/>
    </w:p>
    <w:p w14:paraId="504D6831" w14:textId="77777777" w:rsidR="00880E9F" w:rsidRPr="003D69C6" w:rsidRDefault="00880E9F" w:rsidP="00880E9F">
      <w:pPr>
        <w:rPr>
          <w:lang w:val="en-US"/>
        </w:rPr>
      </w:pPr>
      <w:bookmarkStart w:id="67" w:name="BK_Entra_Users_Table"/>
      <w:bookmarkEnd w:id="67"/>
    </w:p>
    <w:p w14:paraId="44A2FEF6" w14:textId="77777777" w:rsidR="00853A7F" w:rsidRDefault="00853A7F" w:rsidP="00880E9F">
      <w:pPr>
        <w:rPr>
          <w:rFonts w:cs="Arial"/>
          <w:b/>
          <w:lang w:val="en-US"/>
        </w:rPr>
      </w:pPr>
    </w:p>
    <w:p w14:paraId="3C1BF112" w14:textId="77777777" w:rsidR="00880E9F" w:rsidRDefault="00880E9F" w:rsidP="00880E9F">
      <w:pPr>
        <w:rPr>
          <w:rFonts w:cs="Arial"/>
        </w:rPr>
      </w:pPr>
      <w:r>
        <w:rPr>
          <w:rFonts w:cs="Arial"/>
          <w:b/>
        </w:rPr>
        <w:t>Recommendations</w:t>
      </w:r>
      <w:r>
        <w:rPr>
          <w:rFonts w:cs="Arial"/>
        </w:rPr>
        <w:t xml:space="preserve">:  </w:t>
      </w:r>
    </w:p>
    <w:p w14:paraId="16FC00E1" w14:textId="77777777" w:rsidR="00880E9F" w:rsidRDefault="00880E9F" w:rsidP="00880E9F">
      <w:pPr>
        <w:pStyle w:val="ListParagraph"/>
        <w:numPr>
          <w:ilvl w:val="0"/>
          <w:numId w:val="13"/>
        </w:numPr>
        <w:spacing w:after="120" w:line="276" w:lineRule="auto"/>
        <w:rPr>
          <w:rFonts w:cs="Arial"/>
        </w:rPr>
      </w:pPr>
      <w:r w:rsidRPr="7E67C139">
        <w:rPr>
          <w:rFonts w:cs="Arial"/>
        </w:rPr>
        <w:lastRenderedPageBreak/>
        <w:t>These user accounts should be reviewed for migration scope.  Chances are a number of these are tied to Stale Accounts.  Stale IDs should be removed to lower the migration scope where possible.</w:t>
      </w:r>
    </w:p>
    <w:p w14:paraId="5CBA7A33"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78EED4C9" w14:textId="77777777" w:rsidR="0012373F" w:rsidRDefault="007B7ECB" w:rsidP="00A16E24">
      <w:pPr>
        <w:pStyle w:val="Heading2"/>
        <w:rPr>
          <w:noProof/>
        </w:rPr>
      </w:pPr>
      <w:bookmarkStart w:id="68" w:name="_Toc218508625"/>
      <w:r>
        <w:rPr>
          <w:noProof/>
          <w:lang w:val="en-US"/>
        </w:rPr>
        <w:t>Entra</w:t>
      </w:r>
      <w:r w:rsidR="0012373F" w:rsidRPr="007B7C4B">
        <w:rPr>
          <w:noProof/>
        </w:rPr>
        <w:t xml:space="preserve"> Guest Accounts</w:t>
      </w:r>
      <w:bookmarkEnd w:id="68"/>
    </w:p>
    <w:p w14:paraId="7D661030"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4F87F44D" w14:textId="77777777" w:rsidR="00A95CF6" w:rsidRPr="00A95CF6" w:rsidRDefault="00A95CF6" w:rsidP="00EE6AB0">
      <w:pPr>
        <w:rPr>
          <w:lang w:val="en-US"/>
        </w:rPr>
      </w:pPr>
      <w:bookmarkStart w:id="69" w:name="BK_Entra_Guest_Accounts_Table"/>
      <w:bookmarkEnd w:id="69"/>
    </w:p>
    <w:p w14:paraId="2DB41959" w14:textId="77777777" w:rsidR="00B038CA" w:rsidRDefault="00B038CA" w:rsidP="00733D5D">
      <w:pPr>
        <w:rPr>
          <w:rFonts w:ascii="Aptos Narrow" w:eastAsia="Times New Roman" w:hAnsi="Aptos Narrow"/>
          <w:b/>
          <w:bCs/>
          <w:color w:val="000000"/>
          <w:lang w:val="en-US"/>
        </w:rPr>
      </w:pPr>
    </w:p>
    <w:p w14:paraId="713D29F8"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5280099A"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14FD3230"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0" w:name="_Int_EY87SdSf"/>
      <w:r w:rsidRPr="7E67C139">
        <w:rPr>
          <w:rFonts w:cs="Arial"/>
        </w:rPr>
        <w:t>in</w:t>
      </w:r>
      <w:bookmarkEnd w:id="70"/>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507B1BBA" w14:textId="77777777" w:rsidR="0012373F" w:rsidRPr="004840FB" w:rsidRDefault="00081AF7" w:rsidP="00A16E24">
      <w:pPr>
        <w:pStyle w:val="Heading2"/>
        <w:rPr>
          <w:noProof/>
        </w:rPr>
      </w:pPr>
      <w:bookmarkStart w:id="71" w:name="_Toc218508626"/>
      <w:r>
        <w:rPr>
          <w:noProof/>
          <w:lang w:val="en-US"/>
        </w:rPr>
        <w:t>Entra Joined</w:t>
      </w:r>
      <w:r w:rsidR="0012373F" w:rsidRPr="004840FB">
        <w:rPr>
          <w:noProof/>
        </w:rPr>
        <w:t xml:space="preserve"> Devices</w:t>
      </w:r>
      <w:bookmarkEnd w:id="71"/>
    </w:p>
    <w:p w14:paraId="1DE38291"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C14BFE8" w14:textId="77777777" w:rsidR="002E153B" w:rsidRDefault="002E153B" w:rsidP="00C82FA2">
      <w:pPr>
        <w:rPr>
          <w:rFonts w:cs="Arial"/>
          <w:b/>
          <w:lang w:val="en-US"/>
        </w:rPr>
      </w:pPr>
    </w:p>
    <w:p w14:paraId="0312E8D9" w14:textId="77777777" w:rsidR="00A95CF6" w:rsidRDefault="00C82FA2" w:rsidP="00C82FA2">
      <w:pPr>
        <w:rPr>
          <w:rFonts w:cs="Arial"/>
          <w:lang w:val="en-US"/>
        </w:rPr>
      </w:pPr>
      <w:r w:rsidRPr="00B169AE">
        <w:rPr>
          <w:rFonts w:cs="Arial"/>
          <w:b/>
        </w:rPr>
        <w:t>Findings:</w:t>
      </w:r>
      <w:r>
        <w:rPr>
          <w:rFonts w:cs="Arial"/>
        </w:rPr>
        <w:t xml:space="preserve"> </w:t>
      </w:r>
    </w:p>
    <w:p w14:paraId="077B7DD7" w14:textId="77777777" w:rsidR="00C82FA2" w:rsidRDefault="00C82FA2" w:rsidP="00C82FA2">
      <w:pPr>
        <w:rPr>
          <w:rFonts w:cs="Arial"/>
        </w:rPr>
      </w:pPr>
      <w:bookmarkStart w:id="72" w:name="BK_Entra_Devices_Table"/>
      <w:bookmarkEnd w:id="72"/>
      <w:r>
        <w:rPr>
          <w:rFonts w:cs="Arial"/>
        </w:rPr>
        <w:t xml:space="preserve"> </w:t>
      </w:r>
    </w:p>
    <w:p w14:paraId="27974CA5" w14:textId="77777777" w:rsidR="007171B4" w:rsidRDefault="007171B4" w:rsidP="00C82FA2">
      <w:pPr>
        <w:rPr>
          <w:rFonts w:cs="Arial"/>
          <w:b/>
          <w:lang w:val="en-US"/>
        </w:rPr>
      </w:pPr>
    </w:p>
    <w:p w14:paraId="72640E80" w14:textId="77777777" w:rsidR="0012373F" w:rsidRDefault="0012373F" w:rsidP="00A16E24">
      <w:pPr>
        <w:pStyle w:val="Heading1"/>
        <w:rPr>
          <w:noProof/>
          <w:szCs w:val="36"/>
        </w:rPr>
      </w:pPr>
      <w:bookmarkStart w:id="73" w:name="_Toc218508627"/>
      <w:r w:rsidRPr="007B7C4B">
        <w:rPr>
          <w:noProof/>
          <w:szCs w:val="36"/>
        </w:rPr>
        <w:t>Exchange – On prem Assessment</w:t>
      </w:r>
      <w:bookmarkEnd w:id="73"/>
    </w:p>
    <w:p w14:paraId="038D3AC7" w14:textId="77777777" w:rsidR="00F87464" w:rsidRPr="00F87464" w:rsidRDefault="0000038C" w:rsidP="00F87464">
      <w:r>
        <w:t>The on-prem exchange environment is primarily used for management of objects.  It also works as an SMTP relay for a small number of legacy applications.</w:t>
      </w:r>
    </w:p>
    <w:p w14:paraId="5C14A04F" w14:textId="77777777" w:rsidR="0012373F" w:rsidRPr="007B7C4B" w:rsidRDefault="0012373F" w:rsidP="00A16E24">
      <w:pPr>
        <w:pStyle w:val="Heading1"/>
        <w:rPr>
          <w:rFonts w:eastAsiaTheme="minorEastAsia"/>
          <w:noProof/>
          <w:szCs w:val="36"/>
        </w:rPr>
      </w:pPr>
      <w:bookmarkStart w:id="74" w:name="_Toc218508628"/>
      <w:r w:rsidRPr="007B7C4B">
        <w:rPr>
          <w:noProof/>
          <w:szCs w:val="36"/>
        </w:rPr>
        <w:t>Exchange – Online Assessment</w:t>
      </w:r>
      <w:bookmarkEnd w:id="74"/>
    </w:p>
    <w:p w14:paraId="1E56E37F" w14:textId="77777777" w:rsidR="0012373F" w:rsidRPr="000C4016" w:rsidRDefault="0012373F" w:rsidP="00A16E24">
      <w:pPr>
        <w:pStyle w:val="Heading2"/>
        <w:rPr>
          <w:noProof/>
          <w:lang w:val="en-US"/>
        </w:rPr>
      </w:pPr>
      <w:bookmarkStart w:id="75" w:name="_Toc218508629"/>
      <w:r w:rsidRPr="007B7C4B">
        <w:rPr>
          <w:noProof/>
        </w:rPr>
        <w:t>Mailbox</w:t>
      </w:r>
      <w:r w:rsidR="000C4016">
        <w:rPr>
          <w:noProof/>
          <w:lang w:val="en-US"/>
        </w:rPr>
        <w:t xml:space="preserve"> </w:t>
      </w:r>
      <w:r w:rsidR="00E10880">
        <w:rPr>
          <w:noProof/>
          <w:lang w:val="en-US"/>
        </w:rPr>
        <w:t>Summary</w:t>
      </w:r>
      <w:bookmarkEnd w:id="75"/>
    </w:p>
    <w:p w14:paraId="06624F17"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480D191" w14:textId="77777777" w:rsidR="007F2E75" w:rsidRDefault="007F2E75" w:rsidP="004B5D06">
      <w:pPr>
        <w:rPr>
          <w:rFonts w:cs="Arial"/>
          <w:lang w:val="en-US"/>
        </w:rPr>
      </w:pPr>
    </w:p>
    <w:p w14:paraId="5CF46198"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2650EDB8" w14:textId="77777777" w:rsidR="004B5D06" w:rsidRPr="00613C04" w:rsidRDefault="004B5D06" w:rsidP="004B5D06">
      <w:pPr>
        <w:rPr>
          <w:rFonts w:cs="Arial"/>
        </w:rPr>
      </w:pPr>
      <w:r w:rsidRPr="7E67C139">
        <w:rPr>
          <w:rFonts w:cs="Arial"/>
        </w:rPr>
        <w:t xml:space="preserve"> </w:t>
      </w:r>
    </w:p>
    <w:p w14:paraId="09BC7C18" w14:textId="77777777" w:rsidR="00352CBD" w:rsidRDefault="004B5D06" w:rsidP="004B5D06">
      <w:pPr>
        <w:rPr>
          <w:rFonts w:cs="Arial"/>
          <w:b/>
          <w:lang w:val="en-US"/>
        </w:rPr>
      </w:pPr>
      <w:r w:rsidRPr="00B169AE">
        <w:rPr>
          <w:rFonts w:cs="Arial"/>
          <w:b/>
        </w:rPr>
        <w:t>Findings:</w:t>
      </w:r>
    </w:p>
    <w:p w14:paraId="1EF16CCD" w14:textId="77777777" w:rsidR="004B5D06" w:rsidRPr="001922F8" w:rsidRDefault="004B5D06" w:rsidP="004B5D06">
      <w:pPr>
        <w:rPr>
          <w:rFonts w:cs="Arial"/>
        </w:rPr>
      </w:pPr>
      <w:bookmarkStart w:id="76" w:name="BK_EXO_Mailboxes_Table"/>
      <w:bookmarkEnd w:id="76"/>
      <w:r>
        <w:rPr>
          <w:rFonts w:cs="Arial"/>
        </w:rPr>
        <w:t xml:space="preserve">  </w:t>
      </w:r>
    </w:p>
    <w:p w14:paraId="2EE7C446" w14:textId="77777777" w:rsidR="00A47ADB" w:rsidRDefault="00A47ADB" w:rsidP="0024636D">
      <w:pPr>
        <w:rPr>
          <w:rFonts w:cs="Arial"/>
          <w:b/>
          <w:bCs/>
          <w:lang w:val="en-US"/>
        </w:rPr>
      </w:pPr>
    </w:p>
    <w:p w14:paraId="0C617611"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11FB2C57"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BE0C7FD" w14:textId="77777777" w:rsidR="004B5D06" w:rsidRDefault="004B5D06" w:rsidP="0024636D">
      <w:pPr>
        <w:rPr>
          <w:rFonts w:cs="Arial"/>
        </w:rPr>
      </w:pPr>
      <w:r w:rsidRPr="7E67C139">
        <w:rPr>
          <w:rFonts w:cs="Arial"/>
        </w:rPr>
        <w:t xml:space="preserve">   </w:t>
      </w:r>
    </w:p>
    <w:p w14:paraId="29653291" w14:textId="77777777" w:rsidR="0012373F" w:rsidRDefault="0012373F" w:rsidP="00A16E24">
      <w:pPr>
        <w:pStyle w:val="Heading2"/>
        <w:rPr>
          <w:noProof/>
        </w:rPr>
      </w:pPr>
      <w:bookmarkStart w:id="77"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7"/>
    </w:p>
    <w:p w14:paraId="2A51AFAE"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1ACD793C" w14:textId="77777777" w:rsidR="00E41EEC" w:rsidRDefault="00E41EEC" w:rsidP="00E41EEC">
      <w:pPr>
        <w:rPr>
          <w:rFonts w:cs="Arial"/>
          <w:lang w:val="en-US"/>
        </w:rPr>
      </w:pPr>
      <w:r w:rsidRPr="7E67C139">
        <w:rPr>
          <w:rFonts w:cs="Arial"/>
          <w:b/>
          <w:bCs/>
        </w:rPr>
        <w:t xml:space="preserve">Findings: </w:t>
      </w:r>
    </w:p>
    <w:p w14:paraId="57B0B029" w14:textId="77777777" w:rsidR="0034528D" w:rsidRPr="0034528D" w:rsidRDefault="0034528D" w:rsidP="00E41EEC">
      <w:pPr>
        <w:rPr>
          <w:rFonts w:cs="Arial"/>
          <w:lang w:val="en-US"/>
        </w:rPr>
      </w:pPr>
      <w:bookmarkStart w:id="78" w:name="BK_EXO_Lithold_Mailboxes_Table"/>
      <w:bookmarkEnd w:id="78"/>
    </w:p>
    <w:p w14:paraId="30630C08" w14:textId="77777777" w:rsidR="00607215" w:rsidRDefault="00607215" w:rsidP="00E41EEC">
      <w:pPr>
        <w:rPr>
          <w:rFonts w:cs="Arial"/>
          <w:b/>
          <w:bCs/>
          <w:lang w:val="en-US"/>
        </w:rPr>
      </w:pPr>
    </w:p>
    <w:p w14:paraId="62D16167"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159285BC" w14:textId="77777777" w:rsidR="0012373F" w:rsidRDefault="0012373F" w:rsidP="00CF5ECD">
      <w:pPr>
        <w:pStyle w:val="Heading2"/>
        <w:rPr>
          <w:noProof/>
          <w:lang w:val="fr-FR"/>
        </w:rPr>
      </w:pPr>
      <w:bookmarkStart w:id="79" w:name="_Toc218508631"/>
      <w:r w:rsidRPr="007B7C4B">
        <w:rPr>
          <w:noProof/>
          <w:lang w:val="fr-FR"/>
        </w:rPr>
        <w:t>Mailbox quotas</w:t>
      </w:r>
      <w:bookmarkEnd w:id="79"/>
    </w:p>
    <w:p w14:paraId="3121448E"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644FCB75" w14:textId="77777777" w:rsidR="002C1E60" w:rsidRPr="002C1E60" w:rsidRDefault="002C1E60" w:rsidP="00CF5ECD">
      <w:pPr>
        <w:rPr>
          <w:rFonts w:cs="Arial"/>
          <w:lang w:val="en-US"/>
        </w:rPr>
      </w:pPr>
      <w:bookmarkStart w:id="80" w:name="BK_EXO_Mailbox_Quotas_Table"/>
      <w:bookmarkEnd w:id="80"/>
    </w:p>
    <w:p w14:paraId="643D3978" w14:textId="77777777" w:rsidR="0093302E" w:rsidRDefault="0093302E" w:rsidP="00CF5ECD">
      <w:pPr>
        <w:rPr>
          <w:rFonts w:cs="Arial"/>
          <w:b/>
          <w:lang w:val="en-US"/>
        </w:rPr>
      </w:pPr>
    </w:p>
    <w:p w14:paraId="1BD29500" w14:textId="77777777" w:rsidR="00CF5ECD" w:rsidRDefault="00CF5ECD" w:rsidP="00CF5ECD">
      <w:pPr>
        <w:rPr>
          <w:rFonts w:cs="Arial"/>
        </w:rPr>
      </w:pPr>
    </w:p>
    <w:p w14:paraId="78AAE3C2" w14:textId="77777777" w:rsidR="0012373F" w:rsidRDefault="0012373F" w:rsidP="00A16E24">
      <w:pPr>
        <w:pStyle w:val="Heading2"/>
        <w:rPr>
          <w:noProof/>
          <w:lang w:val="fr-FR"/>
        </w:rPr>
      </w:pPr>
      <w:bookmarkStart w:id="81" w:name="_Toc218508632"/>
      <w:r w:rsidRPr="007B7C4B">
        <w:rPr>
          <w:noProof/>
          <w:lang w:val="fr-FR"/>
        </w:rPr>
        <w:t>Distribution lists</w:t>
      </w:r>
      <w:bookmarkEnd w:id="81"/>
    </w:p>
    <w:p w14:paraId="4EF0839C"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7BF5D481" w14:textId="77777777" w:rsidR="002C1E60" w:rsidRDefault="002C1E60" w:rsidP="00EF2512">
      <w:pPr>
        <w:rPr>
          <w:rFonts w:cs="Arial"/>
          <w:b/>
          <w:lang w:val="en-US"/>
        </w:rPr>
      </w:pPr>
    </w:p>
    <w:p w14:paraId="20E65B17" w14:textId="77777777" w:rsidR="00EF2512" w:rsidRPr="00316434" w:rsidRDefault="00EF2512" w:rsidP="00EF2512">
      <w:pPr>
        <w:rPr>
          <w:rFonts w:cs="Arial"/>
        </w:rPr>
      </w:pPr>
      <w:bookmarkStart w:id="82" w:name="BK_EXO_DLs_Table"/>
      <w:bookmarkEnd w:id="82"/>
      <w:r>
        <w:rPr>
          <w:rFonts w:cs="Arial"/>
        </w:rPr>
        <w:t xml:space="preserve">  </w:t>
      </w:r>
    </w:p>
    <w:p w14:paraId="40414F82" w14:textId="77777777" w:rsidR="0093302E" w:rsidRDefault="0093302E" w:rsidP="00EF2512">
      <w:pPr>
        <w:rPr>
          <w:rFonts w:cs="Arial"/>
          <w:b/>
          <w:lang w:val="en-US"/>
        </w:rPr>
      </w:pPr>
    </w:p>
    <w:p w14:paraId="2493F303" w14:textId="77777777" w:rsidR="00EF2512" w:rsidRDefault="00EF2512" w:rsidP="00EF2512">
      <w:pPr>
        <w:rPr>
          <w:rFonts w:cs="Arial"/>
        </w:rPr>
      </w:pPr>
      <w:r>
        <w:rPr>
          <w:rFonts w:cs="Arial"/>
          <w:b/>
        </w:rPr>
        <w:t>Recommendations</w:t>
      </w:r>
      <w:r>
        <w:rPr>
          <w:rFonts w:cs="Arial"/>
        </w:rPr>
        <w:t xml:space="preserve">:  </w:t>
      </w:r>
    </w:p>
    <w:p w14:paraId="5ADE8A30"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266833F2"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069DA2F5" w14:textId="77777777" w:rsidR="0012373F" w:rsidRDefault="0012373F" w:rsidP="00A16E24">
      <w:pPr>
        <w:pStyle w:val="Heading2"/>
        <w:rPr>
          <w:noProof/>
        </w:rPr>
      </w:pPr>
      <w:bookmarkStart w:id="83" w:name="_Toc218508633"/>
      <w:r w:rsidRPr="007B7C4B">
        <w:rPr>
          <w:noProof/>
        </w:rPr>
        <w:t>Dynamic Distribution lists</w:t>
      </w:r>
      <w:bookmarkEnd w:id="83"/>
    </w:p>
    <w:p w14:paraId="688154E3"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44A27808"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27E3B681" w14:textId="77777777" w:rsidR="00527E2A" w:rsidRPr="00527E2A" w:rsidRDefault="00527E2A" w:rsidP="00944BFA">
      <w:pPr>
        <w:rPr>
          <w:rFonts w:cs="Arial"/>
          <w:lang w:val="en-US"/>
        </w:rPr>
      </w:pPr>
      <w:bookmarkStart w:id="84" w:name="BK_EXO_Dynamic_DLs_Table"/>
      <w:bookmarkEnd w:id="84"/>
    </w:p>
    <w:p w14:paraId="65DD4668" w14:textId="77777777" w:rsidR="0012373F" w:rsidRDefault="0012373F" w:rsidP="00A16E24">
      <w:pPr>
        <w:pStyle w:val="Heading2"/>
        <w:rPr>
          <w:noProof/>
        </w:rPr>
      </w:pPr>
      <w:bookmarkStart w:id="85" w:name="_Toc218508634"/>
      <w:r w:rsidRPr="007B7C4B">
        <w:rPr>
          <w:noProof/>
        </w:rPr>
        <w:t>Public Folders</w:t>
      </w:r>
      <w:bookmarkEnd w:id="85"/>
    </w:p>
    <w:p w14:paraId="74E2F1EC" w14:textId="77777777" w:rsidR="00044790" w:rsidRPr="00044790" w:rsidRDefault="00285FE3" w:rsidP="00044790">
      <w:r>
        <w:t>[Customer_Name]</w:t>
      </w:r>
      <w:r w:rsidR="00FA7A7E">
        <w:t xml:space="preserve"> does not utilize public folders.</w:t>
      </w:r>
    </w:p>
    <w:p w14:paraId="4167EB63" w14:textId="77777777" w:rsidR="0012373F" w:rsidRDefault="0012373F" w:rsidP="00A16E24">
      <w:pPr>
        <w:pStyle w:val="Heading2"/>
        <w:rPr>
          <w:noProof/>
        </w:rPr>
      </w:pPr>
      <w:bookmarkStart w:id="86" w:name="_Toc218508635"/>
      <w:r w:rsidRPr="007B7C4B">
        <w:rPr>
          <w:noProof/>
        </w:rPr>
        <w:t>Retention Policies</w:t>
      </w:r>
      <w:bookmarkEnd w:id="86"/>
    </w:p>
    <w:p w14:paraId="4ABE0A28"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77988E86"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32A09D65" w14:textId="77777777" w:rsidR="007B5422" w:rsidRPr="007B5422" w:rsidRDefault="007B5422" w:rsidP="00EC53D1">
      <w:pPr>
        <w:rPr>
          <w:rFonts w:cs="Arial"/>
          <w:lang w:val="en-US"/>
        </w:rPr>
      </w:pPr>
      <w:bookmarkStart w:id="87" w:name="BK_EXO_Retention_Policies_Table"/>
      <w:bookmarkEnd w:id="87"/>
    </w:p>
    <w:p w14:paraId="56C30920" w14:textId="77777777" w:rsidR="009249C4" w:rsidRDefault="009249C4" w:rsidP="00EC53D1">
      <w:pPr>
        <w:rPr>
          <w:rFonts w:cs="Arial"/>
          <w:b/>
        </w:rPr>
      </w:pPr>
    </w:p>
    <w:p w14:paraId="1341FDE0"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65B52768" w14:textId="77777777" w:rsidR="0012373F" w:rsidRDefault="0012373F" w:rsidP="00A16E24">
      <w:pPr>
        <w:pStyle w:val="Heading2"/>
        <w:rPr>
          <w:noProof/>
        </w:rPr>
      </w:pPr>
      <w:bookmarkStart w:id="88" w:name="_Toc218508636"/>
      <w:r w:rsidRPr="007B7C4B">
        <w:rPr>
          <w:noProof/>
        </w:rPr>
        <w:t>Email Sanitization</w:t>
      </w:r>
      <w:bookmarkEnd w:id="88"/>
    </w:p>
    <w:p w14:paraId="71B5A0FD"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FEDEC70" w14:textId="77777777" w:rsidR="0008483E" w:rsidRDefault="0008483E" w:rsidP="007A0377">
      <w:pPr>
        <w:rPr>
          <w:rFonts w:cs="Arial"/>
          <w:b/>
          <w:bCs/>
          <w:lang w:val="en-US"/>
        </w:rPr>
      </w:pPr>
    </w:p>
    <w:p w14:paraId="45947F7F"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6CEBF9CF" w14:textId="77777777" w:rsidR="007A0377" w:rsidRPr="00DE18E0" w:rsidRDefault="007A0377" w:rsidP="007A0377">
      <w:pPr>
        <w:rPr>
          <w:rFonts w:cs="Arial"/>
          <w:b/>
        </w:rPr>
      </w:pPr>
    </w:p>
    <w:p w14:paraId="33DB6FC3" w14:textId="77777777" w:rsidR="007A0377" w:rsidRDefault="007A0377" w:rsidP="007A0377">
      <w:pPr>
        <w:rPr>
          <w:rFonts w:cs="Arial"/>
          <w:b/>
        </w:rPr>
      </w:pPr>
    </w:p>
    <w:p w14:paraId="045B6588" w14:textId="77777777" w:rsidR="0012373F" w:rsidRPr="00A16E24" w:rsidRDefault="0012373F" w:rsidP="00A16E24">
      <w:pPr>
        <w:pStyle w:val="Heading1"/>
        <w:rPr>
          <w:rFonts w:eastAsiaTheme="minorEastAsia"/>
          <w:noProof/>
          <w:szCs w:val="36"/>
        </w:rPr>
      </w:pPr>
      <w:bookmarkStart w:id="89" w:name="_Toc218508637"/>
      <w:r w:rsidRPr="00A16E24">
        <w:rPr>
          <w:noProof/>
          <w:szCs w:val="36"/>
        </w:rPr>
        <w:t>OneDrive Assessment</w:t>
      </w:r>
      <w:bookmarkEnd w:id="89"/>
    </w:p>
    <w:p w14:paraId="4152D624" w14:textId="77777777" w:rsidR="00B660DF" w:rsidRPr="00782470" w:rsidRDefault="00B660DF" w:rsidP="00B660DF">
      <w:pPr>
        <w:pStyle w:val="Heading2"/>
        <w:rPr>
          <w:noProof/>
          <w:lang w:val="en-US"/>
        </w:rPr>
      </w:pPr>
      <w:bookmarkStart w:id="90" w:name="_Toc218508638"/>
      <w:r w:rsidRPr="004C3BC9">
        <w:rPr>
          <w:noProof/>
        </w:rPr>
        <w:t>OneDrive S</w:t>
      </w:r>
      <w:r>
        <w:rPr>
          <w:noProof/>
          <w:lang w:val="en-US"/>
        </w:rPr>
        <w:t>ummary</w:t>
      </w:r>
      <w:bookmarkEnd w:id="90"/>
    </w:p>
    <w:p w14:paraId="21EE04B6"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4337879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4459A504" w14:textId="77777777" w:rsidR="00B660DF" w:rsidRPr="00FC3558" w:rsidRDefault="00B660DF" w:rsidP="00B660DF">
      <w:pPr>
        <w:rPr>
          <w:rFonts w:cs="Arial"/>
          <w:lang w:val="en-US"/>
        </w:rPr>
      </w:pPr>
      <w:bookmarkStart w:id="91" w:name="BK_ODfB_Sizes_Table"/>
      <w:bookmarkEnd w:id="91"/>
    </w:p>
    <w:p w14:paraId="3E1C5947" w14:textId="77777777" w:rsidR="00B660DF" w:rsidRDefault="00B660DF" w:rsidP="00B660DF">
      <w:pPr>
        <w:rPr>
          <w:rFonts w:cs="Arial"/>
          <w:b/>
          <w:bCs/>
          <w:lang w:val="en-US"/>
        </w:rPr>
      </w:pPr>
    </w:p>
    <w:p w14:paraId="6099D5ED"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08B0DCD6" w14:textId="77777777" w:rsidR="00FC3558" w:rsidRDefault="00FC3558" w:rsidP="00133789">
      <w:pPr>
        <w:rPr>
          <w:rFonts w:cs="Arial"/>
          <w:b/>
          <w:lang w:val="en-US"/>
        </w:rPr>
      </w:pPr>
    </w:p>
    <w:p w14:paraId="0414BB43" w14:textId="77777777" w:rsidR="00133789" w:rsidRDefault="00133789" w:rsidP="00133789">
      <w:pPr>
        <w:rPr>
          <w:rFonts w:cs="Arial"/>
        </w:rPr>
      </w:pPr>
      <w:bookmarkStart w:id="92" w:name="BK_ODfB_Quotas_Table"/>
      <w:bookmarkEnd w:id="92"/>
      <w:r>
        <w:rPr>
          <w:rFonts w:cs="Arial"/>
        </w:rPr>
        <w:t xml:space="preserve">  </w:t>
      </w:r>
    </w:p>
    <w:p w14:paraId="2A60B1B0" w14:textId="77777777" w:rsidR="00133789" w:rsidRDefault="00133789" w:rsidP="00133789">
      <w:pPr>
        <w:rPr>
          <w:rFonts w:cs="Arial"/>
        </w:rPr>
      </w:pPr>
      <w:r>
        <w:rPr>
          <w:rFonts w:cs="Arial"/>
          <w:b/>
        </w:rPr>
        <w:t>Recommendations</w:t>
      </w:r>
      <w:r>
        <w:rPr>
          <w:rFonts w:cs="Arial"/>
        </w:rPr>
        <w:t xml:space="preserve">:  </w:t>
      </w:r>
    </w:p>
    <w:p w14:paraId="5A8D7731"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00226CDE" w14:textId="77777777" w:rsidR="0012373F" w:rsidRPr="008D3482" w:rsidRDefault="0012373F" w:rsidP="008D3482">
      <w:pPr>
        <w:pStyle w:val="Heading1"/>
        <w:rPr>
          <w:rFonts w:eastAsiaTheme="minorEastAsia"/>
          <w:noProof/>
        </w:rPr>
      </w:pPr>
      <w:bookmarkStart w:id="93" w:name="_Toc218508639"/>
      <w:r w:rsidRPr="008D3482">
        <w:rPr>
          <w:rStyle w:val="Heading1Char"/>
          <w:szCs w:val="36"/>
        </w:rPr>
        <w:t>Teams Assessment</w:t>
      </w:r>
      <w:bookmarkEnd w:id="93"/>
    </w:p>
    <w:p w14:paraId="43B740DD" w14:textId="77777777" w:rsidR="0024715E" w:rsidRDefault="0024715E" w:rsidP="0024715E">
      <w:pPr>
        <w:pStyle w:val="Heading2"/>
        <w:rPr>
          <w:noProof/>
        </w:rPr>
      </w:pPr>
      <w:bookmarkStart w:id="94" w:name="_Toc218508640"/>
      <w:r w:rsidRPr="004C3BC9">
        <w:rPr>
          <w:noProof/>
        </w:rPr>
        <w:t>Team</w:t>
      </w:r>
      <w:r w:rsidR="00DD5543">
        <w:rPr>
          <w:noProof/>
          <w:lang w:val="en-US"/>
        </w:rPr>
        <w:t>s</w:t>
      </w:r>
      <w:r w:rsidRPr="004C3BC9">
        <w:rPr>
          <w:noProof/>
        </w:rPr>
        <w:t xml:space="preserve"> Summary</w:t>
      </w:r>
      <w:bookmarkEnd w:id="94"/>
    </w:p>
    <w:p w14:paraId="68402B50" w14:textId="77777777" w:rsidR="0024715E" w:rsidRPr="00044790" w:rsidRDefault="0024715E" w:rsidP="0024715E">
      <w:bookmarkStart w:id="95" w:name="BK_Teams_Summary_Table"/>
      <w:bookmarkEnd w:id="95"/>
    </w:p>
    <w:p w14:paraId="00CA79CD" w14:textId="77777777" w:rsidR="0094180D" w:rsidRDefault="0094180D" w:rsidP="0094180D">
      <w:pPr>
        <w:pStyle w:val="Heading2"/>
        <w:rPr>
          <w:noProof/>
        </w:rPr>
      </w:pPr>
      <w:bookmarkStart w:id="96" w:name="_Toc218508641"/>
      <w:r>
        <w:rPr>
          <w:noProof/>
        </w:rPr>
        <w:t>Office 365 groups</w:t>
      </w:r>
      <w:bookmarkEnd w:id="96"/>
    </w:p>
    <w:p w14:paraId="72AF69DD"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4E7D2C8F" w14:textId="77777777" w:rsidR="0094180D" w:rsidRDefault="0094180D" w:rsidP="0094180D">
      <w:pPr>
        <w:rPr>
          <w:rFonts w:cs="Arial"/>
          <w:b/>
          <w:lang w:val="en-US"/>
        </w:rPr>
      </w:pPr>
      <w:r w:rsidRPr="00B169AE">
        <w:rPr>
          <w:rFonts w:cs="Arial"/>
          <w:b/>
        </w:rPr>
        <w:t>Findings:</w:t>
      </w:r>
    </w:p>
    <w:p w14:paraId="33235745" w14:textId="77777777" w:rsidR="0094180D" w:rsidRDefault="0094180D" w:rsidP="0094180D">
      <w:pPr>
        <w:rPr>
          <w:rFonts w:cs="Arial"/>
        </w:rPr>
      </w:pPr>
      <w:bookmarkStart w:id="97" w:name="BK_Entra_M365_Groups_Table"/>
      <w:bookmarkEnd w:id="97"/>
      <w:r>
        <w:rPr>
          <w:rFonts w:cs="Arial"/>
        </w:rPr>
        <w:t xml:space="preserve">  </w:t>
      </w:r>
    </w:p>
    <w:p w14:paraId="6DD7CC6D" w14:textId="77777777" w:rsidR="0094180D" w:rsidRDefault="0094180D" w:rsidP="0094180D">
      <w:pPr>
        <w:rPr>
          <w:rFonts w:cs="Arial"/>
          <w:b/>
          <w:bCs/>
          <w:lang w:val="en-US"/>
        </w:rPr>
      </w:pPr>
    </w:p>
    <w:p w14:paraId="0ACA740D"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13D2D358" w14:textId="77777777" w:rsidR="0012373F" w:rsidRPr="00A97244" w:rsidRDefault="0012373F" w:rsidP="00CA1AF2">
      <w:pPr>
        <w:pStyle w:val="Heading1"/>
        <w:rPr>
          <w:rFonts w:eastAsiaTheme="minorEastAsia"/>
          <w:noProof/>
        </w:rPr>
      </w:pPr>
      <w:bookmarkStart w:id="98" w:name="_Toc218508642"/>
      <w:r w:rsidRPr="00A97244">
        <w:rPr>
          <w:rStyle w:val="Heading1Char"/>
          <w:szCs w:val="36"/>
        </w:rPr>
        <w:t>SharePoint Online Assessment</w:t>
      </w:r>
      <w:bookmarkEnd w:id="98"/>
    </w:p>
    <w:p w14:paraId="1A02886D" w14:textId="77777777" w:rsidR="00673C26" w:rsidRPr="00673C26" w:rsidRDefault="00673C26" w:rsidP="00673C26">
      <w:pPr>
        <w:pStyle w:val="Heading2"/>
        <w:rPr>
          <w:noProof/>
          <w:lang w:val="en-US"/>
        </w:rPr>
      </w:pPr>
      <w:bookmarkStart w:id="99" w:name="_Toc218508643"/>
      <w:r w:rsidRPr="004C3BC9">
        <w:rPr>
          <w:noProof/>
        </w:rPr>
        <w:t>SharePoint S</w:t>
      </w:r>
      <w:r>
        <w:rPr>
          <w:noProof/>
          <w:lang w:val="en-US"/>
        </w:rPr>
        <w:t>ummary</w:t>
      </w:r>
      <w:bookmarkEnd w:id="99"/>
    </w:p>
    <w:p w14:paraId="6E386C93"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05AA3F56" w14:textId="77777777" w:rsidR="00673C26" w:rsidRDefault="00673C26" w:rsidP="00673C26">
      <w:pPr>
        <w:rPr>
          <w:b/>
          <w:bCs/>
          <w:lang w:val="en-US"/>
        </w:rPr>
      </w:pPr>
      <w:r>
        <w:rPr>
          <w:b/>
          <w:bCs/>
        </w:rPr>
        <w:t>Findings:</w:t>
      </w:r>
    </w:p>
    <w:p w14:paraId="6F4C8A80" w14:textId="77777777" w:rsidR="00673C26" w:rsidRPr="00C40679" w:rsidRDefault="00673C26" w:rsidP="00673C26">
      <w:pPr>
        <w:rPr>
          <w:b/>
          <w:bCs/>
          <w:lang w:val="en-US"/>
        </w:rPr>
      </w:pPr>
      <w:bookmarkStart w:id="100" w:name="BK_SPO_Summary_Table"/>
      <w:bookmarkEnd w:id="100"/>
    </w:p>
    <w:p w14:paraId="666A3C8B" w14:textId="77777777" w:rsidR="00673C26" w:rsidRDefault="00673C26" w:rsidP="00673C26">
      <w:pPr>
        <w:spacing w:after="160"/>
        <w:rPr>
          <w:rFonts w:eastAsiaTheme="majorEastAsia" w:cs="Arial"/>
          <w:color w:val="76B6E8" w:themeColor="accent4" w:themeShade="BF"/>
          <w:sz w:val="28"/>
          <w:szCs w:val="26"/>
        </w:rPr>
      </w:pPr>
    </w:p>
    <w:p w14:paraId="14A19E01" w14:textId="77777777" w:rsidR="00673C26" w:rsidRDefault="00673C26" w:rsidP="00673C26">
      <w:pPr>
        <w:spacing w:after="160"/>
        <w:rPr>
          <w:rFonts w:eastAsiaTheme="majorEastAsia" w:cs="Arial"/>
          <w:color w:val="76B6E8" w:themeColor="accent4" w:themeShade="BF"/>
          <w:sz w:val="28"/>
          <w:szCs w:val="26"/>
        </w:rPr>
      </w:pPr>
    </w:p>
    <w:p w14:paraId="1737495C" w14:textId="77777777" w:rsidR="00673C26" w:rsidRDefault="00673C26" w:rsidP="00673C26">
      <w:pPr>
        <w:rPr>
          <w:rFonts w:cs="Arial"/>
        </w:rPr>
      </w:pPr>
      <w:r>
        <w:rPr>
          <w:rFonts w:cs="Arial"/>
          <w:b/>
        </w:rPr>
        <w:t>Recommendations</w:t>
      </w:r>
      <w:r>
        <w:rPr>
          <w:rFonts w:cs="Arial"/>
        </w:rPr>
        <w:t xml:space="preserve">:  </w:t>
      </w:r>
    </w:p>
    <w:p w14:paraId="3F05FC5A"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63AEEFCB"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49323C8D"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2749C617" w14:textId="77777777" w:rsidR="0012373F" w:rsidRDefault="0012373F" w:rsidP="004C3BC9">
      <w:pPr>
        <w:pStyle w:val="Heading2"/>
        <w:rPr>
          <w:noProof/>
        </w:rPr>
      </w:pPr>
      <w:bookmarkStart w:id="101" w:name="_Toc218508644"/>
      <w:r w:rsidRPr="004C3BC9">
        <w:rPr>
          <w:noProof/>
        </w:rPr>
        <w:t>SharePoint Global Configurations</w:t>
      </w:r>
      <w:bookmarkEnd w:id="101"/>
    </w:p>
    <w:p w14:paraId="5441242A"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621547DB" w14:textId="77777777" w:rsidR="00595357" w:rsidRDefault="00595357" w:rsidP="00595357">
      <w:pPr>
        <w:rPr>
          <w:b/>
          <w:bCs/>
          <w:lang w:val="en-US"/>
        </w:rPr>
      </w:pPr>
      <w:r>
        <w:rPr>
          <w:b/>
          <w:bCs/>
        </w:rPr>
        <w:t>Findings:</w:t>
      </w:r>
    </w:p>
    <w:p w14:paraId="65728C46" w14:textId="77777777" w:rsidR="00C40679" w:rsidRPr="00C40679" w:rsidRDefault="00C40679" w:rsidP="00595357">
      <w:pPr>
        <w:rPr>
          <w:b/>
          <w:bCs/>
          <w:lang w:val="en-US"/>
        </w:rPr>
      </w:pPr>
      <w:bookmarkStart w:id="102" w:name="BK_SPO_Config_Table"/>
      <w:bookmarkEnd w:id="102"/>
    </w:p>
    <w:p w14:paraId="767C52F6" w14:textId="77777777" w:rsidR="00595357" w:rsidRDefault="00595357" w:rsidP="00595357">
      <w:pPr>
        <w:rPr>
          <w:b/>
          <w:bCs/>
        </w:rPr>
      </w:pPr>
    </w:p>
    <w:p w14:paraId="1A879909" w14:textId="77777777" w:rsidR="00596CA2" w:rsidRDefault="00596CA2" w:rsidP="00595357">
      <w:pPr>
        <w:rPr>
          <w:rFonts w:cs="Arial"/>
          <w:b/>
          <w:bCs/>
        </w:rPr>
      </w:pPr>
    </w:p>
    <w:p w14:paraId="5F06B6E0"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1FA28997" w14:textId="77777777" w:rsidR="00595357" w:rsidRDefault="00595357" w:rsidP="00595357">
      <w:pPr>
        <w:rPr>
          <w:rFonts w:cs="Arial"/>
        </w:rPr>
      </w:pPr>
      <w:r w:rsidRPr="7E67C139">
        <w:rPr>
          <w:rFonts w:cs="Arial"/>
        </w:rPr>
        <w:t>.</w:t>
      </w:r>
    </w:p>
    <w:p w14:paraId="39853402" w14:textId="77777777" w:rsidR="0012373F" w:rsidRPr="00656A29" w:rsidRDefault="0012373F" w:rsidP="004C3BC9">
      <w:pPr>
        <w:pStyle w:val="Heading1"/>
        <w:rPr>
          <w:rFonts w:eastAsiaTheme="minorEastAsia"/>
          <w:noProof/>
          <w:szCs w:val="36"/>
        </w:rPr>
      </w:pPr>
      <w:bookmarkStart w:id="103" w:name="_Toc218508645"/>
      <w:r w:rsidRPr="00656A29">
        <w:rPr>
          <w:rStyle w:val="Heading1Char"/>
          <w:szCs w:val="36"/>
        </w:rPr>
        <w:t>Infrastructure Assessment</w:t>
      </w:r>
      <w:bookmarkEnd w:id="103"/>
    </w:p>
    <w:p w14:paraId="4628F583" w14:textId="77777777" w:rsidR="00107A85" w:rsidRDefault="00107A85" w:rsidP="00107A85">
      <w:pPr>
        <w:pStyle w:val="Heading2"/>
      </w:pPr>
      <w:bookmarkStart w:id="104" w:name="_Toc218508599"/>
      <w:bookmarkStart w:id="105" w:name="_Toc218508646"/>
      <w:r>
        <w:t>Change Control</w:t>
      </w:r>
      <w:bookmarkEnd w:id="104"/>
    </w:p>
    <w:p w14:paraId="2C5F72B1"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6" w:name="_Int_SD01zgNE"/>
      <w:r w:rsidRPr="7E67C139">
        <w:rPr>
          <w:rFonts w:cs="Arial"/>
        </w:rPr>
        <w:t>IT</w:t>
      </w:r>
      <w:bookmarkEnd w:id="106"/>
      <w:r w:rsidRPr="7E67C139">
        <w:rPr>
          <w:rFonts w:cs="Arial"/>
        </w:rPr>
        <w:t xml:space="preserve"> reduced the possibility that unnecessary changes would be introduced without </w:t>
      </w:r>
      <w:bookmarkStart w:id="107" w:name="_Int_XPDXrifH"/>
      <w:r w:rsidRPr="7E67C139">
        <w:rPr>
          <w:rFonts w:cs="Arial"/>
        </w:rPr>
        <w:t>forethought</w:t>
      </w:r>
      <w:bookmarkEnd w:id="107"/>
      <w:r w:rsidRPr="7E67C139">
        <w:rPr>
          <w:rFonts w:cs="Arial"/>
        </w:rPr>
        <w:t>.  This typically minimizes unplanned outages, the need for rework and a general plan of how the work will be done and how it can be undone.</w:t>
      </w:r>
    </w:p>
    <w:p w14:paraId="64BFAA71"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27FAAF75"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5729DF63" w14:textId="77777777" w:rsidR="00107A85" w:rsidRDefault="00107A85" w:rsidP="00107A85">
      <w:pPr>
        <w:pStyle w:val="Heading2"/>
      </w:pPr>
      <w:bookmarkStart w:id="108" w:name="_Toc218508600"/>
      <w:r>
        <w:t>Blackout Periods</w:t>
      </w:r>
      <w:bookmarkEnd w:id="108"/>
    </w:p>
    <w:p w14:paraId="7C6BC888"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4DF8F501"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62DBFAE8"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2C35846D" w14:textId="77777777" w:rsidR="00107A85" w:rsidRPr="00D72C28" w:rsidRDefault="00107A85" w:rsidP="00107A85">
      <w:pPr>
        <w:pStyle w:val="Heading2"/>
      </w:pPr>
      <w:bookmarkStart w:id="109" w:name="_Toc218508601"/>
      <w:r w:rsidRPr="00D72C28">
        <w:t>Remote Workers</w:t>
      </w:r>
      <w:bookmarkEnd w:id="109"/>
    </w:p>
    <w:p w14:paraId="1C2623E4"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7E3B9094" w14:textId="77777777" w:rsidR="00107A85" w:rsidRPr="000F2600" w:rsidRDefault="00107A85" w:rsidP="00107A85">
      <w:pPr>
        <w:jc w:val="center"/>
        <w:rPr>
          <w:rFonts w:cs="Arial"/>
        </w:rPr>
      </w:pPr>
    </w:p>
    <w:p w14:paraId="4E268B28" w14:textId="77777777" w:rsidR="0012373F" w:rsidRDefault="004C3BC9" w:rsidP="004C3BC9">
      <w:pPr>
        <w:pStyle w:val="Heading2"/>
        <w:rPr>
          <w:noProof/>
        </w:rPr>
      </w:pPr>
      <w:r w:rsidRPr="004C3BC9">
        <w:rPr>
          <w:noProof/>
        </w:rPr>
        <w:t>A</w:t>
      </w:r>
      <w:r w:rsidR="0012373F" w:rsidRPr="004C3BC9">
        <w:rPr>
          <w:noProof/>
        </w:rPr>
        <w:t>pplication Deployment</w:t>
      </w:r>
      <w:bookmarkEnd w:id="105"/>
    </w:p>
    <w:p w14:paraId="37B54E14"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41813938"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157CFF06" w14:textId="77777777" w:rsidR="0012373F" w:rsidRDefault="0012373F" w:rsidP="004C3BC9">
      <w:pPr>
        <w:pStyle w:val="Heading2"/>
        <w:rPr>
          <w:noProof/>
        </w:rPr>
      </w:pPr>
      <w:bookmarkStart w:id="110" w:name="_Toc218508647"/>
      <w:r w:rsidRPr="004C3BC9">
        <w:rPr>
          <w:noProof/>
        </w:rPr>
        <w:t>Desktop Administration</w:t>
      </w:r>
      <w:bookmarkEnd w:id="110"/>
    </w:p>
    <w:p w14:paraId="77504F4F"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5EFF8A80"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C7133A2"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DD68D3D" w14:textId="77777777" w:rsidR="0012373F" w:rsidRDefault="0012373F" w:rsidP="004C3BC9">
      <w:pPr>
        <w:pStyle w:val="Heading2"/>
        <w:rPr>
          <w:noProof/>
        </w:rPr>
      </w:pPr>
      <w:bookmarkStart w:id="111" w:name="_Toc218508648"/>
      <w:r w:rsidRPr="004C3BC9">
        <w:rPr>
          <w:noProof/>
        </w:rPr>
        <w:t>Virtual Private Networking</w:t>
      </w:r>
      <w:bookmarkEnd w:id="111"/>
    </w:p>
    <w:p w14:paraId="5AF550A0"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1022E085"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250C125A"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5B28DDD6" w14:textId="77777777" w:rsidR="0012373F" w:rsidRDefault="0012373F" w:rsidP="004C3BC9">
      <w:pPr>
        <w:pStyle w:val="Heading2"/>
        <w:rPr>
          <w:noProof/>
        </w:rPr>
      </w:pPr>
      <w:bookmarkStart w:id="112" w:name="_Toc218508649"/>
      <w:r w:rsidRPr="004C3BC9">
        <w:rPr>
          <w:noProof/>
        </w:rPr>
        <w:t>Wireless</w:t>
      </w:r>
      <w:bookmarkEnd w:id="112"/>
    </w:p>
    <w:p w14:paraId="49D33E19"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48021960"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13945EFB"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3" w:name="_Int_cQdpeWAB"/>
      <w:r w:rsidRPr="7E67C139">
        <w:rPr>
          <w:rFonts w:cs="Arial"/>
        </w:rPr>
        <w:t>an AD</w:t>
      </w:r>
      <w:bookmarkEnd w:id="113"/>
      <w:r w:rsidRPr="7E67C139">
        <w:rPr>
          <w:rFonts w:cs="Arial"/>
        </w:rPr>
        <w:t xml:space="preserve"> Migration become part of the scope further effort would be required with Wi-Fi.</w:t>
      </w:r>
    </w:p>
    <w:p w14:paraId="3E0C7443" w14:textId="77777777" w:rsidR="0012373F" w:rsidRDefault="0012373F" w:rsidP="004C3BC9">
      <w:pPr>
        <w:pStyle w:val="Heading2"/>
        <w:rPr>
          <w:noProof/>
          <w:lang w:val="fr-FR"/>
        </w:rPr>
      </w:pPr>
      <w:bookmarkStart w:id="114" w:name="_Toc218508650"/>
      <w:r w:rsidRPr="004C3BC9">
        <w:rPr>
          <w:noProof/>
          <w:lang w:val="fr-FR"/>
        </w:rPr>
        <w:t>Virtual Desktop (VDI, Citrix, etc.)</w:t>
      </w:r>
      <w:bookmarkEnd w:id="114"/>
    </w:p>
    <w:p w14:paraId="7ED50734"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4D824010"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8E08E7D" w14:textId="77777777" w:rsidR="003455EF" w:rsidRPr="00EC367B" w:rsidRDefault="003455EF" w:rsidP="00C441C5">
      <w:r w:rsidRPr="003455EF">
        <w:rPr>
          <w:b/>
          <w:bCs/>
        </w:rPr>
        <w:t>Recommendation:</w:t>
      </w:r>
      <w:r>
        <w:t xml:space="preserve"> None</w:t>
      </w:r>
    </w:p>
    <w:p w14:paraId="79C721BB"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6765F858" w14:textId="77777777" w:rsidR="00FA75CD" w:rsidRPr="00FA75CD" w:rsidRDefault="00FA75CD" w:rsidP="00FA75CD">
      <w:pPr>
        <w:pStyle w:val="Heading1"/>
        <w:rPr>
          <w:noProof/>
        </w:rPr>
      </w:pPr>
      <w:bookmarkStart w:id="115" w:name="_Toc218508651"/>
      <w:r>
        <w:rPr>
          <w:noProof/>
        </w:rPr>
        <w:t>Appendices</w:t>
      </w:r>
      <w:bookmarkEnd w:id="115"/>
    </w:p>
    <w:p w14:paraId="4DF53A16" w14:textId="77777777" w:rsidR="00DC5389" w:rsidRDefault="0012373F" w:rsidP="00631D7E">
      <w:pPr>
        <w:pStyle w:val="Heading2"/>
        <w:rPr>
          <w:u w:color="FFFFFF"/>
        </w:rPr>
      </w:pPr>
      <w:bookmarkStart w:id="116"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6"/>
    </w:p>
    <w:p w14:paraId="53C229F8" w14:textId="77777777" w:rsidR="0044482C" w:rsidRPr="0044482C" w:rsidRDefault="0044482C" w:rsidP="00AF78C2">
      <w:pPr>
        <w:pStyle w:val="Heading1"/>
      </w:pPr>
      <w:bookmarkStart w:id="117" w:name="_Cleanup"/>
      <w:bookmarkStart w:id="118" w:name="_Toc50122336"/>
      <w:bookmarkStart w:id="119" w:name="_Toc218508653"/>
      <w:bookmarkEnd w:id="6"/>
      <w:bookmarkEnd w:id="7"/>
      <w:bookmarkEnd w:id="8"/>
      <w:bookmarkEnd w:id="9"/>
      <w:bookmarkEnd w:id="10"/>
      <w:bookmarkEnd w:id="11"/>
      <w:bookmarkEnd w:id="117"/>
      <w:r w:rsidRPr="0044482C">
        <w:t>About us</w:t>
      </w:r>
      <w:bookmarkEnd w:id="118"/>
      <w:bookmarkEnd w:id="119"/>
    </w:p>
    <w:p w14:paraId="5AD0EFFA" w14:textId="77777777" w:rsidR="0044482C" w:rsidRPr="0044482C" w:rsidRDefault="0044482C" w:rsidP="00D575A5">
      <w:pPr>
        <w:pStyle w:val="Heading2"/>
      </w:pPr>
      <w:bookmarkStart w:id="120" w:name="_Toc50118496"/>
      <w:bookmarkStart w:id="121" w:name="_Toc50118071"/>
      <w:bookmarkStart w:id="122" w:name="_Toc50122337"/>
      <w:bookmarkStart w:id="123" w:name="_Toc218508654"/>
      <w:r w:rsidRPr="0044482C">
        <w:t xml:space="preserve">Where Next </w:t>
      </w:r>
      <w:r w:rsidRPr="00CA031F">
        <w:t>Meets</w:t>
      </w:r>
      <w:r w:rsidRPr="0044482C">
        <w:t xml:space="preserve"> Now</w:t>
      </w:r>
      <w:bookmarkEnd w:id="120"/>
      <w:bookmarkEnd w:id="121"/>
      <w:bookmarkEnd w:id="122"/>
      <w:bookmarkEnd w:id="123"/>
    </w:p>
    <w:p w14:paraId="1C931E58"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52FFC53F" w14:textId="77777777" w:rsidR="0044482C" w:rsidRPr="0044482C" w:rsidRDefault="0044482C" w:rsidP="00D575A5">
      <w:pPr>
        <w:pStyle w:val="Heading2"/>
      </w:pPr>
      <w:bookmarkStart w:id="124" w:name="_Toc50118497"/>
      <w:bookmarkStart w:id="125" w:name="_Toc50118072"/>
      <w:bookmarkStart w:id="126" w:name="_Toc50122338"/>
      <w:bookmarkStart w:id="127" w:name="_Toc218508655"/>
      <w:r w:rsidRPr="0044482C">
        <w:t>Contacting Quest</w:t>
      </w:r>
      <w:bookmarkEnd w:id="124"/>
      <w:bookmarkEnd w:id="125"/>
      <w:bookmarkEnd w:id="126"/>
      <w:bookmarkEnd w:id="127"/>
    </w:p>
    <w:p w14:paraId="393EF354"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3F09B781" w14:textId="77777777" w:rsidR="0044482C" w:rsidRPr="0044482C" w:rsidRDefault="0044482C" w:rsidP="00D575A5">
      <w:pPr>
        <w:pStyle w:val="Heading2"/>
      </w:pPr>
      <w:bookmarkStart w:id="128" w:name="_Toc50118498"/>
      <w:bookmarkStart w:id="129" w:name="_Toc50118073"/>
      <w:bookmarkStart w:id="130" w:name="_Toc50122339"/>
      <w:bookmarkStart w:id="131" w:name="_Toc218508656"/>
      <w:r w:rsidRPr="0044482C">
        <w:t>Technical support resources</w:t>
      </w:r>
      <w:bookmarkEnd w:id="128"/>
      <w:bookmarkEnd w:id="129"/>
      <w:bookmarkEnd w:id="130"/>
      <w:bookmarkEnd w:id="131"/>
    </w:p>
    <w:p w14:paraId="72D1AF78"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7145861A"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133688DC" w14:textId="77777777" w:rsidR="0044482C" w:rsidRPr="00AF3CCB" w:rsidRDefault="0044482C" w:rsidP="004E6467">
      <w:pPr>
        <w:pStyle w:val="ListParagraph"/>
        <w:numPr>
          <w:ilvl w:val="0"/>
          <w:numId w:val="7"/>
        </w:numPr>
        <w:rPr>
          <w:color w:val="auto"/>
        </w:rPr>
      </w:pPr>
      <w:r w:rsidRPr="0044482C">
        <w:t>Submit and manage a Service Request</w:t>
      </w:r>
    </w:p>
    <w:p w14:paraId="2E2D2BAD" w14:textId="77777777" w:rsidR="0044482C" w:rsidRPr="0044482C" w:rsidRDefault="0044482C" w:rsidP="004E6467">
      <w:pPr>
        <w:pStyle w:val="ListParagraph"/>
        <w:numPr>
          <w:ilvl w:val="0"/>
          <w:numId w:val="7"/>
        </w:numPr>
      </w:pPr>
      <w:r w:rsidRPr="0044482C">
        <w:t>View Knowledge Base articles</w:t>
      </w:r>
    </w:p>
    <w:p w14:paraId="15F157D4" w14:textId="77777777" w:rsidR="0044482C" w:rsidRPr="0044482C" w:rsidRDefault="0044482C" w:rsidP="004E6467">
      <w:pPr>
        <w:pStyle w:val="ListParagraph"/>
        <w:numPr>
          <w:ilvl w:val="0"/>
          <w:numId w:val="7"/>
        </w:numPr>
      </w:pPr>
      <w:r w:rsidRPr="0044482C">
        <w:t>Sign up for product notifications</w:t>
      </w:r>
    </w:p>
    <w:p w14:paraId="66C31A88" w14:textId="77777777" w:rsidR="0044482C" w:rsidRPr="0044482C" w:rsidRDefault="0044482C" w:rsidP="004E6467">
      <w:pPr>
        <w:pStyle w:val="ListParagraph"/>
        <w:numPr>
          <w:ilvl w:val="0"/>
          <w:numId w:val="7"/>
        </w:numPr>
      </w:pPr>
      <w:r w:rsidRPr="0044482C">
        <w:t>Download software and technical documentation</w:t>
      </w:r>
    </w:p>
    <w:p w14:paraId="65DDCE49" w14:textId="77777777" w:rsidR="0044482C" w:rsidRPr="0044482C" w:rsidRDefault="0044482C" w:rsidP="004E6467">
      <w:pPr>
        <w:pStyle w:val="ListParagraph"/>
        <w:numPr>
          <w:ilvl w:val="0"/>
          <w:numId w:val="7"/>
        </w:numPr>
      </w:pPr>
      <w:r w:rsidRPr="0044482C">
        <w:t>View how-to-videos</w:t>
      </w:r>
    </w:p>
    <w:p w14:paraId="093FC288" w14:textId="77777777" w:rsidR="0044482C" w:rsidRPr="0044482C" w:rsidRDefault="0044482C" w:rsidP="004E6467">
      <w:pPr>
        <w:pStyle w:val="ListParagraph"/>
        <w:numPr>
          <w:ilvl w:val="0"/>
          <w:numId w:val="7"/>
        </w:numPr>
      </w:pPr>
      <w:r w:rsidRPr="0044482C">
        <w:t>Engage in community discussions</w:t>
      </w:r>
    </w:p>
    <w:p w14:paraId="6E16801E" w14:textId="77777777" w:rsidR="0044482C" w:rsidRPr="0044482C" w:rsidRDefault="0044482C" w:rsidP="004E6467">
      <w:pPr>
        <w:pStyle w:val="ListParagraph"/>
        <w:numPr>
          <w:ilvl w:val="0"/>
          <w:numId w:val="7"/>
        </w:numPr>
      </w:pPr>
      <w:r w:rsidRPr="0044482C">
        <w:t>Chat with support engineers online</w:t>
      </w:r>
    </w:p>
    <w:p w14:paraId="703DFF3F" w14:textId="77777777" w:rsidR="0044482C" w:rsidRPr="00CD20A2" w:rsidRDefault="0044482C" w:rsidP="004E6467">
      <w:pPr>
        <w:pStyle w:val="ListParagraph"/>
        <w:numPr>
          <w:ilvl w:val="0"/>
          <w:numId w:val="7"/>
        </w:numPr>
      </w:pPr>
      <w:r w:rsidRPr="0044482C">
        <w:t>View services to assist you with your product.</w:t>
      </w:r>
    </w:p>
    <w:p w14:paraId="157619F0"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483A" w14:textId="77777777" w:rsidR="00583E7D" w:rsidRDefault="00583E7D" w:rsidP="00D575A5">
      <w:r>
        <w:separator/>
      </w:r>
    </w:p>
    <w:p w14:paraId="107B9F6E" w14:textId="77777777" w:rsidR="00583E7D" w:rsidRDefault="00583E7D" w:rsidP="00D575A5"/>
  </w:endnote>
  <w:endnote w:type="continuationSeparator" w:id="0">
    <w:p w14:paraId="235D7F3F" w14:textId="77777777" w:rsidR="00583E7D" w:rsidRDefault="00583E7D" w:rsidP="00D575A5">
      <w:r>
        <w:continuationSeparator/>
      </w:r>
    </w:p>
    <w:p w14:paraId="54E74D81" w14:textId="77777777" w:rsidR="00583E7D" w:rsidRDefault="00583E7D" w:rsidP="00D575A5"/>
  </w:endnote>
  <w:endnote w:type="continuationNotice" w:id="1">
    <w:p w14:paraId="210C28EE" w14:textId="77777777" w:rsidR="00583E7D" w:rsidRDefault="00583E7D"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1CFD"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E741EBB"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A3D0"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310C"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F7146" w14:textId="77777777" w:rsidR="00583E7D" w:rsidRDefault="00583E7D" w:rsidP="00D575A5">
      <w:r>
        <w:separator/>
      </w:r>
    </w:p>
    <w:p w14:paraId="13A971C2" w14:textId="77777777" w:rsidR="00583E7D" w:rsidRDefault="00583E7D" w:rsidP="00D575A5"/>
  </w:footnote>
  <w:footnote w:type="continuationSeparator" w:id="0">
    <w:p w14:paraId="06D8AC5F" w14:textId="77777777" w:rsidR="00583E7D" w:rsidRDefault="00583E7D" w:rsidP="00D575A5">
      <w:r>
        <w:continuationSeparator/>
      </w:r>
    </w:p>
    <w:p w14:paraId="41597D72" w14:textId="77777777" w:rsidR="00583E7D" w:rsidRDefault="00583E7D" w:rsidP="00D575A5"/>
  </w:footnote>
  <w:footnote w:type="continuationNotice" w:id="1">
    <w:p w14:paraId="0A9D800C" w14:textId="77777777" w:rsidR="00583E7D" w:rsidRDefault="00583E7D"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F8E1"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A5ECC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22A5ECC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6736"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36F976D5" w14:textId="77777777" w:rsidR="00674D08" w:rsidRPr="003B4E79" w:rsidRDefault="00674D08" w:rsidP="00D575A5">
    <w:pPr>
      <w:pStyle w:val="Header"/>
    </w:pPr>
  </w:p>
  <w:p w14:paraId="1B5098BB" w14:textId="77777777" w:rsidR="00674D08" w:rsidRPr="003B4E79" w:rsidRDefault="00674D08" w:rsidP="00D575A5">
    <w:pPr>
      <w:pStyle w:val="Header"/>
    </w:pPr>
  </w:p>
  <w:p w14:paraId="7DFFFF1E" w14:textId="77777777" w:rsidR="00674D08" w:rsidRPr="003B4E79" w:rsidRDefault="00674D08" w:rsidP="00D575A5">
    <w:pPr>
      <w:pStyle w:val="Header"/>
    </w:pPr>
  </w:p>
  <w:p w14:paraId="60EB2326" w14:textId="77777777" w:rsidR="00674D08" w:rsidRPr="003B4E79" w:rsidRDefault="00674D08" w:rsidP="00D575A5">
    <w:pPr>
      <w:pStyle w:val="Header"/>
    </w:pPr>
  </w:p>
  <w:p w14:paraId="37B04F62" w14:textId="77777777" w:rsidR="00674D08" w:rsidRPr="003B4E79" w:rsidRDefault="00674D08" w:rsidP="00D575A5">
    <w:pPr>
      <w:pStyle w:val="Header"/>
    </w:pPr>
  </w:p>
  <w:p w14:paraId="01E22FA2" w14:textId="77777777" w:rsidR="00674D08" w:rsidRPr="003B4E79" w:rsidRDefault="00674D08" w:rsidP="00D575A5">
    <w:pPr>
      <w:pStyle w:val="Header"/>
    </w:pPr>
  </w:p>
  <w:p w14:paraId="5D4A02D6" w14:textId="77777777" w:rsidR="00674D08" w:rsidRPr="003B4E79" w:rsidRDefault="00674D08" w:rsidP="00D575A5">
    <w:pPr>
      <w:pStyle w:val="Header"/>
    </w:pPr>
  </w:p>
  <w:p w14:paraId="7B5BB34B" w14:textId="77777777" w:rsidR="00674D08" w:rsidRPr="003B4E79" w:rsidRDefault="00674D08" w:rsidP="00D575A5">
    <w:pPr>
      <w:pStyle w:val="Header"/>
    </w:pPr>
  </w:p>
  <w:p w14:paraId="07FA3624"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2CA3"/>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3E7D"/>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575F"/>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84D4DC"/>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3751</Words>
  <Characters>21386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25087</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2026-01-30T19:34:00Z</dcterms:created>
  <dcterms:modified xsi:type="dcterms:W3CDTF">2026-01-30T19:34:00Z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