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AA2541" w14:textId="085456D4" w:rsidR="004F5DF2" w:rsidRDefault="004F5DF2" w:rsidP="004F5DF2">
      <w:pPr>
        <w:pStyle w:val="Nadpis1"/>
        <w:rPr>
          <w:lang w:val="en-US"/>
        </w:rPr>
      </w:pPr>
      <w:r>
        <w:rPr>
          <w:lang w:val="pl-PL"/>
        </w:rPr>
        <w:t>MPC</w:t>
      </w:r>
      <w:r>
        <w:rPr>
          <w:lang w:val="en-US"/>
        </w:rPr>
        <w:t xml:space="preserve">-MAP Assignment No. </w:t>
      </w:r>
      <w:r w:rsidR="00BE7DF0">
        <w:rPr>
          <w:lang w:val="en-US"/>
        </w:rPr>
        <w:t>1</w:t>
      </w:r>
      <w:r w:rsidR="005E1D8C">
        <w:rPr>
          <w:lang w:val="en-US"/>
        </w:rPr>
        <w:t xml:space="preserve"> - Report</w:t>
      </w:r>
    </w:p>
    <w:p w14:paraId="2C640BFA" w14:textId="3B8B63B6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Author:</w:t>
      </w:r>
      <w:r>
        <w:rPr>
          <w:lang w:val="en-US"/>
        </w:rPr>
        <w:t xml:space="preserve"> </w:t>
      </w:r>
      <w:r>
        <w:rPr>
          <w:lang w:val="en-US"/>
        </w:rPr>
        <w:tab/>
      </w:r>
      <w:r w:rsidR="00A92378">
        <w:rPr>
          <w:lang w:val="en-US"/>
        </w:rPr>
        <w:t>Tomáš Špelda</w:t>
      </w:r>
    </w:p>
    <w:p w14:paraId="152C35BD" w14:textId="23915D3F" w:rsidR="004F5DF2" w:rsidRDefault="004F5DF2" w:rsidP="004F5DF2">
      <w:pPr>
        <w:pStyle w:val="Nadpis2"/>
        <w:rPr>
          <w:lang w:val="en-US"/>
        </w:rPr>
      </w:pPr>
      <w:r w:rsidRPr="00A90688">
        <w:rPr>
          <w:b/>
          <w:bCs/>
          <w:lang w:val="en-US"/>
        </w:rPr>
        <w:t>Date</w:t>
      </w:r>
      <w:proofErr w:type="gramStart"/>
      <w:r w:rsidRPr="00A90688">
        <w:rPr>
          <w:b/>
          <w:bCs/>
          <w:lang w:val="en-US"/>
        </w:rPr>
        <w:t>:</w:t>
      </w:r>
      <w:r>
        <w:rPr>
          <w:lang w:val="en-US"/>
        </w:rPr>
        <w:tab/>
      </w:r>
      <w:r>
        <w:rPr>
          <w:lang w:val="en-US"/>
        </w:rPr>
        <w:tab/>
      </w:r>
      <w:r w:rsidR="00A92378">
        <w:rPr>
          <w:lang w:val="en-US"/>
        </w:rPr>
        <w:t>27</w:t>
      </w:r>
      <w:proofErr w:type="gramEnd"/>
      <w:r w:rsidR="00A92378">
        <w:rPr>
          <w:lang w:val="en-US"/>
        </w:rPr>
        <w:t>. 3. 2026</w:t>
      </w:r>
    </w:p>
    <w:p w14:paraId="5C1644D0" w14:textId="77777777" w:rsidR="004F5DF2" w:rsidRDefault="004F5DF2" w:rsidP="004F5DF2">
      <w:pPr>
        <w:pStyle w:val="Nadpis2"/>
        <w:rPr>
          <w:lang w:val="en-US"/>
        </w:rPr>
      </w:pPr>
    </w:p>
    <w:p w14:paraId="0BEA2690" w14:textId="4A97EE41" w:rsidR="00F52760" w:rsidRDefault="004F5DF2" w:rsidP="004F5DF2">
      <w:pPr>
        <w:pStyle w:val="Nadpis2"/>
        <w:rPr>
          <w:lang w:val="en-US"/>
        </w:rPr>
      </w:pPr>
      <w:r>
        <w:rPr>
          <w:lang w:val="en-US"/>
        </w:rPr>
        <w:t>Task 1</w:t>
      </w:r>
    </w:p>
    <w:p w14:paraId="051DE620" w14:textId="5DF7E214" w:rsidR="004F5DF2" w:rsidRDefault="004F5DF2" w:rsidP="004F5DF2">
      <w:pPr>
        <w:rPr>
          <w:lang w:val="en-US"/>
        </w:rPr>
      </w:pPr>
    </w:p>
    <w:p w14:paraId="09A90876" w14:textId="49F58629" w:rsidR="005E1D8C" w:rsidRPr="004A4105" w:rsidRDefault="005E1D8C" w:rsidP="004A4105">
      <w:pPr>
        <w:pStyle w:val="Odstavecseseznamem"/>
        <w:numPr>
          <w:ilvl w:val="0"/>
          <w:numId w:val="6"/>
        </w:numPr>
        <w:rPr>
          <w:rFonts w:ascii="Times New Roman" w:eastAsia="Times New Roman" w:hAnsi="Times New Roman" w:cs="Times New Roman"/>
          <w:lang w:eastAsia="en-GB"/>
        </w:rPr>
      </w:pPr>
    </w:p>
    <w:p w14:paraId="3D0013ED" w14:textId="524167BD" w:rsidR="004F5DF2" w:rsidRDefault="004F5DF2" w:rsidP="004F5DF2">
      <w:pPr>
        <w:rPr>
          <w:lang w:val="en-US"/>
        </w:rPr>
      </w:pPr>
    </w:p>
    <w:p w14:paraId="472E1950" w14:textId="28787FA3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2</w:t>
      </w:r>
    </w:p>
    <w:p w14:paraId="2B751D84" w14:textId="1772B0FA" w:rsidR="004F5DF2" w:rsidRDefault="004F5DF2" w:rsidP="004F5DF2">
      <w:pPr>
        <w:rPr>
          <w:lang w:val="en-US"/>
        </w:rPr>
      </w:pPr>
    </w:p>
    <w:p w14:paraId="32E3C9A8" w14:textId="77777777" w:rsidR="008F6DAD" w:rsidRDefault="00EA2F0D" w:rsidP="008F6DAD">
      <w:pPr>
        <w:keepNext/>
        <w:jc w:val="center"/>
      </w:pPr>
      <w:r w:rsidRPr="00EA2F0D">
        <w:rPr>
          <w:lang w:val="en-US"/>
        </w:rPr>
        <w:drawing>
          <wp:inline distT="0" distB="0" distL="0" distR="0" wp14:anchorId="143919C6" wp14:editId="2D8DCD6D">
            <wp:extent cx="3147060" cy="2443801"/>
            <wp:effectExtent l="0" t="0" r="0" b="0"/>
            <wp:docPr id="324062801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0628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6297" cy="245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24B9F" w14:textId="17A9083A" w:rsidR="00EA2F0D" w:rsidRDefault="008F6DAD" w:rsidP="008F6DAD">
      <w:pPr>
        <w:pStyle w:val="Titulek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Used</w:t>
      </w:r>
      <w:proofErr w:type="spellEnd"/>
      <w:r>
        <w:t xml:space="preserve"> map</w:t>
      </w:r>
    </w:p>
    <w:p w14:paraId="1D8A18E2" w14:textId="77777777" w:rsidR="00EA2F0D" w:rsidRDefault="00EA2F0D" w:rsidP="004F5DF2">
      <w:pPr>
        <w:rPr>
          <w:lang w:val="en-US"/>
        </w:rPr>
      </w:pPr>
    </w:p>
    <w:p w14:paraId="54E2B241" w14:textId="77777777" w:rsidR="00981B37" w:rsidRDefault="00981B37" w:rsidP="004F5DF2">
      <w:pPr>
        <w:rPr>
          <w:lang w:val="en-US"/>
        </w:rPr>
      </w:pPr>
    </w:p>
    <w:p w14:paraId="1DCBB4D3" w14:textId="77777777" w:rsidR="00981B37" w:rsidRDefault="00981B37" w:rsidP="004F5DF2">
      <w:pPr>
        <w:rPr>
          <w:lang w:val="en-US"/>
        </w:rPr>
      </w:pPr>
    </w:p>
    <w:p w14:paraId="5E15B9A2" w14:textId="77777777" w:rsidR="008F6DAD" w:rsidRDefault="00981B37" w:rsidP="008F6DAD">
      <w:pPr>
        <w:keepNext/>
        <w:jc w:val="center"/>
      </w:pPr>
      <w:r w:rsidRPr="00981B37">
        <w:rPr>
          <w:lang w:val="en-US"/>
        </w:rPr>
        <w:drawing>
          <wp:inline distT="0" distB="0" distL="0" distR="0" wp14:anchorId="4DFD600A" wp14:editId="49EC02CC">
            <wp:extent cx="4701540" cy="2665386"/>
            <wp:effectExtent l="0" t="0" r="3810" b="1905"/>
            <wp:docPr id="1813764305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7643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24763" cy="2678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06C95" w14:textId="5D59BAD0" w:rsidR="00981B37" w:rsidRDefault="008F6DAD" w:rsidP="008F6DAD">
      <w:pPr>
        <w:pStyle w:val="Titulek"/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  <w:r>
        <w:t xml:space="preserve"> </w:t>
      </w:r>
      <w:proofErr w:type="spellStart"/>
      <w:r>
        <w:t>Histograms</w:t>
      </w:r>
      <w:proofErr w:type="spellEnd"/>
    </w:p>
    <w:p w14:paraId="7CA8F1CA" w14:textId="77777777" w:rsidR="000F75FF" w:rsidRDefault="000F75FF" w:rsidP="004F5DF2">
      <w:pPr>
        <w:rPr>
          <w:lang w:val="en-US"/>
        </w:rPr>
      </w:pPr>
    </w:p>
    <w:p w14:paraId="12A6323C" w14:textId="77777777" w:rsidR="00077DE2" w:rsidRPr="00077DE2" w:rsidRDefault="00077DE2" w:rsidP="00077DE2">
      <w:pPr>
        <w:rPr>
          <w:i/>
          <w:iCs/>
          <w:lang w:val="en-US"/>
        </w:rPr>
      </w:pPr>
      <w:r w:rsidRPr="00077DE2">
        <w:rPr>
          <w:i/>
          <w:iCs/>
          <w:lang w:val="en-US"/>
        </w:rPr>
        <w:t xml:space="preserve">The standard deviation is not consistent across individual LiDAR channels due to different distances from the walls. </w:t>
      </w:r>
    </w:p>
    <w:p w14:paraId="0D478163" w14:textId="77777777" w:rsidR="009A7EC1" w:rsidRDefault="009A7EC1" w:rsidP="004F5DF2">
      <w:pPr>
        <w:rPr>
          <w:i/>
          <w:iCs/>
          <w:lang w:val="en-US"/>
        </w:rPr>
      </w:pPr>
    </w:p>
    <w:p w14:paraId="068FA3D1" w14:textId="28841FA3" w:rsidR="00917AAF" w:rsidRDefault="00917AAF" w:rsidP="004F5DF2">
      <w:pPr>
        <w:rPr>
          <w:lang w:val="en-US"/>
        </w:rPr>
      </w:pPr>
    </w:p>
    <w:p w14:paraId="19ED60AD" w14:textId="4307AE87" w:rsidR="006F0F6E" w:rsidRPr="006F0F6E" w:rsidRDefault="003300AB" w:rsidP="006F0F6E">
      <w:pPr>
        <w:rPr>
          <w:noProof/>
          <w:lang w:val="en-US"/>
        </w:rPr>
      </w:pPr>
      <w:r w:rsidRPr="003300AB">
        <w:rPr>
          <w:noProof/>
        </w:rPr>
        <w:t xml:space="preserve"> </w:t>
      </w:r>
    </w:p>
    <w:p w14:paraId="1928B2FD" w14:textId="42A28485" w:rsidR="003F5F03" w:rsidRPr="005E1D8C" w:rsidRDefault="003F5F03" w:rsidP="004F5DF2">
      <w:pPr>
        <w:rPr>
          <w:rFonts w:ascii="Open Sans" w:eastAsia="Times New Roman" w:hAnsi="Open Sans" w:cs="Open Sans"/>
          <w:color w:val="000000"/>
          <w:sz w:val="21"/>
          <w:szCs w:val="21"/>
          <w:shd w:val="clear" w:color="auto" w:fill="FFFFFF"/>
          <w:lang w:eastAsia="en-GB"/>
        </w:rPr>
      </w:pPr>
    </w:p>
    <w:p w14:paraId="5620D7BD" w14:textId="6C6AF55E" w:rsidR="004F5DF2" w:rsidRDefault="004F5DF2" w:rsidP="004F5DF2">
      <w:pPr>
        <w:pStyle w:val="Nadpis2"/>
        <w:rPr>
          <w:lang w:val="en-US"/>
        </w:rPr>
      </w:pPr>
      <w:r>
        <w:rPr>
          <w:lang w:val="en-US"/>
        </w:rPr>
        <w:t>Task 3</w:t>
      </w:r>
    </w:p>
    <w:p w14:paraId="503A1D76" w14:textId="77777777" w:rsidR="006F0F6E" w:rsidRPr="006F0F6E" w:rsidRDefault="006F0F6E" w:rsidP="006F0F6E">
      <w:pPr>
        <w:rPr>
          <w:lang w:val="en-US"/>
        </w:rPr>
      </w:pPr>
      <w:r w:rsidRPr="006F0F6E">
        <w:rPr>
          <w:lang w:val="en-US"/>
        </w:rPr>
        <w:t>The matrices have proper size and the values on the main diagonal are equal to sigma^2, see screenshot:</w:t>
      </w:r>
    </w:p>
    <w:p w14:paraId="59065A8C" w14:textId="77777777" w:rsidR="006F0F6E" w:rsidRPr="006F0F6E" w:rsidRDefault="006F0F6E" w:rsidP="006F0F6E">
      <w:pPr>
        <w:rPr>
          <w:lang w:val="en-US"/>
        </w:rPr>
      </w:pPr>
    </w:p>
    <w:tbl>
      <w:tblPr>
        <w:tblStyle w:val="Mkatabulky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671"/>
        <w:gridCol w:w="2355"/>
      </w:tblGrid>
      <w:tr w:rsidR="006F0F6E" w14:paraId="02770887" w14:textId="77777777" w:rsidTr="006F0F6E">
        <w:tc>
          <w:tcPr>
            <w:tcW w:w="4508" w:type="dxa"/>
          </w:tcPr>
          <w:p w14:paraId="51EC3B6C" w14:textId="2BBE9BC4" w:rsidR="006F0F6E" w:rsidRDefault="006F0F6E" w:rsidP="005E1D8C">
            <w:pPr>
              <w:rPr>
                <w:lang w:val="en-US"/>
              </w:rPr>
            </w:pPr>
            <w:r w:rsidRPr="006A0189">
              <w:rPr>
                <w:lang w:val="en-US"/>
              </w:rPr>
              <w:drawing>
                <wp:inline distT="0" distB="0" distL="0" distR="0" wp14:anchorId="4A6A7B3B" wp14:editId="156B986B">
                  <wp:extent cx="4098949" cy="2522220"/>
                  <wp:effectExtent l="0" t="0" r="0" b="0"/>
                  <wp:docPr id="596142071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614207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2343" cy="2536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508" w:type="dxa"/>
          </w:tcPr>
          <w:p w14:paraId="6EB074A0" w14:textId="51BAEF3B" w:rsidR="006F0F6E" w:rsidRDefault="006F0F6E" w:rsidP="005E1D8C">
            <w:pPr>
              <w:rPr>
                <w:lang w:val="en-US"/>
              </w:rPr>
            </w:pPr>
            <w:r w:rsidRPr="008F6DAD">
              <w:rPr>
                <w:lang w:val="en-US"/>
              </w:rPr>
              <w:drawing>
                <wp:inline distT="0" distB="0" distL="0" distR="0" wp14:anchorId="0B789715" wp14:editId="45F09EE0">
                  <wp:extent cx="895350" cy="1219812"/>
                  <wp:effectExtent l="0" t="0" r="0" b="0"/>
                  <wp:docPr id="1384788448" name="Obrázek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84788448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377" cy="12252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A7E179" w14:textId="77777777" w:rsidR="006F0F6E" w:rsidRDefault="006F0F6E" w:rsidP="005E1D8C">
      <w:pPr>
        <w:rPr>
          <w:lang w:val="en-US"/>
        </w:rPr>
      </w:pPr>
    </w:p>
    <w:p w14:paraId="09CD4C77" w14:textId="77777777" w:rsidR="00EF2E7A" w:rsidRDefault="00EF2E7A" w:rsidP="005E1D8C">
      <w:pPr>
        <w:rPr>
          <w:lang w:val="en-US"/>
        </w:rPr>
      </w:pPr>
    </w:p>
    <w:p w14:paraId="5E54042B" w14:textId="6DBB5BE2" w:rsidR="005E1D8C" w:rsidRDefault="005E1D8C" w:rsidP="005E1D8C">
      <w:pPr>
        <w:rPr>
          <w:lang w:val="en-US"/>
        </w:rPr>
      </w:pPr>
    </w:p>
    <w:p w14:paraId="5FF68588" w14:textId="36155610" w:rsidR="00EF2E7A" w:rsidRDefault="00EF2E7A" w:rsidP="00EF2E7A">
      <w:pPr>
        <w:pStyle w:val="Nadpis2"/>
        <w:rPr>
          <w:lang w:val="en-US"/>
        </w:rPr>
      </w:pPr>
      <w:r>
        <w:rPr>
          <w:lang w:val="en-US"/>
        </w:rPr>
        <w:t xml:space="preserve">Task </w:t>
      </w:r>
      <w:r>
        <w:rPr>
          <w:lang w:val="en-US"/>
        </w:rPr>
        <w:t>4</w:t>
      </w:r>
    </w:p>
    <w:p w14:paraId="2DD94063" w14:textId="5EB2AA98" w:rsidR="008F6DAD" w:rsidRDefault="00EF2E7A" w:rsidP="005E1D8C">
      <w:pPr>
        <w:rPr>
          <w:lang w:val="en-US"/>
        </w:rPr>
      </w:pPr>
      <w:r w:rsidRPr="00917AAF">
        <w:rPr>
          <w:lang w:val="en-US"/>
        </w:rPr>
        <w:drawing>
          <wp:inline distT="0" distB="0" distL="0" distR="0" wp14:anchorId="0747660F" wp14:editId="7A5E2225">
            <wp:extent cx="5731510" cy="3238500"/>
            <wp:effectExtent l="0" t="0" r="2540" b="0"/>
            <wp:docPr id="1082900317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9003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C589F" w14:textId="6CB22B09" w:rsidR="00EF2E7A" w:rsidRDefault="00EF2E7A" w:rsidP="00EF2E7A">
      <w:pPr>
        <w:pStyle w:val="Nadpis2"/>
        <w:rPr>
          <w:lang w:val="en-US"/>
        </w:rPr>
      </w:pPr>
      <w:r>
        <w:rPr>
          <w:lang w:val="en-US"/>
        </w:rPr>
        <w:lastRenderedPageBreak/>
        <w:t xml:space="preserve">Task </w:t>
      </w:r>
      <w:r>
        <w:rPr>
          <w:lang w:val="en-US"/>
        </w:rPr>
        <w:t>5</w:t>
      </w:r>
    </w:p>
    <w:p w14:paraId="26F1A74F" w14:textId="284E10C6" w:rsidR="00EF2E7A" w:rsidRDefault="00182F4B" w:rsidP="005E1D8C">
      <w:pPr>
        <w:rPr>
          <w:lang w:val="en-US"/>
        </w:rPr>
      </w:pPr>
      <w:r w:rsidRPr="00182F4B">
        <w:rPr>
          <w:lang w:val="en-US"/>
        </w:rPr>
        <w:drawing>
          <wp:inline distT="0" distB="0" distL="0" distR="0" wp14:anchorId="55E655FE" wp14:editId="366C5D22">
            <wp:extent cx="5731510" cy="5671820"/>
            <wp:effectExtent l="0" t="0" r="2540" b="5080"/>
            <wp:docPr id="2035668198" name="Obráze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81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7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9D387" w14:textId="77777777" w:rsidR="0042385A" w:rsidRPr="0042385A" w:rsidRDefault="0042385A" w:rsidP="0042385A">
      <w:pPr>
        <w:rPr>
          <w:lang w:val="en-US"/>
        </w:rPr>
      </w:pPr>
      <w:r w:rsidRPr="0042385A">
        <w:rPr>
          <w:lang w:val="en-US"/>
        </w:rPr>
        <w:t xml:space="preserve">The uncertainty </w:t>
      </w:r>
      <w:proofErr w:type="gramStart"/>
      <w:r w:rsidRPr="0042385A">
        <w:rPr>
          <w:lang w:val="en-US"/>
        </w:rPr>
        <w:t>exist</w:t>
      </w:r>
      <w:proofErr w:type="gramEnd"/>
      <w:r w:rsidRPr="0042385A">
        <w:rPr>
          <w:lang w:val="en-US"/>
        </w:rPr>
        <w:t xml:space="preserve"> in the motion (grip, slip, radius of the wheel, distance of the wheels)</w:t>
      </w:r>
    </w:p>
    <w:p w14:paraId="75BDC2C1" w14:textId="77777777" w:rsidR="0042385A" w:rsidRDefault="0042385A" w:rsidP="005E1D8C">
      <w:pPr>
        <w:rPr>
          <w:lang w:val="en-US"/>
        </w:rPr>
      </w:pPr>
    </w:p>
    <w:sectPr w:rsidR="0042385A">
      <w:headerReference w:type="defaul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CE260A" w14:textId="77777777" w:rsidR="00CE04A7" w:rsidRDefault="00CE04A7" w:rsidP="00D8461A">
      <w:r>
        <w:separator/>
      </w:r>
    </w:p>
  </w:endnote>
  <w:endnote w:type="continuationSeparator" w:id="0">
    <w:p w14:paraId="332F1CC0" w14:textId="77777777" w:rsidR="00CE04A7" w:rsidRDefault="00CE04A7" w:rsidP="00D846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">
    <w:panose1 w:val="020F0502020204030204"/>
    <w:charset w:val="00"/>
    <w:family w:val="swiss"/>
    <w:pitch w:val="variable"/>
    <w:sig w:usb0="E5002EFF" w:usb1="C200ACF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59BF5D" w14:textId="77777777" w:rsidR="00CE04A7" w:rsidRDefault="00CE04A7" w:rsidP="00D8461A">
      <w:r>
        <w:separator/>
      </w:r>
    </w:p>
  </w:footnote>
  <w:footnote w:type="continuationSeparator" w:id="0">
    <w:p w14:paraId="370A94FD" w14:textId="77777777" w:rsidR="00CE04A7" w:rsidRDefault="00CE04A7" w:rsidP="00D846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BBB2EB" w14:textId="521482B3" w:rsidR="00D8461A" w:rsidRPr="00D8461A" w:rsidRDefault="00D8461A" w:rsidP="00D8461A">
    <w:pPr>
      <w:rPr>
        <w:rFonts w:ascii="Times New Roman" w:eastAsia="Times New Roman" w:hAnsi="Times New Roman" w:cs="Times New Roman"/>
        <w:lang w:eastAsia="en-GB"/>
      </w:rPr>
    </w:pP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9264" behindDoc="0" locked="0" layoutInCell="1" allowOverlap="1" wp14:anchorId="77E6F15A" wp14:editId="73718B5D">
          <wp:simplePos x="0" y="0"/>
          <wp:positionH relativeFrom="column">
            <wp:posOffset>5662091</wp:posOffset>
          </wp:positionH>
          <wp:positionV relativeFrom="paragraph">
            <wp:posOffset>-307008</wp:posOffset>
          </wp:positionV>
          <wp:extent cx="813435" cy="743585"/>
          <wp:effectExtent l="0" t="0" r="0" b="5715"/>
          <wp:wrapThrough wrapText="bothSides">
            <wp:wrapPolygon edited="0">
              <wp:start x="0" y="0"/>
              <wp:lineTo x="0" y="21397"/>
              <wp:lineTo x="21246" y="21397"/>
              <wp:lineTo x="21246" y="0"/>
              <wp:lineTo x="0" y="0"/>
            </wp:wrapPolygon>
          </wp:wrapThrough>
          <wp:docPr id="17" name="Picture 16" descr="Logo&#10;&#10;Description automatically generated">
            <a:extLst xmlns:a="http://schemas.openxmlformats.org/drawingml/2006/main">
              <a:ext uri="{FF2B5EF4-FFF2-40B4-BE49-F238E27FC236}">
                <a16:creationId xmlns:a16="http://schemas.microsoft.com/office/drawing/2014/main" id="{7960980C-0157-5A44-90DC-AC9FF28EF520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6" descr="Logo&#10;&#10;Description automatically generated">
                    <a:extLst>
                      <a:ext uri="{FF2B5EF4-FFF2-40B4-BE49-F238E27FC236}">
                        <a16:creationId xmlns:a16="http://schemas.microsoft.com/office/drawing/2014/main" id="{7960980C-0157-5A44-90DC-AC9FF28EF520}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3435" cy="74358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noProof/>
        <w:lang w:eastAsia="en-GB"/>
      </w:rPr>
      <w:drawing>
        <wp:anchor distT="0" distB="0" distL="114300" distR="114300" simplePos="0" relativeHeight="251658240" behindDoc="0" locked="0" layoutInCell="1" allowOverlap="1" wp14:anchorId="2DF7D65B" wp14:editId="017082A4">
          <wp:simplePos x="0" y="0"/>
          <wp:positionH relativeFrom="column">
            <wp:posOffset>-738505</wp:posOffset>
          </wp:positionH>
          <wp:positionV relativeFrom="paragraph">
            <wp:posOffset>-248483</wp:posOffset>
          </wp:positionV>
          <wp:extent cx="3564890" cy="606425"/>
          <wp:effectExtent l="0" t="0" r="3810" b="3175"/>
          <wp:wrapThrough wrapText="bothSides">
            <wp:wrapPolygon edited="0">
              <wp:start x="0" y="0"/>
              <wp:lineTo x="0" y="21261"/>
              <wp:lineTo x="21546" y="21261"/>
              <wp:lineTo x="21546" y="13571"/>
              <wp:lineTo x="18083" y="7238"/>
              <wp:lineTo x="18160" y="0"/>
              <wp:lineTo x="0" y="0"/>
            </wp:wrapPolygon>
          </wp:wrapThrough>
          <wp:docPr id="1" name="Picture 1" descr="FEKT VUT v Brně - Log I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EKT VUT v Brně - Log In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564890" cy="606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8461A">
      <w:rPr>
        <w:rFonts w:ascii="Times New Roman" w:eastAsia="Times New Roman" w:hAnsi="Times New Roman" w:cs="Times New Roman"/>
        <w:lang w:eastAsia="en-GB"/>
      </w:rPr>
      <w:fldChar w:fldCharType="begin"/>
    </w:r>
    <w:r w:rsidRPr="00D8461A">
      <w:rPr>
        <w:rFonts w:ascii="Times New Roman" w:eastAsia="Times New Roman" w:hAnsi="Times New Roman" w:cs="Times New Roman"/>
        <w:lang w:eastAsia="en-GB"/>
      </w:rPr>
      <w:instrText xml:space="preserve"> INCLUDEPICTURE "/var/folders/h4/x_2gpmqx1bg45704vk0lm3800000gn/T/com.microsoft.Word/WebArchiveCopyPasteTempFiles/FEEC_color_RGB_EN.png" \* MERGEFORMATINET </w:instrText>
    </w:r>
    <w:r w:rsidRPr="00D8461A">
      <w:rPr>
        <w:rFonts w:ascii="Times New Roman" w:eastAsia="Times New Roman" w:hAnsi="Times New Roman" w:cs="Times New Roman"/>
        <w:lang w:eastAsia="en-GB"/>
      </w:rPr>
      <w:fldChar w:fldCharType="separate"/>
    </w:r>
    <w:r w:rsidRPr="00D8461A">
      <w:rPr>
        <w:rFonts w:ascii="Times New Roman" w:eastAsia="Times New Roman" w:hAnsi="Times New Roman" w:cs="Times New Roman"/>
        <w:lang w:eastAsia="en-GB"/>
      </w:rPr>
      <w:fldChar w:fldCharType="end"/>
    </w:r>
  </w:p>
  <w:p w14:paraId="417E1ED1" w14:textId="7701A7CE" w:rsidR="00D8461A" w:rsidRDefault="00D8461A">
    <w:pPr>
      <w:pStyle w:val="Zhlav"/>
    </w:pPr>
  </w:p>
  <w:p w14:paraId="0A971873" w14:textId="77777777" w:rsidR="00D8461A" w:rsidRDefault="00D8461A">
    <w:pPr>
      <w:pStyle w:val="Zhlav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C71CD8"/>
    <w:multiLevelType w:val="hybridMultilevel"/>
    <w:tmpl w:val="9FA6517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8E5B2A"/>
    <w:multiLevelType w:val="hybridMultilevel"/>
    <w:tmpl w:val="2DE656AC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C20F3A"/>
    <w:multiLevelType w:val="hybridMultilevel"/>
    <w:tmpl w:val="F2424DE2"/>
    <w:lvl w:ilvl="0" w:tplc="EAD6C4E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110321C"/>
    <w:multiLevelType w:val="hybridMultilevel"/>
    <w:tmpl w:val="429CCB2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F0444DC"/>
    <w:multiLevelType w:val="hybridMultilevel"/>
    <w:tmpl w:val="FE162880"/>
    <w:lvl w:ilvl="0" w:tplc="040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CD46ED"/>
    <w:multiLevelType w:val="hybridMultilevel"/>
    <w:tmpl w:val="16DEA400"/>
    <w:lvl w:ilvl="0" w:tplc="B91AB1A2">
      <w:numFmt w:val="bullet"/>
      <w:lvlText w:val="-"/>
      <w:lvlJc w:val="left"/>
      <w:pPr>
        <w:ind w:left="720" w:hanging="360"/>
      </w:pPr>
      <w:rPr>
        <w:rFonts w:ascii="Open Sans" w:eastAsia="Times New Roman" w:hAnsi="Open Sans" w:cs="Open Sans" w:hint="default"/>
        <w:color w:val="000000"/>
        <w:sz w:val="21"/>
      </w:rPr>
    </w:lvl>
    <w:lvl w:ilvl="1" w:tplc="040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840605">
    <w:abstractNumId w:val="3"/>
  </w:num>
  <w:num w:numId="2" w16cid:durableId="759260000">
    <w:abstractNumId w:val="0"/>
  </w:num>
  <w:num w:numId="3" w16cid:durableId="840434900">
    <w:abstractNumId w:val="1"/>
  </w:num>
  <w:num w:numId="4" w16cid:durableId="464273094">
    <w:abstractNumId w:val="4"/>
  </w:num>
  <w:num w:numId="5" w16cid:durableId="447698921">
    <w:abstractNumId w:val="5"/>
  </w:num>
  <w:num w:numId="6" w16cid:durableId="12227131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558"/>
    <w:rsid w:val="00065742"/>
    <w:rsid w:val="00077DE2"/>
    <w:rsid w:val="000E1A8F"/>
    <w:rsid w:val="000F75FF"/>
    <w:rsid w:val="00123904"/>
    <w:rsid w:val="00140E5E"/>
    <w:rsid w:val="00144D3F"/>
    <w:rsid w:val="00182F4B"/>
    <w:rsid w:val="001B0D21"/>
    <w:rsid w:val="00211BBB"/>
    <w:rsid w:val="00275FD1"/>
    <w:rsid w:val="003300AB"/>
    <w:rsid w:val="00355661"/>
    <w:rsid w:val="00371943"/>
    <w:rsid w:val="003C61AF"/>
    <w:rsid w:val="003F5F03"/>
    <w:rsid w:val="0042385A"/>
    <w:rsid w:val="004415B9"/>
    <w:rsid w:val="004A4105"/>
    <w:rsid w:val="004E7BBA"/>
    <w:rsid w:val="004F5DF2"/>
    <w:rsid w:val="00504558"/>
    <w:rsid w:val="00511FBF"/>
    <w:rsid w:val="0052100D"/>
    <w:rsid w:val="00527240"/>
    <w:rsid w:val="005402CB"/>
    <w:rsid w:val="005773C6"/>
    <w:rsid w:val="005C44AB"/>
    <w:rsid w:val="005E1D8C"/>
    <w:rsid w:val="005F64A9"/>
    <w:rsid w:val="00630C08"/>
    <w:rsid w:val="006452E5"/>
    <w:rsid w:val="0065743C"/>
    <w:rsid w:val="00660332"/>
    <w:rsid w:val="006A0189"/>
    <w:rsid w:val="006D764D"/>
    <w:rsid w:val="006E4250"/>
    <w:rsid w:val="006F0F6E"/>
    <w:rsid w:val="006F4A53"/>
    <w:rsid w:val="006F77B9"/>
    <w:rsid w:val="00700939"/>
    <w:rsid w:val="00717E4F"/>
    <w:rsid w:val="007618C6"/>
    <w:rsid w:val="007726DC"/>
    <w:rsid w:val="00781FA7"/>
    <w:rsid w:val="00844068"/>
    <w:rsid w:val="008D5676"/>
    <w:rsid w:val="008F6DAD"/>
    <w:rsid w:val="00917AAF"/>
    <w:rsid w:val="009811A0"/>
    <w:rsid w:val="00981B37"/>
    <w:rsid w:val="009A5D13"/>
    <w:rsid w:val="009A7EC1"/>
    <w:rsid w:val="00A412A0"/>
    <w:rsid w:val="00A878E5"/>
    <w:rsid w:val="00A90688"/>
    <w:rsid w:val="00A92378"/>
    <w:rsid w:val="00B11EA3"/>
    <w:rsid w:val="00BE7DF0"/>
    <w:rsid w:val="00BF69A2"/>
    <w:rsid w:val="00C0088A"/>
    <w:rsid w:val="00C10EA1"/>
    <w:rsid w:val="00C573C5"/>
    <w:rsid w:val="00C67589"/>
    <w:rsid w:val="00CD405B"/>
    <w:rsid w:val="00CE04A7"/>
    <w:rsid w:val="00D8461A"/>
    <w:rsid w:val="00D92432"/>
    <w:rsid w:val="00E57E24"/>
    <w:rsid w:val="00EA2F0D"/>
    <w:rsid w:val="00EC0506"/>
    <w:rsid w:val="00EF2E7A"/>
    <w:rsid w:val="00F52760"/>
    <w:rsid w:val="00F54CD8"/>
    <w:rsid w:val="00FD6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F41754"/>
  <w15:chartTrackingRefBased/>
  <w15:docId w15:val="{D9FA1ED4-DE80-7F42-A0B3-ABC1710177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cs-C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6D764D"/>
  </w:style>
  <w:style w:type="paragraph" w:styleId="Nadpis1">
    <w:name w:val="heading 1"/>
    <w:basedOn w:val="Normln"/>
    <w:next w:val="Normln"/>
    <w:link w:val="Nadpis1Char"/>
    <w:uiPriority w:val="9"/>
    <w:qFormat/>
    <w:rsid w:val="004F5DF2"/>
    <w:pPr>
      <w:keepNext/>
      <w:keepLines/>
      <w:spacing w:before="240" w:after="240"/>
      <w:jc w:val="center"/>
      <w:outlineLvl w:val="0"/>
    </w:pPr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paragraph" w:styleId="Nadpis2">
    <w:name w:val="heading 2"/>
    <w:basedOn w:val="Normln"/>
    <w:next w:val="Normln"/>
    <w:link w:val="Nadpis2Char"/>
    <w:uiPriority w:val="9"/>
    <w:unhideWhenUsed/>
    <w:qFormat/>
    <w:rsid w:val="009811A0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paragraph" w:styleId="Nadpis3">
    <w:name w:val="heading 3"/>
    <w:basedOn w:val="Normln"/>
    <w:next w:val="Normln"/>
    <w:link w:val="Nadpis3Char"/>
    <w:uiPriority w:val="9"/>
    <w:unhideWhenUsed/>
    <w:qFormat/>
    <w:rsid w:val="0084406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Normlnweb">
    <w:name w:val="Normal (Web)"/>
    <w:basedOn w:val="Normln"/>
    <w:uiPriority w:val="99"/>
    <w:semiHidden/>
    <w:unhideWhenUsed/>
    <w:rsid w:val="00504558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paragraph" w:styleId="Zhlav">
    <w:name w:val="header"/>
    <w:basedOn w:val="Normln"/>
    <w:link w:val="Zhlav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hlavChar">
    <w:name w:val="Záhlaví Char"/>
    <w:basedOn w:val="Standardnpsmoodstavce"/>
    <w:link w:val="Zhlav"/>
    <w:uiPriority w:val="99"/>
    <w:rsid w:val="00D8461A"/>
  </w:style>
  <w:style w:type="paragraph" w:styleId="Zpat">
    <w:name w:val="footer"/>
    <w:basedOn w:val="Normln"/>
    <w:link w:val="ZpatChar"/>
    <w:uiPriority w:val="99"/>
    <w:unhideWhenUsed/>
    <w:rsid w:val="00D8461A"/>
    <w:pPr>
      <w:tabs>
        <w:tab w:val="center" w:pos="4513"/>
        <w:tab w:val="right" w:pos="9026"/>
      </w:tabs>
    </w:pPr>
  </w:style>
  <w:style w:type="character" w:customStyle="1" w:styleId="ZpatChar">
    <w:name w:val="Zápatí Char"/>
    <w:basedOn w:val="Standardnpsmoodstavce"/>
    <w:link w:val="Zpat"/>
    <w:uiPriority w:val="99"/>
    <w:rsid w:val="00D8461A"/>
  </w:style>
  <w:style w:type="character" w:customStyle="1" w:styleId="Nadpis1Char">
    <w:name w:val="Nadpis 1 Char"/>
    <w:basedOn w:val="Standardnpsmoodstavce"/>
    <w:link w:val="Nadpis1"/>
    <w:uiPriority w:val="9"/>
    <w:rsid w:val="004F5DF2"/>
    <w:rPr>
      <w:rFonts w:asciiTheme="majorHAnsi" w:eastAsiaTheme="majorEastAsia" w:hAnsiTheme="majorHAnsi" w:cstheme="majorBidi"/>
      <w:color w:val="4472C4" w:themeColor="accent1"/>
      <w:sz w:val="32"/>
      <w:szCs w:val="32"/>
    </w:rPr>
  </w:style>
  <w:style w:type="character" w:customStyle="1" w:styleId="Nadpis2Char">
    <w:name w:val="Nadpis 2 Char"/>
    <w:basedOn w:val="Standardnpsmoodstavce"/>
    <w:link w:val="Nadpis2"/>
    <w:uiPriority w:val="9"/>
    <w:rsid w:val="009811A0"/>
    <w:rPr>
      <w:rFonts w:asciiTheme="majorHAnsi" w:eastAsiaTheme="majorEastAsia" w:hAnsiTheme="majorHAnsi" w:cstheme="majorBidi"/>
      <w:color w:val="4472C4" w:themeColor="accent1"/>
      <w:sz w:val="28"/>
      <w:szCs w:val="26"/>
    </w:rPr>
  </w:style>
  <w:style w:type="character" w:customStyle="1" w:styleId="Nadpis3Char">
    <w:name w:val="Nadpis 3 Char"/>
    <w:basedOn w:val="Standardnpsmoodstavce"/>
    <w:link w:val="Nadpis3"/>
    <w:uiPriority w:val="9"/>
    <w:rsid w:val="00844068"/>
    <w:rPr>
      <w:rFonts w:asciiTheme="majorHAnsi" w:eastAsiaTheme="majorEastAsia" w:hAnsiTheme="majorHAnsi" w:cstheme="majorBidi"/>
      <w:color w:val="1F3763" w:themeColor="accent1" w:themeShade="7F"/>
    </w:rPr>
  </w:style>
  <w:style w:type="paragraph" w:styleId="Odstavecseseznamem">
    <w:name w:val="List Paragraph"/>
    <w:basedOn w:val="Normln"/>
    <w:uiPriority w:val="34"/>
    <w:qFormat/>
    <w:rsid w:val="009811A0"/>
    <w:pPr>
      <w:ind w:left="720"/>
      <w:contextualSpacing/>
    </w:pPr>
  </w:style>
  <w:style w:type="paragraph" w:styleId="Titulek">
    <w:name w:val="caption"/>
    <w:basedOn w:val="Normln"/>
    <w:next w:val="Normln"/>
    <w:uiPriority w:val="35"/>
    <w:unhideWhenUsed/>
    <w:qFormat/>
    <w:rsid w:val="00065742"/>
    <w:pPr>
      <w:spacing w:after="200"/>
    </w:pPr>
    <w:rPr>
      <w:i/>
      <w:iCs/>
      <w:color w:val="44546A" w:themeColor="text2"/>
      <w:sz w:val="18"/>
      <w:szCs w:val="18"/>
    </w:rPr>
  </w:style>
  <w:style w:type="character" w:styleId="Hypertextovodkaz">
    <w:name w:val="Hyperlink"/>
    <w:basedOn w:val="Standardnpsmoodstavce"/>
    <w:uiPriority w:val="99"/>
    <w:unhideWhenUsed/>
    <w:rsid w:val="003F5F03"/>
    <w:rPr>
      <w:color w:val="0563C1" w:themeColor="hyperlink"/>
      <w:u w:val="single"/>
    </w:rPr>
  </w:style>
  <w:style w:type="character" w:styleId="Nevyeenzmnka">
    <w:name w:val="Unresolved Mention"/>
    <w:basedOn w:val="Standardnpsmoodstavce"/>
    <w:uiPriority w:val="99"/>
    <w:semiHidden/>
    <w:unhideWhenUsed/>
    <w:rsid w:val="003F5F03"/>
    <w:rPr>
      <w:color w:val="605E5C"/>
      <w:shd w:val="clear" w:color="auto" w:fill="E1DFDD"/>
    </w:rPr>
  </w:style>
  <w:style w:type="character" w:styleId="Sledovanodkaz">
    <w:name w:val="FollowedHyperlink"/>
    <w:basedOn w:val="Standardnpsmoodstavce"/>
    <w:uiPriority w:val="99"/>
    <w:semiHidden/>
    <w:unhideWhenUsed/>
    <w:rsid w:val="00C67589"/>
    <w:rPr>
      <w:color w:val="954F72" w:themeColor="followedHyperlink"/>
      <w:u w:val="single"/>
    </w:rPr>
  </w:style>
  <w:style w:type="table" w:styleId="Mkatabulky">
    <w:name w:val="Table Grid"/>
    <w:basedOn w:val="Normlntabulka"/>
    <w:uiPriority w:val="39"/>
    <w:rsid w:val="006F0F6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673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621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19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4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24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SO690.XSL" StyleName="ISO 690 – první prvek a datum" Version="1987"/>
</file>

<file path=customXml/itemProps1.xml><?xml version="1.0" encoding="utf-8"?>
<ds:datastoreItem xmlns:ds="http://schemas.openxmlformats.org/officeDocument/2006/customXml" ds:itemID="{36423045-B206-4722-B133-9C592CB61E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182</TotalTime>
  <Pages>3</Pages>
  <Words>81</Words>
  <Characters>465</Characters>
  <Application>Microsoft Office Word</Application>
  <DocSecurity>0</DocSecurity>
  <Lines>15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Ligocki</dc:creator>
  <cp:keywords/>
  <dc:description/>
  <cp:lastModifiedBy>Špelda Tomáš (247479)</cp:lastModifiedBy>
  <cp:revision>45</cp:revision>
  <cp:lastPrinted>2022-02-03T12:54:00Z</cp:lastPrinted>
  <dcterms:created xsi:type="dcterms:W3CDTF">2022-01-12T12:24:00Z</dcterms:created>
  <dcterms:modified xsi:type="dcterms:W3CDTF">2026-03-27T15:49:00Z</dcterms:modified>
</cp:coreProperties>
</file>