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5A11" w14:textId="71AA833E" w:rsidR="00C323FD" w:rsidRDefault="00A64D3F">
      <w:pPr>
        <w:pStyle w:val="Title"/>
      </w:pPr>
      <w:r>
        <w:t>Balloon</w:t>
      </w:r>
      <w:r w:rsidR="007E1D5B">
        <w:t xml:space="preserve"> </w:t>
      </w:r>
      <w:r>
        <w:t>Popper</w:t>
      </w:r>
    </w:p>
    <w:p w14:paraId="0B041519" w14:textId="3BC94543" w:rsidR="00C323FD" w:rsidRDefault="00E25DC2">
      <w:pPr>
        <w:pStyle w:val="Subtitle"/>
      </w:pPr>
      <w:r>
        <w:t>Using Python</w:t>
      </w:r>
      <w:r w:rsidR="00A64D3F">
        <w:t xml:space="preserve"> &amp; Turtle</w:t>
      </w:r>
    </w:p>
    <w:p w14:paraId="36AA082B" w14:textId="56D59FE6" w:rsidR="00C323FD" w:rsidRDefault="00362D33">
      <w:r>
        <w:rPr>
          <w:noProof/>
        </w:rPr>
        <w:drawing>
          <wp:inline distT="0" distB="0" distL="0" distR="0" wp14:anchorId="7C9257BF" wp14:editId="476909AA">
            <wp:extent cx="5274945" cy="3956050"/>
            <wp:effectExtent l="0" t="0" r="0" b="6350"/>
            <wp:docPr id="8" name="Picture 8" descr="A group of balloons with a st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balloons with a string&#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3956050"/>
                    </a:xfrm>
                    <a:prstGeom prst="rect">
                      <a:avLst/>
                    </a:prstGeom>
                  </pic:spPr>
                </pic:pic>
              </a:graphicData>
            </a:graphic>
          </wp:inline>
        </w:drawing>
      </w:r>
    </w:p>
    <w:p w14:paraId="5C6421F4" w14:textId="77777777" w:rsidR="00362D33" w:rsidRDefault="00362D33"/>
    <w:p w14:paraId="761327F5" w14:textId="374DCE89" w:rsidR="00C323FD" w:rsidRDefault="00E25DC2" w:rsidP="00E25DC2">
      <w:pPr>
        <w:pStyle w:val="Author"/>
        <w:sectPr w:rsidR="00C323FD">
          <w:pgSz w:w="11907" w:h="16839" w:code="9"/>
          <w:pgMar w:top="2520" w:right="1800" w:bottom="1728" w:left="1800" w:header="720" w:footer="720" w:gutter="0"/>
          <w:pgNumType w:fmt="lowerRoman" w:start="1"/>
          <w:cols w:space="720"/>
          <w:titlePg/>
          <w:docGrid w:linePitch="360"/>
        </w:sectPr>
      </w:pPr>
      <w:r>
        <w:t>By Sunil Dangal</w:t>
      </w:r>
    </w:p>
    <w:p w14:paraId="4FD3628A" w14:textId="72477178" w:rsidR="00E25DC2" w:rsidRDefault="00E25DC2" w:rsidP="00E25DC2">
      <w:pPr>
        <w:pStyle w:val="Heading2"/>
      </w:pPr>
      <w:bookmarkStart w:id="0" w:name="_Toc468892948"/>
      <w:r>
        <w:lastRenderedPageBreak/>
        <w:t>I</w:t>
      </w:r>
      <w:bookmarkEnd w:id="0"/>
      <w:r>
        <w:t>ntroduction</w:t>
      </w:r>
    </w:p>
    <w:p w14:paraId="373CF462" w14:textId="57902669" w:rsidR="00030FA7" w:rsidRDefault="00E25DC2" w:rsidP="00E25DC2">
      <w:r>
        <w:t xml:space="preserve">In this </w:t>
      </w:r>
      <w:r w:rsidR="00A64D3F">
        <w:t xml:space="preserve">Balloon Popper project, </w:t>
      </w:r>
      <w:r w:rsidR="0011335C">
        <w:t>I</w:t>
      </w:r>
      <w:r w:rsidR="00A64D3F">
        <w:t xml:space="preserve"> </w:t>
      </w:r>
      <w:r w:rsidR="002A70D6">
        <w:t>a</w:t>
      </w:r>
      <w:r w:rsidR="0011335C">
        <w:t>m</w:t>
      </w:r>
      <w:r w:rsidR="002A70D6">
        <w:t xml:space="preserve"> going to create balloon, design it, implement </w:t>
      </w:r>
      <w:r w:rsidR="0011335C">
        <w:t>it,</w:t>
      </w:r>
      <w:r w:rsidR="002A70D6">
        <w:t xml:space="preserve"> and evaluate at last. To define the criteria for our project, we have: </w:t>
      </w:r>
    </w:p>
    <w:p w14:paraId="2C7D0148" w14:textId="4418823C" w:rsidR="002A70D6" w:rsidRDefault="002A70D6" w:rsidP="002A70D6">
      <w:pPr>
        <w:pStyle w:val="ListParagraph"/>
        <w:numPr>
          <w:ilvl w:val="0"/>
          <w:numId w:val="18"/>
        </w:numPr>
        <w:rPr>
          <w:b/>
          <w:bCs/>
          <w:i w:val="0"/>
          <w:iCs/>
        </w:rPr>
      </w:pPr>
      <w:r w:rsidRPr="002A70D6">
        <w:rPr>
          <w:b/>
          <w:bCs/>
          <w:i w:val="0"/>
          <w:iCs/>
        </w:rPr>
        <w:t>Keyboard Input Detection</w:t>
      </w:r>
    </w:p>
    <w:p w14:paraId="7B4909FD" w14:textId="4CBAF66F" w:rsidR="002A70D6" w:rsidRDefault="0011335C" w:rsidP="002A70D6">
      <w:pPr>
        <w:pStyle w:val="ListParagraph"/>
        <w:ind w:left="360"/>
        <w:rPr>
          <w:i w:val="0"/>
          <w:iCs/>
        </w:rPr>
      </w:pPr>
      <w:r>
        <w:rPr>
          <w:i w:val="0"/>
          <w:iCs/>
        </w:rPr>
        <w:t>I</w:t>
      </w:r>
      <w:r w:rsidR="002A70D6">
        <w:rPr>
          <w:i w:val="0"/>
          <w:iCs/>
        </w:rPr>
        <w:t xml:space="preserve"> a</w:t>
      </w:r>
      <w:r>
        <w:rPr>
          <w:i w:val="0"/>
          <w:iCs/>
        </w:rPr>
        <w:t>m</w:t>
      </w:r>
      <w:r w:rsidR="002A70D6">
        <w:rPr>
          <w:i w:val="0"/>
          <w:iCs/>
        </w:rPr>
        <w:t xml:space="preserve"> going to use keyboard input to increase the size of balloon and pop it. </w:t>
      </w:r>
    </w:p>
    <w:p w14:paraId="0B55CB7C" w14:textId="230B7361" w:rsidR="002A70D6" w:rsidRDefault="002A70D6" w:rsidP="002A70D6">
      <w:pPr>
        <w:pStyle w:val="ListParagraph"/>
        <w:numPr>
          <w:ilvl w:val="0"/>
          <w:numId w:val="18"/>
        </w:numPr>
        <w:rPr>
          <w:b/>
          <w:bCs/>
          <w:i w:val="0"/>
        </w:rPr>
      </w:pPr>
      <w:r w:rsidRPr="002A70D6">
        <w:rPr>
          <w:b/>
          <w:bCs/>
          <w:i w:val="0"/>
        </w:rPr>
        <w:t>Multiple Inputs</w:t>
      </w:r>
    </w:p>
    <w:p w14:paraId="09560E35" w14:textId="462BD31B" w:rsidR="002A70D6" w:rsidRDefault="0011335C" w:rsidP="002A70D6">
      <w:pPr>
        <w:pStyle w:val="ListParagraph"/>
        <w:ind w:left="360"/>
        <w:rPr>
          <w:i w:val="0"/>
        </w:rPr>
      </w:pPr>
      <w:r>
        <w:rPr>
          <w:i w:val="0"/>
        </w:rPr>
        <w:t>I am</w:t>
      </w:r>
      <w:r w:rsidR="002A70D6">
        <w:rPr>
          <w:i w:val="0"/>
        </w:rPr>
        <w:t xml:space="preserve"> going to take multiple inputs to inflate it and when it reaches the condition it is inflated to much then it pops up. </w:t>
      </w:r>
    </w:p>
    <w:p w14:paraId="003C83AC" w14:textId="557547C2" w:rsidR="002A70D6" w:rsidRDefault="002A70D6" w:rsidP="002A70D6">
      <w:pPr>
        <w:pStyle w:val="ListParagraph"/>
        <w:numPr>
          <w:ilvl w:val="0"/>
          <w:numId w:val="18"/>
        </w:numPr>
        <w:rPr>
          <w:b/>
          <w:bCs/>
          <w:i w:val="0"/>
        </w:rPr>
      </w:pPr>
      <w:r w:rsidRPr="002A70D6">
        <w:rPr>
          <w:b/>
          <w:bCs/>
          <w:i w:val="0"/>
        </w:rPr>
        <w:t>Using variables, conditions, and functions</w:t>
      </w:r>
    </w:p>
    <w:p w14:paraId="2D5448F0" w14:textId="519F5DB8" w:rsidR="002A70D6" w:rsidRDefault="0011335C" w:rsidP="002A70D6">
      <w:pPr>
        <w:pStyle w:val="ListParagraph"/>
        <w:ind w:left="360"/>
        <w:rPr>
          <w:i w:val="0"/>
        </w:rPr>
      </w:pPr>
      <w:r>
        <w:rPr>
          <w:i w:val="0"/>
        </w:rPr>
        <w:t>I am</w:t>
      </w:r>
      <w:r w:rsidR="002A70D6">
        <w:rPr>
          <w:i w:val="0"/>
        </w:rPr>
        <w:t xml:space="preserve"> going to use variables, </w:t>
      </w:r>
      <w:r>
        <w:rPr>
          <w:i w:val="0"/>
        </w:rPr>
        <w:t>conditions,</w:t>
      </w:r>
      <w:r w:rsidR="002A70D6">
        <w:rPr>
          <w:i w:val="0"/>
        </w:rPr>
        <w:t xml:space="preserve"> and function to inflate the balloon as we did in our previous project. </w:t>
      </w:r>
    </w:p>
    <w:p w14:paraId="60C95A02" w14:textId="1B28E76C" w:rsidR="002A70D6" w:rsidRPr="002A70D6" w:rsidRDefault="0011335C" w:rsidP="002A70D6">
      <w:r>
        <w:t xml:space="preserve">Firstly, the program needs detect the inputs for the balloon popper to increase its size and make it pop. Keyboard input needs to be registered to tell the computer to inflate it. And then, it requires multiple inputs to inflate the balloon. This program also needs to have a process of inflating the balloon by using conditions and when the balloon reaches the size that is required to pop the balloon. And at last, I am going to use variables, </w:t>
      </w:r>
      <w:r w:rsidR="00996EB2">
        <w:t>conditions,</w:t>
      </w:r>
      <w:r>
        <w:t xml:space="preserve"> and functions to make this program work. </w:t>
      </w:r>
    </w:p>
    <w:p w14:paraId="0B9AF24C" w14:textId="77777777" w:rsidR="00030FA7" w:rsidRDefault="00030FA7" w:rsidP="00E25DC2"/>
    <w:p w14:paraId="21B737AC" w14:textId="3DFCEFC5" w:rsidR="00030FA7" w:rsidRDefault="00E25DC2" w:rsidP="00030FA7">
      <w:pPr>
        <w:pStyle w:val="Heading2"/>
      </w:pPr>
      <w:bookmarkStart w:id="1" w:name="_Toc468892949"/>
      <w:r>
        <w:t>D</w:t>
      </w:r>
      <w:bookmarkEnd w:id="1"/>
      <w:r>
        <w:t>esign</w:t>
      </w:r>
    </w:p>
    <w:p w14:paraId="2B872418" w14:textId="084CC3F8" w:rsidR="00835F71" w:rsidRDefault="00835F71" w:rsidP="00835F71">
      <w:r>
        <w:t xml:space="preserve">Now, </w:t>
      </w:r>
      <w:r w:rsidR="00927D6B">
        <w:t>this</w:t>
      </w:r>
      <w:r>
        <w:t xml:space="preserve"> is a phase we find out what our design requirements look like. </w:t>
      </w:r>
      <w:r w:rsidR="00927D6B">
        <w:t xml:space="preserve">We are going to have Diagram, </w:t>
      </w:r>
      <w:r w:rsidR="0011335C">
        <w:t>Flowchart,</w:t>
      </w:r>
      <w:r w:rsidR="00927D6B">
        <w:t xml:space="preserve"> and pseudocode for the visual part</w:t>
      </w:r>
      <w:r w:rsidR="0011335C">
        <w:t xml:space="preserve">. </w:t>
      </w:r>
    </w:p>
    <w:p w14:paraId="163A3341" w14:textId="36920D8B" w:rsidR="00927D6B" w:rsidRDefault="00927D6B" w:rsidP="00835F71">
      <w:pPr>
        <w:rPr>
          <w:b/>
          <w:bCs/>
        </w:rPr>
      </w:pPr>
      <w:r w:rsidRPr="00927D6B">
        <w:rPr>
          <w:b/>
          <w:bCs/>
        </w:rPr>
        <w:t>Diagram</w:t>
      </w:r>
    </w:p>
    <w:p w14:paraId="1C6575AA" w14:textId="0E250F6A" w:rsidR="00392A85" w:rsidRDefault="0011335C" w:rsidP="00835F71">
      <w:r>
        <w:t xml:space="preserve">Now, we are going to have a green dot (circle), which will increase its size when user press the up-arrow key and when it reaches the certain point, it will then pop. </w:t>
      </w:r>
    </w:p>
    <w:p w14:paraId="521E6060" w14:textId="16F33073" w:rsidR="001E4D15" w:rsidRDefault="00362D33" w:rsidP="00835F71">
      <w:r>
        <w:rPr>
          <w:noProof/>
        </w:rPr>
        <w:lastRenderedPageBreak/>
        <w:drawing>
          <wp:inline distT="0" distB="0" distL="0" distR="0" wp14:anchorId="0A965BF6" wp14:editId="2EF6AAC4">
            <wp:extent cx="3106569" cy="2329833"/>
            <wp:effectExtent l="0" t="0" r="5080" b="0"/>
            <wp:docPr id="9" name="Picture 9" descr="A group of balloons with a st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oup of balloons with a string&#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2900" cy="2349581"/>
                    </a:xfrm>
                    <a:prstGeom prst="rect">
                      <a:avLst/>
                    </a:prstGeom>
                  </pic:spPr>
                </pic:pic>
              </a:graphicData>
            </a:graphic>
          </wp:inline>
        </w:drawing>
      </w:r>
    </w:p>
    <w:p w14:paraId="439EC622" w14:textId="77777777" w:rsidR="001E4D15" w:rsidRPr="001E4D15" w:rsidRDefault="001E4D15" w:rsidP="00362D33"/>
    <w:p w14:paraId="52D59335" w14:textId="6796A1BD" w:rsidR="00927D6B" w:rsidRDefault="001E4D15" w:rsidP="00835F71">
      <w:pPr>
        <w:rPr>
          <w:b/>
          <w:bCs/>
        </w:rPr>
      </w:pPr>
      <w:r>
        <w:rPr>
          <w:b/>
          <w:bCs/>
        </w:rPr>
        <w:t>Flowchart</w:t>
      </w:r>
    </w:p>
    <w:p w14:paraId="4F63D50D" w14:textId="45E0E6D0" w:rsidR="00927D6B" w:rsidRDefault="001E4D15" w:rsidP="00835F71">
      <w:r>
        <w:t xml:space="preserve">Below, is the flowchart for this project. </w:t>
      </w:r>
    </w:p>
    <w:p w14:paraId="0BEF4A5E" w14:textId="77777777" w:rsidR="00362D33" w:rsidRDefault="00362D33" w:rsidP="007E1D5B">
      <w:pPr>
        <w:jc w:val="center"/>
      </w:pPr>
    </w:p>
    <w:p w14:paraId="48417641" w14:textId="4801E65D" w:rsidR="00101065" w:rsidRDefault="007E1D5B" w:rsidP="007E1D5B">
      <w:pPr>
        <w:jc w:val="center"/>
      </w:pPr>
      <w:r>
        <w:rPr>
          <w:noProof/>
        </w:rPr>
        <w:drawing>
          <wp:inline distT="0" distB="0" distL="0" distR="0" wp14:anchorId="09B096F3" wp14:editId="5BAE4D0F">
            <wp:extent cx="3626166" cy="481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732341" cy="4959670"/>
                    </a:xfrm>
                    <a:prstGeom prst="rect">
                      <a:avLst/>
                    </a:prstGeom>
                  </pic:spPr>
                </pic:pic>
              </a:graphicData>
            </a:graphic>
          </wp:inline>
        </w:drawing>
      </w:r>
    </w:p>
    <w:p w14:paraId="7C9C097C" w14:textId="2D8290DA" w:rsidR="00E25DC2" w:rsidRDefault="007E1D5B" w:rsidP="00E25DC2">
      <w:pPr>
        <w:rPr>
          <w:b/>
          <w:bCs/>
        </w:rPr>
      </w:pPr>
      <w:r>
        <w:rPr>
          <w:b/>
          <w:bCs/>
        </w:rPr>
        <w:lastRenderedPageBreak/>
        <w:t>Pseudocode</w:t>
      </w:r>
    </w:p>
    <w:p w14:paraId="66C9EFED" w14:textId="49ADC194" w:rsidR="00E25DC2" w:rsidRDefault="00996EB2" w:rsidP="00996EB2">
      <w:pPr>
        <w:jc w:val="center"/>
        <w:rPr>
          <w:b/>
          <w:bCs/>
        </w:rPr>
      </w:pPr>
      <w:r>
        <w:rPr>
          <w:b/>
          <w:bCs/>
          <w:noProof/>
        </w:rPr>
        <w:drawing>
          <wp:inline distT="0" distB="0" distL="0" distR="0" wp14:anchorId="4C9E26FC" wp14:editId="46ACE81E">
            <wp:extent cx="445770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457700" cy="3733800"/>
                    </a:xfrm>
                    <a:prstGeom prst="rect">
                      <a:avLst/>
                    </a:prstGeom>
                  </pic:spPr>
                </pic:pic>
              </a:graphicData>
            </a:graphic>
          </wp:inline>
        </w:drawing>
      </w:r>
    </w:p>
    <w:p w14:paraId="77CC3F85" w14:textId="6166FA37" w:rsidR="00E25DC2" w:rsidRDefault="00996EB2" w:rsidP="00996EB2">
      <w:pPr>
        <w:pStyle w:val="Heading2"/>
      </w:pPr>
      <w:r>
        <w:t>Implementation</w:t>
      </w:r>
    </w:p>
    <w:p w14:paraId="469A09F7" w14:textId="7BEADF8D" w:rsidR="00996EB2" w:rsidRDefault="00996EB2" w:rsidP="00996EB2">
      <w:r>
        <w:t xml:space="preserve">Check the code in </w:t>
      </w:r>
      <w:r w:rsidRPr="00996EB2">
        <w:t>balloon_popper.py</w:t>
      </w:r>
      <w:r>
        <w:t xml:space="preserve"> file to see the code implementation. </w:t>
      </w:r>
    </w:p>
    <w:p w14:paraId="7C8F0E3E" w14:textId="172261A1" w:rsidR="009B0A9E" w:rsidRDefault="009B0A9E" w:rsidP="00996EB2"/>
    <w:p w14:paraId="1D080FC5" w14:textId="32CC4FB4" w:rsidR="009B0A9E" w:rsidRDefault="009B0A9E" w:rsidP="009B0A9E">
      <w:pPr>
        <w:pStyle w:val="Heading2"/>
      </w:pPr>
      <w:r>
        <w:t>Features</w:t>
      </w:r>
    </w:p>
    <w:p w14:paraId="631A7DB0" w14:textId="02BFC3A0" w:rsidR="009B0A9E" w:rsidRPr="009B0A9E" w:rsidRDefault="009B0A9E" w:rsidP="009B0A9E">
      <w:r>
        <w:t xml:space="preserve">We are going to add a feature where, when the balloon is inflated and popped then another balloon comes with </w:t>
      </w:r>
      <w:r w:rsidR="00362D33">
        <w:t xml:space="preserve">different color like green, </w:t>
      </w:r>
      <w:proofErr w:type="gramStart"/>
      <w:r w:rsidR="00362D33">
        <w:t>red</w:t>
      </w:r>
      <w:proofErr w:type="gramEnd"/>
      <w:r w:rsidR="00362D33">
        <w:t xml:space="preserve"> and yellow. </w:t>
      </w:r>
      <w:proofErr w:type="gramStart"/>
      <w:r w:rsidR="00362D33">
        <w:t>Also</w:t>
      </w:r>
      <w:proofErr w:type="gramEnd"/>
      <w:r w:rsidR="00362D33">
        <w:t xml:space="preserve"> we are going to add deflate option, when down arrow key is pressed then the balloon will be deflated. </w:t>
      </w:r>
    </w:p>
    <w:p w14:paraId="3E33C493" w14:textId="630921D4" w:rsidR="00D921D7" w:rsidRDefault="00D921D7" w:rsidP="00996EB2"/>
    <w:p w14:paraId="7063A777" w14:textId="1FB8E214" w:rsidR="00D921D7" w:rsidRDefault="00D921D7" w:rsidP="00D921D7">
      <w:pPr>
        <w:pStyle w:val="Heading2"/>
      </w:pPr>
      <w:r>
        <w:t>Evaluate</w:t>
      </w:r>
    </w:p>
    <w:p w14:paraId="12C5D510" w14:textId="1B06A587" w:rsidR="00D921D7" w:rsidRPr="00D921D7" w:rsidRDefault="00D921D7" w:rsidP="00D921D7">
      <w:r>
        <w:t>Now, in this project, I was able to detect input from the keyboard making the balloon</w:t>
      </w:r>
      <w:r w:rsidR="008D4DC5">
        <w:t xml:space="preserve"> size bigger and smaller and</w:t>
      </w:r>
      <w:r>
        <w:t xml:space="preserve"> pop using onkey commands by binding Up arrow key</w:t>
      </w:r>
      <w:r w:rsidR="008D4DC5">
        <w:t xml:space="preserve"> and down arrow key</w:t>
      </w:r>
      <w:r>
        <w:t xml:space="preserve">. We have used if statements to check the diameter of the balloon to a certain </w:t>
      </w:r>
      <w:r>
        <w:lastRenderedPageBreak/>
        <w:t xml:space="preserve">point to make it pop and again inflate it to use it again. We have used functions, 2 global </w:t>
      </w:r>
      <w:r w:rsidR="00362D33">
        <w:t>variables’</w:t>
      </w:r>
      <w:r>
        <w:t xml:space="preserve">, conditions along with if statement to make this project success.   </w:t>
      </w:r>
    </w:p>
    <w:p w14:paraId="7137329C" w14:textId="77777777" w:rsidR="00D921D7" w:rsidRDefault="00D921D7" w:rsidP="00996EB2"/>
    <w:p w14:paraId="7D87987B" w14:textId="55F19594" w:rsidR="00996EB2" w:rsidRDefault="00996EB2" w:rsidP="00996EB2"/>
    <w:p w14:paraId="30043917" w14:textId="77777777" w:rsidR="00996EB2" w:rsidRPr="00996EB2" w:rsidRDefault="00996EB2" w:rsidP="00996EB2"/>
    <w:sectPr w:rsidR="00996EB2" w:rsidRPr="00996EB2">
      <w:footerReference w:type="default" r:id="rId16"/>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6ADE" w14:textId="77777777" w:rsidR="00F80632" w:rsidRDefault="00F80632">
      <w:pPr>
        <w:spacing w:after="0" w:line="240" w:lineRule="auto"/>
      </w:pPr>
      <w:r>
        <w:separator/>
      </w:r>
    </w:p>
  </w:endnote>
  <w:endnote w:type="continuationSeparator" w:id="0">
    <w:p w14:paraId="0BDC5822" w14:textId="77777777" w:rsidR="00F80632" w:rsidRDefault="00F8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icrosoft YaHei">
    <w:panose1 w:val="020B0503020204020204"/>
    <w:charset w:val="86"/>
    <w:family w:val="swiss"/>
    <w:pitch w:val="variable"/>
    <w:sig w:usb0="A0000287" w:usb1="28CF3C52" w:usb2="00000016" w:usb3="00000000" w:csb0="0004001F" w:csb1="00000000"/>
  </w:font>
  <w:font w:name="Segoe UI">
    <w:panose1 w:val="020B0604020202020204"/>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49FB4E65"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A3D5" w14:textId="77777777" w:rsidR="00F80632" w:rsidRDefault="00F80632">
      <w:pPr>
        <w:spacing w:after="0" w:line="240" w:lineRule="auto"/>
      </w:pPr>
      <w:r>
        <w:separator/>
      </w:r>
    </w:p>
  </w:footnote>
  <w:footnote w:type="continuationSeparator" w:id="0">
    <w:p w14:paraId="39C54077" w14:textId="77777777" w:rsidR="00F80632" w:rsidRDefault="00F80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3D4D21"/>
    <w:multiLevelType w:val="hybridMultilevel"/>
    <w:tmpl w:val="ED8A5A12"/>
    <w:lvl w:ilvl="0" w:tplc="B83C4498">
      <w:start w:val="1"/>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CC30CD"/>
    <w:multiLevelType w:val="hybridMultilevel"/>
    <w:tmpl w:val="926E1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4C70C3"/>
    <w:multiLevelType w:val="hybridMultilevel"/>
    <w:tmpl w:val="7D1E78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E103D7C"/>
    <w:multiLevelType w:val="hybridMultilevel"/>
    <w:tmpl w:val="8B408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76191"/>
    <w:multiLevelType w:val="hybridMultilevel"/>
    <w:tmpl w:val="5C28C62C"/>
    <w:lvl w:ilvl="0" w:tplc="D1F6721E">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72E4C"/>
    <w:multiLevelType w:val="hybridMultilevel"/>
    <w:tmpl w:val="08DC2392"/>
    <w:lvl w:ilvl="0" w:tplc="1946E21C">
      <w:start w:val="1"/>
      <w:numFmt w:val="bullet"/>
      <w:lvlText w:val=""/>
      <w:lvlJc w:val="left"/>
      <w:pPr>
        <w:ind w:left="1778" w:hanging="360"/>
      </w:pPr>
      <w:rPr>
        <w:rFonts w:ascii="Symbol" w:eastAsiaTheme="minorHAnsi" w:hAnsi="Symbol" w:cstheme="minorBidi"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295261">
    <w:abstractNumId w:val="9"/>
  </w:num>
  <w:num w:numId="2" w16cid:durableId="799222283">
    <w:abstractNumId w:val="14"/>
  </w:num>
  <w:num w:numId="3" w16cid:durableId="319818561">
    <w:abstractNumId w:val="14"/>
  </w:num>
  <w:num w:numId="4" w16cid:durableId="745342780">
    <w:abstractNumId w:val="14"/>
  </w:num>
  <w:num w:numId="5" w16cid:durableId="163057405">
    <w:abstractNumId w:val="14"/>
  </w:num>
  <w:num w:numId="6" w16cid:durableId="1123815835">
    <w:abstractNumId w:val="8"/>
  </w:num>
  <w:num w:numId="7" w16cid:durableId="263803823">
    <w:abstractNumId w:val="18"/>
  </w:num>
  <w:num w:numId="8" w16cid:durableId="228611281">
    <w:abstractNumId w:val="7"/>
  </w:num>
  <w:num w:numId="9" w16cid:durableId="1683052185">
    <w:abstractNumId w:val="6"/>
  </w:num>
  <w:num w:numId="10" w16cid:durableId="28844240">
    <w:abstractNumId w:val="5"/>
  </w:num>
  <w:num w:numId="11" w16cid:durableId="117651074">
    <w:abstractNumId w:val="4"/>
  </w:num>
  <w:num w:numId="12" w16cid:durableId="1200554894">
    <w:abstractNumId w:val="3"/>
  </w:num>
  <w:num w:numId="13" w16cid:durableId="1622154302">
    <w:abstractNumId w:val="2"/>
  </w:num>
  <w:num w:numId="14" w16cid:durableId="964384396">
    <w:abstractNumId w:val="1"/>
  </w:num>
  <w:num w:numId="15" w16cid:durableId="513375933">
    <w:abstractNumId w:val="0"/>
  </w:num>
  <w:num w:numId="16" w16cid:durableId="1687638866">
    <w:abstractNumId w:val="16"/>
  </w:num>
  <w:num w:numId="17" w16cid:durableId="585891928">
    <w:abstractNumId w:val="15"/>
  </w:num>
  <w:num w:numId="18" w16cid:durableId="591281670">
    <w:abstractNumId w:val="12"/>
  </w:num>
  <w:num w:numId="19" w16cid:durableId="20711629">
    <w:abstractNumId w:val="11"/>
  </w:num>
  <w:num w:numId="20" w16cid:durableId="1147863074">
    <w:abstractNumId w:val="13"/>
  </w:num>
  <w:num w:numId="21" w16cid:durableId="1418559321">
    <w:abstractNumId w:val="10"/>
  </w:num>
  <w:num w:numId="22" w16cid:durableId="15032007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C2"/>
    <w:rsid w:val="00030FA7"/>
    <w:rsid w:val="00101065"/>
    <w:rsid w:val="0011335C"/>
    <w:rsid w:val="001E4D15"/>
    <w:rsid w:val="002A70D6"/>
    <w:rsid w:val="00362D33"/>
    <w:rsid w:val="00392A85"/>
    <w:rsid w:val="004C449D"/>
    <w:rsid w:val="00553964"/>
    <w:rsid w:val="005748CA"/>
    <w:rsid w:val="006008B5"/>
    <w:rsid w:val="00686C3E"/>
    <w:rsid w:val="007E1D5B"/>
    <w:rsid w:val="00835F71"/>
    <w:rsid w:val="008D4DC5"/>
    <w:rsid w:val="00927D6B"/>
    <w:rsid w:val="00996EB2"/>
    <w:rsid w:val="009B0A9E"/>
    <w:rsid w:val="00A64D3F"/>
    <w:rsid w:val="00C323FD"/>
    <w:rsid w:val="00D921D7"/>
    <w:rsid w:val="00DC1B30"/>
    <w:rsid w:val="00DD5006"/>
    <w:rsid w:val="00DE6DCD"/>
    <w:rsid w:val="00E25DC2"/>
    <w:rsid w:val="00F153E6"/>
    <w:rsid w:val="00F80632"/>
    <w:rsid w:val="00FC0E64"/>
    <w:rsid w:val="00FE59F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384E7"/>
  <w15:chartTrackingRefBased/>
  <w15:docId w15:val="{0E0B7745-3018-8140-903E-4493B9F9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0275">
      <w:bodyDiv w:val="1"/>
      <w:marLeft w:val="0"/>
      <w:marRight w:val="0"/>
      <w:marTop w:val="0"/>
      <w:marBottom w:val="0"/>
      <w:divBdr>
        <w:top w:val="none" w:sz="0" w:space="0" w:color="auto"/>
        <w:left w:val="none" w:sz="0" w:space="0" w:color="auto"/>
        <w:bottom w:val="none" w:sz="0" w:space="0" w:color="auto"/>
        <w:right w:val="none" w:sz="0" w:space="0" w:color="auto"/>
      </w:divBdr>
      <w:divsChild>
        <w:div w:id="1454012662">
          <w:marLeft w:val="0"/>
          <w:marRight w:val="0"/>
          <w:marTop w:val="0"/>
          <w:marBottom w:val="0"/>
          <w:divBdr>
            <w:top w:val="single" w:sz="2" w:space="1" w:color="FFFFFF"/>
            <w:left w:val="single" w:sz="2" w:space="11" w:color="FFFFFF"/>
            <w:bottom w:val="single" w:sz="2" w:space="1" w:color="FFFFFF"/>
            <w:right w:val="single" w:sz="2" w:space="4" w:color="FFFFFF"/>
          </w:divBdr>
          <w:divsChild>
            <w:div w:id="1361324344">
              <w:marLeft w:val="0"/>
              <w:marRight w:val="0"/>
              <w:marTop w:val="0"/>
              <w:marBottom w:val="0"/>
              <w:divBdr>
                <w:top w:val="none" w:sz="0" w:space="0" w:color="auto"/>
                <w:left w:val="single" w:sz="24" w:space="8" w:color="52CE52"/>
                <w:bottom w:val="none" w:sz="0" w:space="0" w:color="auto"/>
                <w:right w:val="none" w:sz="0" w:space="0" w:color="auto"/>
              </w:divBdr>
            </w:div>
          </w:divsChild>
        </w:div>
        <w:div w:id="531918642">
          <w:marLeft w:val="0"/>
          <w:marRight w:val="0"/>
          <w:marTop w:val="0"/>
          <w:marBottom w:val="0"/>
          <w:divBdr>
            <w:top w:val="single" w:sz="2" w:space="1" w:color="FFFFFF"/>
            <w:left w:val="single" w:sz="2" w:space="11" w:color="FFFFFF"/>
            <w:bottom w:val="single" w:sz="2" w:space="1" w:color="FFFFFF"/>
            <w:right w:val="single" w:sz="2" w:space="4" w:color="FFFFFF"/>
          </w:divBdr>
          <w:divsChild>
            <w:div w:id="368653677">
              <w:marLeft w:val="0"/>
              <w:marRight w:val="0"/>
              <w:marTop w:val="0"/>
              <w:marBottom w:val="0"/>
              <w:divBdr>
                <w:top w:val="none" w:sz="0" w:space="0" w:color="auto"/>
                <w:left w:val="single" w:sz="24" w:space="8" w:color="52CE52"/>
                <w:bottom w:val="none" w:sz="0" w:space="0" w:color="auto"/>
                <w:right w:val="none" w:sz="0" w:space="0" w:color="auto"/>
              </w:divBdr>
            </w:div>
          </w:divsChild>
        </w:div>
        <w:div w:id="1852334976">
          <w:marLeft w:val="0"/>
          <w:marRight w:val="0"/>
          <w:marTop w:val="0"/>
          <w:marBottom w:val="0"/>
          <w:divBdr>
            <w:top w:val="single" w:sz="2" w:space="1" w:color="FFFFFF"/>
            <w:left w:val="single" w:sz="2" w:space="11" w:color="FFFFFF"/>
            <w:bottom w:val="single" w:sz="2" w:space="1" w:color="FFFFFF"/>
            <w:right w:val="single" w:sz="2" w:space="4" w:color="FFFFFF"/>
          </w:divBdr>
          <w:divsChild>
            <w:div w:id="2067491517">
              <w:marLeft w:val="0"/>
              <w:marRight w:val="0"/>
              <w:marTop w:val="0"/>
              <w:marBottom w:val="0"/>
              <w:divBdr>
                <w:top w:val="none" w:sz="0" w:space="0" w:color="auto"/>
                <w:left w:val="single" w:sz="24" w:space="8" w:color="52CE52"/>
                <w:bottom w:val="none" w:sz="0" w:space="0" w:color="auto"/>
                <w:right w:val="none" w:sz="0" w:space="0" w:color="auto"/>
              </w:divBdr>
            </w:div>
          </w:divsChild>
        </w:div>
        <w:div w:id="112139379">
          <w:marLeft w:val="0"/>
          <w:marRight w:val="0"/>
          <w:marTop w:val="0"/>
          <w:marBottom w:val="0"/>
          <w:divBdr>
            <w:top w:val="single" w:sz="2" w:space="1" w:color="FFFFFF"/>
            <w:left w:val="single" w:sz="2" w:space="11" w:color="FFFFFF"/>
            <w:bottom w:val="single" w:sz="2" w:space="1" w:color="FFFFFF"/>
            <w:right w:val="single" w:sz="2" w:space="4" w:color="FFFFFF"/>
          </w:divBdr>
          <w:divsChild>
            <w:div w:id="1318341594">
              <w:marLeft w:val="0"/>
              <w:marRight w:val="0"/>
              <w:marTop w:val="0"/>
              <w:marBottom w:val="0"/>
              <w:divBdr>
                <w:top w:val="none" w:sz="0" w:space="0" w:color="auto"/>
                <w:left w:val="single" w:sz="24" w:space="8" w:color="52CE52"/>
                <w:bottom w:val="none" w:sz="0" w:space="0" w:color="auto"/>
                <w:right w:val="none" w:sz="0" w:space="0" w:color="auto"/>
              </w:divBdr>
            </w:div>
          </w:divsChild>
        </w:div>
        <w:div w:id="662666345">
          <w:marLeft w:val="0"/>
          <w:marRight w:val="0"/>
          <w:marTop w:val="0"/>
          <w:marBottom w:val="0"/>
          <w:divBdr>
            <w:top w:val="single" w:sz="2" w:space="1" w:color="FFFFFF"/>
            <w:left w:val="single" w:sz="2" w:space="11" w:color="FFFFFF"/>
            <w:bottom w:val="single" w:sz="2" w:space="1" w:color="FFFFFF"/>
            <w:right w:val="single" w:sz="2" w:space="4" w:color="FFFFFF"/>
          </w:divBdr>
          <w:divsChild>
            <w:div w:id="1895433334">
              <w:marLeft w:val="0"/>
              <w:marRight w:val="0"/>
              <w:marTop w:val="0"/>
              <w:marBottom w:val="0"/>
              <w:divBdr>
                <w:top w:val="none" w:sz="0" w:space="0" w:color="auto"/>
                <w:left w:val="single" w:sz="24" w:space="8" w:color="52CE52"/>
                <w:bottom w:val="none" w:sz="0" w:space="0" w:color="auto"/>
                <w:right w:val="none" w:sz="0" w:space="0" w:color="auto"/>
              </w:divBdr>
            </w:div>
          </w:divsChild>
        </w:div>
        <w:div w:id="1573924844">
          <w:marLeft w:val="0"/>
          <w:marRight w:val="0"/>
          <w:marTop w:val="0"/>
          <w:marBottom w:val="0"/>
          <w:divBdr>
            <w:top w:val="single" w:sz="2" w:space="1" w:color="FFFFFF"/>
            <w:left w:val="single" w:sz="2" w:space="11" w:color="FFFFFF"/>
            <w:bottom w:val="single" w:sz="2" w:space="1" w:color="FFFFFF"/>
            <w:right w:val="single" w:sz="2" w:space="4" w:color="FFFFFF"/>
          </w:divBdr>
          <w:divsChild>
            <w:div w:id="1822697574">
              <w:marLeft w:val="0"/>
              <w:marRight w:val="0"/>
              <w:marTop w:val="0"/>
              <w:marBottom w:val="0"/>
              <w:divBdr>
                <w:top w:val="none" w:sz="0" w:space="0" w:color="auto"/>
                <w:left w:val="single" w:sz="24" w:space="8" w:color="52CE52"/>
                <w:bottom w:val="none" w:sz="0" w:space="0" w:color="auto"/>
                <w:right w:val="none" w:sz="0" w:space="0" w:color="auto"/>
              </w:divBdr>
            </w:div>
          </w:divsChild>
        </w:div>
        <w:div w:id="761144442">
          <w:marLeft w:val="0"/>
          <w:marRight w:val="0"/>
          <w:marTop w:val="0"/>
          <w:marBottom w:val="0"/>
          <w:divBdr>
            <w:top w:val="single" w:sz="2" w:space="1" w:color="FFFFFF"/>
            <w:left w:val="single" w:sz="2" w:space="11" w:color="FFFFFF"/>
            <w:bottom w:val="single" w:sz="2" w:space="1" w:color="FFFFFF"/>
            <w:right w:val="single" w:sz="2" w:space="4" w:color="FFFFFF"/>
          </w:divBdr>
          <w:divsChild>
            <w:div w:id="85880330">
              <w:marLeft w:val="0"/>
              <w:marRight w:val="0"/>
              <w:marTop w:val="0"/>
              <w:marBottom w:val="0"/>
              <w:divBdr>
                <w:top w:val="none" w:sz="0" w:space="0" w:color="auto"/>
                <w:left w:val="single" w:sz="24" w:space="8" w:color="52CE52"/>
                <w:bottom w:val="none" w:sz="0" w:space="0" w:color="auto"/>
                <w:right w:val="none" w:sz="0" w:space="0" w:color="auto"/>
              </w:divBdr>
            </w:div>
          </w:divsChild>
        </w:div>
        <w:div w:id="1061517928">
          <w:marLeft w:val="0"/>
          <w:marRight w:val="0"/>
          <w:marTop w:val="0"/>
          <w:marBottom w:val="0"/>
          <w:divBdr>
            <w:top w:val="single" w:sz="2" w:space="1" w:color="FFFFFF"/>
            <w:left w:val="single" w:sz="2" w:space="11" w:color="FFFFFF"/>
            <w:bottom w:val="single" w:sz="2" w:space="1" w:color="FFFFFF"/>
            <w:right w:val="single" w:sz="2" w:space="4" w:color="FFFFFF"/>
          </w:divBdr>
          <w:divsChild>
            <w:div w:id="2129622293">
              <w:marLeft w:val="0"/>
              <w:marRight w:val="0"/>
              <w:marTop w:val="0"/>
              <w:marBottom w:val="0"/>
              <w:divBdr>
                <w:top w:val="none" w:sz="0" w:space="0" w:color="auto"/>
                <w:left w:val="single" w:sz="24" w:space="8" w:color="52CE52"/>
                <w:bottom w:val="none" w:sz="0" w:space="0" w:color="auto"/>
                <w:right w:val="none" w:sz="0" w:space="0" w:color="auto"/>
              </w:divBdr>
            </w:div>
          </w:divsChild>
        </w:div>
        <w:div w:id="1276600425">
          <w:marLeft w:val="0"/>
          <w:marRight w:val="0"/>
          <w:marTop w:val="0"/>
          <w:marBottom w:val="0"/>
          <w:divBdr>
            <w:top w:val="single" w:sz="2" w:space="1" w:color="FFFFFF"/>
            <w:left w:val="single" w:sz="2" w:space="11" w:color="FFFFFF"/>
            <w:bottom w:val="single" w:sz="2" w:space="1" w:color="FFFFFF"/>
            <w:right w:val="single" w:sz="2" w:space="4" w:color="FFFFFF"/>
          </w:divBdr>
          <w:divsChild>
            <w:div w:id="288556077">
              <w:marLeft w:val="0"/>
              <w:marRight w:val="0"/>
              <w:marTop w:val="0"/>
              <w:marBottom w:val="0"/>
              <w:divBdr>
                <w:top w:val="none" w:sz="0" w:space="0" w:color="auto"/>
                <w:left w:val="single" w:sz="24" w:space="8" w:color="52CE52"/>
                <w:bottom w:val="none" w:sz="0" w:space="0" w:color="auto"/>
                <w:right w:val="none" w:sz="0" w:space="0" w:color="auto"/>
              </w:divBdr>
            </w:div>
          </w:divsChild>
        </w:div>
        <w:div w:id="1901013891">
          <w:marLeft w:val="0"/>
          <w:marRight w:val="0"/>
          <w:marTop w:val="0"/>
          <w:marBottom w:val="0"/>
          <w:divBdr>
            <w:top w:val="single" w:sz="2" w:space="1" w:color="FFFFFF"/>
            <w:left w:val="single" w:sz="2" w:space="11" w:color="FFFFFF"/>
            <w:bottom w:val="single" w:sz="2" w:space="1" w:color="FFFFFF"/>
            <w:right w:val="single" w:sz="2" w:space="4" w:color="FFFFFF"/>
          </w:divBdr>
          <w:divsChild>
            <w:div w:id="1229462636">
              <w:marLeft w:val="0"/>
              <w:marRight w:val="0"/>
              <w:marTop w:val="0"/>
              <w:marBottom w:val="0"/>
              <w:divBdr>
                <w:top w:val="none" w:sz="0" w:space="0" w:color="auto"/>
                <w:left w:val="single" w:sz="24" w:space="8" w:color="52CE52"/>
                <w:bottom w:val="none" w:sz="0" w:space="0" w:color="auto"/>
                <w:right w:val="none" w:sz="0" w:space="0" w:color="auto"/>
              </w:divBdr>
            </w:div>
          </w:divsChild>
        </w:div>
        <w:div w:id="1685090041">
          <w:marLeft w:val="0"/>
          <w:marRight w:val="0"/>
          <w:marTop w:val="0"/>
          <w:marBottom w:val="0"/>
          <w:divBdr>
            <w:top w:val="single" w:sz="2" w:space="1" w:color="FFFFFF"/>
            <w:left w:val="single" w:sz="2" w:space="11" w:color="FFFFFF"/>
            <w:bottom w:val="single" w:sz="2" w:space="1" w:color="FFFFFF"/>
            <w:right w:val="single" w:sz="2" w:space="4" w:color="FFFFFF"/>
          </w:divBdr>
          <w:divsChild>
            <w:div w:id="1628850180">
              <w:marLeft w:val="0"/>
              <w:marRight w:val="0"/>
              <w:marTop w:val="0"/>
              <w:marBottom w:val="0"/>
              <w:divBdr>
                <w:top w:val="none" w:sz="0" w:space="0" w:color="auto"/>
                <w:left w:val="single" w:sz="24" w:space="8" w:color="52CE52"/>
                <w:bottom w:val="none" w:sz="0" w:space="0" w:color="auto"/>
                <w:right w:val="none" w:sz="0" w:space="0" w:color="auto"/>
              </w:divBdr>
            </w:div>
          </w:divsChild>
        </w:div>
        <w:div w:id="624123534">
          <w:marLeft w:val="0"/>
          <w:marRight w:val="0"/>
          <w:marTop w:val="0"/>
          <w:marBottom w:val="0"/>
          <w:divBdr>
            <w:top w:val="single" w:sz="2" w:space="1" w:color="FFFFFF"/>
            <w:left w:val="single" w:sz="2" w:space="11" w:color="FFFFFF"/>
            <w:bottom w:val="single" w:sz="2" w:space="1" w:color="FFFFFF"/>
            <w:right w:val="single" w:sz="2" w:space="4" w:color="FFFFFF"/>
          </w:divBdr>
          <w:divsChild>
            <w:div w:id="2042126157">
              <w:marLeft w:val="0"/>
              <w:marRight w:val="0"/>
              <w:marTop w:val="0"/>
              <w:marBottom w:val="0"/>
              <w:divBdr>
                <w:top w:val="none" w:sz="0" w:space="0" w:color="auto"/>
                <w:left w:val="single" w:sz="24" w:space="8" w:color="52CE52"/>
                <w:bottom w:val="none" w:sz="0" w:space="0" w:color="auto"/>
                <w:right w:val="none" w:sz="0" w:space="0" w:color="auto"/>
              </w:divBdr>
            </w:div>
          </w:divsChild>
        </w:div>
        <w:div w:id="1421944327">
          <w:marLeft w:val="0"/>
          <w:marRight w:val="0"/>
          <w:marTop w:val="0"/>
          <w:marBottom w:val="0"/>
          <w:divBdr>
            <w:top w:val="single" w:sz="2" w:space="1" w:color="FFFFFF"/>
            <w:left w:val="single" w:sz="2" w:space="11" w:color="FFFFFF"/>
            <w:bottom w:val="single" w:sz="2" w:space="1" w:color="FFFFFF"/>
            <w:right w:val="single" w:sz="2" w:space="4" w:color="FFFFFF"/>
          </w:divBdr>
          <w:divsChild>
            <w:div w:id="266471140">
              <w:marLeft w:val="0"/>
              <w:marRight w:val="0"/>
              <w:marTop w:val="0"/>
              <w:marBottom w:val="0"/>
              <w:divBdr>
                <w:top w:val="none" w:sz="0" w:space="0" w:color="auto"/>
                <w:left w:val="single" w:sz="24" w:space="8" w:color="52CE52"/>
                <w:bottom w:val="none" w:sz="0" w:space="0" w:color="auto"/>
                <w:right w:val="none" w:sz="0" w:space="0" w:color="auto"/>
              </w:divBdr>
            </w:div>
          </w:divsChild>
        </w:div>
        <w:div w:id="2122649085">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594">
              <w:marLeft w:val="0"/>
              <w:marRight w:val="0"/>
              <w:marTop w:val="0"/>
              <w:marBottom w:val="0"/>
              <w:divBdr>
                <w:top w:val="none" w:sz="0" w:space="0" w:color="auto"/>
                <w:left w:val="single" w:sz="24" w:space="8" w:color="52CE52"/>
                <w:bottom w:val="none" w:sz="0" w:space="0" w:color="auto"/>
                <w:right w:val="none" w:sz="0" w:space="0" w:color="auto"/>
              </w:divBdr>
            </w:div>
          </w:divsChild>
        </w:div>
        <w:div w:id="192153162">
          <w:marLeft w:val="0"/>
          <w:marRight w:val="0"/>
          <w:marTop w:val="0"/>
          <w:marBottom w:val="0"/>
          <w:divBdr>
            <w:top w:val="single" w:sz="2" w:space="1" w:color="FFFFFF"/>
            <w:left w:val="single" w:sz="2" w:space="11" w:color="FFFFFF"/>
            <w:bottom w:val="single" w:sz="2" w:space="1" w:color="FFFFFF"/>
            <w:right w:val="single" w:sz="2" w:space="4" w:color="FFFFFF"/>
          </w:divBdr>
          <w:divsChild>
            <w:div w:id="495345591">
              <w:marLeft w:val="0"/>
              <w:marRight w:val="0"/>
              <w:marTop w:val="0"/>
              <w:marBottom w:val="0"/>
              <w:divBdr>
                <w:top w:val="none" w:sz="0" w:space="0" w:color="auto"/>
                <w:left w:val="single" w:sz="24" w:space="8" w:color="52CE52"/>
                <w:bottom w:val="none" w:sz="0" w:space="0" w:color="auto"/>
                <w:right w:val="none" w:sz="0" w:space="0" w:color="auto"/>
              </w:divBdr>
            </w:div>
          </w:divsChild>
        </w:div>
        <w:div w:id="527062318">
          <w:marLeft w:val="0"/>
          <w:marRight w:val="0"/>
          <w:marTop w:val="0"/>
          <w:marBottom w:val="0"/>
          <w:divBdr>
            <w:top w:val="single" w:sz="2" w:space="1" w:color="FFFFFF"/>
            <w:left w:val="single" w:sz="2" w:space="11" w:color="FFFFFF"/>
            <w:bottom w:val="single" w:sz="2" w:space="1" w:color="FFFFFF"/>
            <w:right w:val="single" w:sz="2" w:space="4" w:color="FFFFFF"/>
          </w:divBdr>
          <w:divsChild>
            <w:div w:id="1013343583">
              <w:marLeft w:val="0"/>
              <w:marRight w:val="0"/>
              <w:marTop w:val="0"/>
              <w:marBottom w:val="0"/>
              <w:divBdr>
                <w:top w:val="none" w:sz="0" w:space="0" w:color="auto"/>
                <w:left w:val="single" w:sz="24" w:space="8" w:color="52CE52"/>
                <w:bottom w:val="none" w:sz="0" w:space="0" w:color="auto"/>
                <w:right w:val="none" w:sz="0" w:space="0" w:color="auto"/>
              </w:divBdr>
            </w:div>
          </w:divsChild>
        </w:div>
        <w:div w:id="919364300">
          <w:marLeft w:val="0"/>
          <w:marRight w:val="0"/>
          <w:marTop w:val="0"/>
          <w:marBottom w:val="0"/>
          <w:divBdr>
            <w:top w:val="single" w:sz="2" w:space="1" w:color="FFFFFF"/>
            <w:left w:val="single" w:sz="2" w:space="11" w:color="FFFFFF"/>
            <w:bottom w:val="single" w:sz="2" w:space="1" w:color="FFFFFF"/>
            <w:right w:val="single" w:sz="2" w:space="4" w:color="FFFFFF"/>
          </w:divBdr>
          <w:divsChild>
            <w:div w:id="1856580292">
              <w:marLeft w:val="0"/>
              <w:marRight w:val="0"/>
              <w:marTop w:val="0"/>
              <w:marBottom w:val="0"/>
              <w:divBdr>
                <w:top w:val="none" w:sz="0" w:space="0" w:color="auto"/>
                <w:left w:val="single" w:sz="24" w:space="8" w:color="52CE52"/>
                <w:bottom w:val="none" w:sz="0" w:space="0" w:color="auto"/>
                <w:right w:val="none" w:sz="0" w:space="0" w:color="auto"/>
              </w:divBdr>
            </w:div>
          </w:divsChild>
        </w:div>
        <w:div w:id="1569459632">
          <w:marLeft w:val="0"/>
          <w:marRight w:val="0"/>
          <w:marTop w:val="0"/>
          <w:marBottom w:val="0"/>
          <w:divBdr>
            <w:top w:val="single" w:sz="2" w:space="1" w:color="FFFFFF"/>
            <w:left w:val="single" w:sz="2" w:space="11" w:color="FFFFFF"/>
            <w:bottom w:val="single" w:sz="2" w:space="1" w:color="FFFFFF"/>
            <w:right w:val="single" w:sz="2" w:space="4" w:color="FFFFFF"/>
          </w:divBdr>
          <w:divsChild>
            <w:div w:id="1686051454">
              <w:marLeft w:val="0"/>
              <w:marRight w:val="0"/>
              <w:marTop w:val="0"/>
              <w:marBottom w:val="0"/>
              <w:divBdr>
                <w:top w:val="none" w:sz="0" w:space="0" w:color="auto"/>
                <w:left w:val="single" w:sz="24" w:space="8" w:color="52CE52"/>
                <w:bottom w:val="none" w:sz="0" w:space="0" w:color="auto"/>
                <w:right w:val="none" w:sz="0" w:space="0" w:color="auto"/>
              </w:divBdr>
            </w:div>
          </w:divsChild>
        </w:div>
        <w:div w:id="108671033">
          <w:marLeft w:val="0"/>
          <w:marRight w:val="0"/>
          <w:marTop w:val="0"/>
          <w:marBottom w:val="0"/>
          <w:divBdr>
            <w:top w:val="single" w:sz="2" w:space="1" w:color="FFFFFF"/>
            <w:left w:val="single" w:sz="2" w:space="11" w:color="FFFFFF"/>
            <w:bottom w:val="single" w:sz="2" w:space="4" w:color="FFFFFF"/>
            <w:right w:val="single" w:sz="2" w:space="4" w:color="FFFFFF"/>
          </w:divBdr>
          <w:divsChild>
            <w:div w:id="9272718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46632360">
      <w:bodyDiv w:val="1"/>
      <w:marLeft w:val="0"/>
      <w:marRight w:val="0"/>
      <w:marTop w:val="0"/>
      <w:marBottom w:val="0"/>
      <w:divBdr>
        <w:top w:val="none" w:sz="0" w:space="0" w:color="auto"/>
        <w:left w:val="none" w:sz="0" w:space="0" w:color="auto"/>
        <w:bottom w:val="none" w:sz="0" w:space="0" w:color="auto"/>
        <w:right w:val="none" w:sz="0" w:space="0" w:color="auto"/>
      </w:divBdr>
      <w:divsChild>
        <w:div w:id="402144344">
          <w:marLeft w:val="0"/>
          <w:marRight w:val="0"/>
          <w:marTop w:val="0"/>
          <w:marBottom w:val="0"/>
          <w:divBdr>
            <w:top w:val="single" w:sz="2" w:space="1" w:color="FFFFFF"/>
            <w:left w:val="single" w:sz="2" w:space="11" w:color="FFFFFF"/>
            <w:bottom w:val="single" w:sz="2" w:space="1" w:color="FFFFFF"/>
            <w:right w:val="single" w:sz="2" w:space="4" w:color="FFFFFF"/>
          </w:divBdr>
          <w:divsChild>
            <w:div w:id="1409813442">
              <w:marLeft w:val="0"/>
              <w:marRight w:val="0"/>
              <w:marTop w:val="0"/>
              <w:marBottom w:val="0"/>
              <w:divBdr>
                <w:top w:val="none" w:sz="0" w:space="0" w:color="auto"/>
                <w:left w:val="single" w:sz="24" w:space="8" w:color="52CE52"/>
                <w:bottom w:val="none" w:sz="0" w:space="0" w:color="auto"/>
                <w:right w:val="none" w:sz="0" w:space="0" w:color="auto"/>
              </w:divBdr>
            </w:div>
          </w:divsChild>
        </w:div>
        <w:div w:id="506821501">
          <w:marLeft w:val="0"/>
          <w:marRight w:val="0"/>
          <w:marTop w:val="0"/>
          <w:marBottom w:val="0"/>
          <w:divBdr>
            <w:top w:val="single" w:sz="2" w:space="1" w:color="FFFFFF"/>
            <w:left w:val="single" w:sz="2" w:space="11" w:color="FFFFFF"/>
            <w:bottom w:val="single" w:sz="2" w:space="1" w:color="FFFFFF"/>
            <w:right w:val="single" w:sz="2" w:space="4" w:color="FFFFFF"/>
          </w:divBdr>
          <w:divsChild>
            <w:div w:id="149716728">
              <w:marLeft w:val="0"/>
              <w:marRight w:val="0"/>
              <w:marTop w:val="0"/>
              <w:marBottom w:val="0"/>
              <w:divBdr>
                <w:top w:val="none" w:sz="0" w:space="0" w:color="auto"/>
                <w:left w:val="single" w:sz="24" w:space="8" w:color="52CE52"/>
                <w:bottom w:val="none" w:sz="0" w:space="0" w:color="auto"/>
                <w:right w:val="none" w:sz="0" w:space="0" w:color="auto"/>
              </w:divBdr>
            </w:div>
          </w:divsChild>
        </w:div>
        <w:div w:id="41249357">
          <w:marLeft w:val="0"/>
          <w:marRight w:val="0"/>
          <w:marTop w:val="0"/>
          <w:marBottom w:val="0"/>
          <w:divBdr>
            <w:top w:val="single" w:sz="2" w:space="1" w:color="FFFFFF"/>
            <w:left w:val="single" w:sz="2" w:space="11" w:color="FFFFFF"/>
            <w:bottom w:val="single" w:sz="2" w:space="1" w:color="FFFFFF"/>
            <w:right w:val="single" w:sz="2" w:space="4" w:color="FFFFFF"/>
          </w:divBdr>
          <w:divsChild>
            <w:div w:id="231621400">
              <w:marLeft w:val="0"/>
              <w:marRight w:val="0"/>
              <w:marTop w:val="0"/>
              <w:marBottom w:val="0"/>
              <w:divBdr>
                <w:top w:val="none" w:sz="0" w:space="0" w:color="auto"/>
                <w:left w:val="single" w:sz="24" w:space="8" w:color="52CE52"/>
                <w:bottom w:val="none" w:sz="0" w:space="0" w:color="auto"/>
                <w:right w:val="none" w:sz="0" w:space="0" w:color="auto"/>
              </w:divBdr>
            </w:div>
          </w:divsChild>
        </w:div>
        <w:div w:id="1885291391">
          <w:marLeft w:val="0"/>
          <w:marRight w:val="0"/>
          <w:marTop w:val="0"/>
          <w:marBottom w:val="0"/>
          <w:divBdr>
            <w:top w:val="single" w:sz="2" w:space="1" w:color="FFFFFF"/>
            <w:left w:val="single" w:sz="2" w:space="11" w:color="FFFFFF"/>
            <w:bottom w:val="single" w:sz="2" w:space="1" w:color="FFFFFF"/>
            <w:right w:val="single" w:sz="2" w:space="4" w:color="FFFFFF"/>
          </w:divBdr>
          <w:divsChild>
            <w:div w:id="707724988">
              <w:marLeft w:val="0"/>
              <w:marRight w:val="0"/>
              <w:marTop w:val="0"/>
              <w:marBottom w:val="0"/>
              <w:divBdr>
                <w:top w:val="none" w:sz="0" w:space="0" w:color="auto"/>
                <w:left w:val="single" w:sz="24" w:space="8" w:color="52CE52"/>
                <w:bottom w:val="none" w:sz="0" w:space="0" w:color="auto"/>
                <w:right w:val="none" w:sz="0" w:space="0" w:color="auto"/>
              </w:divBdr>
            </w:div>
          </w:divsChild>
        </w:div>
        <w:div w:id="487285032">
          <w:marLeft w:val="0"/>
          <w:marRight w:val="0"/>
          <w:marTop w:val="0"/>
          <w:marBottom w:val="0"/>
          <w:divBdr>
            <w:top w:val="single" w:sz="2" w:space="1" w:color="FFFFFF"/>
            <w:left w:val="single" w:sz="2" w:space="11" w:color="FFFFFF"/>
            <w:bottom w:val="single" w:sz="2" w:space="1" w:color="FFFFFF"/>
            <w:right w:val="single" w:sz="2" w:space="4" w:color="FFFFFF"/>
          </w:divBdr>
          <w:divsChild>
            <w:div w:id="1782459149">
              <w:marLeft w:val="0"/>
              <w:marRight w:val="0"/>
              <w:marTop w:val="0"/>
              <w:marBottom w:val="0"/>
              <w:divBdr>
                <w:top w:val="none" w:sz="0" w:space="0" w:color="auto"/>
                <w:left w:val="single" w:sz="24" w:space="8" w:color="52CE52"/>
                <w:bottom w:val="none" w:sz="0" w:space="0" w:color="auto"/>
                <w:right w:val="none" w:sz="0" w:space="0" w:color="auto"/>
              </w:divBdr>
            </w:div>
          </w:divsChild>
        </w:div>
        <w:div w:id="627928313">
          <w:marLeft w:val="0"/>
          <w:marRight w:val="0"/>
          <w:marTop w:val="0"/>
          <w:marBottom w:val="0"/>
          <w:divBdr>
            <w:top w:val="single" w:sz="2" w:space="1" w:color="FFFFFF"/>
            <w:left w:val="single" w:sz="2" w:space="11" w:color="FFFFFF"/>
            <w:bottom w:val="single" w:sz="2" w:space="1" w:color="FFFFFF"/>
            <w:right w:val="single" w:sz="2" w:space="4" w:color="FFFFFF"/>
          </w:divBdr>
          <w:divsChild>
            <w:div w:id="1714033393">
              <w:marLeft w:val="0"/>
              <w:marRight w:val="0"/>
              <w:marTop w:val="0"/>
              <w:marBottom w:val="0"/>
              <w:divBdr>
                <w:top w:val="none" w:sz="0" w:space="0" w:color="auto"/>
                <w:left w:val="single" w:sz="24" w:space="8" w:color="52CE52"/>
                <w:bottom w:val="none" w:sz="0" w:space="0" w:color="auto"/>
                <w:right w:val="none" w:sz="0" w:space="0" w:color="auto"/>
              </w:divBdr>
            </w:div>
          </w:divsChild>
        </w:div>
        <w:div w:id="1211840239">
          <w:marLeft w:val="0"/>
          <w:marRight w:val="0"/>
          <w:marTop w:val="0"/>
          <w:marBottom w:val="0"/>
          <w:divBdr>
            <w:top w:val="single" w:sz="2" w:space="1" w:color="FFFFFF"/>
            <w:left w:val="single" w:sz="2" w:space="11" w:color="FFFFFF"/>
            <w:bottom w:val="single" w:sz="2" w:space="1" w:color="FFFFFF"/>
            <w:right w:val="single" w:sz="2" w:space="4" w:color="FFFFFF"/>
          </w:divBdr>
          <w:divsChild>
            <w:div w:id="863861684">
              <w:marLeft w:val="0"/>
              <w:marRight w:val="0"/>
              <w:marTop w:val="0"/>
              <w:marBottom w:val="0"/>
              <w:divBdr>
                <w:top w:val="none" w:sz="0" w:space="0" w:color="auto"/>
                <w:left w:val="single" w:sz="24" w:space="8" w:color="52CE52"/>
                <w:bottom w:val="none" w:sz="0" w:space="0" w:color="auto"/>
                <w:right w:val="none" w:sz="0" w:space="0" w:color="auto"/>
              </w:divBdr>
            </w:div>
          </w:divsChild>
        </w:div>
        <w:div w:id="1297221881">
          <w:marLeft w:val="0"/>
          <w:marRight w:val="0"/>
          <w:marTop w:val="0"/>
          <w:marBottom w:val="0"/>
          <w:divBdr>
            <w:top w:val="single" w:sz="2" w:space="1" w:color="FFFFFF"/>
            <w:left w:val="single" w:sz="2" w:space="11" w:color="FFFFFF"/>
            <w:bottom w:val="single" w:sz="2" w:space="1" w:color="FFFFFF"/>
            <w:right w:val="single" w:sz="2" w:space="4" w:color="FFFFFF"/>
          </w:divBdr>
          <w:divsChild>
            <w:div w:id="93718624">
              <w:marLeft w:val="0"/>
              <w:marRight w:val="0"/>
              <w:marTop w:val="0"/>
              <w:marBottom w:val="0"/>
              <w:divBdr>
                <w:top w:val="none" w:sz="0" w:space="0" w:color="auto"/>
                <w:left w:val="single" w:sz="24" w:space="8" w:color="52CE52"/>
                <w:bottom w:val="none" w:sz="0" w:space="0" w:color="auto"/>
                <w:right w:val="none" w:sz="0" w:space="0" w:color="auto"/>
              </w:divBdr>
            </w:div>
          </w:divsChild>
        </w:div>
        <w:div w:id="390469634">
          <w:marLeft w:val="0"/>
          <w:marRight w:val="0"/>
          <w:marTop w:val="0"/>
          <w:marBottom w:val="0"/>
          <w:divBdr>
            <w:top w:val="single" w:sz="2" w:space="1" w:color="FFFFFF"/>
            <w:left w:val="single" w:sz="2" w:space="11" w:color="FFFFFF"/>
            <w:bottom w:val="single" w:sz="2" w:space="1" w:color="FFFFFF"/>
            <w:right w:val="single" w:sz="2" w:space="4" w:color="FFFFFF"/>
          </w:divBdr>
          <w:divsChild>
            <w:div w:id="1138301064">
              <w:marLeft w:val="0"/>
              <w:marRight w:val="0"/>
              <w:marTop w:val="0"/>
              <w:marBottom w:val="0"/>
              <w:divBdr>
                <w:top w:val="none" w:sz="0" w:space="0" w:color="auto"/>
                <w:left w:val="single" w:sz="24" w:space="8" w:color="52CE52"/>
                <w:bottom w:val="none" w:sz="0" w:space="0" w:color="auto"/>
                <w:right w:val="none" w:sz="0" w:space="0" w:color="auto"/>
              </w:divBdr>
            </w:div>
          </w:divsChild>
        </w:div>
        <w:div w:id="131019594">
          <w:marLeft w:val="0"/>
          <w:marRight w:val="0"/>
          <w:marTop w:val="0"/>
          <w:marBottom w:val="0"/>
          <w:divBdr>
            <w:top w:val="single" w:sz="2" w:space="1" w:color="FFFFFF"/>
            <w:left w:val="single" w:sz="2" w:space="11" w:color="FFFFFF"/>
            <w:bottom w:val="single" w:sz="2" w:space="1" w:color="FFFFFF"/>
            <w:right w:val="single" w:sz="2" w:space="4" w:color="FFFFFF"/>
          </w:divBdr>
          <w:divsChild>
            <w:div w:id="54013442">
              <w:marLeft w:val="0"/>
              <w:marRight w:val="0"/>
              <w:marTop w:val="0"/>
              <w:marBottom w:val="0"/>
              <w:divBdr>
                <w:top w:val="none" w:sz="0" w:space="0" w:color="auto"/>
                <w:left w:val="single" w:sz="24" w:space="8" w:color="52CE52"/>
                <w:bottom w:val="none" w:sz="0" w:space="0" w:color="auto"/>
                <w:right w:val="none" w:sz="0" w:space="0" w:color="auto"/>
              </w:divBdr>
            </w:div>
          </w:divsChild>
        </w:div>
        <w:div w:id="474957923">
          <w:marLeft w:val="0"/>
          <w:marRight w:val="0"/>
          <w:marTop w:val="0"/>
          <w:marBottom w:val="0"/>
          <w:divBdr>
            <w:top w:val="single" w:sz="2" w:space="1" w:color="FFFFFF"/>
            <w:left w:val="single" w:sz="2" w:space="11" w:color="FFFFFF"/>
            <w:bottom w:val="single" w:sz="2" w:space="1" w:color="FFFFFF"/>
            <w:right w:val="single" w:sz="2" w:space="4" w:color="FFFFFF"/>
          </w:divBdr>
          <w:divsChild>
            <w:div w:id="1092700059">
              <w:marLeft w:val="0"/>
              <w:marRight w:val="0"/>
              <w:marTop w:val="0"/>
              <w:marBottom w:val="0"/>
              <w:divBdr>
                <w:top w:val="none" w:sz="0" w:space="0" w:color="auto"/>
                <w:left w:val="single" w:sz="24" w:space="8" w:color="52CE52"/>
                <w:bottom w:val="none" w:sz="0" w:space="0" w:color="auto"/>
                <w:right w:val="none" w:sz="0" w:space="0" w:color="auto"/>
              </w:divBdr>
            </w:div>
          </w:divsChild>
        </w:div>
        <w:div w:id="2091847380">
          <w:marLeft w:val="0"/>
          <w:marRight w:val="0"/>
          <w:marTop w:val="0"/>
          <w:marBottom w:val="0"/>
          <w:divBdr>
            <w:top w:val="single" w:sz="2" w:space="1" w:color="FFFFFF"/>
            <w:left w:val="single" w:sz="2" w:space="11" w:color="FFFFFF"/>
            <w:bottom w:val="single" w:sz="2" w:space="1" w:color="FFFFFF"/>
            <w:right w:val="single" w:sz="2" w:space="4" w:color="FFFFFF"/>
          </w:divBdr>
          <w:divsChild>
            <w:div w:id="453016004">
              <w:marLeft w:val="0"/>
              <w:marRight w:val="0"/>
              <w:marTop w:val="0"/>
              <w:marBottom w:val="0"/>
              <w:divBdr>
                <w:top w:val="none" w:sz="0" w:space="0" w:color="auto"/>
                <w:left w:val="single" w:sz="24" w:space="8" w:color="52CE52"/>
                <w:bottom w:val="none" w:sz="0" w:space="0" w:color="auto"/>
                <w:right w:val="none" w:sz="0" w:space="0" w:color="auto"/>
              </w:divBdr>
            </w:div>
          </w:divsChild>
        </w:div>
        <w:div w:id="2054887342">
          <w:marLeft w:val="0"/>
          <w:marRight w:val="0"/>
          <w:marTop w:val="0"/>
          <w:marBottom w:val="0"/>
          <w:divBdr>
            <w:top w:val="single" w:sz="2" w:space="1" w:color="FFFFFF"/>
            <w:left w:val="single" w:sz="2" w:space="11" w:color="FFFFFF"/>
            <w:bottom w:val="single" w:sz="2" w:space="1" w:color="FFFFFF"/>
            <w:right w:val="single" w:sz="2" w:space="4" w:color="FFFFFF"/>
          </w:divBdr>
          <w:divsChild>
            <w:div w:id="1699306262">
              <w:marLeft w:val="0"/>
              <w:marRight w:val="0"/>
              <w:marTop w:val="0"/>
              <w:marBottom w:val="0"/>
              <w:divBdr>
                <w:top w:val="none" w:sz="0" w:space="0" w:color="auto"/>
                <w:left w:val="single" w:sz="24" w:space="8" w:color="52CE52"/>
                <w:bottom w:val="none" w:sz="0" w:space="0" w:color="auto"/>
                <w:right w:val="none" w:sz="0" w:space="0" w:color="auto"/>
              </w:divBdr>
            </w:div>
          </w:divsChild>
        </w:div>
        <w:div w:id="512308660">
          <w:marLeft w:val="0"/>
          <w:marRight w:val="0"/>
          <w:marTop w:val="0"/>
          <w:marBottom w:val="0"/>
          <w:divBdr>
            <w:top w:val="single" w:sz="2" w:space="1" w:color="FFFFFF"/>
            <w:left w:val="single" w:sz="2" w:space="11" w:color="FFFFFF"/>
            <w:bottom w:val="single" w:sz="2" w:space="1" w:color="FFFFFF"/>
            <w:right w:val="single" w:sz="2" w:space="4" w:color="FFFFFF"/>
          </w:divBdr>
          <w:divsChild>
            <w:div w:id="113646184">
              <w:marLeft w:val="0"/>
              <w:marRight w:val="0"/>
              <w:marTop w:val="0"/>
              <w:marBottom w:val="0"/>
              <w:divBdr>
                <w:top w:val="none" w:sz="0" w:space="0" w:color="auto"/>
                <w:left w:val="single" w:sz="24" w:space="8" w:color="52CE52"/>
                <w:bottom w:val="none" w:sz="0" w:space="0" w:color="auto"/>
                <w:right w:val="none" w:sz="0" w:space="0" w:color="auto"/>
              </w:divBdr>
            </w:div>
          </w:divsChild>
        </w:div>
        <w:div w:id="1174763241">
          <w:marLeft w:val="0"/>
          <w:marRight w:val="0"/>
          <w:marTop w:val="0"/>
          <w:marBottom w:val="0"/>
          <w:divBdr>
            <w:top w:val="single" w:sz="2" w:space="1" w:color="FFFFFF"/>
            <w:left w:val="single" w:sz="2" w:space="11" w:color="FFFFFF"/>
            <w:bottom w:val="single" w:sz="2" w:space="1" w:color="FFFFFF"/>
            <w:right w:val="single" w:sz="2" w:space="4" w:color="FFFFFF"/>
          </w:divBdr>
          <w:divsChild>
            <w:div w:id="1072042797">
              <w:marLeft w:val="0"/>
              <w:marRight w:val="0"/>
              <w:marTop w:val="0"/>
              <w:marBottom w:val="0"/>
              <w:divBdr>
                <w:top w:val="none" w:sz="0" w:space="0" w:color="auto"/>
                <w:left w:val="single" w:sz="24" w:space="8" w:color="52CE52"/>
                <w:bottom w:val="none" w:sz="0" w:space="0" w:color="auto"/>
                <w:right w:val="none" w:sz="0" w:space="0" w:color="auto"/>
              </w:divBdr>
            </w:div>
          </w:divsChild>
        </w:div>
        <w:div w:id="1255242504">
          <w:marLeft w:val="0"/>
          <w:marRight w:val="0"/>
          <w:marTop w:val="0"/>
          <w:marBottom w:val="0"/>
          <w:divBdr>
            <w:top w:val="single" w:sz="2" w:space="1" w:color="FFFFFF"/>
            <w:left w:val="single" w:sz="2" w:space="11" w:color="FFFFFF"/>
            <w:bottom w:val="single" w:sz="2" w:space="1" w:color="FFFFFF"/>
            <w:right w:val="single" w:sz="2" w:space="4" w:color="FFFFFF"/>
          </w:divBdr>
          <w:divsChild>
            <w:div w:id="2048411124">
              <w:marLeft w:val="0"/>
              <w:marRight w:val="0"/>
              <w:marTop w:val="0"/>
              <w:marBottom w:val="0"/>
              <w:divBdr>
                <w:top w:val="none" w:sz="0" w:space="0" w:color="auto"/>
                <w:left w:val="single" w:sz="24" w:space="8" w:color="52CE52"/>
                <w:bottom w:val="none" w:sz="0" w:space="0" w:color="auto"/>
                <w:right w:val="none" w:sz="0" w:space="0" w:color="auto"/>
              </w:divBdr>
            </w:div>
          </w:divsChild>
        </w:div>
        <w:div w:id="281769228">
          <w:marLeft w:val="0"/>
          <w:marRight w:val="0"/>
          <w:marTop w:val="0"/>
          <w:marBottom w:val="0"/>
          <w:divBdr>
            <w:top w:val="single" w:sz="2" w:space="1" w:color="FFFFFF"/>
            <w:left w:val="single" w:sz="2" w:space="11" w:color="FFFFFF"/>
            <w:bottom w:val="single" w:sz="2" w:space="1" w:color="FFFFFF"/>
            <w:right w:val="single" w:sz="2" w:space="4" w:color="FFFFFF"/>
          </w:divBdr>
          <w:divsChild>
            <w:div w:id="548566355">
              <w:marLeft w:val="0"/>
              <w:marRight w:val="0"/>
              <w:marTop w:val="0"/>
              <w:marBottom w:val="0"/>
              <w:divBdr>
                <w:top w:val="none" w:sz="0" w:space="0" w:color="auto"/>
                <w:left w:val="single" w:sz="24" w:space="8" w:color="52CE52"/>
                <w:bottom w:val="none" w:sz="0" w:space="0" w:color="auto"/>
                <w:right w:val="none" w:sz="0" w:space="0" w:color="auto"/>
              </w:divBdr>
            </w:div>
          </w:divsChild>
        </w:div>
        <w:div w:id="1058673840">
          <w:marLeft w:val="0"/>
          <w:marRight w:val="0"/>
          <w:marTop w:val="0"/>
          <w:marBottom w:val="0"/>
          <w:divBdr>
            <w:top w:val="single" w:sz="2" w:space="1" w:color="FFFFFF"/>
            <w:left w:val="single" w:sz="2" w:space="11" w:color="FFFFFF"/>
            <w:bottom w:val="single" w:sz="2" w:space="1" w:color="FFFFFF"/>
            <w:right w:val="single" w:sz="2" w:space="4" w:color="FFFFFF"/>
          </w:divBdr>
          <w:divsChild>
            <w:div w:id="2126456526">
              <w:marLeft w:val="0"/>
              <w:marRight w:val="0"/>
              <w:marTop w:val="0"/>
              <w:marBottom w:val="0"/>
              <w:divBdr>
                <w:top w:val="none" w:sz="0" w:space="0" w:color="auto"/>
                <w:left w:val="single" w:sz="24" w:space="8" w:color="52CE52"/>
                <w:bottom w:val="none" w:sz="0" w:space="0" w:color="auto"/>
                <w:right w:val="none" w:sz="0" w:space="0" w:color="auto"/>
              </w:divBdr>
            </w:div>
          </w:divsChild>
        </w:div>
        <w:div w:id="245581508">
          <w:marLeft w:val="0"/>
          <w:marRight w:val="0"/>
          <w:marTop w:val="0"/>
          <w:marBottom w:val="0"/>
          <w:divBdr>
            <w:top w:val="single" w:sz="2" w:space="1" w:color="FFFFFF"/>
            <w:left w:val="single" w:sz="2" w:space="11" w:color="FFFFFF"/>
            <w:bottom w:val="single" w:sz="2" w:space="4" w:color="FFFFFF"/>
            <w:right w:val="single" w:sz="2" w:space="4" w:color="FFFFFF"/>
          </w:divBdr>
          <w:divsChild>
            <w:div w:id="84000415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ildangal/Library/Containers/com.microsoft.Word/Data/Library/Application%20Support/Microsoft/Office/16.0/DTS/en-GB%7bA6EBC595-9EF3-4C4C-8341-EA7D3559A523%7d/%7b0172EED2-0432-854F-A0B0-2AE5BAE67F92%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{0172EED2-0432-854F-A0B0-2AE5BAE67F92}tf10002071.dotx</Template>
  <TotalTime>72</TotalTime>
  <Pages>5</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Sunil Dangal</cp:lastModifiedBy>
  <cp:revision>9</cp:revision>
  <dcterms:created xsi:type="dcterms:W3CDTF">2024-10-30T09:24:00Z</dcterms:created>
  <dcterms:modified xsi:type="dcterms:W3CDTF">2024-11-07T03:29:00Z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