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rFonts w:ascii="Proxima Nova" w:cs="Proxima Nova" w:eastAsia="Proxima Nova" w:hAnsi="Proxima Nova"/>
          <w:b w:val="0"/>
          <w:color w:val="039be5"/>
          <w:sz w:val="72"/>
          <w:szCs w:val="72"/>
          <w:rtl w:val="0"/>
        </w:rPr>
        <w:t xml:space="preserve">Book Report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Mentor-Mentee Matchmaking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7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Dibyendu Laha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13th April 2023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lqp25cx7kth" w:id="1"/>
      <w:bookmarkEnd w:id="1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Possible Solution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ed0800"/>
          <w:rtl w:val="0"/>
        </w:rPr>
        <w:t xml:space="preserve">Reading Rainbow Tip: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Was the title interesting? Did the cover spark your curiosity? Was it something else? Talk about why you chose the book to help your classmates understand more about you!</w:t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wj249xa64hf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jtt03xnb5kvk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vawxjoi07ia" w:id="4"/>
      <w:bookmarkEnd w:id="4"/>
      <w:r w:rsidDel="00000000" w:rsidR="00000000" w:rsidRPr="00000000">
        <w:rPr>
          <w:rtl w:val="0"/>
        </w:rPr>
        <w:t xml:space="preserve">Problem Statement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To make a recommendation algorithm for MMM platform which will recommend the mentor according to the mentee’s preference.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dfyierd1y2ht" w:id="5"/>
      <w:bookmarkEnd w:id="5"/>
      <w:r w:rsidDel="00000000" w:rsidR="00000000" w:rsidRPr="00000000">
        <w:rPr>
          <w:rtl w:val="0"/>
        </w:rPr>
        <w:t xml:space="preserve">Features :</w:t>
      </w:r>
    </w:p>
    <w:p w:rsidR="00000000" w:rsidDel="00000000" w:rsidP="00000000" w:rsidRDefault="00000000" w:rsidRPr="00000000" w14:paraId="0000001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Data from mentor which contains experience, field, job role, skills etc.</w:t>
      </w:r>
    </w:p>
    <w:p w:rsidR="00000000" w:rsidDel="00000000" w:rsidP="00000000" w:rsidRDefault="00000000" w:rsidRPr="00000000" w14:paraId="0000001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Getting query from mentee which will contain Mentor job role, field and experience needed</w:t>
      </w:r>
    </w:p>
    <w:p w:rsidR="00000000" w:rsidDel="00000000" w:rsidP="00000000" w:rsidRDefault="00000000" w:rsidRPr="00000000" w14:paraId="0000001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4356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ed0800"/>
          <w:rtl w:val="0"/>
        </w:rPr>
        <w:t xml:space="preserve">Reading Rainbow Tip:</w:t>
      </w:r>
      <w:r w:rsidDel="00000000" w:rsidR="00000000" w:rsidRPr="00000000">
        <w:rPr>
          <w:rFonts w:ascii="Proxima Nova" w:cs="Proxima Nova" w:eastAsia="Proxima Nova" w:hAnsi="Proxima Nova"/>
          <w:color w:val="ff572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Find an image online that resembles the setting of this story, then replace the image above.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l6zbdk51uert" w:id="6"/>
      <w:bookmarkEnd w:id="6"/>
      <w:r w:rsidDel="00000000" w:rsidR="00000000" w:rsidRPr="00000000">
        <w:rPr>
          <w:rtl w:val="0"/>
        </w:rPr>
        <w:t xml:space="preserve">The WorkFlow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color w:val="039be5"/>
          <w:sz w:val="42"/>
          <w:szCs w:val="42"/>
        </w:rPr>
        <w:drawing>
          <wp:inline distB="114300" distT="114300" distL="114300" distR="114300">
            <wp:extent cx="5943600" cy="6654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992.1259842519685" w:right="595.2755905511822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2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8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5" name="image3.png"/>
          <a:graphic>
            <a:graphicData uri="http://schemas.openxmlformats.org/drawingml/2006/picture">
              <pic:pic>
                <pic:nvPicPr>
                  <pic:cNvPr descr="short line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