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D91000" w14:textId="46466846" w:rsidR="00397CA6" w:rsidRDefault="008B32F0" w:rsidP="008B32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B32F0">
        <w:rPr>
          <w:rFonts w:ascii="Times New Roman" w:hAnsi="Times New Roman" w:cs="Times New Roman"/>
          <w:b/>
          <w:bCs/>
          <w:sz w:val="36"/>
          <w:szCs w:val="36"/>
        </w:rPr>
        <w:t>Day</w:t>
      </w:r>
      <w:proofErr w:type="gramStart"/>
      <w:r w:rsidR="004D7784">
        <w:rPr>
          <w:rFonts w:ascii="Times New Roman" w:hAnsi="Times New Roman" w:cs="Times New Roman"/>
          <w:b/>
          <w:bCs/>
          <w:sz w:val="36"/>
          <w:szCs w:val="36"/>
        </w:rPr>
        <w:t xml:space="preserve">4 </w:t>
      </w:r>
      <w:r w:rsidRPr="008B32F0">
        <w:rPr>
          <w:rFonts w:ascii="Times New Roman" w:hAnsi="Times New Roman" w:cs="Times New Roman"/>
          <w:b/>
          <w:bCs/>
          <w:sz w:val="36"/>
          <w:szCs w:val="36"/>
        </w:rPr>
        <w:t>:</w:t>
      </w:r>
      <w:proofErr w:type="gramEnd"/>
      <w:r w:rsidRPr="008B32F0">
        <w:rPr>
          <w:rFonts w:ascii="Times New Roman" w:hAnsi="Times New Roman" w:cs="Times New Roman"/>
          <w:b/>
          <w:bCs/>
          <w:sz w:val="36"/>
          <w:szCs w:val="36"/>
        </w:rPr>
        <w:t xml:space="preserve"> Template Creation</w:t>
      </w:r>
    </w:p>
    <w:p w14:paraId="65CAC6BA" w14:textId="77777777" w:rsidR="004D7784" w:rsidRDefault="004D7784" w:rsidP="008B32F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C8D451D" w14:textId="1BA5825A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1: </w:t>
      </w:r>
      <w:r>
        <w:rPr>
          <w:rFonts w:ascii="Times New Roman" w:hAnsi="Times New Roman" w:cs="Times New Roman"/>
          <w:sz w:val="32"/>
          <w:szCs w:val="32"/>
        </w:rPr>
        <w:t xml:space="preserve">Creating new template </w:t>
      </w:r>
      <w:r w:rsidR="002F1D6B">
        <w:rPr>
          <w:rFonts w:ascii="Times New Roman" w:hAnsi="Times New Roman" w:cs="Times New Roman"/>
          <w:sz w:val="32"/>
          <w:szCs w:val="32"/>
        </w:rPr>
        <w:t>and enabling it</w:t>
      </w:r>
    </w:p>
    <w:p w14:paraId="3AA1D104" w14:textId="15775B44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EF50FA7" wp14:editId="57C63A80">
            <wp:extent cx="5731510" cy="2044700"/>
            <wp:effectExtent l="0" t="0" r="2540" b="0"/>
            <wp:docPr id="367027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0279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6B26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436D4A3B" w14:textId="4E4F48AA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rFonts w:ascii="Times New Roman" w:hAnsi="Times New Roman" w:cs="Times New Roman"/>
          <w:sz w:val="32"/>
          <w:szCs w:val="32"/>
        </w:rPr>
        <w:t xml:space="preserve"> Creating Book store information such as About us, </w:t>
      </w:r>
      <w:proofErr w:type="gramStart"/>
      <w:r>
        <w:rPr>
          <w:rFonts w:ascii="Times New Roman" w:hAnsi="Times New Roman" w:cs="Times New Roman"/>
          <w:sz w:val="32"/>
          <w:szCs w:val="32"/>
        </w:rPr>
        <w:t>Read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me, and books for providing details about the site</w:t>
      </w:r>
    </w:p>
    <w:p w14:paraId="4222D288" w14:textId="54BC4DCC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701676C" wp14:editId="71B13188">
            <wp:extent cx="5731510" cy="2000250"/>
            <wp:effectExtent l="0" t="0" r="2540" b="0"/>
            <wp:docPr id="1071908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9081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0B275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120E0368" w14:textId="3BC16260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b/>
          <w:bCs/>
          <w:sz w:val="32"/>
          <w:szCs w:val="32"/>
        </w:rPr>
        <w:t>Step 3:</w:t>
      </w:r>
      <w:r>
        <w:rPr>
          <w:rFonts w:ascii="Times New Roman" w:hAnsi="Times New Roman" w:cs="Times New Roman"/>
          <w:sz w:val="32"/>
          <w:szCs w:val="32"/>
        </w:rPr>
        <w:t xml:space="preserve"> Creating 10 pages for books under book page to show the details of books availability</w:t>
      </w:r>
    </w:p>
    <w:p w14:paraId="4DD73422" w14:textId="3CA19F4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68328C" wp14:editId="53A00A76">
            <wp:extent cx="5731510" cy="3002280"/>
            <wp:effectExtent l="0" t="0" r="2540" b="7620"/>
            <wp:docPr id="25750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093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3264" w14:textId="77777777" w:rsidR="008B32F0" w:rsidRDefault="008B32F0" w:rsidP="008B32F0">
      <w:pPr>
        <w:rPr>
          <w:rFonts w:ascii="Times New Roman" w:hAnsi="Times New Roman" w:cs="Times New Roman"/>
          <w:sz w:val="32"/>
          <w:szCs w:val="32"/>
        </w:rPr>
      </w:pPr>
    </w:p>
    <w:p w14:paraId="3AB781E9" w14:textId="3B4C40E8" w:rsidR="00FA107B" w:rsidRDefault="008B32F0" w:rsidP="00FA107B">
      <w:pPr>
        <w:rPr>
          <w:rFonts w:ascii="Times New Roman" w:hAnsi="Times New Roman" w:cs="Times New Roman"/>
          <w:sz w:val="32"/>
          <w:szCs w:val="32"/>
        </w:rPr>
      </w:pPr>
      <w:r w:rsidRPr="008B32F0">
        <w:rPr>
          <w:rFonts w:ascii="Times New Roman" w:hAnsi="Times New Roman" w:cs="Times New Roman"/>
          <w:b/>
          <w:bCs/>
          <w:sz w:val="32"/>
          <w:szCs w:val="32"/>
        </w:rPr>
        <w:t>Step 4:</w:t>
      </w:r>
      <w:r>
        <w:rPr>
          <w:rFonts w:ascii="Times New Roman" w:hAnsi="Times New Roman" w:cs="Times New Roman"/>
          <w:sz w:val="32"/>
          <w:szCs w:val="32"/>
        </w:rPr>
        <w:t xml:space="preserve"> After providing the content for required pages. Now </w:t>
      </w:r>
      <w:r w:rsidR="00FA107B">
        <w:rPr>
          <w:rFonts w:ascii="Times New Roman" w:hAnsi="Times New Roman" w:cs="Times New Roman"/>
          <w:sz w:val="32"/>
          <w:szCs w:val="32"/>
        </w:rPr>
        <w:t>opening each site.</w:t>
      </w:r>
    </w:p>
    <w:p w14:paraId="1A4F6A29" w14:textId="77777777" w:rsidR="004D7784" w:rsidRDefault="004D7784" w:rsidP="00FA107B">
      <w:pPr>
        <w:rPr>
          <w:rFonts w:ascii="Times New Roman" w:hAnsi="Times New Roman" w:cs="Times New Roman"/>
          <w:sz w:val="32"/>
          <w:szCs w:val="32"/>
        </w:rPr>
      </w:pPr>
    </w:p>
    <w:p w14:paraId="148C1206" w14:textId="213A31B9" w:rsidR="00FA107B" w:rsidRDefault="00FA107B" w:rsidP="00FA10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About us:</w:t>
      </w:r>
    </w:p>
    <w:p w14:paraId="19B526F5" w14:textId="64211655" w:rsidR="00FA107B" w:rsidRDefault="00FA107B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FA107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462AE31" wp14:editId="26B79F8A">
            <wp:extent cx="5731510" cy="2847975"/>
            <wp:effectExtent l="0" t="0" r="2540" b="9525"/>
            <wp:docPr id="612342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342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FD43B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1773DF48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5A36AEA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39C1315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5F1051D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4FD4982A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52EE3685" w14:textId="77777777" w:rsidR="004D7784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p w14:paraId="06BCD25C" w14:textId="121F73F6" w:rsidR="00FA107B" w:rsidRDefault="00FA107B" w:rsidP="00FA107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Read me:</w:t>
      </w:r>
    </w:p>
    <w:p w14:paraId="2AA51F11" w14:textId="12148F9D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9D6324F" wp14:editId="7DAB054A">
            <wp:extent cx="5731510" cy="3340735"/>
            <wp:effectExtent l="0" t="0" r="2540" b="0"/>
            <wp:docPr id="82768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689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D2238" w14:textId="2F30CB3E" w:rsidR="00FA107B" w:rsidRDefault="004D7784" w:rsidP="00FA107B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DF1D07A" wp14:editId="01688217">
            <wp:extent cx="5731510" cy="1463040"/>
            <wp:effectExtent l="0" t="0" r="2540" b="3810"/>
            <wp:docPr id="1630664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6648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7C6D1" w14:textId="51AE1F07" w:rsidR="004D7784" w:rsidRDefault="004D7784" w:rsidP="004D778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Books:</w:t>
      </w:r>
    </w:p>
    <w:p w14:paraId="50CE104A" w14:textId="675982B9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FF8F3A2" wp14:editId="50738222">
            <wp:extent cx="5731510" cy="2745740"/>
            <wp:effectExtent l="0" t="0" r="2540" b="0"/>
            <wp:docPr id="124047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4773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D5B3" w14:textId="26D0151D" w:rsidR="004D7784" w:rsidRDefault="004D7784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7C6B58E" wp14:editId="5FF1DFDB">
            <wp:extent cx="5731510" cy="1544320"/>
            <wp:effectExtent l="0" t="0" r="2540" b="0"/>
            <wp:docPr id="1222135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1350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A2AF" w14:textId="77777777" w:rsid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</w:p>
    <w:p w14:paraId="37894295" w14:textId="77777777" w:rsidR="002F1D6B" w:rsidRDefault="004D7784" w:rsidP="004D7784">
      <w:pPr>
        <w:rPr>
          <w:rFonts w:ascii="Times New Roman" w:hAnsi="Times New Roman" w:cs="Times New Roman"/>
          <w:sz w:val="32"/>
          <w:szCs w:val="32"/>
        </w:rPr>
      </w:pPr>
      <w:r w:rsidRPr="004D7784"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</w:p>
    <w:p w14:paraId="20E1074A" w14:textId="3D81CC59" w:rsid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Book details-</w:t>
      </w:r>
    </w:p>
    <w:p w14:paraId="5B7CE56A" w14:textId="15184D84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1.</w:t>
      </w:r>
      <w:r w:rsidR="004D7784" w:rsidRPr="002F1D6B">
        <w:rPr>
          <w:rFonts w:ascii="Times New Roman" w:hAnsi="Times New Roman" w:cs="Times New Roman"/>
          <w:sz w:val="32"/>
          <w:szCs w:val="32"/>
        </w:rPr>
        <w:t xml:space="preserve">Too Good </w:t>
      </w:r>
      <w:proofErr w:type="gramStart"/>
      <w:r w:rsidR="004D7784" w:rsidRPr="002F1D6B">
        <w:rPr>
          <w:rFonts w:ascii="Times New Roman" w:hAnsi="Times New Roman" w:cs="Times New Roman"/>
          <w:sz w:val="32"/>
          <w:szCs w:val="32"/>
        </w:rPr>
        <w:t>To</w:t>
      </w:r>
      <w:proofErr w:type="gramEnd"/>
      <w:r w:rsidR="004D7784" w:rsidRPr="002F1D6B">
        <w:rPr>
          <w:rFonts w:ascii="Times New Roman" w:hAnsi="Times New Roman" w:cs="Times New Roman"/>
          <w:sz w:val="32"/>
          <w:szCs w:val="32"/>
        </w:rPr>
        <w:t xml:space="preserve"> Be True</w:t>
      </w:r>
    </w:p>
    <w:p w14:paraId="4C986433" w14:textId="369E272C" w:rsidR="004D7784" w:rsidRPr="002F1D6B" w:rsidRDefault="004D7784" w:rsidP="002F1D6B">
      <w:pPr>
        <w:rPr>
          <w:rFonts w:ascii="Times New Roman" w:hAnsi="Times New Roman" w:cs="Times New Roman"/>
          <w:sz w:val="32"/>
          <w:szCs w:val="32"/>
        </w:rPr>
      </w:pPr>
      <w:r w:rsidRPr="004D7784">
        <w:drawing>
          <wp:inline distT="0" distB="0" distL="0" distR="0" wp14:anchorId="6C51861E" wp14:editId="10C237F9">
            <wp:extent cx="5731510" cy="2286000"/>
            <wp:effectExtent l="0" t="0" r="2540" b="0"/>
            <wp:docPr id="71692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92135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628CF" w14:textId="37C54037" w:rsidR="004D7784" w:rsidRPr="002F1D6B" w:rsidRDefault="004D7784" w:rsidP="002F1D6B">
      <w:pPr>
        <w:rPr>
          <w:rFonts w:ascii="Times New Roman" w:hAnsi="Times New Roman" w:cs="Times New Roman"/>
          <w:sz w:val="32"/>
          <w:szCs w:val="32"/>
        </w:rPr>
      </w:pPr>
      <w:r w:rsidRPr="004D7784">
        <w:drawing>
          <wp:inline distT="0" distB="0" distL="0" distR="0" wp14:anchorId="253D5739" wp14:editId="232E632B">
            <wp:extent cx="5731510" cy="2374265"/>
            <wp:effectExtent l="0" t="0" r="2540" b="6985"/>
            <wp:docPr id="1700039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0399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14382" w14:textId="77777777" w:rsidR="004D7784" w:rsidRPr="004D7784" w:rsidRDefault="004D7784" w:rsidP="004D7784">
      <w:pPr>
        <w:rPr>
          <w:rFonts w:ascii="Times New Roman" w:hAnsi="Times New Roman" w:cs="Times New Roman"/>
          <w:sz w:val="32"/>
          <w:szCs w:val="32"/>
        </w:rPr>
      </w:pPr>
    </w:p>
    <w:p w14:paraId="13F729DF" w14:textId="2285CA6E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2C0E4C5D" w14:textId="5C049191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2.Atomic Habits</w:t>
      </w:r>
    </w:p>
    <w:p w14:paraId="692275E7" w14:textId="4BE4CCC1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38FD717" wp14:editId="796B6E75">
            <wp:extent cx="5731510" cy="1967230"/>
            <wp:effectExtent l="0" t="0" r="2540" b="0"/>
            <wp:docPr id="1971265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265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1093" w14:textId="69EC3F8D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74F0540" wp14:editId="143DF9E3">
            <wp:extent cx="5731510" cy="2190115"/>
            <wp:effectExtent l="0" t="0" r="2540" b="635"/>
            <wp:docPr id="1415708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085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59B80" w14:textId="20AA76D8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3.</w:t>
      </w:r>
      <w:r w:rsidRPr="002F1D6B">
        <w:rPr>
          <w:rFonts w:ascii="Times New Roman" w:hAnsi="Times New Roman" w:cs="Times New Roman"/>
          <w:sz w:val="32"/>
          <w:szCs w:val="32"/>
        </w:rPr>
        <w:t>5 Point Someone</w:t>
      </w:r>
    </w:p>
    <w:p w14:paraId="3EABB404" w14:textId="3468EBBB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82831D0" wp14:editId="6C30437E">
            <wp:extent cx="5731510" cy="2200275"/>
            <wp:effectExtent l="0" t="0" r="2540" b="9525"/>
            <wp:docPr id="189709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771E6" w14:textId="13BB9BEC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1F5978B7" wp14:editId="1B152568">
            <wp:extent cx="5731510" cy="1938020"/>
            <wp:effectExtent l="0" t="0" r="2540" b="5080"/>
            <wp:docPr id="1879479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47906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B9DB1" w14:textId="77777777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2C768E81" w14:textId="649F8889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4.Pride and Prejudice</w:t>
      </w:r>
    </w:p>
    <w:p w14:paraId="30A9B0EB" w14:textId="55BA645E" w:rsid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6AA95FA2" wp14:editId="14E6F67D">
            <wp:extent cx="5731510" cy="2212340"/>
            <wp:effectExtent l="0" t="0" r="2540" b="0"/>
            <wp:docPr id="152944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C387" w14:textId="1ADBFC70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  <w:r w:rsidRPr="002F1D6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4700A7D" wp14:editId="3A0075FD">
            <wp:extent cx="5731510" cy="2078355"/>
            <wp:effectExtent l="0" t="0" r="2540" b="0"/>
            <wp:docPr id="97342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42818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6B58" w14:textId="77777777" w:rsidR="002F1D6B" w:rsidRPr="002F1D6B" w:rsidRDefault="002F1D6B" w:rsidP="002F1D6B">
      <w:pPr>
        <w:rPr>
          <w:rFonts w:ascii="Times New Roman" w:hAnsi="Times New Roman" w:cs="Times New Roman"/>
          <w:sz w:val="32"/>
          <w:szCs w:val="32"/>
        </w:rPr>
      </w:pPr>
    </w:p>
    <w:p w14:paraId="3E9B24C6" w14:textId="77777777" w:rsidR="002F1D6B" w:rsidRPr="004D7784" w:rsidRDefault="002F1D6B" w:rsidP="004D7784">
      <w:pPr>
        <w:pStyle w:val="ListParagraph"/>
        <w:ind w:left="1080"/>
        <w:rPr>
          <w:rFonts w:ascii="Times New Roman" w:hAnsi="Times New Roman" w:cs="Times New Roman"/>
          <w:sz w:val="32"/>
          <w:szCs w:val="32"/>
        </w:rPr>
      </w:pPr>
    </w:p>
    <w:sectPr w:rsidR="002F1D6B" w:rsidRPr="004D7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3B5EC1"/>
    <w:multiLevelType w:val="hybridMultilevel"/>
    <w:tmpl w:val="96548370"/>
    <w:lvl w:ilvl="0" w:tplc="80D2821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35363B"/>
    <w:multiLevelType w:val="hybridMultilevel"/>
    <w:tmpl w:val="1FBE4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17664D"/>
    <w:multiLevelType w:val="hybridMultilevel"/>
    <w:tmpl w:val="93DE5864"/>
    <w:lvl w:ilvl="0" w:tplc="B816A5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A2A0F"/>
    <w:multiLevelType w:val="hybridMultilevel"/>
    <w:tmpl w:val="D9E0F3D0"/>
    <w:lvl w:ilvl="0" w:tplc="40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96268">
    <w:abstractNumId w:val="0"/>
  </w:num>
  <w:num w:numId="2" w16cid:durableId="590507444">
    <w:abstractNumId w:val="2"/>
  </w:num>
  <w:num w:numId="3" w16cid:durableId="467817143">
    <w:abstractNumId w:val="1"/>
  </w:num>
  <w:num w:numId="4" w16cid:durableId="4120444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2F0"/>
    <w:rsid w:val="00075FDF"/>
    <w:rsid w:val="0026610A"/>
    <w:rsid w:val="002F1D6B"/>
    <w:rsid w:val="00397CA6"/>
    <w:rsid w:val="004D7784"/>
    <w:rsid w:val="008B32F0"/>
    <w:rsid w:val="00F82B8E"/>
    <w:rsid w:val="00FA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CCA48"/>
  <w15:chartTrackingRefBased/>
  <w15:docId w15:val="{51BE3425-52CD-4E04-97E0-92D1B0480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2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2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2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2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2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2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2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2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2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2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2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2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2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2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2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2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2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2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2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2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2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2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2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2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2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2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2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2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2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Nellore Lahari</dc:creator>
  <cp:keywords/>
  <dc:description/>
  <cp:lastModifiedBy>Nellore Lahari</cp:lastModifiedBy>
  <cp:revision>1</cp:revision>
  <dcterms:created xsi:type="dcterms:W3CDTF">2025-03-08T09:34:00Z</dcterms:created>
  <dcterms:modified xsi:type="dcterms:W3CDTF">2025-03-08T10:11:00Z</dcterms:modified>
</cp:coreProperties>
</file>