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Day 9 Hands on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Name : Podutur Lahari</w:t>
      </w:r>
    </w:p>
    <w:p w:rsidR="00000000" w:rsidDel="00000000" w:rsidP="00000000" w:rsidRDefault="00000000" w:rsidRPr="00000000" w14:paraId="00000004">
      <w:pPr>
        <w:spacing w:line="360" w:lineRule="auto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Date : 19-11-2024</w:t>
      </w:r>
    </w:p>
    <w:p w:rsidR="00000000" w:rsidDel="00000000" w:rsidP="00000000" w:rsidRDefault="00000000" w:rsidRPr="00000000" w14:paraId="00000005">
      <w:pPr>
        <w:spacing w:line="36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To open a cluster in Databricks, follow these steps:</w:t>
      </w:r>
    </w:p>
    <w:p w:rsidR="00000000" w:rsidDel="00000000" w:rsidP="00000000" w:rsidRDefault="00000000" w:rsidRPr="00000000" w14:paraId="00000007">
      <w:pPr>
        <w:keepNext w:val="0"/>
        <w:keepLines w:val="0"/>
        <w:spacing w:before="28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1: Log in to Databricks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before="240" w:line="36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Navigate to the Databricks platform URL for your organization (e.g., https://&lt;region&gt;.azuredatabricks.net for Azure or https://&lt;workspace&gt;.cloud.databricks.com for AWS).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Log in using your username and password or through your SSO credentials if Single Sign-On is enabled.</w:t>
      </w:r>
    </w:p>
    <w:p w:rsidR="00000000" w:rsidDel="00000000" w:rsidP="00000000" w:rsidRDefault="00000000" w:rsidRPr="00000000" w14:paraId="0000000A">
      <w:pPr>
        <w:keepNext w:val="0"/>
        <w:keepLines w:val="0"/>
        <w:spacing w:before="28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2: Navigate to the Compute Tab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0" w:before="24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Once logged in, you will land on the Databricks workspace.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240" w:before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From the left-hand navigation menu, click on "Compute". This tab is where you can manage your clusters.</w:t>
      </w:r>
    </w:p>
    <w:p w:rsidR="00000000" w:rsidDel="00000000" w:rsidP="00000000" w:rsidRDefault="00000000" w:rsidRPr="00000000" w14:paraId="0000000D">
      <w:pPr>
        <w:keepNext w:val="0"/>
        <w:keepLines w:val="0"/>
        <w:spacing w:before="28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3: Create or Select a Cluster</w:t>
      </w:r>
    </w:p>
    <w:p w:rsidR="00000000" w:rsidDel="00000000" w:rsidP="00000000" w:rsidRDefault="00000000" w:rsidRPr="00000000" w14:paraId="0000000E">
      <w:pPr>
        <w:keepNext w:val="0"/>
        <w:keepLines w:val="0"/>
        <w:spacing w:after="40" w:before="240" w:line="360" w:lineRule="auto"/>
        <w:rPr/>
      </w:pPr>
      <w:r w:rsidDel="00000000" w:rsidR="00000000" w:rsidRPr="00000000">
        <w:rPr>
          <w:rtl w:val="0"/>
        </w:rPr>
        <w:t xml:space="preserve">To Open an Existing Cluster: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before="24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Under the Compute tab, you will see a list of existing clusters.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before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Locate the cluster you want to use and check its Status.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spacing w:after="0" w:before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If the cluster is running, you can open it by clicking on its name.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spacing w:after="240" w:before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If the cluster is stopped, click on the Start button next to its name to initiate it.</w:t>
      </w:r>
    </w:p>
    <w:p w:rsidR="00000000" w:rsidDel="00000000" w:rsidP="00000000" w:rsidRDefault="00000000" w:rsidRPr="00000000" w14:paraId="00000013">
      <w:pPr>
        <w:keepNext w:val="0"/>
        <w:keepLines w:val="0"/>
        <w:spacing w:after="40" w:before="240" w:line="360" w:lineRule="auto"/>
        <w:rPr/>
      </w:pPr>
      <w:r w:rsidDel="00000000" w:rsidR="00000000" w:rsidRPr="00000000">
        <w:rPr>
          <w:rtl w:val="0"/>
        </w:rPr>
        <w:t xml:space="preserve">To Create a New Cluster: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before="24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Click on the Create Cluster button at the top of the page.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before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Fill in the following details: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0" w:before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Cluster Name: Provide a name for the cluster.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0" w:before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Cluster Mode: Select either Single Node, Standard, or High Concurrency.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after="0" w:before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Databricks Runtime Version: Choose the appropriate runtime version for your workload.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after="0" w:before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Autoscaling: Enable or disable autoscaling for worker nodes.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after="0" w:before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Node Type: Select the type of virtual machines or instances to use.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after="0" w:before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Worker and Driver Settings: Specify the number of worker nodes and driver configurations.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240" w:before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Click on Create Cluster to start the cluster.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285750</wp:posOffset>
            </wp:positionV>
            <wp:extent cx="5943600" cy="334010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D">
      <w:pPr>
        <w:spacing w:after="240" w:before="240"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spacing w:before="280"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spacing w:before="280"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spacing w:before="280"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spacing w:before="280"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spacing w:before="280"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spacing w:before="280"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spacing w:before="280"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spacing w:before="28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4: Open the Cluster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0" w:before="24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Once the cluster is running, click on its name in the list to open the cluster's detail page.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0" w:before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On the detail page, you can:</w:t>
      </w:r>
    </w:p>
    <w:p w:rsidR="00000000" w:rsidDel="00000000" w:rsidP="00000000" w:rsidRDefault="00000000" w:rsidRPr="00000000" w14:paraId="00000028">
      <w:pPr>
        <w:numPr>
          <w:ilvl w:val="1"/>
          <w:numId w:val="5"/>
        </w:numPr>
        <w:spacing w:after="0" w:before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View cluster configurations and logs.</w:t>
      </w:r>
    </w:p>
    <w:p w:rsidR="00000000" w:rsidDel="00000000" w:rsidP="00000000" w:rsidRDefault="00000000" w:rsidRPr="00000000" w14:paraId="00000029">
      <w:pPr>
        <w:numPr>
          <w:ilvl w:val="1"/>
          <w:numId w:val="5"/>
        </w:numPr>
        <w:spacing w:after="0" w:before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Access attached libraries and notebooks.</w:t>
      </w:r>
    </w:p>
    <w:p w:rsidR="00000000" w:rsidDel="00000000" w:rsidP="00000000" w:rsidRDefault="00000000" w:rsidRPr="00000000" w14:paraId="0000002A">
      <w:pPr>
        <w:numPr>
          <w:ilvl w:val="1"/>
          <w:numId w:val="5"/>
        </w:numPr>
        <w:spacing w:after="240" w:before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Monitor cluster metrics like memory and CPU usage.</w:t>
      </w:r>
    </w:p>
    <w:p w:rsidR="00000000" w:rsidDel="00000000" w:rsidP="00000000" w:rsidRDefault="00000000" w:rsidRPr="00000000" w14:paraId="0000002B">
      <w:pPr>
        <w:keepNext w:val="0"/>
        <w:keepLines w:val="0"/>
        <w:spacing w:before="28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5: Attach a Notebook (Optional)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0" w:before="24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To work with the cluster, attach a notebook by opening the notebook you want to use.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240" w:before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From the notebook, click on the dropdown in the top-right corner and select the cluster to attach to.</w:t>
      </w:r>
    </w:p>
    <w:p w:rsidR="00000000" w:rsidDel="00000000" w:rsidP="00000000" w:rsidRDefault="00000000" w:rsidRPr="00000000" w14:paraId="0000002E">
      <w:pPr>
        <w:spacing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Apache Spark Architecture </w:t>
      </w:r>
    </w:p>
    <w:p w:rsidR="00000000" w:rsidDel="00000000" w:rsidP="00000000" w:rsidRDefault="00000000" w:rsidRPr="00000000" w14:paraId="0000002F">
      <w:pPr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95251</wp:posOffset>
            </wp:positionH>
            <wp:positionV relativeFrom="paragraph">
              <wp:posOffset>142875</wp:posOffset>
            </wp:positionV>
            <wp:extent cx="5943600" cy="3327400"/>
            <wp:effectExtent b="0" l="0" r="0" t="0"/>
            <wp:wrapNone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0">
      <w:pPr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Spark SQL Architecture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200025</wp:posOffset>
            </wp:positionH>
            <wp:positionV relativeFrom="paragraph">
              <wp:posOffset>352425</wp:posOffset>
            </wp:positionV>
            <wp:extent cx="5943600" cy="3632200"/>
            <wp:effectExtent b="0" l="0" r="0" t="0"/>
            <wp:wrapNone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F">
      <w:pPr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