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Python Coding Challenge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Podutur Lahari - DE126</w:t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 15-11-2024</w:t>
      </w:r>
    </w:p>
    <w:p w:rsidR="00000000" w:rsidDel="00000000" w:rsidP="00000000" w:rsidRDefault="00000000" w:rsidRPr="00000000" w14:paraId="0000000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Printing rows of the data :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0d0d0d"/>
          <w:rtl w:val="0"/>
        </w:rPr>
        <w:t xml:space="preserve">head()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function displays the first five rows by default.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This allows a quick look at the data structure and the contents of the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We can pass an integer </w:t>
      </w:r>
      <w:r w:rsidDel="00000000" w:rsidR="00000000" w:rsidRPr="00000000">
        <w:rPr>
          <w:color w:val="0d0d0d"/>
          <w:sz w:val="21"/>
          <w:szCs w:val="21"/>
          <w:rtl w:val="0"/>
        </w:rPr>
        <w:t xml:space="preserve">n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to view the first </w:t>
      </w:r>
      <w:r w:rsidDel="00000000" w:rsidR="00000000" w:rsidRPr="00000000">
        <w:rPr>
          <w:color w:val="0d0d0d"/>
          <w:sz w:val="21"/>
          <w:szCs w:val="21"/>
          <w:rtl w:val="0"/>
        </w:rPr>
        <w:t xml:space="preserve">n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rows as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df = pd.read_csv("your_dataset.csv")</w:t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print(df.head())  # or df.head(n) for first n rows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187663</wp:posOffset>
            </wp:positionV>
            <wp:extent cx="5943600" cy="3340100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Printing the Column Names of the DataFrame :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0d0d0d"/>
          <w:rtl w:val="0"/>
        </w:rPr>
        <w:t xml:space="preserve">df.columns</w:t>
      </w:r>
      <w:r w:rsidDel="00000000" w:rsidR="00000000" w:rsidRPr="00000000">
        <w:rPr>
          <w:color w:val="0d0d0d"/>
          <w:rtl w:val="0"/>
        </w:rPr>
        <w:t xml:space="preserve"> returns an Index object containing column names.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We can view and verify the correct loading of columns.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This is especially useful for understanding the available fields.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="360" w:lineRule="auto"/>
        <w:ind w:left="0" w:firstLine="0"/>
        <w:rPr>
          <w:b w:val="1"/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Code : 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="36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print(df.columns)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336212</wp:posOffset>
            </wp:positionV>
            <wp:extent cx="5943600" cy="33401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Summary of Data Frame : 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0d0d0d"/>
          <w:rtl w:val="0"/>
        </w:rPr>
        <w:t xml:space="preserve">df.info()</w:t>
      </w:r>
      <w:r w:rsidDel="00000000" w:rsidR="00000000" w:rsidRPr="00000000">
        <w:rPr>
          <w:color w:val="0d0d0d"/>
          <w:rtl w:val="0"/>
        </w:rPr>
        <w:t xml:space="preserve"> provides information about data types and null values for each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It’s useful for assessing memory usage and data completeness.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Essential for understanding the data format (numeric, object, etc.) and preparing for further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4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print(df.info())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Descriptive Statistical Measures of a DataFrame : 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/>
      </w:pPr>
      <w:r w:rsidDel="00000000" w:rsidR="00000000" w:rsidRPr="00000000">
        <w:rPr>
          <w:b w:val="1"/>
          <w:color w:val="0d0d0d"/>
          <w:rtl w:val="0"/>
        </w:rPr>
        <w:t xml:space="preserve">describe()</w:t>
      </w:r>
      <w:r w:rsidDel="00000000" w:rsidR="00000000" w:rsidRPr="00000000">
        <w:rPr>
          <w:color w:val="0d0d0d"/>
          <w:rtl w:val="0"/>
        </w:rPr>
        <w:t xml:space="preserve"> calculates key statistical metrics (mean, std, min, etc.) for each numerical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Helps in understanding data distribution, outliers, and central tendency.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Useful for identifying any potential anomalies.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  <w:t xml:space="preserve">print(df.describe())</w:t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235288</wp:posOffset>
            </wp:positionV>
            <wp:extent cx="5943600" cy="15494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Missing Data Handling : 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/>
      </w:pPr>
      <w:r w:rsidDel="00000000" w:rsidR="00000000" w:rsidRPr="00000000">
        <w:rPr>
          <w:b w:val="1"/>
          <w:color w:val="0d0d0d"/>
          <w:rtl w:val="0"/>
        </w:rPr>
        <w:t xml:space="preserve">isnull().sum()</w:t>
      </w:r>
      <w:r w:rsidDel="00000000" w:rsidR="00000000" w:rsidRPr="00000000">
        <w:rPr>
          <w:color w:val="0d0d0d"/>
          <w:rtl w:val="0"/>
        </w:rPr>
        <w:t xml:space="preserve"> gives a count of missing values per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We can handle missing data by using </w:t>
      </w:r>
      <w:r w:rsidDel="00000000" w:rsidR="00000000" w:rsidRPr="00000000">
        <w:rPr>
          <w:b w:val="1"/>
          <w:color w:val="0d0d0d"/>
          <w:rtl w:val="0"/>
        </w:rPr>
        <w:t xml:space="preserve">fillna()</w:t>
      </w:r>
      <w:r w:rsidDel="00000000" w:rsidR="00000000" w:rsidRPr="00000000">
        <w:rPr>
          <w:color w:val="0d0d0d"/>
          <w:rtl w:val="0"/>
        </w:rPr>
        <w:t xml:space="preserve"> to replace NaNs or </w:t>
      </w:r>
      <w:r w:rsidDel="00000000" w:rsidR="00000000" w:rsidRPr="00000000">
        <w:rPr>
          <w:b w:val="1"/>
          <w:color w:val="0d0d0d"/>
          <w:rtl w:val="0"/>
        </w:rPr>
        <w:t xml:space="preserve">dropna()</w:t>
      </w:r>
      <w:r w:rsidDel="00000000" w:rsidR="00000000" w:rsidRPr="00000000">
        <w:rPr>
          <w:color w:val="0d0d0d"/>
          <w:rtl w:val="0"/>
        </w:rPr>
        <w:t xml:space="preserve"> to remove rows with missing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This ensures that the data is complete for analysis or avoids errors during computation.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 xml:space="preserve">print(df.isnull().sum())</w:t>
      </w:r>
    </w:p>
    <w:p w:rsidR="00000000" w:rsidDel="00000000" w:rsidP="00000000" w:rsidRDefault="00000000" w:rsidRPr="00000000" w14:paraId="0000008A">
      <w:pPr>
        <w:spacing w:line="360" w:lineRule="auto"/>
        <w:rPr/>
      </w:pPr>
      <w:r w:rsidDel="00000000" w:rsidR="00000000" w:rsidRPr="00000000">
        <w:rPr>
          <w:rtl w:val="0"/>
        </w:rPr>
        <w:t xml:space="preserve">df = df.fillna(0)</w:t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  <w:t xml:space="preserve">#deleting null values</w:t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  <w:t xml:space="preserve">df = df.dropna()</w:t>
      </w:r>
    </w:p>
    <w:p w:rsidR="00000000" w:rsidDel="00000000" w:rsidP="00000000" w:rsidRDefault="00000000" w:rsidRPr="00000000" w14:paraId="0000008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130512</wp:posOffset>
            </wp:positionV>
            <wp:extent cx="5943600" cy="3340100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Sorting DataFrame Values : 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/>
      </w:pPr>
      <w:r w:rsidDel="00000000" w:rsidR="00000000" w:rsidRPr="00000000">
        <w:rPr>
          <w:b w:val="1"/>
          <w:color w:val="0d0d0d"/>
          <w:rtl w:val="0"/>
        </w:rPr>
        <w:t xml:space="preserve">sort_values()</w:t>
      </w:r>
      <w:r w:rsidDel="00000000" w:rsidR="00000000" w:rsidRPr="00000000">
        <w:rPr>
          <w:color w:val="0d0d0d"/>
          <w:rtl w:val="0"/>
        </w:rPr>
        <w:t xml:space="preserve"> sorts the DataFrame by a specified column (e.g., Year).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Sorting data helps in organizing it for easier visualization and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b w:val="1"/>
          <w:color w:val="0d0d0d"/>
          <w:rtl w:val="0"/>
        </w:rPr>
        <w:t xml:space="preserve">ascending=True</w:t>
      </w:r>
      <w:r w:rsidDel="00000000" w:rsidR="00000000" w:rsidRPr="00000000">
        <w:rPr>
          <w:color w:val="0d0d0d"/>
          <w:rtl w:val="0"/>
        </w:rPr>
        <w:t xml:space="preserve"> sorts in ascending order, but we can also set it to False for descending.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A8">
      <w:pPr>
        <w:spacing w:line="360" w:lineRule="auto"/>
        <w:rPr/>
      </w:pPr>
      <w:r w:rsidDel="00000000" w:rsidR="00000000" w:rsidRPr="00000000">
        <w:rPr>
          <w:rtl w:val="0"/>
        </w:rPr>
        <w:t xml:space="preserve">df_sorted = df.sort_values(by="Year", ascending=True)</w:t>
      </w:r>
    </w:p>
    <w:p w:rsidR="00000000" w:rsidDel="00000000" w:rsidP="00000000" w:rsidRDefault="00000000" w:rsidRPr="00000000" w14:paraId="000000A9">
      <w:pPr>
        <w:spacing w:line="360" w:lineRule="auto"/>
        <w:rPr/>
      </w:pPr>
      <w:r w:rsidDel="00000000" w:rsidR="00000000" w:rsidRPr="00000000">
        <w:rPr>
          <w:rtl w:val="0"/>
        </w:rPr>
        <w:t xml:space="preserve">print(df_sorted.head())</w:t>
      </w:r>
    </w:p>
    <w:p w:rsidR="00000000" w:rsidDel="00000000" w:rsidP="00000000" w:rsidRDefault="00000000" w:rsidRPr="00000000" w14:paraId="000000AA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263863</wp:posOffset>
            </wp:positionV>
            <wp:extent cx="5943600" cy="3340100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Merging Data Frames : 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Selecting Subset Columns</w:t>
      </w:r>
      <w:r w:rsidDel="00000000" w:rsidR="00000000" w:rsidRPr="00000000">
        <w:rPr>
          <w:rtl w:val="0"/>
        </w:rPr>
        <w:t xml:space="preserve">: df1 is created by selecting columns that could be relevant to merge with the main DataFrame. 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Here, columns like Industry_code_ANZSIC06 and Value are selected, with the goal of adding them back in a merged DataFrame to check for consistency or changes.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Merge Operation: We use </w:t>
      </w:r>
      <w:r w:rsidDel="00000000" w:rsidR="00000000" w:rsidRPr="00000000">
        <w:rPr>
          <w:b w:val="1"/>
          <w:rtl w:val="0"/>
        </w:rPr>
        <w:t xml:space="preserve">pd.merge()</w:t>
      </w:r>
      <w:r w:rsidDel="00000000" w:rsidR="00000000" w:rsidRPr="00000000">
        <w:rPr>
          <w:rtl w:val="0"/>
        </w:rPr>
        <w:t xml:space="preserve"> on the column Industry_code_ANZSIC06 to combine df with df1. The suffixes parameter helps differentiate similarly named columns.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Display Merged Data: </w:t>
      </w:r>
      <w:r w:rsidDel="00000000" w:rsidR="00000000" w:rsidRPr="00000000">
        <w:rPr>
          <w:b w:val="1"/>
          <w:rtl w:val="0"/>
        </w:rPr>
        <w:t xml:space="preserve">merged_df.head()</w:t>
      </w:r>
      <w:r w:rsidDel="00000000" w:rsidR="00000000" w:rsidRPr="00000000">
        <w:rPr>
          <w:rtl w:val="0"/>
        </w:rPr>
        <w:t xml:space="preserve"> will show the first few rows of the merged DataFrame for verification.</w:t>
      </w:r>
    </w:p>
    <w:p w:rsidR="00000000" w:rsidDel="00000000" w:rsidP="00000000" w:rsidRDefault="00000000" w:rsidRPr="00000000" w14:paraId="000000C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rtl w:val="0"/>
        </w:rPr>
        <w:t xml:space="preserve">df1 = df[['Industry_code_ANZSIC06', 'Industry_name_NZSIOC', 'Variable_name', 'Value']]</w:t>
      </w:r>
    </w:p>
    <w:p w:rsidR="00000000" w:rsidDel="00000000" w:rsidP="00000000" w:rsidRDefault="00000000" w:rsidRPr="00000000" w14:paraId="000000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/>
      </w:pPr>
      <w:r w:rsidDel="00000000" w:rsidR="00000000" w:rsidRPr="00000000">
        <w:rPr>
          <w:rtl w:val="0"/>
        </w:rPr>
        <w:t xml:space="preserve">merged_df = pd.merge(df, df1, on="Industry_code_ANZSIC06", suffixes=('_left', '_right'))</w:t>
      </w:r>
    </w:p>
    <w:p w:rsidR="00000000" w:rsidDel="00000000" w:rsidP="00000000" w:rsidRDefault="00000000" w:rsidRPr="00000000" w14:paraId="000000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/>
      </w:pPr>
      <w:r w:rsidDel="00000000" w:rsidR="00000000" w:rsidRPr="00000000">
        <w:rPr>
          <w:rtl w:val="0"/>
        </w:rPr>
        <w:t xml:space="preserve">print(merged_df.head())</w:t>
      </w:r>
    </w:p>
    <w:p w:rsidR="00000000" w:rsidDel="00000000" w:rsidP="00000000" w:rsidRDefault="00000000" w:rsidRPr="00000000" w14:paraId="000000C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186737</wp:posOffset>
            </wp:positionV>
            <wp:extent cx="5943600" cy="3340100"/>
            <wp:effectExtent b="0" l="0" r="0" t="0"/>
            <wp:wrapNone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Applying a Function : </w:t>
      </w:r>
    </w:p>
    <w:p w:rsidR="00000000" w:rsidDel="00000000" w:rsidP="00000000" w:rsidRDefault="00000000" w:rsidRPr="00000000" w14:paraId="000000E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Converting to Numeric: pd.to_numeric(df['Value'], errors='coerce') converts the Value column to a numeric type. Non-numeric entries are set to NaN.</w:t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Handling NaN Values: increase_by_percentage applies the 10% increase only if the value is not NaN.</w:t>
      </w:r>
    </w:p>
    <w:p w:rsidR="00000000" w:rsidDel="00000000" w:rsidP="00000000" w:rsidRDefault="00000000" w:rsidRPr="00000000" w14:paraId="000000E6">
      <w:pPr>
        <w:numPr>
          <w:ilvl w:val="0"/>
          <w:numId w:val="1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Error Prevention: This approach avoids errors by ensuring the function only attempts multiplication on numeric values.</w:t>
      </w:r>
    </w:p>
    <w:p w:rsidR="00000000" w:rsidDel="00000000" w:rsidP="00000000" w:rsidRDefault="00000000" w:rsidRPr="00000000" w14:paraId="000000E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0E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EB">
      <w:pPr>
        <w:spacing w:line="360" w:lineRule="auto"/>
        <w:rPr/>
      </w:pPr>
      <w:r w:rsidDel="00000000" w:rsidR="00000000" w:rsidRPr="00000000">
        <w:rPr>
          <w:rtl w:val="0"/>
        </w:rPr>
        <w:t xml:space="preserve">df['Value'] = pd.to_numeric(df['Value'], errors='coerce')</w:t>
      </w:r>
    </w:p>
    <w:p w:rsidR="00000000" w:rsidDel="00000000" w:rsidP="00000000" w:rsidRDefault="00000000" w:rsidRPr="00000000" w14:paraId="000000EC">
      <w:pPr>
        <w:spacing w:line="360" w:lineRule="auto"/>
        <w:rPr/>
      </w:pPr>
      <w:r w:rsidDel="00000000" w:rsidR="00000000" w:rsidRPr="00000000">
        <w:rPr>
          <w:rtl w:val="0"/>
        </w:rPr>
        <w:t xml:space="preserve">#function to increase each value by 10%</w:t>
      </w:r>
    </w:p>
    <w:p w:rsidR="00000000" w:rsidDel="00000000" w:rsidP="00000000" w:rsidRDefault="00000000" w:rsidRPr="00000000" w14:paraId="000000ED">
      <w:pPr>
        <w:spacing w:line="360" w:lineRule="auto"/>
        <w:rPr/>
      </w:pPr>
      <w:r w:rsidDel="00000000" w:rsidR="00000000" w:rsidRPr="00000000">
        <w:rPr>
          <w:rtl w:val="0"/>
        </w:rPr>
        <w:t xml:space="preserve">def increase_by_percentage(value):</w:t>
      </w:r>
    </w:p>
    <w:p w:rsidR="00000000" w:rsidDel="00000000" w:rsidP="00000000" w:rsidRDefault="00000000" w:rsidRPr="00000000" w14:paraId="000000EE">
      <w:pPr>
        <w:spacing w:line="360" w:lineRule="auto"/>
        <w:rPr/>
      </w:pPr>
      <w:r w:rsidDel="00000000" w:rsidR="00000000" w:rsidRPr="00000000">
        <w:rPr>
          <w:rtl w:val="0"/>
        </w:rPr>
        <w:t xml:space="preserve">    return value * 1.10 if not np.isnan(value) else value</w:t>
      </w:r>
    </w:p>
    <w:p w:rsidR="00000000" w:rsidDel="00000000" w:rsidP="00000000" w:rsidRDefault="00000000" w:rsidRPr="00000000" w14:paraId="000000EF">
      <w:pPr>
        <w:spacing w:line="360" w:lineRule="auto"/>
        <w:rPr/>
      </w:pPr>
      <w:r w:rsidDel="00000000" w:rsidR="00000000" w:rsidRPr="00000000">
        <w:rPr>
          <w:rtl w:val="0"/>
        </w:rPr>
        <w:t xml:space="preserve">df['Value'] = df['Value'].apply(increase_by_percentage)</w:t>
      </w:r>
    </w:p>
    <w:p w:rsidR="00000000" w:rsidDel="00000000" w:rsidP="00000000" w:rsidRDefault="00000000" w:rsidRPr="00000000" w14:paraId="000000F0">
      <w:pPr>
        <w:spacing w:line="360" w:lineRule="auto"/>
        <w:rPr/>
      </w:pPr>
      <w:r w:rsidDel="00000000" w:rsidR="00000000" w:rsidRPr="00000000">
        <w:rPr>
          <w:rtl w:val="0"/>
        </w:rPr>
        <w:t xml:space="preserve">print(df[['Value']].head())</w:t>
      </w:r>
    </w:p>
    <w:p w:rsidR="00000000" w:rsidDel="00000000" w:rsidP="00000000" w:rsidRDefault="00000000" w:rsidRPr="00000000" w14:paraId="000000F1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273388</wp:posOffset>
            </wp:positionV>
            <wp:extent cx="5943600" cy="3340100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Using Lambda Operator : 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Converting to Numeric: pd.to_numeric(df['Value'], errors='coerce') converts the Value column to a numeric type. Non-numeric entries are set to NaN.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Handling NaN Values: increase_by_percentage applies the 10% increase only if the value is not NaN.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Error Prevention: This approach avoids errors by ensuring the function only attempts multiplication on numeric values.</w:t>
      </w:r>
    </w:p>
    <w:p w:rsidR="00000000" w:rsidDel="00000000" w:rsidP="00000000" w:rsidRDefault="00000000" w:rsidRPr="00000000" w14:paraId="0000010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10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rPr/>
      </w:pPr>
      <w:r w:rsidDel="00000000" w:rsidR="00000000" w:rsidRPr="00000000">
        <w:rPr>
          <w:rtl w:val="0"/>
        </w:rPr>
        <w:t xml:space="preserve">df['Adjusted_Value'] = df['Value'].apply(lambda x: x * 1.1 if x &gt; 1000 else x)</w:t>
      </w:r>
    </w:p>
    <w:p w:rsidR="00000000" w:rsidDel="00000000" w:rsidP="00000000" w:rsidRDefault="00000000" w:rsidRPr="00000000" w14:paraId="0000010A">
      <w:pPr>
        <w:spacing w:line="360" w:lineRule="auto"/>
        <w:rPr/>
      </w:pPr>
      <w:r w:rsidDel="00000000" w:rsidR="00000000" w:rsidRPr="00000000">
        <w:rPr>
          <w:rtl w:val="0"/>
        </w:rPr>
        <w:t xml:space="preserve">print(df.head())</w:t>
      </w:r>
    </w:p>
    <w:p w:rsidR="00000000" w:rsidDel="00000000" w:rsidP="00000000" w:rsidRDefault="00000000" w:rsidRPr="00000000" w14:paraId="0000010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146725</wp:posOffset>
            </wp:positionV>
            <wp:extent cx="5943600" cy="3340100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 Visualizing DataFrame : </w:t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This visualizes the count of entries per year using a bar plot.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Visualization helps in identifying patterns, trends, and anomalies in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0d0d0d"/>
          <w:rtl w:val="0"/>
        </w:rPr>
        <w:t xml:space="preserve">matplotlib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provides flexibility in customizing plots for better insights.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12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128">
      <w:pPr>
        <w:spacing w:line="360" w:lineRule="auto"/>
        <w:rPr/>
      </w:pPr>
      <w:r w:rsidDel="00000000" w:rsidR="00000000" w:rsidRPr="00000000">
        <w:rPr>
          <w:rtl w:val="0"/>
        </w:rPr>
        <w:t xml:space="preserve">df['Year'].value_counts().plot(kind='bar')</w:t>
      </w:r>
    </w:p>
    <w:p w:rsidR="00000000" w:rsidDel="00000000" w:rsidP="00000000" w:rsidRDefault="00000000" w:rsidRPr="00000000" w14:paraId="00000129">
      <w:pPr>
        <w:spacing w:line="360" w:lineRule="auto"/>
        <w:rPr/>
      </w:pPr>
      <w:r w:rsidDel="00000000" w:rsidR="00000000" w:rsidRPr="00000000">
        <w:rPr>
          <w:rtl w:val="0"/>
        </w:rPr>
        <w:t xml:space="preserve">plt.xlabel("Year")</w:t>
      </w:r>
    </w:p>
    <w:p w:rsidR="00000000" w:rsidDel="00000000" w:rsidP="00000000" w:rsidRDefault="00000000" w:rsidRPr="00000000" w14:paraId="0000012A">
      <w:pPr>
        <w:spacing w:line="360" w:lineRule="auto"/>
        <w:rPr/>
      </w:pPr>
      <w:r w:rsidDel="00000000" w:rsidR="00000000" w:rsidRPr="00000000">
        <w:rPr>
          <w:rtl w:val="0"/>
        </w:rPr>
        <w:t xml:space="preserve">plt.ylabel("Frequency")</w:t>
      </w:r>
    </w:p>
    <w:p w:rsidR="00000000" w:rsidDel="00000000" w:rsidP="00000000" w:rsidRDefault="00000000" w:rsidRPr="00000000" w14:paraId="0000012B">
      <w:pPr>
        <w:spacing w:line="360" w:lineRule="auto"/>
        <w:rPr/>
      </w:pPr>
      <w:r w:rsidDel="00000000" w:rsidR="00000000" w:rsidRPr="00000000">
        <w:rPr>
          <w:rtl w:val="0"/>
        </w:rPr>
        <w:t xml:space="preserve">plt.title("Yearly Data Distribution")</w:t>
      </w:r>
    </w:p>
    <w:p w:rsidR="00000000" w:rsidDel="00000000" w:rsidP="00000000" w:rsidRDefault="00000000" w:rsidRPr="00000000" w14:paraId="0000012C">
      <w:pPr>
        <w:spacing w:line="360" w:lineRule="auto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2D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168613</wp:posOffset>
            </wp:positionV>
            <wp:extent cx="5943600" cy="3340100"/>
            <wp:effectExtent b="0" l="0" r="0" t="0"/>
            <wp:wrapNone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11. Number of Columns in the Dataset : </w:t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0d0d0d"/>
          <w:rtl w:val="0"/>
        </w:rPr>
        <w:t xml:space="preserve">df.shape[1]</w:t>
      </w:r>
      <w:r w:rsidDel="00000000" w:rsidR="00000000" w:rsidRPr="00000000">
        <w:rPr>
          <w:color w:val="0d0d0d"/>
          <w:rtl w:val="0"/>
        </w:rPr>
        <w:t xml:space="preserve"> provides the count of columns in the DataFrame.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It helps in quickly assessing the DataFrame’s dimensionality.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Useful for verifying dataset structure against expectations.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14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rPr/>
      </w:pPr>
      <w:r w:rsidDel="00000000" w:rsidR="00000000" w:rsidRPr="00000000">
        <w:rPr>
          <w:rtl w:val="0"/>
        </w:rPr>
        <w:t xml:space="preserve">print("Number of columns:", df.shape[1])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285750</wp:posOffset>
            </wp:positionV>
            <wp:extent cx="5915025" cy="1000125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8947" r="93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12. Printing the Name of All Columns : 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0d0d0d"/>
          <w:rtl w:val="0"/>
        </w:rPr>
        <w:t xml:space="preserve">df.columns.tolist()</w:t>
      </w:r>
      <w:r w:rsidDel="00000000" w:rsidR="00000000" w:rsidRPr="00000000">
        <w:rPr>
          <w:color w:val="0d0d0d"/>
          <w:rtl w:val="0"/>
        </w:rPr>
        <w:t xml:space="preserve"> lists all column names in the DataFrame.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Ensures all expected columns are present and correctly named.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Useful for further analysis or feature 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15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rPr/>
      </w:pPr>
      <w:r w:rsidDel="00000000" w:rsidR="00000000" w:rsidRPr="00000000">
        <w:rPr>
          <w:rtl w:val="0"/>
        </w:rPr>
        <w:t xml:space="preserve">print("Column names:", df.columns.tolist())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6400800" cy="1266825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13. Dataset Indexing : </w:t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/>
      </w:pPr>
      <w:r w:rsidDel="00000000" w:rsidR="00000000" w:rsidRPr="00000000">
        <w:rPr>
          <w:b w:val="1"/>
          <w:color w:val="0d0d0d"/>
          <w:rtl w:val="0"/>
        </w:rPr>
        <w:t xml:space="preserve">df.index</w:t>
      </w:r>
      <w:r w:rsidDel="00000000" w:rsidR="00000000" w:rsidRPr="00000000">
        <w:rPr>
          <w:color w:val="0d0d0d"/>
          <w:rtl w:val="0"/>
        </w:rPr>
        <w:t xml:space="preserve"> provides information on the DataFrame index.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Knowing the index type (RangeIndex, etc.) aids in understanding data access patterns.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Useful for aligning data or troubleshooting mismatches.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16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rPr/>
      </w:pPr>
      <w:r w:rsidDel="00000000" w:rsidR="00000000" w:rsidRPr="00000000">
        <w:rPr>
          <w:rtl w:val="0"/>
        </w:rPr>
        <w:t xml:space="preserve">print("Dataset index:", df.index)</w:t>
      </w:r>
    </w:p>
    <w:p w:rsidR="00000000" w:rsidDel="00000000" w:rsidP="00000000" w:rsidRDefault="00000000" w:rsidRPr="00000000" w14:paraId="0000016A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159088</wp:posOffset>
            </wp:positionV>
            <wp:extent cx="5943600" cy="946928"/>
            <wp:effectExtent b="0" l="0" r="0" t="0"/>
            <wp:wrapNone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9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14. Number of Observations in the Dataset : 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="360" w:lineRule="auto"/>
        <w:ind w:left="720" w:hanging="360"/>
        <w:rPr/>
      </w:pPr>
      <w:r w:rsidDel="00000000" w:rsidR="00000000" w:rsidRPr="00000000">
        <w:rPr>
          <w:b w:val="1"/>
          <w:color w:val="0d0d0d"/>
          <w:rtl w:val="0"/>
        </w:rPr>
        <w:t xml:space="preserve">df.shape[0]</w:t>
      </w:r>
      <w:r w:rsidDel="00000000" w:rsidR="00000000" w:rsidRPr="00000000">
        <w:rPr>
          <w:color w:val="0d0d0d"/>
          <w:rtl w:val="0"/>
        </w:rPr>
        <w:t xml:space="preserve"> gives the row count or number of observations.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This count is essential for sample size assessment and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="360" w:lineRule="auto"/>
        <w:ind w:left="720" w:hanging="360"/>
        <w:rPr/>
      </w:pPr>
      <w:r w:rsidDel="00000000" w:rsidR="00000000" w:rsidRPr="00000000">
        <w:rPr>
          <w:color w:val="0d0d0d"/>
          <w:rtl w:val="0"/>
        </w:rPr>
        <w:t xml:space="preserve">Ensures data adequacy for statistical and machine learning purposes.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: </w:t>
      </w:r>
    </w:p>
    <w:p w:rsidR="00000000" w:rsidDel="00000000" w:rsidP="00000000" w:rsidRDefault="00000000" w:rsidRPr="00000000" w14:paraId="0000017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rPr/>
      </w:pPr>
      <w:r w:rsidDel="00000000" w:rsidR="00000000" w:rsidRPr="00000000">
        <w:rPr>
          <w:rtl w:val="0"/>
        </w:rPr>
        <w:t xml:space="preserve">print("Number of observations:", df.shape[0])</w:t>
      </w:r>
    </w:p>
    <w:p w:rsidR="00000000" w:rsidDel="00000000" w:rsidP="00000000" w:rsidRDefault="00000000" w:rsidRPr="00000000" w14:paraId="00000178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244813</wp:posOffset>
            </wp:positionV>
            <wp:extent cx="5943600" cy="767172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