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12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Podutur Lahari - DE126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: 21-11-2024</w:t>
      </w:r>
    </w:p>
    <w:p w:rsidR="00000000" w:rsidDel="00000000" w:rsidP="00000000" w:rsidRDefault="00000000" w:rsidRPr="00000000" w14:paraId="00000006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Sections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 and Initialization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Imported libraries: pyspark.sql for working with Spark DataFrames.</w:t>
      </w:r>
    </w:p>
    <w:p w:rsidR="00000000" w:rsidDel="00000000" w:rsidP="00000000" w:rsidRDefault="00000000" w:rsidRPr="00000000" w14:paraId="00000009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                 Created a Spark session using:</w:t>
        <w:br w:type="textWrapping"/>
        <w:t xml:space="preserve">                  SparkSession.builder.appName('pyspark - example join').getOrCreate()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Creation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Sample data initialized as a list of tuples with fields: Name, DOB, Gender, and salary.</w:t>
      </w:r>
    </w:p>
    <w:p w:rsidR="00000000" w:rsidDel="00000000" w:rsidP="00000000" w:rsidRDefault="00000000" w:rsidRPr="00000000" w14:paraId="0000000C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                   DataFrame created with specified column names:</w:t>
        <w:br w:type="textWrapping"/>
        <w:t xml:space="preserve">                  df = spark.createDataFrame(data=data, schema=columns)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Renaming Columns</w:t>
      </w:r>
    </w:p>
    <w:p w:rsidR="00000000" w:rsidDel="00000000" w:rsidP="00000000" w:rsidRDefault="00000000" w:rsidRPr="00000000" w14:paraId="0000000E">
      <w:pPr>
        <w:spacing w:line="360" w:lineRule="auto"/>
        <w:ind w:firstLine="1170"/>
        <w:jc w:val="left"/>
        <w:rPr/>
      </w:pPr>
      <w:r w:rsidDel="00000000" w:rsidR="00000000" w:rsidRPr="00000000">
        <w:rPr>
          <w:rtl w:val="0"/>
        </w:rPr>
        <w:t xml:space="preserve">Demonstrated renaming of columns using:</w:t>
        <w:br w:type="textWrapping"/>
        <w:t xml:space="preserve">                   df.withColumnRenamed("DOB", "date of birth")</w:t>
      </w:r>
    </w:p>
    <w:p w:rsidR="00000000" w:rsidDel="00000000" w:rsidP="00000000" w:rsidRDefault="00000000" w:rsidRPr="00000000" w14:paraId="0000000F">
      <w:pPr>
        <w:spacing w:line="360" w:lineRule="auto"/>
        <w:ind w:firstLine="1170"/>
        <w:jc w:val="left"/>
        <w:rPr/>
      </w:pPr>
      <w:r w:rsidDel="00000000" w:rsidR="00000000" w:rsidRPr="00000000">
        <w:rPr>
          <w:rtl w:val="0"/>
        </w:rPr>
        <w:t xml:space="preserve">df.withColumnRenamed("Name", "personname")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before="240" w:line="36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Selecting Specific Columns</w:t>
      </w:r>
    </w:p>
    <w:p w:rsidR="00000000" w:rsidDel="00000000" w:rsidP="00000000" w:rsidRDefault="00000000" w:rsidRPr="00000000" w14:paraId="00000012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Used selectExpr to alias and select specific columns:</w:t>
        <w:br w:type="textWrapping"/>
        <w:t xml:space="preserve">data = df.selectExpr("Gender as category", "DOB", "Name as name", "salary")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24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Displayed the updated DataFrame.</w:t>
      </w:r>
    </w:p>
    <w:p w:rsidR="00000000" w:rsidDel="00000000" w:rsidP="00000000" w:rsidRDefault="00000000" w:rsidRPr="00000000" w14:paraId="0000001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Aliasing with col Function</w:t>
      </w:r>
    </w:p>
    <w:p w:rsidR="00000000" w:rsidDel="00000000" w:rsidP="00000000" w:rsidRDefault="00000000" w:rsidRPr="00000000" w14:paraId="00000017">
      <w:pPr>
        <w:spacing w:line="360" w:lineRule="auto"/>
        <w:ind w:firstLine="810"/>
        <w:jc w:val="left"/>
        <w:rPr/>
      </w:pPr>
      <w:r w:rsidDel="00000000" w:rsidR="00000000" w:rsidRPr="00000000">
        <w:rPr>
          <w:rtl w:val="0"/>
        </w:rPr>
        <w:t xml:space="preserve">Showed aliasing using col() for better control over column selection:</w:t>
        <w:br w:type="textWrapping"/>
        <w:t xml:space="preserve">              from pyspark.sql.functions import col</w:t>
      </w:r>
    </w:p>
    <w:p w:rsidR="00000000" w:rsidDel="00000000" w:rsidP="00000000" w:rsidRDefault="00000000" w:rsidRPr="00000000" w14:paraId="00000018">
      <w:pPr>
        <w:spacing w:line="360" w:lineRule="auto"/>
        <w:ind w:firstLine="810"/>
        <w:jc w:val="left"/>
        <w:rPr/>
      </w:pPr>
      <w:r w:rsidDel="00000000" w:rsidR="00000000" w:rsidRPr="00000000">
        <w:rPr>
          <w:rtl w:val="0"/>
        </w:rPr>
        <w:t xml:space="preserve">data = df.select(col("Name"), col("DOB"), col("Gender"), col("salary").alias("Amount"))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24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Displayed the DataFrame with the alias applied.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Techniques Covered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Column Renaming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Practical examples of renaming multiple columns for clarity.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Column Selection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selectExpr: SQL-style expressions for column aliasing.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col: A structured and programmatic approach to rename and access columns.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Data Display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Used .show() to output and inspect DataFrame contents after each operation.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Sections SQL spark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Handling in PySpark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File location: /FileStore/tables/simple_zipcodes-1.csv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File type: CSV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CSV Data</w:t>
      </w:r>
    </w:p>
    <w:p w:rsidR="00000000" w:rsidDel="00000000" w:rsidP="00000000" w:rsidRDefault="00000000" w:rsidRPr="00000000" w14:paraId="00000028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CSV file read into a PySpark DataFrame using:</w:t>
      </w:r>
    </w:p>
    <w:p w:rsidR="00000000" w:rsidDel="00000000" w:rsidP="00000000" w:rsidRDefault="00000000" w:rsidRPr="00000000" w14:paraId="00000029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df = spark.read.format("csv") \</w:t>
      </w:r>
    </w:p>
    <w:p w:rsidR="00000000" w:rsidDel="00000000" w:rsidP="00000000" w:rsidRDefault="00000000" w:rsidRPr="00000000" w14:paraId="0000002A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    .option("inferSchema", "false") \</w:t>
      </w:r>
    </w:p>
    <w:p w:rsidR="00000000" w:rsidDel="00000000" w:rsidP="00000000" w:rsidRDefault="00000000" w:rsidRPr="00000000" w14:paraId="0000002B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    .option("header", "false") \</w:t>
      </w:r>
    </w:p>
    <w:p w:rsidR="00000000" w:rsidDel="00000000" w:rsidP="00000000" w:rsidRDefault="00000000" w:rsidRPr="00000000" w14:paraId="0000002C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    .option("sep", ",") \</w:t>
      </w:r>
    </w:p>
    <w:p w:rsidR="00000000" w:rsidDel="00000000" w:rsidP="00000000" w:rsidRDefault="00000000" w:rsidRPr="00000000" w14:paraId="0000002D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    .load(file_location)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before="24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Options used: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inferSchema: Ensures schema inference is off.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header: Specifies if the first row contains headers.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spacing w:after="0" w:before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sep: Delimiter used in the CSV.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Table Creation</w:t>
      </w:r>
    </w:p>
    <w:p w:rsidR="00000000" w:rsidDel="00000000" w:rsidP="00000000" w:rsidRDefault="00000000" w:rsidRPr="00000000" w14:paraId="00000033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Temporary SQL table created for the DataFrame using:</w:t>
        <w:br w:type="textWrapping"/>
        <w:t xml:space="preserve">df.createOrReplaceTempView("tempdata")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Queries on the DataFrame</w:t>
      </w:r>
    </w:p>
    <w:p w:rsidR="00000000" w:rsidDel="00000000" w:rsidP="00000000" w:rsidRDefault="00000000" w:rsidRPr="00000000" w14:paraId="00000035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Display all data:</w:t>
        <w:br w:type="textWrapping"/>
        <w:t xml:space="preserve">spark.sql("SELECT * FROM tempdata").show()</w:t>
      </w:r>
    </w:p>
    <w:p w:rsidR="00000000" w:rsidDel="00000000" w:rsidP="00000000" w:rsidRDefault="00000000" w:rsidRPr="00000000" w14:paraId="00000036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Select specific columns:</w:t>
      </w:r>
    </w:p>
    <w:p w:rsidR="00000000" w:rsidDel="00000000" w:rsidP="00000000" w:rsidRDefault="00000000" w:rsidRPr="00000000" w14:paraId="00000037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df.select("_c0", "_c1").show(5)</w:t>
      </w:r>
    </w:p>
    <w:p w:rsidR="00000000" w:rsidDel="00000000" w:rsidP="00000000" w:rsidRDefault="00000000" w:rsidRPr="00000000" w14:paraId="00000038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Filter rows based on conditions:</w:t>
        <w:br w:type="textWrapping"/>
        <w:t xml:space="preserve">spark.sql("SELECT * FROM tempdata WHERE _c4='AZ'").show(5)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Handling Headers</w:t>
      </w:r>
    </w:p>
    <w:p w:rsidR="00000000" w:rsidDel="00000000" w:rsidP="00000000" w:rsidRDefault="00000000" w:rsidRPr="00000000" w14:paraId="0000003A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Modified the header option to true to include column names:</w:t>
        <w:br w:type="textWrapping"/>
        <w:t xml:space="preserve">df = spark.read.format("csv") \</w:t>
      </w:r>
    </w:p>
    <w:p w:rsidR="00000000" w:rsidDel="00000000" w:rsidP="00000000" w:rsidRDefault="00000000" w:rsidRPr="00000000" w14:paraId="0000003B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    .option("inferSchema", "false") \</w:t>
      </w:r>
    </w:p>
    <w:p w:rsidR="00000000" w:rsidDel="00000000" w:rsidP="00000000" w:rsidRDefault="00000000" w:rsidRPr="00000000" w14:paraId="0000003C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    .option("header", "true") \</w:t>
      </w:r>
    </w:p>
    <w:p w:rsidR="00000000" w:rsidDel="00000000" w:rsidP="00000000" w:rsidRDefault="00000000" w:rsidRPr="00000000" w14:paraId="0000003D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    .option("sep", ",") \</w:t>
      </w:r>
    </w:p>
    <w:p w:rsidR="00000000" w:rsidDel="00000000" w:rsidP="00000000" w:rsidRDefault="00000000" w:rsidRPr="00000000" w14:paraId="0000003E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    .load(file_location)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240" w:before="240" w:line="36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DataFrame renamed to "customer":</w:t>
        <w:br w:type="textWrapping"/>
        <w:t xml:space="preserve">df.createOrReplaceTempView("customer")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Techniques Covered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Reading CSV Files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Handling various CSV options like schema inference and header rows.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SQL Operations on DataFrames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Temporary view creation for SQL-like queries.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Filtering, column selection, and table operations.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Dynamic File Loading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Demonstrated modular code to load different file configurations.</w:t>
      </w:r>
    </w:p>
    <w:p w:rsidR="00000000" w:rsidDel="00000000" w:rsidP="00000000" w:rsidRDefault="00000000" w:rsidRPr="00000000" w14:paraId="0000004A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Sections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 and Initialization</w:t>
      </w:r>
    </w:p>
    <w:p w:rsidR="00000000" w:rsidDel="00000000" w:rsidP="00000000" w:rsidRDefault="00000000" w:rsidRPr="00000000" w14:paraId="0000004C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SparkSession initialized:</w:t>
        <w:br w:type="textWrapping"/>
        <w:t xml:space="preserve">spark = SparkSession.builder.appName("example").getOrCreate()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Creation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Employee Data: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240" w:before="0" w:line="36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Created a list of tuples with attributes like emp_id, name, superior_emp_id, year_joined, emp_dept_id, gender, and salary.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Loaded into a DataFrame:</w:t>
        <w:br w:type="textWrapping"/>
        <w:t xml:space="preserve">empDF = spark.createDataFrame(data=emp, schema=empColumns)</w:t>
      </w:r>
    </w:p>
    <w:p w:rsidR="00000000" w:rsidDel="00000000" w:rsidP="00000000" w:rsidRDefault="00000000" w:rsidRPr="00000000" w14:paraId="00000051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empDF.show()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before="24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Department Data: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240" w:before="0" w:line="36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Created a list of tuples with attributes like dept_name and dept_id.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Loaded into a DataFrame:</w:t>
        <w:br w:type="textWrapping"/>
        <w:t xml:space="preserve">deptDF = spark.createDataFrame(data=dept, schema=deptColumns)</w:t>
      </w:r>
    </w:p>
    <w:p w:rsidR="00000000" w:rsidDel="00000000" w:rsidP="00000000" w:rsidRDefault="00000000" w:rsidRPr="00000000" w14:paraId="00000055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deptDF.show()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Operations</w:t>
      </w:r>
    </w:p>
    <w:p w:rsidR="00000000" w:rsidDel="00000000" w:rsidP="00000000" w:rsidRDefault="00000000" w:rsidRPr="00000000" w14:paraId="00000057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Inner Join: Matches rows where keys in both DataFrames align.</w:t>
        <w:br w:type="textWrapping"/>
        <w:t xml:space="preserve">empDF.join(deptDF, empDF.emp_dept_id == deptDF.dept_id, "inner").show()</w:t>
      </w:r>
    </w:p>
    <w:p w:rsidR="00000000" w:rsidDel="00000000" w:rsidP="00000000" w:rsidRDefault="00000000" w:rsidRPr="00000000" w14:paraId="00000058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Outer Join: Includes all rows from both DataFrames, with unmatched rows filled with null.</w:t>
        <w:br w:type="textWrapping"/>
        <w:t xml:space="preserve">empDF.join(deptDF, empDF.emp_dept_id == deptDF.dept_id, "outer").show()</w:t>
      </w:r>
    </w:p>
    <w:p w:rsidR="00000000" w:rsidDel="00000000" w:rsidP="00000000" w:rsidRDefault="00000000" w:rsidRPr="00000000" w14:paraId="00000059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Full Join (Alias of Outer Join):</w:t>
        <w:br w:type="textWrapping"/>
        <w:t xml:space="preserve">empDF.join(deptDF, empDF.emp_dept_id == deptDF.dept_id, "full").show()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Left Join: Retains all rows from the left DataFrame and matched rows from the right.</w:t>
        <w:br w:type="textWrapping"/>
        <w:t xml:space="preserve">empDF.join(deptDF, empDF.emp_dept_id == deptDF.dept_id, "left").show()</w:t>
      </w:r>
    </w:p>
    <w:p w:rsidR="00000000" w:rsidDel="00000000" w:rsidP="00000000" w:rsidRDefault="00000000" w:rsidRPr="00000000" w14:paraId="0000005C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Right Join: Retains all rows from the right DataFrame and matched rows from the left.</w:t>
        <w:br w:type="textWrapping"/>
        <w:t xml:space="preserve">empDF.join(deptDF, empDF.emp_dept_id == deptDF.dept_id, "right").show()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Techniques Covered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DataFrame Schema Definition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Custom schemas used for DataFrames.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Types of Joins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before="0"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Practical examples for each join type: inner, outer, full, left, and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Join Syntax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240" w:before="0"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Used the .join() function with join conditions and join type specified.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