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EB" w:rsidRDefault="004E2BE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27361" w:rsidRPr="004E2BEB" w:rsidRDefault="007B54D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2BEB">
        <w:rPr>
          <w:rFonts w:ascii="Arial" w:hAnsi="Arial" w:cs="Arial"/>
          <w:b/>
          <w:sz w:val="24"/>
          <w:szCs w:val="24"/>
        </w:rPr>
        <w:t>Project Design Phase-II</w:t>
      </w:r>
    </w:p>
    <w:p w:rsidR="00727361" w:rsidRPr="004E2BEB" w:rsidRDefault="007B54D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2BEB">
        <w:rPr>
          <w:rFonts w:ascii="Arial" w:hAnsi="Arial" w:cs="Arial"/>
          <w:b/>
          <w:sz w:val="24"/>
          <w:szCs w:val="24"/>
        </w:rPr>
        <w:t>Solution Requirements (Functional &amp; Non-functional)</w:t>
      </w:r>
    </w:p>
    <w:p w:rsidR="00727361" w:rsidRPr="004E2BEB" w:rsidRDefault="00727361">
      <w:pPr>
        <w:spacing w:after="0"/>
        <w:jc w:val="center"/>
        <w:rPr>
          <w:rFonts w:ascii="Arial" w:hAnsi="Arial" w:cs="Arial"/>
          <w:b/>
        </w:rPr>
      </w:pPr>
    </w:p>
    <w:tbl>
      <w:tblPr>
        <w:tblStyle w:val="a2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6"/>
        <w:gridCol w:w="4949"/>
      </w:tblGrid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Date</w:t>
            </w:r>
          </w:p>
        </w:tc>
        <w:tc>
          <w:tcPr>
            <w:tcW w:w="4949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22 May 2025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Team ID</w:t>
            </w:r>
          </w:p>
        </w:tc>
        <w:tc>
          <w:tcPr>
            <w:tcW w:w="4949" w:type="dxa"/>
          </w:tcPr>
          <w:p w:rsidR="00727361" w:rsidRPr="004E2BEB" w:rsidRDefault="00F103A4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LTVIP2025TMID20294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Project Name</w:t>
            </w:r>
          </w:p>
        </w:tc>
        <w:tc>
          <w:tcPr>
            <w:tcW w:w="4949" w:type="dxa"/>
          </w:tcPr>
          <w:p w:rsidR="00727361" w:rsidRPr="004E2BEB" w:rsidRDefault="004E2BEB">
            <w:pPr>
              <w:rPr>
                <w:rFonts w:ascii="Arial" w:hAnsi="Arial" w:cs="Arial"/>
              </w:rPr>
            </w:pPr>
            <w:proofErr w:type="spellStart"/>
            <w:r w:rsidRPr="004E2BEB">
              <w:rPr>
                <w:rFonts w:ascii="Arial" w:hAnsi="Arial" w:cs="Arial"/>
              </w:rPr>
              <w:t>LearnHub</w:t>
            </w:r>
            <w:proofErr w:type="spellEnd"/>
            <w:r w:rsidRPr="004E2BEB">
              <w:rPr>
                <w:rFonts w:ascii="Arial" w:hAnsi="Arial" w:cs="Arial"/>
              </w:rPr>
              <w:t xml:space="preserve">: Your </w:t>
            </w:r>
            <w:proofErr w:type="spellStart"/>
            <w:r w:rsidRPr="004E2BEB">
              <w:rPr>
                <w:rFonts w:ascii="Arial" w:hAnsi="Arial" w:cs="Arial"/>
              </w:rPr>
              <w:t>Center</w:t>
            </w:r>
            <w:proofErr w:type="spellEnd"/>
            <w:r w:rsidRPr="004E2BEB">
              <w:rPr>
                <w:rFonts w:ascii="Arial" w:hAnsi="Arial" w:cs="Arial"/>
              </w:rPr>
              <w:t xml:space="preserve"> for Skill Enhancement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Maximum Marks</w:t>
            </w:r>
          </w:p>
        </w:tc>
        <w:tc>
          <w:tcPr>
            <w:tcW w:w="4949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4 Marks</w:t>
            </w:r>
          </w:p>
        </w:tc>
      </w:tr>
    </w:tbl>
    <w:p w:rsidR="00727361" w:rsidRPr="004E2BEB" w:rsidRDefault="00727361">
      <w:pPr>
        <w:rPr>
          <w:rFonts w:ascii="Arial" w:hAnsi="Arial" w:cs="Arial"/>
          <w:b/>
          <w:sz w:val="8"/>
        </w:rPr>
      </w:pPr>
    </w:p>
    <w:p w:rsidR="00727361" w:rsidRPr="004E2BEB" w:rsidRDefault="007B54D8">
      <w:pPr>
        <w:rPr>
          <w:rFonts w:ascii="Arial" w:hAnsi="Arial" w:cs="Arial"/>
          <w:b/>
        </w:rPr>
      </w:pPr>
      <w:r w:rsidRPr="004E2BEB">
        <w:rPr>
          <w:rFonts w:ascii="Arial" w:hAnsi="Arial" w:cs="Arial"/>
          <w:b/>
        </w:rPr>
        <w:t>Functional Requirements:</w:t>
      </w:r>
    </w:p>
    <w:p w:rsidR="00727361" w:rsidRPr="004E2BEB" w:rsidRDefault="007B54D8">
      <w:pPr>
        <w:rPr>
          <w:rFonts w:ascii="Arial" w:hAnsi="Arial" w:cs="Arial"/>
        </w:rPr>
      </w:pPr>
      <w:r w:rsidRPr="004E2BEB">
        <w:rPr>
          <w:rFonts w:ascii="Arial" w:hAnsi="Arial" w:cs="Arial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27361" w:rsidRPr="004E2BEB">
        <w:trPr>
          <w:trHeight w:val="333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FR No.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Sub Requirement (Story / Sub-Task)</w:t>
            </w:r>
          </w:p>
        </w:tc>
      </w:tr>
      <w:tr w:rsidR="00727361" w:rsidRPr="004E2BEB" w:rsidTr="007B54D8">
        <w:trPr>
          <w:trHeight w:val="70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FR-1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Educators create courses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Create chapters, add pages in chapters, upload videos</w:t>
            </w:r>
          </w:p>
        </w:tc>
      </w:tr>
      <w:tr w:rsidR="00727361" w:rsidRPr="004E2BEB">
        <w:trPr>
          <w:trHeight w:val="489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FR-2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 xml:space="preserve">Learners </w:t>
            </w:r>
            <w:proofErr w:type="spellStart"/>
            <w:r w:rsidRPr="004E2BEB">
              <w:rPr>
                <w:rFonts w:ascii="Arial" w:hAnsi="Arial" w:cs="Arial"/>
              </w:rPr>
              <w:t>enroll</w:t>
            </w:r>
            <w:proofErr w:type="spellEnd"/>
            <w:r w:rsidRPr="004E2BEB">
              <w:rPr>
                <w:rFonts w:ascii="Arial" w:hAnsi="Arial" w:cs="Arial"/>
              </w:rPr>
              <w:t xml:space="preserve"> in courses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 xml:space="preserve">Students </w:t>
            </w:r>
            <w:proofErr w:type="spellStart"/>
            <w:r w:rsidRPr="004E2BEB">
              <w:rPr>
                <w:rFonts w:ascii="Arial" w:hAnsi="Arial" w:cs="Arial"/>
              </w:rPr>
              <w:t>enroll</w:t>
            </w:r>
            <w:proofErr w:type="spellEnd"/>
            <w:r w:rsidRPr="004E2BEB">
              <w:rPr>
                <w:rFonts w:ascii="Arial" w:hAnsi="Arial" w:cs="Arial"/>
              </w:rPr>
              <w:t xml:space="preserve"> in course, complete chapters, track progress</w:t>
            </w:r>
          </w:p>
        </w:tc>
      </w:tr>
      <w:tr w:rsidR="00727361" w:rsidRPr="004E2BEB">
        <w:trPr>
          <w:trHeight w:val="470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FR-3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Certificate generation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Certificate gets generated upon course completion</w:t>
            </w:r>
          </w:p>
        </w:tc>
      </w:tr>
    </w:tbl>
    <w:p w:rsidR="00727361" w:rsidRPr="004E2BEB" w:rsidRDefault="007B54D8">
      <w:pPr>
        <w:spacing w:before="240" w:after="240"/>
        <w:rPr>
          <w:rFonts w:ascii="Arial" w:hAnsi="Arial" w:cs="Arial"/>
          <w:b/>
        </w:rPr>
      </w:pPr>
      <w:r w:rsidRPr="004E2BEB">
        <w:rPr>
          <w:rFonts w:ascii="Arial" w:hAnsi="Arial" w:cs="Arial"/>
          <w:b/>
        </w:rPr>
        <w:t>Non-functional Requirements:</w:t>
      </w:r>
    </w:p>
    <w:p w:rsidR="00727361" w:rsidRPr="004E2BEB" w:rsidRDefault="007B54D8">
      <w:pPr>
        <w:spacing w:before="240" w:after="240"/>
        <w:rPr>
          <w:rFonts w:ascii="Arial" w:hAnsi="Arial" w:cs="Arial"/>
        </w:rPr>
      </w:pPr>
      <w:r w:rsidRPr="004E2BEB">
        <w:rPr>
          <w:rFonts w:ascii="Arial" w:hAnsi="Arial" w:cs="Arial"/>
        </w:rP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60"/>
        <w:gridCol w:w="2040"/>
        <w:gridCol w:w="6015"/>
      </w:tblGrid>
      <w:tr w:rsidR="00727361" w:rsidRPr="004E2BEB" w:rsidTr="004E2BEB">
        <w:trPr>
          <w:trHeight w:hRule="exact" w:val="85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Description</w:t>
            </w:r>
          </w:p>
        </w:tc>
      </w:tr>
      <w:tr w:rsidR="00727361" w:rsidRPr="004E2BEB" w:rsidTr="004E2BEB">
        <w:trPr>
          <w:trHeight w:hRule="exact"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27361" w:rsidRPr="004E2BEB" w:rsidTr="004E2BEB">
        <w:trPr>
          <w:trHeight w:hRule="exact" w:val="1127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27361" w:rsidRPr="004E2BEB" w:rsidTr="004E2BEB">
        <w:trPr>
          <w:trHeight w:hRule="exact" w:val="1129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 should ensure a consistent and uninterrupted music streaming experience, minimizing crashes and downtime.</w:t>
            </w:r>
          </w:p>
        </w:tc>
      </w:tr>
      <w:tr w:rsidR="00727361" w:rsidRPr="004E2BEB" w:rsidTr="004E2BEB">
        <w:trPr>
          <w:trHeight w:hRule="exact" w:val="113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Courses should load and stream with minimal buffering. The app should respond to user interactions (search, playback, course management) within 2 seconds.</w:t>
            </w:r>
          </w:p>
          <w:p w:rsidR="004E2BEB" w:rsidRPr="004E2BEB" w:rsidRDefault="004E2BEB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727361" w:rsidRPr="004E2BEB" w:rsidTr="004E2BEB">
        <w:trPr>
          <w:trHeight w:hRule="exact" w:val="85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system should maintain an uptime of at least 99.9%, ensuring accessibility across different time zones.</w:t>
            </w:r>
          </w:p>
        </w:tc>
      </w:tr>
      <w:tr w:rsidR="00727361" w:rsidRPr="004E2BEB" w:rsidTr="004E2BEB">
        <w:trPr>
          <w:trHeight w:hRule="exact" w:val="1287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727361" w:rsidRPr="004E2BEB" w:rsidRDefault="00727361">
      <w:pPr>
        <w:rPr>
          <w:rFonts w:ascii="Arial" w:hAnsi="Arial" w:cs="Arial"/>
          <w:b/>
        </w:rPr>
      </w:pPr>
      <w:bookmarkStart w:id="0" w:name="_GoBack"/>
      <w:bookmarkEnd w:id="0"/>
    </w:p>
    <w:sectPr w:rsidR="00727361" w:rsidRPr="004E2BEB" w:rsidSect="004E2BEB">
      <w:pgSz w:w="11906" w:h="16838"/>
      <w:pgMar w:top="851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361"/>
    <w:rsid w:val="00076111"/>
    <w:rsid w:val="004E2BEB"/>
    <w:rsid w:val="00727361"/>
    <w:rsid w:val="007B54D8"/>
    <w:rsid w:val="00F10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11"/>
  </w:style>
  <w:style w:type="paragraph" w:styleId="Heading1">
    <w:name w:val="heading 1"/>
    <w:basedOn w:val="Normal"/>
    <w:next w:val="Normal"/>
    <w:rsid w:val="000761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761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761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761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761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761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761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761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61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61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61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761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761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761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4</cp:revision>
  <dcterms:created xsi:type="dcterms:W3CDTF">2022-09-18T16:51:00Z</dcterms:created>
  <dcterms:modified xsi:type="dcterms:W3CDTF">2025-06-26T13:57:00Z</dcterms:modified>
</cp:coreProperties>
</file>