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blpY="1140"/>
        <w:tblW w:w="102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3505"/>
        <w:gridCol w:w="4710"/>
      </w:tblGrid>
      <w:tr w:rsidR="008E5FF9" w:rsidRPr="008E5FF9" w14:paraId="3DE00FA1" w14:textId="77777777" w:rsidTr="008E5FF9">
        <w:trPr>
          <w:tblHeader/>
          <w:tblCellSpacing w:w="15" w:type="dxa"/>
        </w:trPr>
        <w:tc>
          <w:tcPr>
            <w:tcW w:w="1947" w:type="dxa"/>
            <w:vAlign w:val="center"/>
            <w:hideMark/>
          </w:tcPr>
          <w:p w14:paraId="1A915BB7" w14:textId="77777777" w:rsidR="008E5FF9" w:rsidRPr="008E5FF9" w:rsidRDefault="008E5FF9" w:rsidP="008E5FF9">
            <w:pPr>
              <w:rPr>
                <w:b/>
                <w:bCs/>
              </w:rPr>
            </w:pPr>
            <w:r w:rsidRPr="008E5FF9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5784D87" w14:textId="77777777" w:rsidR="008E5FF9" w:rsidRPr="008E5FF9" w:rsidRDefault="008E5FF9" w:rsidP="008E5FF9">
            <w:pPr>
              <w:rPr>
                <w:b/>
                <w:bCs/>
              </w:rPr>
            </w:pPr>
            <w:r w:rsidRPr="008E5FF9">
              <w:rPr>
                <w:b/>
                <w:bCs/>
              </w:rPr>
              <w:t>Value</w:t>
            </w:r>
          </w:p>
        </w:tc>
        <w:tc>
          <w:tcPr>
            <w:tcW w:w="4665" w:type="dxa"/>
            <w:vAlign w:val="center"/>
            <w:hideMark/>
          </w:tcPr>
          <w:p w14:paraId="034309EA" w14:textId="77777777" w:rsidR="008E5FF9" w:rsidRPr="008E5FF9" w:rsidRDefault="008E5FF9" w:rsidP="008E5FF9">
            <w:pPr>
              <w:rPr>
                <w:b/>
                <w:bCs/>
              </w:rPr>
            </w:pPr>
            <w:r w:rsidRPr="008E5FF9">
              <w:rPr>
                <w:b/>
                <w:bCs/>
              </w:rPr>
              <w:t>Insights/Comments</w:t>
            </w:r>
          </w:p>
        </w:tc>
      </w:tr>
      <w:tr w:rsidR="008E5FF9" w:rsidRPr="008E5FF9" w14:paraId="3382E9A0" w14:textId="77777777" w:rsidTr="008E5FF9">
        <w:trPr>
          <w:tblCellSpacing w:w="15" w:type="dxa"/>
        </w:trPr>
        <w:tc>
          <w:tcPr>
            <w:tcW w:w="1947" w:type="dxa"/>
            <w:vAlign w:val="center"/>
            <w:hideMark/>
          </w:tcPr>
          <w:p w14:paraId="57C4611D" w14:textId="77777777" w:rsidR="008E5FF9" w:rsidRPr="008E5FF9" w:rsidRDefault="008E5FF9" w:rsidP="008E5FF9">
            <w:r w:rsidRPr="008E5FF9"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23CE8D46" w14:textId="77777777" w:rsidR="008E5FF9" w:rsidRPr="008E5FF9" w:rsidRDefault="008E5FF9" w:rsidP="008E5FF9">
            <w:r w:rsidRPr="008E5FF9">
              <w:rPr>
                <w:b/>
                <w:bCs/>
              </w:rPr>
              <w:t>$817,860</w:t>
            </w:r>
          </w:p>
        </w:tc>
        <w:tc>
          <w:tcPr>
            <w:tcW w:w="4665" w:type="dxa"/>
            <w:vAlign w:val="center"/>
            <w:hideMark/>
          </w:tcPr>
          <w:p w14:paraId="460E73F2" w14:textId="77777777" w:rsidR="008E5FF9" w:rsidRPr="008E5FF9" w:rsidRDefault="008E5FF9" w:rsidP="008E5FF9">
            <w:r w:rsidRPr="008E5FF9">
              <w:t>Strong revenue generated from pizza sales.</w:t>
            </w:r>
          </w:p>
        </w:tc>
      </w:tr>
      <w:tr w:rsidR="008E5FF9" w:rsidRPr="008E5FF9" w14:paraId="17B16640" w14:textId="77777777" w:rsidTr="008E5FF9">
        <w:trPr>
          <w:tblCellSpacing w:w="15" w:type="dxa"/>
        </w:trPr>
        <w:tc>
          <w:tcPr>
            <w:tcW w:w="1947" w:type="dxa"/>
            <w:vAlign w:val="center"/>
            <w:hideMark/>
          </w:tcPr>
          <w:p w14:paraId="40496961" w14:textId="77777777" w:rsidR="008E5FF9" w:rsidRPr="008E5FF9" w:rsidRDefault="008E5FF9" w:rsidP="008E5FF9">
            <w:r w:rsidRPr="008E5FF9"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5B5C884D" w14:textId="77777777" w:rsidR="008E5FF9" w:rsidRPr="008E5FF9" w:rsidRDefault="008E5FF9" w:rsidP="008E5FF9">
            <w:r w:rsidRPr="008E5FF9">
              <w:rPr>
                <w:b/>
                <w:bCs/>
              </w:rPr>
              <w:t>4,239 orders</w:t>
            </w:r>
          </w:p>
        </w:tc>
        <w:tc>
          <w:tcPr>
            <w:tcW w:w="4665" w:type="dxa"/>
            <w:vAlign w:val="center"/>
            <w:hideMark/>
          </w:tcPr>
          <w:p w14:paraId="07E5D88E" w14:textId="77777777" w:rsidR="008E5FF9" w:rsidRPr="008E5FF9" w:rsidRDefault="008E5FF9" w:rsidP="008E5FF9">
            <w:r w:rsidRPr="008E5FF9">
              <w:t>Healthy number of customer transactions.</w:t>
            </w:r>
          </w:p>
        </w:tc>
      </w:tr>
      <w:tr w:rsidR="008E5FF9" w:rsidRPr="008E5FF9" w14:paraId="5A0ED2BC" w14:textId="77777777" w:rsidTr="008E5FF9">
        <w:trPr>
          <w:tblCellSpacing w:w="15" w:type="dxa"/>
        </w:trPr>
        <w:tc>
          <w:tcPr>
            <w:tcW w:w="1947" w:type="dxa"/>
            <w:vAlign w:val="center"/>
            <w:hideMark/>
          </w:tcPr>
          <w:p w14:paraId="0BAC749A" w14:textId="77777777" w:rsidR="008E5FF9" w:rsidRPr="008E5FF9" w:rsidRDefault="008E5FF9" w:rsidP="008E5FF9">
            <w:r w:rsidRPr="008E5FF9">
              <w:t>Average Order Value (AOV)</w:t>
            </w:r>
          </w:p>
        </w:tc>
        <w:tc>
          <w:tcPr>
            <w:tcW w:w="0" w:type="auto"/>
            <w:vAlign w:val="center"/>
            <w:hideMark/>
          </w:tcPr>
          <w:p w14:paraId="7201F921" w14:textId="77777777" w:rsidR="008E5FF9" w:rsidRPr="008E5FF9" w:rsidRDefault="008E5FF9" w:rsidP="008E5FF9">
            <w:r w:rsidRPr="008E5FF9">
              <w:rPr>
                <w:b/>
                <w:bCs/>
              </w:rPr>
              <w:t>$193</w:t>
            </w:r>
          </w:p>
        </w:tc>
        <w:tc>
          <w:tcPr>
            <w:tcW w:w="4665" w:type="dxa"/>
            <w:vAlign w:val="center"/>
            <w:hideMark/>
          </w:tcPr>
          <w:p w14:paraId="50BF683D" w14:textId="77777777" w:rsidR="008E5FF9" w:rsidRPr="008E5FF9" w:rsidRDefault="008E5FF9" w:rsidP="008E5FF9">
            <w:r w:rsidRPr="008E5FF9">
              <w:t xml:space="preserve">High average </w:t>
            </w:r>
            <w:proofErr w:type="gramStart"/>
            <w:r w:rsidRPr="008E5FF9">
              <w:t>spend</w:t>
            </w:r>
            <w:proofErr w:type="gramEnd"/>
            <w:r w:rsidRPr="008E5FF9">
              <w:t xml:space="preserve"> per order indicating effective upselling.</w:t>
            </w:r>
          </w:p>
        </w:tc>
      </w:tr>
      <w:tr w:rsidR="008E5FF9" w:rsidRPr="008E5FF9" w14:paraId="3EDCF96D" w14:textId="77777777" w:rsidTr="008E5FF9">
        <w:trPr>
          <w:tblCellSpacing w:w="15" w:type="dxa"/>
        </w:trPr>
        <w:tc>
          <w:tcPr>
            <w:tcW w:w="1947" w:type="dxa"/>
            <w:vAlign w:val="center"/>
            <w:hideMark/>
          </w:tcPr>
          <w:p w14:paraId="05B769B1" w14:textId="77777777" w:rsidR="008E5FF9" w:rsidRPr="008E5FF9" w:rsidRDefault="008E5FF9" w:rsidP="008E5FF9">
            <w:r w:rsidRPr="008E5FF9">
              <w:t>Top 5 Selling Pizzas</w:t>
            </w:r>
          </w:p>
        </w:tc>
        <w:tc>
          <w:tcPr>
            <w:tcW w:w="0" w:type="auto"/>
            <w:vAlign w:val="center"/>
            <w:hideMark/>
          </w:tcPr>
          <w:p w14:paraId="685E5449" w14:textId="77777777" w:rsidR="008E5FF9" w:rsidRPr="008E5FF9" w:rsidRDefault="008E5FF9" w:rsidP="008E5FF9">
            <w:r w:rsidRPr="008E5FF9">
              <w:rPr>
                <w:b/>
                <w:bCs/>
              </w:rPr>
              <w:t>Classic Deluxe, Hawaiian, Pepperoni, The Cheese, Veggie Lover's</w:t>
            </w:r>
          </w:p>
        </w:tc>
        <w:tc>
          <w:tcPr>
            <w:tcW w:w="4665" w:type="dxa"/>
            <w:vAlign w:val="center"/>
            <w:hideMark/>
          </w:tcPr>
          <w:p w14:paraId="05D45C13" w14:textId="77777777" w:rsidR="008E5FF9" w:rsidRPr="008E5FF9" w:rsidRDefault="008E5FF9" w:rsidP="008E5FF9">
            <w:r w:rsidRPr="008E5FF9">
              <w:t>These pizzas contribute most to total revenue.</w:t>
            </w:r>
          </w:p>
        </w:tc>
      </w:tr>
      <w:tr w:rsidR="008E5FF9" w:rsidRPr="008E5FF9" w14:paraId="0C15E40F" w14:textId="77777777" w:rsidTr="008E5FF9">
        <w:trPr>
          <w:tblCellSpacing w:w="15" w:type="dxa"/>
        </w:trPr>
        <w:tc>
          <w:tcPr>
            <w:tcW w:w="1947" w:type="dxa"/>
            <w:vAlign w:val="center"/>
            <w:hideMark/>
          </w:tcPr>
          <w:p w14:paraId="3E59B11A" w14:textId="77777777" w:rsidR="008E5FF9" w:rsidRPr="008E5FF9" w:rsidRDefault="008E5FF9" w:rsidP="008E5FF9">
            <w:r w:rsidRPr="008E5FF9">
              <w:t>Bottom 5 Selling Pizzas</w:t>
            </w:r>
          </w:p>
        </w:tc>
        <w:tc>
          <w:tcPr>
            <w:tcW w:w="0" w:type="auto"/>
            <w:vAlign w:val="center"/>
            <w:hideMark/>
          </w:tcPr>
          <w:p w14:paraId="11EBF882" w14:textId="77777777" w:rsidR="008E5FF9" w:rsidRPr="008E5FF9" w:rsidRDefault="008E5FF9" w:rsidP="008E5FF9">
            <w:r w:rsidRPr="008E5FF9">
              <w:rPr>
                <w:b/>
                <w:bCs/>
              </w:rPr>
              <w:t>Italian Supreme, Chicken Supreme, Spinach Supreme, Five Cheese, Sicilian</w:t>
            </w:r>
          </w:p>
        </w:tc>
        <w:tc>
          <w:tcPr>
            <w:tcW w:w="4665" w:type="dxa"/>
            <w:vAlign w:val="center"/>
            <w:hideMark/>
          </w:tcPr>
          <w:p w14:paraId="24A94056" w14:textId="77777777" w:rsidR="008E5FF9" w:rsidRPr="008E5FF9" w:rsidRDefault="008E5FF9" w:rsidP="008E5FF9">
            <w:r w:rsidRPr="008E5FF9">
              <w:t>Potential opportunity to improve through promotions or menu redesign.</w:t>
            </w:r>
          </w:p>
        </w:tc>
      </w:tr>
      <w:tr w:rsidR="008E5FF9" w:rsidRPr="008E5FF9" w14:paraId="56626299" w14:textId="77777777" w:rsidTr="008E5FF9">
        <w:trPr>
          <w:tblCellSpacing w:w="15" w:type="dxa"/>
        </w:trPr>
        <w:tc>
          <w:tcPr>
            <w:tcW w:w="1947" w:type="dxa"/>
            <w:vAlign w:val="center"/>
            <w:hideMark/>
          </w:tcPr>
          <w:p w14:paraId="3EDACB7F" w14:textId="77777777" w:rsidR="008E5FF9" w:rsidRPr="008E5FF9" w:rsidRDefault="008E5FF9" w:rsidP="008E5FF9">
            <w:r w:rsidRPr="008E5FF9">
              <w:t>Peak Sales Month</w:t>
            </w:r>
          </w:p>
        </w:tc>
        <w:tc>
          <w:tcPr>
            <w:tcW w:w="0" w:type="auto"/>
            <w:vAlign w:val="center"/>
            <w:hideMark/>
          </w:tcPr>
          <w:p w14:paraId="6ABD9BE1" w14:textId="77777777" w:rsidR="008E5FF9" w:rsidRPr="008E5FF9" w:rsidRDefault="008E5FF9" w:rsidP="008E5FF9">
            <w:r w:rsidRPr="008E5FF9">
              <w:rPr>
                <w:b/>
                <w:bCs/>
              </w:rPr>
              <w:t>March</w:t>
            </w:r>
          </w:p>
        </w:tc>
        <w:tc>
          <w:tcPr>
            <w:tcW w:w="4665" w:type="dxa"/>
            <w:vAlign w:val="center"/>
            <w:hideMark/>
          </w:tcPr>
          <w:p w14:paraId="0711F14A" w14:textId="77777777" w:rsidR="008E5FF9" w:rsidRPr="008E5FF9" w:rsidRDefault="008E5FF9" w:rsidP="008E5FF9">
            <w:r w:rsidRPr="008E5FF9">
              <w:t>March showed highest sales volume; promotional activities can focus here.</w:t>
            </w:r>
          </w:p>
        </w:tc>
      </w:tr>
    </w:tbl>
    <w:p w14:paraId="5F421E21" w14:textId="12E56B48" w:rsidR="005A64BE" w:rsidRPr="008E5FF9" w:rsidRDefault="008E5FF9" w:rsidP="008E5FF9">
      <w:pPr>
        <w:rPr>
          <w:b/>
          <w:bCs/>
          <w:sz w:val="28"/>
          <w:szCs w:val="28"/>
        </w:rPr>
      </w:pPr>
      <w:r w:rsidRPr="008E5FF9">
        <w:rPr>
          <w:b/>
          <w:bCs/>
          <w:sz w:val="28"/>
          <w:szCs w:val="28"/>
        </w:rPr>
        <w:t>Pizza Sales KPI Analysis</w:t>
      </w:r>
    </w:p>
    <w:sectPr w:rsidR="005A64BE" w:rsidRPr="008E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F9"/>
    <w:rsid w:val="00225658"/>
    <w:rsid w:val="003D3658"/>
    <w:rsid w:val="005A64BE"/>
    <w:rsid w:val="00607FBE"/>
    <w:rsid w:val="008E5FF9"/>
    <w:rsid w:val="00E3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2947"/>
  <w15:chartTrackingRefBased/>
  <w15:docId w15:val="{77754049-5BA4-4420-B795-475CA19F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Koppolu</dc:creator>
  <cp:keywords/>
  <dc:description/>
  <cp:lastModifiedBy>Lahari Koppolu</cp:lastModifiedBy>
  <cp:revision>1</cp:revision>
  <dcterms:created xsi:type="dcterms:W3CDTF">2025-04-29T15:30:00Z</dcterms:created>
  <dcterms:modified xsi:type="dcterms:W3CDTF">2025-04-29T15:35:00Z</dcterms:modified>
</cp:coreProperties>
</file>