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KESHAV MEMORIAL INSTITUTE OF TECHNOLOGY</w:t>
      </w:r>
    </w:p>
    <w:p>
      <w:pPr>
        <w:jc w:val="center"/>
      </w:pPr>
      <w:r>
        <w:rPr>
          <w:b/>
          <w:sz w:val="22"/>
        </w:rPr>
        <w:t>(AN AUTONOMOUS INSTITUTE)</w:t>
      </w:r>
    </w:p>
    <w:p>
      <w:pPr>
        <w:jc w:val="center"/>
      </w:pPr>
      <w:r>
        <w:rPr>
          <w:sz w:val="18"/>
        </w:rPr>
        <w:t>Accredited by NBA &amp; NAAC, Approved by AICTE, Affiliated to JNTUH, Hyderabad</w:t>
      </w:r>
    </w:p>
    <w:p>
      <w:pPr>
        <w:jc w:val="center"/>
      </w:pPr>
      <w:r>
        <w:rPr>
          <w:b/>
        </w:rPr>
        <w:t>A.Y 2026-2027</w:t>
      </w:r>
    </w:p>
    <w:p>
      <w:pPr>
        <w:jc w:val="center"/>
      </w:pPr>
      <w:r>
        <w:rPr>
          <w:b/>
        </w:rPr>
        <w:t>Department of Computer Science &amp; Engineering</w:t>
      </w:r>
    </w:p>
    <w:p>
      <w:pPr>
        <w:jc w:val="center"/>
      </w:pPr>
      <w:r>
        <w:rPr>
          <w:b/>
          <w:sz w:val="26"/>
        </w:rPr>
        <w:t>Lab Internal I  SET-7</w:t>
      </w:r>
    </w:p>
    <w:p>
      <w:pPr>
        <w:jc w:val="center"/>
      </w:pPr>
      <w:r>
        <w:t>Subject Name: Software Engineering    Subject Code: 23CC505PC</w:t>
      </w:r>
    </w:p>
    <w:p>
      <w:pPr>
        <w:jc w:val="center"/>
      </w:pPr>
      <w:r>
        <w:t>Year and Semester: III / I    Branch /Section: CSE    Faculty: S. SRIJA    Marks: 100</w:t>
      </w:r>
    </w:p>
    <w:p>
      <w:pPr>
        <w:jc w:val="center"/>
      </w:pPr>
      <w:r>
        <w:rPr>
          <w:b/>
        </w:rPr>
        <w:t>Sports Management System → SET-7 answers adapted to Apartment Management System</w:t>
      </w:r>
    </w:p>
    <w:p>
      <w:r>
        <w:t>GitHub Repository: https://github.com/sarasrija/ApartmentManagementSystem.git</w:t>
      </w:r>
    </w:p>
    <w:p>
      <w:pPr>
        <w:pStyle w:val="Heading1"/>
      </w:pPr>
      <w:r>
        <w:t>Part I – Git &amp; GitHub Collaboration (40 Marks)</w:t>
      </w:r>
    </w:p>
    <w:p>
      <w:r>
        <w:t>Scenario: Your development team is building a web-based Apartment Management System to handle tenant registration, maintenance request tracking, visitor logging, and maintenance fee billing. The following answers follow the same answer style and command pattern as the provided SET-6 solved paper.</w:t>
      </w:r>
    </w:p>
    <w:p>
      <w:pPr>
        <w:spacing w:before="100" w:after="40"/>
      </w:pPr>
      <w:r>
        <w:rPr>
          <w:b/>
        </w:rPr>
        <w:t xml:space="preserve">1. </w:t>
      </w:r>
      <w:r>
        <w:t>Set up this codebase on your local machine. [2M]</w:t>
      </w:r>
    </w:p>
    <w:p>
      <w:pPr>
        <w:ind w:left="216"/>
      </w:pPr>
      <w:r>
        <w:rPr>
          <w:b/>
        </w:rPr>
        <w:t xml:space="preserve">Answer: </w:t>
      </w:r>
      <w:r>
        <w:t>Clone the remote repository to create a local copy.</w:t>
      </w:r>
    </w:p>
    <w:p>
      <w:pPr>
        <w:spacing w:before="40" w:after="100"/>
        <w:shd w:fill="F2F2F2"/>
      </w:pPr>
      <w:r>
        <w:rPr>
          <w:rFonts w:ascii="Consolas" w:hAnsi="Consolas"/>
          <w:sz w:val="19"/>
        </w:rPr>
        <w:t>git clone https://github.com/sarasrija/ApartmentManagementSystem.git</w:t>
      </w:r>
    </w:p>
    <w:p>
      <w:pPr>
        <w:spacing w:before="100" w:after="40"/>
      </w:pPr>
      <w:r>
        <w:rPr>
          <w:b/>
        </w:rPr>
        <w:t xml:space="preserve">2. </w:t>
      </w:r>
      <w:r>
        <w:t>Verify the remote server connections configured for fetching and pushing code in your project workspace. [2M]</w:t>
      </w:r>
    </w:p>
    <w:p>
      <w:pPr>
        <w:spacing w:before="40" w:after="100"/>
        <w:shd w:fill="F2F2F2"/>
      </w:pPr>
      <w:r>
        <w:rPr>
          <w:rFonts w:ascii="Consolas" w:hAnsi="Consolas"/>
          <w:sz w:val="19"/>
        </w:rPr>
        <w:t>git remote -v</w:t>
      </w:r>
    </w:p>
    <w:p>
      <w:pPr>
        <w:spacing w:before="100" w:after="40"/>
      </w:pPr>
      <w:r>
        <w:rPr>
          <w:b/>
        </w:rPr>
        <w:t xml:space="preserve">3. </w:t>
      </w:r>
      <w:r>
        <w:t>You modified src/main/webapp/index.jsp and created src/main/webapp/complaints.jsp. Inspect the current status of all staged, unstaged, and untracked changes. [2M]</w:t>
      </w:r>
    </w:p>
    <w:p>
      <w:pPr>
        <w:spacing w:before="40" w:after="100"/>
        <w:shd w:fill="F2F2F2"/>
      </w:pPr>
      <w:r>
        <w:rPr>
          <w:rFonts w:ascii="Consolas" w:hAnsi="Consolas"/>
          <w:sz w:val="19"/>
        </w:rPr>
        <w:t>git status</w:t>
      </w:r>
    </w:p>
    <w:p>
      <w:pPr>
        <w:spacing w:before="100" w:after="40"/>
      </w:pPr>
      <w:r>
        <w:rPr>
          <w:b/>
        </w:rPr>
        <w:t xml:space="preserve">4. </w:t>
      </w:r>
      <w:r>
        <w:t>Move your workspace directly into a new working context named feature/tenant-registration using a single operation. [2M]</w:t>
      </w:r>
    </w:p>
    <w:p>
      <w:pPr>
        <w:ind w:left="216"/>
      </w:pPr>
      <w:r>
        <w:rPr>
          <w:b/>
        </w:rPr>
        <w:t xml:space="preserve">Answer: </w:t>
      </w:r>
      <w:r>
        <w:t>Create the branch and switch to it in one command.</w:t>
      </w:r>
    </w:p>
    <w:p>
      <w:pPr>
        <w:spacing w:before="40" w:after="100"/>
        <w:shd w:fill="F2F2F2"/>
      </w:pPr>
      <w:r>
        <w:rPr>
          <w:rFonts w:ascii="Consolas" w:hAnsi="Consolas"/>
          <w:sz w:val="19"/>
        </w:rPr>
        <w:t>git checkout -b feature/tenant-registration</w:t>
      </w:r>
    </w:p>
    <w:p>
      <w:pPr>
        <w:ind w:left="216"/>
      </w:pPr>
      <w:r>
        <w:rPr>
          <w:b/>
        </w:rPr>
        <w:t xml:space="preserve">Note: </w:t>
      </w:r>
      <w:r>
        <w:t>Newer Git alternative: git switch -c feature/tenant-registration — either satisfies the single-operation requirement.</w:t>
      </w:r>
    </w:p>
    <w:p>
      <w:pPr>
        <w:spacing w:before="100" w:after="40"/>
      </w:pPr>
      <w:r>
        <w:rPr>
          <w:b/>
        </w:rPr>
        <w:t xml:space="preserve">5. </w:t>
      </w:r>
      <w:r>
        <w:t>Determine all local and remote branches in the repository while confirming which branch you are actively on. [2M]</w:t>
      </w:r>
    </w:p>
    <w:p>
      <w:pPr>
        <w:ind w:left="216"/>
      </w:pPr>
      <w:r>
        <w:rPr>
          <w:b/>
        </w:rPr>
        <w:t xml:space="preserve">Answer: </w:t>
      </w:r>
      <w:r>
        <w:t>Lists all local + remote branches; the current branch is marked with *.</w:t>
      </w:r>
    </w:p>
    <w:p>
      <w:pPr>
        <w:spacing w:before="40" w:after="100"/>
        <w:shd w:fill="F2F2F2"/>
      </w:pPr>
      <w:r>
        <w:rPr>
          <w:rFonts w:ascii="Consolas" w:hAnsi="Consolas"/>
          <w:sz w:val="19"/>
        </w:rPr>
        <w:t>git branch -a</w:t>
      </w:r>
    </w:p>
    <w:p>
      <w:pPr>
        <w:spacing w:before="100" w:after="40"/>
      </w:pPr>
      <w:r>
        <w:rPr>
          <w:b/>
        </w:rPr>
        <w:t xml:space="preserve">6. </w:t>
      </w:r>
      <w:r>
        <w:t>You added src/main/java/com/apartment/servlet/TenantServlet.java. Save this specific file to the repository history with the log note "Add tenant registration servlet". [2M]</w:t>
      </w:r>
    </w:p>
    <w:p>
      <w:pPr>
        <w:spacing w:before="40" w:after="100"/>
        <w:shd w:fill="F2F2F2"/>
      </w:pPr>
      <w:r>
        <w:rPr>
          <w:rFonts w:ascii="Consolas" w:hAnsi="Consolas"/>
          <w:sz w:val="19"/>
        </w:rPr>
        <w:t>git add src/main/java/com/apartment/servlet/TenantServlet.java</w:t>
        <w:br/>
        <w:t>git commit -m "Add tenant registration servlet"</w:t>
      </w:r>
    </w:p>
    <w:p>
      <w:pPr>
        <w:spacing w:before="100" w:after="40"/>
      </w:pPr>
      <w:r>
        <w:rPr>
          <w:b/>
        </w:rPr>
        <w:t xml:space="preserve">7. </w:t>
      </w:r>
      <w:r>
        <w:t>You realized src/main/webapp/WEB-INF/web.xml was left out of your latest snapshot. Merge this file into that last snapshot without altering the original message. [2M]</w:t>
      </w:r>
    </w:p>
    <w:p>
      <w:pPr>
        <w:ind w:left="216"/>
      </w:pPr>
      <w:r>
        <w:rPr>
          <w:b/>
        </w:rPr>
        <w:t xml:space="preserve">Answer: </w:t>
      </w:r>
      <w:r>
        <w:t>Stage the missed file, then amend the previous commit keeping the same commit message.</w:t>
      </w:r>
    </w:p>
    <w:p>
      <w:pPr>
        <w:spacing w:before="40" w:after="100"/>
        <w:shd w:fill="F2F2F2"/>
      </w:pPr>
      <w:r>
        <w:rPr>
          <w:rFonts w:ascii="Consolas" w:hAnsi="Consolas"/>
          <w:sz w:val="19"/>
        </w:rPr>
        <w:t>git add src/main/webapp/WEB-INF/web.xml</w:t>
        <w:br/>
        <w:t>git commit --amend --no-edit</w:t>
      </w:r>
    </w:p>
    <w:p>
      <w:pPr>
        <w:spacing w:before="100" w:after="40"/>
      </w:pPr>
      <w:r>
        <w:rPr>
          <w:b/>
        </w:rPr>
        <w:t xml:space="preserve">8. </w:t>
      </w:r>
      <w:r>
        <w:t>A teammate updated pom.xml on GitHub. Retrieve these remote updates without modifying your local working files. [2M]</w:t>
      </w:r>
    </w:p>
    <w:p>
      <w:pPr>
        <w:ind w:left="216"/>
      </w:pPr>
      <w:r>
        <w:rPr>
          <w:b/>
        </w:rPr>
        <w:t xml:space="preserve">Answer: </w:t>
      </w:r>
      <w:r>
        <w:t>Fetch only downloads new remote history; it does not modify the working directory.</w:t>
      </w:r>
    </w:p>
    <w:p>
      <w:pPr>
        <w:spacing w:before="40" w:after="100"/>
        <w:shd w:fill="F2F2F2"/>
      </w:pPr>
      <w:r>
        <w:rPr>
          <w:rFonts w:ascii="Consolas" w:hAnsi="Consolas"/>
          <w:sz w:val="19"/>
        </w:rPr>
        <w:t>git fetch origin</w:t>
      </w:r>
    </w:p>
    <w:p>
      <w:pPr>
        <w:spacing w:before="100" w:after="40"/>
      </w:pPr>
      <w:r>
        <w:rPr>
          <w:b/>
        </w:rPr>
        <w:t xml:space="preserve">9. </w:t>
      </w:r>
      <w:r>
        <w:t>Incorporate the latest updates from the remote main branch into your currently active branch. [2M]</w:t>
      </w:r>
    </w:p>
    <w:p>
      <w:pPr>
        <w:ind w:left="216"/>
      </w:pPr>
      <w:r>
        <w:rPr>
          <w:b/>
        </w:rPr>
        <w:t xml:space="preserve">Answer: </w:t>
      </w:r>
      <w:r>
        <w:t>Merge the fetched remote-tracking branch into the current branch.</w:t>
      </w:r>
    </w:p>
    <w:p>
      <w:pPr>
        <w:spacing w:before="40" w:after="100"/>
        <w:shd w:fill="F2F2F2"/>
      </w:pPr>
      <w:r>
        <w:rPr>
          <w:rFonts w:ascii="Consolas" w:hAnsi="Consolas"/>
          <w:sz w:val="19"/>
        </w:rPr>
        <w:t>git merge origin/main</w:t>
      </w:r>
    </w:p>
    <w:p>
      <w:pPr>
        <w:ind w:left="216"/>
      </w:pPr>
      <w:r>
        <w:rPr>
          <w:b/>
        </w:rPr>
        <w:t xml:space="preserve">Note: </w:t>
      </w:r>
      <w:r>
        <w:t>(If not fetched yet, a single combined command is: git pull origin main)</w:t>
      </w:r>
    </w:p>
    <w:p>
      <w:pPr>
        <w:spacing w:before="100" w:after="40"/>
      </w:pPr>
      <w:r>
        <w:rPr>
          <w:b/>
        </w:rPr>
        <w:t xml:space="preserve">10. </w:t>
      </w:r>
      <w:r>
        <w:t>Reorder your local feature branch history so that it stems from the tip of the updated main branch. [2M]</w:t>
      </w:r>
    </w:p>
    <w:p>
      <w:pPr>
        <w:spacing w:before="40" w:after="100"/>
        <w:shd w:fill="F2F2F2"/>
      </w:pPr>
      <w:r>
        <w:rPr>
          <w:rFonts w:ascii="Consolas" w:hAnsi="Consolas"/>
          <w:sz w:val="19"/>
        </w:rPr>
        <w:t>git checkout feature/tenant-registration</w:t>
        <w:br/>
        <w:t>git rebase main</w:t>
      </w:r>
    </w:p>
    <w:p>
      <w:pPr>
        <w:spacing w:before="100" w:after="40"/>
      </w:pPr>
      <w:r>
        <w:rPr>
          <w:b/>
        </w:rPr>
        <w:t xml:space="preserve">11. </w:t>
      </w:r>
      <w:r>
        <w:t>Conflicts break your rebase process. Cancel the rebase entirely and return your repository to its state prior to the rebase attempt. [2M]</w:t>
      </w:r>
    </w:p>
    <w:p>
      <w:pPr>
        <w:spacing w:before="40" w:after="100"/>
        <w:shd w:fill="F2F2F2"/>
      </w:pPr>
      <w:r>
        <w:rPr>
          <w:rFonts w:ascii="Consolas" w:hAnsi="Consolas"/>
          <w:sz w:val="19"/>
        </w:rPr>
        <w:t>git rebase --abort</w:t>
      </w:r>
    </w:p>
    <w:p>
      <w:pPr>
        <w:spacing w:before="100" w:after="40"/>
      </w:pPr>
      <w:r>
        <w:rPr>
          <w:b/>
        </w:rPr>
        <w:t xml:space="preserve">12. </w:t>
      </w:r>
      <w:r>
        <w:t>A faulty validation logic was committed in src/test/java/com/apartment/TenantTest.java. Safely undo the impact of that commit while preserving the commit log history. [2M]</w:t>
      </w:r>
    </w:p>
    <w:p>
      <w:pPr>
        <w:ind w:left="216"/>
      </w:pPr>
      <w:r>
        <w:rPr>
          <w:b/>
        </w:rPr>
        <w:t xml:space="preserve">Answer: </w:t>
      </w:r>
      <w:r>
        <w:t>Revert creates a new commit that undoes the changes, keeping full history intact.</w:t>
      </w:r>
    </w:p>
    <w:p>
      <w:pPr>
        <w:spacing w:before="40" w:after="100"/>
        <w:shd w:fill="F2F2F2"/>
      </w:pPr>
      <w:r>
        <w:rPr>
          <w:rFonts w:ascii="Consolas" w:hAnsi="Consolas"/>
          <w:sz w:val="19"/>
        </w:rPr>
        <w:t>git revert &lt;commit-hash&gt;</w:t>
      </w:r>
    </w:p>
    <w:p>
      <w:pPr>
        <w:spacing w:before="100" w:after="40"/>
      </w:pPr>
      <w:r>
        <w:rPr>
          <w:b/>
        </w:rPr>
        <w:t xml:space="preserve">13. </w:t>
      </w:r>
      <w:r>
        <w:t>Undo your last commit execution while ensuring all modified changes remain staged in index memory. [2M]</w:t>
      </w:r>
    </w:p>
    <w:p>
      <w:pPr>
        <w:ind w:left="216"/>
      </w:pPr>
      <w:r>
        <w:rPr>
          <w:b/>
        </w:rPr>
        <w:t xml:space="preserve">Answer: </w:t>
      </w:r>
      <w:r>
        <w:t>Soft reset moves HEAD back but keeps changes staged.</w:t>
      </w:r>
    </w:p>
    <w:p>
      <w:pPr>
        <w:spacing w:before="40" w:after="100"/>
        <w:shd w:fill="F2F2F2"/>
      </w:pPr>
      <w:r>
        <w:rPr>
          <w:rFonts w:ascii="Consolas" w:hAnsi="Consolas"/>
          <w:sz w:val="19"/>
        </w:rPr>
        <w:t>git reset --soft HEAD~1</w:t>
      </w:r>
    </w:p>
    <w:p>
      <w:pPr>
        <w:spacing w:before="100" w:after="40"/>
      </w:pPr>
      <w:r>
        <w:rPr>
          <w:b/>
        </w:rPr>
        <w:t xml:space="preserve">14. </w:t>
      </w:r>
      <w:r>
        <w:t>You accidentally committed src/main/resources/db-config.env. Remove this file from project version control while keeping the file saved on your local drive. [2M]</w:t>
      </w:r>
    </w:p>
    <w:p>
      <w:pPr>
        <w:ind w:left="216"/>
      </w:pPr>
      <w:r>
        <w:rPr>
          <w:b/>
        </w:rPr>
        <w:t xml:space="preserve">Answer: </w:t>
      </w:r>
      <w:r>
        <w:t>Untrack the file (remove it from Git's index) without deleting it from disk, then commit the removal.</w:t>
      </w:r>
    </w:p>
    <w:p>
      <w:pPr>
        <w:spacing w:before="40" w:after="100"/>
        <w:shd w:fill="F2F2F2"/>
      </w:pPr>
      <w:r>
        <w:rPr>
          <w:rFonts w:ascii="Consolas" w:hAnsi="Consolas"/>
          <w:sz w:val="19"/>
        </w:rPr>
        <w:t>git rm --cached src/main/resources/db-config.env</w:t>
        <w:br/>
        <w:t>git commit -m "Remove db-config.env from version control"</w:t>
      </w:r>
    </w:p>
    <w:p>
      <w:pPr>
        <w:ind w:left="216"/>
      </w:pPr>
      <w:r>
        <w:rPr>
          <w:b/>
        </w:rPr>
        <w:t xml:space="preserve">Note: </w:t>
      </w:r>
      <w:r>
        <w:t>Also add it to .gitignore to prevent it being tracked again.</w:t>
      </w:r>
    </w:p>
    <w:p>
      <w:pPr>
        <w:spacing w:before="100" w:after="40"/>
      </w:pPr>
      <w:r>
        <w:rPr>
          <w:b/>
        </w:rPr>
        <w:t xml:space="preserve">15. </w:t>
      </w:r>
      <w:r>
        <w:t>You must switch branches immediately to handle an emergency, but your changes in complaints.jsp are unfinished. Safely store your uncommitted changes without creating a commit record. [2M]</w:t>
      </w:r>
    </w:p>
    <w:p>
      <w:pPr>
        <w:spacing w:before="40" w:after="100"/>
        <w:shd w:fill="F2F2F2"/>
      </w:pPr>
      <w:r>
        <w:rPr>
          <w:rFonts w:ascii="Consolas" w:hAnsi="Consolas"/>
          <w:sz w:val="19"/>
        </w:rPr>
        <w:t>git stash</w:t>
      </w:r>
    </w:p>
    <w:p>
      <w:pPr>
        <w:spacing w:before="100" w:after="40"/>
      </w:pPr>
      <w:r>
        <w:rPr>
          <w:b/>
        </w:rPr>
        <w:t xml:space="preserve">16. </w:t>
      </w:r>
      <w:r>
        <w:t>View all stored work snapshots and restore your saved complaints.jsp modifications back to your workspace. [2M]</w:t>
      </w:r>
    </w:p>
    <w:p>
      <w:pPr>
        <w:spacing w:before="40" w:after="100"/>
        <w:shd w:fill="F2F2F2"/>
      </w:pPr>
      <w:r>
        <w:rPr>
          <w:rFonts w:ascii="Consolas" w:hAnsi="Consolas"/>
          <w:sz w:val="19"/>
        </w:rPr>
        <w:t>git stash list</w:t>
        <w:br/>
        <w:t>git stash pop</w:t>
      </w:r>
    </w:p>
    <w:p>
      <w:pPr>
        <w:ind w:left="216"/>
      </w:pPr>
      <w:r>
        <w:rPr>
          <w:b/>
        </w:rPr>
        <w:t xml:space="preserve">Note: </w:t>
      </w:r>
      <w:r>
        <w:t>git stash pop applies and removes the stash entry; use git stash apply if you want to keep it in the list.</w:t>
      </w:r>
    </w:p>
    <w:p>
      <w:pPr>
        <w:spacing w:before="100" w:after="40"/>
      </w:pPr>
      <w:r>
        <w:rPr>
          <w:b/>
        </w:rPr>
        <w:t xml:space="preserve">17. </w:t>
      </w:r>
      <w:r>
        <w:t>Inspect the line-by-line differences between feature/tenant-registration and main specifically for src/main/webapp/index.jsp. [2M]</w:t>
      </w:r>
    </w:p>
    <w:p>
      <w:pPr>
        <w:spacing w:before="40" w:after="100"/>
        <w:shd w:fill="F2F2F2"/>
      </w:pPr>
      <w:r>
        <w:rPr>
          <w:rFonts w:ascii="Consolas" w:hAnsi="Consolas"/>
          <w:sz w:val="19"/>
        </w:rPr>
        <w:t>git diff main feature/tenant-registration -- src/main/webapp/index.jsp</w:t>
      </w:r>
    </w:p>
    <w:p>
      <w:pPr>
        <w:spacing w:before="100" w:after="40"/>
      </w:pPr>
      <w:r>
        <w:rPr>
          <w:b/>
        </w:rPr>
        <w:t xml:space="preserve">18. </w:t>
      </w:r>
      <w:r>
        <w:t>Produce a compact, single-line visual timeline mapping out how project branches have diverged and merged over time. [2M]</w:t>
      </w:r>
    </w:p>
    <w:p>
      <w:pPr>
        <w:spacing w:before="40" w:after="100"/>
        <w:shd w:fill="F2F2F2"/>
      </w:pPr>
      <w:r>
        <w:rPr>
          <w:rFonts w:ascii="Consolas" w:hAnsi="Consolas"/>
          <w:sz w:val="19"/>
        </w:rPr>
        <w:t>git log --oneline --graph --all</w:t>
      </w:r>
    </w:p>
    <w:p>
      <w:pPr>
        <w:spacing w:before="100" w:after="40"/>
      </w:pPr>
      <w:r>
        <w:rPr>
          <w:b/>
        </w:rPr>
        <w:t xml:space="preserve">19. </w:t>
      </w:r>
      <w:r>
        <w:t>Work on feature/tenant-registration is complete. Return to main and bring the feature branch changes into main. [2M]</w:t>
      </w:r>
    </w:p>
    <w:p>
      <w:pPr>
        <w:spacing w:before="40" w:after="100"/>
        <w:shd w:fill="F2F2F2"/>
      </w:pPr>
      <w:r>
        <w:rPr>
          <w:rFonts w:ascii="Consolas" w:hAnsi="Consolas"/>
          <w:sz w:val="19"/>
        </w:rPr>
        <w:t>git checkout main</w:t>
        <w:br/>
        <w:t>git merge feature/tenant-registration</w:t>
      </w:r>
    </w:p>
    <w:p>
      <w:pPr>
        <w:spacing w:before="100" w:after="40"/>
      </w:pPr>
      <w:r>
        <w:rPr>
          <w:b/>
        </w:rPr>
        <w:t xml:space="preserve">20. </w:t>
      </w:r>
      <w:r>
        <w:t>Upload your updated main branch to GitHub, and verify that your local workspace and the remote repository share the exact same commit point. [2M]</w:t>
      </w:r>
    </w:p>
    <w:p>
      <w:pPr>
        <w:spacing w:before="40" w:after="100"/>
        <w:shd w:fill="F2F2F2"/>
      </w:pPr>
      <w:r>
        <w:rPr>
          <w:rFonts w:ascii="Consolas" w:hAnsi="Consolas"/>
          <w:sz w:val="19"/>
        </w:rPr>
        <w:t>git push origin main</w:t>
        <w:br/>
        <w:t>git fetch origin</w:t>
        <w:br/>
        <w:t>git status</w:t>
      </w:r>
    </w:p>
    <w:p>
      <w:pPr>
        <w:ind w:left="216"/>
      </w:pPr>
      <w:r>
        <w:rPr>
          <w:b/>
        </w:rPr>
        <w:t xml:space="preserve">Note: </w:t>
      </w:r>
      <w:r>
        <w:t>Expected: "Your branch is up to date with 'origin/main'" — confirms local &amp; remote share the same commit. Also verifiable via: git rev-parse main and git rev-parse origin/main.</w:t>
      </w:r>
    </w:p>
    <w:p>
      <w:pPr>
        <w:pStyle w:val="Heading1"/>
      </w:pPr>
      <w:r>
        <w:t>Part II – Maven Java Application Development (40 Marks)</w:t>
      </w:r>
    </w:p>
    <w:p>
      <w:pPr>
        <w:pStyle w:val="Heading2"/>
      </w:pPr>
      <w:r>
        <w:t>Section A: Project Debugging &amp; Inspection [12 Marks]</w:t>
      </w:r>
    </w:p>
    <w:p>
      <w:pPr>
        <w:pStyle w:val="Heading3"/>
      </w:pPr>
      <w:r>
        <w:t>Q1. POM Validation &amp; Plugin Debugging [6 Marks]</w:t>
      </w:r>
    </w:p>
    <w:p>
      <w:pPr>
        <w:spacing w:before="100" w:after="40"/>
      </w:pPr>
      <w:r>
        <w:rPr>
          <w:b/>
        </w:rPr>
        <w:t xml:space="preserve">1. </w:t>
      </w:r>
      <w:r>
        <w:t>Running mvn validate on the provided pom.xml results in an immediate build failure during project model parsing. Identify the XML schema violation causing this failure, explain why Maven rejects it, and write the corrected &lt;dependency&gt; configuration. (3 Marks)</w:t>
      </w:r>
    </w:p>
    <w:p>
      <w:pPr>
        <w:ind w:left="216"/>
      </w:pPr>
      <w:r>
        <w:rPr>
          <w:b/>
        </w:rPr>
        <w:t xml:space="preserve">Answer: </w:t>
      </w:r>
      <w:r>
        <w:t>The javax.servlet dependency block uses a misspelled element &lt;artificatId&gt; instead of &lt;artifactId&gt;. Maven's schema only recognizes the exact tag &lt;artifactId&gt;; an unrecognized tag is not mapped to any model field, so the model parser fails while parsing the POM.</w:t>
      </w:r>
    </w:p>
    <w:p>
      <w:pPr>
        <w:spacing w:before="40" w:after="100"/>
        <w:shd w:fill="F2F2F2"/>
      </w:pPr>
      <w:r>
        <w:rPr>
          <w:rFonts w:ascii="Consolas" w:hAnsi="Consolas"/>
          <w:sz w:val="19"/>
        </w:rPr>
        <w:t>&lt;dependency&gt;</w:t>
        <w:br/>
        <w:t xml:space="preserve">    &lt;groupId&gt;javax.servlet&lt;/groupId&gt;</w:t>
        <w:br/>
        <w:t xml:space="preserve">    &lt;artifactId&gt;javax.servlet-api&lt;/artifactId&gt;</w:t>
        <w:br/>
        <w:t xml:space="preserve">    &lt;version&gt;4.0.1&lt;/version&gt;</w:t>
        <w:br/>
        <w:t xml:space="preserve">    &lt;scope&gt;provided&lt;/scope&gt;</w:t>
        <w:br/>
        <w:t>&lt;/dependency&gt;</w:t>
      </w:r>
    </w:p>
    <w:p>
      <w:pPr>
        <w:spacing w:before="100" w:after="40"/>
      </w:pPr>
      <w:r>
        <w:rPr>
          <w:b/>
        </w:rPr>
        <w:t xml:space="preserve">2. </w:t>
      </w:r>
      <w:r>
        <w:t>A developer attempts to execute the application locally using mvn tomcat7:run, but Maven fails to execute the goal. Identify why Maven cannot locate and execute this plugin, and provide the complete, corrected &lt;plugin&gt; block. (3 Marks)</w:t>
      </w:r>
    </w:p>
    <w:p>
      <w:pPr>
        <w:ind w:left="216"/>
      </w:pPr>
      <w:r>
        <w:rPr>
          <w:b/>
        </w:rPr>
        <w:t xml:space="preserve">Answer: </w:t>
      </w:r>
      <w:r>
        <w:t>The &lt;plugin&gt; block only declares &lt;artifactId&gt;tomcat7-maven-plugin&lt;/artifactId&gt; without a &lt;groupId&gt;. Maven cannot resolve the plugin's coordinates from artifactId alone; groupId org.apache.tomcat.maven is required.</w:t>
      </w:r>
    </w:p>
    <w:p>
      <w:pPr>
        <w:spacing w:before="40" w:after="100"/>
        <w:shd w:fill="F2F2F2"/>
      </w:pPr>
      <w:r>
        <w:rPr>
          <w:rFonts w:ascii="Consolas" w:hAnsi="Consolas"/>
          <w:sz w:val="19"/>
        </w:rPr>
        <w:t>&lt;plugin&gt;</w:t>
        <w:br/>
        <w:t xml:space="preserve">    &lt;groupId&gt;org.apache.tomcat.maven&lt;/groupId&gt;</w:t>
        <w:br/>
        <w:t xml:space="preserve">    &lt;artifactId&gt;tomcat7-maven-plugin&lt;/artifactId&gt;</w:t>
        <w:br/>
        <w:t xml:space="preserve">    &lt;version&gt;2.2&lt;/version&gt;</w:t>
        <w:br/>
        <w:t xml:space="preserve">    &lt;configuration&gt;</w:t>
        <w:br/>
        <w:t xml:space="preserve">        &lt;port&gt;8080&lt;/port&gt;</w:t>
        <w:br/>
        <w:t xml:space="preserve">        &lt;path&gt;/ApartmentTournament&lt;/path&gt;</w:t>
        <w:br/>
        <w:t xml:space="preserve">    &lt;/configuration&gt;</w:t>
        <w:br/>
        <w:t>&lt;/plugin&gt;</w:t>
      </w:r>
    </w:p>
    <w:p>
      <w:pPr>
        <w:ind w:left="216"/>
      </w:pPr>
      <w:r>
        <w:rPr>
          <w:b/>
        </w:rPr>
        <w:t xml:space="preserve">Note: </w:t>
      </w:r>
      <w:r>
        <w:t>The Set-7 question paper does not print the plugin's exact &lt;path&gt; value. The path above follows the SET-6 answer pattern; if your supplied POM contains a different path, use the POM's value.</w:t>
      </w:r>
    </w:p>
    <w:p>
      <w:pPr>
        <w:pStyle w:val="Heading3"/>
      </w:pPr>
      <w:r>
        <w:t>Q2. Dependency Resolution &amp; Lifecycle Failures [6 Marks]</w:t>
      </w:r>
    </w:p>
    <w:p>
      <w:pPr>
        <w:spacing w:before="100" w:after="40"/>
      </w:pPr>
      <w:r>
        <w:rPr>
          <w:b/>
        </w:rPr>
        <w:t xml:space="preserve">1. </w:t>
      </w:r>
      <w:r>
        <w:t>Executing mvn compile fails because Maven cannot resolve the declared database driver dependency. Identify why artifact resolution fails and write the corrected &lt;dependency&gt; block required for MySQL connectivity. (3 Marks)</w:t>
      </w:r>
    </w:p>
    <w:p>
      <w:pPr>
        <w:ind w:left="216"/>
      </w:pPr>
      <w:r>
        <w:rPr>
          <w:b/>
        </w:rPr>
        <w:t xml:space="preserve">Answer: </w:t>
      </w:r>
      <w:r>
        <w:t>The dependency uses &lt;groupId&gt;mysql-db&lt;/groupId&gt;, which does not exist in Maven Central; resolution fails with an artifact-not-found error. The correct MySQL JDBC coordinates are groupId=mysql and artifactId=mysql-connector-java.</w:t>
      </w:r>
    </w:p>
    <w:p>
      <w:pPr>
        <w:spacing w:before="40" w:after="100"/>
        <w:shd w:fill="F2F2F2"/>
      </w:pPr>
      <w:r>
        <w:rPr>
          <w:rFonts w:ascii="Consolas" w:hAnsi="Consolas"/>
          <w:sz w:val="19"/>
        </w:rPr>
        <w:t>&lt;dependency&gt;</w:t>
        <w:br/>
        <w:t xml:space="preserve">    &lt;groupId&gt;mysql&lt;/groupId&gt;</w:t>
        <w:br/>
        <w:t xml:space="preserve">    &lt;artifactId&gt;mysql-connector-java&lt;/artifactId&gt;</w:t>
        <w:br/>
        <w:t xml:space="preserve">    &lt;version&gt;8.0.33&lt;/version&gt;</w:t>
        <w:br/>
        <w:t>&lt;/dependency&gt;</w:t>
      </w:r>
    </w:p>
    <w:p>
      <w:pPr>
        <w:spacing w:before="100" w:after="40"/>
      </w:pPr>
      <w:r>
        <w:rPr>
          <w:b/>
        </w:rPr>
        <w:t xml:space="preserve">2. </w:t>
      </w:r>
      <w:r>
        <w:t>Executing mvn test-compile fails due to an incomplete dependency declaration in the &lt;dependencies&gt; section. Identify the missing element preventing test compilation and provide the corrected &lt;dependency&gt; block. (3 Marks)</w:t>
      </w:r>
    </w:p>
    <w:p>
      <w:pPr>
        <w:ind w:left="216"/>
      </w:pPr>
      <w:r>
        <w:rPr>
          <w:b/>
        </w:rPr>
        <w:t xml:space="preserve">Answer: </w:t>
      </w:r>
      <w:r>
        <w:t>The JUnit dependency block is missing the &lt;version&gt; element. Without a version, Maven cannot resolve which JAR to download.</w:t>
      </w:r>
    </w:p>
    <w:p>
      <w:pPr>
        <w:spacing w:before="40" w:after="100"/>
        <w:shd w:fill="F2F2F2"/>
      </w:pPr>
      <w:r>
        <w:rPr>
          <w:rFonts w:ascii="Consolas" w:hAnsi="Consolas"/>
          <w:sz w:val="19"/>
        </w:rPr>
        <w:t>&lt;dependency&gt;</w:t>
        <w:br/>
        <w:t xml:space="preserve">    &lt;groupId&gt;junit&lt;/groupId&gt;</w:t>
        <w:br/>
        <w:t xml:space="preserve">    &lt;artifactId&gt;junit&lt;/artifactId&gt;</w:t>
        <w:br/>
        <w:t xml:space="preserve">    &lt;version&gt;4.13.2&lt;/version&gt;</w:t>
        <w:br/>
        <w:t xml:space="preserve">    &lt;scope&gt;test&lt;/scope&gt;</w:t>
        <w:br/>
        <w:t>&lt;/dependency&gt;</w:t>
      </w:r>
    </w:p>
    <w:p>
      <w:pPr>
        <w:pStyle w:val="Heading2"/>
      </w:pPr>
      <w:r>
        <w:t>Section B: Deployment, Configuration &amp; Architecture [10 Marks]</w:t>
      </w:r>
    </w:p>
    <w:p>
      <w:pPr>
        <w:pStyle w:val="Heading3"/>
      </w:pPr>
      <w:r>
        <w:t>Q3. Build Output Analysis [5 Marks]</w:t>
      </w:r>
    </w:p>
    <w:p>
      <w:pPr>
        <w:spacing w:before="100" w:after="40"/>
      </w:pPr>
      <w:r>
        <w:rPr>
          <w:b/>
        </w:rPr>
        <w:t xml:space="preserve">1. </w:t>
      </w:r>
      <w:r>
        <w:t>Inspect the provided pom.xml. When mvn clean package is executed successfully, what will be the exact name of the generated web archive file inside the target/ directory? Explain the rule governing this output filename. (3 Marks)</w:t>
      </w:r>
    </w:p>
    <w:p>
      <w:pPr>
        <w:ind w:left="216"/>
      </w:pPr>
      <w:r>
        <w:rPr>
          <w:b/>
        </w:rPr>
        <w:t xml:space="preserve">Answer: </w:t>
      </w:r>
      <w:r>
        <w:t>Set-7's question paper does not state the &lt;finalName&gt; value, so the exact WAR filename cannot be determined from the question paper alone. If the POM follows the SET-6 pattern with &lt;finalName&gt;StudentCourseManagementSystem&lt;/finalName&gt;, the output is StudentCourseManagementSystem.war.</w:t>
      </w:r>
    </w:p>
    <w:p>
      <w:pPr>
        <w:ind w:left="216"/>
      </w:pPr>
      <w:r>
        <w:rPr>
          <w:b/>
        </w:rPr>
        <w:t xml:space="preserve">Note: </w:t>
      </w:r>
      <w:r>
        <w:t>General Maven rule: without an explicit &lt;finalName&gt;, the default is &lt;artifactId&gt;-&lt;version&gt;.war; an explicit &lt;finalName&gt; overrides that default.</w:t>
      </w:r>
    </w:p>
    <w:p>
      <w:pPr>
        <w:spacing w:before="100" w:after="40"/>
      </w:pPr>
      <w:r>
        <w:rPr>
          <w:b/>
        </w:rPr>
        <w:t xml:space="preserve">2. </w:t>
      </w:r>
      <w:r>
        <w:t>Based on the embedded web server plugin configuration, what context path URL would normally be used to access the application upon local server execution? (2 Marks)</w:t>
      </w:r>
    </w:p>
    <w:p>
      <w:pPr>
        <w:ind w:left="216"/>
      </w:pPr>
      <w:r>
        <w:rPr>
          <w:b/>
        </w:rPr>
        <w:t xml:space="preserve">Answer: </w:t>
      </w:r>
      <w:r>
        <w:t>Set-7's question paper does not print the Tomcat &lt;path&gt; value. The URL is formed as http://localhost:8080/&lt;configured-path&gt;. Use the exact &lt;path&gt; from the supplied POM.</w:t>
      </w:r>
    </w:p>
    <w:p>
      <w:pPr>
        <w:pStyle w:val="Heading3"/>
      </w:pPr>
      <w:r>
        <w:t>Q4. Maven Core Concepts [5 Marks]</w:t>
      </w:r>
    </w:p>
    <w:p>
      <w:pPr>
        <w:spacing w:before="100" w:after="40"/>
      </w:pPr>
      <w:r>
        <w:rPr>
          <w:b/>
        </w:rPr>
        <w:t xml:space="preserve">1. </w:t>
      </w:r>
      <w:r>
        <w:t>Differentiate between declaring a plugin inside the &lt;pluginManagement&gt; block versus declaring it directly inside the &lt;plugins&gt; block in pom.xml. (3 Marks)</w:t>
      </w:r>
    </w:p>
    <w:p>
      <w:pPr>
        <w:ind w:left="216"/>
      </w:pPr>
      <w:r>
        <w:rPr>
          <w:b/>
        </w:rPr>
        <w:t xml:space="preserve">Answer: </w:t>
      </w:r>
      <w:r>
        <w:t>&lt;pluginManagement&gt; only declares default configuration/version for a plugin for future reference; it does NOT activate the plugin or make it execute. Placing the same plugin directly inside &lt;plugins&gt; activates it for the project/build lifecycle. In short: pluginManagement = 'if used, use these settings'; plugins = 'use it now'.</w:t>
      </w:r>
    </w:p>
    <w:p>
      <w:pPr>
        <w:spacing w:before="100" w:after="40"/>
      </w:pPr>
      <w:r>
        <w:rPr>
          <w:b/>
        </w:rPr>
        <w:t xml:space="preserve">2. </w:t>
      </w:r>
      <w:r>
        <w:t>Explain the purpose of the -SNAPSHOT suffix in &lt;version&gt;0.0.1-SNAPSHOT&lt;/version&gt; and how Maven handles snapshot artifacts differently from release artifacts during build resolution. (2 Marks)</w:t>
      </w:r>
    </w:p>
    <w:p>
      <w:pPr>
        <w:ind w:left="216"/>
      </w:pPr>
      <w:r>
        <w:rPr>
          <w:b/>
        </w:rPr>
        <w:t xml:space="preserve">Answer: </w:t>
      </w:r>
      <w:r>
        <w:t>-SNAPSHOT marks the artifact as actively developed and not yet final. Maven treats snapshots as mutable and can check repositories for newer snapshot versions. Release versions without -SNAPSHOT are treated as immutable once released/cached.</w:t>
      </w:r>
    </w:p>
    <w:p>
      <w:pPr>
        <w:pStyle w:val="Heading2"/>
      </w:pPr>
      <w:r>
        <w:t>Section C: Command Line Operations &amp; Custom Libraries [10 Marks]</w:t>
      </w:r>
    </w:p>
    <w:p>
      <w:pPr>
        <w:pStyle w:val="Heading3"/>
      </w:pPr>
      <w:r>
        <w:t>Q5. Environment Inspection &amp; Debugging Flags [5 Marks]</w:t>
      </w:r>
    </w:p>
    <w:p>
      <w:pPr>
        <w:spacing w:before="100" w:after="40"/>
      </w:pPr>
      <w:r>
        <w:rPr>
          <w:b/>
        </w:rPr>
        <w:t xml:space="preserve">1. </w:t>
      </w:r>
      <w:r>
        <w:t>State the exact terminal command used to verify the JDK version detected and utilized by Maven on your machine. (2 Marks)</w:t>
      </w:r>
    </w:p>
    <w:p>
      <w:pPr>
        <w:spacing w:before="40" w:after="100"/>
        <w:shd w:fill="F2F2F2"/>
      </w:pPr>
      <w:r>
        <w:rPr>
          <w:rFonts w:ascii="Consolas" w:hAnsi="Consolas"/>
          <w:sz w:val="19"/>
        </w:rPr>
        <w:t>mvn -version</w:t>
      </w:r>
    </w:p>
    <w:p>
      <w:pPr>
        <w:spacing w:before="100" w:after="40"/>
      </w:pPr>
      <w:r>
        <w:rPr>
          <w:b/>
        </w:rPr>
        <w:t xml:space="preserve">2. </w:t>
      </w:r>
      <w:r>
        <w:t>Write the single terminal command required to clean previous build outputs, execute all phases up through packaging, and produce full debug log output for troubleshooting. (3 Marks)</w:t>
      </w:r>
    </w:p>
    <w:p>
      <w:pPr>
        <w:spacing w:before="40" w:after="100"/>
        <w:shd w:fill="F2F2F2"/>
      </w:pPr>
      <w:r>
        <w:rPr>
          <w:rFonts w:ascii="Consolas" w:hAnsi="Consolas"/>
          <w:sz w:val="19"/>
        </w:rPr>
        <w:t>mvn clean package -X</w:t>
      </w:r>
    </w:p>
    <w:p>
      <w:pPr>
        <w:ind w:left="216"/>
      </w:pPr>
      <w:r>
        <w:rPr>
          <w:b/>
        </w:rPr>
        <w:t xml:space="preserve">Note: </w:t>
      </w:r>
      <w:r>
        <w:t>-X enables full debug output for troubleshooting build/plugin issues.</w:t>
      </w:r>
    </w:p>
    <w:p>
      <w:pPr>
        <w:pStyle w:val="Heading3"/>
      </w:pPr>
      <w:r>
        <w:t>Q6. Local Repository Operations &amp; Dependency Structure [5 Marks]</w:t>
      </w:r>
    </w:p>
    <w:p>
      <w:pPr>
        <w:spacing w:before="100" w:after="40"/>
      </w:pPr>
      <w:r>
        <w:rPr>
          <w:b/>
        </w:rPr>
        <w:t xml:space="preserve">1. </w:t>
      </w:r>
      <w:r>
        <w:t>The POM contains a dependency on a vendor library (apartment-analytics.jar) that is not available in Maven Central. Write the full terminal command required to install this JAR into your local Maven cache using the coordinates specified in the POM. (3 Marks)</w:t>
      </w:r>
    </w:p>
    <w:p>
      <w:pPr>
        <w:ind w:left="216"/>
      </w:pPr>
      <w:r>
        <w:rPr>
          <w:b/>
        </w:rPr>
        <w:t xml:space="preserve">Answer: </w:t>
      </w:r>
      <w:r>
        <w:t>The question paper gives the JAR name but does not print the groupId/version coordinates. Use the exact coordinates from your supplied POM.</w:t>
      </w:r>
    </w:p>
    <w:p>
      <w:pPr>
        <w:spacing w:before="40" w:after="100"/>
        <w:shd w:fill="F2F2F2"/>
      </w:pPr>
      <w:r>
        <w:rPr>
          <w:rFonts w:ascii="Consolas" w:hAnsi="Consolas"/>
          <w:sz w:val="19"/>
        </w:rPr>
        <w:t>mvn install:install-file -Dfile=apartment-analytics.jar \</w:t>
        <w:br/>
        <w:t>-DgroupId=&lt;groupId-from-pom&gt; -DartifactId=apartment-analytics \</w:t>
        <w:br/>
        <w:t>-Dversion=&lt;version-from-pom&gt; -Dpackaging=jar</w:t>
      </w:r>
    </w:p>
    <w:p>
      <w:pPr>
        <w:ind w:left="216"/>
      </w:pPr>
      <w:r>
        <w:rPr>
          <w:b/>
        </w:rPr>
        <w:t xml:space="preserve">Note: </w:t>
      </w:r>
      <w:r>
        <w:t>Do not guess the groupId or version in the exam; copy them from the POM.</w:t>
      </w:r>
    </w:p>
    <w:p>
      <w:pPr>
        <w:spacing w:before="100" w:after="40"/>
      </w:pPr>
      <w:r>
        <w:rPr>
          <w:b/>
        </w:rPr>
        <w:t xml:space="preserve">2. </w:t>
      </w:r>
      <w:r>
        <w:t>Write the terminal command used to display the complete tree structure of direct and transitive dependencies for this project. (2 Marks)</w:t>
      </w:r>
    </w:p>
    <w:p>
      <w:pPr>
        <w:spacing w:before="40" w:after="100"/>
        <w:shd w:fill="F2F2F2"/>
      </w:pPr>
      <w:r>
        <w:rPr>
          <w:rFonts w:ascii="Consolas" w:hAnsi="Consolas"/>
          <w:sz w:val="19"/>
        </w:rPr>
        <w:t>mvn dependency:tree</w:t>
      </w:r>
    </w:p>
    <w:p>
      <w:pPr>
        <w:pStyle w:val="Heading2"/>
      </w:pPr>
      <w:r>
        <w:t>Section D: Testing Protocols &amp; Dependency Management [8 Marks]</w:t>
      </w:r>
    </w:p>
    <w:p>
      <w:pPr>
        <w:pStyle w:val="Heading3"/>
      </w:pPr>
      <w:r>
        <w:t>Q7. Test Execution Controls [4 Marks]</w:t>
      </w:r>
    </w:p>
    <w:p>
      <w:pPr>
        <w:spacing w:before="100" w:after="40"/>
      </w:pPr>
      <w:r>
        <w:rPr>
          <w:b/>
        </w:rPr>
        <w:t xml:space="preserve">1. </w:t>
      </w:r>
      <w:r>
        <w:t>Specify the standard file path locations where Maven stores: a) Compiled test binary classes. b) Generated JUnit test execution reports. (2 Marks)</w:t>
      </w:r>
    </w:p>
    <w:p>
      <w:pPr>
        <w:ind w:left="216"/>
      </w:pPr>
      <w:r>
        <w:rPr>
          <w:b/>
        </w:rPr>
        <w:t xml:space="preserve">Answer: </w:t>
      </w:r>
      <w:r>
        <w:t>a) target/test-classes   b) target/surefire-reports</w:t>
      </w:r>
    </w:p>
    <w:p>
      <w:pPr>
        <w:spacing w:before="100" w:after="40"/>
      </w:pPr>
      <w:r>
        <w:rPr>
          <w:b/>
        </w:rPr>
        <w:t xml:space="preserve">2. </w:t>
      </w:r>
      <w:r>
        <w:t>Write the exact terminal command to execute only a single test class named MaintenanceBillingTest. (1 Mark)</w:t>
      </w:r>
    </w:p>
    <w:p>
      <w:pPr>
        <w:spacing w:before="40" w:after="100"/>
        <w:shd w:fill="F2F2F2"/>
      </w:pPr>
      <w:r>
        <w:rPr>
          <w:rFonts w:ascii="Consolas" w:hAnsi="Consolas"/>
          <w:sz w:val="19"/>
        </w:rPr>
        <w:t>mvn test -Dtest=MaintenanceBillingTest</w:t>
      </w:r>
    </w:p>
    <w:p>
      <w:pPr>
        <w:spacing w:before="100" w:after="40"/>
      </w:pPr>
      <w:r>
        <w:rPr>
          <w:b/>
        </w:rPr>
        <w:t xml:space="preserve">3. </w:t>
      </w:r>
      <w:r>
        <w:t>Which command-line flag allows a Maven build to complete its packaging phase even if one or more unit tests fail? (1 Mark)</w:t>
      </w:r>
    </w:p>
    <w:p>
      <w:pPr>
        <w:spacing w:before="40" w:after="100"/>
        <w:shd w:fill="F2F2F2"/>
      </w:pPr>
      <w:r>
        <w:rPr>
          <w:rFonts w:ascii="Consolas" w:hAnsi="Consolas"/>
          <w:sz w:val="19"/>
        </w:rPr>
        <w:t>mvn package -Dmaven.test.failure.ignore=true</w:t>
      </w:r>
    </w:p>
    <w:p>
      <w:pPr>
        <w:ind w:left="216"/>
      </w:pPr>
      <w:r>
        <w:rPr>
          <w:b/>
        </w:rPr>
        <w:t xml:space="preserve">Note: </w:t>
      </w:r>
      <w:r>
        <w:t>This runs the tests but does not fail the build on test failures; this differs from -DskipTests, which skips running tests entirely.</w:t>
      </w:r>
    </w:p>
    <w:p>
      <w:pPr>
        <w:pStyle w:val="Heading3"/>
      </w:pPr>
      <w:r>
        <w:t>Q8. Dependency Analysis &amp; Scope Management [4 Marks]</w:t>
      </w:r>
    </w:p>
    <w:p>
      <w:pPr>
        <w:spacing w:before="100" w:after="40"/>
      </w:pPr>
      <w:r>
        <w:rPr>
          <w:b/>
        </w:rPr>
        <w:t xml:space="preserve">1. </w:t>
      </w:r>
      <w:r>
        <w:t>Write the exact Maven terminal command used to analyze dependency usage and detect unused declared dependencies in your project. (1 Mark)</w:t>
      </w:r>
    </w:p>
    <w:p>
      <w:pPr>
        <w:spacing w:before="40" w:after="100"/>
        <w:shd w:fill="F2F2F2"/>
      </w:pPr>
      <w:r>
        <w:rPr>
          <w:rFonts w:ascii="Consolas" w:hAnsi="Consolas"/>
          <w:sz w:val="19"/>
        </w:rPr>
        <w:t>mvn dependency:analyze</w:t>
      </w:r>
    </w:p>
    <w:p>
      <w:pPr>
        <w:spacing w:before="100" w:after="40"/>
      </w:pPr>
      <w:r>
        <w:rPr>
          <w:b/>
        </w:rPr>
        <w:t xml:space="preserve">2. </w:t>
      </w:r>
      <w:r>
        <w:t>Explain why the javax.servlet-api dependency is configured with &lt;scope&gt;provided&lt;/scope&gt; in web applications, and state what problem occurs at runtime if this scope setting is omitted when deploying to Apache Tomcat. (3 Marks)</w:t>
      </w:r>
    </w:p>
    <w:p>
      <w:pPr>
        <w:ind w:left="216"/>
      </w:pPr>
      <w:r>
        <w:rPr>
          <w:b/>
        </w:rPr>
        <w:t xml:space="preserve">Answer: </w:t>
      </w:r>
      <w:r>
        <w:t>provided scope tells Maven the dependency is needed for compiling the code because the target container (Apache Tomcat) already supplies the servlet API at runtime. Maven excludes it from the packaged WAR (WEB-INF/lib). If the scope is omitted, the dependency defaults to compile and the servlet API JAR can be bundled inside the WAR, causing duplicate/conflicting servlet APIs and possible runtime/container errors.</w:t>
      </w:r>
    </w:p>
    <w:p>
      <w:pPr>
        <w:pStyle w:val="Heading1"/>
      </w:pPr>
      <w:r>
        <w:t>Part III – Dockerization and Container Management (20 Marks)</w:t>
      </w:r>
    </w:p>
    <w:p>
      <w:r>
        <w:t>Scenario: Containerize the Apartment Management System backend for staging and production deployments.</w:t>
      </w:r>
    </w:p>
    <w:p>
      <w:pPr>
        <w:spacing w:before="100" w:after="40"/>
      </w:pPr>
      <w:r>
        <w:rPr>
          <w:b/>
        </w:rPr>
        <w:t xml:space="preserve">1. </w:t>
      </w:r>
      <w:r>
        <w:t>Download a local working copy of the remote application repository, enter the project directory, and confirm that essential project configuration files exist in your root workspace. [2M]</w:t>
      </w:r>
    </w:p>
    <w:p>
      <w:pPr>
        <w:spacing w:before="40" w:after="100"/>
        <w:shd w:fill="F2F2F2"/>
      </w:pPr>
      <w:r>
        <w:rPr>
          <w:rFonts w:ascii="Consolas" w:hAnsi="Consolas"/>
          <w:sz w:val="19"/>
        </w:rPr>
        <w:t>git clone https://github.com/sarasrija/ApartmentManagementSystem.git</w:t>
        <w:br/>
        <w:t>cd ApartmentManagementSystem</w:t>
        <w:br/>
        <w:t>ls -la</w:t>
      </w:r>
    </w:p>
    <w:p>
      <w:pPr>
        <w:ind w:left="216"/>
      </w:pPr>
      <w:r>
        <w:rPr>
          <w:b/>
        </w:rPr>
        <w:t xml:space="preserve">Note: </w:t>
      </w:r>
      <w:r>
        <w:t>Confirms pom.xml, src/, and (once created) Dockerfile are present at the project root.</w:t>
      </w:r>
    </w:p>
    <w:p>
      <w:pPr>
        <w:spacing w:before="100" w:after="40"/>
      </w:pPr>
      <w:r>
        <w:rPr>
          <w:b/>
        </w:rPr>
        <w:t xml:space="preserve">2. </w:t>
      </w:r>
      <w:r>
        <w:t>Write a complete Dockerfile in the root directory to containerize the application using openjdk:17-jdk-slim as the base image, setting /app as the working directory, copying target/apartment-management.jar (or .war), and defining the startup instruction to run the application. [3M]</w:t>
      </w:r>
    </w:p>
    <w:p>
      <w:pPr>
        <w:ind w:left="216"/>
      </w:pPr>
      <w:r>
        <w:rPr>
          <w:b/>
        </w:rPr>
        <w:t xml:space="preserve">Answer: </w:t>
      </w:r>
      <w:r>
        <w:t>Dockerfile (place in the project root):</w:t>
      </w:r>
    </w:p>
    <w:p>
      <w:pPr>
        <w:spacing w:before="40" w:after="100"/>
        <w:shd w:fill="F2F2F2"/>
      </w:pPr>
      <w:r>
        <w:rPr>
          <w:rFonts w:ascii="Consolas" w:hAnsi="Consolas"/>
          <w:sz w:val="19"/>
        </w:rPr>
        <w:t>FROM openjdk:17-jdk-slim</w:t>
        <w:br/>
        <w:t>WORKDIR /app</w:t>
        <w:br/>
        <w:t>COPY target/apartment-management.jar /app/apartment-management.jar</w:t>
        <w:br/>
        <w:t>CMD ["java", "-jar", "apartment-management.jar"]</w:t>
      </w:r>
    </w:p>
    <w:p>
      <w:pPr>
        <w:ind w:left="216"/>
      </w:pPr>
      <w:r>
        <w:rPr>
          <w:b/>
        </w:rPr>
        <w:t xml:space="preserve">Note: </w:t>
      </w:r>
      <w:r>
        <w:t>If the project produces a WAR instead, adapt the COPY and startup instruction to the WAR/server setup required by the supplied project.</w:t>
      </w:r>
    </w:p>
    <w:p>
      <w:pPr>
        <w:spacing w:before="100" w:after="40"/>
      </w:pPr>
      <w:r>
        <w:rPr>
          <w:b/>
        </w:rPr>
        <w:t xml:space="preserve">3. </w:t>
      </w:r>
      <w:r>
        <w:t>Build a custom container image named apartmentapp-image from the current working directory. [2M]</w:t>
      </w:r>
    </w:p>
    <w:p>
      <w:pPr>
        <w:spacing w:before="40" w:after="100"/>
        <w:shd w:fill="F2F2F2"/>
      </w:pPr>
      <w:r>
        <w:rPr>
          <w:rFonts w:ascii="Consolas" w:hAnsi="Consolas"/>
          <w:sz w:val="19"/>
        </w:rPr>
        <w:t>docker build -t apartmentapp-image .</w:t>
      </w:r>
    </w:p>
    <w:p>
      <w:pPr>
        <w:spacing w:before="100" w:after="40"/>
      </w:pPr>
      <w:r>
        <w:rPr>
          <w:b/>
        </w:rPr>
        <w:t xml:space="preserve">4. </w:t>
      </w:r>
      <w:r>
        <w:t>Launch a container named apartment-app-container running in the background, mapping host port 8080 to the container's application port 8080. [2M]</w:t>
      </w:r>
    </w:p>
    <w:p>
      <w:pPr>
        <w:spacing w:before="40" w:after="100"/>
        <w:shd w:fill="F2F2F2"/>
      </w:pPr>
      <w:r>
        <w:rPr>
          <w:rFonts w:ascii="Consolas" w:hAnsi="Consolas"/>
          <w:sz w:val="19"/>
        </w:rPr>
        <w:t>docker run -d --name apartment-app-container -p 8080:8080 apartmentapp-image</w:t>
      </w:r>
    </w:p>
    <w:p>
      <w:pPr>
        <w:spacing w:before="100" w:after="40"/>
      </w:pPr>
      <w:r>
        <w:rPr>
          <w:b/>
        </w:rPr>
        <w:t xml:space="preserve">5. </w:t>
      </w:r>
      <w:r>
        <w:t>Display all currently running containers. [1M]</w:t>
      </w:r>
    </w:p>
    <w:p>
      <w:pPr>
        <w:spacing w:before="40" w:after="100"/>
        <w:shd w:fill="F2F2F2"/>
      </w:pPr>
      <w:r>
        <w:rPr>
          <w:rFonts w:ascii="Consolas" w:hAnsi="Consolas"/>
          <w:sz w:val="19"/>
        </w:rPr>
        <w:t>docker ps</w:t>
      </w:r>
    </w:p>
    <w:p>
      <w:pPr>
        <w:spacing w:before="100" w:after="40"/>
      </w:pPr>
      <w:r>
        <w:rPr>
          <w:b/>
        </w:rPr>
        <w:t xml:space="preserve">6. </w:t>
      </w:r>
      <w:r>
        <w:t>Display all containers regardless of whether they are running or stopped. [1M]</w:t>
      </w:r>
    </w:p>
    <w:p>
      <w:pPr>
        <w:spacing w:before="40" w:after="100"/>
        <w:shd w:fill="F2F2F2"/>
      </w:pPr>
      <w:r>
        <w:rPr>
          <w:rFonts w:ascii="Consolas" w:hAnsi="Consolas"/>
          <w:sz w:val="19"/>
        </w:rPr>
        <w:t>docker ps -a</w:t>
      </w:r>
    </w:p>
    <w:p>
      <w:pPr>
        <w:spacing w:before="100" w:after="40"/>
      </w:pPr>
      <w:r>
        <w:rPr>
          <w:b/>
        </w:rPr>
        <w:t xml:space="preserve">7. </w:t>
      </w:r>
      <w:r>
        <w:t>Enter the running apartment-app-container interactively using a shell session to inspect the system environment. [2M]</w:t>
      </w:r>
    </w:p>
    <w:p>
      <w:pPr>
        <w:spacing w:before="40" w:after="100"/>
        <w:shd w:fill="F2F2F2"/>
      </w:pPr>
      <w:r>
        <w:rPr>
          <w:rFonts w:ascii="Consolas" w:hAnsi="Consolas"/>
          <w:sz w:val="19"/>
        </w:rPr>
        <w:t>docker exec -it apartment-app-container /bin/bash</w:t>
      </w:r>
    </w:p>
    <w:p>
      <w:pPr>
        <w:spacing w:before="100" w:after="40"/>
      </w:pPr>
      <w:r>
        <w:rPr>
          <w:b/>
        </w:rPr>
        <w:t xml:space="preserve">8. </w:t>
      </w:r>
      <w:r>
        <w:t>Temporarily stop the running apartment-app-container and then restart it. [2M]</w:t>
      </w:r>
    </w:p>
    <w:p>
      <w:pPr>
        <w:spacing w:before="40" w:after="100"/>
        <w:shd w:fill="F2F2F2"/>
      </w:pPr>
      <w:r>
        <w:rPr>
          <w:rFonts w:ascii="Consolas" w:hAnsi="Consolas"/>
          <w:sz w:val="19"/>
        </w:rPr>
        <w:t>docker stop apartment-app-container</w:t>
        <w:br/>
        <w:t>docker start apartment-app-container</w:t>
      </w:r>
    </w:p>
    <w:p>
      <w:pPr>
        <w:spacing w:before="100" w:after="40"/>
      </w:pPr>
      <w:r>
        <w:rPr>
          <w:b/>
        </w:rPr>
        <w:t xml:space="preserve">9. </w:t>
      </w:r>
      <w:r>
        <w:t>Save the state of a container with ID 0e993d2009a1 into a new image named your_dockerhub_username/apartmentapp:v1. [2M]</w:t>
      </w:r>
    </w:p>
    <w:p>
      <w:pPr>
        <w:spacing w:before="40" w:after="100"/>
        <w:shd w:fill="F2F2F2"/>
      </w:pPr>
      <w:r>
        <w:rPr>
          <w:rFonts w:ascii="Consolas" w:hAnsi="Consolas"/>
          <w:sz w:val="19"/>
        </w:rPr>
        <w:t>docker commit 0e993d2009a1 &lt;your-dockerhub-username&gt;/apartmentapp:v1</w:t>
      </w:r>
    </w:p>
    <w:p>
      <w:pPr>
        <w:spacing w:before="100" w:after="40"/>
      </w:pPr>
      <w:r>
        <w:rPr>
          <w:b/>
        </w:rPr>
        <w:t xml:space="preserve">10. </w:t>
      </w:r>
      <w:r>
        <w:t>Authenticate your terminal session with Docker Hub. [1M]</w:t>
      </w:r>
    </w:p>
    <w:p>
      <w:pPr>
        <w:spacing w:before="40" w:after="100"/>
        <w:shd w:fill="F2F2F2"/>
      </w:pPr>
      <w:r>
        <w:rPr>
          <w:rFonts w:ascii="Consolas" w:hAnsi="Consolas"/>
          <w:sz w:val="19"/>
        </w:rPr>
        <w:t>docker login</w:t>
      </w:r>
    </w:p>
    <w:p>
      <w:pPr>
        <w:spacing w:before="100" w:after="40"/>
      </w:pPr>
      <w:r>
        <w:rPr>
          <w:b/>
        </w:rPr>
        <w:t xml:space="preserve">11. </w:t>
      </w:r>
      <w:r>
        <w:t>Upload your your_dockerhub_username/apartmentapp:v1 to your public Docker Hub repository. [1M]</w:t>
      </w:r>
    </w:p>
    <w:p>
      <w:pPr>
        <w:spacing w:before="40" w:after="100"/>
        <w:shd w:fill="F2F2F2"/>
      </w:pPr>
      <w:r>
        <w:rPr>
          <w:rFonts w:ascii="Consolas" w:hAnsi="Consolas"/>
          <w:sz w:val="19"/>
        </w:rPr>
        <w:t>docker push &lt;your-dockerhub-username&gt;/apartmentapp:v1</w:t>
      </w:r>
    </w:p>
    <w:p>
      <w:pPr>
        <w:spacing w:before="100" w:after="40"/>
      </w:pPr>
      <w:r>
        <w:rPr>
          <w:b/>
        </w:rPr>
        <w:t xml:space="preserve">12. </w:t>
      </w:r>
      <w:r>
        <w:t>Terminate your session and remove stored authentication credentials from the local machine. [1M]</w:t>
      </w:r>
    </w:p>
    <w:p>
      <w:pPr>
        <w:spacing w:before="40" w:after="100"/>
        <w:shd w:fill="F2F2F2"/>
      </w:pPr>
      <w:r>
        <w:rPr>
          <w:rFonts w:ascii="Consolas" w:hAnsi="Consolas"/>
          <w:sz w:val="19"/>
        </w:rPr>
        <w:t>docker logout</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SET-7 – Answer Key | Software Engineering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