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D55C" w14:textId="7C5C6CB4" w:rsidR="00020405" w:rsidRDefault="00A5245C">
      <w:r>
        <w:t>V</w:t>
      </w:r>
      <w:r w:rsidR="00020405">
        <w:t xml:space="preserve">oor onze </w:t>
      </w:r>
      <w:proofErr w:type="spellStart"/>
      <w:r w:rsidR="00020405">
        <w:t>leds</w:t>
      </w:r>
      <w:proofErr w:type="spellEnd"/>
      <w:r w:rsidR="00020405">
        <w:t xml:space="preserve"> minstens 24 uur te laten branden, hebben we minstens een batterij nodig met 6Ah, de lichtbakens gebruiken nu een batterij met 26Ah, wat meer als voldoende is, we kunde deze misschien blijven gebruiken of we gebruiken, een iets kleinere batterij met de zelfde Ah of een batterij die kleiner is en maar 9.6Ah heeft.</w:t>
      </w:r>
    </w:p>
    <w:p w14:paraId="2B55D5E4" w14:textId="77777777" w:rsidR="00020405" w:rsidRDefault="00020405"/>
    <w:p w14:paraId="6096E1CC" w14:textId="17D2251C" w:rsidR="000C1ED2" w:rsidRDefault="00020405">
      <w:hyperlink r:id="rId4" w:history="1">
        <w:r w:rsidRPr="00617A72">
          <w:rPr>
            <w:rStyle w:val="Hyperlink"/>
          </w:rPr>
          <w:t>https://www.mister-battery.be/nl/lifepo4-batterij-6v/1206-batterie-lifepo4-6v-98ah-b06010.html</w:t>
        </w:r>
      </w:hyperlink>
    </w:p>
    <w:p w14:paraId="3C67061E" w14:textId="68E7E308" w:rsidR="00020405" w:rsidRDefault="00020405">
      <w:hyperlink r:id="rId5" w:history="1">
        <w:r w:rsidRPr="00617A72">
          <w:rPr>
            <w:rStyle w:val="Hyperlink"/>
          </w:rPr>
          <w:t>https://www.batteryspace.com/nimh-battery-pack-6v-26ah-156wh-40a-rate-5xm.aspx</w:t>
        </w:r>
      </w:hyperlink>
    </w:p>
    <w:p w14:paraId="3ACA3238" w14:textId="77777777" w:rsidR="00020405" w:rsidRDefault="00020405"/>
    <w:sectPr w:rsidR="00020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30"/>
    <w:rsid w:val="00020405"/>
    <w:rsid w:val="000C1ED2"/>
    <w:rsid w:val="00A5245C"/>
    <w:rsid w:val="00AB5198"/>
    <w:rsid w:val="00C36230"/>
    <w:rsid w:val="00FF27DD"/>
    <w:rsid w:val="00FF75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D176"/>
  <w15:chartTrackingRefBased/>
  <w15:docId w15:val="{0986AE40-641C-4FD0-80D9-4FF77FB9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20405"/>
    <w:rPr>
      <w:color w:val="0563C1" w:themeColor="hyperlink"/>
      <w:u w:val="single"/>
    </w:rPr>
  </w:style>
  <w:style w:type="character" w:styleId="Onopgelostemelding">
    <w:name w:val="Unresolved Mention"/>
    <w:basedOn w:val="Standaardalinea-lettertype"/>
    <w:uiPriority w:val="99"/>
    <w:semiHidden/>
    <w:unhideWhenUsed/>
    <w:rsid w:val="00020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tteryspace.com/nimh-battery-pack-6v-26ah-156wh-40a-rate-5xm.aspx" TargetMode="External"/><Relationship Id="rId4" Type="http://schemas.openxmlformats.org/officeDocument/2006/relationships/hyperlink" Target="https://www.mister-battery.be/nl/lifepo4-batterij-6v/1206-batterie-lifepo4-6v-98ah-b06010.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602</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 Quinten [student]</dc:creator>
  <cp:keywords/>
  <dc:description/>
  <cp:lastModifiedBy>Moons Quinten [student]</cp:lastModifiedBy>
  <cp:revision>10</cp:revision>
  <dcterms:created xsi:type="dcterms:W3CDTF">2023-03-13T14:41:00Z</dcterms:created>
  <dcterms:modified xsi:type="dcterms:W3CDTF">2023-03-13T14:44:00Z</dcterms:modified>
</cp:coreProperties>
</file>