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20" w:type="pct"/>
        <w:jc w:val="center"/>
        <w:tblLayout w:type="fixed"/>
        <w:tblLook w:val="0000" w:firstRow="0" w:lastRow="0" w:firstColumn="0" w:lastColumn="0" w:noHBand="0" w:noVBand="0"/>
      </w:tblPr>
      <w:tblGrid>
        <w:gridCol w:w="4449"/>
        <w:gridCol w:w="2729"/>
        <w:gridCol w:w="2729"/>
        <w:gridCol w:w="1857"/>
        <w:gridCol w:w="2837"/>
      </w:tblGrid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5DF0" w:rsidRPr="00FA1537" w:rsidRDefault="003E5DF0" w:rsidP="0013493E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537">
              <w:rPr>
                <w:rFonts w:ascii="Arial" w:hAnsi="Arial" w:cs="Arial"/>
                <w:b/>
                <w:bCs/>
                <w:sz w:val="16"/>
                <w:szCs w:val="16"/>
              </w:rPr>
              <w:t>Entity name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5DF0" w:rsidRPr="00FA1537" w:rsidRDefault="003E5DF0" w:rsidP="0013493E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5DF0" w:rsidRPr="00FA1537" w:rsidRDefault="003E5DF0" w:rsidP="0013493E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537">
              <w:rPr>
                <w:rFonts w:ascii="Arial" w:hAnsi="Arial" w:cs="Arial"/>
                <w:b/>
                <w:bCs/>
                <w:sz w:val="16"/>
                <w:szCs w:val="16"/>
              </w:rPr>
              <w:t>Primary key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5DF0" w:rsidRPr="00FA1537" w:rsidRDefault="003E5DF0" w:rsidP="0013493E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E5DF0" w:rsidRPr="00FA1537" w:rsidRDefault="003E5DF0" w:rsidP="0013493E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537">
              <w:rPr>
                <w:rFonts w:ascii="Arial" w:hAnsi="Arial" w:cs="Arial"/>
                <w:b/>
                <w:bCs/>
                <w:sz w:val="16"/>
                <w:szCs w:val="16"/>
              </w:rPr>
              <w:t>Foreign Key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0226AE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226AE">
              <w:rPr>
                <w:rFonts w:ascii="Arial" w:hAnsi="Arial" w:cs="Arial"/>
                <w:b/>
                <w:bCs/>
                <w:sz w:val="16"/>
                <w:szCs w:val="16"/>
              </w:rPr>
              <w:t>Workflow Modules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rtl/>
              </w:rPr>
            </w:pP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WF_ALL_ENTITIES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ENTITY_ID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WF_ALL_APPROVALS_LIST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WF_APPROVAL_ID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ENTITY_ID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USER_ID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180B3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180B3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Company Modules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180B34" w:rsidRDefault="004C1E56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180B34">
              <w:rPr>
                <w:rFonts w:ascii="Arial" w:hAnsi="Arial" w:cs="Arial" w:hint="cs"/>
                <w:b/>
                <w:bCs/>
                <w:sz w:val="16"/>
                <w:szCs w:val="16"/>
                <w:u w:val="single"/>
                <w:rtl/>
              </w:rPr>
              <w:t>ادارة الشركات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COM</w:t>
            </w:r>
            <w:r>
              <w:rPr>
                <w:rFonts w:ascii="Arial" w:hAnsi="Arial" w:cs="Arial"/>
                <w:sz w:val="16"/>
                <w:szCs w:val="16"/>
              </w:rPr>
              <w:t>_ALL_COMPANIES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180B34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الشركات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COMPANY_ID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ENTITY_ID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COM_ALL_CONTACTS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C319A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الاتصال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COMPANY_CONTACT_ID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COMPANY_ID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COM_ALL_SUPERVISORS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C319A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المشرفين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COMPANY_SUPERVISOR_ID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COMPANY_ID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7501DC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</w:pPr>
            <w:r w:rsidRPr="007501DC"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  <w:t>Work Shifts Module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7501DC" w:rsidRDefault="00C319A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</w:pPr>
            <w:r w:rsidRPr="007501DC">
              <w:rPr>
                <w:rFonts w:ascii="Arial" w:hAnsi="Arial" w:cs="Arial" w:hint="cs"/>
                <w:bCs/>
                <w:sz w:val="16"/>
                <w:szCs w:val="16"/>
                <w:u w:val="single"/>
                <w:rtl/>
                <w:lang w:val="en-US"/>
              </w:rPr>
              <w:t>ادارة الورديات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WORK_ALL_SHIFTS_HEADER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C319A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الورديات الرئيسية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SHIFT_HEADER_ID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WORK_ALL_SHIFTS_LINES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C319A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الورديات التفصيلية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SHIFT_LINE_ID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SHIFT_HEADER_ID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5D0548" w:rsidRDefault="003E5DF0" w:rsidP="00571555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0548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Geographic Location Areas - Municipalities - Neighborhoods -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Routes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062936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الوقع الجغرافي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2657D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u w:val="single"/>
                <w:rtl/>
                <w:lang w:val="en-US"/>
              </w:rPr>
            </w:pPr>
            <w:r w:rsidRPr="002657D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GEORAPHIC_ALL_AREAS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2657D7" w:rsidRDefault="00062936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</w:pPr>
            <w:r w:rsidRPr="002657D7">
              <w:rPr>
                <w:rFonts w:ascii="Arial" w:hAnsi="Arial" w:cs="Arial" w:hint="cs"/>
                <w:b/>
                <w:bCs/>
                <w:sz w:val="16"/>
                <w:szCs w:val="16"/>
                <w:u w:val="single"/>
                <w:rtl/>
                <w:lang w:val="en-US"/>
              </w:rPr>
              <w:t>بيانات المناطق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GEORAPHIC_AREA_ID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GEORAPHIC_ALL_</w:t>
            </w:r>
            <w:r w:rsidRPr="005D0548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571555">
              <w:rPr>
                <w:rFonts w:ascii="Arial" w:hAnsi="Arial" w:cs="Arial"/>
                <w:sz w:val="16"/>
                <w:szCs w:val="16"/>
                <w:lang w:val="en-US"/>
              </w:rPr>
              <w:t>MUNICIPALITIES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062936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البلديات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</w:t>
            </w:r>
            <w:r>
              <w:t xml:space="preserve"> </w:t>
            </w:r>
            <w:r w:rsidRPr="004F65F2">
              <w:rPr>
                <w:rFonts w:ascii="Arial" w:hAnsi="Arial" w:cs="Arial"/>
                <w:sz w:val="16"/>
                <w:szCs w:val="16"/>
                <w:lang w:val="en-US"/>
              </w:rPr>
              <w:t>MUNICIPALITY</w:t>
            </w: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GEORAPHIC_AREA_ID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571555" w:rsidRDefault="003E5DF0" w:rsidP="0061293D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GEORAPHIC_ALL_MAIN_</w:t>
            </w:r>
            <w:r w:rsidRPr="00571555">
              <w:rPr>
                <w:rFonts w:ascii="Arial" w:hAnsi="Arial" w:cs="Arial"/>
                <w:bCs/>
                <w:sz w:val="16"/>
                <w:szCs w:val="16"/>
                <w:lang w:val="en-US"/>
              </w:rPr>
              <w:t>NEIGH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062936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الأحياء الرئيسية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GEORAPHIC_MAIN_</w:t>
            </w:r>
            <w:r w:rsidRPr="005715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NEIGH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</w:t>
            </w:r>
            <w:r>
              <w:t xml:space="preserve"> </w:t>
            </w:r>
            <w:r w:rsidRPr="004F65F2">
              <w:rPr>
                <w:rFonts w:ascii="Arial" w:hAnsi="Arial" w:cs="Arial"/>
                <w:sz w:val="16"/>
                <w:szCs w:val="16"/>
                <w:lang w:val="en-US"/>
              </w:rPr>
              <w:t>MUNICIPALITY</w:t>
            </w: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61293D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GEORAPHIC_ALL_SUB_</w:t>
            </w:r>
            <w:r w:rsidRPr="00571555">
              <w:rPr>
                <w:rFonts w:ascii="Arial" w:hAnsi="Arial" w:cs="Arial"/>
                <w:bCs/>
                <w:sz w:val="16"/>
                <w:szCs w:val="16"/>
                <w:lang w:val="en-US"/>
              </w:rPr>
              <w:t>NEIGH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062936" w:rsidP="008A09C1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الأحياء الفرعية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8A09C1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GEORAPHIC_SUB_</w:t>
            </w:r>
            <w:r w:rsidRPr="005715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NEIGH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GEORAPHIC_MAIN_</w:t>
            </w:r>
            <w:r w:rsidRPr="005715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NEIGH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1555">
              <w:rPr>
                <w:rFonts w:ascii="Arial" w:hAnsi="Arial" w:cs="Arial"/>
                <w:bCs/>
                <w:sz w:val="16"/>
                <w:szCs w:val="16"/>
                <w:lang w:val="en-US"/>
              </w:rPr>
              <w:t>GEORAPHIC_ALL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_ROUTES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062936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مسارات الأحياء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GEORAPHIC_ROUTE_ID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852AD5" w:rsidRDefault="003E5DF0" w:rsidP="00852AD5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rtl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GEORAPHIC_SUB_</w:t>
            </w:r>
            <w:r w:rsidRPr="00571555"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NEIGH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3C701A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Contracts Module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0C0914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ادارة العقود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CONT</w:t>
            </w:r>
            <w:r>
              <w:rPr>
                <w:rFonts w:ascii="Arial" w:hAnsi="Arial" w:cs="Arial"/>
                <w:sz w:val="16"/>
                <w:szCs w:val="16"/>
              </w:rPr>
              <w:t>_ALL_CONTRACTS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3F2418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العقود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CONTRACT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FA1537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24BF8">
              <w:rPr>
                <w:rFonts w:ascii="Arial" w:hAnsi="Arial" w:cs="Arial"/>
                <w:sz w:val="16"/>
                <w:szCs w:val="16"/>
              </w:rPr>
              <w:t xml:space="preserve">COMPANY_ID, </w:t>
            </w:r>
          </w:p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24BF8">
              <w:rPr>
                <w:rFonts w:ascii="Arial" w:hAnsi="Arial" w:cs="Arial"/>
                <w:sz w:val="16"/>
                <w:szCs w:val="16"/>
              </w:rPr>
              <w:t>ENTITY_ID,</w:t>
            </w:r>
          </w:p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24BF8">
              <w:rPr>
                <w:rFonts w:ascii="Arial" w:hAnsi="Arial" w:cs="Arial"/>
                <w:sz w:val="16"/>
                <w:szCs w:val="16"/>
              </w:rPr>
              <w:t>TERM_HEADER_ID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CONT_ALL_ TERMS_HEADER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3F2418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بنود العقود الرئيسية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TERM_HEADER_ID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CONT_ALL_TERMS_LINES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3F2418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العقود التفصيلية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TERM_LINE_ID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24BF8">
              <w:rPr>
                <w:rFonts w:ascii="Arial" w:hAnsi="Arial" w:cs="Arial"/>
                <w:sz w:val="16"/>
                <w:szCs w:val="16"/>
              </w:rPr>
              <w:t>TERM_HEADER_ID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0B6B72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CONTACT_ALL_WORK_AREA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3F2418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نطاق العمل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CONTRACT_ WORK_AREA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24BF8">
              <w:rPr>
                <w:rFonts w:ascii="Arial" w:hAnsi="Arial" w:cs="Arial"/>
                <w:sz w:val="16"/>
                <w:szCs w:val="16"/>
              </w:rPr>
              <w:t>CONTRACT_ID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3E5DF0" w:rsidRPr="00524BF8" w:rsidRDefault="003E5DF0" w:rsidP="005A044B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</w:t>
            </w:r>
            <w:r>
              <w:t xml:space="preserve"> </w:t>
            </w:r>
            <w:r w:rsidRPr="004F65F2">
              <w:rPr>
                <w:rFonts w:ascii="Arial" w:hAnsi="Arial" w:cs="Arial"/>
                <w:sz w:val="16"/>
                <w:szCs w:val="16"/>
                <w:lang w:val="en-US"/>
              </w:rPr>
              <w:t>MUNICIPALITY</w:t>
            </w: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B33F6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</w:pPr>
            <w:r w:rsidRPr="00B33F64"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  <w:t>Equipment Modules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B33F64" w:rsidRDefault="00B5396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</w:pPr>
            <w:r w:rsidRPr="00B33F64">
              <w:rPr>
                <w:rFonts w:ascii="Arial" w:hAnsi="Arial" w:cs="Arial" w:hint="cs"/>
                <w:bCs/>
                <w:sz w:val="16"/>
                <w:szCs w:val="16"/>
                <w:u w:val="single"/>
                <w:rtl/>
                <w:lang w:val="en-US"/>
              </w:rPr>
              <w:t>ادارة المعدات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EQUIP_MAIN_TYPES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230132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المعدات الرئيسية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EQUIP_MAIN_TYPES_ID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EQUIP_SUB_TYPES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230132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المعدات الفرعية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EQUIP_SUB_TYPES_ID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EQUIP_MAIN_TYPES_ID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EQUIP_CONTRACTUAL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_QUANTITIES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230132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الاعداد التعاقدية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EQUIP_CONTRACTUAL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CONTRACT_ID,</w:t>
            </w:r>
          </w:p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24BF8">
              <w:rPr>
                <w:rFonts w:ascii="Arial" w:hAnsi="Arial" w:cs="Arial"/>
                <w:sz w:val="16"/>
                <w:szCs w:val="16"/>
              </w:rPr>
              <w:t>EQUIP_SUB_TYPES_ID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EQUIP_ALL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_EQUIPMENTS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0F0491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المعدات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524BF8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524BF8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24BF8">
              <w:rPr>
                <w:rFonts w:ascii="Arial" w:hAnsi="Arial" w:cs="Arial"/>
                <w:sz w:val="16"/>
                <w:szCs w:val="16"/>
              </w:rPr>
              <w:t>EQUIP_STATUSES_ID</w:t>
            </w:r>
          </w:p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CONTRACT_ID,</w:t>
            </w:r>
          </w:p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24BF8">
              <w:rPr>
                <w:rFonts w:ascii="Arial" w:hAnsi="Arial" w:cs="Arial"/>
                <w:sz w:val="16"/>
                <w:szCs w:val="16"/>
              </w:rPr>
              <w:t>EQUIP_SUB_TYPES_ID</w:t>
            </w:r>
            <w:r w:rsidR="00343F6A"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343F6A" w:rsidRPr="00FA1537" w:rsidRDefault="00343F6A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CAMP_ID</w:t>
            </w:r>
          </w:p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EQUIP_ALL_SHIFTS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DD3864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اوقات عمل المعدات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SHIFT_ID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</w:p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SHIFT_HEADER_ID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EQUIP_ALL_ASSIGNMENTS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8868B2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ربط الموظغين بالمعدات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C5070C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EQUIP_ASSIGMENT_ID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</w:p>
          <w:p w:rsidR="003E5DF0" w:rsidRPr="00FA1537" w:rsidRDefault="00E30E92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CONTRACT_ID</w:t>
            </w:r>
            <w:bookmarkStart w:id="0" w:name="_GoBack"/>
            <w:bookmarkEnd w:id="0"/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EQUIP_ALL_ROUTES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980661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مسارات المعدات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EQUIP_ROUTE_ID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Default="003E5DF0" w:rsidP="000728CE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</w:p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GEORAPHIC_ROUTE_ID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C5070C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EQUIP_ALL_TERMINATION_EQUIPMENTS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C5070C" w:rsidRDefault="003954C5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انهاء عمل المعدات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C5070C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524BF8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rtl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ALL_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ABSENCE_ATTENDANCES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FA1537" w:rsidRDefault="00816C56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غياب المعدات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524BF8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EQUIPMENT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EQUIP_ALL_MAINTENANCES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6828C4" w:rsidRDefault="002F79C2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صيانة المعدات الرئيسية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EQUIP_MAINTANACE_ID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6828C4" w:rsidRDefault="003E5DF0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6828C4" w:rsidRDefault="003E5DF0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EQUIPMENT_ID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EQUIP_ALL_MAINTANACE_TRANS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6828C4" w:rsidRDefault="002F79C2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صيانة المعدات الفرعية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EQUIP_ MAINTANACE_TRANS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6828C4" w:rsidRDefault="003E5DF0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6828C4" w:rsidRDefault="003E5DF0" w:rsidP="006828C4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EQUIP_MAINTANACE_ID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2F79C2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</w:pPr>
            <w:r w:rsidRPr="002F79C2"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  <w:t>Violations Module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2F79C2" w:rsidRDefault="002F79C2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</w:pPr>
            <w:r w:rsidRPr="002F79C2">
              <w:rPr>
                <w:rFonts w:ascii="Arial" w:hAnsi="Arial" w:cs="Arial" w:hint="cs"/>
                <w:bCs/>
                <w:sz w:val="16"/>
                <w:szCs w:val="16"/>
                <w:u w:val="single"/>
                <w:rtl/>
                <w:lang w:val="en-US"/>
              </w:rPr>
              <w:t>ادارة المخالفات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VIO</w:t>
            </w: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_ALL_VIOLATIONS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6828C4" w:rsidRDefault="002F79C2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المخالفات الرئيسية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VIOLATION_ID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Default="003E5DF0" w:rsidP="007F0A56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ENTITY_NAME,</w:t>
            </w:r>
          </w:p>
          <w:p w:rsidR="003E5DF0" w:rsidRPr="006828C4" w:rsidRDefault="003E5DF0" w:rsidP="007F0A56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REFRENCE_ID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VIO</w:t>
            </w: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_ALL_VIOLATIONS_TRANS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6828C4" w:rsidRDefault="002F79C2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بيانات المخالفات الفرعية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VIOLATIONS_TRANS_ID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6828C4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828C4">
              <w:rPr>
                <w:rFonts w:ascii="Arial" w:hAnsi="Arial" w:cs="Arial"/>
                <w:sz w:val="16"/>
                <w:szCs w:val="16"/>
                <w:lang w:val="en-US"/>
              </w:rPr>
              <w:t>VIOLATION_ID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D81589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</w:pPr>
            <w:r w:rsidRPr="00D81589"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  <w:t>People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Pr="00D81589" w:rsidRDefault="00521F08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Cs/>
                <w:sz w:val="16"/>
                <w:szCs w:val="16"/>
                <w:u w:val="single"/>
                <w:lang w:val="en-US"/>
              </w:rPr>
            </w:pPr>
            <w:r w:rsidRPr="00D81589">
              <w:rPr>
                <w:rFonts w:ascii="Arial" w:hAnsi="Arial" w:cs="Arial" w:hint="cs"/>
                <w:bCs/>
                <w:sz w:val="16"/>
                <w:szCs w:val="16"/>
                <w:u w:val="single"/>
                <w:rtl/>
                <w:lang w:val="en-US"/>
              </w:rPr>
              <w:t>ادارة بيانات الأشخاص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A1537">
              <w:rPr>
                <w:rFonts w:ascii="Arial" w:hAnsi="Arial" w:cs="Arial"/>
                <w:sz w:val="16"/>
                <w:szCs w:val="16"/>
              </w:rPr>
              <w:t>PER_ALL_PEOPLE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D81589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الأشخاص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4B1252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4B1252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COM_COMPANY_ID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PER_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ALL_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ADDRESSES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E5DF0" w:rsidRDefault="00D81589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العناوين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PER_ADDRESS_ID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PER_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ALL_</w:t>
            </w:r>
            <w:r w:rsidRPr="00FA1537">
              <w:rPr>
                <w:rFonts w:ascii="Arial" w:hAnsi="Arial" w:cs="Arial"/>
                <w:sz w:val="16"/>
                <w:szCs w:val="16"/>
                <w:lang w:val="en-US"/>
              </w:rPr>
              <w:t>ABSENCE_ATTENDANCES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D81589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غياب الأشخاص</w:t>
            </w:r>
          </w:p>
        </w:tc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PER_ABSENCE_ID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PER_ALL_TRANSACTIONS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8D39E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حركات الأشخاص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PER_TRANSACTION_ID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D64C4C" w:rsidP="00D64C4C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PER_ASSIGNMENT_ID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PER_ALL_CONTACTS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9F05ED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الاتصال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PER_CONTACT_ID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PER_ALL_QUALIFICATIONS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9F05ED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المؤهلات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PER_QUALIFICATION_ID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PER_ALL_PHONES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DE45D5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ارقام التلفونات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PER_PHONE_ID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PER_ALL_ASSIGNMENTS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B87DF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ارتياط الاشخاص بالعقود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PER_ASSIGNMENT_ID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PER_PERSON_ID,</w:t>
            </w:r>
          </w:p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CONTRACT_ID</w:t>
            </w:r>
            <w:r w:rsidR="00CD5E35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</w:p>
          <w:p w:rsidR="00CD5E35" w:rsidRPr="00CD5E35" w:rsidRDefault="00CD5E35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CAMP_ID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PER_ALL_WORK_SHIFT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7375D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اوقات  عمل الأشخاص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PER_SHIFT_ID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PER_ALL_TERMINATION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171669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انهاء عمل الأشخاص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PER_TERMINATION_ID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PER_ALL_JOBS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4928B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الوظائف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PER_JOB_ID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PER_ASSIGNMENT_ID</w:t>
            </w:r>
          </w:p>
        </w:tc>
      </w:tr>
      <w:tr w:rsidR="00CA369F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69F" w:rsidRPr="00CA369F" w:rsidRDefault="00CA369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</w:pPr>
            <w:r w:rsidRPr="00CA369F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Camps Module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69F" w:rsidRPr="00CA369F" w:rsidRDefault="00CA369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u w:val="single"/>
                <w:rtl/>
              </w:rPr>
            </w:pPr>
            <w:r w:rsidRPr="00CA369F">
              <w:rPr>
                <w:rFonts w:ascii="Arial" w:hAnsi="Arial" w:cs="Arial" w:hint="cs"/>
                <w:b/>
                <w:bCs/>
                <w:sz w:val="16"/>
                <w:szCs w:val="16"/>
                <w:u w:val="single"/>
                <w:rtl/>
              </w:rPr>
              <w:t>أدارة المعسكر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369F" w:rsidRDefault="00CA369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69F" w:rsidRDefault="00CA369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69F" w:rsidRDefault="00CA369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CAMP_ALL_CAMPS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8F2CE5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المعسكر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CAMP_ALL_SUPERVISORS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4A007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مشرفين المعسكر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CAMP_SUPERVISOR_ID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CAMP_ALL_LOCATION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4A007B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موقع العسكر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CAMP_LOCATION_ID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CAMP_ALL_CONTACTS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132DD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الاتصال بالمعسكر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CAMP_CONTACT_ID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CAMP_ID,</w:t>
            </w:r>
          </w:p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CAMP_ALL_PARKINGS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132DD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المواقف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CAMP_PARKING_ID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CAMP_ALL_WORKSHOPS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132DD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الورش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CAMP_WORKSHOP_ID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CAMP_ALL_INVENTORIES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132DDF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المستودعات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CAMP_INVENTORY_ID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5254BD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ITEMS_MAIN_TYPES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A21EE0" w:rsidRDefault="00A21EE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rtl/>
                <w:lang w:val="en-US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</w:t>
            </w:r>
            <w:r>
              <w:rPr>
                <w:rFonts w:ascii="Arial" w:hAnsi="Arial" w:cs="Arial" w:hint="cs"/>
                <w:sz w:val="16"/>
                <w:szCs w:val="16"/>
                <w:rtl/>
                <w:lang w:val="en-US"/>
              </w:rPr>
              <w:t>مواد الرئيسية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ITEMS_SUB_TYPES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A21EE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المواد الفرعية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ITEM_SUB_TYPE_ID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ITEM_ID</w:t>
            </w: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620843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CAMP_ALL_INVENTORY_ ITEMS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Pr="00FA1537" w:rsidRDefault="00A21EE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المستودع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CAMP_INVENTORY_ID,</w:t>
            </w:r>
          </w:p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ITEM_SUB_TYPE_ID</w:t>
            </w:r>
          </w:p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5DF0" w:rsidRPr="00FA1537" w:rsidTr="003E5DF0">
        <w:trPr>
          <w:trHeight w:val="20"/>
          <w:jc w:val="center"/>
        </w:trPr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PR_REQUEST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A21EE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بيانات طلبات من المستودع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PR_REQUEST_ID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PER_PERSON_ID</w:t>
            </w:r>
          </w:p>
          <w:p w:rsidR="003E5DF0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CONTRACT_ID,</w:t>
            </w:r>
          </w:p>
          <w:p w:rsidR="003E5DF0" w:rsidRPr="00FA1537" w:rsidRDefault="003E5DF0" w:rsidP="003516D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CAMP_INVENTORY_ID</w:t>
            </w:r>
          </w:p>
        </w:tc>
      </w:tr>
    </w:tbl>
    <w:p w:rsidR="00916B1D" w:rsidRDefault="00916B1D"/>
    <w:p w:rsidR="00916B1D" w:rsidRDefault="00916B1D">
      <w:pPr>
        <w:spacing w:before="0" w:after="160" w:line="259" w:lineRule="auto"/>
        <w:jc w:val="left"/>
      </w:pPr>
      <w:r>
        <w:br w:type="page"/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197"/>
        <w:gridCol w:w="2158"/>
        <w:gridCol w:w="2158"/>
        <w:gridCol w:w="3679"/>
        <w:gridCol w:w="2183"/>
        <w:gridCol w:w="2074"/>
      </w:tblGrid>
      <w:tr w:rsidR="00916B1D" w:rsidRPr="00FA1537" w:rsidTr="000E15CA">
        <w:trPr>
          <w:trHeight w:val="20"/>
          <w:jc w:val="center"/>
        </w:trPr>
        <w:tc>
          <w:tcPr>
            <w:tcW w:w="263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537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Entity name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9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537">
              <w:rPr>
                <w:rFonts w:ascii="Arial" w:hAnsi="Arial" w:cs="Arial"/>
                <w:b/>
                <w:bCs/>
                <w:sz w:val="16"/>
                <w:szCs w:val="16"/>
              </w:rPr>
              <w:t>Primary key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LOOKUPS</w:t>
            </w:r>
          </w:p>
        </w:tc>
        <w:tc>
          <w:tcPr>
            <w:tcW w:w="1800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537">
              <w:rPr>
                <w:rFonts w:ascii="Arial" w:hAnsi="Arial" w:cs="Arial"/>
                <w:b/>
                <w:bCs/>
                <w:sz w:val="16"/>
                <w:szCs w:val="16"/>
              </w:rPr>
              <w:t>Foreign Key</w:t>
            </w:r>
          </w:p>
        </w:tc>
        <w:tc>
          <w:tcPr>
            <w:tcW w:w="1710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537">
              <w:rPr>
                <w:rFonts w:ascii="Arial" w:hAnsi="Arial" w:cs="Arial"/>
                <w:b/>
                <w:bCs/>
                <w:sz w:val="16"/>
                <w:szCs w:val="16"/>
              </w:rPr>
              <w:t>Reference Table</w:t>
            </w:r>
          </w:p>
        </w:tc>
      </w:tr>
      <w:tr w:rsidR="00916B1D" w:rsidRPr="00FA1537" w:rsidTr="000E15CA">
        <w:trPr>
          <w:trHeight w:val="20"/>
          <w:jc w:val="center"/>
        </w:trPr>
        <w:tc>
          <w:tcPr>
            <w:tcW w:w="2636" w:type="dxa"/>
            <w:tcBorders>
              <w:top w:val="nil"/>
              <w:left w:val="doub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1D" w:rsidRPr="00E71900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BG_ALL_BUSINESS_GROUP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BUSINESS_GROUP_ID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1D" w:rsidRPr="00225D4B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6B1D" w:rsidRPr="00FA1537" w:rsidTr="000E15CA">
        <w:trPr>
          <w:trHeight w:val="20"/>
          <w:jc w:val="center"/>
        </w:trPr>
        <w:tc>
          <w:tcPr>
            <w:tcW w:w="2636" w:type="dxa"/>
            <w:tcBorders>
              <w:top w:val="nil"/>
              <w:left w:val="doub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71900">
              <w:rPr>
                <w:rFonts w:ascii="Arial" w:hAnsi="Arial" w:cs="Arial"/>
                <w:sz w:val="16"/>
                <w:szCs w:val="16"/>
              </w:rPr>
              <w:lastRenderedPageBreak/>
              <w:t>LOOKUP_TYPES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LOOKUP_TYPE_ID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225D4B">
              <w:rPr>
                <w:rFonts w:ascii="Arial" w:hAnsi="Arial" w:cs="Arial"/>
                <w:sz w:val="16"/>
                <w:szCs w:val="16"/>
              </w:rPr>
              <w:t>ABSENCE_ATTENDANCE_TYPES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225D4B">
              <w:rPr>
                <w:rFonts w:ascii="Arial" w:hAnsi="Arial" w:cs="Arial"/>
                <w:sz w:val="16"/>
                <w:szCs w:val="16"/>
              </w:rPr>
              <w:t>MAIN</w:t>
            </w:r>
            <w:r>
              <w:rPr>
                <w:rFonts w:ascii="Arial" w:hAnsi="Arial" w:cs="Arial"/>
                <w:sz w:val="16"/>
                <w:szCs w:val="16"/>
              </w:rPr>
              <w:t>TANACE</w:t>
            </w:r>
            <w:r w:rsidRPr="00225D4B">
              <w:rPr>
                <w:rFonts w:ascii="Arial" w:hAnsi="Arial" w:cs="Arial"/>
                <w:sz w:val="16"/>
                <w:szCs w:val="16"/>
              </w:rPr>
              <w:t>_TYPES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MAINTANACE_CHECKLIST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EQUIPMNT_STATUS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EMPLOYESS_STATUS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VIOLATIONS_LIST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WORKFLOW_TYPES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QUALIFICATIONS_TYPES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CONTACTS_TYPE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MAPS_TYPE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PERSON_TYPES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SEARCH_TYPE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GENDER 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REASONS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WORK_SHIFT_TYPE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PER_TERMINATION_TYPE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EQUIP_TERMINATION_TYPES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ATTACHMENT_TYPE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REQUEST_TYPES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TRANSACTIONS_TYPE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COMPANY_TYPE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MISSION_TYPE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TRACK_TYPE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EVALUATION_TYPE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UNIT_TYPE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PRINT_TYPE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UOM_TYPE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BUILDING_TYPE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ADDRESS_TYPE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FLAG_TYPE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WORKFLOW_TYPE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ACTION_TYPE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CURRENCY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DATE_FORMAT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TRACK_TYPE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DRIVER_TYPE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DOCUMENT_TYPE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2D4E9B">
              <w:rPr>
                <w:rFonts w:ascii="Arial" w:hAnsi="Arial" w:cs="Arial"/>
                <w:sz w:val="16"/>
                <w:szCs w:val="16"/>
              </w:rPr>
              <w:t>ENTRY_STATUS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917C34">
              <w:rPr>
                <w:rFonts w:ascii="Arial" w:hAnsi="Arial" w:cs="Arial"/>
                <w:sz w:val="16"/>
                <w:szCs w:val="16"/>
              </w:rPr>
              <w:t>ERROR_STATUS</w:t>
            </w:r>
          </w:p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B6E6F">
              <w:rPr>
                <w:rFonts w:ascii="Arial" w:hAnsi="Arial" w:cs="Arial"/>
                <w:sz w:val="16"/>
                <w:szCs w:val="16"/>
              </w:rPr>
              <w:t>EVENT STATUS</w:t>
            </w:r>
          </w:p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1B6E6F">
              <w:rPr>
                <w:rFonts w:ascii="Arial" w:hAnsi="Arial" w:cs="Arial"/>
                <w:sz w:val="16"/>
                <w:szCs w:val="16"/>
              </w:rPr>
              <w:t>EVENT TYPE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6B1D" w:rsidRPr="00FA1537" w:rsidTr="000E15CA">
        <w:trPr>
          <w:trHeight w:val="20"/>
          <w:jc w:val="center"/>
        </w:trPr>
        <w:tc>
          <w:tcPr>
            <w:tcW w:w="2636" w:type="dxa"/>
            <w:tcBorders>
              <w:top w:val="nil"/>
              <w:left w:val="doub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1D" w:rsidRPr="00E71900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71900">
              <w:rPr>
                <w:rFonts w:ascii="Arial" w:hAnsi="Arial" w:cs="Arial"/>
                <w:sz w:val="16"/>
                <w:szCs w:val="16"/>
              </w:rPr>
              <w:t>FND_LOOKUP_</w:t>
            </w:r>
            <w:r>
              <w:rPr>
                <w:rFonts w:ascii="Arial" w:hAnsi="Arial" w:cs="Arial"/>
                <w:sz w:val="16"/>
                <w:szCs w:val="16"/>
              </w:rPr>
              <w:t>VALUES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LOOKUP_VALUE_ID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B1D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LOOKUP_TYPE_ID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16B1D" w:rsidRPr="00FA1537" w:rsidRDefault="00916B1D" w:rsidP="000E15CA">
            <w:pPr>
              <w:keepNext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159D0" w:rsidRDefault="00D159D0"/>
    <w:sectPr w:rsidR="00D159D0" w:rsidSect="00916B1D">
      <w:pgSz w:w="15840" w:h="12240" w:orient="landscape"/>
      <w:pgMar w:top="450" w:right="86" w:bottom="360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3F"/>
    <w:rsid w:val="000226AE"/>
    <w:rsid w:val="00062936"/>
    <w:rsid w:val="00071B96"/>
    <w:rsid w:val="000728CE"/>
    <w:rsid w:val="000A12E7"/>
    <w:rsid w:val="000B6B72"/>
    <w:rsid w:val="000C0914"/>
    <w:rsid w:val="000F0491"/>
    <w:rsid w:val="00132DDF"/>
    <w:rsid w:val="0013493E"/>
    <w:rsid w:val="00171669"/>
    <w:rsid w:val="00180B34"/>
    <w:rsid w:val="001B6E6F"/>
    <w:rsid w:val="001F6029"/>
    <w:rsid w:val="00212270"/>
    <w:rsid w:val="00225999"/>
    <w:rsid w:val="00225D4B"/>
    <w:rsid w:val="00230132"/>
    <w:rsid w:val="00251F14"/>
    <w:rsid w:val="00255928"/>
    <w:rsid w:val="002657D7"/>
    <w:rsid w:val="002779D4"/>
    <w:rsid w:val="00294E86"/>
    <w:rsid w:val="002A2AD1"/>
    <w:rsid w:val="002D4E9B"/>
    <w:rsid w:val="002E29AF"/>
    <w:rsid w:val="002F79C2"/>
    <w:rsid w:val="0032748F"/>
    <w:rsid w:val="00327D29"/>
    <w:rsid w:val="00343F6A"/>
    <w:rsid w:val="00357E46"/>
    <w:rsid w:val="003954C5"/>
    <w:rsid w:val="003B11D6"/>
    <w:rsid w:val="003C701A"/>
    <w:rsid w:val="003D5C55"/>
    <w:rsid w:val="003E5DF0"/>
    <w:rsid w:val="003F2418"/>
    <w:rsid w:val="00421FC3"/>
    <w:rsid w:val="00424971"/>
    <w:rsid w:val="00425F8A"/>
    <w:rsid w:val="00436F74"/>
    <w:rsid w:val="00440A76"/>
    <w:rsid w:val="0048758C"/>
    <w:rsid w:val="004928BB"/>
    <w:rsid w:val="004A007B"/>
    <w:rsid w:val="004B1252"/>
    <w:rsid w:val="004C1E56"/>
    <w:rsid w:val="004D769B"/>
    <w:rsid w:val="004F3885"/>
    <w:rsid w:val="004F65F2"/>
    <w:rsid w:val="00521F08"/>
    <w:rsid w:val="005254BD"/>
    <w:rsid w:val="00571555"/>
    <w:rsid w:val="005A044B"/>
    <w:rsid w:val="005A1C09"/>
    <w:rsid w:val="005D0548"/>
    <w:rsid w:val="005E1539"/>
    <w:rsid w:val="005F20E8"/>
    <w:rsid w:val="005F3B53"/>
    <w:rsid w:val="005F4A73"/>
    <w:rsid w:val="0061293D"/>
    <w:rsid w:val="00620843"/>
    <w:rsid w:val="00636C48"/>
    <w:rsid w:val="00673CBB"/>
    <w:rsid w:val="0067789B"/>
    <w:rsid w:val="006828C4"/>
    <w:rsid w:val="00683FB9"/>
    <w:rsid w:val="006841E5"/>
    <w:rsid w:val="006859AF"/>
    <w:rsid w:val="006E02D6"/>
    <w:rsid w:val="007375DB"/>
    <w:rsid w:val="007501DC"/>
    <w:rsid w:val="007772B8"/>
    <w:rsid w:val="00777B88"/>
    <w:rsid w:val="00794683"/>
    <w:rsid w:val="007A1DFD"/>
    <w:rsid w:val="007A6A60"/>
    <w:rsid w:val="007E2AFE"/>
    <w:rsid w:val="007E2D3E"/>
    <w:rsid w:val="007F0A56"/>
    <w:rsid w:val="00801F98"/>
    <w:rsid w:val="008036CF"/>
    <w:rsid w:val="00816C56"/>
    <w:rsid w:val="00852AD5"/>
    <w:rsid w:val="008868B2"/>
    <w:rsid w:val="00894616"/>
    <w:rsid w:val="008A09C1"/>
    <w:rsid w:val="008A6507"/>
    <w:rsid w:val="008B13DB"/>
    <w:rsid w:val="008C152E"/>
    <w:rsid w:val="008C2880"/>
    <w:rsid w:val="008D39E0"/>
    <w:rsid w:val="008F2CE5"/>
    <w:rsid w:val="008F4346"/>
    <w:rsid w:val="00916B1D"/>
    <w:rsid w:val="00917C34"/>
    <w:rsid w:val="009264BA"/>
    <w:rsid w:val="00961716"/>
    <w:rsid w:val="0096555D"/>
    <w:rsid w:val="00980661"/>
    <w:rsid w:val="009866FF"/>
    <w:rsid w:val="009A0236"/>
    <w:rsid w:val="009A7A83"/>
    <w:rsid w:val="009D3613"/>
    <w:rsid w:val="009F05ED"/>
    <w:rsid w:val="00A21EE0"/>
    <w:rsid w:val="00A26BF8"/>
    <w:rsid w:val="00A36A05"/>
    <w:rsid w:val="00A41CA6"/>
    <w:rsid w:val="00A425FB"/>
    <w:rsid w:val="00A74BD2"/>
    <w:rsid w:val="00AA5655"/>
    <w:rsid w:val="00AC3EAA"/>
    <w:rsid w:val="00AE2438"/>
    <w:rsid w:val="00AE4727"/>
    <w:rsid w:val="00B141D8"/>
    <w:rsid w:val="00B33F64"/>
    <w:rsid w:val="00B5396B"/>
    <w:rsid w:val="00B87DFF"/>
    <w:rsid w:val="00BA5CB0"/>
    <w:rsid w:val="00BC7505"/>
    <w:rsid w:val="00BD03C2"/>
    <w:rsid w:val="00BD4EF1"/>
    <w:rsid w:val="00C21D71"/>
    <w:rsid w:val="00C319AB"/>
    <w:rsid w:val="00C57252"/>
    <w:rsid w:val="00CA369F"/>
    <w:rsid w:val="00CC1E9F"/>
    <w:rsid w:val="00CD5E35"/>
    <w:rsid w:val="00CE5AA3"/>
    <w:rsid w:val="00CF13BE"/>
    <w:rsid w:val="00CF603F"/>
    <w:rsid w:val="00CF7125"/>
    <w:rsid w:val="00D159D0"/>
    <w:rsid w:val="00D64C4C"/>
    <w:rsid w:val="00D81589"/>
    <w:rsid w:val="00D85D2F"/>
    <w:rsid w:val="00D87831"/>
    <w:rsid w:val="00DD0A4B"/>
    <w:rsid w:val="00DD3864"/>
    <w:rsid w:val="00DD67E8"/>
    <w:rsid w:val="00DE45D5"/>
    <w:rsid w:val="00E0792B"/>
    <w:rsid w:val="00E25CB5"/>
    <w:rsid w:val="00E27831"/>
    <w:rsid w:val="00E30E92"/>
    <w:rsid w:val="00E81539"/>
    <w:rsid w:val="00EA23B3"/>
    <w:rsid w:val="00EF15EB"/>
    <w:rsid w:val="00F32983"/>
    <w:rsid w:val="00F4084A"/>
    <w:rsid w:val="00F45B1A"/>
    <w:rsid w:val="00F60317"/>
    <w:rsid w:val="00FB5BD3"/>
    <w:rsid w:val="00FC73A0"/>
    <w:rsid w:val="00FD2B39"/>
    <w:rsid w:val="00F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35545-C3E3-40D5-B9E9-D88A5E25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03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SHURA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أبراهيم سعيد اللحام</dc:creator>
  <cp:keywords/>
  <dc:description/>
  <cp:lastModifiedBy>Windows User</cp:lastModifiedBy>
  <cp:revision>3</cp:revision>
  <dcterms:created xsi:type="dcterms:W3CDTF">2019-02-03T20:17:00Z</dcterms:created>
  <dcterms:modified xsi:type="dcterms:W3CDTF">2019-02-06T22:29:00Z</dcterms:modified>
</cp:coreProperties>
</file>