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FC4B" w14:textId="30FB8BB3" w:rsidR="00972C7B" w:rsidRDefault="00000000">
      <w:hyperlink r:id="rId6" w:history="1">
        <w:r w:rsidR="00DA252E" w:rsidRPr="00C12C6D">
          <w:rPr>
            <w:rStyle w:val="a3"/>
          </w:rPr>
          <w:t>https://www.etmh.org/Mental_health/detail?id=f9b3825c23f6444f8c78c8e5f0f99a02</w:t>
        </w:r>
      </w:hyperlink>
      <w:r w:rsidR="00DA252E">
        <w:rPr>
          <w:rFonts w:hint="eastAsia"/>
        </w:rPr>
        <w:t xml:space="preserve"> </w:t>
      </w:r>
      <w:r w:rsidR="00DA252E">
        <w:rPr>
          <w:rFonts w:hint="eastAsia"/>
        </w:rPr>
        <w:t>董氏基金會</w:t>
      </w:r>
    </w:p>
    <w:p w14:paraId="3D2B0E69" w14:textId="37D4AC2C" w:rsidR="005252CF" w:rsidRDefault="005252CF"/>
    <w:p w14:paraId="74DDE3DB" w14:textId="20775974" w:rsidR="005252CF" w:rsidRDefault="00000000">
      <w:hyperlink r:id="rId7" w:history="1">
        <w:r w:rsidR="005252CF" w:rsidRPr="00C12C6D">
          <w:rPr>
            <w:rStyle w:val="a3"/>
          </w:rPr>
          <w:t>https://www.ylib.com/author/newstone/file-feeling/1file3.htm</w:t>
        </w:r>
      </w:hyperlink>
    </w:p>
    <w:p w14:paraId="3CCCC2A5" w14:textId="56CA96F2" w:rsidR="005252CF" w:rsidRDefault="005252CF">
      <w:r w:rsidRPr="005252CF">
        <w:rPr>
          <w:rFonts w:hint="eastAsia"/>
        </w:rPr>
        <w:t>情緒管理與壓力調適</w:t>
      </w:r>
    </w:p>
    <w:p w14:paraId="350D97EF" w14:textId="658A7361" w:rsidR="005D4DD3" w:rsidRDefault="005D4DD3"/>
    <w:p w14:paraId="79B49F94" w14:textId="793387B3" w:rsidR="005D4DD3" w:rsidRDefault="00000000">
      <w:hyperlink r:id="rId8" w:history="1">
        <w:r w:rsidR="005D4DD3" w:rsidRPr="00C12C6D">
          <w:rPr>
            <w:rStyle w:val="a3"/>
          </w:rPr>
          <w:t>https://wwwfs.vghks.gov.tw/001/VghksUploadFiles/294/relfile/15080/67301/%E7%94%9F%E6%B4%BB%E5%A3%93%E5%8A%9B%E8%88%87%E6%83%85%E7%B7%92-%E9%83%AD%E4%BF%8A%E6%AC%BD.pdf</w:t>
        </w:r>
      </w:hyperlink>
    </w:p>
    <w:p w14:paraId="65027DEE" w14:textId="77777777" w:rsidR="005D4DD3" w:rsidRPr="005D4DD3" w:rsidRDefault="005D4DD3"/>
    <w:p w14:paraId="0B793BFD" w14:textId="7F94FED3" w:rsidR="005D4DD3" w:rsidRDefault="005D4DD3">
      <w:r>
        <w:t>張春興（</w:t>
      </w:r>
      <w:r>
        <w:t>2007</w:t>
      </w:r>
      <w:r>
        <w:t>），現代心理學。台北市，東華書局。</w:t>
      </w:r>
    </w:p>
    <w:p w14:paraId="1200E84E" w14:textId="47DCB15B" w:rsidR="007510A0" w:rsidRDefault="007510A0"/>
    <w:p w14:paraId="788CD2A9" w14:textId="66B8F745" w:rsidR="007510A0" w:rsidRDefault="007510A0">
      <w:hyperlink r:id="rId9" w:history="1">
        <w:r w:rsidRPr="0075353E">
          <w:rPr>
            <w:rStyle w:val="a3"/>
          </w:rPr>
          <w:t>http://www.ucep.org.hk/cognition/influence.htm</w:t>
        </w:r>
      </w:hyperlink>
    </w:p>
    <w:p w14:paraId="658CD48F" w14:textId="72AACBEE" w:rsidR="00A94A39" w:rsidRDefault="007A156A">
      <w:r w:rsidRPr="007A156A">
        <w:rPr>
          <w:rFonts w:hint="eastAsia"/>
        </w:rPr>
        <w:t>緒最常出現的症狀</w:t>
      </w:r>
    </w:p>
    <w:p w14:paraId="7027D48E" w14:textId="066DDB4B" w:rsidR="00A94A39" w:rsidRDefault="00A94A39">
      <w:hyperlink r:id="rId10" w:history="1">
        <w:r w:rsidRPr="0075353E">
          <w:rPr>
            <w:rStyle w:val="a3"/>
          </w:rPr>
          <w:t>https://helloyishi.com.tw/parenting/adolescents/adolescent-mental-health/mental-illness-in-teens/</w:t>
        </w:r>
      </w:hyperlink>
    </w:p>
    <w:p w14:paraId="46362AB8" w14:textId="76F6B6A5" w:rsidR="00A94A39" w:rsidRDefault="00A94A39"/>
    <w:p w14:paraId="71C9D5D1" w14:textId="671CB91F" w:rsidR="008F7ACB" w:rsidRDefault="008F7ACB"/>
    <w:p w14:paraId="53F6C063" w14:textId="4A30986E" w:rsidR="008F7ACB" w:rsidRDefault="008F7ACB">
      <w:hyperlink r:id="rId11" w:history="1">
        <w:r w:rsidRPr="0075353E">
          <w:rPr>
            <w:rStyle w:val="a3"/>
          </w:rPr>
          <w:t>https://www.storm.mg/article/4403929?page=1</w:t>
        </w:r>
      </w:hyperlink>
    </w:p>
    <w:p w14:paraId="2A32A5CF" w14:textId="77777777" w:rsidR="008F7ACB" w:rsidRPr="008F7ACB" w:rsidRDefault="008F7ACB">
      <w:pPr>
        <w:rPr>
          <w:rFonts w:hint="eastAsia"/>
        </w:rPr>
      </w:pPr>
    </w:p>
    <w:sectPr w:rsidR="008F7ACB" w:rsidRPr="008F7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58D9" w14:textId="77777777" w:rsidR="0094080A" w:rsidRDefault="0094080A" w:rsidP="007510A0">
      <w:r>
        <w:separator/>
      </w:r>
    </w:p>
  </w:endnote>
  <w:endnote w:type="continuationSeparator" w:id="0">
    <w:p w14:paraId="23046106" w14:textId="77777777" w:rsidR="0094080A" w:rsidRDefault="0094080A" w:rsidP="0075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1ECB" w14:textId="77777777" w:rsidR="0094080A" w:rsidRDefault="0094080A" w:rsidP="007510A0">
      <w:r>
        <w:separator/>
      </w:r>
    </w:p>
  </w:footnote>
  <w:footnote w:type="continuationSeparator" w:id="0">
    <w:p w14:paraId="3656307C" w14:textId="77777777" w:rsidR="0094080A" w:rsidRDefault="0094080A" w:rsidP="0075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2E"/>
    <w:rsid w:val="005252CF"/>
    <w:rsid w:val="005D4DD3"/>
    <w:rsid w:val="007510A0"/>
    <w:rsid w:val="007A156A"/>
    <w:rsid w:val="008F7ACB"/>
    <w:rsid w:val="0094080A"/>
    <w:rsid w:val="00972C7B"/>
    <w:rsid w:val="00A94A39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353D6"/>
  <w15:chartTrackingRefBased/>
  <w15:docId w15:val="{755A5656-380E-4AE1-89C0-25D14670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5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52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5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10A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10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10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fs.vghks.gov.tw/001/VghksUploadFiles/294/relfile/15080/67301/%E7%94%9F%E6%B4%BB%E5%A3%93%E5%8A%9B%E8%88%87%E6%83%85%E7%B7%92-%E9%83%AD%E4%BF%8A%E6%AC%BD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lib.com/author/newstone/file-feeling/1file3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mh.org/Mental_health/detail?id=f9b3825c23f6444f8c78c8e5f0f99a02" TargetMode="External"/><Relationship Id="rId11" Type="http://schemas.openxmlformats.org/officeDocument/2006/relationships/hyperlink" Target="https://www.storm.mg/article/4403929?page=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helloyishi.com.tw/parenting/adolescents/adolescent-mental-health/mental-illness-in-tee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cep.org.hk/cognition/influence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5</cp:revision>
  <dcterms:created xsi:type="dcterms:W3CDTF">2023-03-18T13:29:00Z</dcterms:created>
  <dcterms:modified xsi:type="dcterms:W3CDTF">2023-03-20T15:36:00Z</dcterms:modified>
</cp:coreProperties>
</file>