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54" w:rsidRDefault="00FE5154" w:rsidP="002C565B">
      <w:pPr>
        <w:jc w:val="center"/>
      </w:pPr>
      <w:r>
        <w:rPr>
          <w:rFonts w:hint="eastAsia"/>
        </w:rPr>
        <w:t>基因演算法</w:t>
      </w:r>
      <w:r>
        <w:rPr>
          <w:rFonts w:hint="eastAsia"/>
        </w:rPr>
        <w:t xml:space="preserve">  </w:t>
      </w:r>
      <w:r>
        <w:rPr>
          <w:rFonts w:hint="eastAsia"/>
        </w:rPr>
        <w:t>期末報告</w:t>
      </w:r>
      <w:bookmarkStart w:id="0" w:name="_GoBack"/>
      <w:bookmarkEnd w:id="0"/>
    </w:p>
    <w:p w:rsidR="00FE5154" w:rsidRDefault="00FE5154" w:rsidP="00E644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介紹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隨著電腦的計算能力大幅的提升，電腦傳統的棋類、紙牌遊戲的能力也漸漸的超越了人類，人們開始思考：是否有暴力法以外的方法，能夠快速的提升遊戲的勝率呢？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這次的期末專題，我們將一些方法實作在跳棋上，由於跳棋的規則簡單，沒有許多限制，很適合拿來驗證一些方法的可行性，因此在接下來的幾個章節，我們描述了跳棋相關的背景知識，說明我們實作的方法，再來是這些方法的模擬結果。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和大多數的棋類、紙牌遊戲的程式不太相同的是，我們並沒有使用棋譜，而是讓電腦從</w:t>
      </w:r>
      <w:r>
        <w:rPr>
          <w:rFonts w:hint="eastAsia"/>
        </w:rPr>
        <w:t>0</w:t>
      </w:r>
      <w:r>
        <w:rPr>
          <w:rFonts w:hint="eastAsia"/>
        </w:rPr>
        <w:t>開始進行對弈，想知道在沒有初始棋譜的情況下，這些方法對於訓練結果的差異，以及他們各自的優缺點。在最後的討論與結論，我們分析了一些結果，並且討論造成這些結果的原因，以及在實作過程中，碰到的一些問題、想法與解決方法。</w:t>
      </w:r>
    </w:p>
    <w:p w:rsidR="00FE5154" w:rsidRDefault="00FE5154" w:rsidP="00E644ED">
      <w:pPr>
        <w:ind w:firstLine="480"/>
        <w:jc w:val="both"/>
      </w:pPr>
    </w:p>
    <w:p w:rsidR="00FE5154" w:rsidRDefault="00FE5154" w:rsidP="00E644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背景知識</w:t>
      </w:r>
    </w:p>
    <w:p w:rsidR="00FE5154" w:rsidRDefault="00FE5154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遊戲規則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關於雙人跳棋，雖然主要的規則相同，但在細節上有著為數不少的差異，因此我們選擇了其中的一類規則，作為我們實作的參考。</w:t>
      </w:r>
    </w:p>
    <w:p w:rsidR="00FE5154" w:rsidRDefault="00FE5154" w:rsidP="00E644ED">
      <w:pPr>
        <w:pStyle w:val="a3"/>
        <w:numPr>
          <w:ilvl w:val="2"/>
          <w:numId w:val="1"/>
        </w:numPr>
        <w:ind w:leftChars="0"/>
        <w:jc w:val="both"/>
      </w:pPr>
      <w:r>
        <w:rPr>
          <w:rFonts w:hint="eastAsia"/>
        </w:rPr>
        <w:t>初始盤面</w:t>
      </w:r>
    </w:p>
    <w:p w:rsidR="00E77D58" w:rsidRDefault="00FE5154" w:rsidP="00E644ED">
      <w:pPr>
        <w:ind w:firstLine="480"/>
        <w:jc w:val="both"/>
      </w:pPr>
      <w:r>
        <w:rPr>
          <w:rFonts w:hint="eastAsia"/>
        </w:rPr>
        <w:t>如</w:t>
      </w:r>
      <w:r>
        <w:rPr>
          <w:rFonts w:hint="eastAsia"/>
        </w:rPr>
        <w:t>(</w:t>
      </w:r>
      <w:r>
        <w:rPr>
          <w:rFonts w:hint="eastAsia"/>
        </w:rPr>
        <w:t>圖</w:t>
      </w:r>
      <w:r w:rsidR="00C05739"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所示，我們從三人的六芒星棋盤中，選擇了對角的菱形區域作為我們的盤面，若將他旋轉並稍作變形，他是一個</w:t>
      </w:r>
      <w:r>
        <w:rPr>
          <w:rFonts w:hint="eastAsia"/>
        </w:rPr>
        <w:t>9*9</w:t>
      </w:r>
      <w:r>
        <w:rPr>
          <w:rFonts w:hint="eastAsia"/>
        </w:rPr>
        <w:t>的棋盤，其中雙方分別在其中的一個角落，各自有</w:t>
      </w:r>
      <w:r>
        <w:rPr>
          <w:rFonts w:hint="eastAsia"/>
        </w:rPr>
        <w:t>15</w:t>
      </w:r>
      <w:r>
        <w:rPr>
          <w:rFonts w:hint="eastAsia"/>
        </w:rPr>
        <w:t>顆棋子。</w:t>
      </w:r>
    </w:p>
    <w:p w:rsidR="00FE5154" w:rsidRDefault="00E77D58" w:rsidP="00FE5154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1076325</wp:posOffset>
                </wp:positionV>
                <wp:extent cx="561975" cy="333375"/>
                <wp:effectExtent l="0" t="19050" r="47625" b="47625"/>
                <wp:wrapNone/>
                <wp:docPr id="641" name="向右箭號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97EF5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641" o:spid="_x0000_s1026" type="#_x0000_t13" style="position:absolute;margin-left:228pt;margin-top:84.75pt;width:44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" adj="15193" fillcolor="white [3201]" strokecolor="black [320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B52F1A6">
            <wp:extent cx="2466975" cy="246435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683" cy="2469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noProof/>
        </w:rPr>
        <w:drawing>
          <wp:inline distT="0" distB="0" distL="0" distR="0" wp14:anchorId="1D5ED078">
            <wp:extent cx="2266950" cy="2266950"/>
            <wp:effectExtent l="0" t="0" r="0" b="0"/>
            <wp:docPr id="640" name="圖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5739" w:rsidRDefault="00C05739" w:rsidP="00C05739">
      <w:pPr>
        <w:ind w:firstLine="480"/>
        <w:jc w:val="center"/>
      </w:pPr>
      <w:r>
        <w:rPr>
          <w:rFonts w:hint="eastAsia"/>
        </w:rPr>
        <w:t>圖一：</w:t>
      </w:r>
      <w:r w:rsidR="00830ED1">
        <w:rPr>
          <w:rFonts w:hint="eastAsia"/>
        </w:rPr>
        <w:t>原始棋盤與轉換圖</w:t>
      </w:r>
    </w:p>
    <w:p w:rsidR="00830ED1" w:rsidRDefault="00830ED1" w:rsidP="00C05739">
      <w:pPr>
        <w:ind w:firstLine="480"/>
        <w:jc w:val="center"/>
      </w:pPr>
    </w:p>
    <w:p w:rsidR="00FE5154" w:rsidRDefault="00FE5154" w:rsidP="00E644ED">
      <w:pPr>
        <w:pStyle w:val="a3"/>
        <w:numPr>
          <w:ilvl w:val="2"/>
          <w:numId w:val="1"/>
        </w:numPr>
        <w:ind w:leftChars="0"/>
        <w:jc w:val="both"/>
      </w:pPr>
      <w:proofErr w:type="gramStart"/>
      <w:r>
        <w:rPr>
          <w:rFonts w:hint="eastAsia"/>
        </w:rPr>
        <w:t>行棋規則</w:t>
      </w:r>
      <w:proofErr w:type="gramEnd"/>
    </w:p>
    <w:p w:rsidR="00FE5154" w:rsidRDefault="00FE5154" w:rsidP="00E644ED">
      <w:pPr>
        <w:ind w:firstLine="480"/>
        <w:jc w:val="both"/>
      </w:pPr>
      <w:r>
        <w:rPr>
          <w:rFonts w:hint="eastAsia"/>
        </w:rPr>
        <w:t>雙方決定一方作為先手，輪流選擇一顆棋子進行移動，移動的方式分為平移與跳躍，移動後換對方進行移動，直到其中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方勝利。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平移：玩家選擇己方的一顆棋子，</w:t>
      </w:r>
      <w:proofErr w:type="gramStart"/>
      <w:r>
        <w:rPr>
          <w:rFonts w:hint="eastAsia"/>
        </w:rPr>
        <w:t>將棋移動</w:t>
      </w:r>
      <w:proofErr w:type="gramEnd"/>
      <w:r>
        <w:rPr>
          <w:rFonts w:hint="eastAsia"/>
        </w:rPr>
        <w:t>到相鄰的位置，該位置不能有其他的棋子，以及不能超出棋盤。</w:t>
      </w:r>
    </w:p>
    <w:p w:rsidR="004D6DC7" w:rsidRDefault="00FE5154" w:rsidP="00E644ED">
      <w:pPr>
        <w:ind w:firstLine="480"/>
        <w:jc w:val="both"/>
      </w:pPr>
      <w:r>
        <w:rPr>
          <w:rFonts w:hint="eastAsia"/>
        </w:rPr>
        <w:lastRenderedPageBreak/>
        <w:t>跳躍：玩家選擇己方的一顆棋子，若該棋子相鄰有棋子</w:t>
      </w:r>
      <w:r>
        <w:rPr>
          <w:rFonts w:hint="eastAsia"/>
        </w:rPr>
        <w:t>(</w:t>
      </w:r>
      <w:r>
        <w:rPr>
          <w:rFonts w:hint="eastAsia"/>
        </w:rPr>
        <w:t>不限陣營</w:t>
      </w:r>
      <w:r>
        <w:rPr>
          <w:rFonts w:hint="eastAsia"/>
        </w:rPr>
        <w:t>)</w:t>
      </w:r>
      <w:r>
        <w:rPr>
          <w:rFonts w:hint="eastAsia"/>
        </w:rPr>
        <w:t>，則可將該棋子移動到對面方向的位置</w:t>
      </w:r>
      <w:r>
        <w:rPr>
          <w:rFonts w:hint="eastAsia"/>
        </w:rPr>
        <w:t>(</w:t>
      </w:r>
      <w:r>
        <w:rPr>
          <w:rFonts w:hint="eastAsia"/>
        </w:rPr>
        <w:t>如圖</w:t>
      </w:r>
      <w:r w:rsidR="001971C4">
        <w:rPr>
          <w:rFonts w:hint="eastAsia"/>
        </w:rPr>
        <w:t>二</w:t>
      </w:r>
      <w:r>
        <w:rPr>
          <w:rFonts w:hint="eastAsia"/>
        </w:rPr>
        <w:t>所示</w:t>
      </w:r>
      <w:r>
        <w:rPr>
          <w:rFonts w:hint="eastAsia"/>
        </w:rPr>
        <w:t>)</w:t>
      </w:r>
      <w:r w:rsidR="00F849F6">
        <w:rPr>
          <w:rFonts w:hint="eastAsia"/>
        </w:rPr>
        <w:t>，對於該棋</w:t>
      </w:r>
      <w:r>
        <w:rPr>
          <w:rFonts w:hint="eastAsia"/>
        </w:rPr>
        <w:t>子而言，跳躍的次數不限。在一些規則中，有些可容許經過</w:t>
      </w:r>
      <w:r>
        <w:rPr>
          <w:rFonts w:hint="eastAsia"/>
        </w:rPr>
        <w:t>/</w:t>
      </w:r>
      <w:r>
        <w:rPr>
          <w:rFonts w:hint="eastAsia"/>
        </w:rPr>
        <w:t>停留在六芒星的任意區域，有些則是僅容許經過，也有不允許經過</w:t>
      </w:r>
      <w:r>
        <w:rPr>
          <w:rFonts w:hint="eastAsia"/>
        </w:rPr>
        <w:t>/</w:t>
      </w:r>
      <w:r>
        <w:rPr>
          <w:rFonts w:hint="eastAsia"/>
        </w:rPr>
        <w:t>停留的規則，在此我們選擇的是僅允許經過與停留在菱形的區域位置。</w:t>
      </w:r>
    </w:p>
    <w:p w:rsidR="00FE5154" w:rsidRDefault="004D6DC7" w:rsidP="004D6DC7">
      <w:pPr>
        <w:ind w:firstLine="480"/>
        <w:jc w:val="center"/>
      </w:pPr>
      <w:r>
        <w:rPr>
          <w:noProof/>
        </w:rPr>
        <w:drawing>
          <wp:inline distT="0" distB="0" distL="0" distR="0" wp14:anchorId="18165722" wp14:editId="2C1970B8">
            <wp:extent cx="2705100" cy="2569123"/>
            <wp:effectExtent l="0" t="0" r="0" b="3175"/>
            <wp:docPr id="642" name="圖片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78" cy="25969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154" w:rsidRPr="00FD0E0D" w:rsidRDefault="004D6DC7" w:rsidP="004D6DC7">
      <w:pPr>
        <w:ind w:firstLine="480"/>
        <w:jc w:val="center"/>
      </w:pPr>
      <w:r>
        <w:rPr>
          <w:rFonts w:hint="eastAsia"/>
        </w:rPr>
        <w:t>圖二：可跳躍位置說明圖</w:t>
      </w:r>
    </w:p>
    <w:p w:rsidR="00FE5154" w:rsidRDefault="00FE5154" w:rsidP="00E644ED">
      <w:pPr>
        <w:pStyle w:val="a3"/>
        <w:numPr>
          <w:ilvl w:val="2"/>
          <w:numId w:val="1"/>
        </w:numPr>
        <w:ind w:leftChars="0"/>
        <w:jc w:val="both"/>
      </w:pPr>
      <w:r>
        <w:rPr>
          <w:rFonts w:hint="eastAsia"/>
        </w:rPr>
        <w:t>勝利方式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當有一方將己方的所有棋子移動到對方的初始位置時</w:t>
      </w:r>
      <w:r>
        <w:rPr>
          <w:rFonts w:hint="eastAsia"/>
        </w:rPr>
        <w:t>(</w:t>
      </w:r>
      <w:r>
        <w:rPr>
          <w:rFonts w:hint="eastAsia"/>
        </w:rPr>
        <w:t>順序不限</w:t>
      </w:r>
      <w:r>
        <w:rPr>
          <w:rFonts w:hint="eastAsia"/>
        </w:rPr>
        <w:t>)</w:t>
      </w:r>
      <w:r>
        <w:rPr>
          <w:rFonts w:hint="eastAsia"/>
        </w:rPr>
        <w:t>，該玩家即獲得勝利。然而在實作時，偶爾會遇到有顆棋子被卡在初始區域無法出去，因此我們增加了一個規則，當總回合數大於特定數字的時候，則判定遊戲結束。</w:t>
      </w:r>
    </w:p>
    <w:p w:rsidR="00FE5154" w:rsidRDefault="00FE5154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預期目標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對於跳棋而言，由於存在著先手必勝，因此我們期望訓練出來的結果，可以使先手的勝率增加，另外我們也從對弈的過程來看訓練的結果如何。</w:t>
      </w:r>
    </w:p>
    <w:p w:rsidR="00FE5154" w:rsidRDefault="00FE5154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先手必勝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首先是這個遊戲屬於完全公開資訊類，也就是說，雙方的所有資訊完全對等，再來是說，由於棋盤的大小有限，雙方的棋子數量也是固定的，因此棋盤的組合數也是有限。從這兩點，我們就可以將其畫成決策樹，起點只有一個，就是初始盤面，終點有很多個，由於跳棋並沒有和局一事，因此可以分成兩類：先手勝利與後手勝利。</w:t>
      </w:r>
    </w:p>
    <w:p w:rsidR="000223DF" w:rsidRPr="000223DF" w:rsidRDefault="00FE5154" w:rsidP="00E644ED">
      <w:pPr>
        <w:ind w:firstLine="480"/>
        <w:jc w:val="both"/>
      </w:pPr>
      <w:r>
        <w:rPr>
          <w:rFonts w:hint="eastAsia"/>
        </w:rPr>
        <w:t>在《博弈論》中，有一條定理叫做</w:t>
      </w:r>
      <w:proofErr w:type="spellStart"/>
      <w:r>
        <w:rPr>
          <w:rFonts w:hint="eastAsia"/>
        </w:rPr>
        <w:t>Zermelo</w:t>
      </w:r>
      <w:proofErr w:type="gramStart"/>
      <w:r>
        <w:t>’</w:t>
      </w:r>
      <w:proofErr w:type="gramEnd"/>
      <w:r>
        <w:t>s</w:t>
      </w:r>
      <w:proofErr w:type="spellEnd"/>
      <w:r>
        <w:t xml:space="preserve"> theorem</w:t>
      </w:r>
      <w:r>
        <w:rPr>
          <w:rFonts w:hint="eastAsia"/>
        </w:rPr>
        <w:t>，他的內容是說</w:t>
      </w:r>
      <w:r w:rsidR="007A0D17">
        <w:rPr>
          <w:rFonts w:hint="eastAsia"/>
        </w:rPr>
        <w:t>：</w:t>
      </w:r>
      <w:r w:rsidRPr="007A0D17">
        <w:rPr>
          <w:rFonts w:hint="eastAsia"/>
          <w:i/>
        </w:rPr>
        <w:t>在兩人遊戲中，如果棋盤的組合數有限，且棋盤的資訊完全公開，若其中不包含機率事件，那麼先手或後手其中一方必有必勝</w:t>
      </w:r>
      <w:r w:rsidRPr="007A0D17">
        <w:rPr>
          <w:rFonts w:hint="eastAsia"/>
          <w:i/>
        </w:rPr>
        <w:t>/</w:t>
      </w:r>
      <w:r w:rsidRPr="007A0D17">
        <w:rPr>
          <w:rFonts w:hint="eastAsia"/>
          <w:i/>
        </w:rPr>
        <w:t>必和的方法</w:t>
      </w:r>
      <w:r w:rsidR="007A0D17">
        <w:rPr>
          <w:rFonts w:hint="eastAsia"/>
          <w:i/>
        </w:rPr>
        <w:t>。</w:t>
      </w:r>
      <w:r>
        <w:rPr>
          <w:rFonts w:hint="eastAsia"/>
        </w:rPr>
        <w:t>然而，由於跳棋並無和局，因此必有一方有必勝之法，</w:t>
      </w:r>
      <w:r w:rsidR="00F7351B">
        <w:rPr>
          <w:rFonts w:hint="eastAsia"/>
        </w:rPr>
        <w:t>然而</w:t>
      </w:r>
      <w:r>
        <w:rPr>
          <w:rFonts w:hint="eastAsia"/>
        </w:rPr>
        <w:t>後手的所有選擇，都可以被包含在先手的選擇之中，我們可以利用反證法，得到先手有必勝之法。</w:t>
      </w:r>
    </w:p>
    <w:p w:rsidR="001256DA" w:rsidRPr="00F84273" w:rsidRDefault="00F84273" w:rsidP="00E644ED">
      <w:pPr>
        <w:ind w:firstLine="480"/>
        <w:jc w:val="both"/>
      </w:pPr>
      <w:r>
        <w:rPr>
          <w:rFonts w:hint="eastAsia"/>
        </w:rPr>
        <w:t>接下來是說明後手的所有選擇，都可以被先手包含。不論是先手或者後手，第一步可以分成兩類，一種是第一排的五顆棋子往前面的兩種方向移動一步，另一種則是第二排的四顆棋子往前面的兩種方向跳躍一步。而前者的移動方法，都可以藉由先往另一個方向移動後，再回到原本的位置；後者的移動方法，則是可以先將它移動方向路上的那顆棋子平移，再平移原本的那顆棋子。</w:t>
      </w:r>
      <w:r w:rsidR="002C3222">
        <w:rPr>
          <w:rFonts w:hint="eastAsia"/>
        </w:rPr>
        <w:t>因此若後手有必勝的方法，那麼先手同樣有必勝的方法，因而得到僅有先手有必勝</w:t>
      </w:r>
      <w:r w:rsidR="002C3222">
        <w:rPr>
          <w:rFonts w:hint="eastAsia"/>
        </w:rPr>
        <w:lastRenderedPageBreak/>
        <w:t>法。</w:t>
      </w:r>
    </w:p>
    <w:p w:rsidR="00FE5154" w:rsidRDefault="00FE5154" w:rsidP="00E644E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實作方法</w:t>
      </w:r>
      <w:r w:rsidR="00641687">
        <w:rPr>
          <w:rFonts w:hint="eastAsia"/>
        </w:rPr>
        <w:t>與結果</w:t>
      </w:r>
    </w:p>
    <w:p w:rsidR="00D2719B" w:rsidRDefault="00D2719B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盤面描述</w:t>
      </w:r>
    </w:p>
    <w:p w:rsidR="00D2719B" w:rsidRDefault="00D2719B" w:rsidP="00E644ED">
      <w:pPr>
        <w:ind w:firstLine="480"/>
        <w:jc w:val="both"/>
      </w:pPr>
      <w:r>
        <w:rPr>
          <w:rFonts w:hint="eastAsia"/>
        </w:rPr>
        <w:t>在盤面的部分，由於棋盤的形狀為菱形，可以用一種轉換的方式將其變為</w:t>
      </w:r>
      <w:r>
        <w:rPr>
          <w:rFonts w:hint="eastAsia"/>
        </w:rPr>
        <w:t>9*9</w:t>
      </w:r>
      <w:r>
        <w:rPr>
          <w:rFonts w:hint="eastAsia"/>
        </w:rPr>
        <w:t>的方形，使得整個棋盤可以用一個二維陣列來描述，而我們的紀錄方法分兩種：</w:t>
      </w:r>
      <w:r>
        <w:rPr>
          <w:rFonts w:hint="eastAsia"/>
        </w:rPr>
        <w:t>board</w:t>
      </w:r>
      <w:r>
        <w:rPr>
          <w:rFonts w:hint="eastAsia"/>
        </w:rPr>
        <w:t>和</w:t>
      </w:r>
      <w:r>
        <w:rPr>
          <w:rFonts w:hint="eastAsia"/>
        </w:rPr>
        <w:t>state</w:t>
      </w:r>
      <w:r>
        <w:rPr>
          <w:rFonts w:hint="eastAsia"/>
        </w:rPr>
        <w:t>，</w:t>
      </w:r>
      <w:r>
        <w:rPr>
          <w:rFonts w:hint="eastAsia"/>
        </w:rPr>
        <w:t>board</w:t>
      </w:r>
      <w:r>
        <w:rPr>
          <w:rFonts w:hint="eastAsia"/>
        </w:rPr>
        <w:t>的部分是紀錄棋盤的每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位置是哪顆棋子，</w:t>
      </w:r>
      <w:r>
        <w:rPr>
          <w:rFonts w:hint="eastAsia"/>
        </w:rPr>
        <w:t>0</w:t>
      </w:r>
      <w:r>
        <w:rPr>
          <w:rFonts w:hint="eastAsia"/>
        </w:rPr>
        <w:t>為無棋子、</w:t>
      </w:r>
      <w:r>
        <w:rPr>
          <w:rFonts w:hint="eastAsia"/>
        </w:rPr>
        <w:t>1</w:t>
      </w:r>
      <w:r>
        <w:rPr>
          <w:rFonts w:hint="eastAsia"/>
        </w:rPr>
        <w:t>為先手方、</w:t>
      </w:r>
      <w:r>
        <w:rPr>
          <w:rFonts w:hint="eastAsia"/>
        </w:rPr>
        <w:t>2</w:t>
      </w:r>
      <w:r>
        <w:rPr>
          <w:rFonts w:hint="eastAsia"/>
        </w:rPr>
        <w:t>為後手方，而</w:t>
      </w:r>
      <w:r>
        <w:rPr>
          <w:rFonts w:hint="eastAsia"/>
        </w:rPr>
        <w:t>state</w:t>
      </w:r>
      <w:r>
        <w:rPr>
          <w:rFonts w:hint="eastAsia"/>
        </w:rPr>
        <w:t>則是用一個一維陣列記錄兩個玩家所有棋子的位置，</w:t>
      </w:r>
      <w:r>
        <w:rPr>
          <w:rFonts w:hint="eastAsia"/>
        </w:rPr>
        <w:t>0</w:t>
      </w:r>
      <w:r>
        <w:rPr>
          <w:rFonts w:hint="eastAsia"/>
        </w:rPr>
        <w:t>為空、</w:t>
      </w:r>
      <w:r>
        <w:rPr>
          <w:rFonts w:hint="eastAsia"/>
        </w:rPr>
        <w:t>1~15</w:t>
      </w:r>
      <w:r>
        <w:rPr>
          <w:rFonts w:hint="eastAsia"/>
        </w:rPr>
        <w:t>為先手方、</w:t>
      </w:r>
      <w:r>
        <w:rPr>
          <w:rFonts w:hint="eastAsia"/>
        </w:rPr>
        <w:t>16~30</w:t>
      </w:r>
      <w:r>
        <w:rPr>
          <w:rFonts w:hint="eastAsia"/>
        </w:rPr>
        <w:t>則為後手方，如此</w:t>
      </w:r>
      <w:proofErr w:type="gramStart"/>
      <w:r>
        <w:rPr>
          <w:rFonts w:hint="eastAsia"/>
        </w:rPr>
        <w:t>一來，</w:t>
      </w:r>
      <w:proofErr w:type="gramEnd"/>
      <w:r>
        <w:rPr>
          <w:rFonts w:hint="eastAsia"/>
        </w:rPr>
        <w:t>我們就可以記錄每一個盤面的詳細狀態。</w:t>
      </w:r>
    </w:p>
    <w:p w:rsidR="00CF7219" w:rsidRDefault="00D2719B" w:rsidP="00E644ED">
      <w:pPr>
        <w:ind w:firstLine="480"/>
        <w:jc w:val="both"/>
      </w:pPr>
      <w:r>
        <w:rPr>
          <w:rFonts w:hint="eastAsia"/>
        </w:rPr>
        <w:t>至於移動的部分，</w:t>
      </w:r>
      <w:r w:rsidR="00506E2C">
        <w:rPr>
          <w:rFonts w:hint="eastAsia"/>
        </w:rPr>
        <w:t>每一筆資料包含三個值：棋子編號、目標</w:t>
      </w:r>
      <w:r w:rsidR="00506E2C">
        <w:rPr>
          <w:rFonts w:hint="eastAsia"/>
        </w:rPr>
        <w:t>x</w:t>
      </w:r>
      <w:r w:rsidR="00506E2C">
        <w:rPr>
          <w:rFonts w:hint="eastAsia"/>
        </w:rPr>
        <w:t>座標、目標</w:t>
      </w:r>
      <w:r w:rsidR="00506E2C">
        <w:rPr>
          <w:rFonts w:hint="eastAsia"/>
        </w:rPr>
        <w:t>y</w:t>
      </w:r>
      <w:r w:rsidR="00506E2C">
        <w:rPr>
          <w:rFonts w:hint="eastAsia"/>
        </w:rPr>
        <w:t>座標。利用這個方法，可以很方便的描述棋盤如何從一個狀態轉換至下一個狀態，</w:t>
      </w:r>
      <w:r w:rsidR="00CE23E5">
        <w:rPr>
          <w:rFonts w:hint="eastAsia"/>
        </w:rPr>
        <w:t>不論是事後要重播，或是要進行計算都相當的容易。</w:t>
      </w:r>
    </w:p>
    <w:p w:rsidR="00FE5154" w:rsidRDefault="00FE5154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程式架構</w:t>
      </w:r>
    </w:p>
    <w:p w:rsidR="00FE5154" w:rsidRDefault="00FE5154" w:rsidP="00E644ED">
      <w:pPr>
        <w:ind w:firstLine="480"/>
        <w:jc w:val="both"/>
      </w:pPr>
      <w:r>
        <w:rPr>
          <w:rFonts w:hint="eastAsia"/>
        </w:rPr>
        <w:t>我們將程式依照功能，分為幾個大的項目，分別是主程式、顯示部分、資料存取部分、遊戲規則、對戰與訓練，大致的流程如</w:t>
      </w:r>
      <w:r w:rsidR="00425280">
        <w:rPr>
          <w:rFonts w:hint="eastAsia"/>
        </w:rPr>
        <w:t>下</w:t>
      </w:r>
      <w:r w:rsidR="00950FAE">
        <w:rPr>
          <w:rFonts w:hint="eastAsia"/>
        </w:rPr>
        <w:t>：</w:t>
      </w:r>
    </w:p>
    <w:p w:rsidR="004C0745" w:rsidRDefault="004C0745" w:rsidP="00425280">
      <w:pPr>
        <w:sectPr w:rsidR="004C0745" w:rsidSect="00490D79">
          <w:footerReference w:type="default" r:id="rId11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425280" w:rsidRDefault="00425280" w:rsidP="00425280">
      <w:proofErr w:type="spellStart"/>
      <w:r>
        <w:lastRenderedPageBreak/>
        <w:t>func</w:t>
      </w:r>
      <w:proofErr w:type="spellEnd"/>
      <w:r>
        <w:t xml:space="preserve"> </w:t>
      </w:r>
      <w:proofErr w:type="gramStart"/>
      <w:r>
        <w:t>train(</w:t>
      </w:r>
      <w:proofErr w:type="gramEnd"/>
      <w:r>
        <w:t>):</w:t>
      </w:r>
    </w:p>
    <w:p w:rsidR="00425280" w:rsidRDefault="00425280" w:rsidP="00425280">
      <w:r>
        <w:tab/>
      </w:r>
      <w:proofErr w:type="spellStart"/>
      <w:r>
        <w:t>init</w:t>
      </w:r>
      <w:proofErr w:type="spellEnd"/>
      <w:r>
        <w:t>()</w:t>
      </w:r>
      <w:r>
        <w:tab/>
      </w:r>
      <w:r>
        <w:tab/>
        <w:t>#</w:t>
      </w:r>
      <w:r>
        <w:rPr>
          <w:rFonts w:hint="eastAsia"/>
        </w:rPr>
        <w:t>初始化相關數據</w:t>
      </w:r>
    </w:p>
    <w:p w:rsidR="00425280" w:rsidRDefault="00425280" w:rsidP="00425280">
      <w:r>
        <w:tab/>
        <w:t xml:space="preserve">for </w:t>
      </w:r>
      <w:proofErr w:type="spellStart"/>
      <w:r>
        <w:t>iter</w:t>
      </w:r>
      <w:proofErr w:type="spellEnd"/>
      <w:r>
        <w:t xml:space="preserve"> in 1 to 10000</w:t>
      </w:r>
    </w:p>
    <w:p w:rsidR="00425280" w:rsidRDefault="00425280" w:rsidP="00425280">
      <w:r>
        <w:tab/>
      </w:r>
      <w:r>
        <w:tab/>
        <w:t>while True: #start battle</w:t>
      </w:r>
    </w:p>
    <w:p w:rsidR="004C0745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rPr>
          <w:rFonts w:hint="eastAsia"/>
        </w:rPr>
        <w:t>|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findNextPoints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ab/>
      </w:r>
    </w:p>
    <w:p w:rsidR="00425280" w:rsidRDefault="004C0745" w:rsidP="004C0745">
      <w:pPr>
        <w:ind w:left="480" w:firstLine="480"/>
      </w:pPr>
      <w:r>
        <w:rPr>
          <w:rFonts w:hint="eastAsia"/>
        </w:rPr>
        <w:t>|</w:t>
      </w:r>
      <w:r>
        <w:rPr>
          <w:rFonts w:hint="eastAsia"/>
        </w:rPr>
        <w:tab/>
      </w:r>
      <w:r w:rsidR="00425280">
        <w:rPr>
          <w:rFonts w:hint="eastAsia"/>
        </w:rPr>
        <w:t>#</w:t>
      </w:r>
      <w:r w:rsidR="00425280">
        <w:rPr>
          <w:rFonts w:hint="eastAsia"/>
        </w:rPr>
        <w:t>搜尋所有可進行的動作</w:t>
      </w:r>
    </w:p>
    <w:p w:rsidR="004C0745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rPr>
          <w:rFonts w:hint="eastAsia"/>
        </w:rPr>
        <w:t>|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calcScore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25280" w:rsidRDefault="004C0745" w:rsidP="00425280">
      <w:r>
        <w:tab/>
      </w:r>
      <w:r>
        <w:rPr>
          <w:rFonts w:hint="eastAsia"/>
        </w:rPr>
        <w:tab/>
        <w:t>|</w:t>
      </w:r>
      <w:r>
        <w:rPr>
          <w:rFonts w:hint="eastAsia"/>
        </w:rPr>
        <w:tab/>
      </w:r>
      <w:r w:rsidR="00425280">
        <w:rPr>
          <w:rFonts w:hint="eastAsia"/>
        </w:rPr>
        <w:t>#</w:t>
      </w:r>
      <w:r w:rsidR="00425280">
        <w:rPr>
          <w:rFonts w:hint="eastAsia"/>
        </w:rPr>
        <w:t>計算這些行動的分數</w:t>
      </w:r>
    </w:p>
    <w:p w:rsidR="004C0745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rPr>
          <w:rFonts w:hint="eastAsia"/>
        </w:rPr>
        <w:t>|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weightChoice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25280" w:rsidRDefault="004C0745" w:rsidP="00425280">
      <w:r>
        <w:tab/>
      </w:r>
      <w:r>
        <w:rPr>
          <w:rFonts w:hint="eastAsia"/>
        </w:rPr>
        <w:tab/>
        <w:t>|</w:t>
      </w:r>
      <w:r>
        <w:rPr>
          <w:rFonts w:hint="eastAsia"/>
        </w:rPr>
        <w:tab/>
      </w:r>
      <w:r w:rsidR="00425280">
        <w:rPr>
          <w:rFonts w:hint="eastAsia"/>
        </w:rPr>
        <w:t>#</w:t>
      </w:r>
      <w:r w:rsidR="00425280">
        <w:rPr>
          <w:rFonts w:hint="eastAsia"/>
        </w:rPr>
        <w:t>依照分數進行選擇</w:t>
      </w:r>
    </w:p>
    <w:p w:rsidR="00425280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rPr>
          <w:rFonts w:hint="eastAsia"/>
        </w:rPr>
        <w:t>|</w:t>
      </w:r>
      <w:r>
        <w:rPr>
          <w:rFonts w:hint="eastAsia"/>
        </w:rPr>
        <w:tab/>
        <w:t>move()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進行移動</w:t>
      </w:r>
    </w:p>
    <w:p w:rsidR="004C0745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rPr>
          <w:rFonts w:hint="eastAsia"/>
        </w:rPr>
        <w:t>|</w:t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recordAndShow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25280" w:rsidRDefault="004C0745" w:rsidP="00425280">
      <w:r>
        <w:tab/>
      </w:r>
      <w:r>
        <w:tab/>
      </w:r>
      <w:r>
        <w:rPr>
          <w:rFonts w:hint="eastAsia"/>
        </w:rPr>
        <w:t>|</w:t>
      </w:r>
      <w:r>
        <w:rPr>
          <w:rFonts w:hint="eastAsia"/>
        </w:rPr>
        <w:tab/>
      </w:r>
      <w:r w:rsidR="00425280">
        <w:rPr>
          <w:rFonts w:hint="eastAsia"/>
        </w:rPr>
        <w:t>#</w:t>
      </w:r>
      <w:r w:rsidR="00425280">
        <w:rPr>
          <w:rFonts w:hint="eastAsia"/>
        </w:rPr>
        <w:t>紀錄並顯示</w:t>
      </w:r>
    </w:p>
    <w:p w:rsidR="004C0745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FC445F">
        <w:t>|</w:t>
      </w:r>
      <w:r>
        <w:rPr>
          <w:rFonts w:hint="eastAsia"/>
        </w:rPr>
        <w:tab/>
      </w:r>
      <w:proofErr w:type="gramStart"/>
      <w:r>
        <w:rPr>
          <w:rFonts w:hint="eastAsia"/>
        </w:rPr>
        <w:t>mirror(</w:t>
      </w:r>
      <w:proofErr w:type="gramEnd"/>
      <w:r>
        <w:rPr>
          <w:rFonts w:hint="eastAsia"/>
        </w:rPr>
        <w:t>)</w:t>
      </w:r>
    </w:p>
    <w:p w:rsidR="00425280" w:rsidRDefault="00425280" w:rsidP="00425280">
      <w:r>
        <w:rPr>
          <w:rFonts w:hint="eastAsia"/>
        </w:rPr>
        <w:tab/>
      </w:r>
      <w:r>
        <w:rPr>
          <w:rFonts w:hint="eastAsia"/>
        </w:rPr>
        <w:tab/>
      </w:r>
      <w:r w:rsidR="004C0745">
        <w:rPr>
          <w:rFonts w:hint="eastAsia"/>
        </w:rPr>
        <w:t>|</w:t>
      </w:r>
      <w:r w:rsidR="004C0745"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將玩家一、二的棋子互換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>
        <w:rPr>
          <w:rFonts w:hint="eastAsia"/>
        </w:rPr>
        <w:t xml:space="preserve">if </w:t>
      </w:r>
      <w:proofErr w:type="spellStart"/>
      <w:proofErr w:type="gramStart"/>
      <w:r>
        <w:rPr>
          <w:rFonts w:hint="eastAsia"/>
        </w:rPr>
        <w:t>isEndGame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>
        <w:tab/>
        <w:t>break</w:t>
      </w:r>
    </w:p>
    <w:p w:rsidR="00425280" w:rsidRDefault="00425280" w:rsidP="00425280">
      <w:r>
        <w:rPr>
          <w:rFonts w:hint="eastAsia"/>
        </w:rPr>
        <w:tab/>
      </w:r>
      <w:r>
        <w:rPr>
          <w:rFonts w:hint="eastAsia"/>
        </w:rPr>
        <w:tab/>
        <w:t>update()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依照結果更新評價</w:t>
      </w:r>
    </w:p>
    <w:p w:rsidR="00425280" w:rsidRDefault="00425280" w:rsidP="00425280"/>
    <w:p w:rsidR="00FC445F" w:rsidRDefault="00FC445F" w:rsidP="00425280"/>
    <w:p w:rsidR="00425280" w:rsidRDefault="00425280" w:rsidP="00425280">
      <w:proofErr w:type="spellStart"/>
      <w:r>
        <w:lastRenderedPageBreak/>
        <w:t>func</w:t>
      </w:r>
      <w:proofErr w:type="spellEnd"/>
      <w:r>
        <w:t xml:space="preserve"> </w:t>
      </w:r>
      <w:proofErr w:type="gramStart"/>
      <w:r>
        <w:t>battle(</w:t>
      </w:r>
      <w:proofErr w:type="gramEnd"/>
      <w:r>
        <w:t>):</w:t>
      </w:r>
    </w:p>
    <w:p w:rsidR="00425280" w:rsidRDefault="00425280" w:rsidP="00425280"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:rsidR="00425280" w:rsidRDefault="00425280" w:rsidP="00425280">
      <w:r>
        <w:tab/>
        <w:t>while True:</w:t>
      </w:r>
      <w:r>
        <w:tab/>
        <w:t>#start battle</w:t>
      </w:r>
    </w:p>
    <w:p w:rsidR="00425280" w:rsidRDefault="00425280" w:rsidP="00425280">
      <w:r>
        <w:tab/>
      </w:r>
      <w:r>
        <w:tab/>
        <w:t>while True: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  <w:t>getP1Move()</w:t>
      </w:r>
      <w:r w:rsidR="00D409F0">
        <w:tab/>
      </w:r>
      <w:r w:rsidR="00D409F0">
        <w:rPr>
          <w:rFonts w:hint="eastAsia"/>
        </w:rPr>
        <w:t>#</w:t>
      </w:r>
      <w:r w:rsidR="00D409F0">
        <w:rPr>
          <w:rFonts w:hint="eastAsia"/>
        </w:rPr>
        <w:t>取得行動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  <w:t xml:space="preserve">if </w:t>
      </w:r>
      <w:proofErr w:type="spellStart"/>
      <w:r>
        <w:t>isMovAble</w:t>
      </w:r>
      <w:proofErr w:type="spellEnd"/>
      <w:r>
        <w:t>():</w:t>
      </w:r>
      <w:r w:rsidR="00D409F0">
        <w:rPr>
          <w:rFonts w:hint="eastAsia"/>
        </w:rPr>
        <w:t>#</w:t>
      </w:r>
      <w:r w:rsidR="00D409F0">
        <w:rPr>
          <w:rFonts w:hint="eastAsia"/>
        </w:rPr>
        <w:t>是否可移動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 w:rsidR="00FC445F">
        <w:t>|</w:t>
      </w:r>
      <w:r>
        <w:tab/>
        <w:t>move()</w:t>
      </w:r>
      <w:r w:rsidR="00012220">
        <w:tab/>
      </w:r>
      <w:r w:rsidR="00D409F0">
        <w:rPr>
          <w:rFonts w:hint="eastAsia"/>
        </w:rPr>
        <w:t>#</w:t>
      </w:r>
      <w:r w:rsidR="00D409F0">
        <w:rPr>
          <w:rFonts w:hint="eastAsia"/>
        </w:rPr>
        <w:t>進行移動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 w:rsidR="00FC445F">
        <w:t>|</w:t>
      </w:r>
      <w:r>
        <w:tab/>
        <w:t>break</w:t>
      </w:r>
    </w:p>
    <w:p w:rsidR="00425280" w:rsidRDefault="00425280" w:rsidP="00425280">
      <w:r>
        <w:tab/>
      </w:r>
      <w:r>
        <w:tab/>
      </w:r>
      <w:proofErr w:type="spellStart"/>
      <w:r>
        <w:t>showState</w:t>
      </w:r>
      <w:proofErr w:type="spellEnd"/>
      <w:r>
        <w:t>()</w:t>
      </w:r>
      <w:r w:rsidR="00D409F0">
        <w:tab/>
      </w:r>
      <w:r w:rsidR="004341C1">
        <w:tab/>
      </w:r>
      <w:r w:rsidR="00D409F0">
        <w:rPr>
          <w:rFonts w:hint="eastAsia"/>
        </w:rPr>
        <w:t>#</w:t>
      </w:r>
      <w:r w:rsidR="00D409F0">
        <w:rPr>
          <w:rFonts w:hint="eastAsia"/>
        </w:rPr>
        <w:t>顯示結果</w:t>
      </w:r>
    </w:p>
    <w:p w:rsidR="00425280" w:rsidRDefault="00425280" w:rsidP="00425280">
      <w:r>
        <w:tab/>
      </w:r>
      <w:r>
        <w:tab/>
        <w:t xml:space="preserve">if </w:t>
      </w:r>
      <w:proofErr w:type="spellStart"/>
      <w:r>
        <w:t>isEndGame</w:t>
      </w:r>
      <w:proofErr w:type="spellEnd"/>
      <w:r>
        <w:t>():</w:t>
      </w:r>
      <w:r w:rsidR="00960447">
        <w:tab/>
      </w:r>
      <w:r w:rsidR="00D409F0">
        <w:t>#</w:t>
      </w:r>
      <w:r w:rsidR="00D409F0">
        <w:rPr>
          <w:rFonts w:hint="eastAsia"/>
        </w:rPr>
        <w:t>是否遊戲結束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  <w:t>break</w:t>
      </w:r>
    </w:p>
    <w:p w:rsidR="00425280" w:rsidRDefault="00425280" w:rsidP="00425280">
      <w:r>
        <w:tab/>
      </w:r>
      <w:r>
        <w:tab/>
        <w:t>while True: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  <w:t>getP1</w:t>
      </w:r>
      <w:proofErr w:type="gramStart"/>
      <w:r>
        <w:t>Move(</w:t>
      </w:r>
      <w:proofErr w:type="gramEnd"/>
      <w:r>
        <w:t>)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  <w:t xml:space="preserve">if </w:t>
      </w:r>
      <w:proofErr w:type="spellStart"/>
      <w:proofErr w:type="gramStart"/>
      <w:r>
        <w:t>isMovAble</w:t>
      </w:r>
      <w:proofErr w:type="spellEnd"/>
      <w:r>
        <w:t>(</w:t>
      </w:r>
      <w:proofErr w:type="gramEnd"/>
      <w:r>
        <w:t>):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 w:rsidR="00FC445F">
        <w:t>|</w:t>
      </w:r>
      <w:r>
        <w:tab/>
      </w:r>
      <w:proofErr w:type="gramStart"/>
      <w:r>
        <w:t>move(</w:t>
      </w:r>
      <w:proofErr w:type="gramEnd"/>
      <w:r>
        <w:t>)</w:t>
      </w:r>
    </w:p>
    <w:p w:rsidR="00425280" w:rsidRDefault="00425280" w:rsidP="00425280">
      <w:r>
        <w:tab/>
      </w:r>
      <w:r>
        <w:tab/>
      </w:r>
      <w:r w:rsidR="00FC445F">
        <w:t>|</w:t>
      </w:r>
      <w:r>
        <w:tab/>
      </w:r>
      <w:r w:rsidR="00FC445F">
        <w:t>|</w:t>
      </w:r>
      <w:r>
        <w:tab/>
        <w:t>break</w:t>
      </w:r>
    </w:p>
    <w:p w:rsidR="00425280" w:rsidRDefault="00425280" w:rsidP="00425280">
      <w:r>
        <w:tab/>
      </w:r>
      <w:r>
        <w:tab/>
      </w:r>
      <w:proofErr w:type="spellStart"/>
      <w:proofErr w:type="gramStart"/>
      <w:r>
        <w:t>showState</w:t>
      </w:r>
      <w:proofErr w:type="spellEnd"/>
      <w:r>
        <w:t>(</w:t>
      </w:r>
      <w:proofErr w:type="gramEnd"/>
      <w:r>
        <w:t>)</w:t>
      </w:r>
    </w:p>
    <w:p w:rsidR="00425280" w:rsidRDefault="00425280" w:rsidP="00425280">
      <w:r>
        <w:tab/>
      </w:r>
      <w:r>
        <w:tab/>
        <w:t xml:space="preserve">if </w:t>
      </w:r>
      <w:proofErr w:type="spellStart"/>
      <w:proofErr w:type="gramStart"/>
      <w:r>
        <w:t>isEndGame</w:t>
      </w:r>
      <w:proofErr w:type="spellEnd"/>
      <w:r>
        <w:t>(</w:t>
      </w:r>
      <w:proofErr w:type="gramEnd"/>
      <w:r>
        <w:t>):</w:t>
      </w:r>
    </w:p>
    <w:p w:rsidR="00950FAE" w:rsidRDefault="00425280" w:rsidP="00425280">
      <w:r>
        <w:tab/>
      </w:r>
      <w:r>
        <w:tab/>
      </w:r>
      <w:r w:rsidR="00FC445F">
        <w:t>|</w:t>
      </w:r>
      <w:r>
        <w:tab/>
        <w:t>break</w:t>
      </w:r>
    </w:p>
    <w:p w:rsidR="004C0745" w:rsidRDefault="004C0745" w:rsidP="00FE5154">
      <w:pPr>
        <w:ind w:firstLine="480"/>
        <w:sectPr w:rsidR="004C0745" w:rsidSect="004C0745">
          <w:type w:val="continuous"/>
          <w:pgSz w:w="11906" w:h="16838"/>
          <w:pgMar w:top="1440" w:right="1080" w:bottom="1440" w:left="1080" w:header="851" w:footer="992" w:gutter="0"/>
          <w:cols w:num="2" w:space="425"/>
          <w:docGrid w:type="lines" w:linePitch="360"/>
        </w:sectPr>
      </w:pPr>
    </w:p>
    <w:p w:rsidR="00D2719B" w:rsidRDefault="00D2719B" w:rsidP="00E644ED">
      <w:pPr>
        <w:ind w:firstLine="480"/>
        <w:jc w:val="both"/>
      </w:pPr>
      <w:r>
        <w:rPr>
          <w:rFonts w:hint="eastAsia"/>
        </w:rPr>
        <w:lastRenderedPageBreak/>
        <w:t>遊戲規則的部分</w:t>
      </w:r>
      <w:r w:rsidR="008F4012">
        <w:rPr>
          <w:rFonts w:hint="eastAsia"/>
        </w:rPr>
        <w:t>實作方法</w:t>
      </w:r>
      <w:r>
        <w:rPr>
          <w:rFonts w:hint="eastAsia"/>
        </w:rPr>
        <w:t>有一些值得說明，</w:t>
      </w:r>
      <w:r w:rsidR="00A56E51">
        <w:rPr>
          <w:rFonts w:hint="eastAsia"/>
        </w:rPr>
        <w:t>首先是遊戲結束的判定方式，由於</w:t>
      </w:r>
      <w:r w:rsidR="00C24F45">
        <w:rPr>
          <w:rFonts w:hint="eastAsia"/>
        </w:rPr>
        <w:t>結束的方式只有一種，就是棋子全部到達角落，因此我們可以直接將每顆棋子的每</w:t>
      </w:r>
      <w:proofErr w:type="gramStart"/>
      <w:r w:rsidR="00C24F45">
        <w:rPr>
          <w:rFonts w:hint="eastAsia"/>
        </w:rPr>
        <w:t>個</w:t>
      </w:r>
      <w:proofErr w:type="gramEnd"/>
      <w:r w:rsidR="00C24F45">
        <w:rPr>
          <w:rFonts w:hint="eastAsia"/>
        </w:rPr>
        <w:t>座標點加總，只要到達最大值</w:t>
      </w:r>
      <w:r w:rsidR="00C24F45">
        <w:rPr>
          <w:rFonts w:hint="eastAsia"/>
        </w:rPr>
        <w:t>(200)</w:t>
      </w:r>
      <w:r w:rsidR="00C24F45">
        <w:rPr>
          <w:rFonts w:hint="eastAsia"/>
        </w:rPr>
        <w:t>，就代表遊戲結束，使得判斷結果相當的快速。</w:t>
      </w:r>
    </w:p>
    <w:p w:rsidR="00C24F45" w:rsidRDefault="00C24F45" w:rsidP="00E644ED">
      <w:pPr>
        <w:ind w:firstLine="480"/>
        <w:jc w:val="both"/>
      </w:pPr>
      <w:r>
        <w:rPr>
          <w:rFonts w:hint="eastAsia"/>
        </w:rPr>
        <w:t>另一個是尋找下一步的方法，</w:t>
      </w:r>
      <w:r w:rsidR="00CE23E5">
        <w:rPr>
          <w:rFonts w:hint="eastAsia"/>
        </w:rPr>
        <w:t>如果針對每</w:t>
      </w:r>
      <w:proofErr w:type="gramStart"/>
      <w:r w:rsidR="00CE23E5">
        <w:rPr>
          <w:rFonts w:hint="eastAsia"/>
        </w:rPr>
        <w:t>個</w:t>
      </w:r>
      <w:proofErr w:type="gramEnd"/>
      <w:r w:rsidR="00CE23E5">
        <w:rPr>
          <w:rFonts w:hint="eastAsia"/>
        </w:rPr>
        <w:t>棋子做</w:t>
      </w:r>
      <w:r w:rsidR="00CE23E5">
        <w:rPr>
          <w:rFonts w:hint="eastAsia"/>
        </w:rPr>
        <w:t>DFS</w:t>
      </w:r>
      <w:r w:rsidR="00CE23E5">
        <w:rPr>
          <w:rFonts w:hint="eastAsia"/>
        </w:rPr>
        <w:t>或</w:t>
      </w:r>
      <w:r w:rsidR="00CE23E5">
        <w:rPr>
          <w:rFonts w:hint="eastAsia"/>
        </w:rPr>
        <w:t>BFS</w:t>
      </w:r>
      <w:r w:rsidR="00CE23E5">
        <w:rPr>
          <w:rFonts w:hint="eastAsia"/>
        </w:rPr>
        <w:t>搜尋，會發現有相當大</w:t>
      </w:r>
      <w:proofErr w:type="gramStart"/>
      <w:r w:rsidR="00CE23E5">
        <w:rPr>
          <w:rFonts w:hint="eastAsia"/>
        </w:rPr>
        <w:t>一</w:t>
      </w:r>
      <w:proofErr w:type="gramEnd"/>
      <w:r w:rsidR="00CE23E5">
        <w:rPr>
          <w:rFonts w:hint="eastAsia"/>
        </w:rPr>
        <w:t>部</w:t>
      </w:r>
      <w:r w:rsidR="00CE23E5">
        <w:rPr>
          <w:rFonts w:hint="eastAsia"/>
        </w:rPr>
        <w:lastRenderedPageBreak/>
        <w:t>份的計算是重複的，因此我們改變了搜尋的方法</w:t>
      </w:r>
      <w:r w:rsidR="003778C2">
        <w:rPr>
          <w:rFonts w:hint="eastAsia"/>
        </w:rPr>
        <w:t>。</w:t>
      </w:r>
      <w:r w:rsidR="00CE23E5">
        <w:rPr>
          <w:rFonts w:hint="eastAsia"/>
        </w:rPr>
        <w:t>由於跳躍的規則相當的簡單，使得棋盤可以拆分成四個網路</w:t>
      </w:r>
      <w:r w:rsidR="00CF7219">
        <w:rPr>
          <w:rFonts w:hint="eastAsia"/>
        </w:rPr>
        <w:t>，</w:t>
      </w:r>
      <w:r w:rsidR="00CE23E5">
        <w:rPr>
          <w:rFonts w:hint="eastAsia"/>
        </w:rPr>
        <w:t>如圖四所示</w:t>
      </w:r>
      <w:r w:rsidR="00CF7219">
        <w:rPr>
          <w:rFonts w:hint="eastAsia"/>
        </w:rPr>
        <w:t>。</w:t>
      </w:r>
      <w:r w:rsidR="006A7F3D">
        <w:rPr>
          <w:rFonts w:hint="eastAsia"/>
        </w:rPr>
        <w:t>那麼尋找的方法就可以簡化，首先對於每</w:t>
      </w:r>
      <w:proofErr w:type="gramStart"/>
      <w:r w:rsidR="006A7F3D">
        <w:rPr>
          <w:rFonts w:hint="eastAsia"/>
        </w:rPr>
        <w:t>個</w:t>
      </w:r>
      <w:proofErr w:type="gramEnd"/>
      <w:r w:rsidR="006A7F3D">
        <w:rPr>
          <w:rFonts w:hint="eastAsia"/>
        </w:rPr>
        <w:t>網路的每</w:t>
      </w:r>
      <w:proofErr w:type="gramStart"/>
      <w:r w:rsidR="006A7F3D">
        <w:rPr>
          <w:rFonts w:hint="eastAsia"/>
        </w:rPr>
        <w:t>個</w:t>
      </w:r>
      <w:proofErr w:type="gramEnd"/>
      <w:r w:rsidR="006A7F3D">
        <w:rPr>
          <w:rFonts w:hint="eastAsia"/>
        </w:rPr>
        <w:t>節點，確認該節點是否與相鄰的節點相通</w:t>
      </w:r>
      <w:r w:rsidR="006A7F3D">
        <w:rPr>
          <w:rFonts w:hint="eastAsia"/>
        </w:rPr>
        <w:t>(</w:t>
      </w:r>
      <w:r w:rsidR="006A7F3D">
        <w:rPr>
          <w:rFonts w:hint="eastAsia"/>
        </w:rPr>
        <w:t>即中間有棋子</w:t>
      </w:r>
      <w:r w:rsidR="006A7F3D">
        <w:rPr>
          <w:rFonts w:hint="eastAsia"/>
        </w:rPr>
        <w:t>)</w:t>
      </w:r>
      <w:r w:rsidR="006A7F3D">
        <w:rPr>
          <w:rFonts w:hint="eastAsia"/>
        </w:rPr>
        <w:t>，再利用</w:t>
      </w:r>
      <w:proofErr w:type="gramStart"/>
      <w:r w:rsidR="006A7F3D">
        <w:rPr>
          <w:rFonts w:hint="eastAsia"/>
        </w:rPr>
        <w:t>遞移性</w:t>
      </w:r>
      <w:proofErr w:type="gramEnd"/>
      <w:r w:rsidR="006A7F3D">
        <w:rPr>
          <w:rFonts w:hint="eastAsia"/>
        </w:rPr>
        <w:t>(</w:t>
      </w:r>
      <w:r w:rsidR="006A7F3D">
        <w:rPr>
          <w:rFonts w:hint="eastAsia"/>
        </w:rPr>
        <w:t>若</w:t>
      </w:r>
      <w:proofErr w:type="spellStart"/>
      <w:r w:rsidR="006A7F3D">
        <w:rPr>
          <w:rFonts w:hint="eastAsia"/>
        </w:rPr>
        <w:t>i</w:t>
      </w:r>
      <w:proofErr w:type="spellEnd"/>
      <w:r w:rsidR="006A7F3D">
        <w:rPr>
          <w:rFonts w:hint="eastAsia"/>
        </w:rPr>
        <w:t>可到</w:t>
      </w:r>
      <w:r w:rsidR="006A7F3D">
        <w:rPr>
          <w:rFonts w:hint="eastAsia"/>
        </w:rPr>
        <w:t>j</w:t>
      </w:r>
      <w:r w:rsidR="006A7F3D">
        <w:rPr>
          <w:rFonts w:hint="eastAsia"/>
        </w:rPr>
        <w:t>、且</w:t>
      </w:r>
      <w:r w:rsidR="006A7F3D">
        <w:rPr>
          <w:rFonts w:hint="eastAsia"/>
        </w:rPr>
        <w:t>j</w:t>
      </w:r>
      <w:r w:rsidR="006A7F3D">
        <w:rPr>
          <w:rFonts w:hint="eastAsia"/>
        </w:rPr>
        <w:t>可到</w:t>
      </w:r>
      <w:r w:rsidR="006A7F3D">
        <w:rPr>
          <w:rFonts w:hint="eastAsia"/>
        </w:rPr>
        <w:t>k</w:t>
      </w:r>
      <w:r w:rsidR="006A7F3D">
        <w:rPr>
          <w:rFonts w:hint="eastAsia"/>
        </w:rPr>
        <w:t>，則</w:t>
      </w:r>
      <w:proofErr w:type="spellStart"/>
      <w:r w:rsidR="006A7F3D">
        <w:rPr>
          <w:rFonts w:hint="eastAsia"/>
        </w:rPr>
        <w:t>i</w:t>
      </w:r>
      <w:proofErr w:type="spellEnd"/>
      <w:r w:rsidR="006A7F3D">
        <w:rPr>
          <w:rFonts w:hint="eastAsia"/>
        </w:rPr>
        <w:t>可到</w:t>
      </w:r>
      <w:r w:rsidR="006A7F3D">
        <w:rPr>
          <w:rFonts w:hint="eastAsia"/>
        </w:rPr>
        <w:t>k)</w:t>
      </w:r>
      <w:r w:rsidR="006A7F3D">
        <w:rPr>
          <w:rFonts w:hint="eastAsia"/>
        </w:rPr>
        <w:t>，即可快速得到該網路的連通狀況。</w:t>
      </w:r>
    </w:p>
    <w:p w:rsidR="00D2719B" w:rsidRDefault="006A7F3D" w:rsidP="000C41C8">
      <w:pPr>
        <w:ind w:left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2590800</wp:posOffset>
                </wp:positionV>
                <wp:extent cx="2133600" cy="781050"/>
                <wp:effectExtent l="0" t="0" r="0" b="0"/>
                <wp:wrapNone/>
                <wp:docPr id="645" name="文字方塊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372F5" w:rsidRDefault="001372F5" w:rsidP="006A7F3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net0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net1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↗</w:t>
                            </w:r>
                            <w:proofErr w:type="gramEnd"/>
                          </w:p>
                          <w:p w:rsidR="001372F5" w:rsidRDefault="001372F5" w:rsidP="006A7F3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三</w:t>
                            </w:r>
                            <w:proofErr w:type="gramEnd"/>
                            <w:r>
                              <w:t>：棋盤分割成四個網路</w:t>
                            </w:r>
                          </w:p>
                          <w:p w:rsidR="001372F5" w:rsidRDefault="001372F5" w:rsidP="006A7F3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↙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net2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net3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↘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645" o:spid="_x0000_s1026" type="#_x0000_t202" style="position:absolute;left:0;text-align:left;margin-left:165.75pt;margin-top:204pt;width:168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" fillcolor="white [3201]" stroked="f" strokeweight=".5pt">
                <v:textbox>
                  <w:txbxContent>
                    <w:p w:rsidR="001372F5" w:rsidRDefault="001372F5" w:rsidP="006A7F3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↖</w:t>
                      </w:r>
                      <w:proofErr w:type="gramEnd"/>
                      <w:r>
                        <w:rPr>
                          <w:rFonts w:hint="eastAsia"/>
                        </w:rPr>
                        <w:t>net0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  <w:t>net1</w:t>
                      </w:r>
                      <w:proofErr w:type="gramStart"/>
                      <w:r>
                        <w:rPr>
                          <w:rFonts w:hint="eastAsia"/>
                        </w:rPr>
                        <w:t>↗</w:t>
                      </w:r>
                      <w:proofErr w:type="gramEnd"/>
                    </w:p>
                    <w:p w:rsidR="001372F5" w:rsidRDefault="001372F5" w:rsidP="006A7F3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proofErr w:type="gramStart"/>
                      <w:r>
                        <w:rPr>
                          <w:rFonts w:hint="eastAsia"/>
                        </w:rPr>
                        <w:t>三</w:t>
                      </w:r>
                      <w:proofErr w:type="gramEnd"/>
                      <w:r>
                        <w:t>：棋盤分割成四個網路</w:t>
                      </w:r>
                    </w:p>
                    <w:p w:rsidR="001372F5" w:rsidRDefault="001372F5" w:rsidP="006A7F3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↙</w:t>
                      </w:r>
                      <w:proofErr w:type="gramEnd"/>
                      <w:r>
                        <w:rPr>
                          <w:rFonts w:hint="eastAsia"/>
                        </w:rPr>
                        <w:t>net2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net3</w:t>
                      </w:r>
                      <w:proofErr w:type="gramStart"/>
                      <w:r>
                        <w:rPr>
                          <w:rFonts w:hint="eastAsia"/>
                        </w:rPr>
                        <w:t>↘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23E5">
        <w:rPr>
          <w:noProof/>
        </w:rPr>
        <w:drawing>
          <wp:inline distT="0" distB="0" distL="0" distR="0" wp14:anchorId="78A5D6C0">
            <wp:extent cx="5928543" cy="5745480"/>
            <wp:effectExtent l="0" t="0" r="0" b="7620"/>
            <wp:docPr id="644" name="圖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96" cy="5749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5154" w:rsidRDefault="00FE5154" w:rsidP="00FE515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盤面評價</w:t>
      </w:r>
    </w:p>
    <w:p w:rsidR="003628C9" w:rsidRDefault="003628C9" w:rsidP="00E644ED">
      <w:pPr>
        <w:ind w:firstLine="480"/>
        <w:jc w:val="both"/>
      </w:pPr>
      <w:r>
        <w:rPr>
          <w:rFonts w:hint="eastAsia"/>
        </w:rPr>
        <w:t>關於盤面評價，核心的概念是這樣，由於目標是從己方的初始區域移動到對方的初始區域，因此我們可以將己方的初始區域分數設為最低點，而對方的初始區域分數設為最高點，如此</w:t>
      </w:r>
      <w:proofErr w:type="gramStart"/>
      <w:r>
        <w:rPr>
          <w:rFonts w:hint="eastAsia"/>
        </w:rPr>
        <w:t>一來，</w:t>
      </w:r>
      <w:proofErr w:type="gramEnd"/>
      <w:r>
        <w:rPr>
          <w:rFonts w:hint="eastAsia"/>
        </w:rPr>
        <w:t>前進、後退、平移都可以有各自的初始評價，當電腦依照這個初始評價對戰一些</w:t>
      </w:r>
      <w:proofErr w:type="gramStart"/>
      <w:r>
        <w:rPr>
          <w:rFonts w:hint="eastAsia"/>
        </w:rPr>
        <w:t>局數後</w:t>
      </w:r>
      <w:proofErr w:type="gramEnd"/>
      <w:r>
        <w:rPr>
          <w:rFonts w:hint="eastAsia"/>
        </w:rPr>
        <w:t>，即可依照這個對戰結果更</w:t>
      </w:r>
      <w:r w:rsidR="000B13AB">
        <w:rPr>
          <w:rFonts w:hint="eastAsia"/>
        </w:rPr>
        <w:t>新這些盤面的分數。</w:t>
      </w:r>
    </w:p>
    <w:p w:rsidR="00110DA1" w:rsidRDefault="00110DA1" w:rsidP="00FE51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相關變數</w:t>
      </w:r>
    </w:p>
    <w:p w:rsidR="00110DA1" w:rsidRPr="00302913" w:rsidRDefault="00110DA1" w:rsidP="00110DA1">
      <w:pPr>
        <w:ind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state:</m:t>
          </m:r>
          <m:r>
            <m:rPr>
              <m:sty m:val="p"/>
            </m:rPr>
            <w:rPr>
              <w:rFonts w:ascii="Cambria Math" w:hAnsi="Cambria Math" w:hint="eastAsia"/>
            </w:rPr>
            <m:t>某一盤面的編碼結果</m:t>
          </m:r>
        </m:oMath>
      </m:oMathPara>
    </w:p>
    <w:p w:rsidR="00110DA1" w:rsidRPr="00302913" w:rsidRDefault="00110DA1" w:rsidP="00110DA1">
      <w:pPr>
        <w:ind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score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某一盤面的初始分數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固定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110DA1" w:rsidRPr="00A10CAF" w:rsidRDefault="00110DA1" w:rsidP="00110DA1">
      <w:pPr>
        <w:ind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τ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state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 w:hint="eastAsia"/>
            </w:rPr>
            <m:t>某一盤面的分數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隨著對戰結果改變</m:t>
          </m:r>
          <m:r>
            <m:rPr>
              <m:sty m:val="p"/>
            </m:rPr>
            <w:rPr>
              <w:rFonts w:ascii="Cambria Math" w:hAnsi="Cambria Math" w:hint="eastAsia"/>
            </w:rPr>
            <m:t>)</m:t>
          </m:r>
        </m:oMath>
      </m:oMathPara>
    </w:p>
    <w:p w:rsidR="00A10CAF" w:rsidRPr="00DE2CBB" w:rsidRDefault="00A10CAF" w:rsidP="00110DA1">
      <w:pPr>
        <w:ind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p1,p2:</m:t>
          </m:r>
          <m:r>
            <m:rPr>
              <m:sty m:val="p"/>
            </m:rPr>
            <w:rPr>
              <w:rFonts w:ascii="Cambria Math" w:hAnsi="Cambria Math" w:hint="eastAsia"/>
            </w:rPr>
            <m:t>某一盤面玩家一與玩家二的編碼結果，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,p1,p2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=state</m:t>
          </m:r>
        </m:oMath>
      </m:oMathPara>
    </w:p>
    <w:p w:rsidR="00DE2CBB" w:rsidRPr="005D5CAB" w:rsidRDefault="00DE2CBB" w:rsidP="00110DA1">
      <w:pPr>
        <w:ind w:left="48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wins:</m:t>
          </m:r>
          <m:r>
            <m:rPr>
              <m:sty m:val="p"/>
            </m:rPr>
            <w:rPr>
              <w:rFonts w:ascii="Cambria Math" w:hAnsi="Cambria Math" w:hint="eastAsia"/>
            </w:rPr>
            <m:t>贏的步數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 w:hint="eastAsia"/>
            </w:rPr>
            <m:t>贏家的</m:t>
          </m:r>
          <m:r>
            <m:rPr>
              <m:sty m:val="p"/>
            </m:rPr>
            <w:rPr>
              <w:rFonts w:ascii="Cambria Math" w:hAnsi="Cambria Math"/>
            </w:rPr>
            <m:t>score-</m:t>
          </m:r>
          <m:r>
            <m:rPr>
              <m:sty m:val="p"/>
            </m:rPr>
            <w:rPr>
              <w:rFonts w:ascii="Cambria Math" w:hAnsi="Cambria Math" w:hint="eastAsia"/>
            </w:rPr>
            <m:t>輸家的</m:t>
          </m:r>
          <m:r>
            <m:rPr>
              <m:sty m:val="p"/>
            </m:rPr>
            <w:rPr>
              <w:rFonts w:ascii="Cambria Math" w:hAnsi="Cambria Math"/>
            </w:rPr>
            <m:t>score)</m:t>
          </m:r>
        </m:oMath>
      </m:oMathPara>
    </w:p>
    <w:p w:rsidR="005D5CAB" w:rsidRDefault="005D5CAB" w:rsidP="00110DA1">
      <w:pPr>
        <w:ind w:left="480"/>
      </w:pPr>
      <w:r>
        <w:rPr>
          <w:rFonts w:hint="eastAsia"/>
        </w:rPr>
        <w:t>round:</w:t>
      </w:r>
      <w:r>
        <w:rPr>
          <w:rFonts w:hint="eastAsia"/>
        </w:rPr>
        <w:t>總共進行的回合數</w:t>
      </w:r>
      <w:r>
        <w:rPr>
          <w:rFonts w:hint="eastAsia"/>
        </w:rPr>
        <w:t>(</w:t>
      </w:r>
      <w:r>
        <w:rPr>
          <w:rFonts w:hint="eastAsia"/>
        </w:rPr>
        <w:t>兩邊各走一次算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</w:t>
      </w:r>
      <w:r>
        <w:rPr>
          <w:rFonts w:hint="eastAsia"/>
        </w:rPr>
        <w:t>)</w:t>
      </w:r>
    </w:p>
    <w:p w:rsidR="005D5CAB" w:rsidRDefault="005D5CAB" w:rsidP="00110DA1">
      <w:pPr>
        <w:ind w:left="480"/>
      </w:pPr>
      <w:r>
        <w:t>step</w:t>
      </w:r>
      <w:r>
        <w:rPr>
          <w:rFonts w:hint="eastAsia"/>
        </w:rPr>
        <w:t>:</w:t>
      </w:r>
      <w:r>
        <w:rPr>
          <w:rFonts w:hint="eastAsia"/>
        </w:rPr>
        <w:t>該盤面位於該次對戰的第幾回合</w:t>
      </w:r>
    </w:p>
    <w:p w:rsidR="00F3222E" w:rsidRPr="00302913" w:rsidRDefault="00F3222E" w:rsidP="00110DA1">
      <w:pPr>
        <w:ind w:left="480"/>
      </w:pPr>
    </w:p>
    <w:p w:rsidR="00FE5154" w:rsidRDefault="000B13AB" w:rsidP="00FE515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初始分數</w:t>
      </w:r>
    </w:p>
    <w:p w:rsidR="00C44506" w:rsidRDefault="00C44506" w:rsidP="00E644ED">
      <w:pPr>
        <w:ind w:firstLine="480"/>
        <w:jc w:val="both"/>
      </w:pPr>
      <w:r>
        <w:rPr>
          <w:rFonts w:hint="eastAsia"/>
        </w:rPr>
        <w:t>如圖所示，</w:t>
      </w:r>
      <w:r w:rsidR="000B13AB">
        <w:rPr>
          <w:rFonts w:hint="eastAsia"/>
        </w:rPr>
        <w:t>從起點開始看</w:t>
      </w:r>
      <w:r>
        <w:rPr>
          <w:rFonts w:hint="eastAsia"/>
        </w:rPr>
        <w:t>，我們可以將每一橫排給予一個分數，當棋子在上面時，該玩家即獲得該分數，因此初始分數應該為</w:t>
      </w:r>
      <w:r>
        <w:rPr>
          <w:rFonts w:hint="eastAsia"/>
        </w:rPr>
        <w:t>0</w:t>
      </w:r>
      <w:r>
        <w:rPr>
          <w:rFonts w:hint="eastAsia"/>
        </w:rPr>
        <w:t>分</w:t>
      </w:r>
      <w:r>
        <w:rPr>
          <w:rFonts w:hint="eastAsia"/>
        </w:rPr>
        <w:t>*1+1</w:t>
      </w:r>
      <w:r>
        <w:rPr>
          <w:rFonts w:hint="eastAsia"/>
        </w:rPr>
        <w:t>分</w:t>
      </w:r>
      <w:r>
        <w:rPr>
          <w:rFonts w:hint="eastAsia"/>
        </w:rPr>
        <w:t>*2+2</w:t>
      </w:r>
      <w:r>
        <w:rPr>
          <w:rFonts w:hint="eastAsia"/>
        </w:rPr>
        <w:t>分</w:t>
      </w:r>
      <w:r>
        <w:rPr>
          <w:rFonts w:hint="eastAsia"/>
        </w:rPr>
        <w:t>*3+3</w:t>
      </w:r>
      <w:r>
        <w:rPr>
          <w:rFonts w:hint="eastAsia"/>
        </w:rPr>
        <w:t>分</w:t>
      </w:r>
      <w:r>
        <w:rPr>
          <w:rFonts w:hint="eastAsia"/>
        </w:rPr>
        <w:t>*4+4</w:t>
      </w:r>
      <w:r>
        <w:rPr>
          <w:rFonts w:hint="eastAsia"/>
        </w:rPr>
        <w:t>分</w:t>
      </w:r>
      <w:r>
        <w:rPr>
          <w:rFonts w:hint="eastAsia"/>
        </w:rPr>
        <w:t>*5=40</w:t>
      </w:r>
      <w:r>
        <w:rPr>
          <w:rFonts w:hint="eastAsia"/>
        </w:rPr>
        <w:t>分，而終點分數則是</w:t>
      </w:r>
      <w:r>
        <w:rPr>
          <w:rFonts w:hint="eastAsia"/>
        </w:rPr>
        <w:t>16</w:t>
      </w:r>
      <w:r>
        <w:rPr>
          <w:rFonts w:hint="eastAsia"/>
        </w:rPr>
        <w:t>分</w:t>
      </w:r>
      <w:r>
        <w:rPr>
          <w:rFonts w:hint="eastAsia"/>
        </w:rPr>
        <w:t>*1+15</w:t>
      </w:r>
      <w:r>
        <w:rPr>
          <w:rFonts w:hint="eastAsia"/>
        </w:rPr>
        <w:t>分</w:t>
      </w:r>
      <w:r>
        <w:rPr>
          <w:rFonts w:hint="eastAsia"/>
        </w:rPr>
        <w:t>*2+14</w:t>
      </w:r>
      <w:r>
        <w:rPr>
          <w:rFonts w:hint="eastAsia"/>
        </w:rPr>
        <w:t>分</w:t>
      </w:r>
      <w:r>
        <w:rPr>
          <w:rFonts w:hint="eastAsia"/>
        </w:rPr>
        <w:t>*3+13</w:t>
      </w:r>
      <w:r>
        <w:rPr>
          <w:rFonts w:hint="eastAsia"/>
        </w:rPr>
        <w:t>分</w:t>
      </w:r>
      <w:r>
        <w:rPr>
          <w:rFonts w:hint="eastAsia"/>
        </w:rPr>
        <w:t>*</w:t>
      </w:r>
      <w:r w:rsidR="001D1182">
        <w:rPr>
          <w:rFonts w:hint="eastAsia"/>
        </w:rPr>
        <w:t>4</w:t>
      </w:r>
      <w:r>
        <w:rPr>
          <w:rFonts w:hint="eastAsia"/>
        </w:rPr>
        <w:t>+12</w:t>
      </w:r>
      <w:r>
        <w:rPr>
          <w:rFonts w:hint="eastAsia"/>
        </w:rPr>
        <w:t>分</w:t>
      </w:r>
      <w:r>
        <w:rPr>
          <w:rFonts w:hint="eastAsia"/>
        </w:rPr>
        <w:t>*</w:t>
      </w:r>
      <w:r w:rsidR="001D1182">
        <w:rPr>
          <w:rFonts w:hint="eastAsia"/>
        </w:rPr>
        <w:t>5</w:t>
      </w:r>
      <w:r>
        <w:rPr>
          <w:rFonts w:hint="eastAsia"/>
        </w:rPr>
        <w:t>=200</w:t>
      </w:r>
      <w:r>
        <w:rPr>
          <w:rFonts w:hint="eastAsia"/>
        </w:rPr>
        <w:t>分</w:t>
      </w:r>
      <w:r w:rsidR="00E0244F">
        <w:rPr>
          <w:rFonts w:hint="eastAsia"/>
        </w:rPr>
        <w:t>，除了初始和結束，中途各盤面的初始分數也是如此計算。</w:t>
      </w:r>
    </w:p>
    <w:p w:rsidR="000B13AB" w:rsidRDefault="00C44506" w:rsidP="00BF2CEE">
      <w:pPr>
        <w:ind w:left="480"/>
        <w:jc w:val="center"/>
      </w:pPr>
      <w:r>
        <w:rPr>
          <w:noProof/>
        </w:rPr>
        <w:drawing>
          <wp:inline distT="0" distB="0" distL="0" distR="0" wp14:anchorId="3F881A19">
            <wp:extent cx="2990850" cy="3152319"/>
            <wp:effectExtent l="0" t="0" r="0" b="0"/>
            <wp:docPr id="646" name="圖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696" cy="3187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2CEE" w:rsidRDefault="00BF2CEE" w:rsidP="00BF2CEE">
      <w:pPr>
        <w:ind w:left="480"/>
        <w:jc w:val="center"/>
      </w:pPr>
      <w:r>
        <w:rPr>
          <w:rFonts w:hint="eastAsia"/>
        </w:rPr>
        <w:t>圖四：</w:t>
      </w:r>
      <w:r w:rsidRPr="00BF2CEE">
        <w:rPr>
          <w:rFonts w:hint="eastAsia"/>
        </w:rPr>
        <w:t>分數計算方法說明</w:t>
      </w:r>
    </w:p>
    <w:p w:rsidR="00D73EAA" w:rsidRDefault="00D73EAA" w:rsidP="000B13AB">
      <w:pPr>
        <w:ind w:left="480"/>
      </w:pPr>
    </w:p>
    <w:p w:rsidR="00FE5154" w:rsidRDefault="00FE5154" w:rsidP="00E644ED">
      <w:pPr>
        <w:pStyle w:val="a3"/>
        <w:numPr>
          <w:ilvl w:val="2"/>
          <w:numId w:val="1"/>
        </w:numPr>
        <w:ind w:leftChars="0"/>
        <w:jc w:val="both"/>
      </w:pPr>
      <w:r>
        <w:rPr>
          <w:rFonts w:hint="eastAsia"/>
        </w:rPr>
        <w:t>區域更新</w:t>
      </w:r>
    </w:p>
    <w:p w:rsidR="00BA4608" w:rsidRDefault="00BA4608" w:rsidP="00E644ED">
      <w:pPr>
        <w:ind w:firstLine="480"/>
        <w:jc w:val="both"/>
      </w:pPr>
      <w:r>
        <w:rPr>
          <w:rFonts w:hint="eastAsia"/>
        </w:rPr>
        <w:t>在原本的概念中，每一次移動都會對盤面進行區域更新，如同螞蟻演算法，但在實做了之後，發現不論是對其增</w:t>
      </w:r>
      <w:r w:rsidR="00DC43CD">
        <w:rPr>
          <w:rFonts w:hint="eastAsia"/>
        </w:rPr>
        <w:t>加</w:t>
      </w:r>
      <w:r>
        <w:rPr>
          <w:rFonts w:hint="eastAsia"/>
        </w:rPr>
        <w:t>、減少、或者</w:t>
      </w:r>
      <w:r w:rsidR="00A9231F">
        <w:rPr>
          <w:rFonts w:hint="eastAsia"/>
        </w:rPr>
        <w:t>讓他逼近某個數值，都會造成每一次的對戰回合數上升，因此在之後我們暫時取消了區域更新的部分。</w:t>
      </w:r>
    </w:p>
    <w:p w:rsidR="00FE5154" w:rsidRDefault="00FE5154" w:rsidP="00E644ED">
      <w:pPr>
        <w:pStyle w:val="a3"/>
        <w:numPr>
          <w:ilvl w:val="2"/>
          <w:numId w:val="1"/>
        </w:numPr>
        <w:ind w:leftChars="0"/>
        <w:jc w:val="both"/>
      </w:pPr>
      <w:r>
        <w:rPr>
          <w:rFonts w:hint="eastAsia"/>
        </w:rPr>
        <w:t>全域更新</w:t>
      </w:r>
    </w:p>
    <w:p w:rsidR="00EF3BC9" w:rsidRDefault="00EF3BC9" w:rsidP="00E644ED">
      <w:pPr>
        <w:ind w:left="480"/>
        <w:jc w:val="both"/>
      </w:pPr>
      <w:r>
        <w:rPr>
          <w:rFonts w:hint="eastAsia"/>
        </w:rPr>
        <w:t>關於盤面數值的更新，我們嘗試了幾個方法，在下面一一進行說明：</w:t>
      </w:r>
    </w:p>
    <w:p w:rsidR="00EF3BC9" w:rsidRDefault="00EF3BC9" w:rsidP="00E644ED">
      <w:pPr>
        <w:pStyle w:val="a3"/>
        <w:ind w:leftChars="0"/>
        <w:jc w:val="both"/>
      </w:pPr>
      <w:r>
        <w:rPr>
          <w:rFonts w:hint="eastAsia"/>
        </w:rPr>
        <w:t>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：將數值分布在</w:t>
      </w:r>
      <w:r>
        <w:rPr>
          <w:rFonts w:hint="eastAsia"/>
        </w:rPr>
        <w:t>40~200</w:t>
      </w:r>
      <w:r>
        <w:rPr>
          <w:rFonts w:hint="eastAsia"/>
        </w:rPr>
        <w:t>之間</w:t>
      </w:r>
    </w:p>
    <w:p w:rsidR="00DE2CBB" w:rsidRPr="00750C64" w:rsidRDefault="00AB3113" w:rsidP="00EF3BC9">
      <w:pPr>
        <w:pStyle w:val="a3"/>
        <w:ind w:leftChars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=200-(0.9×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200-τ</m:t>
              </m:r>
            </m:e>
          </m:d>
          <m:r>
            <w:rPr>
              <w:rFonts w:ascii="Cambria Math" w:hAnsi="Cambria Math"/>
            </w:rPr>
            <m:t>+0.1×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200-τ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round</m:t>
              </m:r>
            </m:num>
            <m:den>
              <m:r>
                <w:rPr>
                  <w:rFonts w:ascii="Cambria Math" w:hAnsi="Cambria Math"/>
                </w:rPr>
                <m:t>round+wins</m:t>
              </m:r>
            </m:den>
          </m:f>
          <m:r>
            <w:rPr>
              <w:rFonts w:ascii="Cambria Math" w:hAnsi="Cambria Math"/>
            </w:rPr>
            <m:t>) if win</m:t>
          </m:r>
        </m:oMath>
      </m:oMathPara>
    </w:p>
    <w:p w:rsidR="00A63B1F" w:rsidRPr="00F039E7" w:rsidRDefault="00AB3113" w:rsidP="00EF3BC9">
      <w:pPr>
        <w:pStyle w:val="a3"/>
        <w:ind w:leftChars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τ-40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+0.1×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τ-40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round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round+wins</m:t>
              </m:r>
            </m:den>
          </m:f>
          <m:r>
            <w:rPr>
              <w:rFonts w:ascii="Cambria Math" w:hAnsi="Cambria Math"/>
            </w:rPr>
            <m:t>+40 if lose</m:t>
          </m:r>
        </m:oMath>
      </m:oMathPara>
    </w:p>
    <w:p w:rsidR="00F039E7" w:rsidRPr="00E1601A" w:rsidRDefault="00F039E7" w:rsidP="00E644ED">
      <w:pPr>
        <w:ind w:firstLine="480"/>
        <w:jc w:val="both"/>
      </w:pPr>
      <w:r>
        <w:rPr>
          <w:rFonts w:hint="eastAsia"/>
        </w:rPr>
        <w:lastRenderedPageBreak/>
        <w:t>核心的概念就是讓贏家的分數往最終結果的分數邁進，而輸家的結果則</w:t>
      </w:r>
      <w:proofErr w:type="gramStart"/>
      <w:r>
        <w:rPr>
          <w:rFonts w:hint="eastAsia"/>
        </w:rPr>
        <w:t>是朝初始</w:t>
      </w:r>
      <w:proofErr w:type="gramEnd"/>
      <w:r>
        <w:rPr>
          <w:rFonts w:hint="eastAsia"/>
        </w:rPr>
        <w:t>結果後退。除此之外，我們也嘗試過</w:t>
      </w:r>
      <w:r w:rsidR="006E048B">
        <w:rPr>
          <w:rFonts w:hint="eastAsia"/>
        </w:rPr>
        <w:t>將逼近的分數從</w:t>
      </w:r>
      <w:r w:rsidR="006E048B">
        <w:rPr>
          <w:rFonts w:hint="eastAsia"/>
        </w:rPr>
        <w:t>40~200</w:t>
      </w:r>
      <w:r w:rsidR="006E048B">
        <w:rPr>
          <w:rFonts w:hint="eastAsia"/>
        </w:rPr>
        <w:t>變更為</w:t>
      </w:r>
      <w:r w:rsidR="006E048B">
        <w:rPr>
          <w:rFonts w:hint="eastAsia"/>
        </w:rPr>
        <w:t>0~200</w:t>
      </w:r>
      <w:r w:rsidR="006E048B">
        <w:rPr>
          <w:rFonts w:hint="eastAsia"/>
        </w:rPr>
        <w:t>，</w:t>
      </w:r>
      <w:r w:rsidR="00E1601A">
        <w:rPr>
          <w:rFonts w:hint="eastAsia"/>
        </w:rPr>
        <w:t>但不論是哪種方法，</w:t>
      </w:r>
      <w:r w:rsidR="00A57A49">
        <w:rPr>
          <w:rFonts w:hint="eastAsia"/>
        </w:rPr>
        <w:t>訓練的結果仍然不如預期，</w:t>
      </w:r>
      <w:r w:rsidR="00860419">
        <w:rPr>
          <w:rFonts w:hint="eastAsia"/>
        </w:rPr>
        <w:t>因此我們嘗試了不同的算法。</w:t>
      </w:r>
    </w:p>
    <w:p w:rsidR="009130E9" w:rsidRDefault="009130E9" w:rsidP="00E644ED">
      <w:pPr>
        <w:pStyle w:val="a3"/>
        <w:ind w:leftChars="0"/>
        <w:jc w:val="both"/>
      </w:pPr>
    </w:p>
    <w:p w:rsidR="00EF3BC9" w:rsidRDefault="00EF3BC9" w:rsidP="00E644ED">
      <w:pPr>
        <w:pStyle w:val="a3"/>
        <w:ind w:leftChars="0"/>
        <w:jc w:val="both"/>
      </w:pPr>
      <w:r>
        <w:rPr>
          <w:rFonts w:hint="eastAsia"/>
        </w:rPr>
        <w:t>類二：依照步數與勝負從</w:t>
      </w:r>
      <w:r>
        <w:rPr>
          <w:rFonts w:hint="eastAsia"/>
        </w:rPr>
        <w:t>200</w:t>
      </w:r>
      <w:r>
        <w:rPr>
          <w:rFonts w:hint="eastAsia"/>
        </w:rPr>
        <w:t>往下安排</w:t>
      </w:r>
    </w:p>
    <w:p w:rsidR="00A6310C" w:rsidRPr="004D2F3A" w:rsidRDefault="00AB3113" w:rsidP="00E644ED">
      <w:pPr>
        <w:ind w:left="480" w:firstLine="48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=0.9×τ+0.1×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final</m:t>
                  </m:r>
                </m:e>
              </m:d>
              <m:r>
                <w:rPr>
                  <w:rFonts w:ascii="Cambria Math" w:hAnsi="Cambria Math"/>
                </w:rPr>
                <m:t>-round+step</m:t>
              </m:r>
            </m:e>
          </m:d>
        </m:oMath>
      </m:oMathPara>
    </w:p>
    <w:p w:rsidR="004D2F3A" w:rsidRPr="004D2F3A" w:rsidRDefault="004D2F3A" w:rsidP="00E644ED">
      <w:pPr>
        <w:jc w:val="both"/>
      </w:pPr>
      <w:r>
        <w:tab/>
      </w:r>
      <w:r>
        <w:rPr>
          <w:rFonts w:hint="eastAsia"/>
        </w:rPr>
        <w:t>核心的概念就是讓每一盤的分數</w:t>
      </w:r>
      <w:r w:rsidR="00F76ED1">
        <w:rPr>
          <w:rFonts w:hint="eastAsia"/>
        </w:rPr>
        <w:t>逼近</w:t>
      </w:r>
      <w:proofErr w:type="gramStart"/>
      <w:r w:rsidR="004C011F">
        <w:rPr>
          <w:rFonts w:hint="eastAsia"/>
        </w:rPr>
        <w:t>總分扣掉</w:t>
      </w:r>
      <w:proofErr w:type="gramEnd"/>
      <w:r w:rsidR="00210F1A">
        <w:rPr>
          <w:rFonts w:hint="eastAsia"/>
        </w:rPr>
        <w:t>距離</w:t>
      </w:r>
      <w:r w:rsidR="004C011F">
        <w:rPr>
          <w:rFonts w:hint="eastAsia"/>
        </w:rPr>
        <w:t>，</w:t>
      </w:r>
      <w:r w:rsidR="00150344">
        <w:rPr>
          <w:rFonts w:hint="eastAsia"/>
        </w:rPr>
        <w:t>使得贏家會越來越好，輸家也可以貢獻部分結果，</w:t>
      </w:r>
      <w:r w:rsidR="003C530E">
        <w:rPr>
          <w:rFonts w:hint="eastAsia"/>
        </w:rPr>
        <w:t>我們也嘗試過只更新贏家或者只更新輸家，就結果而言，勝率有稍微的提升，然而每次的模擬結果差異大於勝率的差異，因此我們</w:t>
      </w:r>
      <w:r w:rsidR="006C0121">
        <w:rPr>
          <w:rFonts w:hint="eastAsia"/>
        </w:rPr>
        <w:t>再度嘗試了不同的做法</w:t>
      </w:r>
      <w:r w:rsidR="00A20F5C">
        <w:rPr>
          <w:rFonts w:hint="eastAsia"/>
        </w:rPr>
        <w:t>。</w:t>
      </w:r>
    </w:p>
    <w:p w:rsidR="009130E9" w:rsidRDefault="009130E9" w:rsidP="00EF3BC9">
      <w:pPr>
        <w:pStyle w:val="a3"/>
        <w:ind w:leftChars="0"/>
      </w:pPr>
    </w:p>
    <w:p w:rsidR="00F90AA6" w:rsidRDefault="00F90AA6" w:rsidP="00EF3BC9">
      <w:pPr>
        <w:pStyle w:val="a3"/>
        <w:ind w:leftChars="0"/>
      </w:pPr>
      <w:r>
        <w:rPr>
          <w:rFonts w:hint="eastAsia"/>
        </w:rPr>
        <w:t>類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：依照勝負增減</w:t>
      </w:r>
    </w:p>
    <w:p w:rsidR="006A3CFE" w:rsidRPr="00BD30EA" w:rsidRDefault="00AB3113" w:rsidP="00BD30EA">
      <w:pPr>
        <w:pStyle w:val="a3"/>
        <w:ind w:leftChars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=0.9×τ+0.1×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wins</m:t>
                  </m:r>
                </m:num>
                <m:den>
                  <m:r>
                    <w:rPr>
                      <w:rFonts w:ascii="Cambria Math" w:hAnsi="Cambria Math"/>
                    </w:rPr>
                    <m:t>round</m:t>
                  </m:r>
                </m:den>
              </m:f>
            </m:e>
          </m:d>
          <m:r>
            <w:rPr>
              <w:rFonts w:ascii="Cambria Math" w:hAnsi="Cambria Math"/>
            </w:rPr>
            <m:t>if win</m:t>
          </m:r>
        </m:oMath>
      </m:oMathPara>
    </w:p>
    <w:p w:rsidR="006A3CFE" w:rsidRPr="00BD30EA" w:rsidRDefault="00AB3113" w:rsidP="00BD30EA">
      <w:pPr>
        <w:pStyle w:val="a3"/>
        <w:ind w:leftChars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=0.9×τ+0.1×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wins</m:t>
                  </m:r>
                </m:num>
                <m:den>
                  <m:r>
                    <w:rPr>
                      <w:rFonts w:ascii="Cambria Math" w:hAnsi="Cambria Math"/>
                    </w:rPr>
                    <m:t>round</m:t>
                  </m:r>
                </m:den>
              </m:f>
            </m:e>
          </m:d>
          <m:r>
            <w:rPr>
              <w:rFonts w:ascii="Cambria Math" w:hAnsi="Cambria Math"/>
            </w:rPr>
            <m:t>if lose</m:t>
          </m:r>
        </m:oMath>
      </m:oMathPara>
    </w:p>
    <w:p w:rsidR="00A20F5C" w:rsidRDefault="00AF79FF" w:rsidP="00E644ED">
      <w:pPr>
        <w:ind w:firstLine="480"/>
        <w:jc w:val="both"/>
      </w:pPr>
      <w:r>
        <w:rPr>
          <w:rFonts w:hint="eastAsia"/>
        </w:rPr>
        <w:t>核心的概念就是將該場次的勝利</w:t>
      </w:r>
      <w:r>
        <w:rPr>
          <w:rFonts w:hint="eastAsia"/>
        </w:rPr>
        <w:t>/</w:t>
      </w:r>
      <w:r>
        <w:rPr>
          <w:rFonts w:hint="eastAsia"/>
        </w:rPr>
        <w:t>失敗平均分配給每一步，若該選擇並沒有那麼差，那麼他的勝率應該會超過</w:t>
      </w:r>
      <w:r>
        <w:rPr>
          <w:rFonts w:hint="eastAsia"/>
        </w:rPr>
        <w:t>50%</w:t>
      </w:r>
      <w:r>
        <w:rPr>
          <w:rFonts w:hint="eastAsia"/>
        </w:rPr>
        <w:t>，</w:t>
      </w:r>
      <w:r w:rsidR="000F3DB8">
        <w:rPr>
          <w:rFonts w:hint="eastAsia"/>
        </w:rPr>
        <w:t>但是在多次的模擬結果後，發現最終結果的分數會大幅提升，使得在模擬對戰時，常常會使電腦出現亂流</w:t>
      </w:r>
      <w:proofErr w:type="gramStart"/>
      <w:r w:rsidR="000F3DB8">
        <w:rPr>
          <w:rFonts w:hint="eastAsia"/>
        </w:rPr>
        <w:t>──</w:t>
      </w:r>
      <w:proofErr w:type="gramEnd"/>
      <w:r w:rsidR="000F3DB8">
        <w:rPr>
          <w:rFonts w:hint="eastAsia"/>
        </w:rPr>
        <w:t>即使距離終點僅僅兩三步，電腦卻遲遲無法到達終點。</w:t>
      </w:r>
    </w:p>
    <w:p w:rsidR="000F3DB8" w:rsidRDefault="00F50830" w:rsidP="00E644ED">
      <w:pPr>
        <w:ind w:firstLine="480"/>
        <w:jc w:val="both"/>
      </w:pPr>
      <w:r>
        <w:rPr>
          <w:rFonts w:hint="eastAsia"/>
        </w:rPr>
        <w:t>除此之外，我們還有一</w:t>
      </w:r>
      <w:r w:rsidR="00766E1A">
        <w:rPr>
          <w:rFonts w:hint="eastAsia"/>
        </w:rPr>
        <w:t>些</w:t>
      </w:r>
      <w:r>
        <w:rPr>
          <w:rFonts w:hint="eastAsia"/>
        </w:rPr>
        <w:t>作法，他也是屬於類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，但有些不太相同：</w:t>
      </w:r>
    </w:p>
    <w:p w:rsidR="00F50830" w:rsidRPr="00766E1A" w:rsidRDefault="00AB3113" w:rsidP="00E644ED">
      <w:pPr>
        <w:ind w:left="480" w:firstLine="480"/>
        <w:jc w:val="bot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=0.9×τ+0.1×τ×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/>
                </w:rPr>
                <m:t>wins</m:t>
              </m:r>
            </m:sup>
          </m:sSup>
        </m:oMath>
      </m:oMathPara>
    </w:p>
    <w:p w:rsidR="00766E1A" w:rsidRDefault="00766E1A" w:rsidP="00E644ED">
      <w:pPr>
        <w:jc w:val="both"/>
      </w:pPr>
      <w:r>
        <w:tab/>
      </w:r>
      <w:r>
        <w:rPr>
          <w:rFonts w:hint="eastAsia"/>
        </w:rPr>
        <w:t>當該玩家勝利時，</w:t>
      </w:r>
      <w:r w:rsidR="00453798">
        <w:rPr>
          <w:rFonts w:hint="eastAsia"/>
        </w:rPr>
        <w:t>會依照領先的步數進行加強，而失敗時，則是依照落後的步數進行削弱，因此當一個盤面不斷勝利時，他的分數也會漸漸提升，然而由於他並沒有上限，使得在模擬次數增加時，其數值就脫離控制，因此就結果而言，這樣的設計是失敗的</w:t>
      </w:r>
      <w:r w:rsidR="0034346D">
        <w:rPr>
          <w:rFonts w:hint="eastAsia"/>
        </w:rPr>
        <w:t>。</w:t>
      </w:r>
    </w:p>
    <w:p w:rsidR="0034346D" w:rsidRDefault="0034346D" w:rsidP="00766E1A">
      <w:r>
        <w:tab/>
      </w:r>
    </w:p>
    <w:p w:rsidR="0034346D" w:rsidRPr="0034346D" w:rsidRDefault="0034346D" w:rsidP="00766E1A">
      <w:r>
        <w:tab/>
      </w:r>
      <m:oMath>
        <m:r>
          <w:rPr>
            <w:rFonts w:ascii="Cambria Math" w:hAnsi="Cambria Math"/>
          </w:rPr>
          <m:t>τ'</m:t>
        </m:r>
        <m:r>
          <m:rPr>
            <m:sty m:val="p"/>
          </m:rPr>
          <w:rPr>
            <w:rFonts w:ascii="Cambria Math" w:hAnsi="Cambria Math"/>
          </w:rPr>
          <m:t>=0.9×τ+0.1×score×wins  if win</m:t>
        </m:r>
      </m:oMath>
    </w:p>
    <w:p w:rsidR="0034346D" w:rsidRPr="0034346D" w:rsidRDefault="0034346D" w:rsidP="00766E1A"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=0.9×τ+0.1×score÷wins  if lose</m:t>
        </m:r>
      </m:oMath>
    </w:p>
    <w:p w:rsidR="00454A80" w:rsidRDefault="00454A80" w:rsidP="00E644ED">
      <w:pPr>
        <w:jc w:val="both"/>
      </w:pPr>
      <w:r>
        <w:tab/>
      </w:r>
      <w:r>
        <w:rPr>
          <w:rFonts w:hint="eastAsia"/>
        </w:rPr>
        <w:t>這一個做法相當的不錯，由於他的上限與下限都已經被限定住了，因此不會有分數爆炸或消失的問題，但也伴隨了另一個問題：由於這樣的算法會使得即使某選擇並不差，但因為最</w:t>
      </w:r>
      <w:r w:rsidR="00270AD9">
        <w:rPr>
          <w:rFonts w:hint="eastAsia"/>
        </w:rPr>
        <w:t>後輸了</w:t>
      </w:r>
      <w:r>
        <w:rPr>
          <w:rFonts w:hint="eastAsia"/>
        </w:rPr>
        <w:t>，導致分數快速的下降，從此無法再進行翻身，</w:t>
      </w:r>
      <w:r w:rsidR="00270AD9">
        <w:rPr>
          <w:rFonts w:hint="eastAsia"/>
        </w:rPr>
        <w:t>因此在嘗試過這幾種方式後，還沒找到比較適合的方法。</w:t>
      </w:r>
    </w:p>
    <w:p w:rsidR="00454A80" w:rsidRPr="00766E1A" w:rsidRDefault="00454A80" w:rsidP="00766E1A"/>
    <w:p w:rsidR="00FE5154" w:rsidRDefault="00FE5154" w:rsidP="00F039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決策選擇</w:t>
      </w:r>
    </w:p>
    <w:p w:rsidR="00AF23E2" w:rsidRDefault="00AF23E2" w:rsidP="00AF23E2">
      <w:pPr>
        <w:ind w:firstLine="480"/>
      </w:pPr>
      <w:r>
        <w:rPr>
          <w:rFonts w:hint="eastAsia"/>
        </w:rPr>
        <w:t>與更新方法類似，我們使用</w:t>
      </w:r>
      <w:r w:rsidR="00202B23">
        <w:rPr>
          <w:rFonts w:hint="eastAsia"/>
        </w:rPr>
        <w:t>兩</w:t>
      </w:r>
      <w:r>
        <w:rPr>
          <w:rFonts w:hint="eastAsia"/>
        </w:rPr>
        <w:t>類的決策方法，</w:t>
      </w:r>
      <w:r w:rsidR="00381A7B">
        <w:rPr>
          <w:rFonts w:hint="eastAsia"/>
        </w:rPr>
        <w:t>來觀察他們之間的差異。</w:t>
      </w:r>
    </w:p>
    <w:p w:rsidR="00381A7B" w:rsidRDefault="00381A7B" w:rsidP="00AF23E2">
      <w:pPr>
        <w:ind w:firstLine="480"/>
      </w:pPr>
      <w:r>
        <w:rPr>
          <w:rFonts w:hint="eastAsia"/>
        </w:rPr>
        <w:t>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：傳統的輪盤法</w:t>
      </w:r>
    </w:p>
    <w:p w:rsidR="00381A7B" w:rsidRDefault="00381A7B" w:rsidP="00E644ED">
      <w:pPr>
        <w:ind w:firstLine="480"/>
        <w:jc w:val="both"/>
      </w:pPr>
      <w:r>
        <w:rPr>
          <w:rFonts w:hint="eastAsia"/>
        </w:rPr>
        <w:t>首先我們用傳統的輪盤法去實作，發現由於每種選擇的分數相當的接近，造成實際的運作結果是每種選擇近乎隨機，</w:t>
      </w:r>
      <w:r w:rsidR="00794BA8">
        <w:rPr>
          <w:rFonts w:hint="eastAsia"/>
        </w:rPr>
        <w:t>因此我們增加了門檻值，我們</w:t>
      </w:r>
      <w:proofErr w:type="gramStart"/>
      <w:r w:rsidR="00794BA8">
        <w:rPr>
          <w:rFonts w:hint="eastAsia"/>
        </w:rPr>
        <w:t>嘗試過取最小值</w:t>
      </w:r>
      <w:proofErr w:type="gramEnd"/>
      <w:r w:rsidR="00794BA8">
        <w:rPr>
          <w:rFonts w:hint="eastAsia"/>
        </w:rPr>
        <w:t>、平均值、最大值以及平均值±</w:t>
      </w:r>
      <w:r w:rsidR="00794BA8">
        <w:rPr>
          <w:rFonts w:hint="eastAsia"/>
        </w:rPr>
        <w:t>1~2</w:t>
      </w:r>
      <w:r w:rsidR="00794BA8">
        <w:rPr>
          <w:rFonts w:hint="eastAsia"/>
        </w:rPr>
        <w:t>個標準差，實測結果是平均值附近的效果最好，取最大值的結果是每場的對戰</w:t>
      </w:r>
      <w:r w:rsidR="00794BA8">
        <w:rPr>
          <w:rFonts w:hint="eastAsia"/>
        </w:rPr>
        <w:lastRenderedPageBreak/>
        <w:t>速度很快，然而</w:t>
      </w:r>
      <w:r w:rsidR="00645EC0">
        <w:rPr>
          <w:rFonts w:hint="eastAsia"/>
        </w:rPr>
        <w:t>學習的效果仍然不足，因此我們嘗試了不同的作法。</w:t>
      </w:r>
    </w:p>
    <w:p w:rsidR="00645EC0" w:rsidRDefault="00AB3113" w:rsidP="00AF23E2">
      <w:pPr>
        <w:ind w:firstLine="48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threshold=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mean(scores)±std(scores)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scores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±std(scores)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max⁡</m:t>
                        </m:r>
                        <m:r>
                          <w:rPr>
                            <w:rFonts w:ascii="Cambria Math" w:hAnsi="Cambria Math"/>
                          </w:rPr>
                          <m:t>(scores)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 if score&lt;threshold</m:t>
                  </m:r>
                </m:e>
                <m:e>
                  <m:r>
                    <w:rPr>
                      <w:rFonts w:ascii="Cambria Math" w:hAnsi="Cambria Math"/>
                    </w:rPr>
                    <m:t>score-threshold if score≥threshold</m:t>
                  </m:r>
                </m:e>
              </m:eqArr>
            </m:e>
          </m:d>
        </m:oMath>
      </m:oMathPara>
    </w:p>
    <w:p w:rsidR="00645EC0" w:rsidRDefault="00645EC0" w:rsidP="00AF23E2">
      <w:pPr>
        <w:ind w:firstLine="480"/>
      </w:pPr>
      <w:r>
        <w:rPr>
          <w:rFonts w:hint="eastAsia"/>
        </w:rPr>
        <w:t>類二：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次的輪盤法</w:t>
      </w:r>
    </w:p>
    <w:p w:rsidR="00471BAD" w:rsidRDefault="00471BAD" w:rsidP="00E644ED">
      <w:pPr>
        <w:ind w:firstLine="480"/>
        <w:jc w:val="both"/>
      </w:pPr>
      <w:r>
        <w:rPr>
          <w:rFonts w:hint="eastAsia"/>
        </w:rPr>
        <w:t>由於傳統的輪盤法中，每一種選擇的分數差異都不大，因此我們嘗試的</w:t>
      </w:r>
      <w:proofErr w:type="gramStart"/>
      <w:r>
        <w:rPr>
          <w:rFonts w:hint="eastAsia"/>
        </w:rPr>
        <w:t>將權重改到冪</w:t>
      </w:r>
      <w:proofErr w:type="gramEnd"/>
      <w:r>
        <w:rPr>
          <w:rFonts w:hint="eastAsia"/>
        </w:rPr>
        <w:t>次項，而基底則曾經用過</w:t>
      </w: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不同的基底</w:t>
      </w:r>
      <w:r w:rsidR="004B198E">
        <w:rPr>
          <w:rFonts w:hint="eastAsia"/>
        </w:rPr>
        <w:t>，模擬的結果比原本傳統的輪盤法好，但在</w:t>
      </w:r>
      <w:r w:rsidR="006E2406">
        <w:rPr>
          <w:rFonts w:hint="eastAsia"/>
        </w:rPr>
        <w:t>學習的情況仍然不佳。</w:t>
      </w:r>
    </w:p>
    <w:p w:rsidR="00BD0EB0" w:rsidRDefault="00BD0EB0" w:rsidP="00BD0EB0">
      <w:pPr>
        <w:ind w:firstLine="48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threshold=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mean(scores)±std(scores)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scores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±std(scores)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max⁡</m:t>
                        </m:r>
                        <m:r>
                          <w:rPr>
                            <w:rFonts w:ascii="Cambria Math" w:hAnsi="Cambria Math"/>
                          </w:rPr>
                          <m:t>(scores)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0 if score&lt;threshold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base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(score-threshold)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if score≥threshold</m:t>
                  </m:r>
                </m:e>
              </m:eqArr>
            </m:e>
          </m:d>
        </m:oMath>
      </m:oMathPara>
    </w:p>
    <w:p w:rsidR="00A57A49" w:rsidRDefault="00A57A49" w:rsidP="00F039E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模擬結果</w:t>
      </w:r>
    </w:p>
    <w:p w:rsidR="001346C6" w:rsidRDefault="005F20E3" w:rsidP="001346C6">
      <w:pPr>
        <w:ind w:firstLine="480"/>
        <w:jc w:val="both"/>
      </w:pPr>
      <w:r>
        <w:rPr>
          <w:rFonts w:hint="eastAsia"/>
        </w:rPr>
        <w:t>在一開始，我們使用的是</w:t>
      </w:r>
      <w:r>
        <w:rPr>
          <w:rFonts w:hint="eastAsia"/>
        </w:rPr>
        <w:t>9*9</w:t>
      </w:r>
      <w:r>
        <w:rPr>
          <w:rFonts w:hint="eastAsia"/>
        </w:rPr>
        <w:t>的棋盤，雙方各</w:t>
      </w:r>
      <w:r>
        <w:rPr>
          <w:rFonts w:hint="eastAsia"/>
        </w:rPr>
        <w:t>15</w:t>
      </w:r>
      <w:r>
        <w:rPr>
          <w:rFonts w:hint="eastAsia"/>
        </w:rPr>
        <w:t>顆棋子，但是在模擬的過程中，發現即使跑了數十萬場，其中重複的盤面非常稀少，因此先縮小棋盤與棋子的規模，先從</w:t>
      </w:r>
      <w:r>
        <w:rPr>
          <w:rFonts w:hint="eastAsia"/>
        </w:rPr>
        <w:t>5*5</w:t>
      </w:r>
      <w:r>
        <w:rPr>
          <w:rFonts w:hint="eastAsia"/>
        </w:rPr>
        <w:t>，雙方各</w:t>
      </w:r>
      <w:r>
        <w:rPr>
          <w:rFonts w:hint="eastAsia"/>
        </w:rPr>
        <w:t>6</w:t>
      </w:r>
      <w:r w:rsidR="00223AC7">
        <w:rPr>
          <w:rFonts w:hint="eastAsia"/>
        </w:rPr>
        <w:t>顆棋子。</w:t>
      </w:r>
      <w:r>
        <w:rPr>
          <w:rFonts w:hint="eastAsia"/>
        </w:rPr>
        <w:t>當結果不錯時，再擴張其規模到</w:t>
      </w:r>
      <w:r>
        <w:rPr>
          <w:rFonts w:hint="eastAsia"/>
        </w:rPr>
        <w:t>7*7</w:t>
      </w:r>
      <w:r>
        <w:rPr>
          <w:rFonts w:hint="eastAsia"/>
        </w:rPr>
        <w:t>，各</w:t>
      </w:r>
      <w:r>
        <w:rPr>
          <w:rFonts w:hint="eastAsia"/>
        </w:rPr>
        <w:t>10</w:t>
      </w:r>
      <w:r w:rsidR="001346C6">
        <w:rPr>
          <w:rFonts w:hint="eastAsia"/>
        </w:rPr>
        <w:t>顆棋子，下面是我們其中一種模擬方法的</w:t>
      </w:r>
      <w:proofErr w:type="gramStart"/>
      <w:r w:rsidR="001346C6">
        <w:rPr>
          <w:rFonts w:hint="eastAsia"/>
        </w:rPr>
        <w:t>過程截圖</w:t>
      </w:r>
      <w:proofErr w:type="gramEnd"/>
      <w:r w:rsidR="001346C6">
        <w:rPr>
          <w:rFonts w:hint="eastAsia"/>
        </w:rPr>
        <w:t>。</w:t>
      </w:r>
    </w:p>
    <w:p w:rsidR="001346C6" w:rsidRDefault="001346C6" w:rsidP="001346C6">
      <w:pPr>
        <w:ind w:firstLine="480"/>
        <w:jc w:val="both"/>
      </w:pPr>
      <w:r>
        <w:rPr>
          <w:rFonts w:hint="eastAsia"/>
        </w:rPr>
        <w:t>我們每一次都進行</w:t>
      </w:r>
      <w:r>
        <w:rPr>
          <w:rFonts w:hint="eastAsia"/>
        </w:rPr>
        <w:t>40</w:t>
      </w:r>
      <w:r>
        <w:rPr>
          <w:rFonts w:hint="eastAsia"/>
        </w:rPr>
        <w:t>場戰鬥，而左半邊的部分為其中某一場對戰的對戰過程，由於我們同時進行戰鬥，使得顯示結果並不會大幅影響計算時間，而中間分別是玩家一、玩家二的初始分數以及調整過的分數，右邊則是每一次對戰的結果，前面</w:t>
      </w:r>
      <w:r>
        <w:rPr>
          <w:rFonts w:hint="eastAsia"/>
        </w:rPr>
        <w:t>0~39</w:t>
      </w:r>
      <w:r w:rsidR="00AD1284">
        <w:rPr>
          <w:rFonts w:hint="eastAsia"/>
        </w:rPr>
        <w:t>代表這一世代的</w:t>
      </w:r>
      <w:r>
        <w:rPr>
          <w:rFonts w:hint="eastAsia"/>
        </w:rPr>
        <w:t>幾場戰鬥，而後面的</w:t>
      </w:r>
      <w:r>
        <w:rPr>
          <w:rFonts w:hint="eastAsia"/>
        </w:rPr>
        <w:t>1/2</w:t>
      </w:r>
      <w:r>
        <w:rPr>
          <w:rFonts w:hint="eastAsia"/>
        </w:rPr>
        <w:t>則是先手或後手勝利，接下來是他們的分數、以及回合數，與前面的不同，這裡是每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玩家移動結束就算一個回合，最下面則是該世代的總結，包含的幾個世代、該世代總共花費幾個回合、目前已經更新過的盤面、本世代新增的盤面數、本世代更新的盤面數、每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回合消耗的時間</w:t>
      </w:r>
      <w:r>
        <w:rPr>
          <w:rFonts w:hint="eastAsia"/>
        </w:rPr>
        <w:t>(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，以及玩家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的勝率。</w:t>
      </w:r>
    </w:p>
    <w:p w:rsidR="008D09E7" w:rsidRDefault="008D09E7" w:rsidP="008D09E7">
      <w:pPr>
        <w:ind w:firstLine="480"/>
        <w:jc w:val="both"/>
      </w:pPr>
      <w:r>
        <w:rPr>
          <w:rFonts w:hint="eastAsia"/>
        </w:rPr>
        <w:t>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與玩家二評分的方式有所不同，就是玩家一對盤面的評價會隨著對戰的次數進行更新，而玩家二則是依照初始的分數進行決策，除此之外，兩者的決策模式則是相同的。</w:t>
      </w:r>
    </w:p>
    <w:p w:rsidR="009711B7" w:rsidRDefault="009711B7" w:rsidP="009711B7">
      <w:pPr>
        <w:ind w:firstLine="480"/>
        <w:jc w:val="both"/>
      </w:pPr>
      <w:r>
        <w:rPr>
          <w:rFonts w:hint="eastAsia"/>
        </w:rPr>
        <w:t>整體而言，在眾多模擬方法中，區域更新取消的結果會比較佳，在全域更新中，第二類的方法也就是從</w:t>
      </w:r>
      <w:r>
        <w:rPr>
          <w:rFonts w:hint="eastAsia"/>
        </w:rPr>
        <w:t>200</w:t>
      </w:r>
      <w:r>
        <w:rPr>
          <w:rFonts w:hint="eastAsia"/>
        </w:rPr>
        <w:t>往下排會比</w:t>
      </w:r>
      <w:proofErr w:type="gramStart"/>
      <w:r>
        <w:rPr>
          <w:rFonts w:hint="eastAsia"/>
        </w:rPr>
        <w:t>第一類好</w:t>
      </w:r>
      <w:proofErr w:type="gramEnd"/>
      <w:r>
        <w:rPr>
          <w:rFonts w:hint="eastAsia"/>
        </w:rPr>
        <w:t>，而第一類又比的三類方法更好，而決策選擇中，</w:t>
      </w:r>
      <w:proofErr w:type="gramStart"/>
      <w:r>
        <w:rPr>
          <w:rFonts w:hint="eastAsia"/>
        </w:rPr>
        <w:t>冪</w:t>
      </w:r>
      <w:proofErr w:type="gramEnd"/>
      <w:r>
        <w:rPr>
          <w:rFonts w:hint="eastAsia"/>
        </w:rPr>
        <w:t>次的輪盤法表現則是較傳統的輪盤法優異，最後是門檻的選擇，以平均值作為門檻表現比以最大值、最大值減一個標準差、平均值減一個標準差與最小值都還要好，在</w:t>
      </w:r>
      <w:r>
        <w:rPr>
          <w:rFonts w:hint="eastAsia"/>
        </w:rPr>
        <w:t>5*5</w:t>
      </w:r>
      <w:r>
        <w:rPr>
          <w:rFonts w:hint="eastAsia"/>
        </w:rPr>
        <w:t>的局面中，勝率已經可以到達</w:t>
      </w:r>
      <w:r>
        <w:rPr>
          <w:rFonts w:hint="eastAsia"/>
        </w:rPr>
        <w:t>70~80%</w:t>
      </w:r>
      <w:r>
        <w:rPr>
          <w:rFonts w:hint="eastAsia"/>
        </w:rPr>
        <w:t>，而局面的覆蓋程度也基本上完整達到，因此在眾多的模擬方法中脫穎而出，目前正在模擬</w:t>
      </w:r>
      <w:r>
        <w:rPr>
          <w:rFonts w:hint="eastAsia"/>
        </w:rPr>
        <w:t>7*7</w:t>
      </w:r>
      <w:r>
        <w:rPr>
          <w:rFonts w:hint="eastAsia"/>
        </w:rPr>
        <w:t>的棋盤，看看在覆蓋率提升之後，勝率是否也能如此表現。</w:t>
      </w:r>
    </w:p>
    <w:p w:rsidR="005F20E3" w:rsidRDefault="007246DB" w:rsidP="00936897">
      <w:pPr>
        <w:jc w:val="center"/>
      </w:pPr>
      <w:r>
        <w:rPr>
          <w:noProof/>
        </w:rPr>
        <w:lastRenderedPageBreak/>
        <w:drawing>
          <wp:inline distT="0" distB="0" distL="0" distR="0">
            <wp:extent cx="5238750" cy="3401157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536" cy="341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732" w:rsidRDefault="00660732" w:rsidP="00660732">
      <w:pPr>
        <w:ind w:firstLine="480"/>
        <w:jc w:val="center"/>
      </w:pPr>
      <w:r>
        <w:rPr>
          <w:rFonts w:hint="eastAsia"/>
        </w:rPr>
        <w:t>圖五：</w:t>
      </w:r>
      <w:r w:rsidRPr="00660732">
        <w:rPr>
          <w:rFonts w:hint="eastAsia"/>
        </w:rPr>
        <w:t>模擬過程截圖</w:t>
      </w:r>
    </w:p>
    <w:p w:rsidR="00754441" w:rsidRDefault="00754441" w:rsidP="0075444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人機對戰</w:t>
      </w:r>
    </w:p>
    <w:p w:rsidR="00754441" w:rsidRDefault="00754441" w:rsidP="00E644ED">
      <w:pPr>
        <w:ind w:firstLine="480"/>
        <w:jc w:val="both"/>
      </w:pPr>
      <w:r>
        <w:rPr>
          <w:rFonts w:hint="eastAsia"/>
        </w:rPr>
        <w:t>與模擬方法相似，但是操作玩家二的棋子是交給真人控制，</w:t>
      </w:r>
      <w:r w:rsidR="0036191E">
        <w:rPr>
          <w:rFonts w:hint="eastAsia"/>
        </w:rPr>
        <w:t>而操作方法如圖，一開始先選擇要移動的棋子編號，</w:t>
      </w:r>
      <w:r w:rsidR="00C47885">
        <w:rPr>
          <w:rFonts w:hint="eastAsia"/>
        </w:rPr>
        <w:t>接下來選擇方向，平移的六個方向分別是</w:t>
      </w:r>
      <w:r w:rsidR="00C47885">
        <w:rPr>
          <w:rFonts w:hint="eastAsia"/>
        </w:rPr>
        <w:t>0~5</w:t>
      </w:r>
      <w:r w:rsidR="00C47885">
        <w:rPr>
          <w:rFonts w:hint="eastAsia"/>
        </w:rPr>
        <w:t>，跳躍的六個方向分別是</w:t>
      </w:r>
      <w:r w:rsidR="00C47885">
        <w:rPr>
          <w:rFonts w:hint="eastAsia"/>
        </w:rPr>
        <w:t>6~11</w:t>
      </w:r>
      <w:r w:rsidR="00C47885">
        <w:rPr>
          <w:rFonts w:hint="eastAsia"/>
        </w:rPr>
        <w:t>，可以跳躍多次，每次輸入完一個數字按</w:t>
      </w:r>
      <w:r w:rsidR="00C47885">
        <w:rPr>
          <w:rFonts w:hint="eastAsia"/>
        </w:rPr>
        <w:t>enter</w:t>
      </w:r>
      <w:r w:rsidR="00C47885">
        <w:rPr>
          <w:rFonts w:hint="eastAsia"/>
        </w:rPr>
        <w:t>繼續，直到到達目標位置後輸入</w:t>
      </w:r>
      <w:r w:rsidR="00C47885">
        <w:rPr>
          <w:rFonts w:hint="eastAsia"/>
        </w:rPr>
        <w:t>-1</w:t>
      </w:r>
      <w:r w:rsidR="00C47885">
        <w:rPr>
          <w:rFonts w:hint="eastAsia"/>
        </w:rPr>
        <w:t>結束，若輸入的格式不正確，則會要求重新輸入。</w:t>
      </w:r>
    </w:p>
    <w:p w:rsidR="00DD30AE" w:rsidRDefault="00FE5154" w:rsidP="00137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討論與結論</w:t>
      </w:r>
    </w:p>
    <w:p w:rsidR="001372F5" w:rsidRDefault="00894DCA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在大多數的模擬方法中，常常碰到一個問題，就是電腦往往不會選擇已經走過的盤面，</w:t>
      </w:r>
      <w:r w:rsidR="00A63DD8">
        <w:rPr>
          <w:rFonts w:hint="eastAsia"/>
        </w:rPr>
        <w:t>在原本的規劃當中，是認為每一次對戰，都會有一些局面的分數被提升，這些比較有勝算的局面應該較容易被選擇，但之後的分析發現，雖然一方想要維持勝利的局面，但另一方則是會導向較沒勝算的局面，或者是未開拓的局面，使得模擬過程中，通常不會走到已經走過的局面。</w:t>
      </w:r>
    </w:p>
    <w:p w:rsidR="00A63DD8" w:rsidRDefault="00A63DD8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因為</w:t>
      </w:r>
      <w:r>
        <w:rPr>
          <w:rFonts w:hint="eastAsia"/>
        </w:rPr>
        <w:t>1.</w:t>
      </w:r>
      <w:r>
        <w:rPr>
          <w:rFonts w:hint="eastAsia"/>
        </w:rPr>
        <w:t>的原因，使得我們不容易修正已經走過的路徑，因為通常不會走到，但從另一方面來說，由於各種走法</w:t>
      </w:r>
      <w:proofErr w:type="gramStart"/>
      <w:r>
        <w:rPr>
          <w:rFonts w:hint="eastAsia"/>
        </w:rPr>
        <w:t>都會被走過</w:t>
      </w:r>
      <w:proofErr w:type="gramEnd"/>
      <w:r>
        <w:rPr>
          <w:rFonts w:hint="eastAsia"/>
        </w:rPr>
        <w:t>，</w:t>
      </w:r>
      <w:r w:rsidR="00A12E9F">
        <w:rPr>
          <w:rFonts w:hint="eastAsia"/>
        </w:rPr>
        <w:t>因此盤面的覆蓋程度也是相當的大，然而時間上以及記憶體資源不足，使得目前的模擬結果並沒有太大的優勢，只有在</w:t>
      </w:r>
      <w:r w:rsidR="00A12E9F">
        <w:rPr>
          <w:rFonts w:hint="eastAsia"/>
        </w:rPr>
        <w:t>5*5</w:t>
      </w:r>
      <w:r w:rsidR="00A12E9F">
        <w:rPr>
          <w:rFonts w:hint="eastAsia"/>
        </w:rPr>
        <w:t>的局面中，有一部分的模擬方法可以大幅的提高勝率，而將其改成</w:t>
      </w:r>
      <w:r w:rsidR="00A12E9F">
        <w:rPr>
          <w:rFonts w:hint="eastAsia"/>
        </w:rPr>
        <w:t>7*7</w:t>
      </w:r>
      <w:r w:rsidR="00A12E9F">
        <w:rPr>
          <w:rFonts w:hint="eastAsia"/>
        </w:rPr>
        <w:t>的局面時，則是還在模擬中，因此尚未確定是否表現也能如此的優異</w:t>
      </w:r>
      <w:r w:rsidR="00B5060F">
        <w:rPr>
          <w:rFonts w:hint="eastAsia"/>
        </w:rPr>
        <w:t>。</w:t>
      </w:r>
    </w:p>
    <w:p w:rsidR="00DD5AE2" w:rsidRDefault="00DD5AE2" w:rsidP="00E644ED">
      <w:pPr>
        <w:pStyle w:val="a3"/>
        <w:numPr>
          <w:ilvl w:val="1"/>
          <w:numId w:val="1"/>
        </w:numPr>
        <w:ind w:leftChars="0"/>
        <w:jc w:val="both"/>
      </w:pPr>
      <w:r>
        <w:rPr>
          <w:rFonts w:hint="eastAsia"/>
        </w:rPr>
        <w:t>在實作的時候，曾經考慮過使用</w:t>
      </w:r>
      <w:r>
        <w:rPr>
          <w:rFonts w:hint="eastAsia"/>
        </w:rPr>
        <w:t>Minimax</w:t>
      </w:r>
      <w:r>
        <w:rPr>
          <w:rFonts w:hint="eastAsia"/>
        </w:rPr>
        <w:t>建立搜尋樹，以及利用</w:t>
      </w:r>
      <w:r>
        <w:rPr>
          <w:rFonts w:hint="eastAsia"/>
        </w:rPr>
        <w:t>alpha-beta</w:t>
      </w:r>
      <w:proofErr w:type="gramStart"/>
      <w:r>
        <w:rPr>
          <w:rFonts w:hint="eastAsia"/>
        </w:rPr>
        <w:t>進行減枝</w:t>
      </w:r>
      <w:proofErr w:type="gramEnd"/>
      <w:r>
        <w:rPr>
          <w:rFonts w:hint="eastAsia"/>
        </w:rPr>
        <w:t>，或者</w:t>
      </w:r>
      <w:r w:rsidR="009917D1">
        <w:rPr>
          <w:rFonts w:hint="eastAsia"/>
        </w:rPr>
        <w:t>利用神經網路等方法，然而在這些方法中，前兩種還是回到了評分與更新的探討，而第三種</w:t>
      </w:r>
      <w:r w:rsidR="004914FC">
        <w:rPr>
          <w:rFonts w:hint="eastAsia"/>
        </w:rPr>
        <w:t>方法則是不同的評分方式，因此在這次實作中，先不考慮這些方法，而是單純的只探討</w:t>
      </w:r>
      <w:r w:rsidR="00AD1284">
        <w:rPr>
          <w:rFonts w:hint="eastAsia"/>
        </w:rPr>
        <w:t>針對</w:t>
      </w:r>
      <w:r w:rsidR="004914FC">
        <w:rPr>
          <w:rFonts w:hint="eastAsia"/>
        </w:rPr>
        <w:t>不同對戰過程進行盤面分析的影響。</w:t>
      </w:r>
    </w:p>
    <w:sectPr w:rsidR="00DD5AE2" w:rsidSect="004C0745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113" w:rsidRDefault="00AB3113" w:rsidP="00BA4941">
      <w:r>
        <w:separator/>
      </w:r>
    </w:p>
  </w:endnote>
  <w:endnote w:type="continuationSeparator" w:id="0">
    <w:p w:rsidR="00AB3113" w:rsidRDefault="00AB3113" w:rsidP="00BA4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105576"/>
      <w:docPartObj>
        <w:docPartGallery w:val="Page Numbers (Bottom of Page)"/>
        <w:docPartUnique/>
      </w:docPartObj>
    </w:sdtPr>
    <w:sdtEndPr/>
    <w:sdtContent>
      <w:p w:rsidR="001372F5" w:rsidRDefault="001372F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65B" w:rsidRPr="002C565B">
          <w:rPr>
            <w:noProof/>
            <w:lang w:val="zh-TW"/>
          </w:rPr>
          <w:t>8</w:t>
        </w:r>
        <w:r>
          <w:fldChar w:fldCharType="end"/>
        </w:r>
      </w:p>
    </w:sdtContent>
  </w:sdt>
  <w:p w:rsidR="001372F5" w:rsidRDefault="001372F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113" w:rsidRDefault="00AB3113" w:rsidP="00BA4941">
      <w:r>
        <w:separator/>
      </w:r>
    </w:p>
  </w:footnote>
  <w:footnote w:type="continuationSeparator" w:id="0">
    <w:p w:rsidR="00AB3113" w:rsidRDefault="00AB3113" w:rsidP="00BA4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A2C5F"/>
    <w:multiLevelType w:val="hybridMultilevel"/>
    <w:tmpl w:val="10025FFA"/>
    <w:lvl w:ilvl="0" w:tplc="C1847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4854D8"/>
    <w:multiLevelType w:val="hybridMultilevel"/>
    <w:tmpl w:val="30FCB6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A2"/>
    <w:rsid w:val="00012220"/>
    <w:rsid w:val="00012925"/>
    <w:rsid w:val="000133BC"/>
    <w:rsid w:val="000223DF"/>
    <w:rsid w:val="00023C18"/>
    <w:rsid w:val="0003262E"/>
    <w:rsid w:val="000416B0"/>
    <w:rsid w:val="00054FFC"/>
    <w:rsid w:val="00056F2A"/>
    <w:rsid w:val="000869BF"/>
    <w:rsid w:val="000B13AB"/>
    <w:rsid w:val="000C41C8"/>
    <w:rsid w:val="000D2F31"/>
    <w:rsid w:val="000E7793"/>
    <w:rsid w:val="000F353D"/>
    <w:rsid w:val="000F3DB8"/>
    <w:rsid w:val="00102DD4"/>
    <w:rsid w:val="00110DA1"/>
    <w:rsid w:val="001256DA"/>
    <w:rsid w:val="001346C6"/>
    <w:rsid w:val="001372F5"/>
    <w:rsid w:val="00150344"/>
    <w:rsid w:val="00156C10"/>
    <w:rsid w:val="00171DA1"/>
    <w:rsid w:val="001971C4"/>
    <w:rsid w:val="001C18A5"/>
    <w:rsid w:val="001D1182"/>
    <w:rsid w:val="00202B23"/>
    <w:rsid w:val="002038B8"/>
    <w:rsid w:val="00210F1A"/>
    <w:rsid w:val="00215E27"/>
    <w:rsid w:val="00223AC7"/>
    <w:rsid w:val="00270AD9"/>
    <w:rsid w:val="002A7637"/>
    <w:rsid w:val="002C3222"/>
    <w:rsid w:val="002C565B"/>
    <w:rsid w:val="002C7E83"/>
    <w:rsid w:val="002E0E56"/>
    <w:rsid w:val="00302913"/>
    <w:rsid w:val="0034346D"/>
    <w:rsid w:val="0036191E"/>
    <w:rsid w:val="003628C9"/>
    <w:rsid w:val="00367390"/>
    <w:rsid w:val="00372F6C"/>
    <w:rsid w:val="0037574B"/>
    <w:rsid w:val="00376E3B"/>
    <w:rsid w:val="003778C2"/>
    <w:rsid w:val="00381A7B"/>
    <w:rsid w:val="00392F69"/>
    <w:rsid w:val="00395B43"/>
    <w:rsid w:val="003C530E"/>
    <w:rsid w:val="003D1679"/>
    <w:rsid w:val="003D2102"/>
    <w:rsid w:val="00411560"/>
    <w:rsid w:val="00424D4D"/>
    <w:rsid w:val="00425280"/>
    <w:rsid w:val="00431E13"/>
    <w:rsid w:val="004341C1"/>
    <w:rsid w:val="00453798"/>
    <w:rsid w:val="00454A80"/>
    <w:rsid w:val="00467CF3"/>
    <w:rsid w:val="00471BAD"/>
    <w:rsid w:val="00475DA8"/>
    <w:rsid w:val="00490D79"/>
    <w:rsid w:val="004914FC"/>
    <w:rsid w:val="004B198E"/>
    <w:rsid w:val="004C011F"/>
    <w:rsid w:val="004C0745"/>
    <w:rsid w:val="004D2F3A"/>
    <w:rsid w:val="004D6DC7"/>
    <w:rsid w:val="004E5A79"/>
    <w:rsid w:val="00506E2C"/>
    <w:rsid w:val="0051281F"/>
    <w:rsid w:val="0053046E"/>
    <w:rsid w:val="00551F01"/>
    <w:rsid w:val="005A5ED4"/>
    <w:rsid w:val="005D5CAB"/>
    <w:rsid w:val="005D6A46"/>
    <w:rsid w:val="005E2D44"/>
    <w:rsid w:val="005F20E3"/>
    <w:rsid w:val="00630C31"/>
    <w:rsid w:val="00641687"/>
    <w:rsid w:val="00645EC0"/>
    <w:rsid w:val="00660732"/>
    <w:rsid w:val="00691869"/>
    <w:rsid w:val="006A3CFE"/>
    <w:rsid w:val="006A7F3D"/>
    <w:rsid w:val="006C0121"/>
    <w:rsid w:val="006E048B"/>
    <w:rsid w:val="006E2406"/>
    <w:rsid w:val="007246DB"/>
    <w:rsid w:val="00750C64"/>
    <w:rsid w:val="00754441"/>
    <w:rsid w:val="00766E1A"/>
    <w:rsid w:val="00794BA8"/>
    <w:rsid w:val="007A0D17"/>
    <w:rsid w:val="007A4192"/>
    <w:rsid w:val="007C0B35"/>
    <w:rsid w:val="007F48E6"/>
    <w:rsid w:val="00827273"/>
    <w:rsid w:val="00830ED1"/>
    <w:rsid w:val="00836241"/>
    <w:rsid w:val="0085428F"/>
    <w:rsid w:val="00860419"/>
    <w:rsid w:val="00867D28"/>
    <w:rsid w:val="0089168D"/>
    <w:rsid w:val="00894DCA"/>
    <w:rsid w:val="008C708C"/>
    <w:rsid w:val="008D09E7"/>
    <w:rsid w:val="008D7B52"/>
    <w:rsid w:val="008E1CA8"/>
    <w:rsid w:val="008F33A2"/>
    <w:rsid w:val="008F4012"/>
    <w:rsid w:val="00906CF3"/>
    <w:rsid w:val="009130E9"/>
    <w:rsid w:val="009211B6"/>
    <w:rsid w:val="00935AC6"/>
    <w:rsid w:val="00936897"/>
    <w:rsid w:val="00950FAE"/>
    <w:rsid w:val="00960447"/>
    <w:rsid w:val="009711B7"/>
    <w:rsid w:val="009816E8"/>
    <w:rsid w:val="009917D1"/>
    <w:rsid w:val="009B4FBB"/>
    <w:rsid w:val="009C612B"/>
    <w:rsid w:val="00A10CAF"/>
    <w:rsid w:val="00A12E9F"/>
    <w:rsid w:val="00A20F5C"/>
    <w:rsid w:val="00A56E51"/>
    <w:rsid w:val="00A57A49"/>
    <w:rsid w:val="00A6310C"/>
    <w:rsid w:val="00A63B1F"/>
    <w:rsid w:val="00A63DD8"/>
    <w:rsid w:val="00A72061"/>
    <w:rsid w:val="00A9231F"/>
    <w:rsid w:val="00AB3113"/>
    <w:rsid w:val="00AB5CD5"/>
    <w:rsid w:val="00AD1284"/>
    <w:rsid w:val="00AF0201"/>
    <w:rsid w:val="00AF23E2"/>
    <w:rsid w:val="00AF79FF"/>
    <w:rsid w:val="00B00E04"/>
    <w:rsid w:val="00B0696D"/>
    <w:rsid w:val="00B126C1"/>
    <w:rsid w:val="00B12C80"/>
    <w:rsid w:val="00B27D5B"/>
    <w:rsid w:val="00B310B2"/>
    <w:rsid w:val="00B43D87"/>
    <w:rsid w:val="00B5060F"/>
    <w:rsid w:val="00B91348"/>
    <w:rsid w:val="00B92467"/>
    <w:rsid w:val="00BA4608"/>
    <w:rsid w:val="00BA4941"/>
    <w:rsid w:val="00BD0EB0"/>
    <w:rsid w:val="00BD30EA"/>
    <w:rsid w:val="00BF2CEE"/>
    <w:rsid w:val="00C05739"/>
    <w:rsid w:val="00C223EC"/>
    <w:rsid w:val="00C24F45"/>
    <w:rsid w:val="00C36882"/>
    <w:rsid w:val="00C44506"/>
    <w:rsid w:val="00C47885"/>
    <w:rsid w:val="00C50EA1"/>
    <w:rsid w:val="00C638E2"/>
    <w:rsid w:val="00C67ACA"/>
    <w:rsid w:val="00CD0D28"/>
    <w:rsid w:val="00CE23E5"/>
    <w:rsid w:val="00CF7219"/>
    <w:rsid w:val="00D140B4"/>
    <w:rsid w:val="00D234BE"/>
    <w:rsid w:val="00D2719B"/>
    <w:rsid w:val="00D409F0"/>
    <w:rsid w:val="00D73EAA"/>
    <w:rsid w:val="00D87024"/>
    <w:rsid w:val="00D9467C"/>
    <w:rsid w:val="00D9567B"/>
    <w:rsid w:val="00DC43CD"/>
    <w:rsid w:val="00DD30AE"/>
    <w:rsid w:val="00DD5AE2"/>
    <w:rsid w:val="00DE2CBB"/>
    <w:rsid w:val="00E0244F"/>
    <w:rsid w:val="00E1601A"/>
    <w:rsid w:val="00E416C5"/>
    <w:rsid w:val="00E57484"/>
    <w:rsid w:val="00E644ED"/>
    <w:rsid w:val="00E77D58"/>
    <w:rsid w:val="00EC0B76"/>
    <w:rsid w:val="00EF3BC9"/>
    <w:rsid w:val="00F039E7"/>
    <w:rsid w:val="00F07A9E"/>
    <w:rsid w:val="00F155E4"/>
    <w:rsid w:val="00F3222E"/>
    <w:rsid w:val="00F50830"/>
    <w:rsid w:val="00F7351B"/>
    <w:rsid w:val="00F76ED1"/>
    <w:rsid w:val="00F84273"/>
    <w:rsid w:val="00F849F6"/>
    <w:rsid w:val="00F90AA6"/>
    <w:rsid w:val="00FC445F"/>
    <w:rsid w:val="00FD0E0D"/>
    <w:rsid w:val="00FE5154"/>
    <w:rsid w:val="00FF0396"/>
    <w:rsid w:val="00FF545B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CB4A-306D-482B-9C75-10F5A22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A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A49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A49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A494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F72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53965-2FE6-44B4-AAA4-9F3566EB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8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百戰天 烽火</cp:lastModifiedBy>
  <cp:revision>154</cp:revision>
  <dcterms:created xsi:type="dcterms:W3CDTF">2019-01-02T12:39:00Z</dcterms:created>
  <dcterms:modified xsi:type="dcterms:W3CDTF">2019-03-12T06:40:00Z</dcterms:modified>
</cp:coreProperties>
</file>