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2A45B" w14:textId="373C7C84" w:rsidR="001D6CF3" w:rsidRDefault="00462459" w:rsidP="00462459">
      <w:pPr>
        <w:jc w:val="center"/>
        <w:rPr>
          <w:rFonts w:ascii="Calibri Light" w:hAnsi="Calibri Light" w:cs="Calibri Light"/>
          <w:sz w:val="52"/>
          <w:szCs w:val="52"/>
        </w:rPr>
      </w:pPr>
      <w:r w:rsidRPr="00462459">
        <w:rPr>
          <w:rFonts w:ascii="Calibri Light" w:hAnsi="Calibri Light" w:cs="Calibri Light"/>
          <w:sz w:val="52"/>
          <w:szCs w:val="52"/>
        </w:rPr>
        <w:t xml:space="preserve">Data </w:t>
      </w:r>
      <w:proofErr w:type="spellStart"/>
      <w:r w:rsidRPr="00462459">
        <w:rPr>
          <w:rFonts w:ascii="Calibri Light" w:hAnsi="Calibri Light" w:cs="Calibri Light"/>
          <w:sz w:val="52"/>
          <w:szCs w:val="52"/>
        </w:rPr>
        <w:t>Visuali</w:t>
      </w:r>
      <w:r>
        <w:rPr>
          <w:rFonts w:ascii="Calibri Light" w:hAnsi="Calibri Light" w:cs="Calibri Light"/>
          <w:sz w:val="52"/>
          <w:szCs w:val="52"/>
        </w:rPr>
        <w:t>s</w:t>
      </w:r>
      <w:r w:rsidRPr="00462459">
        <w:rPr>
          <w:rFonts w:ascii="Calibri Light" w:hAnsi="Calibri Light" w:cs="Calibri Light"/>
          <w:sz w:val="52"/>
          <w:szCs w:val="52"/>
        </w:rPr>
        <w:t>a</w:t>
      </w:r>
      <w:proofErr w:type="spellEnd"/>
      <w:r>
        <w:rPr>
          <w:rFonts w:ascii="Calibri Light" w:hAnsi="Calibri Light" w:cs="Calibri Light"/>
          <w:sz w:val="52"/>
          <w:szCs w:val="52"/>
        </w:rPr>
        <w:tab/>
      </w:r>
      <w:proofErr w:type="spellStart"/>
      <w:r w:rsidRPr="00462459">
        <w:rPr>
          <w:rFonts w:ascii="Calibri Light" w:hAnsi="Calibri Light" w:cs="Calibri Light"/>
          <w:sz w:val="52"/>
          <w:szCs w:val="52"/>
        </w:rPr>
        <w:t>tion</w:t>
      </w:r>
      <w:proofErr w:type="spellEnd"/>
    </w:p>
    <w:p w14:paraId="0BE18588" w14:textId="4AAAEE23" w:rsidR="00462459" w:rsidRDefault="00462459" w:rsidP="00462459">
      <w:pPr>
        <w:jc w:val="center"/>
        <w:rPr>
          <w:rFonts w:ascii="Calibri Light" w:hAnsi="Calibri Light" w:cs="Calibri Light"/>
          <w:sz w:val="52"/>
          <w:szCs w:val="52"/>
        </w:rPr>
      </w:pPr>
      <w:r>
        <w:rPr>
          <w:rFonts w:ascii="Calibri Light" w:hAnsi="Calibri Light" w:cs="Calibri Light"/>
          <w:sz w:val="52"/>
          <w:szCs w:val="52"/>
        </w:rPr>
        <w:t>Assignment 2</w:t>
      </w:r>
    </w:p>
    <w:p w14:paraId="78C34AB0" w14:textId="77777777" w:rsidR="00462459" w:rsidRDefault="00462459" w:rsidP="00462459">
      <w:pPr>
        <w:jc w:val="center"/>
        <w:rPr>
          <w:rFonts w:ascii="Calibri Light" w:hAnsi="Calibri Light" w:cs="Calibri Light"/>
          <w:sz w:val="52"/>
          <w:szCs w:val="52"/>
        </w:rPr>
      </w:pPr>
    </w:p>
    <w:p w14:paraId="066EC734" w14:textId="77777777" w:rsidR="00462459" w:rsidRDefault="00462459" w:rsidP="00462459">
      <w:pPr>
        <w:jc w:val="center"/>
        <w:rPr>
          <w:rFonts w:ascii="Calibri Light" w:hAnsi="Calibri Light" w:cs="Calibri Light"/>
          <w:sz w:val="52"/>
          <w:szCs w:val="52"/>
        </w:rPr>
      </w:pPr>
    </w:p>
    <w:p w14:paraId="1232791B" w14:textId="77777777" w:rsidR="00462459" w:rsidRDefault="00462459" w:rsidP="00462459">
      <w:pPr>
        <w:jc w:val="center"/>
        <w:rPr>
          <w:rFonts w:ascii="Calibri Light" w:hAnsi="Calibri Light" w:cs="Calibri Light"/>
          <w:sz w:val="52"/>
          <w:szCs w:val="52"/>
        </w:rPr>
      </w:pPr>
    </w:p>
    <w:p w14:paraId="41D056EE" w14:textId="77777777" w:rsidR="00462459" w:rsidRDefault="00462459" w:rsidP="00462459">
      <w:pPr>
        <w:jc w:val="center"/>
        <w:rPr>
          <w:rFonts w:ascii="Calibri Light" w:hAnsi="Calibri Light" w:cs="Calibri Light"/>
          <w:sz w:val="52"/>
          <w:szCs w:val="52"/>
        </w:rPr>
      </w:pPr>
    </w:p>
    <w:p w14:paraId="4CDAD92A" w14:textId="08C358EC" w:rsidR="00462459" w:rsidRDefault="00462459" w:rsidP="00462459">
      <w:pPr>
        <w:jc w:val="center"/>
        <w:rPr>
          <w:rFonts w:ascii="Calibri Light" w:hAnsi="Calibri Light" w:cs="Calibri Light"/>
          <w:sz w:val="52"/>
          <w:szCs w:val="52"/>
        </w:rPr>
      </w:pPr>
      <w:r>
        <w:rPr>
          <w:rFonts w:ascii="Calibri Light" w:hAnsi="Calibri Light" w:cs="Calibri Light"/>
          <w:sz w:val="52"/>
          <w:szCs w:val="52"/>
        </w:rPr>
        <w:t>A dive into</w:t>
      </w:r>
      <w:r w:rsidR="00C33DC5">
        <w:rPr>
          <w:rFonts w:ascii="Calibri Light" w:hAnsi="Calibri Light" w:cs="Calibri Light"/>
          <w:sz w:val="52"/>
          <w:szCs w:val="52"/>
        </w:rPr>
        <w:t xml:space="preserve"> Ukraine</w:t>
      </w:r>
      <w:r>
        <w:rPr>
          <w:rFonts w:ascii="Calibri Light" w:hAnsi="Calibri Light" w:cs="Calibri Light"/>
          <w:sz w:val="52"/>
          <w:szCs w:val="52"/>
        </w:rPr>
        <w:t xml:space="preserve"> Forced Migration</w:t>
      </w:r>
      <w:r w:rsidR="00B8708F">
        <w:rPr>
          <w:rFonts w:ascii="Calibri Light" w:hAnsi="Calibri Light" w:cs="Calibri Light"/>
          <w:sz w:val="52"/>
          <w:szCs w:val="52"/>
        </w:rPr>
        <w:t xml:space="preserve"> in 2010-2023</w:t>
      </w:r>
    </w:p>
    <w:p w14:paraId="2E2C931D" w14:textId="77777777" w:rsidR="00462459" w:rsidRDefault="00462459" w:rsidP="00462459">
      <w:pPr>
        <w:jc w:val="center"/>
        <w:rPr>
          <w:rFonts w:ascii="Calibri Light" w:hAnsi="Calibri Light" w:cs="Calibri Light"/>
          <w:sz w:val="52"/>
          <w:szCs w:val="52"/>
        </w:rPr>
      </w:pPr>
    </w:p>
    <w:p w14:paraId="53E54E34" w14:textId="77777777" w:rsidR="00462459" w:rsidRDefault="00462459" w:rsidP="00462459">
      <w:pPr>
        <w:jc w:val="center"/>
        <w:rPr>
          <w:rFonts w:ascii="Calibri Light" w:hAnsi="Calibri Light" w:cs="Calibri Light"/>
          <w:sz w:val="52"/>
          <w:szCs w:val="52"/>
        </w:rPr>
      </w:pPr>
    </w:p>
    <w:p w14:paraId="5F47D266" w14:textId="77777777" w:rsidR="004233AA" w:rsidRDefault="004233AA" w:rsidP="00271857">
      <w:pPr>
        <w:rPr>
          <w:rFonts w:ascii="Calibri Light" w:hAnsi="Calibri Light" w:cs="Calibri Light"/>
          <w:sz w:val="36"/>
          <w:szCs w:val="36"/>
        </w:rPr>
      </w:pPr>
    </w:p>
    <w:p w14:paraId="09E0BF0D" w14:textId="04F48411" w:rsidR="00462459" w:rsidRPr="004233AA" w:rsidRDefault="004233AA" w:rsidP="00462459">
      <w:pPr>
        <w:jc w:val="center"/>
        <w:rPr>
          <w:rFonts w:ascii="Calibri Light" w:hAnsi="Calibri Light" w:cs="Calibri Light"/>
          <w:sz w:val="32"/>
          <w:szCs w:val="32"/>
        </w:rPr>
      </w:pPr>
      <w:r w:rsidRPr="004233AA">
        <w:rPr>
          <w:rFonts w:ascii="Calibri Light" w:hAnsi="Calibri Light" w:cs="Calibri Light"/>
          <w:sz w:val="32"/>
          <w:szCs w:val="32"/>
        </w:rPr>
        <w:t>Monday 8:00</w:t>
      </w:r>
    </w:p>
    <w:p w14:paraId="4B6F9C1B" w14:textId="06FE1F49" w:rsidR="00462459" w:rsidRPr="004233AA" w:rsidRDefault="004233AA" w:rsidP="00462459">
      <w:pPr>
        <w:jc w:val="center"/>
        <w:rPr>
          <w:rFonts w:ascii="Calibri Light" w:hAnsi="Calibri Light" w:cs="Calibri Light"/>
          <w:sz w:val="32"/>
          <w:szCs w:val="32"/>
        </w:rPr>
      </w:pPr>
      <w:r w:rsidRPr="004233AA">
        <w:rPr>
          <w:rFonts w:ascii="Calibri Light" w:hAnsi="Calibri Light" w:cs="Calibri Light"/>
          <w:sz w:val="32"/>
          <w:szCs w:val="32"/>
        </w:rPr>
        <w:t>Semester 1, 2024</w:t>
      </w:r>
    </w:p>
    <w:p w14:paraId="7596102D" w14:textId="55CC84AC" w:rsidR="00462459" w:rsidRPr="004233AA" w:rsidRDefault="004233AA" w:rsidP="00462459">
      <w:pPr>
        <w:jc w:val="center"/>
        <w:rPr>
          <w:rFonts w:ascii="Calibri Light" w:hAnsi="Calibri Light" w:cs="Calibri Light"/>
          <w:sz w:val="32"/>
          <w:szCs w:val="32"/>
        </w:rPr>
      </w:pPr>
      <w:r w:rsidRPr="004233AA">
        <w:rPr>
          <w:rFonts w:ascii="Calibri Light" w:hAnsi="Calibri Light" w:cs="Calibri Light"/>
          <w:sz w:val="32"/>
          <w:szCs w:val="32"/>
        </w:rPr>
        <w:t xml:space="preserve">Word count: </w:t>
      </w:r>
      <w:r w:rsidR="002138CE">
        <w:rPr>
          <w:rFonts w:ascii="Calibri Light" w:hAnsi="Calibri Light" w:cs="Calibri Light"/>
          <w:sz w:val="32"/>
          <w:szCs w:val="32"/>
        </w:rPr>
        <w:t>1907</w:t>
      </w:r>
    </w:p>
    <w:p w14:paraId="5CD1B2EA" w14:textId="13C487AF" w:rsidR="00462459" w:rsidRPr="004233AA" w:rsidRDefault="00462459" w:rsidP="00462459">
      <w:pPr>
        <w:jc w:val="center"/>
        <w:rPr>
          <w:rFonts w:ascii="Calibri Light" w:hAnsi="Calibri Light" w:cs="Calibri Light"/>
          <w:sz w:val="32"/>
          <w:szCs w:val="32"/>
        </w:rPr>
      </w:pPr>
      <w:r w:rsidRPr="004233AA">
        <w:rPr>
          <w:rFonts w:ascii="Calibri Light" w:hAnsi="Calibri Light" w:cs="Calibri Light"/>
          <w:sz w:val="32"/>
          <w:szCs w:val="32"/>
        </w:rPr>
        <w:t>Nguyen Duy Anh - 104212294</w:t>
      </w:r>
    </w:p>
    <w:p w14:paraId="25EF1F47" w14:textId="5238A7D2" w:rsidR="00462459" w:rsidRPr="004233AA" w:rsidRDefault="00462459" w:rsidP="00462459">
      <w:pPr>
        <w:jc w:val="center"/>
        <w:rPr>
          <w:rFonts w:ascii="Calibri Light" w:hAnsi="Calibri Light" w:cs="Calibri Light"/>
          <w:sz w:val="32"/>
          <w:szCs w:val="32"/>
        </w:rPr>
      </w:pPr>
      <w:r w:rsidRPr="004233AA">
        <w:rPr>
          <w:rFonts w:ascii="Calibri Light" w:hAnsi="Calibri Light" w:cs="Calibri Light"/>
          <w:sz w:val="32"/>
          <w:szCs w:val="32"/>
        </w:rPr>
        <w:t>Lai Gia Khanh</w:t>
      </w:r>
      <w:r w:rsidR="00892B7F" w:rsidRPr="004233AA">
        <w:rPr>
          <w:rFonts w:ascii="Calibri Light" w:hAnsi="Calibri Light" w:cs="Calibri Light"/>
          <w:sz w:val="32"/>
          <w:szCs w:val="32"/>
        </w:rPr>
        <w:t>-</w:t>
      </w:r>
      <w:r w:rsidRPr="004233AA">
        <w:rPr>
          <w:rFonts w:ascii="Calibri Light" w:hAnsi="Calibri Light" w:cs="Calibri Light"/>
          <w:sz w:val="32"/>
          <w:szCs w:val="32"/>
        </w:rPr>
        <w:t xml:space="preserve"> </w:t>
      </w:r>
      <w:r w:rsidR="00892B7F" w:rsidRPr="004233AA">
        <w:rPr>
          <w:rFonts w:ascii="Calibri Light" w:hAnsi="Calibri Light" w:cs="Calibri Light"/>
          <w:sz w:val="32"/>
          <w:szCs w:val="32"/>
        </w:rPr>
        <w:t>104222015</w:t>
      </w:r>
    </w:p>
    <w:p w14:paraId="1C725FB9" w14:textId="61FB58F5" w:rsidR="00462459" w:rsidRPr="00271857" w:rsidRDefault="00271857" w:rsidP="00462459">
      <w:pPr>
        <w:jc w:val="center"/>
        <w:rPr>
          <w:rFonts w:ascii="Calibri Light" w:hAnsi="Calibri Light" w:cs="Calibri Light"/>
          <w:sz w:val="28"/>
          <w:szCs w:val="28"/>
        </w:rPr>
      </w:pPr>
      <w:r w:rsidRPr="00271857">
        <w:rPr>
          <w:rFonts w:ascii="Calibri Light" w:hAnsi="Calibri Light" w:cs="Calibri Light"/>
          <w:sz w:val="28"/>
          <w:szCs w:val="28"/>
        </w:rPr>
        <w:t>https://mercury.swin.edu.au/cos30045/s104222015/project/project.html</w:t>
      </w:r>
    </w:p>
    <w:p w14:paraId="64044E75" w14:textId="77777777" w:rsidR="004233AA" w:rsidRDefault="004233AA" w:rsidP="00462459">
      <w:pPr>
        <w:jc w:val="center"/>
        <w:rPr>
          <w:rFonts w:ascii="Calibri Light" w:hAnsi="Calibri Light" w:cs="Calibri Light"/>
          <w:sz w:val="40"/>
          <w:szCs w:val="40"/>
        </w:rPr>
      </w:pPr>
    </w:p>
    <w:p w14:paraId="223DA22F" w14:textId="57654B3D" w:rsidR="00462459" w:rsidRPr="00462459" w:rsidRDefault="00462459" w:rsidP="00462459">
      <w:pPr>
        <w:jc w:val="center"/>
        <w:rPr>
          <w:rFonts w:ascii="Calibri Light" w:hAnsi="Calibri Light" w:cs="Calibri Light"/>
          <w:sz w:val="40"/>
          <w:szCs w:val="40"/>
        </w:rPr>
      </w:pPr>
      <w:r w:rsidRPr="00462459">
        <w:rPr>
          <w:rFonts w:ascii="Calibri Light" w:hAnsi="Calibri Light" w:cs="Calibri Light"/>
          <w:sz w:val="40"/>
          <w:szCs w:val="40"/>
        </w:rPr>
        <w:lastRenderedPageBreak/>
        <w:t>Table of Contents</w:t>
      </w:r>
    </w:p>
    <w:sdt>
      <w:sdtPr>
        <w:rPr>
          <w:rFonts w:asciiTheme="minorHAnsi" w:eastAsiaTheme="minorHAnsi" w:hAnsiTheme="minorHAnsi" w:cstheme="minorBidi"/>
          <w:color w:val="auto"/>
          <w:kern w:val="2"/>
          <w:sz w:val="22"/>
          <w:szCs w:val="22"/>
          <w14:ligatures w14:val="standardContextual"/>
        </w:rPr>
        <w:id w:val="339507954"/>
        <w:docPartObj>
          <w:docPartGallery w:val="Table of Contents"/>
          <w:docPartUnique/>
        </w:docPartObj>
      </w:sdtPr>
      <w:sdtEndPr>
        <w:rPr>
          <w:b/>
          <w:bCs/>
          <w:noProof/>
        </w:rPr>
      </w:sdtEndPr>
      <w:sdtContent>
        <w:p w14:paraId="4746F1F7" w14:textId="6424B2F4" w:rsidR="00892B7F" w:rsidRPr="00892B7F" w:rsidRDefault="00892B7F">
          <w:pPr>
            <w:pStyle w:val="TOCHeading"/>
            <w:rPr>
              <w:sz w:val="40"/>
              <w:szCs w:val="40"/>
            </w:rPr>
          </w:pPr>
          <w:r w:rsidRPr="00892B7F">
            <w:rPr>
              <w:sz w:val="40"/>
              <w:szCs w:val="40"/>
            </w:rPr>
            <w:t>Contents</w:t>
          </w:r>
        </w:p>
        <w:p w14:paraId="71A95852" w14:textId="66A38950" w:rsidR="00D10D6A" w:rsidRDefault="00892B7F">
          <w:pPr>
            <w:pStyle w:val="TOC1"/>
            <w:tabs>
              <w:tab w:val="left" w:pos="440"/>
              <w:tab w:val="right" w:leader="dot" w:pos="9350"/>
            </w:tabs>
            <w:rPr>
              <w:rFonts w:eastAsiaTheme="minorEastAsia"/>
              <w:noProof/>
              <w:sz w:val="24"/>
              <w:szCs w:val="24"/>
            </w:rPr>
          </w:pPr>
          <w:r w:rsidRPr="00892B7F">
            <w:rPr>
              <w:sz w:val="28"/>
              <w:szCs w:val="28"/>
            </w:rPr>
            <w:fldChar w:fldCharType="begin"/>
          </w:r>
          <w:r w:rsidRPr="00892B7F">
            <w:rPr>
              <w:sz w:val="28"/>
              <w:szCs w:val="28"/>
            </w:rPr>
            <w:instrText xml:space="preserve"> TOC \o "1-3" \h \z \u </w:instrText>
          </w:r>
          <w:r w:rsidRPr="00892B7F">
            <w:rPr>
              <w:sz w:val="28"/>
              <w:szCs w:val="28"/>
            </w:rPr>
            <w:fldChar w:fldCharType="separate"/>
          </w:r>
          <w:hyperlink w:anchor="_Toc162812653" w:history="1">
            <w:r w:rsidR="00D10D6A" w:rsidRPr="00B00DCC">
              <w:rPr>
                <w:rStyle w:val="Hyperlink"/>
                <w:rFonts w:ascii="Calibri Light" w:hAnsi="Calibri Light" w:cs="Calibri Light"/>
                <w:noProof/>
              </w:rPr>
              <w:t>1.</w:t>
            </w:r>
            <w:r w:rsidR="00D10D6A">
              <w:rPr>
                <w:rFonts w:eastAsiaTheme="minorEastAsia"/>
                <w:noProof/>
                <w:sz w:val="24"/>
                <w:szCs w:val="24"/>
              </w:rPr>
              <w:tab/>
            </w:r>
            <w:r w:rsidR="00D10D6A" w:rsidRPr="00B00DCC">
              <w:rPr>
                <w:rStyle w:val="Hyperlink"/>
                <w:rFonts w:ascii="Calibri Light" w:hAnsi="Calibri Light" w:cs="Calibri Light"/>
                <w:noProof/>
              </w:rPr>
              <w:t>Introduction</w:t>
            </w:r>
            <w:r w:rsidR="00D10D6A">
              <w:rPr>
                <w:noProof/>
                <w:webHidden/>
              </w:rPr>
              <w:tab/>
            </w:r>
            <w:r w:rsidR="00D10D6A">
              <w:rPr>
                <w:noProof/>
                <w:webHidden/>
              </w:rPr>
              <w:fldChar w:fldCharType="begin"/>
            </w:r>
            <w:r w:rsidR="00D10D6A">
              <w:rPr>
                <w:noProof/>
                <w:webHidden/>
              </w:rPr>
              <w:instrText xml:space="preserve"> PAGEREF _Toc162812653 \h </w:instrText>
            </w:r>
            <w:r w:rsidR="00D10D6A">
              <w:rPr>
                <w:noProof/>
                <w:webHidden/>
              </w:rPr>
            </w:r>
            <w:r w:rsidR="00D10D6A">
              <w:rPr>
                <w:noProof/>
                <w:webHidden/>
              </w:rPr>
              <w:fldChar w:fldCharType="separate"/>
            </w:r>
            <w:r w:rsidR="00D10D6A">
              <w:rPr>
                <w:noProof/>
                <w:webHidden/>
              </w:rPr>
              <w:t>3</w:t>
            </w:r>
            <w:r w:rsidR="00D10D6A">
              <w:rPr>
                <w:noProof/>
                <w:webHidden/>
              </w:rPr>
              <w:fldChar w:fldCharType="end"/>
            </w:r>
          </w:hyperlink>
        </w:p>
        <w:p w14:paraId="08AE2B38" w14:textId="1910C610" w:rsidR="00D10D6A" w:rsidRDefault="00000000">
          <w:pPr>
            <w:pStyle w:val="TOC2"/>
            <w:tabs>
              <w:tab w:val="left" w:pos="960"/>
              <w:tab w:val="right" w:leader="dot" w:pos="9350"/>
            </w:tabs>
            <w:rPr>
              <w:rFonts w:eastAsiaTheme="minorEastAsia"/>
              <w:noProof/>
              <w:sz w:val="24"/>
              <w:szCs w:val="24"/>
            </w:rPr>
          </w:pPr>
          <w:hyperlink w:anchor="_Toc162812654" w:history="1">
            <w:r w:rsidR="00D10D6A" w:rsidRPr="00B00DCC">
              <w:rPr>
                <w:rStyle w:val="Hyperlink"/>
                <w:rFonts w:ascii="Calibri Light" w:hAnsi="Calibri Light" w:cs="Calibri Light"/>
                <w:noProof/>
              </w:rPr>
              <w:t>1.1.</w:t>
            </w:r>
            <w:r w:rsidR="00D10D6A">
              <w:rPr>
                <w:rFonts w:eastAsiaTheme="minorEastAsia"/>
                <w:noProof/>
                <w:sz w:val="24"/>
                <w:szCs w:val="24"/>
              </w:rPr>
              <w:tab/>
            </w:r>
            <w:r w:rsidR="00D10D6A" w:rsidRPr="00B00DCC">
              <w:rPr>
                <w:rStyle w:val="Hyperlink"/>
                <w:rFonts w:ascii="Calibri Light" w:hAnsi="Calibri Light" w:cs="Calibri Light"/>
                <w:noProof/>
              </w:rPr>
              <w:t>Background and Motivation</w:t>
            </w:r>
            <w:r w:rsidR="00D10D6A">
              <w:rPr>
                <w:noProof/>
                <w:webHidden/>
              </w:rPr>
              <w:tab/>
            </w:r>
            <w:r w:rsidR="00D10D6A">
              <w:rPr>
                <w:noProof/>
                <w:webHidden/>
              </w:rPr>
              <w:fldChar w:fldCharType="begin"/>
            </w:r>
            <w:r w:rsidR="00D10D6A">
              <w:rPr>
                <w:noProof/>
                <w:webHidden/>
              </w:rPr>
              <w:instrText xml:space="preserve"> PAGEREF _Toc162812654 \h </w:instrText>
            </w:r>
            <w:r w:rsidR="00D10D6A">
              <w:rPr>
                <w:noProof/>
                <w:webHidden/>
              </w:rPr>
            </w:r>
            <w:r w:rsidR="00D10D6A">
              <w:rPr>
                <w:noProof/>
                <w:webHidden/>
              </w:rPr>
              <w:fldChar w:fldCharType="separate"/>
            </w:r>
            <w:r w:rsidR="00D10D6A">
              <w:rPr>
                <w:noProof/>
                <w:webHidden/>
              </w:rPr>
              <w:t>3</w:t>
            </w:r>
            <w:r w:rsidR="00D10D6A">
              <w:rPr>
                <w:noProof/>
                <w:webHidden/>
              </w:rPr>
              <w:fldChar w:fldCharType="end"/>
            </w:r>
          </w:hyperlink>
        </w:p>
        <w:p w14:paraId="1CBCA656" w14:textId="237427FE" w:rsidR="00D10D6A" w:rsidRDefault="00000000">
          <w:pPr>
            <w:pStyle w:val="TOC2"/>
            <w:tabs>
              <w:tab w:val="left" w:pos="960"/>
              <w:tab w:val="right" w:leader="dot" w:pos="9350"/>
            </w:tabs>
            <w:rPr>
              <w:rFonts w:eastAsiaTheme="minorEastAsia"/>
              <w:noProof/>
              <w:sz w:val="24"/>
              <w:szCs w:val="24"/>
            </w:rPr>
          </w:pPr>
          <w:hyperlink w:anchor="_Toc162812655" w:history="1">
            <w:r w:rsidR="00D10D6A" w:rsidRPr="00B00DCC">
              <w:rPr>
                <w:rStyle w:val="Hyperlink"/>
                <w:rFonts w:ascii="Calibri Light" w:hAnsi="Calibri Light" w:cs="Calibri Light"/>
                <w:noProof/>
              </w:rPr>
              <w:t>1.2.</w:t>
            </w:r>
            <w:r w:rsidR="00D10D6A">
              <w:rPr>
                <w:rFonts w:eastAsiaTheme="minorEastAsia"/>
                <w:noProof/>
                <w:sz w:val="24"/>
                <w:szCs w:val="24"/>
              </w:rPr>
              <w:tab/>
            </w:r>
            <w:r w:rsidR="00D10D6A" w:rsidRPr="00B00DCC">
              <w:rPr>
                <w:rStyle w:val="Hyperlink"/>
                <w:rFonts w:ascii="Calibri Light" w:hAnsi="Calibri Light" w:cs="Calibri Light"/>
                <w:noProof/>
              </w:rPr>
              <w:t>Visualization Purpose</w:t>
            </w:r>
            <w:r w:rsidR="00D10D6A">
              <w:rPr>
                <w:noProof/>
                <w:webHidden/>
              </w:rPr>
              <w:tab/>
            </w:r>
            <w:r w:rsidR="00D10D6A">
              <w:rPr>
                <w:noProof/>
                <w:webHidden/>
              </w:rPr>
              <w:fldChar w:fldCharType="begin"/>
            </w:r>
            <w:r w:rsidR="00D10D6A">
              <w:rPr>
                <w:noProof/>
                <w:webHidden/>
              </w:rPr>
              <w:instrText xml:space="preserve"> PAGEREF _Toc162812655 \h </w:instrText>
            </w:r>
            <w:r w:rsidR="00D10D6A">
              <w:rPr>
                <w:noProof/>
                <w:webHidden/>
              </w:rPr>
            </w:r>
            <w:r w:rsidR="00D10D6A">
              <w:rPr>
                <w:noProof/>
                <w:webHidden/>
              </w:rPr>
              <w:fldChar w:fldCharType="separate"/>
            </w:r>
            <w:r w:rsidR="00D10D6A">
              <w:rPr>
                <w:noProof/>
                <w:webHidden/>
              </w:rPr>
              <w:t>3</w:t>
            </w:r>
            <w:r w:rsidR="00D10D6A">
              <w:rPr>
                <w:noProof/>
                <w:webHidden/>
              </w:rPr>
              <w:fldChar w:fldCharType="end"/>
            </w:r>
          </w:hyperlink>
        </w:p>
        <w:p w14:paraId="0C46046B" w14:textId="3B4C8071" w:rsidR="00D10D6A" w:rsidRDefault="00000000">
          <w:pPr>
            <w:pStyle w:val="TOC2"/>
            <w:tabs>
              <w:tab w:val="left" w:pos="960"/>
              <w:tab w:val="right" w:leader="dot" w:pos="9350"/>
            </w:tabs>
            <w:rPr>
              <w:rFonts w:eastAsiaTheme="minorEastAsia"/>
              <w:noProof/>
              <w:sz w:val="24"/>
              <w:szCs w:val="24"/>
            </w:rPr>
          </w:pPr>
          <w:hyperlink w:anchor="_Toc162812656" w:history="1">
            <w:r w:rsidR="00D10D6A" w:rsidRPr="00B00DCC">
              <w:rPr>
                <w:rStyle w:val="Hyperlink"/>
                <w:rFonts w:ascii="Calibri Light" w:hAnsi="Calibri Light" w:cs="Calibri Light"/>
                <w:noProof/>
              </w:rPr>
              <w:t>1.3.</w:t>
            </w:r>
            <w:r w:rsidR="00D10D6A">
              <w:rPr>
                <w:rFonts w:eastAsiaTheme="minorEastAsia"/>
                <w:noProof/>
                <w:sz w:val="24"/>
                <w:szCs w:val="24"/>
              </w:rPr>
              <w:tab/>
            </w:r>
            <w:r w:rsidR="00D10D6A" w:rsidRPr="00B00DCC">
              <w:rPr>
                <w:rStyle w:val="Hyperlink"/>
                <w:rFonts w:ascii="Calibri Light" w:hAnsi="Calibri Light" w:cs="Calibri Light"/>
                <w:noProof/>
              </w:rPr>
              <w:t>Project Schedule</w:t>
            </w:r>
            <w:r w:rsidR="00D10D6A">
              <w:rPr>
                <w:noProof/>
                <w:webHidden/>
              </w:rPr>
              <w:tab/>
            </w:r>
            <w:r w:rsidR="00D10D6A">
              <w:rPr>
                <w:noProof/>
                <w:webHidden/>
              </w:rPr>
              <w:fldChar w:fldCharType="begin"/>
            </w:r>
            <w:r w:rsidR="00D10D6A">
              <w:rPr>
                <w:noProof/>
                <w:webHidden/>
              </w:rPr>
              <w:instrText xml:space="preserve"> PAGEREF _Toc162812656 \h </w:instrText>
            </w:r>
            <w:r w:rsidR="00D10D6A">
              <w:rPr>
                <w:noProof/>
                <w:webHidden/>
              </w:rPr>
            </w:r>
            <w:r w:rsidR="00D10D6A">
              <w:rPr>
                <w:noProof/>
                <w:webHidden/>
              </w:rPr>
              <w:fldChar w:fldCharType="separate"/>
            </w:r>
            <w:r w:rsidR="00D10D6A">
              <w:rPr>
                <w:noProof/>
                <w:webHidden/>
              </w:rPr>
              <w:t>3</w:t>
            </w:r>
            <w:r w:rsidR="00D10D6A">
              <w:rPr>
                <w:noProof/>
                <w:webHidden/>
              </w:rPr>
              <w:fldChar w:fldCharType="end"/>
            </w:r>
          </w:hyperlink>
        </w:p>
        <w:p w14:paraId="752421CF" w14:textId="7A31F0E5" w:rsidR="00D10D6A" w:rsidRDefault="00000000">
          <w:pPr>
            <w:pStyle w:val="TOC1"/>
            <w:tabs>
              <w:tab w:val="left" w:pos="440"/>
              <w:tab w:val="right" w:leader="dot" w:pos="9350"/>
            </w:tabs>
            <w:rPr>
              <w:rFonts w:eastAsiaTheme="minorEastAsia"/>
              <w:noProof/>
              <w:sz w:val="24"/>
              <w:szCs w:val="24"/>
            </w:rPr>
          </w:pPr>
          <w:hyperlink w:anchor="_Toc162812657" w:history="1">
            <w:r w:rsidR="00D10D6A" w:rsidRPr="00B00DCC">
              <w:rPr>
                <w:rStyle w:val="Hyperlink"/>
                <w:rFonts w:ascii="Calibri Light" w:hAnsi="Calibri Light" w:cs="Calibri Light"/>
                <w:noProof/>
              </w:rPr>
              <w:t>2.</w:t>
            </w:r>
            <w:r w:rsidR="00D10D6A">
              <w:rPr>
                <w:rFonts w:eastAsiaTheme="minorEastAsia"/>
                <w:noProof/>
                <w:sz w:val="24"/>
                <w:szCs w:val="24"/>
              </w:rPr>
              <w:tab/>
            </w:r>
            <w:r w:rsidR="00D10D6A" w:rsidRPr="00B00DCC">
              <w:rPr>
                <w:rStyle w:val="Hyperlink"/>
                <w:rFonts w:ascii="Calibri Light" w:hAnsi="Calibri Light" w:cs="Calibri Light"/>
                <w:noProof/>
              </w:rPr>
              <w:t>Data</w:t>
            </w:r>
            <w:r w:rsidR="00D10D6A">
              <w:rPr>
                <w:noProof/>
                <w:webHidden/>
              </w:rPr>
              <w:tab/>
            </w:r>
            <w:r w:rsidR="00D10D6A">
              <w:rPr>
                <w:noProof/>
                <w:webHidden/>
              </w:rPr>
              <w:fldChar w:fldCharType="begin"/>
            </w:r>
            <w:r w:rsidR="00D10D6A">
              <w:rPr>
                <w:noProof/>
                <w:webHidden/>
              </w:rPr>
              <w:instrText xml:space="preserve"> PAGEREF _Toc162812657 \h </w:instrText>
            </w:r>
            <w:r w:rsidR="00D10D6A">
              <w:rPr>
                <w:noProof/>
                <w:webHidden/>
              </w:rPr>
            </w:r>
            <w:r w:rsidR="00D10D6A">
              <w:rPr>
                <w:noProof/>
                <w:webHidden/>
              </w:rPr>
              <w:fldChar w:fldCharType="separate"/>
            </w:r>
            <w:r w:rsidR="00D10D6A">
              <w:rPr>
                <w:noProof/>
                <w:webHidden/>
              </w:rPr>
              <w:t>4</w:t>
            </w:r>
            <w:r w:rsidR="00D10D6A">
              <w:rPr>
                <w:noProof/>
                <w:webHidden/>
              </w:rPr>
              <w:fldChar w:fldCharType="end"/>
            </w:r>
          </w:hyperlink>
        </w:p>
        <w:p w14:paraId="0631F119" w14:textId="46575B34" w:rsidR="00D10D6A" w:rsidRDefault="00000000">
          <w:pPr>
            <w:pStyle w:val="TOC2"/>
            <w:tabs>
              <w:tab w:val="left" w:pos="960"/>
              <w:tab w:val="right" w:leader="dot" w:pos="9350"/>
            </w:tabs>
            <w:rPr>
              <w:rFonts w:eastAsiaTheme="minorEastAsia"/>
              <w:noProof/>
              <w:sz w:val="24"/>
              <w:szCs w:val="24"/>
            </w:rPr>
          </w:pPr>
          <w:hyperlink w:anchor="_Toc162812658" w:history="1">
            <w:r w:rsidR="00D10D6A" w:rsidRPr="00B00DCC">
              <w:rPr>
                <w:rStyle w:val="Hyperlink"/>
                <w:rFonts w:ascii="Calibri Light" w:hAnsi="Calibri Light" w:cs="Calibri Light"/>
                <w:noProof/>
              </w:rPr>
              <w:t>2.1.</w:t>
            </w:r>
            <w:r w:rsidR="00D10D6A">
              <w:rPr>
                <w:rFonts w:eastAsiaTheme="minorEastAsia"/>
                <w:noProof/>
                <w:sz w:val="24"/>
                <w:szCs w:val="24"/>
              </w:rPr>
              <w:tab/>
            </w:r>
            <w:r w:rsidR="00D10D6A" w:rsidRPr="00B00DCC">
              <w:rPr>
                <w:rStyle w:val="Hyperlink"/>
                <w:rFonts w:ascii="Calibri Light" w:hAnsi="Calibri Light" w:cs="Calibri Light"/>
                <w:noProof/>
              </w:rPr>
              <w:t>Data Source</w:t>
            </w:r>
            <w:r w:rsidR="00D10D6A">
              <w:rPr>
                <w:noProof/>
                <w:webHidden/>
              </w:rPr>
              <w:tab/>
            </w:r>
            <w:r w:rsidR="00D10D6A">
              <w:rPr>
                <w:noProof/>
                <w:webHidden/>
              </w:rPr>
              <w:fldChar w:fldCharType="begin"/>
            </w:r>
            <w:r w:rsidR="00D10D6A">
              <w:rPr>
                <w:noProof/>
                <w:webHidden/>
              </w:rPr>
              <w:instrText xml:space="preserve"> PAGEREF _Toc162812658 \h </w:instrText>
            </w:r>
            <w:r w:rsidR="00D10D6A">
              <w:rPr>
                <w:noProof/>
                <w:webHidden/>
              </w:rPr>
            </w:r>
            <w:r w:rsidR="00D10D6A">
              <w:rPr>
                <w:noProof/>
                <w:webHidden/>
              </w:rPr>
              <w:fldChar w:fldCharType="separate"/>
            </w:r>
            <w:r w:rsidR="00D10D6A">
              <w:rPr>
                <w:noProof/>
                <w:webHidden/>
              </w:rPr>
              <w:t>4</w:t>
            </w:r>
            <w:r w:rsidR="00D10D6A">
              <w:rPr>
                <w:noProof/>
                <w:webHidden/>
              </w:rPr>
              <w:fldChar w:fldCharType="end"/>
            </w:r>
          </w:hyperlink>
        </w:p>
        <w:p w14:paraId="44FAF8F7" w14:textId="41A2EF2D" w:rsidR="00D10D6A" w:rsidRDefault="00000000">
          <w:pPr>
            <w:pStyle w:val="TOC2"/>
            <w:tabs>
              <w:tab w:val="left" w:pos="960"/>
              <w:tab w:val="right" w:leader="dot" w:pos="9350"/>
            </w:tabs>
            <w:rPr>
              <w:rFonts w:eastAsiaTheme="minorEastAsia"/>
              <w:noProof/>
              <w:sz w:val="24"/>
              <w:szCs w:val="24"/>
            </w:rPr>
          </w:pPr>
          <w:hyperlink w:anchor="_Toc162812659" w:history="1">
            <w:r w:rsidR="00D10D6A" w:rsidRPr="00B00DCC">
              <w:rPr>
                <w:rStyle w:val="Hyperlink"/>
                <w:rFonts w:ascii="Calibri Light" w:hAnsi="Calibri Light" w:cs="Calibri Light"/>
                <w:noProof/>
              </w:rPr>
              <w:t>2.2.</w:t>
            </w:r>
            <w:r w:rsidR="00D10D6A">
              <w:rPr>
                <w:rFonts w:eastAsiaTheme="minorEastAsia"/>
                <w:noProof/>
                <w:sz w:val="24"/>
                <w:szCs w:val="24"/>
              </w:rPr>
              <w:tab/>
            </w:r>
            <w:r w:rsidR="00D10D6A" w:rsidRPr="00B00DCC">
              <w:rPr>
                <w:rStyle w:val="Hyperlink"/>
                <w:rFonts w:ascii="Calibri Light" w:hAnsi="Calibri Light" w:cs="Calibri Light"/>
                <w:noProof/>
              </w:rPr>
              <w:t>Data Processing</w:t>
            </w:r>
            <w:r w:rsidR="00D10D6A">
              <w:rPr>
                <w:noProof/>
                <w:webHidden/>
              </w:rPr>
              <w:tab/>
            </w:r>
            <w:r w:rsidR="00D10D6A">
              <w:rPr>
                <w:noProof/>
                <w:webHidden/>
              </w:rPr>
              <w:fldChar w:fldCharType="begin"/>
            </w:r>
            <w:r w:rsidR="00D10D6A">
              <w:rPr>
                <w:noProof/>
                <w:webHidden/>
              </w:rPr>
              <w:instrText xml:space="preserve"> PAGEREF _Toc162812659 \h </w:instrText>
            </w:r>
            <w:r w:rsidR="00D10D6A">
              <w:rPr>
                <w:noProof/>
                <w:webHidden/>
              </w:rPr>
            </w:r>
            <w:r w:rsidR="00D10D6A">
              <w:rPr>
                <w:noProof/>
                <w:webHidden/>
              </w:rPr>
              <w:fldChar w:fldCharType="separate"/>
            </w:r>
            <w:r w:rsidR="00D10D6A">
              <w:rPr>
                <w:noProof/>
                <w:webHidden/>
              </w:rPr>
              <w:t>6</w:t>
            </w:r>
            <w:r w:rsidR="00D10D6A">
              <w:rPr>
                <w:noProof/>
                <w:webHidden/>
              </w:rPr>
              <w:fldChar w:fldCharType="end"/>
            </w:r>
          </w:hyperlink>
        </w:p>
        <w:p w14:paraId="6B2DEE00" w14:textId="6C4D83DA" w:rsidR="00D10D6A" w:rsidRDefault="00000000">
          <w:pPr>
            <w:pStyle w:val="TOC1"/>
            <w:tabs>
              <w:tab w:val="left" w:pos="440"/>
              <w:tab w:val="right" w:leader="dot" w:pos="9350"/>
            </w:tabs>
            <w:rPr>
              <w:rFonts w:eastAsiaTheme="minorEastAsia"/>
              <w:noProof/>
              <w:sz w:val="24"/>
              <w:szCs w:val="24"/>
            </w:rPr>
          </w:pPr>
          <w:hyperlink w:anchor="_Toc162812660" w:history="1">
            <w:r w:rsidR="00D10D6A" w:rsidRPr="00B00DCC">
              <w:rPr>
                <w:rStyle w:val="Hyperlink"/>
                <w:rFonts w:ascii="Calibri Light" w:hAnsi="Calibri Light" w:cs="Calibri Light"/>
                <w:noProof/>
              </w:rPr>
              <w:t>3.</w:t>
            </w:r>
            <w:r w:rsidR="00D10D6A">
              <w:rPr>
                <w:rFonts w:eastAsiaTheme="minorEastAsia"/>
                <w:noProof/>
                <w:sz w:val="24"/>
                <w:szCs w:val="24"/>
              </w:rPr>
              <w:tab/>
            </w:r>
            <w:r w:rsidR="00D10D6A" w:rsidRPr="00B00DCC">
              <w:rPr>
                <w:rStyle w:val="Hyperlink"/>
                <w:rFonts w:ascii="Calibri Light" w:hAnsi="Calibri Light" w:cs="Calibri Light"/>
                <w:noProof/>
              </w:rPr>
              <w:t>Requirements</w:t>
            </w:r>
            <w:r w:rsidR="00D10D6A">
              <w:rPr>
                <w:noProof/>
                <w:webHidden/>
              </w:rPr>
              <w:tab/>
            </w:r>
            <w:r w:rsidR="00D10D6A">
              <w:rPr>
                <w:noProof/>
                <w:webHidden/>
              </w:rPr>
              <w:fldChar w:fldCharType="begin"/>
            </w:r>
            <w:r w:rsidR="00D10D6A">
              <w:rPr>
                <w:noProof/>
                <w:webHidden/>
              </w:rPr>
              <w:instrText xml:space="preserve"> PAGEREF _Toc162812660 \h </w:instrText>
            </w:r>
            <w:r w:rsidR="00D10D6A">
              <w:rPr>
                <w:noProof/>
                <w:webHidden/>
              </w:rPr>
            </w:r>
            <w:r w:rsidR="00D10D6A">
              <w:rPr>
                <w:noProof/>
                <w:webHidden/>
              </w:rPr>
              <w:fldChar w:fldCharType="separate"/>
            </w:r>
            <w:r w:rsidR="00D10D6A">
              <w:rPr>
                <w:noProof/>
                <w:webHidden/>
              </w:rPr>
              <w:t>9</w:t>
            </w:r>
            <w:r w:rsidR="00D10D6A">
              <w:rPr>
                <w:noProof/>
                <w:webHidden/>
              </w:rPr>
              <w:fldChar w:fldCharType="end"/>
            </w:r>
          </w:hyperlink>
        </w:p>
        <w:p w14:paraId="5C1060C5" w14:textId="457A5F54" w:rsidR="00D10D6A" w:rsidRDefault="00000000">
          <w:pPr>
            <w:pStyle w:val="TOC2"/>
            <w:tabs>
              <w:tab w:val="left" w:pos="960"/>
              <w:tab w:val="right" w:leader="dot" w:pos="9350"/>
            </w:tabs>
            <w:rPr>
              <w:rFonts w:eastAsiaTheme="minorEastAsia"/>
              <w:noProof/>
              <w:sz w:val="24"/>
              <w:szCs w:val="24"/>
            </w:rPr>
          </w:pPr>
          <w:hyperlink w:anchor="_Toc162812661" w:history="1">
            <w:r w:rsidR="00D10D6A" w:rsidRPr="00B00DCC">
              <w:rPr>
                <w:rStyle w:val="Hyperlink"/>
                <w:rFonts w:ascii="Calibri Light" w:hAnsi="Calibri Light" w:cs="Calibri Light"/>
                <w:noProof/>
              </w:rPr>
              <w:t>3.1.</w:t>
            </w:r>
            <w:r w:rsidR="00D10D6A">
              <w:rPr>
                <w:rFonts w:eastAsiaTheme="minorEastAsia"/>
                <w:noProof/>
                <w:sz w:val="24"/>
                <w:szCs w:val="24"/>
              </w:rPr>
              <w:tab/>
            </w:r>
            <w:r w:rsidR="00D10D6A" w:rsidRPr="00B00DCC">
              <w:rPr>
                <w:rStyle w:val="Hyperlink"/>
                <w:rFonts w:ascii="Calibri Light" w:hAnsi="Calibri Light" w:cs="Calibri Light"/>
                <w:noProof/>
              </w:rPr>
              <w:t>Must-Have Features</w:t>
            </w:r>
            <w:r w:rsidR="00D10D6A">
              <w:rPr>
                <w:noProof/>
                <w:webHidden/>
              </w:rPr>
              <w:tab/>
            </w:r>
            <w:r w:rsidR="00D10D6A">
              <w:rPr>
                <w:noProof/>
                <w:webHidden/>
              </w:rPr>
              <w:fldChar w:fldCharType="begin"/>
            </w:r>
            <w:r w:rsidR="00D10D6A">
              <w:rPr>
                <w:noProof/>
                <w:webHidden/>
              </w:rPr>
              <w:instrText xml:space="preserve"> PAGEREF _Toc162812661 \h </w:instrText>
            </w:r>
            <w:r w:rsidR="00D10D6A">
              <w:rPr>
                <w:noProof/>
                <w:webHidden/>
              </w:rPr>
            </w:r>
            <w:r w:rsidR="00D10D6A">
              <w:rPr>
                <w:noProof/>
                <w:webHidden/>
              </w:rPr>
              <w:fldChar w:fldCharType="separate"/>
            </w:r>
            <w:r w:rsidR="00D10D6A">
              <w:rPr>
                <w:noProof/>
                <w:webHidden/>
              </w:rPr>
              <w:t>9</w:t>
            </w:r>
            <w:r w:rsidR="00D10D6A">
              <w:rPr>
                <w:noProof/>
                <w:webHidden/>
              </w:rPr>
              <w:fldChar w:fldCharType="end"/>
            </w:r>
          </w:hyperlink>
        </w:p>
        <w:p w14:paraId="7B5D5F9F" w14:textId="61C8154F" w:rsidR="00D10D6A" w:rsidRDefault="00000000">
          <w:pPr>
            <w:pStyle w:val="TOC2"/>
            <w:tabs>
              <w:tab w:val="left" w:pos="960"/>
              <w:tab w:val="right" w:leader="dot" w:pos="9350"/>
            </w:tabs>
            <w:rPr>
              <w:rFonts w:eastAsiaTheme="minorEastAsia"/>
              <w:noProof/>
              <w:sz w:val="24"/>
              <w:szCs w:val="24"/>
            </w:rPr>
          </w:pPr>
          <w:hyperlink w:anchor="_Toc162812662" w:history="1">
            <w:r w:rsidR="00D10D6A" w:rsidRPr="00B00DCC">
              <w:rPr>
                <w:rStyle w:val="Hyperlink"/>
                <w:rFonts w:ascii="Calibri Light" w:hAnsi="Calibri Light" w:cs="Calibri Light"/>
                <w:noProof/>
              </w:rPr>
              <w:t>3.2.</w:t>
            </w:r>
            <w:r w:rsidR="00D10D6A">
              <w:rPr>
                <w:rFonts w:eastAsiaTheme="minorEastAsia"/>
                <w:noProof/>
                <w:sz w:val="24"/>
                <w:szCs w:val="24"/>
              </w:rPr>
              <w:tab/>
            </w:r>
            <w:r w:rsidR="00D10D6A" w:rsidRPr="00B00DCC">
              <w:rPr>
                <w:rStyle w:val="Hyperlink"/>
                <w:rFonts w:ascii="Calibri Light" w:hAnsi="Calibri Light" w:cs="Calibri Light"/>
                <w:noProof/>
              </w:rPr>
              <w:t>Optional Features</w:t>
            </w:r>
            <w:r w:rsidR="00D10D6A">
              <w:rPr>
                <w:noProof/>
                <w:webHidden/>
              </w:rPr>
              <w:tab/>
            </w:r>
            <w:r w:rsidR="00D10D6A">
              <w:rPr>
                <w:noProof/>
                <w:webHidden/>
              </w:rPr>
              <w:fldChar w:fldCharType="begin"/>
            </w:r>
            <w:r w:rsidR="00D10D6A">
              <w:rPr>
                <w:noProof/>
                <w:webHidden/>
              </w:rPr>
              <w:instrText xml:space="preserve"> PAGEREF _Toc162812662 \h </w:instrText>
            </w:r>
            <w:r w:rsidR="00D10D6A">
              <w:rPr>
                <w:noProof/>
                <w:webHidden/>
              </w:rPr>
            </w:r>
            <w:r w:rsidR="00D10D6A">
              <w:rPr>
                <w:noProof/>
                <w:webHidden/>
              </w:rPr>
              <w:fldChar w:fldCharType="separate"/>
            </w:r>
            <w:r w:rsidR="00D10D6A">
              <w:rPr>
                <w:noProof/>
                <w:webHidden/>
              </w:rPr>
              <w:t>10</w:t>
            </w:r>
            <w:r w:rsidR="00D10D6A">
              <w:rPr>
                <w:noProof/>
                <w:webHidden/>
              </w:rPr>
              <w:fldChar w:fldCharType="end"/>
            </w:r>
          </w:hyperlink>
        </w:p>
        <w:p w14:paraId="482A52D8" w14:textId="56F855F8" w:rsidR="00D10D6A" w:rsidRDefault="00000000">
          <w:pPr>
            <w:pStyle w:val="TOC1"/>
            <w:tabs>
              <w:tab w:val="left" w:pos="440"/>
              <w:tab w:val="right" w:leader="dot" w:pos="9350"/>
            </w:tabs>
            <w:rPr>
              <w:rFonts w:eastAsiaTheme="minorEastAsia"/>
              <w:noProof/>
              <w:sz w:val="24"/>
              <w:szCs w:val="24"/>
            </w:rPr>
          </w:pPr>
          <w:hyperlink w:anchor="_Toc162812663" w:history="1">
            <w:r w:rsidR="00D10D6A" w:rsidRPr="00B00DCC">
              <w:rPr>
                <w:rStyle w:val="Hyperlink"/>
                <w:rFonts w:ascii="Calibri Light" w:hAnsi="Calibri Light" w:cs="Calibri Light"/>
                <w:noProof/>
              </w:rPr>
              <w:t>4.</w:t>
            </w:r>
            <w:r w:rsidR="00D10D6A">
              <w:rPr>
                <w:rFonts w:eastAsiaTheme="minorEastAsia"/>
                <w:noProof/>
                <w:sz w:val="24"/>
                <w:szCs w:val="24"/>
              </w:rPr>
              <w:tab/>
            </w:r>
            <w:r w:rsidR="00D10D6A" w:rsidRPr="00B00DCC">
              <w:rPr>
                <w:rStyle w:val="Hyperlink"/>
                <w:rFonts w:ascii="Calibri Light" w:hAnsi="Calibri Light" w:cs="Calibri Light"/>
                <w:noProof/>
              </w:rPr>
              <w:t>Visualizations Design</w:t>
            </w:r>
            <w:r w:rsidR="00D10D6A">
              <w:rPr>
                <w:noProof/>
                <w:webHidden/>
              </w:rPr>
              <w:tab/>
            </w:r>
            <w:r w:rsidR="00D10D6A">
              <w:rPr>
                <w:noProof/>
                <w:webHidden/>
              </w:rPr>
              <w:fldChar w:fldCharType="begin"/>
            </w:r>
            <w:r w:rsidR="00D10D6A">
              <w:rPr>
                <w:noProof/>
                <w:webHidden/>
              </w:rPr>
              <w:instrText xml:space="preserve"> PAGEREF _Toc162812663 \h </w:instrText>
            </w:r>
            <w:r w:rsidR="00D10D6A">
              <w:rPr>
                <w:noProof/>
                <w:webHidden/>
              </w:rPr>
            </w:r>
            <w:r w:rsidR="00D10D6A">
              <w:rPr>
                <w:noProof/>
                <w:webHidden/>
              </w:rPr>
              <w:fldChar w:fldCharType="separate"/>
            </w:r>
            <w:r w:rsidR="00D10D6A">
              <w:rPr>
                <w:noProof/>
                <w:webHidden/>
              </w:rPr>
              <w:t>10</w:t>
            </w:r>
            <w:r w:rsidR="00D10D6A">
              <w:rPr>
                <w:noProof/>
                <w:webHidden/>
              </w:rPr>
              <w:fldChar w:fldCharType="end"/>
            </w:r>
          </w:hyperlink>
        </w:p>
        <w:p w14:paraId="1AB8FA85" w14:textId="4A53E26F" w:rsidR="00D10D6A" w:rsidRDefault="00000000">
          <w:pPr>
            <w:pStyle w:val="TOC2"/>
            <w:tabs>
              <w:tab w:val="left" w:pos="960"/>
              <w:tab w:val="right" w:leader="dot" w:pos="9350"/>
            </w:tabs>
            <w:rPr>
              <w:rFonts w:eastAsiaTheme="minorEastAsia"/>
              <w:noProof/>
              <w:sz w:val="24"/>
              <w:szCs w:val="24"/>
            </w:rPr>
          </w:pPr>
          <w:hyperlink w:anchor="_Toc162812664" w:history="1">
            <w:r w:rsidR="00D10D6A" w:rsidRPr="00B00DCC">
              <w:rPr>
                <w:rStyle w:val="Hyperlink"/>
                <w:rFonts w:ascii="Calibri Light" w:hAnsi="Calibri Light" w:cs="Calibri Light"/>
                <w:noProof/>
              </w:rPr>
              <w:t>4.1.</w:t>
            </w:r>
            <w:r w:rsidR="00D10D6A">
              <w:rPr>
                <w:rFonts w:eastAsiaTheme="minorEastAsia"/>
                <w:noProof/>
                <w:sz w:val="24"/>
                <w:szCs w:val="24"/>
              </w:rPr>
              <w:tab/>
            </w:r>
            <w:r w:rsidR="00D10D6A" w:rsidRPr="00B00DCC">
              <w:rPr>
                <w:rStyle w:val="Hyperlink"/>
                <w:rFonts w:ascii="Calibri Light" w:hAnsi="Calibri Light" w:cs="Calibri Light"/>
                <w:noProof/>
                <w:lang w:val="vi-VN"/>
              </w:rPr>
              <w:t>Scatter Plot</w:t>
            </w:r>
            <w:r w:rsidR="00D10D6A">
              <w:rPr>
                <w:noProof/>
                <w:webHidden/>
              </w:rPr>
              <w:tab/>
            </w:r>
            <w:r w:rsidR="00D10D6A">
              <w:rPr>
                <w:noProof/>
                <w:webHidden/>
              </w:rPr>
              <w:fldChar w:fldCharType="begin"/>
            </w:r>
            <w:r w:rsidR="00D10D6A">
              <w:rPr>
                <w:noProof/>
                <w:webHidden/>
              </w:rPr>
              <w:instrText xml:space="preserve"> PAGEREF _Toc162812664 \h </w:instrText>
            </w:r>
            <w:r w:rsidR="00D10D6A">
              <w:rPr>
                <w:noProof/>
                <w:webHidden/>
              </w:rPr>
            </w:r>
            <w:r w:rsidR="00D10D6A">
              <w:rPr>
                <w:noProof/>
                <w:webHidden/>
              </w:rPr>
              <w:fldChar w:fldCharType="separate"/>
            </w:r>
            <w:r w:rsidR="00D10D6A">
              <w:rPr>
                <w:noProof/>
                <w:webHidden/>
              </w:rPr>
              <w:t>10</w:t>
            </w:r>
            <w:r w:rsidR="00D10D6A">
              <w:rPr>
                <w:noProof/>
                <w:webHidden/>
              </w:rPr>
              <w:fldChar w:fldCharType="end"/>
            </w:r>
          </w:hyperlink>
        </w:p>
        <w:p w14:paraId="456F6FD2" w14:textId="4F947139" w:rsidR="00D10D6A" w:rsidRDefault="00000000">
          <w:pPr>
            <w:pStyle w:val="TOC2"/>
            <w:tabs>
              <w:tab w:val="left" w:pos="960"/>
              <w:tab w:val="right" w:leader="dot" w:pos="9350"/>
            </w:tabs>
            <w:rPr>
              <w:rFonts w:eastAsiaTheme="minorEastAsia"/>
              <w:noProof/>
              <w:sz w:val="24"/>
              <w:szCs w:val="24"/>
            </w:rPr>
          </w:pPr>
          <w:hyperlink w:anchor="_Toc162812665" w:history="1">
            <w:r w:rsidR="00D10D6A" w:rsidRPr="00B00DCC">
              <w:rPr>
                <w:rStyle w:val="Hyperlink"/>
                <w:rFonts w:ascii="Calibri Light" w:hAnsi="Calibri Light" w:cs="Calibri Light"/>
                <w:noProof/>
              </w:rPr>
              <w:t>4.2.</w:t>
            </w:r>
            <w:r w:rsidR="00D10D6A">
              <w:rPr>
                <w:rFonts w:eastAsiaTheme="minorEastAsia"/>
                <w:noProof/>
                <w:sz w:val="24"/>
                <w:szCs w:val="24"/>
              </w:rPr>
              <w:tab/>
            </w:r>
            <w:r w:rsidR="00D10D6A" w:rsidRPr="00B00DCC">
              <w:rPr>
                <w:rStyle w:val="Hyperlink"/>
                <w:rFonts w:ascii="Calibri Light" w:hAnsi="Calibri Light" w:cs="Calibri Light"/>
                <w:noProof/>
              </w:rPr>
              <w:t>Line plot</w:t>
            </w:r>
            <w:r w:rsidR="00D10D6A">
              <w:rPr>
                <w:noProof/>
                <w:webHidden/>
              </w:rPr>
              <w:tab/>
            </w:r>
            <w:r w:rsidR="00D10D6A">
              <w:rPr>
                <w:noProof/>
                <w:webHidden/>
              </w:rPr>
              <w:fldChar w:fldCharType="begin"/>
            </w:r>
            <w:r w:rsidR="00D10D6A">
              <w:rPr>
                <w:noProof/>
                <w:webHidden/>
              </w:rPr>
              <w:instrText xml:space="preserve"> PAGEREF _Toc162812665 \h </w:instrText>
            </w:r>
            <w:r w:rsidR="00D10D6A">
              <w:rPr>
                <w:noProof/>
                <w:webHidden/>
              </w:rPr>
            </w:r>
            <w:r w:rsidR="00D10D6A">
              <w:rPr>
                <w:noProof/>
                <w:webHidden/>
              </w:rPr>
              <w:fldChar w:fldCharType="separate"/>
            </w:r>
            <w:r w:rsidR="00D10D6A">
              <w:rPr>
                <w:noProof/>
                <w:webHidden/>
              </w:rPr>
              <w:t>12</w:t>
            </w:r>
            <w:r w:rsidR="00D10D6A">
              <w:rPr>
                <w:noProof/>
                <w:webHidden/>
              </w:rPr>
              <w:fldChar w:fldCharType="end"/>
            </w:r>
          </w:hyperlink>
        </w:p>
        <w:p w14:paraId="5F21AB45" w14:textId="17A8A39F" w:rsidR="00D10D6A" w:rsidRDefault="00000000">
          <w:pPr>
            <w:pStyle w:val="TOC2"/>
            <w:tabs>
              <w:tab w:val="left" w:pos="960"/>
              <w:tab w:val="right" w:leader="dot" w:pos="9350"/>
            </w:tabs>
            <w:rPr>
              <w:rFonts w:eastAsiaTheme="minorEastAsia"/>
              <w:noProof/>
              <w:sz w:val="24"/>
              <w:szCs w:val="24"/>
            </w:rPr>
          </w:pPr>
          <w:hyperlink w:anchor="_Toc162812666" w:history="1">
            <w:r w:rsidR="00D10D6A" w:rsidRPr="00B00DCC">
              <w:rPr>
                <w:rStyle w:val="Hyperlink"/>
                <w:rFonts w:ascii="Calibri Light" w:hAnsi="Calibri Light" w:cs="Calibri Light"/>
                <w:noProof/>
              </w:rPr>
              <w:t>4.3.</w:t>
            </w:r>
            <w:r w:rsidR="00D10D6A">
              <w:rPr>
                <w:rFonts w:eastAsiaTheme="minorEastAsia"/>
                <w:noProof/>
                <w:sz w:val="24"/>
                <w:szCs w:val="24"/>
              </w:rPr>
              <w:tab/>
            </w:r>
            <w:r w:rsidR="00D10D6A" w:rsidRPr="00B00DCC">
              <w:rPr>
                <w:rStyle w:val="Hyperlink"/>
                <w:rFonts w:ascii="Calibri Light" w:hAnsi="Calibri Light" w:cs="Calibri Light"/>
                <w:noProof/>
              </w:rPr>
              <w:t>Bar chart</w:t>
            </w:r>
            <w:r w:rsidR="00D10D6A">
              <w:rPr>
                <w:noProof/>
                <w:webHidden/>
              </w:rPr>
              <w:tab/>
            </w:r>
            <w:r w:rsidR="00D10D6A">
              <w:rPr>
                <w:noProof/>
                <w:webHidden/>
              </w:rPr>
              <w:fldChar w:fldCharType="begin"/>
            </w:r>
            <w:r w:rsidR="00D10D6A">
              <w:rPr>
                <w:noProof/>
                <w:webHidden/>
              </w:rPr>
              <w:instrText xml:space="preserve"> PAGEREF _Toc162812666 \h </w:instrText>
            </w:r>
            <w:r w:rsidR="00D10D6A">
              <w:rPr>
                <w:noProof/>
                <w:webHidden/>
              </w:rPr>
            </w:r>
            <w:r w:rsidR="00D10D6A">
              <w:rPr>
                <w:noProof/>
                <w:webHidden/>
              </w:rPr>
              <w:fldChar w:fldCharType="separate"/>
            </w:r>
            <w:r w:rsidR="00D10D6A">
              <w:rPr>
                <w:noProof/>
                <w:webHidden/>
              </w:rPr>
              <w:t>14</w:t>
            </w:r>
            <w:r w:rsidR="00D10D6A">
              <w:rPr>
                <w:noProof/>
                <w:webHidden/>
              </w:rPr>
              <w:fldChar w:fldCharType="end"/>
            </w:r>
          </w:hyperlink>
        </w:p>
        <w:p w14:paraId="29B46A0F" w14:textId="62E81DA5" w:rsidR="00D10D6A" w:rsidRDefault="00000000">
          <w:pPr>
            <w:pStyle w:val="TOC1"/>
            <w:tabs>
              <w:tab w:val="left" w:pos="440"/>
              <w:tab w:val="right" w:leader="dot" w:pos="9350"/>
            </w:tabs>
            <w:rPr>
              <w:rFonts w:eastAsiaTheme="minorEastAsia"/>
              <w:noProof/>
              <w:sz w:val="24"/>
              <w:szCs w:val="24"/>
            </w:rPr>
          </w:pPr>
          <w:hyperlink w:anchor="_Toc162812667" w:history="1">
            <w:r w:rsidR="00D10D6A" w:rsidRPr="00B00DCC">
              <w:rPr>
                <w:rStyle w:val="Hyperlink"/>
                <w:rFonts w:ascii="Calibri Light" w:hAnsi="Calibri Light" w:cs="Calibri Light"/>
                <w:noProof/>
              </w:rPr>
              <w:t>5.</w:t>
            </w:r>
            <w:r w:rsidR="00D10D6A">
              <w:rPr>
                <w:rFonts w:eastAsiaTheme="minorEastAsia"/>
                <w:noProof/>
                <w:sz w:val="24"/>
                <w:szCs w:val="24"/>
              </w:rPr>
              <w:tab/>
            </w:r>
            <w:r w:rsidR="00D10D6A" w:rsidRPr="00B00DCC">
              <w:rPr>
                <w:rStyle w:val="Hyperlink"/>
                <w:rFonts w:ascii="Calibri Light" w:hAnsi="Calibri Light" w:cs="Calibri Light"/>
                <w:noProof/>
              </w:rPr>
              <w:t>Conclusion</w:t>
            </w:r>
            <w:r w:rsidR="00D10D6A">
              <w:rPr>
                <w:noProof/>
                <w:webHidden/>
              </w:rPr>
              <w:tab/>
            </w:r>
            <w:r w:rsidR="00D10D6A">
              <w:rPr>
                <w:noProof/>
                <w:webHidden/>
              </w:rPr>
              <w:fldChar w:fldCharType="begin"/>
            </w:r>
            <w:r w:rsidR="00D10D6A">
              <w:rPr>
                <w:noProof/>
                <w:webHidden/>
              </w:rPr>
              <w:instrText xml:space="preserve"> PAGEREF _Toc162812667 \h </w:instrText>
            </w:r>
            <w:r w:rsidR="00D10D6A">
              <w:rPr>
                <w:noProof/>
                <w:webHidden/>
              </w:rPr>
            </w:r>
            <w:r w:rsidR="00D10D6A">
              <w:rPr>
                <w:noProof/>
                <w:webHidden/>
              </w:rPr>
              <w:fldChar w:fldCharType="separate"/>
            </w:r>
            <w:r w:rsidR="00D10D6A">
              <w:rPr>
                <w:noProof/>
                <w:webHidden/>
              </w:rPr>
              <w:t>15</w:t>
            </w:r>
            <w:r w:rsidR="00D10D6A">
              <w:rPr>
                <w:noProof/>
                <w:webHidden/>
              </w:rPr>
              <w:fldChar w:fldCharType="end"/>
            </w:r>
          </w:hyperlink>
        </w:p>
        <w:p w14:paraId="09557BD2" w14:textId="133A8251" w:rsidR="00D10D6A" w:rsidRDefault="00000000">
          <w:pPr>
            <w:pStyle w:val="TOC1"/>
            <w:tabs>
              <w:tab w:val="right" w:leader="dot" w:pos="9350"/>
            </w:tabs>
            <w:rPr>
              <w:rFonts w:eastAsiaTheme="minorEastAsia"/>
              <w:noProof/>
              <w:sz w:val="24"/>
              <w:szCs w:val="24"/>
            </w:rPr>
          </w:pPr>
          <w:hyperlink w:anchor="_Toc162812668" w:history="1">
            <w:r w:rsidR="00D10D6A" w:rsidRPr="00B00DCC">
              <w:rPr>
                <w:rStyle w:val="Hyperlink"/>
                <w:rFonts w:ascii="Calibri Light" w:hAnsi="Calibri Light" w:cs="Calibri Light"/>
                <w:noProof/>
              </w:rPr>
              <w:t>References</w:t>
            </w:r>
            <w:r w:rsidR="00D10D6A">
              <w:rPr>
                <w:noProof/>
                <w:webHidden/>
              </w:rPr>
              <w:tab/>
            </w:r>
            <w:r w:rsidR="00D10D6A">
              <w:rPr>
                <w:noProof/>
                <w:webHidden/>
              </w:rPr>
              <w:fldChar w:fldCharType="begin"/>
            </w:r>
            <w:r w:rsidR="00D10D6A">
              <w:rPr>
                <w:noProof/>
                <w:webHidden/>
              </w:rPr>
              <w:instrText xml:space="preserve"> PAGEREF _Toc162812668 \h </w:instrText>
            </w:r>
            <w:r w:rsidR="00D10D6A">
              <w:rPr>
                <w:noProof/>
                <w:webHidden/>
              </w:rPr>
            </w:r>
            <w:r w:rsidR="00D10D6A">
              <w:rPr>
                <w:noProof/>
                <w:webHidden/>
              </w:rPr>
              <w:fldChar w:fldCharType="separate"/>
            </w:r>
            <w:r w:rsidR="00D10D6A">
              <w:rPr>
                <w:noProof/>
                <w:webHidden/>
              </w:rPr>
              <w:t>16</w:t>
            </w:r>
            <w:r w:rsidR="00D10D6A">
              <w:rPr>
                <w:noProof/>
                <w:webHidden/>
              </w:rPr>
              <w:fldChar w:fldCharType="end"/>
            </w:r>
          </w:hyperlink>
        </w:p>
        <w:p w14:paraId="07BD71B1" w14:textId="2F7BEDDF" w:rsidR="00892B7F" w:rsidRDefault="00892B7F">
          <w:r w:rsidRPr="00892B7F">
            <w:rPr>
              <w:b/>
              <w:bCs/>
              <w:noProof/>
              <w:sz w:val="28"/>
              <w:szCs w:val="28"/>
            </w:rPr>
            <w:fldChar w:fldCharType="end"/>
          </w:r>
        </w:p>
      </w:sdtContent>
    </w:sdt>
    <w:p w14:paraId="3F51AA72" w14:textId="77777777" w:rsidR="00462459" w:rsidRDefault="00462459" w:rsidP="00462459">
      <w:pPr>
        <w:jc w:val="center"/>
        <w:rPr>
          <w:rFonts w:ascii="Calibri Light" w:hAnsi="Calibri Light" w:cs="Calibri Light"/>
          <w:sz w:val="36"/>
          <w:szCs w:val="36"/>
        </w:rPr>
      </w:pPr>
    </w:p>
    <w:p w14:paraId="3F1F1021" w14:textId="77777777" w:rsidR="00462459" w:rsidRDefault="00462459" w:rsidP="00462459">
      <w:pPr>
        <w:jc w:val="center"/>
        <w:rPr>
          <w:rFonts w:ascii="Calibri Light" w:hAnsi="Calibri Light" w:cs="Calibri Light"/>
          <w:sz w:val="36"/>
          <w:szCs w:val="36"/>
        </w:rPr>
      </w:pPr>
    </w:p>
    <w:p w14:paraId="0257ECEF" w14:textId="77777777" w:rsidR="00462459" w:rsidRDefault="00462459" w:rsidP="00462459">
      <w:pPr>
        <w:jc w:val="center"/>
        <w:rPr>
          <w:rFonts w:ascii="Calibri Light" w:hAnsi="Calibri Light" w:cs="Calibri Light"/>
          <w:sz w:val="36"/>
          <w:szCs w:val="36"/>
        </w:rPr>
      </w:pPr>
    </w:p>
    <w:p w14:paraId="039A5B64" w14:textId="77777777" w:rsidR="00462459" w:rsidRDefault="00462459" w:rsidP="00462459">
      <w:pPr>
        <w:jc w:val="center"/>
        <w:rPr>
          <w:rFonts w:ascii="Calibri Light" w:hAnsi="Calibri Light" w:cs="Calibri Light"/>
          <w:sz w:val="36"/>
          <w:szCs w:val="36"/>
        </w:rPr>
      </w:pPr>
    </w:p>
    <w:p w14:paraId="39C4A23E" w14:textId="77777777" w:rsidR="00462459" w:rsidRDefault="00462459" w:rsidP="00892B7F">
      <w:pPr>
        <w:rPr>
          <w:rFonts w:ascii="Calibri Light" w:hAnsi="Calibri Light" w:cs="Calibri Light"/>
          <w:sz w:val="36"/>
          <w:szCs w:val="36"/>
        </w:rPr>
      </w:pPr>
    </w:p>
    <w:p w14:paraId="1F24F6D9" w14:textId="77777777" w:rsidR="00462459" w:rsidRDefault="00462459" w:rsidP="00462459">
      <w:pPr>
        <w:jc w:val="center"/>
        <w:rPr>
          <w:rFonts w:ascii="Calibri Light" w:hAnsi="Calibri Light" w:cs="Calibri Light"/>
          <w:sz w:val="36"/>
          <w:szCs w:val="36"/>
        </w:rPr>
      </w:pPr>
    </w:p>
    <w:p w14:paraId="7CE89349" w14:textId="4ED4B34D" w:rsidR="00462459" w:rsidRPr="00462459" w:rsidRDefault="00462459" w:rsidP="00462459">
      <w:pPr>
        <w:pStyle w:val="Heading1"/>
        <w:numPr>
          <w:ilvl w:val="0"/>
          <w:numId w:val="3"/>
        </w:numPr>
        <w:rPr>
          <w:rFonts w:ascii="Calibri Light" w:hAnsi="Calibri Light" w:cs="Calibri Light"/>
        </w:rPr>
      </w:pPr>
      <w:bookmarkStart w:id="0" w:name="_Toc162812653"/>
      <w:r w:rsidRPr="00462459">
        <w:rPr>
          <w:rFonts w:ascii="Calibri Light" w:hAnsi="Calibri Light" w:cs="Calibri Light"/>
        </w:rPr>
        <w:lastRenderedPageBreak/>
        <w:t>Introduction</w:t>
      </w:r>
      <w:bookmarkEnd w:id="0"/>
    </w:p>
    <w:p w14:paraId="607A12A5" w14:textId="6406B477" w:rsidR="00462459" w:rsidRDefault="00462459" w:rsidP="00462459">
      <w:pPr>
        <w:pStyle w:val="Heading2"/>
        <w:numPr>
          <w:ilvl w:val="1"/>
          <w:numId w:val="3"/>
        </w:numPr>
        <w:rPr>
          <w:rFonts w:ascii="Calibri Light" w:hAnsi="Calibri Light" w:cs="Calibri Light"/>
        </w:rPr>
      </w:pPr>
      <w:bookmarkStart w:id="1" w:name="_Toc162812654"/>
      <w:r w:rsidRPr="00462459">
        <w:rPr>
          <w:rFonts w:ascii="Calibri Light" w:hAnsi="Calibri Light" w:cs="Calibri Light"/>
        </w:rPr>
        <w:t>Background and Motivation</w:t>
      </w:r>
      <w:bookmarkEnd w:id="1"/>
    </w:p>
    <w:p w14:paraId="5EE3EBC6" w14:textId="734607E9" w:rsidR="004F05FC" w:rsidRPr="004F05FC" w:rsidRDefault="007374DD" w:rsidP="004F05FC">
      <w:pPr>
        <w:jc w:val="both"/>
        <w:rPr>
          <w:rFonts w:ascii="Calibri" w:hAnsi="Calibri" w:cs="Calibri"/>
          <w:sz w:val="28"/>
          <w:szCs w:val="28"/>
        </w:rPr>
      </w:pPr>
      <w:r w:rsidRPr="007374DD">
        <w:rPr>
          <w:rFonts w:ascii="Calibri" w:hAnsi="Calibri" w:cs="Calibri"/>
          <w:sz w:val="28"/>
          <w:szCs w:val="28"/>
        </w:rPr>
        <w:t xml:space="preserve">Human migration has been a significant phenomenon in Ukraine from 2010 to 2023, marked by dynamic shifts influenced by various socioeconomic, political, and environmental factors. Understanding the complexities and patterns of migration in Ukraine during this period requires comprehensive analysis and visualization. This report aims to provide an overview of </w:t>
      </w:r>
      <w:r>
        <w:rPr>
          <w:rFonts w:ascii="Calibri" w:hAnsi="Calibri" w:cs="Calibri"/>
          <w:sz w:val="28"/>
          <w:szCs w:val="28"/>
        </w:rPr>
        <w:t>forced</w:t>
      </w:r>
      <w:r w:rsidRPr="007374DD">
        <w:rPr>
          <w:rFonts w:ascii="Calibri" w:hAnsi="Calibri" w:cs="Calibri"/>
          <w:sz w:val="28"/>
          <w:szCs w:val="28"/>
        </w:rPr>
        <w:t xml:space="preserve"> migration issues in Ukraine</w:t>
      </w:r>
      <w:r>
        <w:rPr>
          <w:rFonts w:ascii="Calibri" w:hAnsi="Calibri" w:cs="Calibri"/>
          <w:sz w:val="28"/>
          <w:szCs w:val="28"/>
        </w:rPr>
        <w:t xml:space="preserve"> from 2010 to 2023</w:t>
      </w:r>
      <w:r w:rsidRPr="007374DD">
        <w:rPr>
          <w:rFonts w:ascii="Calibri" w:hAnsi="Calibri" w:cs="Calibri"/>
          <w:sz w:val="28"/>
          <w:szCs w:val="28"/>
        </w:rPr>
        <w:t xml:space="preserve">, </w:t>
      </w:r>
      <w:r>
        <w:rPr>
          <w:rFonts w:ascii="Calibri" w:hAnsi="Calibri" w:cs="Calibri"/>
          <w:sz w:val="28"/>
          <w:szCs w:val="28"/>
        </w:rPr>
        <w:t xml:space="preserve">where they went, country and region and the trend of forced migration in the </w:t>
      </w:r>
      <w:r w:rsidR="00FB4805">
        <w:rPr>
          <w:rFonts w:ascii="Calibri" w:hAnsi="Calibri" w:cs="Calibri"/>
          <w:sz w:val="28"/>
          <w:szCs w:val="28"/>
        </w:rPr>
        <w:t>period</w:t>
      </w:r>
      <w:r>
        <w:rPr>
          <w:rFonts w:ascii="Calibri" w:hAnsi="Calibri" w:cs="Calibri"/>
          <w:sz w:val="28"/>
          <w:szCs w:val="28"/>
        </w:rPr>
        <w:t>.</w:t>
      </w:r>
    </w:p>
    <w:p w14:paraId="5730BAA1" w14:textId="0632DAB0" w:rsidR="00462459" w:rsidRDefault="00FB4805" w:rsidP="00462459">
      <w:pPr>
        <w:pStyle w:val="Heading2"/>
        <w:numPr>
          <w:ilvl w:val="1"/>
          <w:numId w:val="3"/>
        </w:numPr>
        <w:rPr>
          <w:rFonts w:ascii="Calibri Light" w:hAnsi="Calibri Light" w:cs="Calibri Light"/>
        </w:rPr>
      </w:pPr>
      <w:bookmarkStart w:id="2" w:name="_Toc162812655"/>
      <w:r w:rsidRPr="00462459">
        <w:rPr>
          <w:rFonts w:ascii="Calibri Light" w:hAnsi="Calibri Light" w:cs="Calibri Light"/>
        </w:rPr>
        <w:t>Visualization</w:t>
      </w:r>
      <w:r w:rsidR="00462459" w:rsidRPr="00462459">
        <w:rPr>
          <w:rFonts w:ascii="Calibri Light" w:hAnsi="Calibri Light" w:cs="Calibri Light"/>
        </w:rPr>
        <w:t xml:space="preserve"> Purpose</w:t>
      </w:r>
      <w:bookmarkEnd w:id="2"/>
    </w:p>
    <w:p w14:paraId="5E08BBF9" w14:textId="77777777" w:rsidR="004F05FC" w:rsidRPr="004F05FC" w:rsidRDefault="004F05FC" w:rsidP="004F05FC">
      <w:pPr>
        <w:rPr>
          <w:rFonts w:ascii="Calibri" w:hAnsi="Calibri" w:cs="Calibri"/>
          <w:sz w:val="28"/>
          <w:szCs w:val="28"/>
        </w:rPr>
      </w:pPr>
      <w:r w:rsidRPr="004F05FC">
        <w:rPr>
          <w:rFonts w:ascii="Calibri" w:hAnsi="Calibri" w:cs="Calibri"/>
          <w:sz w:val="28"/>
          <w:szCs w:val="28"/>
        </w:rPr>
        <w:t xml:space="preserve">With our provided visualizations, users will be able to answer various questions about human migration issues in the world such as: </w:t>
      </w:r>
    </w:p>
    <w:p w14:paraId="501678A1" w14:textId="524CA791" w:rsidR="004F05FC" w:rsidRDefault="00C67F51" w:rsidP="004F05FC">
      <w:pPr>
        <w:pStyle w:val="ListParagraph"/>
        <w:numPr>
          <w:ilvl w:val="0"/>
          <w:numId w:val="8"/>
        </w:numPr>
        <w:rPr>
          <w:rFonts w:ascii="Calibri" w:hAnsi="Calibri" w:cs="Calibri"/>
          <w:sz w:val="28"/>
          <w:szCs w:val="28"/>
        </w:rPr>
      </w:pPr>
      <w:r>
        <w:rPr>
          <w:rFonts w:ascii="Calibri" w:hAnsi="Calibri" w:cs="Calibri"/>
          <w:sz w:val="28"/>
          <w:szCs w:val="28"/>
          <w:lang w:val="vi-VN"/>
        </w:rPr>
        <w:t xml:space="preserve">Forced migration trend accross regions of the world from </w:t>
      </w:r>
      <w:r>
        <w:rPr>
          <w:rFonts w:ascii="Calibri" w:hAnsi="Calibri" w:cs="Calibri"/>
          <w:sz w:val="28"/>
          <w:szCs w:val="28"/>
        </w:rPr>
        <w:t>2010 to 2023</w:t>
      </w:r>
    </w:p>
    <w:p w14:paraId="28835EE7" w14:textId="31354FEB" w:rsidR="00CB2C04" w:rsidRDefault="00CB2C04" w:rsidP="004F05FC">
      <w:pPr>
        <w:pStyle w:val="ListParagraph"/>
        <w:numPr>
          <w:ilvl w:val="0"/>
          <w:numId w:val="8"/>
        </w:numPr>
        <w:rPr>
          <w:rFonts w:ascii="Calibri" w:hAnsi="Calibri" w:cs="Calibri"/>
          <w:sz w:val="28"/>
          <w:szCs w:val="28"/>
        </w:rPr>
      </w:pPr>
      <w:r>
        <w:rPr>
          <w:rFonts w:ascii="Calibri" w:hAnsi="Calibri" w:cs="Calibri"/>
          <w:sz w:val="28"/>
          <w:szCs w:val="28"/>
        </w:rPr>
        <w:t>Forced migration of Ukraine in the last decade</w:t>
      </w:r>
    </w:p>
    <w:p w14:paraId="6413543F" w14:textId="5FA3FD32" w:rsidR="00CB2C04" w:rsidRPr="004F05FC" w:rsidRDefault="00CB2C04" w:rsidP="004F05FC">
      <w:pPr>
        <w:pStyle w:val="ListParagraph"/>
        <w:numPr>
          <w:ilvl w:val="0"/>
          <w:numId w:val="8"/>
        </w:numPr>
        <w:rPr>
          <w:rFonts w:ascii="Calibri" w:hAnsi="Calibri" w:cs="Calibri"/>
          <w:sz w:val="28"/>
          <w:szCs w:val="28"/>
        </w:rPr>
      </w:pPr>
      <w:r>
        <w:rPr>
          <w:rFonts w:ascii="Calibri" w:hAnsi="Calibri" w:cs="Calibri"/>
          <w:sz w:val="28"/>
          <w:szCs w:val="28"/>
        </w:rPr>
        <w:t xml:space="preserve">Pattern of movement of Ukraine </w:t>
      </w:r>
    </w:p>
    <w:p w14:paraId="0541B2B8" w14:textId="54C959BB" w:rsidR="00462459" w:rsidRDefault="00462459" w:rsidP="00462459">
      <w:pPr>
        <w:pStyle w:val="Heading2"/>
        <w:numPr>
          <w:ilvl w:val="1"/>
          <w:numId w:val="3"/>
        </w:numPr>
        <w:rPr>
          <w:rFonts w:ascii="Calibri Light" w:hAnsi="Calibri Light" w:cs="Calibri Light"/>
        </w:rPr>
      </w:pPr>
      <w:bookmarkStart w:id="3" w:name="_Toc162812656"/>
      <w:r w:rsidRPr="00462459">
        <w:rPr>
          <w:rFonts w:ascii="Calibri Light" w:hAnsi="Calibri Light" w:cs="Calibri Light"/>
        </w:rPr>
        <w:t>Project Schedule</w:t>
      </w:r>
      <w:bookmarkEnd w:id="3"/>
    </w:p>
    <w:p w14:paraId="6C52D41A" w14:textId="77777777" w:rsidR="004F05FC" w:rsidRPr="004F05FC" w:rsidRDefault="004F05FC" w:rsidP="00462459">
      <w:pPr>
        <w:rPr>
          <w:rFonts w:ascii="Calibri" w:hAnsi="Calibri" w:cs="Calibri"/>
          <w:sz w:val="28"/>
          <w:szCs w:val="28"/>
        </w:rPr>
      </w:pPr>
      <w:r w:rsidRPr="004F05FC">
        <w:rPr>
          <w:rFonts w:ascii="Calibri" w:hAnsi="Calibri" w:cs="Calibri"/>
          <w:sz w:val="28"/>
          <w:szCs w:val="28"/>
        </w:rPr>
        <w:t>Week 1-2: Start the project:</w:t>
      </w:r>
    </w:p>
    <w:p w14:paraId="4D75296F" w14:textId="23973FE6" w:rsidR="004F05FC" w:rsidRPr="004F05FC" w:rsidRDefault="004F05FC" w:rsidP="004F05FC">
      <w:pPr>
        <w:pStyle w:val="ListParagraph"/>
        <w:numPr>
          <w:ilvl w:val="0"/>
          <w:numId w:val="14"/>
        </w:numPr>
        <w:rPr>
          <w:rFonts w:ascii="Calibri" w:hAnsi="Calibri" w:cs="Calibri"/>
          <w:sz w:val="28"/>
          <w:szCs w:val="28"/>
        </w:rPr>
      </w:pPr>
      <w:r w:rsidRPr="004F05FC">
        <w:rPr>
          <w:rFonts w:ascii="Calibri" w:hAnsi="Calibri" w:cs="Calibri"/>
          <w:sz w:val="28"/>
          <w:szCs w:val="28"/>
        </w:rPr>
        <w:t xml:space="preserve">Form the group. </w:t>
      </w:r>
    </w:p>
    <w:p w14:paraId="3D3F70BF" w14:textId="18B599B0" w:rsidR="004F05FC" w:rsidRPr="004F05FC" w:rsidRDefault="004F05FC" w:rsidP="004F05FC">
      <w:pPr>
        <w:pStyle w:val="ListParagraph"/>
        <w:numPr>
          <w:ilvl w:val="0"/>
          <w:numId w:val="14"/>
        </w:numPr>
        <w:rPr>
          <w:rFonts w:ascii="Calibri" w:hAnsi="Calibri" w:cs="Calibri"/>
          <w:sz w:val="28"/>
          <w:szCs w:val="28"/>
        </w:rPr>
      </w:pPr>
      <w:r w:rsidRPr="004F05FC">
        <w:rPr>
          <w:rFonts w:ascii="Calibri" w:hAnsi="Calibri" w:cs="Calibri"/>
          <w:sz w:val="28"/>
          <w:szCs w:val="28"/>
        </w:rPr>
        <w:t xml:space="preserve">Create the GitHub repository. </w:t>
      </w:r>
    </w:p>
    <w:p w14:paraId="1FAF2FD2" w14:textId="369819A2" w:rsidR="004F05FC" w:rsidRPr="004F05FC" w:rsidRDefault="004F05FC" w:rsidP="004F05FC">
      <w:pPr>
        <w:pStyle w:val="ListParagraph"/>
        <w:numPr>
          <w:ilvl w:val="0"/>
          <w:numId w:val="14"/>
        </w:numPr>
        <w:rPr>
          <w:rFonts w:ascii="Calibri" w:hAnsi="Calibri" w:cs="Calibri"/>
          <w:sz w:val="28"/>
          <w:szCs w:val="28"/>
        </w:rPr>
      </w:pPr>
      <w:r w:rsidRPr="004F05FC">
        <w:rPr>
          <w:rFonts w:ascii="Calibri" w:hAnsi="Calibri" w:cs="Calibri"/>
          <w:sz w:val="28"/>
          <w:szCs w:val="28"/>
        </w:rPr>
        <w:t xml:space="preserve">Create a communication channel (Discord server). </w:t>
      </w:r>
    </w:p>
    <w:p w14:paraId="50804F3E" w14:textId="77777777" w:rsidR="004F05FC" w:rsidRPr="004F05FC" w:rsidRDefault="004F05FC" w:rsidP="00462459">
      <w:pPr>
        <w:rPr>
          <w:rFonts w:ascii="Calibri" w:hAnsi="Calibri" w:cs="Calibri"/>
          <w:sz w:val="28"/>
          <w:szCs w:val="28"/>
        </w:rPr>
      </w:pPr>
      <w:r w:rsidRPr="004F05FC">
        <w:rPr>
          <w:rFonts w:ascii="Calibri" w:hAnsi="Calibri" w:cs="Calibri"/>
          <w:sz w:val="28"/>
          <w:szCs w:val="28"/>
        </w:rPr>
        <w:t xml:space="preserve">Week 3-5: Prepare for the project: </w:t>
      </w:r>
    </w:p>
    <w:p w14:paraId="1F4C1165" w14:textId="741FF17B" w:rsidR="004F05FC" w:rsidRPr="004F05FC" w:rsidRDefault="004F05FC" w:rsidP="004F05FC">
      <w:pPr>
        <w:pStyle w:val="ListParagraph"/>
        <w:numPr>
          <w:ilvl w:val="0"/>
          <w:numId w:val="15"/>
        </w:numPr>
        <w:rPr>
          <w:rFonts w:ascii="Calibri" w:hAnsi="Calibri" w:cs="Calibri"/>
          <w:sz w:val="28"/>
          <w:szCs w:val="28"/>
        </w:rPr>
      </w:pPr>
      <w:r w:rsidRPr="004F05FC">
        <w:rPr>
          <w:rFonts w:ascii="Calibri" w:hAnsi="Calibri" w:cs="Calibri"/>
          <w:sz w:val="28"/>
          <w:szCs w:val="28"/>
        </w:rPr>
        <w:t xml:space="preserve">Looking for information about migration, doing a literature review. </w:t>
      </w:r>
    </w:p>
    <w:p w14:paraId="01796BF1" w14:textId="693F1D4C" w:rsidR="004F05FC" w:rsidRPr="004F05FC" w:rsidRDefault="004F05FC" w:rsidP="004F05FC">
      <w:pPr>
        <w:pStyle w:val="ListParagraph"/>
        <w:numPr>
          <w:ilvl w:val="0"/>
          <w:numId w:val="15"/>
        </w:numPr>
        <w:rPr>
          <w:rFonts w:ascii="Calibri" w:hAnsi="Calibri" w:cs="Calibri"/>
          <w:sz w:val="28"/>
          <w:szCs w:val="28"/>
        </w:rPr>
      </w:pPr>
      <w:r w:rsidRPr="004F05FC">
        <w:rPr>
          <w:rFonts w:ascii="Calibri" w:hAnsi="Calibri" w:cs="Calibri"/>
          <w:sz w:val="28"/>
          <w:szCs w:val="28"/>
        </w:rPr>
        <w:t xml:space="preserve">Doing research and analyzing datasets about migration. </w:t>
      </w:r>
    </w:p>
    <w:p w14:paraId="5C82A9F2" w14:textId="79FB6BC9" w:rsidR="004F05FC" w:rsidRPr="004F05FC" w:rsidRDefault="004F05FC" w:rsidP="004F05FC">
      <w:pPr>
        <w:pStyle w:val="ListParagraph"/>
        <w:numPr>
          <w:ilvl w:val="0"/>
          <w:numId w:val="15"/>
        </w:numPr>
        <w:rPr>
          <w:rFonts w:ascii="Calibri" w:hAnsi="Calibri" w:cs="Calibri"/>
          <w:sz w:val="28"/>
          <w:szCs w:val="28"/>
        </w:rPr>
      </w:pPr>
      <w:r w:rsidRPr="004F05FC">
        <w:rPr>
          <w:rFonts w:ascii="Calibri" w:hAnsi="Calibri" w:cs="Calibri"/>
          <w:sz w:val="28"/>
          <w:szCs w:val="28"/>
        </w:rPr>
        <w:t xml:space="preserve">Decide the visualizations that are suitable for the found dataset. </w:t>
      </w:r>
    </w:p>
    <w:p w14:paraId="7AF0B689" w14:textId="77777777" w:rsidR="004F05FC" w:rsidRPr="004F05FC" w:rsidRDefault="004F05FC" w:rsidP="00462459">
      <w:pPr>
        <w:rPr>
          <w:rFonts w:ascii="Calibri" w:hAnsi="Calibri" w:cs="Calibri"/>
          <w:sz w:val="28"/>
          <w:szCs w:val="28"/>
        </w:rPr>
      </w:pPr>
      <w:r w:rsidRPr="004F05FC">
        <w:rPr>
          <w:rFonts w:ascii="Calibri" w:hAnsi="Calibri" w:cs="Calibri"/>
          <w:sz w:val="28"/>
          <w:szCs w:val="28"/>
        </w:rPr>
        <w:t xml:space="preserve">Week 6-7: Start coding the website and visualizations: </w:t>
      </w:r>
    </w:p>
    <w:p w14:paraId="77E991A6" w14:textId="2A933B9B" w:rsidR="004F05FC" w:rsidRPr="004F05FC" w:rsidRDefault="004F05FC" w:rsidP="004F05FC">
      <w:pPr>
        <w:pStyle w:val="ListParagraph"/>
        <w:numPr>
          <w:ilvl w:val="0"/>
          <w:numId w:val="16"/>
        </w:numPr>
        <w:rPr>
          <w:rFonts w:ascii="Calibri" w:hAnsi="Calibri" w:cs="Calibri"/>
          <w:sz w:val="28"/>
          <w:szCs w:val="28"/>
        </w:rPr>
      </w:pPr>
      <w:r w:rsidRPr="004F05FC">
        <w:rPr>
          <w:rFonts w:ascii="Calibri" w:hAnsi="Calibri" w:cs="Calibri"/>
          <w:sz w:val="28"/>
          <w:szCs w:val="28"/>
        </w:rPr>
        <w:t xml:space="preserve">Using HTML to build the structure of the website. </w:t>
      </w:r>
    </w:p>
    <w:p w14:paraId="7C009D7B" w14:textId="0E61E8B3" w:rsidR="004F05FC" w:rsidRPr="004F05FC" w:rsidRDefault="004F05FC" w:rsidP="004F05FC">
      <w:pPr>
        <w:pStyle w:val="ListParagraph"/>
        <w:numPr>
          <w:ilvl w:val="0"/>
          <w:numId w:val="16"/>
        </w:numPr>
        <w:rPr>
          <w:rFonts w:ascii="Calibri" w:hAnsi="Calibri" w:cs="Calibri"/>
          <w:sz w:val="28"/>
          <w:szCs w:val="28"/>
        </w:rPr>
      </w:pPr>
      <w:r w:rsidRPr="004F05FC">
        <w:rPr>
          <w:rFonts w:ascii="Calibri" w:hAnsi="Calibri" w:cs="Calibri"/>
          <w:sz w:val="28"/>
          <w:szCs w:val="28"/>
        </w:rPr>
        <w:t xml:space="preserve">Using JS to draw the graphs based on the found datasets. </w:t>
      </w:r>
    </w:p>
    <w:p w14:paraId="5BE60DBB" w14:textId="65F82717" w:rsidR="004F05FC" w:rsidRPr="004F05FC" w:rsidRDefault="004F05FC" w:rsidP="00462459">
      <w:pPr>
        <w:rPr>
          <w:rFonts w:ascii="Calibri" w:hAnsi="Calibri" w:cs="Calibri"/>
          <w:sz w:val="28"/>
          <w:szCs w:val="28"/>
        </w:rPr>
      </w:pPr>
      <w:r w:rsidRPr="004F05FC">
        <w:rPr>
          <w:rFonts w:ascii="Calibri" w:hAnsi="Calibri" w:cs="Calibri"/>
          <w:sz w:val="28"/>
          <w:szCs w:val="28"/>
        </w:rPr>
        <w:t>Week 8: Finish the website:</w:t>
      </w:r>
    </w:p>
    <w:p w14:paraId="3FE02CDD" w14:textId="65A4E272" w:rsidR="004F05FC" w:rsidRPr="004F05FC" w:rsidRDefault="004F05FC" w:rsidP="004F05FC">
      <w:pPr>
        <w:pStyle w:val="ListParagraph"/>
        <w:numPr>
          <w:ilvl w:val="0"/>
          <w:numId w:val="11"/>
        </w:numPr>
        <w:rPr>
          <w:rFonts w:ascii="Calibri" w:hAnsi="Calibri" w:cs="Calibri"/>
          <w:sz w:val="28"/>
          <w:szCs w:val="28"/>
        </w:rPr>
      </w:pPr>
      <w:r w:rsidRPr="004F05FC">
        <w:rPr>
          <w:rFonts w:ascii="Calibri" w:hAnsi="Calibri" w:cs="Calibri"/>
          <w:sz w:val="28"/>
          <w:szCs w:val="28"/>
        </w:rPr>
        <w:lastRenderedPageBreak/>
        <w:t xml:space="preserve">Using CSS to improve the interface of the website. </w:t>
      </w:r>
    </w:p>
    <w:p w14:paraId="23B4B107" w14:textId="589BBCEF" w:rsidR="004F05FC" w:rsidRPr="004F05FC" w:rsidRDefault="004F05FC" w:rsidP="004F05FC">
      <w:pPr>
        <w:pStyle w:val="ListParagraph"/>
        <w:numPr>
          <w:ilvl w:val="0"/>
          <w:numId w:val="11"/>
        </w:numPr>
        <w:rPr>
          <w:rFonts w:ascii="Calibri" w:hAnsi="Calibri" w:cs="Calibri"/>
          <w:sz w:val="28"/>
          <w:szCs w:val="28"/>
        </w:rPr>
      </w:pPr>
      <w:r w:rsidRPr="004F05FC">
        <w:rPr>
          <w:rFonts w:ascii="Calibri" w:hAnsi="Calibri" w:cs="Calibri"/>
          <w:sz w:val="28"/>
          <w:szCs w:val="28"/>
        </w:rPr>
        <w:t xml:space="preserve">Add some transitions or effects to the visualizations. </w:t>
      </w:r>
    </w:p>
    <w:p w14:paraId="1FF81FD7" w14:textId="50929D98" w:rsidR="004F05FC" w:rsidRPr="004F05FC" w:rsidRDefault="004F05FC" w:rsidP="00462459">
      <w:pPr>
        <w:rPr>
          <w:rFonts w:ascii="Calibri" w:hAnsi="Calibri" w:cs="Calibri"/>
          <w:sz w:val="28"/>
          <w:szCs w:val="28"/>
        </w:rPr>
      </w:pPr>
      <w:r w:rsidRPr="004F05FC">
        <w:rPr>
          <w:rFonts w:ascii="Calibri" w:hAnsi="Calibri" w:cs="Calibri"/>
          <w:sz w:val="28"/>
          <w:szCs w:val="28"/>
        </w:rPr>
        <w:t xml:space="preserve">Week 9-10: Writing the Project Process Book: </w:t>
      </w:r>
    </w:p>
    <w:p w14:paraId="49F09757" w14:textId="6DFAF335" w:rsidR="004F05FC" w:rsidRPr="004F05FC" w:rsidRDefault="004F05FC" w:rsidP="004F05FC">
      <w:pPr>
        <w:pStyle w:val="ListParagraph"/>
        <w:numPr>
          <w:ilvl w:val="0"/>
          <w:numId w:val="12"/>
        </w:numPr>
        <w:rPr>
          <w:rFonts w:ascii="Calibri" w:hAnsi="Calibri" w:cs="Calibri"/>
          <w:sz w:val="28"/>
          <w:szCs w:val="28"/>
        </w:rPr>
      </w:pPr>
      <w:r w:rsidRPr="004F05FC">
        <w:rPr>
          <w:rFonts w:ascii="Calibri" w:hAnsi="Calibri" w:cs="Calibri"/>
          <w:sz w:val="28"/>
          <w:szCs w:val="28"/>
        </w:rPr>
        <w:t>Complete the content of the Process Book based on the prepared information.</w:t>
      </w:r>
    </w:p>
    <w:p w14:paraId="1248966E" w14:textId="1B5DDE06" w:rsidR="004F05FC" w:rsidRPr="004F05FC" w:rsidRDefault="004F05FC" w:rsidP="004F05FC">
      <w:pPr>
        <w:pStyle w:val="ListParagraph"/>
        <w:numPr>
          <w:ilvl w:val="0"/>
          <w:numId w:val="12"/>
        </w:numPr>
        <w:rPr>
          <w:rFonts w:ascii="Calibri" w:hAnsi="Calibri" w:cs="Calibri"/>
          <w:sz w:val="28"/>
          <w:szCs w:val="28"/>
        </w:rPr>
      </w:pPr>
      <w:r w:rsidRPr="004F05FC">
        <w:rPr>
          <w:rFonts w:ascii="Calibri" w:hAnsi="Calibri" w:cs="Calibri"/>
          <w:sz w:val="28"/>
          <w:szCs w:val="28"/>
        </w:rPr>
        <w:t xml:space="preserve">Fix the grammar and spelling mistakes if they exist. </w:t>
      </w:r>
    </w:p>
    <w:p w14:paraId="251A171D" w14:textId="77777777" w:rsidR="004F05FC" w:rsidRPr="004F05FC" w:rsidRDefault="004F05FC" w:rsidP="00462459">
      <w:pPr>
        <w:rPr>
          <w:rFonts w:ascii="Calibri" w:hAnsi="Calibri" w:cs="Calibri"/>
          <w:sz w:val="28"/>
          <w:szCs w:val="28"/>
        </w:rPr>
      </w:pPr>
      <w:r w:rsidRPr="004F05FC">
        <w:rPr>
          <w:rFonts w:ascii="Calibri" w:hAnsi="Calibri" w:cs="Calibri"/>
          <w:sz w:val="28"/>
          <w:szCs w:val="28"/>
        </w:rPr>
        <w:t xml:space="preserve">Week 11: Make improvements: </w:t>
      </w:r>
    </w:p>
    <w:p w14:paraId="061608E9" w14:textId="17BC6258" w:rsidR="004F05FC" w:rsidRPr="004F05FC" w:rsidRDefault="004F05FC" w:rsidP="004F05FC">
      <w:pPr>
        <w:pStyle w:val="ListParagraph"/>
        <w:numPr>
          <w:ilvl w:val="0"/>
          <w:numId w:val="13"/>
        </w:numPr>
        <w:rPr>
          <w:rFonts w:ascii="Calibri" w:hAnsi="Calibri" w:cs="Calibri"/>
          <w:sz w:val="28"/>
          <w:szCs w:val="28"/>
        </w:rPr>
      </w:pPr>
      <w:r w:rsidRPr="004F05FC">
        <w:rPr>
          <w:rFonts w:ascii="Calibri" w:hAnsi="Calibri" w:cs="Calibri"/>
          <w:sz w:val="28"/>
          <w:szCs w:val="28"/>
        </w:rPr>
        <w:t xml:space="preserve">Receive feedback from the instructor to fix all problems with the Process Book and the website. Week 12: Presentation: </w:t>
      </w:r>
    </w:p>
    <w:p w14:paraId="11BB1147" w14:textId="31157594" w:rsidR="004F05FC" w:rsidRPr="004F05FC" w:rsidRDefault="004F05FC" w:rsidP="004F05FC">
      <w:pPr>
        <w:pStyle w:val="ListParagraph"/>
        <w:numPr>
          <w:ilvl w:val="0"/>
          <w:numId w:val="13"/>
        </w:numPr>
        <w:rPr>
          <w:rFonts w:ascii="Calibri" w:hAnsi="Calibri" w:cs="Calibri"/>
          <w:sz w:val="28"/>
          <w:szCs w:val="28"/>
        </w:rPr>
      </w:pPr>
      <w:r w:rsidRPr="004F05FC">
        <w:rPr>
          <w:rFonts w:ascii="Calibri" w:hAnsi="Calibri" w:cs="Calibri"/>
          <w:sz w:val="28"/>
          <w:szCs w:val="28"/>
        </w:rPr>
        <w:t xml:space="preserve">Submit the project. </w:t>
      </w:r>
    </w:p>
    <w:p w14:paraId="2CE5FF34" w14:textId="1F4C7DAB" w:rsidR="00462459" w:rsidRPr="004F05FC" w:rsidRDefault="004F05FC" w:rsidP="004F05FC">
      <w:pPr>
        <w:pStyle w:val="ListParagraph"/>
        <w:numPr>
          <w:ilvl w:val="0"/>
          <w:numId w:val="13"/>
        </w:numPr>
        <w:rPr>
          <w:rFonts w:ascii="Calibri" w:hAnsi="Calibri" w:cs="Calibri"/>
          <w:sz w:val="28"/>
          <w:szCs w:val="28"/>
        </w:rPr>
      </w:pPr>
      <w:r w:rsidRPr="004F05FC">
        <w:rPr>
          <w:rFonts w:ascii="Calibri" w:hAnsi="Calibri" w:cs="Calibri"/>
          <w:sz w:val="28"/>
          <w:szCs w:val="28"/>
        </w:rPr>
        <w:t>Present and interview with the instructor.</w:t>
      </w:r>
    </w:p>
    <w:p w14:paraId="4D7A4967" w14:textId="77777777" w:rsidR="00462459" w:rsidRDefault="00462459" w:rsidP="00462459"/>
    <w:p w14:paraId="3C57BD6C" w14:textId="3DA72A25" w:rsidR="00462459" w:rsidRPr="00892B7F" w:rsidRDefault="00462459" w:rsidP="00462459">
      <w:pPr>
        <w:pStyle w:val="Heading1"/>
        <w:numPr>
          <w:ilvl w:val="0"/>
          <w:numId w:val="3"/>
        </w:numPr>
        <w:rPr>
          <w:rFonts w:ascii="Calibri Light" w:hAnsi="Calibri Light" w:cs="Calibri Light"/>
        </w:rPr>
      </w:pPr>
      <w:bookmarkStart w:id="4" w:name="_Toc162812657"/>
      <w:r w:rsidRPr="00892B7F">
        <w:rPr>
          <w:rFonts w:ascii="Calibri Light" w:hAnsi="Calibri Light" w:cs="Calibri Light"/>
        </w:rPr>
        <w:t>Data</w:t>
      </w:r>
      <w:bookmarkEnd w:id="4"/>
    </w:p>
    <w:p w14:paraId="571155E9" w14:textId="65D47D23" w:rsidR="00462459" w:rsidRDefault="00462459" w:rsidP="00462459">
      <w:pPr>
        <w:pStyle w:val="Heading2"/>
        <w:numPr>
          <w:ilvl w:val="1"/>
          <w:numId w:val="3"/>
        </w:numPr>
        <w:rPr>
          <w:rFonts w:ascii="Calibri Light" w:hAnsi="Calibri Light" w:cs="Calibri Light"/>
        </w:rPr>
      </w:pPr>
      <w:r w:rsidRPr="00462459">
        <w:rPr>
          <w:rFonts w:ascii="Calibri Light" w:hAnsi="Calibri Light" w:cs="Calibri Light"/>
        </w:rPr>
        <w:t xml:space="preserve"> </w:t>
      </w:r>
      <w:bookmarkStart w:id="5" w:name="_Toc162812658"/>
      <w:r w:rsidRPr="00462459">
        <w:rPr>
          <w:rFonts w:ascii="Calibri Light" w:hAnsi="Calibri Light" w:cs="Calibri Light"/>
        </w:rPr>
        <w:t>Data Source</w:t>
      </w:r>
      <w:bookmarkEnd w:id="5"/>
    </w:p>
    <w:p w14:paraId="5B9B3332" w14:textId="3FBEF8FD" w:rsidR="00974DEB" w:rsidRDefault="00974DEB" w:rsidP="00974DEB">
      <w:pPr>
        <w:rPr>
          <w:rFonts w:ascii="Calibri" w:hAnsi="Calibri" w:cs="Calibri"/>
          <w:sz w:val="28"/>
          <w:szCs w:val="28"/>
        </w:rPr>
      </w:pPr>
      <w:r w:rsidRPr="00974DEB">
        <w:rPr>
          <w:rFonts w:ascii="Calibri" w:hAnsi="Calibri" w:cs="Calibri"/>
          <w:sz w:val="28"/>
          <w:szCs w:val="28"/>
        </w:rPr>
        <w:t>All the data</w:t>
      </w:r>
      <w:r>
        <w:rPr>
          <w:rFonts w:ascii="Calibri" w:hAnsi="Calibri" w:cs="Calibri"/>
          <w:sz w:val="28"/>
          <w:szCs w:val="28"/>
        </w:rPr>
        <w:t xml:space="preserve"> for this project </w:t>
      </w:r>
      <w:proofErr w:type="gramStart"/>
      <w:r>
        <w:rPr>
          <w:rFonts w:ascii="Calibri" w:hAnsi="Calibri" w:cs="Calibri"/>
          <w:sz w:val="28"/>
          <w:szCs w:val="28"/>
        </w:rPr>
        <w:t>come</w:t>
      </w:r>
      <w:proofErr w:type="gramEnd"/>
      <w:r>
        <w:rPr>
          <w:rFonts w:ascii="Calibri" w:hAnsi="Calibri" w:cs="Calibri"/>
          <w:sz w:val="28"/>
          <w:szCs w:val="28"/>
        </w:rPr>
        <w:t xml:space="preserve"> from the UN, particularly, the UNHCR and UN Department of Economic and Social Affairs. There are </w:t>
      </w:r>
      <w:r w:rsidR="002934F8">
        <w:rPr>
          <w:rFonts w:ascii="Calibri" w:hAnsi="Calibri" w:cs="Calibri"/>
          <w:sz w:val="28"/>
          <w:szCs w:val="28"/>
        </w:rPr>
        <w:t>three</w:t>
      </w:r>
      <w:r>
        <w:rPr>
          <w:rFonts w:ascii="Calibri" w:hAnsi="Calibri" w:cs="Calibri"/>
          <w:sz w:val="28"/>
          <w:szCs w:val="28"/>
        </w:rPr>
        <w:t xml:space="preserve"> datasets used for this project which can be found here</w:t>
      </w:r>
      <w:r w:rsidR="002934F8">
        <w:rPr>
          <w:rFonts w:ascii="Calibri" w:hAnsi="Calibri" w:cs="Calibri"/>
          <w:sz w:val="28"/>
          <w:szCs w:val="28"/>
        </w:rPr>
        <w:t>:</w:t>
      </w:r>
      <w:r>
        <w:rPr>
          <w:rFonts w:ascii="Calibri" w:hAnsi="Calibri" w:cs="Calibri"/>
          <w:sz w:val="28"/>
          <w:szCs w:val="28"/>
        </w:rPr>
        <w:t xml:space="preserve"> </w:t>
      </w:r>
    </w:p>
    <w:p w14:paraId="2F4191BF" w14:textId="027BC080" w:rsidR="00974DEB" w:rsidRDefault="00974DEB" w:rsidP="00974DEB">
      <w:pPr>
        <w:rPr>
          <w:rStyle w:val="Hyperlink"/>
          <w:rFonts w:ascii="Calibri" w:hAnsi="Calibri" w:cs="Calibri"/>
          <w:sz w:val="28"/>
          <w:szCs w:val="28"/>
        </w:rPr>
      </w:pPr>
      <w:r>
        <w:rPr>
          <w:rFonts w:ascii="Calibri" w:hAnsi="Calibri" w:cs="Calibri"/>
          <w:sz w:val="28"/>
          <w:szCs w:val="28"/>
        </w:rPr>
        <w:t xml:space="preserve"> </w:t>
      </w:r>
      <w:hyperlink r:id="rId8" w:history="1">
        <w:r w:rsidRPr="0007095B">
          <w:rPr>
            <w:rStyle w:val="Hyperlink"/>
            <w:rFonts w:ascii="Calibri" w:hAnsi="Calibri" w:cs="Calibri"/>
            <w:sz w:val="28"/>
            <w:szCs w:val="28"/>
          </w:rPr>
          <w:t>https://www.unhcr.org/refugee-statistics/insights/explainers/forcibly-displaced-flow-data.html</w:t>
        </w:r>
      </w:hyperlink>
    </w:p>
    <w:p w14:paraId="183127AB" w14:textId="395AB853" w:rsidR="002934F8" w:rsidRDefault="00000000" w:rsidP="00974DEB">
      <w:pPr>
        <w:rPr>
          <w:rFonts w:ascii="Calibri" w:hAnsi="Calibri" w:cs="Calibri"/>
          <w:sz w:val="28"/>
          <w:szCs w:val="28"/>
        </w:rPr>
      </w:pPr>
      <w:hyperlink r:id="rId9" w:history="1">
        <w:r w:rsidR="002934F8" w:rsidRPr="00CB0D08">
          <w:rPr>
            <w:rStyle w:val="Hyperlink"/>
            <w:rFonts w:ascii="Calibri" w:hAnsi="Calibri" w:cs="Calibri"/>
            <w:sz w:val="28"/>
            <w:szCs w:val="28"/>
          </w:rPr>
          <w:t>https://www.unhcr.org/refugee-statistics/download/?url=bf8OWP</w:t>
        </w:r>
      </w:hyperlink>
    </w:p>
    <w:p w14:paraId="02CD4485" w14:textId="0DA901E0" w:rsidR="002934F8" w:rsidRDefault="005A3A64" w:rsidP="00974DEB">
      <w:pPr>
        <w:rPr>
          <w:rFonts w:ascii="Calibri" w:hAnsi="Calibri" w:cs="Calibri"/>
          <w:sz w:val="28"/>
          <w:szCs w:val="28"/>
        </w:rPr>
      </w:pPr>
      <w:r w:rsidRPr="005A3A64">
        <w:rPr>
          <w:rFonts w:ascii="Calibri" w:hAnsi="Calibri" w:cs="Calibri"/>
          <w:noProof/>
          <w:sz w:val="28"/>
          <w:szCs w:val="28"/>
        </w:rPr>
        <w:drawing>
          <wp:inline distT="0" distB="0" distL="0" distR="0" wp14:anchorId="27B99D22" wp14:editId="35AB2781">
            <wp:extent cx="5943600" cy="2146935"/>
            <wp:effectExtent l="0" t="0" r="0" b="5715"/>
            <wp:docPr id="129395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9949" name="Picture 1" descr="A screenshot of a computer&#10;&#10;Description automatically generated"/>
                    <pic:cNvPicPr/>
                  </pic:nvPicPr>
                  <pic:blipFill>
                    <a:blip r:embed="rId10"/>
                    <a:stretch>
                      <a:fillRect/>
                    </a:stretch>
                  </pic:blipFill>
                  <pic:spPr>
                    <a:xfrm>
                      <a:off x="0" y="0"/>
                      <a:ext cx="5943600" cy="2146935"/>
                    </a:xfrm>
                    <a:prstGeom prst="rect">
                      <a:avLst/>
                    </a:prstGeom>
                  </pic:spPr>
                </pic:pic>
              </a:graphicData>
            </a:graphic>
          </wp:inline>
        </w:drawing>
      </w:r>
    </w:p>
    <w:p w14:paraId="52E4F690" w14:textId="02CBB192" w:rsidR="005A3A64" w:rsidRPr="005A3A64" w:rsidRDefault="005A3A64" w:rsidP="005A3A64">
      <w:pPr>
        <w:jc w:val="center"/>
        <w:rPr>
          <w:rFonts w:ascii="Calibri" w:hAnsi="Calibri" w:cs="Calibri"/>
          <w:i/>
          <w:iCs/>
          <w:color w:val="FF0000"/>
        </w:rPr>
      </w:pPr>
      <w:r w:rsidRPr="005A3A64">
        <w:rPr>
          <w:rFonts w:ascii="Calibri" w:hAnsi="Calibri" w:cs="Calibri"/>
          <w:i/>
          <w:iCs/>
          <w:color w:val="FF0000"/>
        </w:rPr>
        <w:lastRenderedPageBreak/>
        <w:t>Fig1. Dataset 1 original</w:t>
      </w:r>
    </w:p>
    <w:p w14:paraId="7F7712C4" w14:textId="10F1D4E2" w:rsidR="00BF4F73" w:rsidRDefault="005A3A64" w:rsidP="004254F7">
      <w:pPr>
        <w:jc w:val="both"/>
        <w:rPr>
          <w:rFonts w:ascii="Calibri" w:hAnsi="Calibri" w:cs="Calibri"/>
          <w:sz w:val="28"/>
          <w:szCs w:val="28"/>
        </w:rPr>
      </w:pPr>
      <w:r>
        <w:rPr>
          <w:rFonts w:ascii="Calibri" w:hAnsi="Calibri" w:cs="Calibri"/>
          <w:sz w:val="28"/>
          <w:szCs w:val="28"/>
        </w:rPr>
        <w:t xml:space="preserve">As you can see from figure 1, the dataset </w:t>
      </w:r>
      <w:r w:rsidRPr="005A3A64">
        <w:rPr>
          <w:rFonts w:ascii="Calibri" w:hAnsi="Calibri" w:cs="Calibri"/>
          <w:sz w:val="28"/>
          <w:szCs w:val="28"/>
        </w:rPr>
        <w:t>tracks refugee-related metrics from 1951 to 2023, including countries of origin and asylum, numbers of refugees, asylum-seekers, internally displaced persons (IDPs), stateless persons, and others of concern to the UNHCR. It provides insights into global refugee movements, returns, and international protection needs over time.</w:t>
      </w:r>
      <w:r>
        <w:rPr>
          <w:rFonts w:ascii="Calibri" w:hAnsi="Calibri" w:cs="Calibri"/>
          <w:sz w:val="28"/>
          <w:szCs w:val="28"/>
        </w:rPr>
        <w:t xml:space="preserve"> For the purpose of put project, the dataset will be clean up to only contain data of f</w:t>
      </w:r>
      <w:r w:rsidRPr="005A3A64">
        <w:rPr>
          <w:rFonts w:ascii="Calibri" w:hAnsi="Calibri" w:cs="Calibri"/>
          <w:sz w:val="28"/>
          <w:szCs w:val="28"/>
        </w:rPr>
        <w:t>orcibly displaced population</w:t>
      </w:r>
      <w:r>
        <w:rPr>
          <w:rFonts w:ascii="Calibri" w:hAnsi="Calibri" w:cs="Calibri"/>
          <w:sz w:val="28"/>
          <w:szCs w:val="28"/>
        </w:rPr>
        <w:t xml:space="preserve"> which contain</w:t>
      </w:r>
      <w:r w:rsidR="009D36F1">
        <w:rPr>
          <w:rFonts w:ascii="Calibri" w:hAnsi="Calibri" w:cs="Calibri"/>
          <w:sz w:val="28"/>
          <w:szCs w:val="28"/>
        </w:rPr>
        <w:t>:</w:t>
      </w:r>
      <w:r>
        <w:rPr>
          <w:rFonts w:ascii="Calibri" w:hAnsi="Calibri" w:cs="Calibri"/>
          <w:sz w:val="28"/>
          <w:szCs w:val="28"/>
        </w:rPr>
        <w:t xml:space="preserve"> </w:t>
      </w:r>
      <w:r w:rsidR="009D36F1">
        <w:rPr>
          <w:rFonts w:ascii="Calibri" w:hAnsi="Calibri" w:cs="Calibri"/>
          <w:sz w:val="28"/>
          <w:szCs w:val="28"/>
        </w:rPr>
        <w:t>“</w:t>
      </w:r>
      <w:r w:rsidR="009D36F1" w:rsidRPr="009D36F1">
        <w:rPr>
          <w:rFonts w:ascii="Calibri" w:hAnsi="Calibri" w:cs="Calibri"/>
          <w:sz w:val="28"/>
          <w:szCs w:val="28"/>
        </w:rPr>
        <w:t>Refugees</w:t>
      </w:r>
      <w:r w:rsidR="009D36F1">
        <w:rPr>
          <w:rFonts w:ascii="Calibri" w:hAnsi="Calibri" w:cs="Calibri"/>
          <w:sz w:val="28"/>
          <w:szCs w:val="28"/>
        </w:rPr>
        <w:t>”,</w:t>
      </w:r>
      <w:r w:rsidR="009D36F1" w:rsidRPr="009D36F1">
        <w:rPr>
          <w:rFonts w:ascii="Calibri" w:hAnsi="Calibri" w:cs="Calibri"/>
          <w:sz w:val="28"/>
          <w:szCs w:val="28"/>
        </w:rPr>
        <w:t xml:space="preserve"> </w:t>
      </w:r>
      <w:r w:rsidR="009D36F1">
        <w:rPr>
          <w:rFonts w:ascii="Calibri" w:hAnsi="Calibri" w:cs="Calibri"/>
          <w:sz w:val="28"/>
          <w:szCs w:val="28"/>
        </w:rPr>
        <w:t>“</w:t>
      </w:r>
      <w:r w:rsidR="009D36F1" w:rsidRPr="009D36F1">
        <w:rPr>
          <w:rFonts w:ascii="Calibri" w:hAnsi="Calibri" w:cs="Calibri"/>
          <w:sz w:val="28"/>
          <w:szCs w:val="28"/>
        </w:rPr>
        <w:t>Asylum-seekers IDPs of concern to UNHCR</w:t>
      </w:r>
      <w:r w:rsidR="009D36F1">
        <w:rPr>
          <w:rFonts w:ascii="Calibri" w:hAnsi="Calibri" w:cs="Calibri"/>
          <w:sz w:val="28"/>
          <w:szCs w:val="28"/>
        </w:rPr>
        <w:t>”</w:t>
      </w:r>
      <w:r w:rsidR="009D36F1" w:rsidRPr="009D36F1">
        <w:rPr>
          <w:rFonts w:ascii="Calibri" w:hAnsi="Calibri" w:cs="Calibri"/>
          <w:sz w:val="28"/>
          <w:szCs w:val="28"/>
        </w:rPr>
        <w:t xml:space="preserve"> </w:t>
      </w:r>
      <w:r w:rsidR="009D36F1">
        <w:rPr>
          <w:rFonts w:ascii="Calibri" w:hAnsi="Calibri" w:cs="Calibri"/>
          <w:sz w:val="28"/>
          <w:szCs w:val="28"/>
        </w:rPr>
        <w:t>and</w:t>
      </w:r>
      <w:r w:rsidR="009D36F1" w:rsidRPr="009D36F1">
        <w:rPr>
          <w:rFonts w:ascii="Calibri" w:hAnsi="Calibri" w:cs="Calibri"/>
          <w:sz w:val="28"/>
          <w:szCs w:val="28"/>
        </w:rPr>
        <w:t xml:space="preserve"> </w:t>
      </w:r>
      <w:r w:rsidR="009D36F1">
        <w:rPr>
          <w:rFonts w:ascii="Calibri" w:hAnsi="Calibri" w:cs="Calibri"/>
          <w:sz w:val="28"/>
          <w:szCs w:val="28"/>
        </w:rPr>
        <w:t>“</w:t>
      </w:r>
      <w:r w:rsidR="009D36F1" w:rsidRPr="009D36F1">
        <w:rPr>
          <w:rFonts w:ascii="Calibri" w:hAnsi="Calibri" w:cs="Calibri"/>
          <w:sz w:val="28"/>
          <w:szCs w:val="28"/>
        </w:rPr>
        <w:t>Other people in need of international protection</w:t>
      </w:r>
      <w:r w:rsidR="009D36F1">
        <w:rPr>
          <w:rFonts w:ascii="Calibri" w:hAnsi="Calibri" w:cs="Calibri"/>
          <w:sz w:val="28"/>
          <w:szCs w:val="28"/>
        </w:rPr>
        <w:t>”</w:t>
      </w:r>
      <w:r w:rsidR="0047466E">
        <w:rPr>
          <w:rFonts w:ascii="Calibri" w:hAnsi="Calibri" w:cs="Calibri"/>
          <w:sz w:val="28"/>
          <w:szCs w:val="28"/>
        </w:rPr>
        <w:t xml:space="preserve">, the “Country of Asylum will be filter to </w:t>
      </w:r>
      <w:proofErr w:type="gramStart"/>
      <w:r w:rsidR="0047466E">
        <w:rPr>
          <w:rFonts w:ascii="Calibri" w:hAnsi="Calibri" w:cs="Calibri"/>
          <w:sz w:val="28"/>
          <w:szCs w:val="28"/>
        </w:rPr>
        <w:t>Region</w:t>
      </w:r>
      <w:proofErr w:type="gramEnd"/>
      <w:r w:rsidR="0047466E">
        <w:rPr>
          <w:rFonts w:ascii="Calibri" w:hAnsi="Calibri" w:cs="Calibri"/>
          <w:sz w:val="28"/>
          <w:szCs w:val="28"/>
        </w:rPr>
        <w:t xml:space="preserve"> and the timespan of the data will be limited from 2010 to 2023</w:t>
      </w:r>
    </w:p>
    <w:p w14:paraId="62B4CE81" w14:textId="77777777" w:rsidR="00540D4A" w:rsidRDefault="00540D4A" w:rsidP="004254F7">
      <w:pPr>
        <w:jc w:val="both"/>
        <w:rPr>
          <w:rFonts w:ascii="Calibri" w:hAnsi="Calibri" w:cs="Calibri"/>
          <w:sz w:val="28"/>
          <w:szCs w:val="28"/>
        </w:rPr>
      </w:pPr>
    </w:p>
    <w:p w14:paraId="6B92B53B" w14:textId="24F0862F" w:rsidR="00540D4A" w:rsidRDefault="00FC4DB7" w:rsidP="004254F7">
      <w:pPr>
        <w:jc w:val="both"/>
        <w:rPr>
          <w:rFonts w:ascii="Calibri" w:hAnsi="Calibri" w:cs="Calibri"/>
          <w:sz w:val="28"/>
          <w:szCs w:val="28"/>
        </w:rPr>
      </w:pPr>
      <w:r w:rsidRPr="00FC4DB7">
        <w:rPr>
          <w:rFonts w:ascii="Calibri" w:hAnsi="Calibri" w:cs="Calibri"/>
          <w:sz w:val="28"/>
          <w:szCs w:val="28"/>
        </w:rPr>
        <w:t>For the second dataset, it contains 3 tables: Summary of migrant by years, Summary of Asylum and the last one contain the total data of migrant across the world from the origin country to destination country and amount of migrant from 1962 to 2023. For the second visualization, we will use the last table as our dataset. This dataset comprises information on asylum seekers originating from different countries seeking refuge in various destination countries. It includes categorical attributes such as the country of origin, its ISO code, and name, along with corresponding details for the destination country. Additionally, asylum region, type of protection sought, year of asylum application, and the count of asylum seekers are provided. These data, spanning from 1962 onwards, offer insights into the flow of asylum seekers across different regions globally, aiding in the analysis of migration patterns and refugee movements over time.</w:t>
      </w:r>
    </w:p>
    <w:p w14:paraId="71FAB8D5" w14:textId="2C898C46" w:rsidR="00FC4DB7" w:rsidRDefault="00FC4DB7" w:rsidP="004254F7">
      <w:pPr>
        <w:jc w:val="both"/>
        <w:rPr>
          <w:rFonts w:ascii="Calibri" w:hAnsi="Calibri" w:cs="Calibri"/>
          <w:sz w:val="28"/>
          <w:szCs w:val="28"/>
        </w:rPr>
      </w:pPr>
      <w:r w:rsidRPr="00FC4DB7">
        <w:rPr>
          <w:rFonts w:ascii="Calibri" w:hAnsi="Calibri" w:cs="Calibri"/>
          <w:noProof/>
          <w:sz w:val="28"/>
          <w:szCs w:val="28"/>
        </w:rPr>
        <w:lastRenderedPageBreak/>
        <w:drawing>
          <wp:inline distT="0" distB="0" distL="0" distR="0" wp14:anchorId="33D7130D" wp14:editId="699C2C5C">
            <wp:extent cx="5943600" cy="2635250"/>
            <wp:effectExtent l="0" t="0" r="0" b="0"/>
            <wp:docPr id="1357098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8392" name="Picture 1" descr="A screenshot of a computer&#10;&#10;Description automatically generated"/>
                    <pic:cNvPicPr/>
                  </pic:nvPicPr>
                  <pic:blipFill>
                    <a:blip r:embed="rId11"/>
                    <a:stretch>
                      <a:fillRect/>
                    </a:stretch>
                  </pic:blipFill>
                  <pic:spPr>
                    <a:xfrm>
                      <a:off x="0" y="0"/>
                      <a:ext cx="5943600" cy="2635250"/>
                    </a:xfrm>
                    <a:prstGeom prst="rect">
                      <a:avLst/>
                    </a:prstGeom>
                  </pic:spPr>
                </pic:pic>
              </a:graphicData>
            </a:graphic>
          </wp:inline>
        </w:drawing>
      </w:r>
    </w:p>
    <w:p w14:paraId="53D039EA" w14:textId="070D9C2B" w:rsidR="00FC4DB7" w:rsidRPr="005A3A64" w:rsidRDefault="00FC4DB7" w:rsidP="00FC4DB7">
      <w:pPr>
        <w:jc w:val="center"/>
        <w:rPr>
          <w:rFonts w:ascii="Calibri" w:hAnsi="Calibri" w:cs="Calibri"/>
          <w:i/>
          <w:iCs/>
          <w:color w:val="FF0000"/>
        </w:rPr>
      </w:pPr>
      <w:r w:rsidRPr="005A3A64">
        <w:rPr>
          <w:rFonts w:ascii="Calibri" w:hAnsi="Calibri" w:cs="Calibri"/>
          <w:i/>
          <w:iCs/>
          <w:color w:val="FF0000"/>
        </w:rPr>
        <w:t>Fig</w:t>
      </w:r>
      <w:r>
        <w:rPr>
          <w:rFonts w:ascii="Calibri" w:hAnsi="Calibri" w:cs="Calibri"/>
          <w:i/>
          <w:iCs/>
          <w:color w:val="FF0000"/>
        </w:rPr>
        <w:t>2</w:t>
      </w:r>
      <w:r w:rsidRPr="005A3A64">
        <w:rPr>
          <w:rFonts w:ascii="Calibri" w:hAnsi="Calibri" w:cs="Calibri"/>
          <w:i/>
          <w:iCs/>
          <w:color w:val="FF0000"/>
        </w:rPr>
        <w:t xml:space="preserve">. Dataset </w:t>
      </w:r>
      <w:r>
        <w:rPr>
          <w:rFonts w:ascii="Calibri" w:hAnsi="Calibri" w:cs="Calibri"/>
          <w:i/>
          <w:iCs/>
          <w:color w:val="FF0000"/>
        </w:rPr>
        <w:t>2</w:t>
      </w:r>
      <w:r w:rsidRPr="005A3A64">
        <w:rPr>
          <w:rFonts w:ascii="Calibri" w:hAnsi="Calibri" w:cs="Calibri"/>
          <w:i/>
          <w:iCs/>
          <w:color w:val="FF0000"/>
        </w:rPr>
        <w:t xml:space="preserve"> original</w:t>
      </w:r>
    </w:p>
    <w:p w14:paraId="07F6FD4C" w14:textId="6ED7471E" w:rsidR="00FC4DB7" w:rsidRDefault="00FC4DB7" w:rsidP="004254F7">
      <w:pPr>
        <w:jc w:val="both"/>
        <w:rPr>
          <w:rFonts w:ascii="Calibri" w:hAnsi="Calibri" w:cs="Calibri"/>
          <w:sz w:val="28"/>
          <w:szCs w:val="28"/>
        </w:rPr>
      </w:pPr>
    </w:p>
    <w:p w14:paraId="394CFA9E" w14:textId="6BB30261" w:rsidR="007A34E5" w:rsidRDefault="00892B7F" w:rsidP="007A34E5">
      <w:pPr>
        <w:pStyle w:val="Heading2"/>
        <w:numPr>
          <w:ilvl w:val="1"/>
          <w:numId w:val="3"/>
        </w:numPr>
        <w:rPr>
          <w:rFonts w:ascii="Calibri Light" w:hAnsi="Calibri Light" w:cs="Calibri Light"/>
        </w:rPr>
      </w:pPr>
      <w:bookmarkStart w:id="6" w:name="_Toc162812659"/>
      <w:r w:rsidRPr="00892B7F">
        <w:rPr>
          <w:rFonts w:ascii="Calibri Light" w:hAnsi="Calibri Light" w:cs="Calibri Light"/>
        </w:rPr>
        <w:t>Data Processing</w:t>
      </w:r>
      <w:bookmarkEnd w:id="6"/>
    </w:p>
    <w:p w14:paraId="403BDAA5" w14:textId="6FB85EED" w:rsidR="007A34E5" w:rsidRPr="00067607" w:rsidRDefault="00067607" w:rsidP="007A34E5">
      <w:pPr>
        <w:rPr>
          <w:rFonts w:ascii="Calibri" w:hAnsi="Calibri" w:cs="Calibri"/>
          <w:sz w:val="28"/>
          <w:szCs w:val="28"/>
        </w:rPr>
      </w:pPr>
      <w:r w:rsidRPr="00067607">
        <w:rPr>
          <w:rFonts w:ascii="Calibri" w:hAnsi="Calibri" w:cs="Calibri"/>
          <w:sz w:val="28"/>
          <w:szCs w:val="28"/>
        </w:rPr>
        <w:t>The data</w:t>
      </w:r>
      <w:r>
        <w:rPr>
          <w:rFonts w:ascii="Calibri" w:hAnsi="Calibri" w:cs="Calibri"/>
          <w:sz w:val="28"/>
          <w:szCs w:val="28"/>
        </w:rPr>
        <w:t xml:space="preserve"> cleanup process is an essential part of the project. We aim to remove redundant data and make sure it fits the overall aim of the visualization. Data are extracted with accuracy and an important aspect is to simplify the final dataset </w:t>
      </w:r>
      <w:proofErr w:type="gramStart"/>
      <w:r>
        <w:rPr>
          <w:rFonts w:ascii="Calibri" w:hAnsi="Calibri" w:cs="Calibri"/>
          <w:sz w:val="28"/>
          <w:szCs w:val="28"/>
        </w:rPr>
        <w:t>in order to</w:t>
      </w:r>
      <w:proofErr w:type="gramEnd"/>
      <w:r>
        <w:rPr>
          <w:rFonts w:ascii="Calibri" w:hAnsi="Calibri" w:cs="Calibri"/>
          <w:sz w:val="28"/>
          <w:szCs w:val="28"/>
        </w:rPr>
        <w:t xml:space="preserve"> have an easy coding process.</w:t>
      </w:r>
    </w:p>
    <w:p w14:paraId="251C7E43" w14:textId="530725B1" w:rsidR="00E717B0" w:rsidRDefault="00067607" w:rsidP="00067607">
      <w:pPr>
        <w:shd w:val="clear" w:color="auto" w:fill="FFFFFF"/>
        <w:rPr>
          <w:rFonts w:ascii="Segoe UI" w:eastAsia="Times New Roman" w:hAnsi="Segoe UI" w:cs="Segoe UI"/>
          <w:color w:val="000000"/>
          <w:kern w:val="0"/>
          <w:sz w:val="27"/>
          <w:szCs w:val="27"/>
          <w14:ligatures w14:val="none"/>
        </w:rPr>
      </w:pPr>
      <w:r>
        <w:rPr>
          <w:rFonts w:ascii="Calibri" w:hAnsi="Calibri" w:cs="Calibri"/>
          <w:sz w:val="28"/>
          <w:szCs w:val="28"/>
        </w:rPr>
        <w:t xml:space="preserve">In the first dataset, we have query tool from the UN website to make the process easier. In the query, we only choose the demographic to be </w:t>
      </w:r>
      <w:r w:rsidRPr="00067607">
        <w:rPr>
          <w:rFonts w:ascii="Segoe UI" w:eastAsia="Times New Roman" w:hAnsi="Segoe UI" w:cs="Segoe UI"/>
          <w:color w:val="000000"/>
          <w:kern w:val="0"/>
          <w:sz w:val="24"/>
          <w:szCs w:val="24"/>
          <w14:ligatures w14:val="none"/>
        </w:rPr>
        <w:t>Forcibly displaced population</w:t>
      </w:r>
      <w:r>
        <w:rPr>
          <w:rFonts w:ascii="Segoe UI" w:eastAsia="Times New Roman" w:hAnsi="Segoe UI" w:cs="Segoe UI"/>
          <w:color w:val="000000"/>
          <w:kern w:val="0"/>
          <w:sz w:val="27"/>
          <w:szCs w:val="27"/>
          <w14:ligatures w14:val="none"/>
        </w:rPr>
        <w:t>, limited the time from 2010 to 2023. From the dataset, we further process it</w:t>
      </w:r>
      <w:r w:rsidR="003C0407">
        <w:rPr>
          <w:rFonts w:ascii="Segoe UI" w:eastAsia="Times New Roman" w:hAnsi="Segoe UI" w:cs="Segoe UI"/>
          <w:color w:val="000000"/>
          <w:kern w:val="0"/>
          <w:sz w:val="27"/>
          <w:szCs w:val="27"/>
          <w14:ligatures w14:val="none"/>
        </w:rPr>
        <w:t xml:space="preserve"> by grouping country into region. An id value </w:t>
      </w:r>
      <w:proofErr w:type="gramStart"/>
      <w:r w:rsidR="003C0407">
        <w:rPr>
          <w:rFonts w:ascii="Segoe UI" w:eastAsia="Times New Roman" w:hAnsi="Segoe UI" w:cs="Segoe UI"/>
          <w:color w:val="000000"/>
          <w:kern w:val="0"/>
          <w:sz w:val="27"/>
          <w:szCs w:val="27"/>
          <w14:ligatures w14:val="none"/>
        </w:rPr>
        <w:t>are</w:t>
      </w:r>
      <w:proofErr w:type="gramEnd"/>
      <w:r w:rsidR="003C0407">
        <w:rPr>
          <w:rFonts w:ascii="Segoe UI" w:eastAsia="Times New Roman" w:hAnsi="Segoe UI" w:cs="Segoe UI"/>
          <w:color w:val="000000"/>
          <w:kern w:val="0"/>
          <w:sz w:val="27"/>
          <w:szCs w:val="27"/>
          <w14:ligatures w14:val="none"/>
        </w:rPr>
        <w:t xml:space="preserve"> also added for each datapoint for the coding process. You can see the final data in figure 3.</w:t>
      </w:r>
    </w:p>
    <w:p w14:paraId="55F6422B" w14:textId="77777777" w:rsidR="003C0407" w:rsidRDefault="003C0407" w:rsidP="00067607">
      <w:pPr>
        <w:shd w:val="clear" w:color="auto" w:fill="FFFFFF"/>
        <w:rPr>
          <w:rFonts w:ascii="Segoe UI" w:eastAsia="Times New Roman" w:hAnsi="Segoe UI" w:cs="Segoe UI"/>
          <w:color w:val="000000"/>
          <w:kern w:val="0"/>
          <w:sz w:val="27"/>
          <w:szCs w:val="27"/>
          <w14:ligatures w14:val="none"/>
        </w:rPr>
      </w:pPr>
    </w:p>
    <w:p w14:paraId="4E477516" w14:textId="1480C4C5" w:rsidR="00067607" w:rsidRPr="008A5A02" w:rsidRDefault="00062BA7" w:rsidP="00761E62">
      <w:pPr>
        <w:shd w:val="clear" w:color="auto" w:fill="FFFFFF"/>
        <w:jc w:val="center"/>
        <w:rPr>
          <w:rFonts w:ascii="Segoe UI" w:eastAsia="Times New Roman" w:hAnsi="Segoe UI" w:cs="Segoe UI"/>
          <w:color w:val="000000"/>
          <w:kern w:val="0"/>
          <w:sz w:val="27"/>
          <w:szCs w:val="27"/>
          <w:lang w:val="vi-VN"/>
          <w14:ligatures w14:val="none"/>
        </w:rPr>
      </w:pPr>
      <w:r w:rsidRPr="00062BA7">
        <w:rPr>
          <w:rFonts w:ascii="Segoe UI" w:eastAsia="Times New Roman" w:hAnsi="Segoe UI" w:cs="Segoe UI"/>
          <w:noProof/>
          <w:color w:val="000000"/>
          <w:kern w:val="0"/>
          <w:sz w:val="27"/>
          <w:szCs w:val="27"/>
          <w14:ligatures w14:val="none"/>
        </w:rPr>
        <w:lastRenderedPageBreak/>
        <w:drawing>
          <wp:inline distT="0" distB="0" distL="0" distR="0" wp14:anchorId="2B097C1B" wp14:editId="25EAD6AD">
            <wp:extent cx="2552921" cy="5128704"/>
            <wp:effectExtent l="0" t="0" r="0" b="0"/>
            <wp:docPr id="1709791001"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91001" name="Picture 1" descr="A table with numbers and a number on it&#10;&#10;Description automatically generated"/>
                    <pic:cNvPicPr/>
                  </pic:nvPicPr>
                  <pic:blipFill>
                    <a:blip r:embed="rId12"/>
                    <a:stretch>
                      <a:fillRect/>
                    </a:stretch>
                  </pic:blipFill>
                  <pic:spPr>
                    <a:xfrm>
                      <a:off x="0" y="0"/>
                      <a:ext cx="2552921" cy="5128704"/>
                    </a:xfrm>
                    <a:prstGeom prst="rect">
                      <a:avLst/>
                    </a:prstGeom>
                  </pic:spPr>
                </pic:pic>
              </a:graphicData>
            </a:graphic>
          </wp:inline>
        </w:drawing>
      </w:r>
    </w:p>
    <w:p w14:paraId="06CD8BF3" w14:textId="5BC09D95" w:rsidR="00A76F61" w:rsidRPr="007B0A50" w:rsidRDefault="00761E62" w:rsidP="007B0A50">
      <w:pPr>
        <w:jc w:val="center"/>
        <w:rPr>
          <w:rFonts w:ascii="Calibri" w:hAnsi="Calibri" w:cs="Calibri"/>
          <w:i/>
          <w:iCs/>
          <w:color w:val="FF0000"/>
        </w:rPr>
      </w:pPr>
      <w:r w:rsidRPr="005A3A64">
        <w:rPr>
          <w:rFonts w:ascii="Calibri" w:hAnsi="Calibri" w:cs="Calibri"/>
          <w:i/>
          <w:iCs/>
          <w:color w:val="FF0000"/>
        </w:rPr>
        <w:t>Fig</w:t>
      </w:r>
      <w:r>
        <w:rPr>
          <w:rFonts w:ascii="Calibri" w:hAnsi="Calibri" w:cs="Calibri"/>
          <w:i/>
          <w:iCs/>
          <w:color w:val="FF0000"/>
        </w:rPr>
        <w:t>3</w:t>
      </w:r>
      <w:r w:rsidRPr="005A3A64">
        <w:rPr>
          <w:rFonts w:ascii="Calibri" w:hAnsi="Calibri" w:cs="Calibri"/>
          <w:i/>
          <w:iCs/>
          <w:color w:val="FF0000"/>
        </w:rPr>
        <w:t xml:space="preserve">. Dataset </w:t>
      </w:r>
      <w:r>
        <w:rPr>
          <w:rFonts w:ascii="Calibri" w:hAnsi="Calibri" w:cs="Calibri"/>
          <w:i/>
          <w:iCs/>
          <w:color w:val="FF0000"/>
        </w:rPr>
        <w:t>1</w:t>
      </w:r>
      <w:r w:rsidRPr="005A3A64">
        <w:rPr>
          <w:rFonts w:ascii="Calibri" w:hAnsi="Calibri" w:cs="Calibri"/>
          <w:i/>
          <w:iCs/>
          <w:color w:val="FF0000"/>
        </w:rPr>
        <w:t xml:space="preserve"> </w:t>
      </w:r>
      <w:r>
        <w:rPr>
          <w:rFonts w:ascii="Calibri" w:hAnsi="Calibri" w:cs="Calibri"/>
          <w:i/>
          <w:iCs/>
          <w:color w:val="FF0000"/>
        </w:rPr>
        <w:t>after processing</w:t>
      </w:r>
      <w:r w:rsidR="004D506B">
        <w:rPr>
          <w:rFonts w:ascii="Calibri" w:hAnsi="Calibri" w:cs="Calibri"/>
          <w:i/>
          <w:iCs/>
          <w:color w:val="FF0000"/>
        </w:rPr>
        <w:t>.</w:t>
      </w:r>
    </w:p>
    <w:p w14:paraId="12FFC1E6" w14:textId="77777777" w:rsidR="00A76F61" w:rsidRPr="004254F7" w:rsidRDefault="00A76F61" w:rsidP="004254F7">
      <w:pPr>
        <w:jc w:val="center"/>
        <w:rPr>
          <w:rFonts w:ascii="Calibri" w:hAnsi="Calibri" w:cs="Calibri"/>
          <w:i/>
          <w:iCs/>
          <w:color w:val="FF0000"/>
          <w:sz w:val="20"/>
          <w:szCs w:val="20"/>
        </w:rPr>
      </w:pPr>
    </w:p>
    <w:p w14:paraId="0072A186" w14:textId="77777777" w:rsidR="00A76F61" w:rsidRDefault="00A76F61" w:rsidP="00A76F61">
      <w:pPr>
        <w:rPr>
          <w:rFonts w:ascii="Calibri" w:hAnsi="Calibri" w:cs="Calibri"/>
          <w:sz w:val="28"/>
          <w:szCs w:val="28"/>
        </w:rPr>
      </w:pPr>
      <w:r>
        <w:rPr>
          <w:rFonts w:ascii="Calibri" w:hAnsi="Calibri" w:cs="Calibri"/>
          <w:sz w:val="28"/>
          <w:szCs w:val="28"/>
        </w:rPr>
        <w:t xml:space="preserve">The second dataset are much more complicated. As mentioned before, it contains </w:t>
      </w:r>
      <w:r w:rsidRPr="00E717B0">
        <w:rPr>
          <w:rFonts w:ascii="Calibri" w:hAnsi="Calibri" w:cs="Calibri"/>
          <w:sz w:val="28"/>
          <w:szCs w:val="28"/>
        </w:rPr>
        <w:t>comprises information on asylum seekers originating from different countries seeking refuge in various destination countries</w:t>
      </w:r>
      <w:r>
        <w:rPr>
          <w:rFonts w:ascii="Calibri" w:hAnsi="Calibri" w:cs="Calibri"/>
          <w:sz w:val="28"/>
          <w:szCs w:val="28"/>
        </w:rPr>
        <w:t xml:space="preserve"> on the span of 61 years.</w:t>
      </w:r>
    </w:p>
    <w:p w14:paraId="395F2FBD" w14:textId="3C0A5A68" w:rsidR="00A76F61" w:rsidRDefault="00A76F61" w:rsidP="00A76F61">
      <w:pPr>
        <w:rPr>
          <w:rFonts w:ascii="Calibri" w:hAnsi="Calibri" w:cs="Calibri"/>
          <w:sz w:val="28"/>
          <w:szCs w:val="28"/>
        </w:rPr>
      </w:pPr>
      <w:r w:rsidRPr="00A76F61">
        <w:rPr>
          <w:rFonts w:ascii="Calibri" w:hAnsi="Calibri" w:cs="Calibri"/>
          <w:noProof/>
          <w:sz w:val="28"/>
          <w:szCs w:val="28"/>
        </w:rPr>
        <w:lastRenderedPageBreak/>
        <w:drawing>
          <wp:inline distT="0" distB="0" distL="0" distR="0" wp14:anchorId="2B9FE720" wp14:editId="6D7B5E33">
            <wp:extent cx="5943600" cy="3427095"/>
            <wp:effectExtent l="0" t="0" r="0" b="1905"/>
            <wp:docPr id="74445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55477" name=""/>
                    <pic:cNvPicPr/>
                  </pic:nvPicPr>
                  <pic:blipFill>
                    <a:blip r:embed="rId13"/>
                    <a:stretch>
                      <a:fillRect/>
                    </a:stretch>
                  </pic:blipFill>
                  <pic:spPr>
                    <a:xfrm>
                      <a:off x="0" y="0"/>
                      <a:ext cx="5943600" cy="3427095"/>
                    </a:xfrm>
                    <a:prstGeom prst="rect">
                      <a:avLst/>
                    </a:prstGeom>
                  </pic:spPr>
                </pic:pic>
              </a:graphicData>
            </a:graphic>
          </wp:inline>
        </w:drawing>
      </w:r>
    </w:p>
    <w:p w14:paraId="1ACDAAB7" w14:textId="290755FE" w:rsidR="00A76F61" w:rsidRPr="00A76F61" w:rsidRDefault="00A76F61" w:rsidP="00A76F61">
      <w:pPr>
        <w:jc w:val="center"/>
        <w:rPr>
          <w:rFonts w:ascii="Calibri" w:hAnsi="Calibri" w:cs="Calibri"/>
          <w:i/>
          <w:iCs/>
          <w:color w:val="FF0000"/>
          <w:sz w:val="20"/>
          <w:szCs w:val="20"/>
        </w:rPr>
      </w:pPr>
      <w:r w:rsidRPr="00A76F61">
        <w:rPr>
          <w:rFonts w:ascii="Calibri" w:hAnsi="Calibri" w:cs="Calibri"/>
          <w:i/>
          <w:iCs/>
          <w:color w:val="FF0000"/>
          <w:sz w:val="20"/>
          <w:szCs w:val="20"/>
        </w:rPr>
        <w:t>Fig3. Pre-cleanup dataset 2</w:t>
      </w:r>
    </w:p>
    <w:p w14:paraId="563E0905" w14:textId="4D04DAF0" w:rsidR="007B0A50" w:rsidRDefault="00362C0A" w:rsidP="00362C0A">
      <w:pPr>
        <w:rPr>
          <w:rFonts w:ascii="Calibri" w:hAnsi="Calibri" w:cs="Calibri"/>
          <w:sz w:val="28"/>
          <w:szCs w:val="28"/>
        </w:rPr>
      </w:pPr>
      <w:r w:rsidRPr="00362C0A">
        <w:rPr>
          <w:rFonts w:ascii="Calibri" w:hAnsi="Calibri" w:cs="Calibri"/>
          <w:sz w:val="28"/>
          <w:szCs w:val="28"/>
        </w:rPr>
        <w:t xml:space="preserve">To create a focused dataset analyzing migration patterns in Ukraine from 2010 to 2023, redundant columns such as country codes are excluded. The original dataset is filtered to include only records where Ukraine </w:t>
      </w:r>
      <w:r w:rsidR="003F0D98">
        <w:rPr>
          <w:rFonts w:ascii="Calibri" w:hAnsi="Calibri" w:cs="Calibri"/>
          <w:sz w:val="28"/>
          <w:szCs w:val="28"/>
        </w:rPr>
        <w:t>is the</w:t>
      </w:r>
      <w:r w:rsidRPr="00362C0A">
        <w:rPr>
          <w:rFonts w:ascii="Calibri" w:hAnsi="Calibri" w:cs="Calibri"/>
          <w:sz w:val="28"/>
          <w:szCs w:val="28"/>
        </w:rPr>
        <w:t xml:space="preserve"> origin </w:t>
      </w:r>
      <w:r w:rsidR="003F0D98">
        <w:rPr>
          <w:rFonts w:ascii="Calibri" w:hAnsi="Calibri" w:cs="Calibri"/>
          <w:sz w:val="28"/>
          <w:szCs w:val="28"/>
        </w:rPr>
        <w:t>c</w:t>
      </w:r>
      <w:r w:rsidRPr="00362C0A">
        <w:rPr>
          <w:rFonts w:ascii="Calibri" w:hAnsi="Calibri" w:cs="Calibri"/>
          <w:sz w:val="28"/>
          <w:szCs w:val="28"/>
        </w:rPr>
        <w:t>ountry, and the time range is narrowed down accordingly. Subsequently, redundant columns</w:t>
      </w:r>
      <w:r>
        <w:rPr>
          <w:rFonts w:ascii="Calibri" w:hAnsi="Calibri" w:cs="Calibri"/>
          <w:sz w:val="28"/>
          <w:szCs w:val="28"/>
        </w:rPr>
        <w:t xml:space="preserve"> such as</w:t>
      </w:r>
      <w:r w:rsidRPr="00362C0A">
        <w:rPr>
          <w:rFonts w:ascii="Calibri" w:hAnsi="Calibri" w:cs="Calibri"/>
          <w:sz w:val="28"/>
          <w:szCs w:val="28"/>
        </w:rPr>
        <w:t xml:space="preserve"> '</w:t>
      </w:r>
      <w:r>
        <w:rPr>
          <w:rFonts w:ascii="Calibri" w:hAnsi="Calibri" w:cs="Calibri"/>
          <w:sz w:val="28"/>
          <w:szCs w:val="28"/>
        </w:rPr>
        <w:t>origin</w:t>
      </w:r>
      <w:r w:rsidRPr="00362C0A">
        <w:rPr>
          <w:rFonts w:ascii="Calibri" w:hAnsi="Calibri" w:cs="Calibri"/>
          <w:sz w:val="28"/>
          <w:szCs w:val="28"/>
        </w:rPr>
        <w:t>' and '</w:t>
      </w:r>
      <w:proofErr w:type="spellStart"/>
      <w:r>
        <w:rPr>
          <w:rFonts w:ascii="Calibri" w:hAnsi="Calibri" w:cs="Calibri"/>
          <w:sz w:val="28"/>
          <w:szCs w:val="28"/>
        </w:rPr>
        <w:t>OriginISO</w:t>
      </w:r>
      <w:proofErr w:type="spellEnd"/>
      <w:r w:rsidRPr="00362C0A">
        <w:rPr>
          <w:rFonts w:ascii="Calibri" w:hAnsi="Calibri" w:cs="Calibri"/>
          <w:sz w:val="28"/>
          <w:szCs w:val="28"/>
        </w:rPr>
        <w:t>', are removed to streamline the dataset.</w:t>
      </w:r>
      <w:r w:rsidR="007B0A50">
        <w:rPr>
          <w:rFonts w:ascii="Calibri" w:hAnsi="Calibri" w:cs="Calibri"/>
          <w:sz w:val="28"/>
          <w:szCs w:val="28"/>
        </w:rPr>
        <w:t xml:space="preserve"> The processed data will </w:t>
      </w:r>
      <w:r w:rsidR="003F0D98">
        <w:rPr>
          <w:rFonts w:ascii="Calibri" w:hAnsi="Calibri" w:cs="Calibri"/>
          <w:sz w:val="28"/>
          <w:szCs w:val="28"/>
        </w:rPr>
        <w:t>then</w:t>
      </w:r>
      <w:r w:rsidR="003F0D98" w:rsidRPr="00362C0A">
        <w:rPr>
          <w:rFonts w:ascii="Calibri" w:hAnsi="Calibri" w:cs="Calibri"/>
          <w:sz w:val="28"/>
          <w:szCs w:val="28"/>
        </w:rPr>
        <w:t xml:space="preserve"> </w:t>
      </w:r>
      <w:r w:rsidR="003F0D98">
        <w:rPr>
          <w:rFonts w:ascii="Calibri" w:hAnsi="Calibri" w:cs="Calibri"/>
          <w:sz w:val="28"/>
          <w:szCs w:val="28"/>
        </w:rPr>
        <w:t>be</w:t>
      </w:r>
      <w:r w:rsidR="007B0A50">
        <w:rPr>
          <w:rFonts w:ascii="Calibri" w:hAnsi="Calibri" w:cs="Calibri"/>
          <w:sz w:val="28"/>
          <w:szCs w:val="28"/>
        </w:rPr>
        <w:t xml:space="preserve"> split for 2 </w:t>
      </w:r>
      <w:r w:rsidR="00182BC3">
        <w:rPr>
          <w:rFonts w:ascii="Calibri" w:hAnsi="Calibri" w:cs="Calibri"/>
          <w:sz w:val="28"/>
          <w:szCs w:val="28"/>
        </w:rPr>
        <w:t>visualizations</w:t>
      </w:r>
      <w:r w:rsidR="007B0A50">
        <w:rPr>
          <w:rFonts w:ascii="Calibri" w:hAnsi="Calibri" w:cs="Calibri"/>
          <w:sz w:val="28"/>
          <w:szCs w:val="28"/>
        </w:rPr>
        <w:t xml:space="preserve">, one will </w:t>
      </w:r>
      <w:r w:rsidR="003F0D98">
        <w:rPr>
          <w:rFonts w:ascii="Calibri" w:hAnsi="Calibri" w:cs="Calibri"/>
          <w:sz w:val="28"/>
          <w:szCs w:val="28"/>
        </w:rPr>
        <w:t>serve</w:t>
      </w:r>
      <w:r w:rsidR="007B0A50">
        <w:rPr>
          <w:rFonts w:ascii="Calibri" w:hAnsi="Calibri" w:cs="Calibri"/>
          <w:sz w:val="28"/>
          <w:szCs w:val="28"/>
        </w:rPr>
        <w:t xml:space="preserve"> the purpose of showing </w:t>
      </w:r>
      <w:r w:rsidR="003F0D98">
        <w:rPr>
          <w:rFonts w:ascii="Calibri" w:hAnsi="Calibri" w:cs="Calibri"/>
          <w:sz w:val="28"/>
          <w:szCs w:val="28"/>
        </w:rPr>
        <w:t>which country Ukraine</w:t>
      </w:r>
      <w:r w:rsidR="007B0A50">
        <w:rPr>
          <w:rFonts w:ascii="Calibri" w:hAnsi="Calibri" w:cs="Calibri"/>
          <w:sz w:val="28"/>
          <w:szCs w:val="28"/>
        </w:rPr>
        <w:t xml:space="preserve"> </w:t>
      </w:r>
      <w:r w:rsidR="003F0D98">
        <w:rPr>
          <w:rFonts w:ascii="Calibri" w:hAnsi="Calibri" w:cs="Calibri"/>
          <w:sz w:val="28"/>
          <w:szCs w:val="28"/>
        </w:rPr>
        <w:t xml:space="preserve">migrate to the most </w:t>
      </w:r>
      <w:r w:rsidR="007B0A50">
        <w:rPr>
          <w:rFonts w:ascii="Calibri" w:hAnsi="Calibri" w:cs="Calibri"/>
          <w:sz w:val="28"/>
          <w:szCs w:val="28"/>
        </w:rPr>
        <w:t>and the other will show</w:t>
      </w:r>
      <w:r w:rsidR="003F0D98">
        <w:rPr>
          <w:rFonts w:ascii="Calibri" w:hAnsi="Calibri" w:cs="Calibri"/>
          <w:sz w:val="28"/>
          <w:szCs w:val="28"/>
        </w:rPr>
        <w:t xml:space="preserve"> the fluctuation of Ukrainian refugee in the specific country</w:t>
      </w:r>
      <w:r w:rsidR="007B0A50">
        <w:rPr>
          <w:rFonts w:ascii="Calibri" w:hAnsi="Calibri" w:cs="Calibri"/>
          <w:sz w:val="28"/>
          <w:szCs w:val="28"/>
        </w:rPr>
        <w:t>.</w:t>
      </w:r>
      <w:r w:rsidR="00182BC3">
        <w:rPr>
          <w:rFonts w:ascii="Calibri" w:hAnsi="Calibri" w:cs="Calibri"/>
          <w:sz w:val="28"/>
          <w:szCs w:val="28"/>
        </w:rPr>
        <w:t xml:space="preserve"> </w:t>
      </w:r>
      <w:r w:rsidRPr="00362C0A">
        <w:rPr>
          <w:rFonts w:ascii="Calibri" w:hAnsi="Calibri" w:cs="Calibri"/>
          <w:sz w:val="28"/>
          <w:szCs w:val="28"/>
        </w:rPr>
        <w:t>Finally, the cleaned dataset is exported as a CSV file</w:t>
      </w:r>
      <w:r w:rsidR="000B2DEC">
        <w:rPr>
          <w:rFonts w:ascii="Calibri" w:hAnsi="Calibri" w:cs="Calibri"/>
          <w:sz w:val="28"/>
          <w:szCs w:val="28"/>
        </w:rPr>
        <w:t xml:space="preserve"> and</w:t>
      </w:r>
      <w:r w:rsidRPr="00362C0A">
        <w:rPr>
          <w:rFonts w:ascii="Calibri" w:hAnsi="Calibri" w:cs="Calibri"/>
          <w:sz w:val="28"/>
          <w:szCs w:val="28"/>
        </w:rPr>
        <w:t xml:space="preserve"> ready for further analysis to elucidate migration </w:t>
      </w:r>
      <w:proofErr w:type="gramStart"/>
      <w:r w:rsidRPr="00362C0A">
        <w:rPr>
          <w:rFonts w:ascii="Calibri" w:hAnsi="Calibri" w:cs="Calibri"/>
          <w:sz w:val="28"/>
          <w:szCs w:val="28"/>
        </w:rPr>
        <w:t>trends</w:t>
      </w:r>
      <w:proofErr w:type="gramEnd"/>
    </w:p>
    <w:p w14:paraId="1B7FE39D" w14:textId="684EE9CC" w:rsidR="002E4A51" w:rsidRDefault="003F0D98" w:rsidP="00D6441F">
      <w:pPr>
        <w:jc w:val="center"/>
        <w:rPr>
          <w:rFonts w:ascii="Calibri" w:hAnsi="Calibri" w:cs="Calibri"/>
          <w:sz w:val="28"/>
          <w:szCs w:val="28"/>
        </w:rPr>
      </w:pPr>
      <w:r w:rsidRPr="003F0D98">
        <w:rPr>
          <w:rFonts w:ascii="Calibri" w:hAnsi="Calibri" w:cs="Calibri"/>
          <w:noProof/>
          <w:sz w:val="28"/>
          <w:szCs w:val="28"/>
        </w:rPr>
        <w:drawing>
          <wp:inline distT="0" distB="0" distL="0" distR="0" wp14:anchorId="366C1F09" wp14:editId="6CEF73A2">
            <wp:extent cx="2415749" cy="1310754"/>
            <wp:effectExtent l="0" t="0" r="3810" b="3810"/>
            <wp:docPr id="193101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9264" name="Picture 1" descr="A screenshot of a computer&#10;&#10;Description automatically generated"/>
                    <pic:cNvPicPr/>
                  </pic:nvPicPr>
                  <pic:blipFill>
                    <a:blip r:embed="rId14"/>
                    <a:stretch>
                      <a:fillRect/>
                    </a:stretch>
                  </pic:blipFill>
                  <pic:spPr>
                    <a:xfrm>
                      <a:off x="0" y="0"/>
                      <a:ext cx="2415749" cy="1310754"/>
                    </a:xfrm>
                    <a:prstGeom prst="rect">
                      <a:avLst/>
                    </a:prstGeom>
                  </pic:spPr>
                </pic:pic>
              </a:graphicData>
            </a:graphic>
          </wp:inline>
        </w:drawing>
      </w:r>
    </w:p>
    <w:p w14:paraId="03C61E24" w14:textId="2665C722" w:rsidR="00E717B0" w:rsidRPr="002E4A51" w:rsidRDefault="002E4A51" w:rsidP="002E4A51">
      <w:pPr>
        <w:jc w:val="center"/>
        <w:rPr>
          <w:rFonts w:ascii="Calibri" w:hAnsi="Calibri" w:cs="Calibri"/>
          <w:i/>
          <w:iCs/>
          <w:color w:val="FF0000"/>
          <w:sz w:val="20"/>
          <w:szCs w:val="20"/>
        </w:rPr>
      </w:pPr>
      <w:r w:rsidRPr="002E4A51">
        <w:rPr>
          <w:rFonts w:ascii="Calibri" w:hAnsi="Calibri" w:cs="Calibri"/>
          <w:i/>
          <w:iCs/>
          <w:color w:val="FF0000"/>
          <w:sz w:val="20"/>
          <w:szCs w:val="20"/>
        </w:rPr>
        <w:t xml:space="preserve">Fig4. Post-cleanup </w:t>
      </w:r>
      <w:r w:rsidR="003F0D98">
        <w:rPr>
          <w:rFonts w:ascii="Calibri" w:hAnsi="Calibri" w:cs="Calibri"/>
          <w:i/>
          <w:iCs/>
          <w:color w:val="FF0000"/>
          <w:sz w:val="20"/>
          <w:szCs w:val="20"/>
        </w:rPr>
        <w:t>Ukraine</w:t>
      </w:r>
      <w:r w:rsidRPr="002E4A51">
        <w:rPr>
          <w:rFonts w:ascii="Calibri" w:hAnsi="Calibri" w:cs="Calibri"/>
          <w:i/>
          <w:iCs/>
          <w:color w:val="FF0000"/>
          <w:sz w:val="20"/>
          <w:szCs w:val="20"/>
        </w:rPr>
        <w:t xml:space="preserve"> dataset</w:t>
      </w:r>
      <w:r w:rsidR="00D6441F">
        <w:rPr>
          <w:rFonts w:ascii="Calibri" w:hAnsi="Calibri" w:cs="Calibri"/>
          <w:i/>
          <w:iCs/>
          <w:color w:val="FF0000"/>
          <w:sz w:val="20"/>
          <w:szCs w:val="20"/>
        </w:rPr>
        <w:t xml:space="preserve"> for </w:t>
      </w:r>
      <w:r w:rsidR="003F0D98">
        <w:rPr>
          <w:rFonts w:ascii="Calibri" w:hAnsi="Calibri" w:cs="Calibri"/>
          <w:i/>
          <w:iCs/>
          <w:color w:val="FF0000"/>
          <w:sz w:val="20"/>
          <w:szCs w:val="20"/>
        </w:rPr>
        <w:t>line bar chart</w:t>
      </w:r>
    </w:p>
    <w:p w14:paraId="7371C7BC" w14:textId="0F6AF72D" w:rsidR="002E4A51" w:rsidRPr="002E4A51" w:rsidRDefault="002E4A51" w:rsidP="00A76F61">
      <w:pPr>
        <w:rPr>
          <w:rFonts w:ascii="Calibri" w:hAnsi="Calibri" w:cs="Calibri"/>
          <w:sz w:val="28"/>
          <w:szCs w:val="28"/>
        </w:rPr>
      </w:pPr>
    </w:p>
    <w:p w14:paraId="326480AE" w14:textId="38AEDCB3" w:rsidR="002E4A51" w:rsidRDefault="00182BC3" w:rsidP="001169AA">
      <w:pPr>
        <w:jc w:val="center"/>
        <w:rPr>
          <w:rFonts w:ascii="Calibri" w:hAnsi="Calibri" w:cs="Calibri"/>
          <w:sz w:val="20"/>
          <w:szCs w:val="20"/>
        </w:rPr>
      </w:pPr>
      <w:r w:rsidRPr="00182BC3">
        <w:rPr>
          <w:rFonts w:ascii="Calibri" w:hAnsi="Calibri" w:cs="Calibri"/>
          <w:noProof/>
          <w:sz w:val="20"/>
          <w:szCs w:val="20"/>
        </w:rPr>
        <w:lastRenderedPageBreak/>
        <w:drawing>
          <wp:inline distT="0" distB="0" distL="0" distR="0" wp14:anchorId="27559785" wp14:editId="19A290A7">
            <wp:extent cx="1341236" cy="4519052"/>
            <wp:effectExtent l="0" t="0" r="0" b="0"/>
            <wp:docPr id="123698597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5977" name="Picture 1" descr="A screenshot of a cell phone&#10;&#10;Description automatically generated"/>
                    <pic:cNvPicPr/>
                  </pic:nvPicPr>
                  <pic:blipFill>
                    <a:blip r:embed="rId15"/>
                    <a:stretch>
                      <a:fillRect/>
                    </a:stretch>
                  </pic:blipFill>
                  <pic:spPr>
                    <a:xfrm>
                      <a:off x="0" y="0"/>
                      <a:ext cx="1341236" cy="4519052"/>
                    </a:xfrm>
                    <a:prstGeom prst="rect">
                      <a:avLst/>
                    </a:prstGeom>
                  </pic:spPr>
                </pic:pic>
              </a:graphicData>
            </a:graphic>
          </wp:inline>
        </w:drawing>
      </w:r>
    </w:p>
    <w:p w14:paraId="14E9AD05" w14:textId="666C4DB9" w:rsidR="001169AA" w:rsidRPr="002E4A51" w:rsidRDefault="001169AA" w:rsidP="001169AA">
      <w:pPr>
        <w:jc w:val="center"/>
        <w:rPr>
          <w:rFonts w:ascii="Calibri" w:hAnsi="Calibri" w:cs="Calibri"/>
          <w:i/>
          <w:iCs/>
          <w:color w:val="FF0000"/>
          <w:sz w:val="20"/>
          <w:szCs w:val="20"/>
        </w:rPr>
      </w:pPr>
      <w:r w:rsidRPr="002E4A51">
        <w:rPr>
          <w:rFonts w:ascii="Calibri" w:hAnsi="Calibri" w:cs="Calibri"/>
          <w:i/>
          <w:iCs/>
          <w:color w:val="FF0000"/>
          <w:sz w:val="20"/>
          <w:szCs w:val="20"/>
        </w:rPr>
        <w:t>Fig</w:t>
      </w:r>
      <w:r>
        <w:rPr>
          <w:rFonts w:ascii="Calibri" w:hAnsi="Calibri" w:cs="Calibri"/>
          <w:i/>
          <w:iCs/>
          <w:color w:val="FF0000"/>
          <w:sz w:val="20"/>
          <w:szCs w:val="20"/>
        </w:rPr>
        <w:t>5</w:t>
      </w:r>
      <w:r w:rsidRPr="002E4A51">
        <w:rPr>
          <w:rFonts w:ascii="Calibri" w:hAnsi="Calibri" w:cs="Calibri"/>
          <w:i/>
          <w:iCs/>
          <w:color w:val="FF0000"/>
          <w:sz w:val="20"/>
          <w:szCs w:val="20"/>
        </w:rPr>
        <w:t xml:space="preserve">. Post-cleanup </w:t>
      </w:r>
      <w:r w:rsidR="00640640">
        <w:rPr>
          <w:rFonts w:ascii="Calibri" w:hAnsi="Calibri" w:cs="Calibri"/>
          <w:i/>
          <w:iCs/>
          <w:color w:val="FF0000"/>
          <w:sz w:val="20"/>
          <w:szCs w:val="20"/>
        </w:rPr>
        <w:t xml:space="preserve">Ukraine refugee </w:t>
      </w:r>
      <w:r w:rsidR="00182BC3">
        <w:rPr>
          <w:rFonts w:ascii="Calibri" w:hAnsi="Calibri" w:cs="Calibri"/>
          <w:i/>
          <w:iCs/>
          <w:color w:val="FF0000"/>
          <w:sz w:val="20"/>
          <w:szCs w:val="20"/>
        </w:rPr>
        <w:t>to Russia</w:t>
      </w:r>
      <w:r w:rsidR="00640640">
        <w:rPr>
          <w:rFonts w:ascii="Calibri" w:hAnsi="Calibri" w:cs="Calibri"/>
          <w:i/>
          <w:iCs/>
          <w:color w:val="FF0000"/>
          <w:sz w:val="20"/>
          <w:szCs w:val="20"/>
        </w:rPr>
        <w:t xml:space="preserve"> </w:t>
      </w:r>
      <w:r w:rsidRPr="002E4A51">
        <w:rPr>
          <w:rFonts w:ascii="Calibri" w:hAnsi="Calibri" w:cs="Calibri"/>
          <w:i/>
          <w:iCs/>
          <w:color w:val="FF0000"/>
          <w:sz w:val="20"/>
          <w:szCs w:val="20"/>
        </w:rPr>
        <w:t>dataset</w:t>
      </w:r>
      <w:r>
        <w:rPr>
          <w:rFonts w:ascii="Calibri" w:hAnsi="Calibri" w:cs="Calibri"/>
          <w:i/>
          <w:iCs/>
          <w:color w:val="FF0000"/>
          <w:sz w:val="20"/>
          <w:szCs w:val="20"/>
        </w:rPr>
        <w:t xml:space="preserve"> overtime</w:t>
      </w:r>
    </w:p>
    <w:p w14:paraId="547D535C" w14:textId="77777777" w:rsidR="00C8781C" w:rsidRPr="004254F7" w:rsidRDefault="00C8781C" w:rsidP="00A76F61">
      <w:pPr>
        <w:rPr>
          <w:rFonts w:ascii="Calibri" w:hAnsi="Calibri" w:cs="Calibri"/>
          <w:sz w:val="28"/>
          <w:szCs w:val="28"/>
        </w:rPr>
      </w:pPr>
    </w:p>
    <w:p w14:paraId="688A2294" w14:textId="7D21A720" w:rsidR="00892B7F" w:rsidRDefault="00892B7F" w:rsidP="00892B7F">
      <w:pPr>
        <w:pStyle w:val="Heading1"/>
        <w:numPr>
          <w:ilvl w:val="0"/>
          <w:numId w:val="3"/>
        </w:numPr>
        <w:rPr>
          <w:rFonts w:ascii="Calibri Light" w:hAnsi="Calibri Light" w:cs="Calibri Light"/>
        </w:rPr>
      </w:pPr>
      <w:bookmarkStart w:id="7" w:name="_Toc162812660"/>
      <w:r w:rsidRPr="00892B7F">
        <w:rPr>
          <w:rFonts w:ascii="Calibri Light" w:hAnsi="Calibri Light" w:cs="Calibri Light"/>
        </w:rPr>
        <w:t>Requirements</w:t>
      </w:r>
      <w:bookmarkEnd w:id="7"/>
    </w:p>
    <w:p w14:paraId="43EA06DE" w14:textId="07DE7F38" w:rsidR="00892B7F" w:rsidRDefault="00892B7F" w:rsidP="00892B7F">
      <w:pPr>
        <w:pStyle w:val="Heading2"/>
        <w:numPr>
          <w:ilvl w:val="1"/>
          <w:numId w:val="3"/>
        </w:numPr>
        <w:rPr>
          <w:rFonts w:ascii="Calibri Light" w:hAnsi="Calibri Light" w:cs="Calibri Light"/>
        </w:rPr>
      </w:pPr>
      <w:bookmarkStart w:id="8" w:name="_Toc162812661"/>
      <w:r w:rsidRPr="00892B7F">
        <w:rPr>
          <w:rFonts w:ascii="Calibri Light" w:hAnsi="Calibri Light" w:cs="Calibri Light"/>
        </w:rPr>
        <w:t>Must-Have Features</w:t>
      </w:r>
      <w:bookmarkEnd w:id="8"/>
    </w:p>
    <w:p w14:paraId="13D80C15" w14:textId="75656E4A" w:rsidR="00C8781C" w:rsidRDefault="00C8781C" w:rsidP="00C8781C">
      <w:pPr>
        <w:rPr>
          <w:rFonts w:ascii="Calibri" w:hAnsi="Calibri" w:cs="Calibri"/>
          <w:sz w:val="28"/>
          <w:szCs w:val="28"/>
        </w:rPr>
      </w:pPr>
      <w:r w:rsidRPr="00C8781C">
        <w:rPr>
          <w:rFonts w:ascii="Calibri" w:hAnsi="Calibri" w:cs="Calibri"/>
          <w:sz w:val="28"/>
          <w:szCs w:val="28"/>
        </w:rPr>
        <w:t>For our project</w:t>
      </w:r>
      <w:r>
        <w:rPr>
          <w:rFonts w:ascii="Calibri" w:hAnsi="Calibri" w:cs="Calibri"/>
          <w:sz w:val="28"/>
          <w:szCs w:val="28"/>
        </w:rPr>
        <w:t xml:space="preserve">, the requirement is to have a one-page website with HTML, CSS and d3.js for </w:t>
      </w:r>
      <w:r w:rsidR="00182BC3">
        <w:rPr>
          <w:rFonts w:ascii="Calibri" w:hAnsi="Calibri" w:cs="Calibri"/>
          <w:sz w:val="28"/>
          <w:szCs w:val="28"/>
        </w:rPr>
        <w:t>visualization</w:t>
      </w:r>
      <w:r>
        <w:rPr>
          <w:rFonts w:ascii="Calibri" w:hAnsi="Calibri" w:cs="Calibri"/>
          <w:sz w:val="28"/>
          <w:szCs w:val="28"/>
        </w:rPr>
        <w:t xml:space="preserve">. The webpage will include an introduction </w:t>
      </w:r>
      <w:r w:rsidR="002934F8">
        <w:rPr>
          <w:rFonts w:ascii="Calibri" w:hAnsi="Calibri" w:cs="Calibri"/>
          <w:sz w:val="28"/>
          <w:szCs w:val="28"/>
        </w:rPr>
        <w:t>and</w:t>
      </w:r>
      <w:r>
        <w:rPr>
          <w:rFonts w:ascii="Calibri" w:hAnsi="Calibri" w:cs="Calibri"/>
          <w:sz w:val="28"/>
          <w:szCs w:val="28"/>
        </w:rPr>
        <w:t xml:space="preserve"> visualization</w:t>
      </w:r>
      <w:r w:rsidR="002934F8">
        <w:rPr>
          <w:rFonts w:ascii="Calibri" w:hAnsi="Calibri" w:cs="Calibri"/>
          <w:sz w:val="28"/>
          <w:szCs w:val="28"/>
        </w:rPr>
        <w:t>s and text</w:t>
      </w:r>
      <w:r>
        <w:rPr>
          <w:rFonts w:ascii="Calibri" w:hAnsi="Calibri" w:cs="Calibri"/>
          <w:sz w:val="28"/>
          <w:szCs w:val="28"/>
        </w:rPr>
        <w:t xml:space="preserve">: </w:t>
      </w:r>
    </w:p>
    <w:p w14:paraId="12D1E9BC" w14:textId="63FC311B" w:rsidR="00C8781C" w:rsidRDefault="00283E7A" w:rsidP="00C8781C">
      <w:pPr>
        <w:pStyle w:val="ListParagraph"/>
        <w:numPr>
          <w:ilvl w:val="0"/>
          <w:numId w:val="5"/>
        </w:numPr>
        <w:rPr>
          <w:rFonts w:ascii="Calibri" w:hAnsi="Calibri" w:cs="Calibri"/>
          <w:sz w:val="28"/>
          <w:szCs w:val="28"/>
        </w:rPr>
      </w:pPr>
      <w:r>
        <w:rPr>
          <w:rFonts w:ascii="Calibri" w:hAnsi="Calibri" w:cs="Calibri"/>
          <w:sz w:val="28"/>
          <w:szCs w:val="28"/>
        </w:rPr>
        <w:t>Scatter Plot</w:t>
      </w:r>
      <w:r w:rsidR="00C8781C">
        <w:rPr>
          <w:rFonts w:ascii="Calibri" w:hAnsi="Calibri" w:cs="Calibri"/>
          <w:sz w:val="28"/>
          <w:szCs w:val="28"/>
        </w:rPr>
        <w:t>:</w:t>
      </w:r>
      <w:r w:rsidR="00E11BC3">
        <w:rPr>
          <w:rFonts w:ascii="Calibri" w:hAnsi="Calibri" w:cs="Calibri"/>
          <w:sz w:val="28"/>
          <w:szCs w:val="28"/>
        </w:rPr>
        <w:t xml:space="preserve"> </w:t>
      </w:r>
      <w:r w:rsidR="00E11BC3" w:rsidRPr="00E11BC3">
        <w:rPr>
          <w:rFonts w:ascii="Calibri" w:hAnsi="Calibri" w:cs="Calibri"/>
          <w:sz w:val="28"/>
          <w:szCs w:val="28"/>
        </w:rPr>
        <w:t>The scatter plot visualizes data pertaining to Ukrainian refugees displaced to various regions from 2010 to 2023</w:t>
      </w:r>
      <w:r w:rsidR="00E11BC3">
        <w:rPr>
          <w:rFonts w:ascii="Calibri" w:hAnsi="Calibri" w:cs="Calibri"/>
          <w:sz w:val="28"/>
          <w:szCs w:val="28"/>
        </w:rPr>
        <w:t>.</w:t>
      </w:r>
      <w:r w:rsidR="00DC0C5E">
        <w:rPr>
          <w:rFonts w:ascii="Calibri" w:hAnsi="Calibri" w:cs="Calibri"/>
          <w:sz w:val="28"/>
          <w:szCs w:val="28"/>
        </w:rPr>
        <w:t xml:space="preserve"> </w:t>
      </w:r>
      <w:r w:rsidR="00DC0C5E" w:rsidRPr="00DC0C5E">
        <w:rPr>
          <w:rFonts w:ascii="Calibri" w:hAnsi="Calibri" w:cs="Calibri"/>
          <w:sz w:val="28"/>
          <w:szCs w:val="28"/>
        </w:rPr>
        <w:t>Each data point represents an observation, with the x-axis denoting the year of displacement, the y-axis indicating the distance traveled, the size of each point representing the count of refugees, and the color indicating the destination region.</w:t>
      </w:r>
    </w:p>
    <w:p w14:paraId="76660D81" w14:textId="395F987D" w:rsidR="00A2226F" w:rsidRDefault="00A2226F" w:rsidP="00C8781C">
      <w:pPr>
        <w:pStyle w:val="ListParagraph"/>
        <w:numPr>
          <w:ilvl w:val="0"/>
          <w:numId w:val="5"/>
        </w:numPr>
        <w:rPr>
          <w:rFonts w:ascii="Calibri" w:hAnsi="Calibri" w:cs="Calibri"/>
          <w:sz w:val="28"/>
          <w:szCs w:val="28"/>
        </w:rPr>
      </w:pPr>
      <w:r>
        <w:rPr>
          <w:rFonts w:ascii="Calibri" w:hAnsi="Calibri" w:cs="Calibri"/>
          <w:sz w:val="28"/>
          <w:szCs w:val="28"/>
        </w:rPr>
        <w:lastRenderedPageBreak/>
        <w:t>Bar chart: Use to show the most popular destination country for migration of Ukrainian citizen from the time frame of 2010-2023.</w:t>
      </w:r>
      <w:r w:rsidR="00E11BC3">
        <w:rPr>
          <w:rFonts w:ascii="Calibri" w:hAnsi="Calibri" w:cs="Calibri"/>
          <w:sz w:val="28"/>
          <w:szCs w:val="28"/>
        </w:rPr>
        <w:t xml:space="preserve"> When a bar chart </w:t>
      </w:r>
      <w:proofErr w:type="gramStart"/>
      <w:r w:rsidR="00E11BC3">
        <w:rPr>
          <w:rFonts w:ascii="Calibri" w:hAnsi="Calibri" w:cs="Calibri"/>
          <w:sz w:val="28"/>
          <w:szCs w:val="28"/>
        </w:rPr>
        <w:t>represent</w:t>
      </w:r>
      <w:proofErr w:type="gramEnd"/>
      <w:r w:rsidR="00E11BC3">
        <w:rPr>
          <w:rFonts w:ascii="Calibri" w:hAnsi="Calibri" w:cs="Calibri"/>
          <w:sz w:val="28"/>
          <w:szCs w:val="28"/>
        </w:rPr>
        <w:t xml:space="preserve"> one country if clicked, the user will be directed to a line chart that show number of Ukrainian refugees to that specific country overtime.</w:t>
      </w:r>
    </w:p>
    <w:p w14:paraId="6468E490" w14:textId="5F893848" w:rsidR="00C8781C" w:rsidRDefault="00EC7DB9" w:rsidP="00C8781C">
      <w:pPr>
        <w:pStyle w:val="ListParagraph"/>
        <w:numPr>
          <w:ilvl w:val="0"/>
          <w:numId w:val="5"/>
        </w:numPr>
        <w:rPr>
          <w:rFonts w:ascii="Calibri" w:hAnsi="Calibri" w:cs="Calibri"/>
          <w:sz w:val="28"/>
          <w:szCs w:val="28"/>
        </w:rPr>
      </w:pPr>
      <w:r>
        <w:rPr>
          <w:rFonts w:ascii="Calibri" w:hAnsi="Calibri" w:cs="Calibri"/>
          <w:sz w:val="28"/>
          <w:szCs w:val="28"/>
        </w:rPr>
        <w:t>Line</w:t>
      </w:r>
      <w:r w:rsidR="00C8781C">
        <w:rPr>
          <w:rFonts w:ascii="Calibri" w:hAnsi="Calibri" w:cs="Calibri"/>
          <w:sz w:val="28"/>
          <w:szCs w:val="28"/>
        </w:rPr>
        <w:t xml:space="preserve"> Chart of selected countries: This visualization main purpose is to</w:t>
      </w:r>
      <w:r>
        <w:rPr>
          <w:rFonts w:ascii="Calibri" w:hAnsi="Calibri" w:cs="Calibri"/>
          <w:sz w:val="28"/>
          <w:szCs w:val="28"/>
        </w:rPr>
        <w:t xml:space="preserve"> show the recent history of forced migration of chosen country</w:t>
      </w:r>
      <w:r w:rsidR="00C8781C">
        <w:rPr>
          <w:rFonts w:ascii="Calibri" w:hAnsi="Calibri" w:cs="Calibri"/>
          <w:sz w:val="28"/>
          <w:szCs w:val="28"/>
        </w:rPr>
        <w:t xml:space="preserve">. </w:t>
      </w:r>
    </w:p>
    <w:p w14:paraId="334339FA" w14:textId="0A335646" w:rsidR="00C8781C" w:rsidRDefault="00C8781C" w:rsidP="00C8781C">
      <w:pPr>
        <w:rPr>
          <w:rFonts w:ascii="Calibri" w:hAnsi="Calibri" w:cs="Calibri"/>
          <w:sz w:val="28"/>
          <w:szCs w:val="28"/>
        </w:rPr>
      </w:pPr>
      <w:r>
        <w:rPr>
          <w:rFonts w:ascii="Calibri" w:hAnsi="Calibri" w:cs="Calibri"/>
          <w:sz w:val="28"/>
          <w:szCs w:val="28"/>
        </w:rPr>
        <w:t xml:space="preserve">In addition to charts, </w:t>
      </w:r>
      <w:r w:rsidR="00A2226F">
        <w:rPr>
          <w:rFonts w:ascii="Calibri" w:hAnsi="Calibri" w:cs="Calibri"/>
          <w:sz w:val="28"/>
          <w:szCs w:val="28"/>
        </w:rPr>
        <w:t>explanations</w:t>
      </w:r>
      <w:r>
        <w:rPr>
          <w:rFonts w:ascii="Calibri" w:hAnsi="Calibri" w:cs="Calibri"/>
          <w:sz w:val="28"/>
          <w:szCs w:val="28"/>
        </w:rPr>
        <w:t xml:space="preserve"> will also be provided on why we chose this data, what happened in the </w:t>
      </w:r>
      <w:r w:rsidR="00EC7DB9">
        <w:rPr>
          <w:rFonts w:ascii="Calibri" w:hAnsi="Calibri" w:cs="Calibri"/>
          <w:sz w:val="28"/>
          <w:szCs w:val="28"/>
        </w:rPr>
        <w:t>period</w:t>
      </w:r>
      <w:r>
        <w:rPr>
          <w:rFonts w:ascii="Calibri" w:hAnsi="Calibri" w:cs="Calibri"/>
          <w:sz w:val="28"/>
          <w:szCs w:val="28"/>
        </w:rPr>
        <w:t xml:space="preserve"> in the dataset</w:t>
      </w:r>
      <w:r w:rsidR="00B51EA1">
        <w:rPr>
          <w:rFonts w:ascii="Calibri" w:hAnsi="Calibri" w:cs="Calibri"/>
          <w:sz w:val="28"/>
          <w:szCs w:val="28"/>
        </w:rPr>
        <w:t xml:space="preserve"> and what we found out after </w:t>
      </w:r>
      <w:r w:rsidR="00EC7DB9">
        <w:rPr>
          <w:rFonts w:ascii="Calibri" w:hAnsi="Calibri" w:cs="Calibri"/>
          <w:sz w:val="28"/>
          <w:szCs w:val="28"/>
        </w:rPr>
        <w:t>analyzing.</w:t>
      </w:r>
    </w:p>
    <w:p w14:paraId="3E7298BF" w14:textId="77777777" w:rsidR="008250B3" w:rsidRPr="00C8781C" w:rsidRDefault="008250B3" w:rsidP="00C8781C">
      <w:pPr>
        <w:rPr>
          <w:rFonts w:ascii="Calibri" w:hAnsi="Calibri" w:cs="Calibri"/>
          <w:sz w:val="28"/>
          <w:szCs w:val="28"/>
        </w:rPr>
      </w:pPr>
    </w:p>
    <w:p w14:paraId="08938F78" w14:textId="11CC6844" w:rsidR="00892B7F" w:rsidRDefault="00892B7F" w:rsidP="00892B7F">
      <w:pPr>
        <w:pStyle w:val="Heading2"/>
        <w:numPr>
          <w:ilvl w:val="1"/>
          <w:numId w:val="3"/>
        </w:numPr>
        <w:rPr>
          <w:rFonts w:ascii="Calibri Light" w:hAnsi="Calibri Light" w:cs="Calibri Light"/>
        </w:rPr>
      </w:pPr>
      <w:bookmarkStart w:id="9" w:name="_Toc162812662"/>
      <w:r w:rsidRPr="00892B7F">
        <w:rPr>
          <w:rFonts w:ascii="Calibri Light" w:hAnsi="Calibri Light" w:cs="Calibri Light"/>
        </w:rPr>
        <w:t>Optional Features</w:t>
      </w:r>
      <w:bookmarkEnd w:id="9"/>
    </w:p>
    <w:p w14:paraId="558C056F" w14:textId="19C17BB9" w:rsidR="00892B7F" w:rsidRDefault="00B51EA1" w:rsidP="00B51EA1">
      <w:pPr>
        <w:pStyle w:val="ListParagraph"/>
        <w:numPr>
          <w:ilvl w:val="0"/>
          <w:numId w:val="6"/>
        </w:numPr>
        <w:rPr>
          <w:rFonts w:ascii="Calibri" w:hAnsi="Calibri" w:cs="Calibri"/>
          <w:sz w:val="28"/>
          <w:szCs w:val="28"/>
        </w:rPr>
      </w:pPr>
      <w:r w:rsidRPr="00B51EA1">
        <w:rPr>
          <w:rFonts w:ascii="Calibri" w:hAnsi="Calibri" w:cs="Calibri"/>
          <w:sz w:val="28"/>
          <w:szCs w:val="28"/>
        </w:rPr>
        <w:t xml:space="preserve">Connection </w:t>
      </w:r>
      <w:r>
        <w:rPr>
          <w:rFonts w:ascii="Calibri" w:hAnsi="Calibri" w:cs="Calibri"/>
          <w:sz w:val="28"/>
          <w:szCs w:val="28"/>
        </w:rPr>
        <w:t>M</w:t>
      </w:r>
      <w:r w:rsidRPr="00B51EA1">
        <w:rPr>
          <w:rFonts w:ascii="Calibri" w:hAnsi="Calibri" w:cs="Calibri"/>
          <w:sz w:val="28"/>
          <w:szCs w:val="28"/>
        </w:rPr>
        <w:t>ap</w:t>
      </w:r>
      <w:r>
        <w:rPr>
          <w:rFonts w:ascii="Calibri" w:hAnsi="Calibri" w:cs="Calibri"/>
          <w:sz w:val="28"/>
          <w:szCs w:val="28"/>
        </w:rPr>
        <w:t xml:space="preserve">: </w:t>
      </w:r>
      <w:r w:rsidRPr="00B51EA1">
        <w:rPr>
          <w:rFonts w:ascii="Calibri" w:hAnsi="Calibri" w:cs="Calibri"/>
          <w:sz w:val="28"/>
          <w:szCs w:val="28"/>
        </w:rPr>
        <w:t>The Connection Map is a powerful tool designed to enhance the presentation and understanding of immigration patterns across the globe. This feature provides users with a visual representation of the interconnectedness of different regions through immigration flows. By leveraging a world map interface, users can explore and analyze the movement of people across borders, gaining valuable insights into migration trends and patterns.</w:t>
      </w:r>
    </w:p>
    <w:p w14:paraId="2FEBE6F8" w14:textId="77777777" w:rsidR="00331AF3" w:rsidRDefault="00331AF3" w:rsidP="00892B7F"/>
    <w:p w14:paraId="1F9BAE6B" w14:textId="535201FF" w:rsidR="00892B7F" w:rsidRDefault="00202B03" w:rsidP="00892B7F">
      <w:pPr>
        <w:pStyle w:val="Heading1"/>
        <w:numPr>
          <w:ilvl w:val="0"/>
          <w:numId w:val="3"/>
        </w:numPr>
        <w:rPr>
          <w:rFonts w:ascii="Calibri Light" w:hAnsi="Calibri Light" w:cs="Calibri Light"/>
        </w:rPr>
      </w:pPr>
      <w:bookmarkStart w:id="10" w:name="_Toc162812663"/>
      <w:r w:rsidRPr="00892B7F">
        <w:rPr>
          <w:rFonts w:ascii="Calibri Light" w:hAnsi="Calibri Light" w:cs="Calibri Light"/>
        </w:rPr>
        <w:t>Visualizations</w:t>
      </w:r>
      <w:r w:rsidR="00892B7F" w:rsidRPr="00892B7F">
        <w:rPr>
          <w:rFonts w:ascii="Calibri Light" w:hAnsi="Calibri Light" w:cs="Calibri Light"/>
        </w:rPr>
        <w:t xml:space="preserve"> Design</w:t>
      </w:r>
      <w:bookmarkEnd w:id="10"/>
    </w:p>
    <w:p w14:paraId="2548CCC3" w14:textId="3DCF34D6" w:rsidR="00331AF3" w:rsidRPr="00856957" w:rsidRDefault="008A5A02" w:rsidP="00856957">
      <w:pPr>
        <w:pStyle w:val="Heading2"/>
        <w:numPr>
          <w:ilvl w:val="1"/>
          <w:numId w:val="3"/>
        </w:numPr>
        <w:rPr>
          <w:rFonts w:ascii="Calibri Light" w:hAnsi="Calibri Light" w:cs="Calibri Light"/>
        </w:rPr>
      </w:pPr>
      <w:bookmarkStart w:id="11" w:name="_Toc162812664"/>
      <w:r>
        <w:rPr>
          <w:rFonts w:ascii="Calibri Light" w:hAnsi="Calibri Light" w:cs="Calibri Light"/>
          <w:lang w:val="vi-VN"/>
        </w:rPr>
        <w:t>Scatter Plot</w:t>
      </w:r>
      <w:bookmarkEnd w:id="11"/>
    </w:p>
    <w:p w14:paraId="0D9E2FC5" w14:textId="7DA61FAC" w:rsidR="00331AF3" w:rsidRDefault="00331AF3" w:rsidP="00331AF3">
      <w:pPr>
        <w:rPr>
          <w:rFonts w:ascii="Calibri" w:hAnsi="Calibri" w:cs="Calibri"/>
          <w:sz w:val="28"/>
          <w:szCs w:val="28"/>
        </w:rPr>
      </w:pPr>
      <w:r w:rsidRPr="00331AF3">
        <w:rPr>
          <w:rFonts w:ascii="Calibri" w:hAnsi="Calibri" w:cs="Calibri"/>
          <w:sz w:val="28"/>
          <w:szCs w:val="28"/>
        </w:rPr>
        <w:t xml:space="preserve">The idea of the </w:t>
      </w:r>
      <w:r w:rsidR="008A5A02">
        <w:rPr>
          <w:rFonts w:ascii="Calibri" w:hAnsi="Calibri" w:cs="Calibri"/>
          <w:sz w:val="28"/>
          <w:szCs w:val="28"/>
          <w:lang w:val="vi-VN"/>
        </w:rPr>
        <w:t>Scatter plot</w:t>
      </w:r>
      <w:r w:rsidRPr="00331AF3">
        <w:rPr>
          <w:rFonts w:ascii="Calibri" w:hAnsi="Calibri" w:cs="Calibri"/>
          <w:sz w:val="28"/>
          <w:szCs w:val="28"/>
        </w:rPr>
        <w:t xml:space="preserve"> is to show</w:t>
      </w:r>
      <w:r w:rsidR="008A5A02">
        <w:rPr>
          <w:rFonts w:ascii="Calibri" w:hAnsi="Calibri" w:cs="Calibri"/>
          <w:sz w:val="28"/>
          <w:szCs w:val="28"/>
          <w:lang w:val="vi-VN"/>
        </w:rPr>
        <w:t xml:space="preserve"> the forced migration of Ukraine to different region of the world f</w:t>
      </w:r>
      <w:proofErr w:type="spellStart"/>
      <w:r w:rsidR="008A5A02">
        <w:rPr>
          <w:rFonts w:ascii="Calibri" w:hAnsi="Calibri" w:cs="Calibri"/>
          <w:sz w:val="28"/>
          <w:szCs w:val="28"/>
        </w:rPr>
        <w:t>rom</w:t>
      </w:r>
      <w:proofErr w:type="spellEnd"/>
      <w:r w:rsidR="008A5A02">
        <w:rPr>
          <w:rFonts w:ascii="Calibri" w:hAnsi="Calibri" w:cs="Calibri"/>
          <w:sz w:val="28"/>
          <w:szCs w:val="28"/>
        </w:rPr>
        <w:t xml:space="preserve"> 2010 to 2023</w:t>
      </w:r>
      <w:r w:rsidR="00202B03">
        <w:rPr>
          <w:rFonts w:ascii="Calibri" w:hAnsi="Calibri" w:cs="Calibri"/>
          <w:sz w:val="28"/>
          <w:szCs w:val="28"/>
        </w:rPr>
        <w:t>.</w:t>
      </w:r>
      <w:r w:rsidR="008A5A02">
        <w:rPr>
          <w:rFonts w:ascii="Calibri" w:hAnsi="Calibri" w:cs="Calibri"/>
          <w:sz w:val="28"/>
          <w:szCs w:val="28"/>
        </w:rPr>
        <w:t xml:space="preserve"> Distance of travel between Ukraine and said continent will also be included.</w:t>
      </w:r>
    </w:p>
    <w:p w14:paraId="038D65BE" w14:textId="50F69747" w:rsidR="00331AF3" w:rsidRDefault="00331AF3" w:rsidP="00331AF3">
      <w:pPr>
        <w:pStyle w:val="ListParagraph"/>
        <w:numPr>
          <w:ilvl w:val="0"/>
          <w:numId w:val="6"/>
        </w:numPr>
        <w:rPr>
          <w:rFonts w:ascii="Calibri" w:hAnsi="Calibri" w:cs="Calibri"/>
          <w:sz w:val="28"/>
          <w:szCs w:val="28"/>
        </w:rPr>
      </w:pPr>
      <w:r>
        <w:rPr>
          <w:rFonts w:ascii="Calibri" w:hAnsi="Calibri" w:cs="Calibri"/>
          <w:sz w:val="28"/>
          <w:szCs w:val="28"/>
        </w:rPr>
        <w:t xml:space="preserve">X axis will represent years from </w:t>
      </w:r>
      <w:r w:rsidR="00C82E1E">
        <w:rPr>
          <w:rFonts w:ascii="Calibri" w:hAnsi="Calibri" w:cs="Calibri"/>
          <w:sz w:val="28"/>
          <w:szCs w:val="28"/>
        </w:rPr>
        <w:t>20</w:t>
      </w:r>
      <w:r w:rsidR="00610ED8">
        <w:rPr>
          <w:rFonts w:ascii="Calibri" w:hAnsi="Calibri" w:cs="Calibri"/>
          <w:sz w:val="28"/>
          <w:szCs w:val="28"/>
        </w:rPr>
        <w:t>10</w:t>
      </w:r>
      <w:r>
        <w:rPr>
          <w:rFonts w:ascii="Calibri" w:hAnsi="Calibri" w:cs="Calibri"/>
          <w:sz w:val="28"/>
          <w:szCs w:val="28"/>
        </w:rPr>
        <w:t xml:space="preserve"> to 202</w:t>
      </w:r>
      <w:r w:rsidR="00C82E1E">
        <w:rPr>
          <w:rFonts w:ascii="Calibri" w:hAnsi="Calibri" w:cs="Calibri"/>
          <w:sz w:val="28"/>
          <w:szCs w:val="28"/>
        </w:rPr>
        <w:t>3</w:t>
      </w:r>
    </w:p>
    <w:p w14:paraId="5031678F" w14:textId="09271D44" w:rsidR="00331AF3" w:rsidRDefault="00331AF3" w:rsidP="00331AF3">
      <w:pPr>
        <w:pStyle w:val="ListParagraph"/>
        <w:numPr>
          <w:ilvl w:val="0"/>
          <w:numId w:val="6"/>
        </w:numPr>
        <w:rPr>
          <w:rFonts w:ascii="Calibri" w:hAnsi="Calibri" w:cs="Calibri"/>
          <w:sz w:val="28"/>
          <w:szCs w:val="28"/>
        </w:rPr>
      </w:pPr>
      <w:r>
        <w:rPr>
          <w:rFonts w:ascii="Calibri" w:hAnsi="Calibri" w:cs="Calibri"/>
          <w:sz w:val="28"/>
          <w:szCs w:val="28"/>
        </w:rPr>
        <w:t xml:space="preserve">Y axis will represent </w:t>
      </w:r>
      <w:r w:rsidR="008A5A02">
        <w:rPr>
          <w:rFonts w:ascii="Calibri" w:hAnsi="Calibri" w:cs="Calibri"/>
          <w:sz w:val="28"/>
          <w:szCs w:val="28"/>
        </w:rPr>
        <w:t>Distant (km)</w:t>
      </w:r>
    </w:p>
    <w:p w14:paraId="0CBFBF5A" w14:textId="671AD91D" w:rsidR="008A5A02" w:rsidRDefault="008A5A02" w:rsidP="00331AF3">
      <w:pPr>
        <w:pStyle w:val="ListParagraph"/>
        <w:numPr>
          <w:ilvl w:val="0"/>
          <w:numId w:val="6"/>
        </w:numPr>
        <w:rPr>
          <w:rFonts w:ascii="Calibri" w:hAnsi="Calibri" w:cs="Calibri"/>
          <w:sz w:val="28"/>
          <w:szCs w:val="28"/>
        </w:rPr>
      </w:pPr>
      <w:r>
        <w:rPr>
          <w:rFonts w:ascii="Calibri" w:hAnsi="Calibri" w:cs="Calibri"/>
          <w:sz w:val="28"/>
          <w:szCs w:val="28"/>
        </w:rPr>
        <w:t xml:space="preserve">Each </w:t>
      </w:r>
      <w:r w:rsidR="00BC3EF0">
        <w:rPr>
          <w:rFonts w:ascii="Calibri" w:hAnsi="Calibri" w:cs="Calibri"/>
          <w:sz w:val="28"/>
          <w:szCs w:val="28"/>
        </w:rPr>
        <w:t>bubble</w:t>
      </w:r>
      <w:r>
        <w:rPr>
          <w:rFonts w:ascii="Calibri" w:hAnsi="Calibri" w:cs="Calibri"/>
          <w:sz w:val="28"/>
          <w:szCs w:val="28"/>
        </w:rPr>
        <w:t xml:space="preserve"> will represent a datapoint, the size of the dot will show how big the </w:t>
      </w:r>
      <w:proofErr w:type="gramStart"/>
      <w:r w:rsidR="00BC3EF0">
        <w:rPr>
          <w:rFonts w:ascii="Calibri" w:hAnsi="Calibri" w:cs="Calibri"/>
          <w:sz w:val="28"/>
          <w:szCs w:val="28"/>
        </w:rPr>
        <w:t>count(</w:t>
      </w:r>
      <w:proofErr w:type="gramEnd"/>
      <w:r w:rsidR="00BC3EF0">
        <w:rPr>
          <w:rFonts w:ascii="Calibri" w:hAnsi="Calibri" w:cs="Calibri"/>
          <w:sz w:val="28"/>
          <w:szCs w:val="28"/>
        </w:rPr>
        <w:t>number</w:t>
      </w:r>
      <w:r>
        <w:rPr>
          <w:rFonts w:ascii="Calibri" w:hAnsi="Calibri" w:cs="Calibri"/>
          <w:sz w:val="28"/>
          <w:szCs w:val="28"/>
        </w:rPr>
        <w:t xml:space="preserve"> of people migrating) is.</w:t>
      </w:r>
    </w:p>
    <w:p w14:paraId="58A9EC0A" w14:textId="281D58BD" w:rsidR="00331AF3" w:rsidRDefault="00331AF3" w:rsidP="00331AF3">
      <w:pPr>
        <w:rPr>
          <w:rFonts w:ascii="Calibri" w:hAnsi="Calibri" w:cs="Calibri"/>
          <w:sz w:val="28"/>
          <w:szCs w:val="28"/>
        </w:rPr>
      </w:pPr>
      <w:r>
        <w:rPr>
          <w:rFonts w:ascii="Calibri" w:hAnsi="Calibri" w:cs="Calibri"/>
          <w:sz w:val="28"/>
          <w:szCs w:val="28"/>
        </w:rPr>
        <w:t xml:space="preserve">Sketch: </w:t>
      </w:r>
    </w:p>
    <w:p w14:paraId="65BEDE42" w14:textId="30E159B4" w:rsidR="00331AF3" w:rsidRDefault="00E85682" w:rsidP="00E85682">
      <w:pPr>
        <w:jc w:val="center"/>
        <w:rPr>
          <w:rFonts w:ascii="Calibri" w:hAnsi="Calibri" w:cs="Calibri"/>
          <w:sz w:val="28"/>
          <w:szCs w:val="28"/>
        </w:rPr>
      </w:pPr>
      <w:r>
        <w:rPr>
          <w:noProof/>
        </w:rPr>
        <w:lastRenderedPageBreak/>
        <w:drawing>
          <wp:inline distT="0" distB="0" distL="0" distR="0" wp14:anchorId="561C56FF" wp14:editId="012032A4">
            <wp:extent cx="3857625" cy="5143500"/>
            <wp:effectExtent l="4763" t="0" r="0" b="0"/>
            <wp:docPr id="72639242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857625" cy="5143500"/>
                    </a:xfrm>
                    <a:prstGeom prst="rect">
                      <a:avLst/>
                    </a:prstGeom>
                    <a:noFill/>
                    <a:ln>
                      <a:noFill/>
                    </a:ln>
                  </pic:spPr>
                </pic:pic>
              </a:graphicData>
            </a:graphic>
          </wp:inline>
        </w:drawing>
      </w:r>
    </w:p>
    <w:p w14:paraId="056556D1" w14:textId="77777777" w:rsidR="00331AF3" w:rsidRDefault="00331AF3" w:rsidP="00331AF3">
      <w:pPr>
        <w:rPr>
          <w:rFonts w:ascii="Calibri" w:hAnsi="Calibri" w:cs="Calibri"/>
          <w:sz w:val="28"/>
          <w:szCs w:val="28"/>
        </w:rPr>
      </w:pPr>
    </w:p>
    <w:p w14:paraId="372937A5" w14:textId="491306DF" w:rsidR="00331AF3" w:rsidRDefault="00331AF3" w:rsidP="00331AF3">
      <w:pPr>
        <w:rPr>
          <w:rFonts w:ascii="Calibri" w:hAnsi="Calibri" w:cs="Calibri"/>
          <w:sz w:val="28"/>
          <w:szCs w:val="28"/>
        </w:rPr>
      </w:pPr>
      <w:r>
        <w:rPr>
          <w:rFonts w:ascii="Calibri" w:hAnsi="Calibri" w:cs="Calibri"/>
          <w:sz w:val="28"/>
          <w:szCs w:val="28"/>
        </w:rPr>
        <w:t>Final Design:</w:t>
      </w:r>
    </w:p>
    <w:p w14:paraId="4387938F" w14:textId="18E5BD2B" w:rsidR="005265E1" w:rsidRDefault="009D1598" w:rsidP="005265E1">
      <w:pPr>
        <w:jc w:val="center"/>
        <w:rPr>
          <w:rFonts w:ascii="Calibri" w:hAnsi="Calibri" w:cs="Calibri"/>
          <w:sz w:val="28"/>
          <w:szCs w:val="28"/>
        </w:rPr>
      </w:pPr>
      <w:r w:rsidRPr="009D1598">
        <w:rPr>
          <w:rFonts w:ascii="Calibri" w:hAnsi="Calibri" w:cs="Calibri"/>
          <w:noProof/>
          <w:sz w:val="28"/>
          <w:szCs w:val="28"/>
        </w:rPr>
        <w:drawing>
          <wp:inline distT="0" distB="0" distL="0" distR="0" wp14:anchorId="4096E57A" wp14:editId="4407FB1B">
            <wp:extent cx="5943600" cy="3087370"/>
            <wp:effectExtent l="0" t="0" r="0" b="0"/>
            <wp:docPr id="236999865" name="Picture 1"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99865" name="Picture 1" descr="A group of colorful dots&#10;&#10;Description automatically generated"/>
                    <pic:cNvPicPr/>
                  </pic:nvPicPr>
                  <pic:blipFill>
                    <a:blip r:embed="rId17"/>
                    <a:stretch>
                      <a:fillRect/>
                    </a:stretch>
                  </pic:blipFill>
                  <pic:spPr>
                    <a:xfrm>
                      <a:off x="0" y="0"/>
                      <a:ext cx="5943600" cy="3087370"/>
                    </a:xfrm>
                    <a:prstGeom prst="rect">
                      <a:avLst/>
                    </a:prstGeom>
                  </pic:spPr>
                </pic:pic>
              </a:graphicData>
            </a:graphic>
          </wp:inline>
        </w:drawing>
      </w:r>
    </w:p>
    <w:p w14:paraId="07D8E759" w14:textId="272FF4A9" w:rsidR="005265E1" w:rsidRDefault="00183BE0" w:rsidP="00331AF3">
      <w:pPr>
        <w:rPr>
          <w:rFonts w:ascii="Calibri" w:hAnsi="Calibri" w:cs="Calibri"/>
          <w:sz w:val="28"/>
          <w:szCs w:val="28"/>
        </w:rPr>
      </w:pPr>
      <w:r>
        <w:rPr>
          <w:rFonts w:ascii="Calibri" w:hAnsi="Calibri" w:cs="Calibri"/>
          <w:sz w:val="28"/>
          <w:szCs w:val="28"/>
        </w:rPr>
        <w:t>Justification:</w:t>
      </w:r>
    </w:p>
    <w:p w14:paraId="571CC29E" w14:textId="68705FBD" w:rsidR="005265E1" w:rsidRDefault="005265E1" w:rsidP="00331AF3">
      <w:pPr>
        <w:rPr>
          <w:rFonts w:ascii="Calibri" w:hAnsi="Calibri" w:cs="Calibri"/>
          <w:sz w:val="28"/>
          <w:szCs w:val="28"/>
        </w:rPr>
      </w:pPr>
      <w:r>
        <w:rPr>
          <w:rFonts w:ascii="Calibri" w:hAnsi="Calibri" w:cs="Calibri"/>
          <w:sz w:val="28"/>
          <w:szCs w:val="28"/>
        </w:rPr>
        <w:lastRenderedPageBreak/>
        <w:t xml:space="preserve">In the final design, we changed the line plot with multiple </w:t>
      </w:r>
      <w:r w:rsidR="003C7474">
        <w:rPr>
          <w:rFonts w:ascii="Calibri" w:hAnsi="Calibri" w:cs="Calibri"/>
          <w:sz w:val="28"/>
          <w:szCs w:val="28"/>
        </w:rPr>
        <w:t>groups</w:t>
      </w:r>
      <w:r>
        <w:rPr>
          <w:rFonts w:ascii="Calibri" w:hAnsi="Calibri" w:cs="Calibri"/>
          <w:sz w:val="28"/>
          <w:szCs w:val="28"/>
        </w:rPr>
        <w:t xml:space="preserve"> to scatter plot. The scatter plot </w:t>
      </w:r>
      <w:r w:rsidR="003C7474">
        <w:rPr>
          <w:rFonts w:ascii="Calibri" w:hAnsi="Calibri" w:cs="Calibri"/>
          <w:sz w:val="28"/>
          <w:szCs w:val="28"/>
        </w:rPr>
        <w:t>serves</w:t>
      </w:r>
      <w:r>
        <w:rPr>
          <w:rFonts w:ascii="Calibri" w:hAnsi="Calibri" w:cs="Calibri"/>
          <w:sz w:val="28"/>
          <w:szCs w:val="28"/>
        </w:rPr>
        <w:t xml:space="preserve"> the same idea as the line plot but adding 1 more axis which is distance of travel.</w:t>
      </w:r>
    </w:p>
    <w:p w14:paraId="7625815F" w14:textId="0B0E4663" w:rsidR="00183BE0" w:rsidRDefault="003C7474" w:rsidP="00183BE0">
      <w:pPr>
        <w:pStyle w:val="ListParagraph"/>
        <w:numPr>
          <w:ilvl w:val="0"/>
          <w:numId w:val="17"/>
        </w:numPr>
        <w:rPr>
          <w:rFonts w:ascii="Calibri" w:hAnsi="Calibri" w:cs="Calibri"/>
          <w:sz w:val="28"/>
          <w:szCs w:val="28"/>
        </w:rPr>
      </w:pPr>
      <w:r>
        <w:rPr>
          <w:rFonts w:ascii="Calibri" w:hAnsi="Calibri" w:cs="Calibri"/>
          <w:sz w:val="28"/>
          <w:szCs w:val="28"/>
        </w:rPr>
        <w:t>The X axis</w:t>
      </w:r>
      <w:r w:rsidR="005265E1">
        <w:rPr>
          <w:rFonts w:ascii="Calibri" w:hAnsi="Calibri" w:cs="Calibri"/>
          <w:sz w:val="28"/>
          <w:szCs w:val="28"/>
        </w:rPr>
        <w:t xml:space="preserve"> </w:t>
      </w:r>
      <w:r>
        <w:rPr>
          <w:rFonts w:ascii="Calibri" w:hAnsi="Calibri" w:cs="Calibri"/>
          <w:sz w:val="28"/>
          <w:szCs w:val="28"/>
        </w:rPr>
        <w:t>shows</w:t>
      </w:r>
      <w:r w:rsidR="005265E1">
        <w:rPr>
          <w:rFonts w:ascii="Calibri" w:hAnsi="Calibri" w:cs="Calibri"/>
          <w:sz w:val="28"/>
          <w:szCs w:val="28"/>
        </w:rPr>
        <w:t xml:space="preserve"> years while </w:t>
      </w:r>
      <w:r>
        <w:rPr>
          <w:rFonts w:ascii="Calibri" w:hAnsi="Calibri" w:cs="Calibri"/>
          <w:sz w:val="28"/>
          <w:szCs w:val="28"/>
        </w:rPr>
        <w:t>the Y axis</w:t>
      </w:r>
      <w:r w:rsidR="005265E1">
        <w:rPr>
          <w:rFonts w:ascii="Calibri" w:hAnsi="Calibri" w:cs="Calibri"/>
          <w:sz w:val="28"/>
          <w:szCs w:val="28"/>
        </w:rPr>
        <w:t xml:space="preserve"> </w:t>
      </w:r>
      <w:r>
        <w:rPr>
          <w:rFonts w:ascii="Calibri" w:hAnsi="Calibri" w:cs="Calibri"/>
          <w:sz w:val="28"/>
          <w:szCs w:val="28"/>
        </w:rPr>
        <w:t>shows</w:t>
      </w:r>
      <w:r w:rsidR="005265E1">
        <w:rPr>
          <w:rFonts w:ascii="Calibri" w:hAnsi="Calibri" w:cs="Calibri"/>
          <w:sz w:val="28"/>
          <w:szCs w:val="28"/>
        </w:rPr>
        <w:t xml:space="preserve"> distance of travel. </w:t>
      </w:r>
    </w:p>
    <w:p w14:paraId="26DE44A3" w14:textId="542D7E9E" w:rsidR="005265E1" w:rsidRDefault="005265E1" w:rsidP="00183BE0">
      <w:pPr>
        <w:pStyle w:val="ListParagraph"/>
        <w:numPr>
          <w:ilvl w:val="0"/>
          <w:numId w:val="17"/>
        </w:numPr>
        <w:rPr>
          <w:rFonts w:ascii="Calibri" w:hAnsi="Calibri" w:cs="Calibri"/>
          <w:sz w:val="28"/>
          <w:szCs w:val="28"/>
        </w:rPr>
      </w:pPr>
      <w:r>
        <w:rPr>
          <w:rFonts w:ascii="Calibri" w:hAnsi="Calibri" w:cs="Calibri"/>
          <w:sz w:val="28"/>
          <w:szCs w:val="28"/>
        </w:rPr>
        <w:t xml:space="preserve">The size of the </w:t>
      </w:r>
      <w:r w:rsidR="00BC3EF0">
        <w:rPr>
          <w:rFonts w:ascii="Calibri" w:hAnsi="Calibri" w:cs="Calibri"/>
          <w:sz w:val="28"/>
          <w:szCs w:val="28"/>
        </w:rPr>
        <w:t>bubble</w:t>
      </w:r>
      <w:r>
        <w:rPr>
          <w:rFonts w:ascii="Calibri" w:hAnsi="Calibri" w:cs="Calibri"/>
          <w:sz w:val="28"/>
          <w:szCs w:val="28"/>
        </w:rPr>
        <w:t xml:space="preserve"> </w:t>
      </w:r>
      <w:r w:rsidR="003C7474">
        <w:rPr>
          <w:rFonts w:ascii="Calibri" w:hAnsi="Calibri" w:cs="Calibri"/>
          <w:sz w:val="28"/>
          <w:szCs w:val="28"/>
        </w:rPr>
        <w:t>shows</w:t>
      </w:r>
      <w:r>
        <w:rPr>
          <w:rFonts w:ascii="Calibri" w:hAnsi="Calibri" w:cs="Calibri"/>
          <w:sz w:val="28"/>
          <w:szCs w:val="28"/>
        </w:rPr>
        <w:t xml:space="preserve"> the </w:t>
      </w:r>
      <w:r w:rsidR="003C7474">
        <w:rPr>
          <w:rFonts w:ascii="Calibri" w:hAnsi="Calibri" w:cs="Calibri"/>
          <w:sz w:val="28"/>
          <w:szCs w:val="28"/>
        </w:rPr>
        <w:t>counts.</w:t>
      </w:r>
    </w:p>
    <w:p w14:paraId="72B3AD12" w14:textId="5AE2342C" w:rsidR="005265E1" w:rsidRDefault="003C7474" w:rsidP="00183BE0">
      <w:pPr>
        <w:pStyle w:val="ListParagraph"/>
        <w:numPr>
          <w:ilvl w:val="0"/>
          <w:numId w:val="17"/>
        </w:numPr>
        <w:rPr>
          <w:rFonts w:ascii="Calibri" w:hAnsi="Calibri" w:cs="Calibri"/>
          <w:sz w:val="28"/>
          <w:szCs w:val="28"/>
        </w:rPr>
      </w:pPr>
      <w:r>
        <w:rPr>
          <w:rFonts w:ascii="Calibri" w:hAnsi="Calibri" w:cs="Calibri"/>
          <w:sz w:val="28"/>
          <w:szCs w:val="28"/>
        </w:rPr>
        <w:t>By using a logarithmic scale, our chart can emphasize the difference in number of people, making it easier to spot the change in counts.</w:t>
      </w:r>
    </w:p>
    <w:p w14:paraId="5371D191" w14:textId="5BE4F6AB" w:rsidR="00183BE0" w:rsidRDefault="00183BE0" w:rsidP="00183BE0">
      <w:pPr>
        <w:pStyle w:val="ListParagraph"/>
        <w:numPr>
          <w:ilvl w:val="0"/>
          <w:numId w:val="17"/>
        </w:numPr>
        <w:rPr>
          <w:rFonts w:ascii="Calibri" w:hAnsi="Calibri" w:cs="Calibri"/>
          <w:sz w:val="28"/>
          <w:szCs w:val="28"/>
        </w:rPr>
      </w:pPr>
      <w:r>
        <w:rPr>
          <w:rFonts w:ascii="Calibri" w:hAnsi="Calibri" w:cs="Calibri"/>
          <w:sz w:val="28"/>
          <w:szCs w:val="28"/>
        </w:rPr>
        <w:t xml:space="preserve">Using different </w:t>
      </w:r>
      <w:r w:rsidR="00202B03">
        <w:rPr>
          <w:rFonts w:ascii="Calibri" w:hAnsi="Calibri" w:cs="Calibri"/>
          <w:sz w:val="28"/>
          <w:szCs w:val="28"/>
        </w:rPr>
        <w:t>colors</w:t>
      </w:r>
      <w:r>
        <w:rPr>
          <w:rFonts w:ascii="Calibri" w:hAnsi="Calibri" w:cs="Calibri"/>
          <w:sz w:val="28"/>
          <w:szCs w:val="28"/>
        </w:rPr>
        <w:t xml:space="preserve"> for different </w:t>
      </w:r>
      <w:r w:rsidR="003C7474">
        <w:rPr>
          <w:rFonts w:ascii="Calibri" w:hAnsi="Calibri" w:cs="Calibri"/>
          <w:sz w:val="28"/>
          <w:szCs w:val="28"/>
        </w:rPr>
        <w:t>regions</w:t>
      </w:r>
      <w:r>
        <w:rPr>
          <w:rFonts w:ascii="Calibri" w:hAnsi="Calibri" w:cs="Calibri"/>
          <w:sz w:val="28"/>
          <w:szCs w:val="28"/>
        </w:rPr>
        <w:t xml:space="preserve"> will help </w:t>
      </w:r>
      <w:r w:rsidR="003C7474">
        <w:rPr>
          <w:rFonts w:ascii="Calibri" w:hAnsi="Calibri" w:cs="Calibri"/>
          <w:sz w:val="28"/>
          <w:szCs w:val="28"/>
        </w:rPr>
        <w:t>the user</w:t>
      </w:r>
      <w:r>
        <w:rPr>
          <w:rFonts w:ascii="Calibri" w:hAnsi="Calibri" w:cs="Calibri"/>
          <w:sz w:val="28"/>
          <w:szCs w:val="28"/>
        </w:rPr>
        <w:t xml:space="preserve"> understand more easily.</w:t>
      </w:r>
    </w:p>
    <w:p w14:paraId="33C11CEC" w14:textId="556816BB" w:rsidR="00B856C0" w:rsidRDefault="00B856C0" w:rsidP="00183BE0">
      <w:pPr>
        <w:pStyle w:val="ListParagraph"/>
        <w:numPr>
          <w:ilvl w:val="0"/>
          <w:numId w:val="17"/>
        </w:numPr>
        <w:rPr>
          <w:rFonts w:ascii="Calibri" w:hAnsi="Calibri" w:cs="Calibri"/>
          <w:sz w:val="28"/>
          <w:szCs w:val="28"/>
        </w:rPr>
      </w:pPr>
      <w:r>
        <w:rPr>
          <w:rFonts w:ascii="Calibri" w:hAnsi="Calibri" w:cs="Calibri"/>
          <w:sz w:val="28"/>
          <w:szCs w:val="28"/>
        </w:rPr>
        <w:t xml:space="preserve">Legend will be implemented for </w:t>
      </w:r>
      <w:r w:rsidR="00202B03">
        <w:rPr>
          <w:rFonts w:ascii="Calibri" w:hAnsi="Calibri" w:cs="Calibri"/>
          <w:sz w:val="28"/>
          <w:szCs w:val="28"/>
        </w:rPr>
        <w:t>clarity.</w:t>
      </w:r>
    </w:p>
    <w:p w14:paraId="7FF243ED" w14:textId="7F7AE5FC" w:rsidR="003C7474" w:rsidRPr="00183BE0" w:rsidRDefault="003C7474" w:rsidP="00183BE0">
      <w:pPr>
        <w:pStyle w:val="ListParagraph"/>
        <w:numPr>
          <w:ilvl w:val="0"/>
          <w:numId w:val="17"/>
        </w:numPr>
        <w:rPr>
          <w:rFonts w:ascii="Calibri" w:hAnsi="Calibri" w:cs="Calibri"/>
          <w:sz w:val="28"/>
          <w:szCs w:val="28"/>
        </w:rPr>
      </w:pPr>
      <w:r>
        <w:rPr>
          <w:rFonts w:ascii="Calibri" w:hAnsi="Calibri" w:cs="Calibri"/>
          <w:sz w:val="28"/>
          <w:szCs w:val="28"/>
        </w:rPr>
        <w:t>Tooltips added when hovering over each bubble for more details.</w:t>
      </w:r>
    </w:p>
    <w:p w14:paraId="3E216A7D" w14:textId="77777777" w:rsidR="00331AF3" w:rsidRDefault="00331AF3" w:rsidP="00331AF3">
      <w:pPr>
        <w:rPr>
          <w:rFonts w:ascii="Calibri" w:hAnsi="Calibri" w:cs="Calibri"/>
          <w:sz w:val="28"/>
          <w:szCs w:val="28"/>
        </w:rPr>
      </w:pPr>
    </w:p>
    <w:p w14:paraId="0D160730" w14:textId="4F8509A1" w:rsidR="00C82E1E" w:rsidRPr="00C82E1E" w:rsidRDefault="00C82E1E" w:rsidP="00C82E1E">
      <w:pPr>
        <w:pStyle w:val="Heading2"/>
        <w:numPr>
          <w:ilvl w:val="1"/>
          <w:numId w:val="3"/>
        </w:numPr>
        <w:rPr>
          <w:rFonts w:ascii="Calibri Light" w:hAnsi="Calibri Light" w:cs="Calibri Light"/>
        </w:rPr>
      </w:pPr>
      <w:bookmarkStart w:id="12" w:name="_Toc162812665"/>
      <w:r w:rsidRPr="00C82E1E">
        <w:rPr>
          <w:rFonts w:ascii="Calibri Light" w:hAnsi="Calibri Light" w:cs="Calibri Light"/>
        </w:rPr>
        <w:t xml:space="preserve">Line </w:t>
      </w:r>
      <w:proofErr w:type="gramStart"/>
      <w:r w:rsidR="00202B03" w:rsidRPr="00C82E1E">
        <w:rPr>
          <w:rFonts w:ascii="Calibri Light" w:hAnsi="Calibri Light" w:cs="Calibri Light"/>
        </w:rPr>
        <w:t>plot</w:t>
      </w:r>
      <w:bookmarkEnd w:id="12"/>
      <w:proofErr w:type="gramEnd"/>
    </w:p>
    <w:p w14:paraId="2F2BC3EC" w14:textId="09C8D5F0" w:rsidR="00331AF3" w:rsidRDefault="00856957" w:rsidP="00856957">
      <w:pPr>
        <w:rPr>
          <w:rFonts w:ascii="Calibri" w:hAnsi="Calibri" w:cs="Calibri"/>
          <w:sz w:val="28"/>
          <w:szCs w:val="28"/>
        </w:rPr>
      </w:pPr>
      <w:r>
        <w:rPr>
          <w:rFonts w:ascii="Calibri" w:hAnsi="Calibri" w:cs="Calibri"/>
          <w:sz w:val="28"/>
          <w:szCs w:val="28"/>
        </w:rPr>
        <w:t xml:space="preserve">This graph is </w:t>
      </w:r>
      <w:r w:rsidR="00202B03">
        <w:rPr>
          <w:rFonts w:ascii="Calibri" w:hAnsi="Calibri" w:cs="Calibri"/>
          <w:sz w:val="28"/>
          <w:szCs w:val="28"/>
        </w:rPr>
        <w:t>used</w:t>
      </w:r>
      <w:r>
        <w:rPr>
          <w:rFonts w:ascii="Calibri" w:hAnsi="Calibri" w:cs="Calibri"/>
          <w:sz w:val="28"/>
          <w:szCs w:val="28"/>
        </w:rPr>
        <w:t xml:space="preserve"> to </w:t>
      </w:r>
      <w:r w:rsidR="00610ED8">
        <w:rPr>
          <w:rFonts w:ascii="Calibri" w:hAnsi="Calibri" w:cs="Calibri"/>
          <w:sz w:val="28"/>
          <w:szCs w:val="28"/>
        </w:rPr>
        <w:t xml:space="preserve">depict the change of forced migration of a country from 2010 to </w:t>
      </w:r>
      <w:r w:rsidR="003C7474">
        <w:rPr>
          <w:rFonts w:ascii="Calibri" w:hAnsi="Calibri" w:cs="Calibri"/>
          <w:sz w:val="28"/>
          <w:szCs w:val="28"/>
        </w:rPr>
        <w:t>2023.</w:t>
      </w:r>
    </w:p>
    <w:p w14:paraId="1A88661A" w14:textId="77777777" w:rsidR="00B856C0" w:rsidRDefault="00B856C0" w:rsidP="00B856C0">
      <w:pPr>
        <w:pStyle w:val="ListParagraph"/>
        <w:numPr>
          <w:ilvl w:val="0"/>
          <w:numId w:val="6"/>
        </w:numPr>
        <w:rPr>
          <w:rFonts w:ascii="Calibri" w:hAnsi="Calibri" w:cs="Calibri"/>
          <w:sz w:val="28"/>
          <w:szCs w:val="28"/>
        </w:rPr>
      </w:pPr>
      <w:r>
        <w:rPr>
          <w:rFonts w:ascii="Calibri" w:hAnsi="Calibri" w:cs="Calibri"/>
          <w:sz w:val="28"/>
          <w:szCs w:val="28"/>
        </w:rPr>
        <w:t>X axis will represent years from 2010 to 2023</w:t>
      </w:r>
    </w:p>
    <w:p w14:paraId="7DC1B83A" w14:textId="77777777" w:rsidR="00B856C0" w:rsidRDefault="00B856C0" w:rsidP="00B856C0">
      <w:pPr>
        <w:pStyle w:val="ListParagraph"/>
        <w:numPr>
          <w:ilvl w:val="0"/>
          <w:numId w:val="6"/>
        </w:numPr>
        <w:rPr>
          <w:rFonts w:ascii="Calibri" w:hAnsi="Calibri" w:cs="Calibri"/>
          <w:sz w:val="28"/>
          <w:szCs w:val="28"/>
        </w:rPr>
      </w:pPr>
      <w:r>
        <w:rPr>
          <w:rFonts w:ascii="Calibri" w:hAnsi="Calibri" w:cs="Calibri"/>
          <w:sz w:val="28"/>
          <w:szCs w:val="28"/>
        </w:rPr>
        <w:t>Y axis will represent Count(people)</w:t>
      </w:r>
    </w:p>
    <w:p w14:paraId="0BC57F89" w14:textId="52C5F520" w:rsidR="00B856C0" w:rsidRDefault="00B856C0" w:rsidP="00B856C0">
      <w:pPr>
        <w:pStyle w:val="ListParagraph"/>
        <w:numPr>
          <w:ilvl w:val="0"/>
          <w:numId w:val="6"/>
        </w:numPr>
        <w:rPr>
          <w:rFonts w:ascii="Calibri" w:hAnsi="Calibri" w:cs="Calibri"/>
          <w:sz w:val="28"/>
          <w:szCs w:val="28"/>
        </w:rPr>
      </w:pPr>
      <w:r>
        <w:rPr>
          <w:rFonts w:ascii="Calibri" w:hAnsi="Calibri" w:cs="Calibri"/>
          <w:sz w:val="28"/>
          <w:szCs w:val="28"/>
        </w:rPr>
        <w:t xml:space="preserve">Dots will be </w:t>
      </w:r>
      <w:r w:rsidR="00202B03">
        <w:rPr>
          <w:rFonts w:ascii="Calibri" w:hAnsi="Calibri" w:cs="Calibri"/>
          <w:sz w:val="28"/>
          <w:szCs w:val="28"/>
        </w:rPr>
        <w:t>used</w:t>
      </w:r>
      <w:r>
        <w:rPr>
          <w:rFonts w:ascii="Calibri" w:hAnsi="Calibri" w:cs="Calibri"/>
          <w:sz w:val="28"/>
          <w:szCs w:val="28"/>
        </w:rPr>
        <w:t xml:space="preserve"> to indicate the migration number for each year when hover mouse over, </w:t>
      </w:r>
      <w:r w:rsidR="003C7474">
        <w:rPr>
          <w:rFonts w:ascii="Calibri" w:hAnsi="Calibri" w:cs="Calibri"/>
          <w:sz w:val="28"/>
          <w:szCs w:val="28"/>
        </w:rPr>
        <w:t>allowing</w:t>
      </w:r>
      <w:r>
        <w:rPr>
          <w:rFonts w:ascii="Calibri" w:hAnsi="Calibri" w:cs="Calibri"/>
          <w:sz w:val="28"/>
          <w:szCs w:val="28"/>
        </w:rPr>
        <w:t xml:space="preserve"> user to know the data better.</w:t>
      </w:r>
    </w:p>
    <w:p w14:paraId="09083290" w14:textId="77777777" w:rsidR="00B856C0" w:rsidRDefault="00B856C0" w:rsidP="00856957">
      <w:pPr>
        <w:rPr>
          <w:rFonts w:ascii="Calibri" w:hAnsi="Calibri" w:cs="Calibri"/>
          <w:sz w:val="28"/>
          <w:szCs w:val="28"/>
        </w:rPr>
      </w:pPr>
    </w:p>
    <w:p w14:paraId="778E5312" w14:textId="6B03C879" w:rsidR="00610ED8" w:rsidRDefault="00400649" w:rsidP="00856957">
      <w:pPr>
        <w:rPr>
          <w:rFonts w:ascii="Calibri" w:hAnsi="Calibri" w:cs="Calibri"/>
          <w:sz w:val="28"/>
          <w:szCs w:val="28"/>
        </w:rPr>
      </w:pPr>
      <w:r>
        <w:rPr>
          <w:rFonts w:ascii="Calibri" w:hAnsi="Calibri" w:cs="Calibri"/>
          <w:sz w:val="28"/>
          <w:szCs w:val="28"/>
        </w:rPr>
        <w:t xml:space="preserve">Sketch: </w:t>
      </w:r>
    </w:p>
    <w:p w14:paraId="196B028C" w14:textId="06635BD6" w:rsidR="00400649" w:rsidRDefault="00400649" w:rsidP="00400649">
      <w:pPr>
        <w:jc w:val="center"/>
        <w:rPr>
          <w:rFonts w:ascii="Calibri" w:hAnsi="Calibri" w:cs="Calibri"/>
          <w:sz w:val="28"/>
          <w:szCs w:val="28"/>
        </w:rPr>
      </w:pPr>
      <w:r>
        <w:rPr>
          <w:noProof/>
        </w:rPr>
        <w:lastRenderedPageBreak/>
        <w:drawing>
          <wp:inline distT="0" distB="0" distL="0" distR="0" wp14:anchorId="25C856B7" wp14:editId="124CC0F7">
            <wp:extent cx="3375660" cy="4500880"/>
            <wp:effectExtent l="8890" t="0" r="5080" b="5080"/>
            <wp:docPr id="1376804194"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3375660" cy="4500880"/>
                    </a:xfrm>
                    <a:prstGeom prst="rect">
                      <a:avLst/>
                    </a:prstGeom>
                    <a:noFill/>
                    <a:ln>
                      <a:noFill/>
                    </a:ln>
                  </pic:spPr>
                </pic:pic>
              </a:graphicData>
            </a:graphic>
          </wp:inline>
        </w:drawing>
      </w:r>
    </w:p>
    <w:p w14:paraId="4B25E70D" w14:textId="05E3269C" w:rsidR="00202B03" w:rsidRDefault="00202B03" w:rsidP="00202B03">
      <w:pPr>
        <w:rPr>
          <w:rFonts w:ascii="Calibri" w:hAnsi="Calibri" w:cs="Calibri"/>
          <w:sz w:val="28"/>
          <w:szCs w:val="28"/>
        </w:rPr>
      </w:pPr>
      <w:r>
        <w:rPr>
          <w:rFonts w:ascii="Calibri" w:hAnsi="Calibri" w:cs="Calibri"/>
          <w:sz w:val="28"/>
          <w:szCs w:val="28"/>
        </w:rPr>
        <w:t>Final Design:</w:t>
      </w:r>
    </w:p>
    <w:p w14:paraId="763802BF" w14:textId="3E0FAF6D" w:rsidR="00640EA2" w:rsidRDefault="00640EA2" w:rsidP="00640EA2">
      <w:pPr>
        <w:jc w:val="both"/>
        <w:rPr>
          <w:rFonts w:ascii="Calibri" w:hAnsi="Calibri" w:cs="Calibri"/>
          <w:sz w:val="28"/>
          <w:szCs w:val="28"/>
        </w:rPr>
      </w:pPr>
      <w:r w:rsidRPr="00640EA2">
        <w:rPr>
          <w:rFonts w:ascii="Calibri" w:hAnsi="Calibri" w:cs="Calibri"/>
          <w:noProof/>
          <w:sz w:val="28"/>
          <w:szCs w:val="28"/>
        </w:rPr>
        <w:drawing>
          <wp:inline distT="0" distB="0" distL="0" distR="0" wp14:anchorId="7AC9C3DB" wp14:editId="7E7D8209">
            <wp:extent cx="5943600" cy="3093720"/>
            <wp:effectExtent l="0" t="0" r="0" b="0"/>
            <wp:docPr id="199652194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1944" name="Picture 1" descr="A graph with numbers and a line&#10;&#10;Description automatically generated"/>
                    <pic:cNvPicPr/>
                  </pic:nvPicPr>
                  <pic:blipFill>
                    <a:blip r:embed="rId19"/>
                    <a:stretch>
                      <a:fillRect/>
                    </a:stretch>
                  </pic:blipFill>
                  <pic:spPr>
                    <a:xfrm>
                      <a:off x="0" y="0"/>
                      <a:ext cx="5943600" cy="3093720"/>
                    </a:xfrm>
                    <a:prstGeom prst="rect">
                      <a:avLst/>
                    </a:prstGeom>
                  </pic:spPr>
                </pic:pic>
              </a:graphicData>
            </a:graphic>
          </wp:inline>
        </w:drawing>
      </w:r>
    </w:p>
    <w:p w14:paraId="7D088EEF" w14:textId="2D249411" w:rsidR="00202B03" w:rsidRDefault="00202B03" w:rsidP="00202B03">
      <w:pPr>
        <w:rPr>
          <w:rFonts w:ascii="Calibri" w:hAnsi="Calibri" w:cs="Calibri"/>
          <w:sz w:val="28"/>
          <w:szCs w:val="28"/>
        </w:rPr>
      </w:pPr>
      <w:r>
        <w:rPr>
          <w:rFonts w:ascii="Calibri" w:hAnsi="Calibri" w:cs="Calibri"/>
          <w:sz w:val="28"/>
          <w:szCs w:val="28"/>
        </w:rPr>
        <w:t>Justification:</w:t>
      </w:r>
    </w:p>
    <w:p w14:paraId="010D62B0" w14:textId="736F7273" w:rsidR="00F95F57" w:rsidRDefault="00F95F57" w:rsidP="00F95F57">
      <w:pPr>
        <w:pStyle w:val="ListParagraph"/>
        <w:numPr>
          <w:ilvl w:val="0"/>
          <w:numId w:val="23"/>
        </w:numPr>
        <w:rPr>
          <w:rFonts w:ascii="Calibri" w:hAnsi="Calibri" w:cs="Calibri"/>
          <w:sz w:val="28"/>
          <w:szCs w:val="28"/>
        </w:rPr>
      </w:pPr>
      <w:r>
        <w:rPr>
          <w:rFonts w:ascii="Calibri" w:hAnsi="Calibri" w:cs="Calibri"/>
          <w:sz w:val="28"/>
          <w:szCs w:val="28"/>
        </w:rPr>
        <w:t>A line graph is an effective option to identify the changes and trends over time.</w:t>
      </w:r>
    </w:p>
    <w:p w14:paraId="6D210104" w14:textId="34BCF162" w:rsidR="00F95F57" w:rsidRPr="00F95F57" w:rsidRDefault="00F95F57" w:rsidP="00F95F57">
      <w:pPr>
        <w:pStyle w:val="ListParagraph"/>
        <w:numPr>
          <w:ilvl w:val="0"/>
          <w:numId w:val="23"/>
        </w:numPr>
        <w:rPr>
          <w:rFonts w:ascii="Calibri" w:hAnsi="Calibri" w:cs="Calibri"/>
          <w:sz w:val="28"/>
          <w:szCs w:val="28"/>
        </w:rPr>
      </w:pPr>
      <w:r>
        <w:rPr>
          <w:rFonts w:ascii="Calibri" w:hAnsi="Calibri" w:cs="Calibri"/>
          <w:sz w:val="28"/>
          <w:szCs w:val="28"/>
        </w:rPr>
        <w:t xml:space="preserve">A tooltip is provided to display </w:t>
      </w:r>
      <w:r w:rsidR="00FB4805">
        <w:rPr>
          <w:rFonts w:ascii="Calibri" w:hAnsi="Calibri" w:cs="Calibri"/>
          <w:sz w:val="28"/>
          <w:szCs w:val="28"/>
        </w:rPr>
        <w:t>accurate</w:t>
      </w:r>
      <w:r>
        <w:rPr>
          <w:rFonts w:ascii="Calibri" w:hAnsi="Calibri" w:cs="Calibri"/>
          <w:sz w:val="28"/>
          <w:szCs w:val="28"/>
        </w:rPr>
        <w:t xml:space="preserve"> data.</w:t>
      </w:r>
    </w:p>
    <w:p w14:paraId="1C24F630" w14:textId="77777777" w:rsidR="00202B03" w:rsidRDefault="00202B03" w:rsidP="00202B03">
      <w:pPr>
        <w:rPr>
          <w:rFonts w:ascii="Calibri" w:hAnsi="Calibri" w:cs="Calibri"/>
          <w:sz w:val="28"/>
          <w:szCs w:val="28"/>
        </w:rPr>
      </w:pPr>
    </w:p>
    <w:p w14:paraId="555A34D9" w14:textId="5F8CAF30" w:rsidR="00202B03" w:rsidRPr="00FB4805" w:rsidRDefault="00202B03" w:rsidP="00FB4805">
      <w:pPr>
        <w:pStyle w:val="Heading2"/>
        <w:numPr>
          <w:ilvl w:val="1"/>
          <w:numId w:val="3"/>
        </w:numPr>
        <w:rPr>
          <w:rFonts w:ascii="Calibri Light" w:hAnsi="Calibri Light" w:cs="Calibri Light"/>
        </w:rPr>
      </w:pPr>
      <w:bookmarkStart w:id="13" w:name="_Toc162812666"/>
      <w:r w:rsidRPr="00FB4805">
        <w:rPr>
          <w:rFonts w:ascii="Calibri Light" w:hAnsi="Calibri Light" w:cs="Calibri Light"/>
        </w:rPr>
        <w:t>Bar chart</w:t>
      </w:r>
      <w:bookmarkEnd w:id="13"/>
    </w:p>
    <w:p w14:paraId="2A5287A7" w14:textId="77777777" w:rsidR="00E247B6" w:rsidRDefault="00202B03" w:rsidP="00202B03">
      <w:pPr>
        <w:rPr>
          <w:rFonts w:ascii="Calibri" w:hAnsi="Calibri" w:cs="Calibri"/>
          <w:sz w:val="28"/>
          <w:szCs w:val="28"/>
        </w:rPr>
      </w:pPr>
      <w:r>
        <w:rPr>
          <w:rFonts w:ascii="Calibri" w:hAnsi="Calibri" w:cs="Calibri"/>
          <w:sz w:val="28"/>
          <w:szCs w:val="28"/>
        </w:rPr>
        <w:t>Bar chart will be used to show which country receive the most migrant number from depicted country.</w:t>
      </w:r>
    </w:p>
    <w:p w14:paraId="112F6D34" w14:textId="77777777" w:rsidR="00E247B6" w:rsidRPr="00E247B6" w:rsidRDefault="00E247B6" w:rsidP="00E247B6">
      <w:pPr>
        <w:pStyle w:val="ListParagraph"/>
        <w:numPr>
          <w:ilvl w:val="0"/>
          <w:numId w:val="19"/>
        </w:numPr>
        <w:rPr>
          <w:rFonts w:ascii="Calibri" w:hAnsi="Calibri" w:cs="Calibri"/>
          <w:sz w:val="28"/>
          <w:szCs w:val="28"/>
        </w:rPr>
      </w:pPr>
      <w:r w:rsidRPr="00E247B6">
        <w:rPr>
          <w:rFonts w:ascii="Calibri" w:hAnsi="Calibri" w:cs="Calibri"/>
          <w:sz w:val="28"/>
          <w:szCs w:val="28"/>
        </w:rPr>
        <w:t>X axis will show the Asylum destination</w:t>
      </w:r>
    </w:p>
    <w:p w14:paraId="4B72C86D" w14:textId="77777777" w:rsidR="00E247B6" w:rsidRDefault="00E247B6" w:rsidP="00E247B6">
      <w:pPr>
        <w:pStyle w:val="ListParagraph"/>
        <w:numPr>
          <w:ilvl w:val="0"/>
          <w:numId w:val="19"/>
        </w:numPr>
        <w:rPr>
          <w:rFonts w:ascii="Calibri" w:hAnsi="Calibri" w:cs="Calibri"/>
          <w:sz w:val="28"/>
          <w:szCs w:val="28"/>
        </w:rPr>
      </w:pPr>
      <w:r w:rsidRPr="00E247B6">
        <w:rPr>
          <w:rFonts w:ascii="Calibri" w:hAnsi="Calibri" w:cs="Calibri"/>
          <w:sz w:val="28"/>
          <w:szCs w:val="28"/>
        </w:rPr>
        <w:t xml:space="preserve">Y </w:t>
      </w:r>
      <w:proofErr w:type="gramStart"/>
      <w:r w:rsidRPr="00E247B6">
        <w:rPr>
          <w:rFonts w:ascii="Calibri" w:hAnsi="Calibri" w:cs="Calibri"/>
          <w:sz w:val="28"/>
          <w:szCs w:val="28"/>
        </w:rPr>
        <w:t>axis</w:t>
      </w:r>
      <w:proofErr w:type="gramEnd"/>
      <w:r w:rsidRPr="00E247B6">
        <w:rPr>
          <w:rFonts w:ascii="Calibri" w:hAnsi="Calibri" w:cs="Calibri"/>
          <w:sz w:val="28"/>
          <w:szCs w:val="28"/>
        </w:rPr>
        <w:t xml:space="preserve"> show counts(people)</w:t>
      </w:r>
    </w:p>
    <w:p w14:paraId="3C7D5138" w14:textId="557A820E" w:rsidR="008417B5" w:rsidRDefault="00E247B6" w:rsidP="00E247B6">
      <w:pPr>
        <w:pStyle w:val="ListParagraph"/>
        <w:numPr>
          <w:ilvl w:val="0"/>
          <w:numId w:val="19"/>
        </w:numPr>
        <w:rPr>
          <w:rFonts w:ascii="Calibri" w:hAnsi="Calibri" w:cs="Calibri"/>
          <w:sz w:val="28"/>
          <w:szCs w:val="28"/>
        </w:rPr>
      </w:pPr>
      <w:r>
        <w:rPr>
          <w:rFonts w:ascii="Calibri" w:hAnsi="Calibri" w:cs="Calibri"/>
          <w:sz w:val="28"/>
          <w:szCs w:val="28"/>
        </w:rPr>
        <w:t xml:space="preserve">Color gradient for easy </w:t>
      </w:r>
      <w:r w:rsidR="00FB4805">
        <w:rPr>
          <w:rFonts w:ascii="Calibri" w:hAnsi="Calibri" w:cs="Calibri"/>
          <w:sz w:val="28"/>
          <w:szCs w:val="28"/>
        </w:rPr>
        <w:t>comparison.</w:t>
      </w:r>
    </w:p>
    <w:p w14:paraId="65A88578" w14:textId="77777777" w:rsidR="008417B5" w:rsidRDefault="008417B5" w:rsidP="008417B5">
      <w:pPr>
        <w:rPr>
          <w:rFonts w:ascii="Calibri" w:hAnsi="Calibri" w:cs="Calibri"/>
          <w:sz w:val="28"/>
          <w:szCs w:val="28"/>
        </w:rPr>
      </w:pPr>
      <w:r>
        <w:rPr>
          <w:rFonts w:ascii="Calibri" w:hAnsi="Calibri" w:cs="Calibri"/>
          <w:sz w:val="28"/>
          <w:szCs w:val="28"/>
        </w:rPr>
        <w:t>Sketch:</w:t>
      </w:r>
    </w:p>
    <w:p w14:paraId="17FD746A" w14:textId="77777777" w:rsidR="008417B5" w:rsidRDefault="008417B5" w:rsidP="008417B5">
      <w:pPr>
        <w:jc w:val="center"/>
        <w:rPr>
          <w:rFonts w:ascii="Calibri" w:hAnsi="Calibri" w:cs="Calibri"/>
          <w:sz w:val="28"/>
          <w:szCs w:val="28"/>
        </w:rPr>
      </w:pPr>
      <w:r>
        <w:rPr>
          <w:noProof/>
        </w:rPr>
        <w:drawing>
          <wp:inline distT="0" distB="0" distL="0" distR="0" wp14:anchorId="18F21960" wp14:editId="02909E94">
            <wp:extent cx="4000500" cy="5334000"/>
            <wp:effectExtent l="0" t="0" r="0" b="0"/>
            <wp:docPr id="15605755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4000500" cy="5334000"/>
                    </a:xfrm>
                    <a:prstGeom prst="rect">
                      <a:avLst/>
                    </a:prstGeom>
                    <a:noFill/>
                    <a:ln>
                      <a:noFill/>
                    </a:ln>
                  </pic:spPr>
                </pic:pic>
              </a:graphicData>
            </a:graphic>
          </wp:inline>
        </w:drawing>
      </w:r>
    </w:p>
    <w:p w14:paraId="322617EE" w14:textId="77777777" w:rsidR="008417B5" w:rsidRDefault="008417B5" w:rsidP="008417B5">
      <w:pPr>
        <w:rPr>
          <w:rFonts w:ascii="Calibri" w:hAnsi="Calibri" w:cs="Calibri"/>
          <w:sz w:val="28"/>
          <w:szCs w:val="28"/>
        </w:rPr>
      </w:pPr>
    </w:p>
    <w:p w14:paraId="1852B158" w14:textId="77777777" w:rsidR="008417B5" w:rsidRDefault="008417B5" w:rsidP="008417B5">
      <w:pPr>
        <w:rPr>
          <w:rFonts w:ascii="Calibri" w:hAnsi="Calibri" w:cs="Calibri"/>
          <w:sz w:val="28"/>
          <w:szCs w:val="28"/>
        </w:rPr>
      </w:pPr>
      <w:r>
        <w:rPr>
          <w:rFonts w:ascii="Calibri" w:hAnsi="Calibri" w:cs="Calibri"/>
          <w:sz w:val="28"/>
          <w:szCs w:val="28"/>
        </w:rPr>
        <w:t>Final Design:</w:t>
      </w:r>
    </w:p>
    <w:p w14:paraId="5A70EB87" w14:textId="6BB88069" w:rsidR="00F95F57" w:rsidRDefault="00F95F57" w:rsidP="00F95F57">
      <w:pPr>
        <w:jc w:val="both"/>
        <w:rPr>
          <w:rFonts w:ascii="Calibri" w:hAnsi="Calibri" w:cs="Calibri"/>
          <w:sz w:val="28"/>
          <w:szCs w:val="28"/>
        </w:rPr>
      </w:pPr>
      <w:r w:rsidRPr="00F95F57">
        <w:rPr>
          <w:rFonts w:ascii="Calibri" w:hAnsi="Calibri" w:cs="Calibri"/>
          <w:noProof/>
          <w:sz w:val="28"/>
          <w:szCs w:val="28"/>
        </w:rPr>
        <w:lastRenderedPageBreak/>
        <w:drawing>
          <wp:inline distT="0" distB="0" distL="0" distR="0" wp14:anchorId="20232559" wp14:editId="23452DAB">
            <wp:extent cx="5943600" cy="2969260"/>
            <wp:effectExtent l="0" t="0" r="0" b="2540"/>
            <wp:docPr id="373675860"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5860" name="Picture 1" descr="A graph of blue rectangular bars&#10;&#10;Description automatically generated with medium confidence"/>
                    <pic:cNvPicPr/>
                  </pic:nvPicPr>
                  <pic:blipFill>
                    <a:blip r:embed="rId21"/>
                    <a:stretch>
                      <a:fillRect/>
                    </a:stretch>
                  </pic:blipFill>
                  <pic:spPr>
                    <a:xfrm>
                      <a:off x="0" y="0"/>
                      <a:ext cx="5943600" cy="2969260"/>
                    </a:xfrm>
                    <a:prstGeom prst="rect">
                      <a:avLst/>
                    </a:prstGeom>
                  </pic:spPr>
                </pic:pic>
              </a:graphicData>
            </a:graphic>
          </wp:inline>
        </w:drawing>
      </w:r>
    </w:p>
    <w:p w14:paraId="67B9FA5B" w14:textId="77777777" w:rsidR="008417B5" w:rsidRDefault="008417B5" w:rsidP="008417B5">
      <w:pPr>
        <w:rPr>
          <w:rFonts w:ascii="Calibri" w:hAnsi="Calibri" w:cs="Calibri"/>
          <w:sz w:val="28"/>
          <w:szCs w:val="28"/>
        </w:rPr>
      </w:pPr>
      <w:r>
        <w:rPr>
          <w:rFonts w:ascii="Calibri" w:hAnsi="Calibri" w:cs="Calibri"/>
          <w:sz w:val="28"/>
          <w:szCs w:val="28"/>
        </w:rPr>
        <w:t>Justification:</w:t>
      </w:r>
    </w:p>
    <w:p w14:paraId="6C56848D" w14:textId="516BF110" w:rsidR="00835BAB" w:rsidRPr="00835BAB" w:rsidRDefault="00835BAB" w:rsidP="00835BAB">
      <w:pPr>
        <w:pStyle w:val="ListParagraph"/>
        <w:numPr>
          <w:ilvl w:val="0"/>
          <w:numId w:val="22"/>
        </w:numPr>
        <w:rPr>
          <w:rFonts w:ascii="Calibri" w:hAnsi="Calibri" w:cs="Calibri"/>
          <w:sz w:val="28"/>
          <w:szCs w:val="28"/>
        </w:rPr>
      </w:pPr>
      <w:r>
        <w:rPr>
          <w:rFonts w:ascii="Calibri" w:hAnsi="Calibri" w:cs="Calibri"/>
          <w:sz w:val="28"/>
          <w:szCs w:val="28"/>
        </w:rPr>
        <w:t xml:space="preserve">Bar chart is an effective tool for </w:t>
      </w:r>
      <w:r w:rsidRPr="00835BAB">
        <w:rPr>
          <w:rFonts w:ascii="Calibri" w:hAnsi="Calibri" w:cs="Calibri"/>
          <w:sz w:val="28"/>
          <w:szCs w:val="28"/>
        </w:rPr>
        <w:t>easy comparison of data between different categories, in this case, asylum destinations.</w:t>
      </w:r>
    </w:p>
    <w:p w14:paraId="1735F398" w14:textId="3F41B381" w:rsidR="00202B03" w:rsidRPr="00A41C2B" w:rsidRDefault="00835BAB" w:rsidP="00640EA2">
      <w:pPr>
        <w:pStyle w:val="ListParagraph"/>
        <w:numPr>
          <w:ilvl w:val="0"/>
          <w:numId w:val="20"/>
        </w:numPr>
        <w:rPr>
          <w:rFonts w:ascii="Calibri" w:hAnsi="Calibri" w:cs="Calibri"/>
          <w:sz w:val="28"/>
          <w:szCs w:val="28"/>
        </w:rPr>
      </w:pPr>
      <w:r>
        <w:rPr>
          <w:rFonts w:ascii="Calibri" w:hAnsi="Calibri" w:cs="Calibri"/>
          <w:sz w:val="28"/>
          <w:szCs w:val="28"/>
        </w:rPr>
        <w:t>Tooltips for showing exact numbers help with accuracy.</w:t>
      </w:r>
    </w:p>
    <w:p w14:paraId="2C8015B5" w14:textId="17C51619" w:rsidR="00892B7F" w:rsidRPr="00802911" w:rsidRDefault="00A41C2B" w:rsidP="00802911">
      <w:pPr>
        <w:pStyle w:val="ListParagraph"/>
        <w:numPr>
          <w:ilvl w:val="0"/>
          <w:numId w:val="20"/>
        </w:numPr>
        <w:rPr>
          <w:rFonts w:ascii="Calibri" w:hAnsi="Calibri" w:cs="Calibri"/>
          <w:sz w:val="28"/>
          <w:szCs w:val="28"/>
        </w:rPr>
      </w:pPr>
      <w:r>
        <w:rPr>
          <w:rFonts w:ascii="Calibri" w:hAnsi="Calibri" w:cs="Calibri"/>
          <w:sz w:val="28"/>
          <w:szCs w:val="28"/>
          <w:lang w:val="vi-VN"/>
        </w:rPr>
        <w:t>When the user press on a bar, they will be directed to a line chart of the selected country</w:t>
      </w:r>
      <w:r w:rsidR="003D7790">
        <w:rPr>
          <w:rFonts w:ascii="Calibri" w:hAnsi="Calibri" w:cs="Calibri"/>
          <w:sz w:val="28"/>
          <w:szCs w:val="28"/>
          <w:lang w:val="vi-VN"/>
        </w:rPr>
        <w:t>, showing Ukraine refugee flow into that country.</w:t>
      </w:r>
      <w:r>
        <w:rPr>
          <w:rFonts w:ascii="Calibri" w:hAnsi="Calibri" w:cs="Calibri"/>
          <w:sz w:val="28"/>
          <w:szCs w:val="28"/>
          <w:lang w:val="vi-VN"/>
        </w:rPr>
        <w:t xml:space="preserve"> </w:t>
      </w:r>
    </w:p>
    <w:p w14:paraId="12CD499A" w14:textId="19D9304D" w:rsidR="00892B7F" w:rsidRDefault="00892B7F" w:rsidP="00892B7F">
      <w:pPr>
        <w:pStyle w:val="Heading1"/>
        <w:numPr>
          <w:ilvl w:val="0"/>
          <w:numId w:val="3"/>
        </w:numPr>
        <w:rPr>
          <w:rFonts w:ascii="Calibri Light" w:hAnsi="Calibri Light" w:cs="Calibri Light"/>
        </w:rPr>
      </w:pPr>
      <w:bookmarkStart w:id="14" w:name="_Toc162812667"/>
      <w:r w:rsidRPr="00892B7F">
        <w:rPr>
          <w:rFonts w:ascii="Calibri Light" w:hAnsi="Calibri Light" w:cs="Calibri Light"/>
        </w:rPr>
        <w:t>Conclusion</w:t>
      </w:r>
      <w:bookmarkEnd w:id="14"/>
    </w:p>
    <w:p w14:paraId="7F418E56" w14:textId="5362A530" w:rsidR="00892B7F" w:rsidRDefault="004F07E8" w:rsidP="00892B7F">
      <w:pPr>
        <w:rPr>
          <w:rFonts w:ascii="Calibri" w:hAnsi="Calibri" w:cs="Calibri"/>
          <w:sz w:val="28"/>
          <w:szCs w:val="28"/>
        </w:rPr>
      </w:pPr>
      <w:r w:rsidRPr="00802911">
        <w:rPr>
          <w:rFonts w:ascii="Calibri" w:hAnsi="Calibri" w:cs="Calibri"/>
          <w:sz w:val="28"/>
          <w:szCs w:val="28"/>
          <w:lang w:val="vi-VN"/>
        </w:rPr>
        <w:t xml:space="preserve">In </w:t>
      </w:r>
      <w:r w:rsidR="00802911" w:rsidRPr="00802911">
        <w:rPr>
          <w:rFonts w:ascii="Calibri" w:hAnsi="Calibri" w:cs="Calibri"/>
          <w:sz w:val="28"/>
          <w:szCs w:val="28"/>
          <w:lang w:val="vi-VN"/>
        </w:rPr>
        <w:t xml:space="preserve">conclusion, </w:t>
      </w:r>
      <w:r w:rsidR="00802911">
        <w:rPr>
          <w:rFonts w:ascii="Calibri" w:hAnsi="Calibri" w:cs="Calibri"/>
          <w:sz w:val="28"/>
          <w:szCs w:val="28"/>
          <w:lang w:val="vi-VN"/>
        </w:rPr>
        <w:t>this project has</w:t>
      </w:r>
      <w:r w:rsidR="00802911">
        <w:rPr>
          <w:rFonts w:ascii="Calibri" w:hAnsi="Calibri" w:cs="Calibri"/>
          <w:sz w:val="28"/>
          <w:szCs w:val="28"/>
        </w:rPr>
        <w:t xml:space="preserve"> been a valuable learning experience</w:t>
      </w:r>
      <w:r w:rsidR="00B41509">
        <w:rPr>
          <w:rFonts w:ascii="Calibri" w:hAnsi="Calibri" w:cs="Calibri"/>
          <w:sz w:val="28"/>
          <w:szCs w:val="28"/>
          <w:lang w:val="vi-VN"/>
        </w:rPr>
        <w:t>. Our team aim as to create a website that hightlighted the</w:t>
      </w:r>
      <w:r w:rsidR="00B41509">
        <w:rPr>
          <w:rFonts w:ascii="Calibri" w:hAnsi="Calibri" w:cs="Calibri"/>
          <w:sz w:val="28"/>
          <w:szCs w:val="28"/>
        </w:rPr>
        <w:t xml:space="preserve"> trend an pattern of</w:t>
      </w:r>
      <w:r w:rsidR="00B41509">
        <w:rPr>
          <w:rFonts w:ascii="Calibri" w:hAnsi="Calibri" w:cs="Calibri"/>
          <w:sz w:val="28"/>
          <w:szCs w:val="28"/>
          <w:lang w:val="vi-VN"/>
        </w:rPr>
        <w:t xml:space="preserve"> forced migration of Ukraine during the evetful time from </w:t>
      </w:r>
      <w:r w:rsidR="00B41509">
        <w:rPr>
          <w:rFonts w:ascii="Calibri" w:hAnsi="Calibri" w:cs="Calibri"/>
          <w:sz w:val="28"/>
          <w:szCs w:val="28"/>
        </w:rPr>
        <w:t xml:space="preserve">2010 to 2023 by </w:t>
      </w:r>
      <w:r w:rsidR="00B41509" w:rsidRPr="00B41509">
        <w:rPr>
          <w:rFonts w:ascii="Calibri" w:hAnsi="Calibri" w:cs="Calibri"/>
          <w:sz w:val="28"/>
          <w:szCs w:val="28"/>
        </w:rPr>
        <w:t>meticulous data analysis and visualization</w:t>
      </w:r>
      <w:r w:rsidR="00B41509">
        <w:rPr>
          <w:rFonts w:ascii="Calibri" w:hAnsi="Calibri" w:cs="Calibri"/>
          <w:sz w:val="28"/>
          <w:szCs w:val="28"/>
        </w:rPr>
        <w:t>.</w:t>
      </w:r>
    </w:p>
    <w:p w14:paraId="29DE1E02" w14:textId="77777777" w:rsidR="00B41509" w:rsidRPr="00B41509" w:rsidRDefault="00B41509" w:rsidP="00B41509">
      <w:pPr>
        <w:spacing w:after="0" w:line="240" w:lineRule="auto"/>
        <w:rPr>
          <w:rFonts w:ascii="Calibri" w:eastAsia="Times New Roman" w:hAnsi="Calibri" w:cs="Calibri"/>
          <w:kern w:val="0"/>
          <w:sz w:val="28"/>
          <w:szCs w:val="28"/>
          <w14:ligatures w14:val="none"/>
        </w:rPr>
      </w:pPr>
      <w:r w:rsidRPr="00B41509">
        <w:rPr>
          <w:rFonts w:ascii="Calibri" w:eastAsia="Times New Roman" w:hAnsi="Calibri" w:cs="Calibri"/>
          <w:kern w:val="0"/>
          <w:sz w:val="28"/>
          <w:szCs w:val="28"/>
          <w14:ligatures w14:val="none"/>
        </w:rPr>
        <w:t>Using statistics from trustworthy sources such as the UNHCR and the UN Department of Economic and Social Affairs, we were able to gain significant insights regarding the movement of refugees, asylum seekers, and internally displaced persons (IDPs) across borders. Our visualizations portrayed Ukrainian migrants' journeys, including their destinations, distances traveled, and oscillations in migration numbers over time.</w:t>
      </w:r>
    </w:p>
    <w:p w14:paraId="2D129A72" w14:textId="77777777" w:rsidR="00B41509" w:rsidRDefault="00B41509" w:rsidP="00892B7F">
      <w:pPr>
        <w:rPr>
          <w:rFonts w:ascii="Calibri" w:hAnsi="Calibri" w:cs="Calibri"/>
          <w:sz w:val="28"/>
          <w:szCs w:val="28"/>
        </w:rPr>
      </w:pPr>
    </w:p>
    <w:p w14:paraId="3B78BE48" w14:textId="77777777" w:rsidR="00B41509" w:rsidRDefault="00B41509" w:rsidP="00B41509">
      <w:pPr>
        <w:spacing w:after="240" w:line="240" w:lineRule="auto"/>
        <w:rPr>
          <w:rFonts w:ascii="Calibri" w:eastAsia="Times New Roman" w:hAnsi="Calibri" w:cs="Calibri"/>
          <w:kern w:val="0"/>
          <w:sz w:val="28"/>
          <w:szCs w:val="28"/>
          <w14:ligatures w14:val="none"/>
        </w:rPr>
      </w:pPr>
      <w:r w:rsidRPr="00B41509">
        <w:rPr>
          <w:rFonts w:ascii="Calibri" w:eastAsia="Times New Roman" w:hAnsi="Calibri" w:cs="Calibri"/>
          <w:kern w:val="0"/>
          <w:sz w:val="28"/>
          <w:szCs w:val="28"/>
          <w14:ligatures w14:val="none"/>
        </w:rPr>
        <w:lastRenderedPageBreak/>
        <w:t xml:space="preserve">The use of numerous visualizations, such as scatter plots, line charts, and bar graphs, enabled us to present the data in a clear and understandable manner. Each graphic had a specific purpose, allowing people to understand various aspects of the forced migration situation in Ukraine. Our visualizations presented a thorough perspective of the complex environment of human displacement, ranging from identifying popular asylum locations to assessing migratory flow trajectory. </w:t>
      </w:r>
    </w:p>
    <w:p w14:paraId="034BAD18" w14:textId="77777777" w:rsidR="007257A7" w:rsidRDefault="007257A7" w:rsidP="007257A7">
      <w:pPr>
        <w:spacing w:after="0" w:line="240" w:lineRule="auto"/>
        <w:rPr>
          <w:rFonts w:ascii="Calibri" w:eastAsia="Times New Roman" w:hAnsi="Calibri" w:cs="Calibri"/>
          <w:kern w:val="0"/>
          <w:sz w:val="28"/>
          <w:szCs w:val="28"/>
          <w14:ligatures w14:val="none"/>
        </w:rPr>
      </w:pPr>
      <w:r w:rsidRPr="007257A7">
        <w:rPr>
          <w:rFonts w:ascii="Calibri" w:eastAsia="Times New Roman" w:hAnsi="Calibri" w:cs="Calibri"/>
          <w:kern w:val="0"/>
          <w:sz w:val="28"/>
          <w:szCs w:val="28"/>
          <w14:ligatures w14:val="none"/>
        </w:rPr>
        <w:t xml:space="preserve">However, the project has not run smoothly. We had hurdles throughout the process, the most notable of which was the link and story behind our project. We originally struggled with selecting how we wanted to control the flow of our website, how to tie each graph together to provide consumers with a pleasant and instructive experience. </w:t>
      </w:r>
    </w:p>
    <w:p w14:paraId="3AAB6DC9" w14:textId="77777777" w:rsidR="007257A7" w:rsidRDefault="007257A7" w:rsidP="007257A7">
      <w:pPr>
        <w:spacing w:after="0" w:line="240" w:lineRule="auto"/>
        <w:rPr>
          <w:rFonts w:ascii="Calibri" w:eastAsia="Times New Roman" w:hAnsi="Calibri" w:cs="Calibri"/>
          <w:kern w:val="0"/>
          <w:sz w:val="28"/>
          <w:szCs w:val="28"/>
          <w14:ligatures w14:val="none"/>
        </w:rPr>
      </w:pPr>
    </w:p>
    <w:p w14:paraId="4CDF5FC7" w14:textId="1BBFF604" w:rsidR="007257A7" w:rsidRPr="007257A7" w:rsidRDefault="007257A7" w:rsidP="007257A7">
      <w:pPr>
        <w:spacing w:after="0" w:line="240" w:lineRule="auto"/>
        <w:rPr>
          <w:rFonts w:ascii="Calibri" w:eastAsia="Times New Roman" w:hAnsi="Calibri" w:cs="Calibri"/>
          <w:kern w:val="0"/>
          <w:sz w:val="28"/>
          <w:szCs w:val="28"/>
          <w14:ligatures w14:val="none"/>
        </w:rPr>
      </w:pPr>
      <w:r>
        <w:rPr>
          <w:rFonts w:ascii="Calibri" w:eastAsia="Times New Roman" w:hAnsi="Calibri" w:cs="Calibri"/>
          <w:kern w:val="0"/>
          <w:sz w:val="28"/>
          <w:szCs w:val="28"/>
          <w14:ligatures w14:val="none"/>
        </w:rPr>
        <w:t xml:space="preserve">Overall, through this project, we have </w:t>
      </w:r>
      <w:r w:rsidR="00760902">
        <w:rPr>
          <w:rFonts w:ascii="Calibri" w:eastAsia="Times New Roman" w:hAnsi="Calibri" w:cs="Calibri"/>
          <w:kern w:val="0"/>
          <w:sz w:val="28"/>
          <w:szCs w:val="28"/>
          <w14:ligatures w14:val="none"/>
        </w:rPr>
        <w:t>gained</w:t>
      </w:r>
      <w:r>
        <w:rPr>
          <w:rFonts w:ascii="Calibri" w:eastAsia="Times New Roman" w:hAnsi="Calibri" w:cs="Calibri"/>
          <w:kern w:val="0"/>
          <w:sz w:val="28"/>
          <w:szCs w:val="28"/>
          <w14:ligatures w14:val="none"/>
        </w:rPr>
        <w:t xml:space="preserve"> valuable experiences of designing data visualization</w:t>
      </w:r>
      <w:r w:rsidR="00760902">
        <w:rPr>
          <w:rFonts w:ascii="Calibri" w:eastAsia="Times New Roman" w:hAnsi="Calibri" w:cs="Calibri"/>
          <w:kern w:val="0"/>
          <w:sz w:val="28"/>
          <w:szCs w:val="28"/>
          <w14:ligatures w14:val="none"/>
        </w:rPr>
        <w:t xml:space="preserve">, and how much impact it can have on people. Data preparation is also </w:t>
      </w:r>
      <w:proofErr w:type="gramStart"/>
      <w:r w:rsidR="00760902">
        <w:rPr>
          <w:rFonts w:ascii="Calibri" w:eastAsia="Times New Roman" w:hAnsi="Calibri" w:cs="Calibri"/>
          <w:kern w:val="0"/>
          <w:sz w:val="28"/>
          <w:szCs w:val="28"/>
          <w14:ligatures w14:val="none"/>
        </w:rPr>
        <w:t>a</w:t>
      </w:r>
      <w:proofErr w:type="gramEnd"/>
      <w:r w:rsidR="00760902">
        <w:rPr>
          <w:rFonts w:ascii="Calibri" w:eastAsia="Times New Roman" w:hAnsi="Calibri" w:cs="Calibri"/>
          <w:kern w:val="0"/>
          <w:sz w:val="28"/>
          <w:szCs w:val="28"/>
          <w14:ligatures w14:val="none"/>
        </w:rPr>
        <w:t xml:space="preserve"> important aspect as we learned the better we prepare the data, the easier the coding process. </w:t>
      </w:r>
    </w:p>
    <w:p w14:paraId="56BF9B6C" w14:textId="77777777" w:rsidR="007257A7" w:rsidRPr="007257A7" w:rsidRDefault="007257A7" w:rsidP="007257A7">
      <w:pPr>
        <w:spacing w:after="0" w:line="240" w:lineRule="auto"/>
        <w:rPr>
          <w:rFonts w:ascii="Times New Roman" w:eastAsia="Times New Roman" w:hAnsi="Times New Roman" w:cs="Times New Roman"/>
          <w:kern w:val="0"/>
          <w:sz w:val="28"/>
          <w:szCs w:val="28"/>
          <w14:ligatures w14:val="none"/>
        </w:rPr>
      </w:pPr>
    </w:p>
    <w:p w14:paraId="71301CE2" w14:textId="77777777" w:rsidR="00B41509" w:rsidRDefault="00B41509" w:rsidP="00892B7F">
      <w:pPr>
        <w:rPr>
          <w:rFonts w:ascii="Calibri" w:hAnsi="Calibri" w:cs="Calibri"/>
          <w:sz w:val="28"/>
          <w:szCs w:val="28"/>
        </w:rPr>
      </w:pPr>
    </w:p>
    <w:p w14:paraId="5748A6FA" w14:textId="066D7939" w:rsidR="00B41509" w:rsidRPr="00B41509" w:rsidRDefault="00B41509" w:rsidP="00892B7F">
      <w:pPr>
        <w:rPr>
          <w:rFonts w:ascii="Calibri" w:hAnsi="Calibri" w:cs="Calibri"/>
          <w:sz w:val="28"/>
          <w:szCs w:val="28"/>
        </w:rPr>
      </w:pPr>
    </w:p>
    <w:p w14:paraId="0AE25A7B" w14:textId="08544D87" w:rsidR="00892B7F" w:rsidRDefault="00892B7F" w:rsidP="00892B7F">
      <w:pPr>
        <w:pStyle w:val="Heading1"/>
        <w:rPr>
          <w:rFonts w:ascii="Calibri Light" w:hAnsi="Calibri Light" w:cs="Calibri Light"/>
          <w:lang w:val="vi-VN"/>
        </w:rPr>
      </w:pPr>
      <w:bookmarkStart w:id="15" w:name="_Toc162812668"/>
      <w:r w:rsidRPr="00892B7F">
        <w:rPr>
          <w:rFonts w:ascii="Calibri Light" w:hAnsi="Calibri Light" w:cs="Calibri Light"/>
        </w:rPr>
        <w:t>References</w:t>
      </w:r>
      <w:bookmarkEnd w:id="15"/>
    </w:p>
    <w:p w14:paraId="31B643DF" w14:textId="467175E9" w:rsidR="003A212B" w:rsidRDefault="003A212B" w:rsidP="003A212B">
      <w:pPr>
        <w:pStyle w:val="NormalWeb"/>
        <w:spacing w:before="0" w:beforeAutospacing="0" w:after="0" w:afterAutospacing="0" w:line="480" w:lineRule="atLeast"/>
        <w:ind w:left="720" w:hanging="720"/>
        <w:rPr>
          <w:rFonts w:ascii="Calibri" w:hAnsi="Calibri" w:cs="Calibri"/>
          <w:color w:val="000000"/>
          <w:sz w:val="27"/>
          <w:szCs w:val="27"/>
          <w:lang w:val="vi-VN"/>
        </w:rPr>
      </w:pPr>
      <w:r>
        <w:rPr>
          <w:rFonts w:ascii="Calibri" w:hAnsi="Calibri" w:cs="Calibri"/>
          <w:i/>
          <w:iCs/>
          <w:color w:val="000000"/>
          <w:sz w:val="27"/>
          <w:szCs w:val="27"/>
        </w:rPr>
        <w:t>https://www.unhcr.org/external/component/header</w:t>
      </w:r>
      <w:r>
        <w:rPr>
          <w:rFonts w:ascii="Calibri" w:hAnsi="Calibri" w:cs="Calibri"/>
          <w:color w:val="000000"/>
          <w:sz w:val="27"/>
          <w:szCs w:val="27"/>
        </w:rPr>
        <w:t xml:space="preserve">. (n.d.). UNHCR. Retrieved March 31, 2024, from </w:t>
      </w:r>
      <w:hyperlink r:id="rId22" w:history="1">
        <w:r w:rsidRPr="005368F0">
          <w:rPr>
            <w:rStyle w:val="Hyperlink"/>
            <w:rFonts w:ascii="Calibri" w:hAnsi="Calibri" w:cs="Calibri"/>
            <w:sz w:val="27"/>
            <w:szCs w:val="27"/>
          </w:rPr>
          <w:t>https://www.unhcr.org/refugee-statistics/download/?url=bf8OWP</w:t>
        </w:r>
      </w:hyperlink>
    </w:p>
    <w:p w14:paraId="66598BC3" w14:textId="77777777" w:rsidR="003A212B" w:rsidRPr="003A212B" w:rsidRDefault="003A212B" w:rsidP="003A212B">
      <w:pPr>
        <w:pStyle w:val="NormalWeb"/>
        <w:spacing w:before="0" w:beforeAutospacing="0" w:after="0" w:afterAutospacing="0" w:line="480" w:lineRule="atLeast"/>
        <w:ind w:left="720" w:hanging="720"/>
        <w:rPr>
          <w:rFonts w:ascii="Calibri" w:hAnsi="Calibri" w:cs="Calibri"/>
          <w:color w:val="000000"/>
          <w:sz w:val="27"/>
          <w:szCs w:val="27"/>
          <w:lang w:val="vi-VN"/>
        </w:rPr>
      </w:pPr>
    </w:p>
    <w:p w14:paraId="48F71B5D" w14:textId="10AC780F" w:rsidR="003A212B" w:rsidRDefault="003A212B" w:rsidP="003A212B">
      <w:pPr>
        <w:pStyle w:val="NormalWeb"/>
        <w:spacing w:before="0" w:beforeAutospacing="0" w:after="0" w:afterAutospacing="0" w:line="480" w:lineRule="atLeast"/>
        <w:ind w:left="720" w:hanging="720"/>
        <w:rPr>
          <w:rFonts w:ascii="Calibri" w:hAnsi="Calibri" w:cs="Calibri"/>
          <w:color w:val="000000"/>
          <w:sz w:val="27"/>
          <w:szCs w:val="27"/>
          <w:lang w:val="vi-VN"/>
        </w:rPr>
      </w:pPr>
      <w:r>
        <w:rPr>
          <w:rFonts w:ascii="Calibri" w:hAnsi="Calibri" w:cs="Calibri"/>
          <w:color w:val="000000"/>
          <w:sz w:val="27"/>
          <w:szCs w:val="27"/>
        </w:rPr>
        <w:t>‌</w:t>
      </w:r>
      <w:r>
        <w:rPr>
          <w:rFonts w:ascii="Calibri" w:hAnsi="Calibri" w:cs="Calibri"/>
          <w:i/>
          <w:iCs/>
          <w:color w:val="000000"/>
          <w:sz w:val="27"/>
          <w:szCs w:val="27"/>
        </w:rPr>
        <w:t>Forced displacement flow dataset</w:t>
      </w:r>
      <w:r>
        <w:rPr>
          <w:rFonts w:ascii="Calibri" w:hAnsi="Calibri" w:cs="Calibri"/>
          <w:color w:val="000000"/>
          <w:sz w:val="27"/>
          <w:szCs w:val="27"/>
        </w:rPr>
        <w:t xml:space="preserve">. (n.d.). UNHCR Refugee Statistics. </w:t>
      </w:r>
      <w:hyperlink r:id="rId23" w:history="1">
        <w:r w:rsidRPr="005368F0">
          <w:rPr>
            <w:rStyle w:val="Hyperlink"/>
            <w:rFonts w:ascii="Calibri" w:hAnsi="Calibri" w:cs="Calibri"/>
            <w:sz w:val="27"/>
            <w:szCs w:val="27"/>
          </w:rPr>
          <w:t>https://www.unhcr.org/refugee-statistics/insights/explainers/forcibly-displaced-flow-data.html</w:t>
        </w:r>
      </w:hyperlink>
    </w:p>
    <w:p w14:paraId="6BE6E21B" w14:textId="77777777" w:rsidR="003A212B" w:rsidRPr="003A212B" w:rsidRDefault="003A212B" w:rsidP="003A212B">
      <w:pPr>
        <w:pStyle w:val="NormalWeb"/>
        <w:spacing w:before="0" w:beforeAutospacing="0" w:after="0" w:afterAutospacing="0" w:line="480" w:lineRule="atLeast"/>
        <w:ind w:left="720" w:hanging="720"/>
        <w:rPr>
          <w:rFonts w:ascii="Calibri" w:hAnsi="Calibri" w:cs="Calibri"/>
          <w:color w:val="000000"/>
          <w:sz w:val="27"/>
          <w:szCs w:val="27"/>
          <w:lang w:val="vi-VN"/>
        </w:rPr>
      </w:pPr>
    </w:p>
    <w:p w14:paraId="2C3BCF48" w14:textId="2B78C2FF" w:rsidR="003A212B" w:rsidRPr="00B54967" w:rsidRDefault="003A212B" w:rsidP="00B54967">
      <w:pPr>
        <w:pStyle w:val="NormalWeb"/>
        <w:rPr>
          <w:rFonts w:ascii="Calibri" w:hAnsi="Calibri" w:cs="Calibri"/>
          <w:color w:val="000000"/>
          <w:sz w:val="27"/>
          <w:szCs w:val="27"/>
        </w:rPr>
      </w:pPr>
      <w:r>
        <w:rPr>
          <w:rFonts w:ascii="Calibri" w:hAnsi="Calibri" w:cs="Calibri"/>
          <w:color w:val="000000"/>
          <w:sz w:val="27"/>
          <w:szCs w:val="27"/>
        </w:rPr>
        <w:t>‌</w:t>
      </w:r>
    </w:p>
    <w:sectPr w:rsidR="003A212B" w:rsidRPr="00B54967">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E6099" w14:textId="77777777" w:rsidR="00D77730" w:rsidRDefault="00D77730" w:rsidP="00462459">
      <w:pPr>
        <w:spacing w:after="0" w:line="240" w:lineRule="auto"/>
      </w:pPr>
      <w:r>
        <w:separator/>
      </w:r>
    </w:p>
  </w:endnote>
  <w:endnote w:type="continuationSeparator" w:id="0">
    <w:p w14:paraId="77E758E9" w14:textId="77777777" w:rsidR="00D77730" w:rsidRDefault="00D77730" w:rsidP="00462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6CA23" w14:textId="77777777" w:rsidR="00462459" w:rsidRDefault="00462459">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646C1F14" w14:textId="77777777" w:rsidR="00462459" w:rsidRDefault="00462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6A4AD" w14:textId="77777777" w:rsidR="00D77730" w:rsidRDefault="00D77730" w:rsidP="00462459">
      <w:pPr>
        <w:spacing w:after="0" w:line="240" w:lineRule="auto"/>
      </w:pPr>
      <w:r>
        <w:separator/>
      </w:r>
    </w:p>
  </w:footnote>
  <w:footnote w:type="continuationSeparator" w:id="0">
    <w:p w14:paraId="0E3FF84E" w14:textId="77777777" w:rsidR="00D77730" w:rsidRDefault="00D77730" w:rsidP="00462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0452"/>
    <w:multiLevelType w:val="hybridMultilevel"/>
    <w:tmpl w:val="8772C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94676"/>
    <w:multiLevelType w:val="hybridMultilevel"/>
    <w:tmpl w:val="2CAC0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B440D"/>
    <w:multiLevelType w:val="hybridMultilevel"/>
    <w:tmpl w:val="3E38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A6F5D"/>
    <w:multiLevelType w:val="hybridMultilevel"/>
    <w:tmpl w:val="5FB2A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0298E"/>
    <w:multiLevelType w:val="hybridMultilevel"/>
    <w:tmpl w:val="ABCAD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60CFE"/>
    <w:multiLevelType w:val="hybridMultilevel"/>
    <w:tmpl w:val="5AFCF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2147C"/>
    <w:multiLevelType w:val="hybridMultilevel"/>
    <w:tmpl w:val="16CAA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D661D"/>
    <w:multiLevelType w:val="hybridMultilevel"/>
    <w:tmpl w:val="5F166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94ADF"/>
    <w:multiLevelType w:val="hybridMultilevel"/>
    <w:tmpl w:val="29560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2143A"/>
    <w:multiLevelType w:val="hybridMultilevel"/>
    <w:tmpl w:val="B5B0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EA72A2"/>
    <w:multiLevelType w:val="hybridMultilevel"/>
    <w:tmpl w:val="23222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E01468"/>
    <w:multiLevelType w:val="hybridMultilevel"/>
    <w:tmpl w:val="009E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E05CD"/>
    <w:multiLevelType w:val="hybridMultilevel"/>
    <w:tmpl w:val="817602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115160A"/>
    <w:multiLevelType w:val="hybridMultilevel"/>
    <w:tmpl w:val="8ACE6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61743"/>
    <w:multiLevelType w:val="hybridMultilevel"/>
    <w:tmpl w:val="B36A941C"/>
    <w:lvl w:ilvl="0" w:tplc="04090001">
      <w:start w:val="1"/>
      <w:numFmt w:val="bullet"/>
      <w:lvlText w:val=""/>
      <w:lvlJc w:val="left"/>
      <w:pPr>
        <w:ind w:left="720" w:hanging="360"/>
      </w:pPr>
      <w:rPr>
        <w:rFonts w:ascii="Symbol" w:hAnsi="Symbol" w:hint="default"/>
      </w:rPr>
    </w:lvl>
    <w:lvl w:ilvl="1" w:tplc="E542B59C">
      <w:numFmt w:val="bullet"/>
      <w:lvlText w:val="•"/>
      <w:lvlJc w:val="left"/>
      <w:pPr>
        <w:ind w:left="1476" w:hanging="396"/>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121BA5"/>
    <w:multiLevelType w:val="hybridMultilevel"/>
    <w:tmpl w:val="940AD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862CD"/>
    <w:multiLevelType w:val="hybridMultilevel"/>
    <w:tmpl w:val="D41CC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31989"/>
    <w:multiLevelType w:val="hybridMultilevel"/>
    <w:tmpl w:val="A2B2F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D916B9"/>
    <w:multiLevelType w:val="hybridMultilevel"/>
    <w:tmpl w:val="B7AA9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93225C"/>
    <w:multiLevelType w:val="hybridMultilevel"/>
    <w:tmpl w:val="B50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0B543F"/>
    <w:multiLevelType w:val="multilevel"/>
    <w:tmpl w:val="7AB27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F8F1A1D"/>
    <w:multiLevelType w:val="hybridMultilevel"/>
    <w:tmpl w:val="1932F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F23B62"/>
    <w:multiLevelType w:val="hybridMultilevel"/>
    <w:tmpl w:val="3872D030"/>
    <w:lvl w:ilvl="0" w:tplc="04090001">
      <w:start w:val="1"/>
      <w:numFmt w:val="bullet"/>
      <w:lvlText w:val=""/>
      <w:lvlJc w:val="left"/>
      <w:pPr>
        <w:ind w:left="1032" w:hanging="360"/>
      </w:pPr>
      <w:rPr>
        <w:rFonts w:ascii="Symbol" w:hAnsi="Symbol" w:hint="default"/>
      </w:rPr>
    </w:lvl>
    <w:lvl w:ilvl="1" w:tplc="04090003" w:tentative="1">
      <w:start w:val="1"/>
      <w:numFmt w:val="bullet"/>
      <w:lvlText w:val="o"/>
      <w:lvlJc w:val="left"/>
      <w:pPr>
        <w:ind w:left="1752" w:hanging="360"/>
      </w:pPr>
      <w:rPr>
        <w:rFonts w:ascii="Courier New" w:hAnsi="Courier New" w:cs="Courier New" w:hint="default"/>
      </w:rPr>
    </w:lvl>
    <w:lvl w:ilvl="2" w:tplc="04090005" w:tentative="1">
      <w:start w:val="1"/>
      <w:numFmt w:val="bullet"/>
      <w:lvlText w:val=""/>
      <w:lvlJc w:val="left"/>
      <w:pPr>
        <w:ind w:left="2472" w:hanging="360"/>
      </w:pPr>
      <w:rPr>
        <w:rFonts w:ascii="Wingdings" w:hAnsi="Wingdings" w:hint="default"/>
      </w:rPr>
    </w:lvl>
    <w:lvl w:ilvl="3" w:tplc="04090001" w:tentative="1">
      <w:start w:val="1"/>
      <w:numFmt w:val="bullet"/>
      <w:lvlText w:val=""/>
      <w:lvlJc w:val="left"/>
      <w:pPr>
        <w:ind w:left="3192" w:hanging="360"/>
      </w:pPr>
      <w:rPr>
        <w:rFonts w:ascii="Symbol" w:hAnsi="Symbol" w:hint="default"/>
      </w:rPr>
    </w:lvl>
    <w:lvl w:ilvl="4" w:tplc="04090003" w:tentative="1">
      <w:start w:val="1"/>
      <w:numFmt w:val="bullet"/>
      <w:lvlText w:val="o"/>
      <w:lvlJc w:val="left"/>
      <w:pPr>
        <w:ind w:left="3912" w:hanging="360"/>
      </w:pPr>
      <w:rPr>
        <w:rFonts w:ascii="Courier New" w:hAnsi="Courier New" w:cs="Courier New" w:hint="default"/>
      </w:rPr>
    </w:lvl>
    <w:lvl w:ilvl="5" w:tplc="04090005" w:tentative="1">
      <w:start w:val="1"/>
      <w:numFmt w:val="bullet"/>
      <w:lvlText w:val=""/>
      <w:lvlJc w:val="left"/>
      <w:pPr>
        <w:ind w:left="4632" w:hanging="360"/>
      </w:pPr>
      <w:rPr>
        <w:rFonts w:ascii="Wingdings" w:hAnsi="Wingdings" w:hint="default"/>
      </w:rPr>
    </w:lvl>
    <w:lvl w:ilvl="6" w:tplc="04090001" w:tentative="1">
      <w:start w:val="1"/>
      <w:numFmt w:val="bullet"/>
      <w:lvlText w:val=""/>
      <w:lvlJc w:val="left"/>
      <w:pPr>
        <w:ind w:left="5352" w:hanging="360"/>
      </w:pPr>
      <w:rPr>
        <w:rFonts w:ascii="Symbol" w:hAnsi="Symbol" w:hint="default"/>
      </w:rPr>
    </w:lvl>
    <w:lvl w:ilvl="7" w:tplc="04090003" w:tentative="1">
      <w:start w:val="1"/>
      <w:numFmt w:val="bullet"/>
      <w:lvlText w:val="o"/>
      <w:lvlJc w:val="left"/>
      <w:pPr>
        <w:ind w:left="6072" w:hanging="360"/>
      </w:pPr>
      <w:rPr>
        <w:rFonts w:ascii="Courier New" w:hAnsi="Courier New" w:cs="Courier New" w:hint="default"/>
      </w:rPr>
    </w:lvl>
    <w:lvl w:ilvl="8" w:tplc="04090005" w:tentative="1">
      <w:start w:val="1"/>
      <w:numFmt w:val="bullet"/>
      <w:lvlText w:val=""/>
      <w:lvlJc w:val="left"/>
      <w:pPr>
        <w:ind w:left="6792" w:hanging="360"/>
      </w:pPr>
      <w:rPr>
        <w:rFonts w:ascii="Wingdings" w:hAnsi="Wingdings" w:hint="default"/>
      </w:rPr>
    </w:lvl>
  </w:abstractNum>
  <w:num w:numId="1" w16cid:durableId="1342581716">
    <w:abstractNumId w:val="8"/>
  </w:num>
  <w:num w:numId="2" w16cid:durableId="810102759">
    <w:abstractNumId w:val="16"/>
  </w:num>
  <w:num w:numId="3" w16cid:durableId="184441081">
    <w:abstractNumId w:val="20"/>
  </w:num>
  <w:num w:numId="4" w16cid:durableId="885679958">
    <w:abstractNumId w:val="1"/>
  </w:num>
  <w:num w:numId="5" w16cid:durableId="1470706919">
    <w:abstractNumId w:val="11"/>
  </w:num>
  <w:num w:numId="6" w16cid:durableId="1244417179">
    <w:abstractNumId w:val="3"/>
  </w:num>
  <w:num w:numId="7" w16cid:durableId="1251306421">
    <w:abstractNumId w:val="0"/>
  </w:num>
  <w:num w:numId="8" w16cid:durableId="1443846023">
    <w:abstractNumId w:val="7"/>
  </w:num>
  <w:num w:numId="9" w16cid:durableId="526137449">
    <w:abstractNumId w:val="18"/>
  </w:num>
  <w:num w:numId="10" w16cid:durableId="1925529847">
    <w:abstractNumId w:val="2"/>
  </w:num>
  <w:num w:numId="11" w16cid:durableId="891160400">
    <w:abstractNumId w:val="14"/>
  </w:num>
  <w:num w:numId="12" w16cid:durableId="1030035024">
    <w:abstractNumId w:val="9"/>
  </w:num>
  <w:num w:numId="13" w16cid:durableId="336272601">
    <w:abstractNumId w:val="19"/>
  </w:num>
  <w:num w:numId="14" w16cid:durableId="881794576">
    <w:abstractNumId w:val="22"/>
  </w:num>
  <w:num w:numId="15" w16cid:durableId="858930499">
    <w:abstractNumId w:val="21"/>
  </w:num>
  <w:num w:numId="16" w16cid:durableId="717973765">
    <w:abstractNumId w:val="6"/>
  </w:num>
  <w:num w:numId="17" w16cid:durableId="1080979036">
    <w:abstractNumId w:val="4"/>
  </w:num>
  <w:num w:numId="18" w16cid:durableId="1744451785">
    <w:abstractNumId w:val="15"/>
  </w:num>
  <w:num w:numId="19" w16cid:durableId="346255382">
    <w:abstractNumId w:val="13"/>
  </w:num>
  <w:num w:numId="20" w16cid:durableId="1605190981">
    <w:abstractNumId w:val="5"/>
  </w:num>
  <w:num w:numId="21" w16cid:durableId="97333992">
    <w:abstractNumId w:val="10"/>
  </w:num>
  <w:num w:numId="22" w16cid:durableId="1191213973">
    <w:abstractNumId w:val="17"/>
  </w:num>
  <w:num w:numId="23" w16cid:durableId="7407104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0B"/>
    <w:rsid w:val="00062BA7"/>
    <w:rsid w:val="00067607"/>
    <w:rsid w:val="0007214D"/>
    <w:rsid w:val="00095E42"/>
    <w:rsid w:val="000B2DEC"/>
    <w:rsid w:val="001169AA"/>
    <w:rsid w:val="00127101"/>
    <w:rsid w:val="0013702E"/>
    <w:rsid w:val="00182BC3"/>
    <w:rsid w:val="00183BE0"/>
    <w:rsid w:val="001D6CF3"/>
    <w:rsid w:val="00202B03"/>
    <w:rsid w:val="002138CE"/>
    <w:rsid w:val="0021499E"/>
    <w:rsid w:val="00271857"/>
    <w:rsid w:val="0027700B"/>
    <w:rsid w:val="00283E7A"/>
    <w:rsid w:val="002934F8"/>
    <w:rsid w:val="002C3015"/>
    <w:rsid w:val="002D3916"/>
    <w:rsid w:val="002E4A51"/>
    <w:rsid w:val="00331AF3"/>
    <w:rsid w:val="00362C0A"/>
    <w:rsid w:val="00390799"/>
    <w:rsid w:val="003A212B"/>
    <w:rsid w:val="003C0407"/>
    <w:rsid w:val="003C7474"/>
    <w:rsid w:val="003D7790"/>
    <w:rsid w:val="003F0D98"/>
    <w:rsid w:val="00400649"/>
    <w:rsid w:val="004061AC"/>
    <w:rsid w:val="00406442"/>
    <w:rsid w:val="004233AA"/>
    <w:rsid w:val="004254F7"/>
    <w:rsid w:val="00462459"/>
    <w:rsid w:val="004632C6"/>
    <w:rsid w:val="0047466E"/>
    <w:rsid w:val="004D3C12"/>
    <w:rsid w:val="004D506B"/>
    <w:rsid w:val="004F05FC"/>
    <w:rsid w:val="004F07E8"/>
    <w:rsid w:val="004F26AB"/>
    <w:rsid w:val="005265E1"/>
    <w:rsid w:val="00540D4A"/>
    <w:rsid w:val="005A3A64"/>
    <w:rsid w:val="00610ED8"/>
    <w:rsid w:val="00640640"/>
    <w:rsid w:val="00640EA2"/>
    <w:rsid w:val="006D61E2"/>
    <w:rsid w:val="007257A7"/>
    <w:rsid w:val="007374DD"/>
    <w:rsid w:val="00760902"/>
    <w:rsid w:val="00761E62"/>
    <w:rsid w:val="007A34E5"/>
    <w:rsid w:val="007B0A50"/>
    <w:rsid w:val="00802911"/>
    <w:rsid w:val="008250B3"/>
    <w:rsid w:val="00835BAB"/>
    <w:rsid w:val="008417B5"/>
    <w:rsid w:val="00856957"/>
    <w:rsid w:val="008724D5"/>
    <w:rsid w:val="00892B7F"/>
    <w:rsid w:val="008A5A02"/>
    <w:rsid w:val="0094139D"/>
    <w:rsid w:val="00974DEB"/>
    <w:rsid w:val="009B782E"/>
    <w:rsid w:val="009D1598"/>
    <w:rsid w:val="009D36F1"/>
    <w:rsid w:val="00A13B77"/>
    <w:rsid w:val="00A2226F"/>
    <w:rsid w:val="00A41C2B"/>
    <w:rsid w:val="00A62369"/>
    <w:rsid w:val="00A76F61"/>
    <w:rsid w:val="00A86899"/>
    <w:rsid w:val="00A9539A"/>
    <w:rsid w:val="00AA2BFB"/>
    <w:rsid w:val="00AD0F6F"/>
    <w:rsid w:val="00B25E63"/>
    <w:rsid w:val="00B41509"/>
    <w:rsid w:val="00B47C25"/>
    <w:rsid w:val="00B51878"/>
    <w:rsid w:val="00B51EA1"/>
    <w:rsid w:val="00B54967"/>
    <w:rsid w:val="00B75F95"/>
    <w:rsid w:val="00B856C0"/>
    <w:rsid w:val="00B8708F"/>
    <w:rsid w:val="00BC3EF0"/>
    <w:rsid w:val="00BE4CB4"/>
    <w:rsid w:val="00BF4F73"/>
    <w:rsid w:val="00C33DC5"/>
    <w:rsid w:val="00C47F1B"/>
    <w:rsid w:val="00C5759C"/>
    <w:rsid w:val="00C67F51"/>
    <w:rsid w:val="00C82E1E"/>
    <w:rsid w:val="00C865E8"/>
    <w:rsid w:val="00C8781C"/>
    <w:rsid w:val="00CB10E8"/>
    <w:rsid w:val="00CB2C04"/>
    <w:rsid w:val="00D10D6A"/>
    <w:rsid w:val="00D6441F"/>
    <w:rsid w:val="00D77730"/>
    <w:rsid w:val="00DB52E1"/>
    <w:rsid w:val="00DC0C5E"/>
    <w:rsid w:val="00DC7AF0"/>
    <w:rsid w:val="00E11BC3"/>
    <w:rsid w:val="00E247B6"/>
    <w:rsid w:val="00E639FA"/>
    <w:rsid w:val="00E717B0"/>
    <w:rsid w:val="00E85682"/>
    <w:rsid w:val="00E865E7"/>
    <w:rsid w:val="00EA131B"/>
    <w:rsid w:val="00EC7DB9"/>
    <w:rsid w:val="00F476B4"/>
    <w:rsid w:val="00F95F57"/>
    <w:rsid w:val="00FB4805"/>
    <w:rsid w:val="00FC4DB7"/>
    <w:rsid w:val="00FD4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2932F"/>
  <w15:chartTrackingRefBased/>
  <w15:docId w15:val="{8368B59F-DF12-4FC7-A2FA-D92403765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0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70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70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0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0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0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0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0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0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7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7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00B"/>
    <w:rPr>
      <w:rFonts w:eastAsiaTheme="majorEastAsia" w:cstheme="majorBidi"/>
      <w:color w:val="272727" w:themeColor="text1" w:themeTint="D8"/>
    </w:rPr>
  </w:style>
  <w:style w:type="paragraph" w:styleId="Title">
    <w:name w:val="Title"/>
    <w:basedOn w:val="Normal"/>
    <w:next w:val="Normal"/>
    <w:link w:val="TitleChar"/>
    <w:uiPriority w:val="10"/>
    <w:qFormat/>
    <w:rsid w:val="002770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0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00B"/>
    <w:pPr>
      <w:spacing w:before="160"/>
      <w:jc w:val="center"/>
    </w:pPr>
    <w:rPr>
      <w:i/>
      <w:iCs/>
      <w:color w:val="404040" w:themeColor="text1" w:themeTint="BF"/>
    </w:rPr>
  </w:style>
  <w:style w:type="character" w:customStyle="1" w:styleId="QuoteChar">
    <w:name w:val="Quote Char"/>
    <w:basedOn w:val="DefaultParagraphFont"/>
    <w:link w:val="Quote"/>
    <w:uiPriority w:val="29"/>
    <w:rsid w:val="0027700B"/>
    <w:rPr>
      <w:i/>
      <w:iCs/>
      <w:color w:val="404040" w:themeColor="text1" w:themeTint="BF"/>
    </w:rPr>
  </w:style>
  <w:style w:type="paragraph" w:styleId="ListParagraph">
    <w:name w:val="List Paragraph"/>
    <w:basedOn w:val="Normal"/>
    <w:uiPriority w:val="34"/>
    <w:qFormat/>
    <w:rsid w:val="0027700B"/>
    <w:pPr>
      <w:ind w:left="720"/>
      <w:contextualSpacing/>
    </w:pPr>
  </w:style>
  <w:style w:type="character" w:styleId="IntenseEmphasis">
    <w:name w:val="Intense Emphasis"/>
    <w:basedOn w:val="DefaultParagraphFont"/>
    <w:uiPriority w:val="21"/>
    <w:qFormat/>
    <w:rsid w:val="0027700B"/>
    <w:rPr>
      <w:i/>
      <w:iCs/>
      <w:color w:val="0F4761" w:themeColor="accent1" w:themeShade="BF"/>
    </w:rPr>
  </w:style>
  <w:style w:type="paragraph" w:styleId="IntenseQuote">
    <w:name w:val="Intense Quote"/>
    <w:basedOn w:val="Normal"/>
    <w:next w:val="Normal"/>
    <w:link w:val="IntenseQuoteChar"/>
    <w:uiPriority w:val="30"/>
    <w:qFormat/>
    <w:rsid w:val="002770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00B"/>
    <w:rPr>
      <w:i/>
      <w:iCs/>
      <w:color w:val="0F4761" w:themeColor="accent1" w:themeShade="BF"/>
    </w:rPr>
  </w:style>
  <w:style w:type="character" w:styleId="IntenseReference">
    <w:name w:val="Intense Reference"/>
    <w:basedOn w:val="DefaultParagraphFont"/>
    <w:uiPriority w:val="32"/>
    <w:qFormat/>
    <w:rsid w:val="0027700B"/>
    <w:rPr>
      <w:b/>
      <w:bCs/>
      <w:smallCaps/>
      <w:color w:val="0F4761" w:themeColor="accent1" w:themeShade="BF"/>
      <w:spacing w:val="5"/>
    </w:rPr>
  </w:style>
  <w:style w:type="paragraph" w:styleId="Header">
    <w:name w:val="header"/>
    <w:basedOn w:val="Normal"/>
    <w:link w:val="HeaderChar"/>
    <w:uiPriority w:val="99"/>
    <w:unhideWhenUsed/>
    <w:rsid w:val="004624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459"/>
  </w:style>
  <w:style w:type="paragraph" w:styleId="Footer">
    <w:name w:val="footer"/>
    <w:basedOn w:val="Normal"/>
    <w:link w:val="FooterChar"/>
    <w:uiPriority w:val="99"/>
    <w:unhideWhenUsed/>
    <w:rsid w:val="004624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459"/>
  </w:style>
  <w:style w:type="paragraph" w:styleId="TOCHeading">
    <w:name w:val="TOC Heading"/>
    <w:basedOn w:val="Heading1"/>
    <w:next w:val="Normal"/>
    <w:uiPriority w:val="39"/>
    <w:unhideWhenUsed/>
    <w:qFormat/>
    <w:rsid w:val="00892B7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92B7F"/>
    <w:pPr>
      <w:spacing w:after="100"/>
    </w:pPr>
  </w:style>
  <w:style w:type="paragraph" w:styleId="TOC2">
    <w:name w:val="toc 2"/>
    <w:basedOn w:val="Normal"/>
    <w:next w:val="Normal"/>
    <w:autoRedefine/>
    <w:uiPriority w:val="39"/>
    <w:unhideWhenUsed/>
    <w:rsid w:val="00892B7F"/>
    <w:pPr>
      <w:spacing w:after="100"/>
      <w:ind w:left="220"/>
    </w:pPr>
  </w:style>
  <w:style w:type="character" w:styleId="Hyperlink">
    <w:name w:val="Hyperlink"/>
    <w:basedOn w:val="DefaultParagraphFont"/>
    <w:uiPriority w:val="99"/>
    <w:unhideWhenUsed/>
    <w:rsid w:val="00892B7F"/>
    <w:rPr>
      <w:color w:val="467886" w:themeColor="hyperlink"/>
      <w:u w:val="single"/>
    </w:rPr>
  </w:style>
  <w:style w:type="character" w:styleId="UnresolvedMention">
    <w:name w:val="Unresolved Mention"/>
    <w:basedOn w:val="DefaultParagraphFont"/>
    <w:uiPriority w:val="99"/>
    <w:semiHidden/>
    <w:unhideWhenUsed/>
    <w:rsid w:val="00974DEB"/>
    <w:rPr>
      <w:color w:val="605E5C"/>
      <w:shd w:val="clear" w:color="auto" w:fill="E1DFDD"/>
    </w:rPr>
  </w:style>
  <w:style w:type="character" w:customStyle="1" w:styleId="filter-choice-title">
    <w:name w:val="filter-choice-title"/>
    <w:basedOn w:val="DefaultParagraphFont"/>
    <w:rsid w:val="00067607"/>
  </w:style>
  <w:style w:type="paragraph" w:styleId="NormalWeb">
    <w:name w:val="Normal (Web)"/>
    <w:basedOn w:val="Normal"/>
    <w:uiPriority w:val="99"/>
    <w:unhideWhenUsed/>
    <w:rsid w:val="003A21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unhideWhenUsed/>
    <w:rsid w:val="00FB48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891984">
      <w:bodyDiv w:val="1"/>
      <w:marLeft w:val="0"/>
      <w:marRight w:val="0"/>
      <w:marTop w:val="0"/>
      <w:marBottom w:val="0"/>
      <w:divBdr>
        <w:top w:val="none" w:sz="0" w:space="0" w:color="auto"/>
        <w:left w:val="none" w:sz="0" w:space="0" w:color="auto"/>
        <w:bottom w:val="none" w:sz="0" w:space="0" w:color="auto"/>
        <w:right w:val="none" w:sz="0" w:space="0" w:color="auto"/>
      </w:divBdr>
      <w:divsChild>
        <w:div w:id="1356425975">
          <w:marLeft w:val="0"/>
          <w:marRight w:val="0"/>
          <w:marTop w:val="0"/>
          <w:marBottom w:val="0"/>
          <w:divBdr>
            <w:top w:val="none" w:sz="0" w:space="0" w:color="auto"/>
            <w:left w:val="none" w:sz="0" w:space="0" w:color="auto"/>
            <w:bottom w:val="none" w:sz="0" w:space="0" w:color="auto"/>
            <w:right w:val="none" w:sz="0" w:space="0" w:color="auto"/>
          </w:divBdr>
          <w:divsChild>
            <w:div w:id="12819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5402">
      <w:bodyDiv w:val="1"/>
      <w:marLeft w:val="0"/>
      <w:marRight w:val="0"/>
      <w:marTop w:val="0"/>
      <w:marBottom w:val="0"/>
      <w:divBdr>
        <w:top w:val="none" w:sz="0" w:space="0" w:color="auto"/>
        <w:left w:val="none" w:sz="0" w:space="0" w:color="auto"/>
        <w:bottom w:val="none" w:sz="0" w:space="0" w:color="auto"/>
        <w:right w:val="none" w:sz="0" w:space="0" w:color="auto"/>
      </w:divBdr>
    </w:div>
    <w:div w:id="1277565747">
      <w:bodyDiv w:val="1"/>
      <w:marLeft w:val="0"/>
      <w:marRight w:val="0"/>
      <w:marTop w:val="0"/>
      <w:marBottom w:val="0"/>
      <w:divBdr>
        <w:top w:val="none" w:sz="0" w:space="0" w:color="auto"/>
        <w:left w:val="none" w:sz="0" w:space="0" w:color="auto"/>
        <w:bottom w:val="none" w:sz="0" w:space="0" w:color="auto"/>
        <w:right w:val="none" w:sz="0" w:space="0" w:color="auto"/>
      </w:divBdr>
    </w:div>
    <w:div w:id="1554804378">
      <w:bodyDiv w:val="1"/>
      <w:marLeft w:val="0"/>
      <w:marRight w:val="0"/>
      <w:marTop w:val="0"/>
      <w:marBottom w:val="0"/>
      <w:divBdr>
        <w:top w:val="none" w:sz="0" w:space="0" w:color="auto"/>
        <w:left w:val="none" w:sz="0" w:space="0" w:color="auto"/>
        <w:bottom w:val="none" w:sz="0" w:space="0" w:color="auto"/>
        <w:right w:val="none" w:sz="0" w:space="0" w:color="auto"/>
      </w:divBdr>
    </w:div>
    <w:div w:id="1695839730">
      <w:bodyDiv w:val="1"/>
      <w:marLeft w:val="0"/>
      <w:marRight w:val="0"/>
      <w:marTop w:val="0"/>
      <w:marBottom w:val="0"/>
      <w:divBdr>
        <w:top w:val="none" w:sz="0" w:space="0" w:color="auto"/>
        <w:left w:val="none" w:sz="0" w:space="0" w:color="auto"/>
        <w:bottom w:val="none" w:sz="0" w:space="0" w:color="auto"/>
        <w:right w:val="none" w:sz="0" w:space="0" w:color="auto"/>
      </w:divBdr>
    </w:div>
    <w:div w:id="1857844834">
      <w:bodyDiv w:val="1"/>
      <w:marLeft w:val="0"/>
      <w:marRight w:val="0"/>
      <w:marTop w:val="0"/>
      <w:marBottom w:val="0"/>
      <w:divBdr>
        <w:top w:val="none" w:sz="0" w:space="0" w:color="auto"/>
        <w:left w:val="none" w:sz="0" w:space="0" w:color="auto"/>
        <w:bottom w:val="none" w:sz="0" w:space="0" w:color="auto"/>
        <w:right w:val="none" w:sz="0" w:space="0" w:color="auto"/>
      </w:divBdr>
      <w:divsChild>
        <w:div w:id="2057660496">
          <w:marLeft w:val="0"/>
          <w:marRight w:val="0"/>
          <w:marTop w:val="0"/>
          <w:marBottom w:val="0"/>
          <w:divBdr>
            <w:top w:val="none" w:sz="0" w:space="0" w:color="auto"/>
            <w:left w:val="none" w:sz="0" w:space="0" w:color="auto"/>
            <w:bottom w:val="none" w:sz="0" w:space="0" w:color="auto"/>
            <w:right w:val="none" w:sz="0" w:space="0" w:color="auto"/>
          </w:divBdr>
          <w:divsChild>
            <w:div w:id="2041590190">
              <w:marLeft w:val="0"/>
              <w:marRight w:val="0"/>
              <w:marTop w:val="0"/>
              <w:marBottom w:val="0"/>
              <w:divBdr>
                <w:top w:val="none" w:sz="0" w:space="0" w:color="auto"/>
                <w:left w:val="none" w:sz="0" w:space="0" w:color="auto"/>
                <w:bottom w:val="none" w:sz="0" w:space="0" w:color="auto"/>
                <w:right w:val="none" w:sz="0" w:space="0" w:color="auto"/>
              </w:divBdr>
              <w:divsChild>
                <w:div w:id="12940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0943">
      <w:bodyDiv w:val="1"/>
      <w:marLeft w:val="0"/>
      <w:marRight w:val="0"/>
      <w:marTop w:val="0"/>
      <w:marBottom w:val="0"/>
      <w:divBdr>
        <w:top w:val="none" w:sz="0" w:space="0" w:color="auto"/>
        <w:left w:val="none" w:sz="0" w:space="0" w:color="auto"/>
        <w:bottom w:val="none" w:sz="0" w:space="0" w:color="auto"/>
        <w:right w:val="none" w:sz="0" w:space="0" w:color="auto"/>
      </w:divBdr>
      <w:divsChild>
        <w:div w:id="1570112385">
          <w:marLeft w:val="0"/>
          <w:marRight w:val="0"/>
          <w:marTop w:val="0"/>
          <w:marBottom w:val="0"/>
          <w:divBdr>
            <w:top w:val="single" w:sz="2" w:space="0" w:color="E3E3E3"/>
            <w:left w:val="single" w:sz="2" w:space="0" w:color="E3E3E3"/>
            <w:bottom w:val="single" w:sz="2" w:space="0" w:color="E3E3E3"/>
            <w:right w:val="single" w:sz="2" w:space="0" w:color="E3E3E3"/>
          </w:divBdr>
          <w:divsChild>
            <w:div w:id="5374591">
              <w:marLeft w:val="0"/>
              <w:marRight w:val="0"/>
              <w:marTop w:val="0"/>
              <w:marBottom w:val="0"/>
              <w:divBdr>
                <w:top w:val="single" w:sz="2" w:space="0" w:color="E3E3E3"/>
                <w:left w:val="single" w:sz="2" w:space="0" w:color="E3E3E3"/>
                <w:bottom w:val="single" w:sz="2" w:space="0" w:color="E3E3E3"/>
                <w:right w:val="single" w:sz="2" w:space="0" w:color="E3E3E3"/>
              </w:divBdr>
              <w:divsChild>
                <w:div w:id="985090907">
                  <w:marLeft w:val="0"/>
                  <w:marRight w:val="0"/>
                  <w:marTop w:val="0"/>
                  <w:marBottom w:val="0"/>
                  <w:divBdr>
                    <w:top w:val="single" w:sz="2" w:space="0" w:color="E3E3E3"/>
                    <w:left w:val="single" w:sz="2" w:space="0" w:color="E3E3E3"/>
                    <w:bottom w:val="single" w:sz="2" w:space="0" w:color="E3E3E3"/>
                    <w:right w:val="single" w:sz="2" w:space="0" w:color="E3E3E3"/>
                  </w:divBdr>
                  <w:divsChild>
                    <w:div w:id="289171975">
                      <w:marLeft w:val="0"/>
                      <w:marRight w:val="0"/>
                      <w:marTop w:val="0"/>
                      <w:marBottom w:val="0"/>
                      <w:divBdr>
                        <w:top w:val="single" w:sz="2" w:space="0" w:color="E3E3E3"/>
                        <w:left w:val="single" w:sz="2" w:space="0" w:color="E3E3E3"/>
                        <w:bottom w:val="single" w:sz="2" w:space="0" w:color="E3E3E3"/>
                        <w:right w:val="single" w:sz="2" w:space="0" w:color="E3E3E3"/>
                      </w:divBdr>
                      <w:divsChild>
                        <w:div w:id="1999918260">
                          <w:marLeft w:val="0"/>
                          <w:marRight w:val="0"/>
                          <w:marTop w:val="0"/>
                          <w:marBottom w:val="0"/>
                          <w:divBdr>
                            <w:top w:val="single" w:sz="2" w:space="0" w:color="E3E3E3"/>
                            <w:left w:val="single" w:sz="2" w:space="0" w:color="E3E3E3"/>
                            <w:bottom w:val="single" w:sz="2" w:space="0" w:color="E3E3E3"/>
                            <w:right w:val="single" w:sz="2" w:space="0" w:color="E3E3E3"/>
                          </w:divBdr>
                          <w:divsChild>
                            <w:div w:id="672923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360438">
                                  <w:marLeft w:val="0"/>
                                  <w:marRight w:val="0"/>
                                  <w:marTop w:val="0"/>
                                  <w:marBottom w:val="0"/>
                                  <w:divBdr>
                                    <w:top w:val="single" w:sz="2" w:space="0" w:color="E3E3E3"/>
                                    <w:left w:val="single" w:sz="2" w:space="0" w:color="E3E3E3"/>
                                    <w:bottom w:val="single" w:sz="2" w:space="0" w:color="E3E3E3"/>
                                    <w:right w:val="single" w:sz="2" w:space="0" w:color="E3E3E3"/>
                                  </w:divBdr>
                                  <w:divsChild>
                                    <w:div w:id="1377001481">
                                      <w:marLeft w:val="0"/>
                                      <w:marRight w:val="0"/>
                                      <w:marTop w:val="0"/>
                                      <w:marBottom w:val="0"/>
                                      <w:divBdr>
                                        <w:top w:val="single" w:sz="2" w:space="0" w:color="E3E3E3"/>
                                        <w:left w:val="single" w:sz="2" w:space="0" w:color="E3E3E3"/>
                                        <w:bottom w:val="single" w:sz="2" w:space="0" w:color="E3E3E3"/>
                                        <w:right w:val="single" w:sz="2" w:space="0" w:color="E3E3E3"/>
                                      </w:divBdr>
                                      <w:divsChild>
                                        <w:div w:id="2116712058">
                                          <w:marLeft w:val="0"/>
                                          <w:marRight w:val="0"/>
                                          <w:marTop w:val="0"/>
                                          <w:marBottom w:val="0"/>
                                          <w:divBdr>
                                            <w:top w:val="single" w:sz="2" w:space="0" w:color="E3E3E3"/>
                                            <w:left w:val="single" w:sz="2" w:space="0" w:color="E3E3E3"/>
                                            <w:bottom w:val="single" w:sz="2" w:space="0" w:color="E3E3E3"/>
                                            <w:right w:val="single" w:sz="2" w:space="0" w:color="E3E3E3"/>
                                          </w:divBdr>
                                          <w:divsChild>
                                            <w:div w:id="999849282">
                                              <w:marLeft w:val="0"/>
                                              <w:marRight w:val="0"/>
                                              <w:marTop w:val="0"/>
                                              <w:marBottom w:val="0"/>
                                              <w:divBdr>
                                                <w:top w:val="single" w:sz="2" w:space="0" w:color="E3E3E3"/>
                                                <w:left w:val="single" w:sz="2" w:space="0" w:color="E3E3E3"/>
                                                <w:bottom w:val="single" w:sz="2" w:space="0" w:color="E3E3E3"/>
                                                <w:right w:val="single" w:sz="2" w:space="0" w:color="E3E3E3"/>
                                              </w:divBdr>
                                              <w:divsChild>
                                                <w:div w:id="362681927">
                                                  <w:marLeft w:val="0"/>
                                                  <w:marRight w:val="0"/>
                                                  <w:marTop w:val="0"/>
                                                  <w:marBottom w:val="0"/>
                                                  <w:divBdr>
                                                    <w:top w:val="single" w:sz="2" w:space="0" w:color="E3E3E3"/>
                                                    <w:left w:val="single" w:sz="2" w:space="0" w:color="E3E3E3"/>
                                                    <w:bottom w:val="single" w:sz="2" w:space="0" w:color="E3E3E3"/>
                                                    <w:right w:val="single" w:sz="2" w:space="0" w:color="E3E3E3"/>
                                                  </w:divBdr>
                                                  <w:divsChild>
                                                    <w:div w:id="953711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21010">
          <w:marLeft w:val="0"/>
          <w:marRight w:val="0"/>
          <w:marTop w:val="0"/>
          <w:marBottom w:val="0"/>
          <w:divBdr>
            <w:top w:val="none" w:sz="0" w:space="0" w:color="auto"/>
            <w:left w:val="none" w:sz="0" w:space="0" w:color="auto"/>
            <w:bottom w:val="none" w:sz="0" w:space="0" w:color="auto"/>
            <w:right w:val="none" w:sz="0" w:space="0" w:color="auto"/>
          </w:divBdr>
        </w:div>
      </w:divsChild>
    </w:div>
    <w:div w:id="1906330792">
      <w:bodyDiv w:val="1"/>
      <w:marLeft w:val="0"/>
      <w:marRight w:val="0"/>
      <w:marTop w:val="0"/>
      <w:marBottom w:val="0"/>
      <w:divBdr>
        <w:top w:val="none" w:sz="0" w:space="0" w:color="auto"/>
        <w:left w:val="none" w:sz="0" w:space="0" w:color="auto"/>
        <w:bottom w:val="none" w:sz="0" w:space="0" w:color="auto"/>
        <w:right w:val="none" w:sz="0" w:space="0" w:color="auto"/>
      </w:divBdr>
    </w:div>
    <w:div w:id="2011982220">
      <w:bodyDiv w:val="1"/>
      <w:marLeft w:val="0"/>
      <w:marRight w:val="0"/>
      <w:marTop w:val="0"/>
      <w:marBottom w:val="0"/>
      <w:divBdr>
        <w:top w:val="none" w:sz="0" w:space="0" w:color="auto"/>
        <w:left w:val="none" w:sz="0" w:space="0" w:color="auto"/>
        <w:bottom w:val="none" w:sz="0" w:space="0" w:color="auto"/>
        <w:right w:val="none" w:sz="0" w:space="0" w:color="auto"/>
      </w:divBdr>
    </w:div>
    <w:div w:id="2034530331">
      <w:bodyDiv w:val="1"/>
      <w:marLeft w:val="0"/>
      <w:marRight w:val="0"/>
      <w:marTop w:val="0"/>
      <w:marBottom w:val="0"/>
      <w:divBdr>
        <w:top w:val="none" w:sz="0" w:space="0" w:color="auto"/>
        <w:left w:val="none" w:sz="0" w:space="0" w:color="auto"/>
        <w:bottom w:val="none" w:sz="0" w:space="0" w:color="auto"/>
        <w:right w:val="none" w:sz="0" w:space="0" w:color="auto"/>
      </w:divBdr>
    </w:div>
    <w:div w:id="2048792207">
      <w:bodyDiv w:val="1"/>
      <w:marLeft w:val="0"/>
      <w:marRight w:val="0"/>
      <w:marTop w:val="0"/>
      <w:marBottom w:val="0"/>
      <w:divBdr>
        <w:top w:val="none" w:sz="0" w:space="0" w:color="auto"/>
        <w:left w:val="none" w:sz="0" w:space="0" w:color="auto"/>
        <w:bottom w:val="none" w:sz="0" w:space="0" w:color="auto"/>
        <w:right w:val="none" w:sz="0" w:space="0" w:color="auto"/>
      </w:divBdr>
      <w:divsChild>
        <w:div w:id="724523180">
          <w:marLeft w:val="0"/>
          <w:marRight w:val="0"/>
          <w:marTop w:val="0"/>
          <w:marBottom w:val="0"/>
          <w:divBdr>
            <w:top w:val="single" w:sz="2" w:space="0" w:color="E3E3E3"/>
            <w:left w:val="single" w:sz="2" w:space="0" w:color="E3E3E3"/>
            <w:bottom w:val="single" w:sz="2" w:space="0" w:color="E3E3E3"/>
            <w:right w:val="single" w:sz="2" w:space="0" w:color="E3E3E3"/>
          </w:divBdr>
          <w:divsChild>
            <w:div w:id="157382886">
              <w:marLeft w:val="0"/>
              <w:marRight w:val="0"/>
              <w:marTop w:val="0"/>
              <w:marBottom w:val="0"/>
              <w:divBdr>
                <w:top w:val="single" w:sz="2" w:space="0" w:color="E3E3E3"/>
                <w:left w:val="single" w:sz="2" w:space="0" w:color="E3E3E3"/>
                <w:bottom w:val="single" w:sz="2" w:space="0" w:color="E3E3E3"/>
                <w:right w:val="single" w:sz="2" w:space="0" w:color="E3E3E3"/>
              </w:divBdr>
              <w:divsChild>
                <w:div w:id="1035882598">
                  <w:marLeft w:val="0"/>
                  <w:marRight w:val="0"/>
                  <w:marTop w:val="0"/>
                  <w:marBottom w:val="0"/>
                  <w:divBdr>
                    <w:top w:val="single" w:sz="2" w:space="0" w:color="E3E3E3"/>
                    <w:left w:val="single" w:sz="2" w:space="0" w:color="E3E3E3"/>
                    <w:bottom w:val="single" w:sz="2" w:space="0" w:color="E3E3E3"/>
                    <w:right w:val="single" w:sz="2" w:space="0" w:color="E3E3E3"/>
                  </w:divBdr>
                  <w:divsChild>
                    <w:div w:id="1164708126">
                      <w:marLeft w:val="0"/>
                      <w:marRight w:val="0"/>
                      <w:marTop w:val="0"/>
                      <w:marBottom w:val="0"/>
                      <w:divBdr>
                        <w:top w:val="single" w:sz="2" w:space="0" w:color="E3E3E3"/>
                        <w:left w:val="single" w:sz="2" w:space="0" w:color="E3E3E3"/>
                        <w:bottom w:val="single" w:sz="2" w:space="0" w:color="E3E3E3"/>
                        <w:right w:val="single" w:sz="2" w:space="0" w:color="E3E3E3"/>
                      </w:divBdr>
                      <w:divsChild>
                        <w:div w:id="1261138643">
                          <w:marLeft w:val="0"/>
                          <w:marRight w:val="0"/>
                          <w:marTop w:val="0"/>
                          <w:marBottom w:val="0"/>
                          <w:divBdr>
                            <w:top w:val="single" w:sz="2" w:space="0" w:color="E3E3E3"/>
                            <w:left w:val="single" w:sz="2" w:space="0" w:color="E3E3E3"/>
                            <w:bottom w:val="single" w:sz="2" w:space="0" w:color="E3E3E3"/>
                            <w:right w:val="single" w:sz="2" w:space="0" w:color="E3E3E3"/>
                          </w:divBdr>
                          <w:divsChild>
                            <w:div w:id="1357927105">
                              <w:marLeft w:val="0"/>
                              <w:marRight w:val="0"/>
                              <w:marTop w:val="100"/>
                              <w:marBottom w:val="100"/>
                              <w:divBdr>
                                <w:top w:val="single" w:sz="2" w:space="0" w:color="E3E3E3"/>
                                <w:left w:val="single" w:sz="2" w:space="0" w:color="E3E3E3"/>
                                <w:bottom w:val="single" w:sz="2" w:space="0" w:color="E3E3E3"/>
                                <w:right w:val="single" w:sz="2" w:space="0" w:color="E3E3E3"/>
                              </w:divBdr>
                              <w:divsChild>
                                <w:div w:id="35858056">
                                  <w:marLeft w:val="0"/>
                                  <w:marRight w:val="0"/>
                                  <w:marTop w:val="0"/>
                                  <w:marBottom w:val="0"/>
                                  <w:divBdr>
                                    <w:top w:val="single" w:sz="2" w:space="0" w:color="E3E3E3"/>
                                    <w:left w:val="single" w:sz="2" w:space="0" w:color="E3E3E3"/>
                                    <w:bottom w:val="single" w:sz="2" w:space="0" w:color="E3E3E3"/>
                                    <w:right w:val="single" w:sz="2" w:space="0" w:color="E3E3E3"/>
                                  </w:divBdr>
                                  <w:divsChild>
                                    <w:div w:id="38483548">
                                      <w:marLeft w:val="0"/>
                                      <w:marRight w:val="0"/>
                                      <w:marTop w:val="0"/>
                                      <w:marBottom w:val="0"/>
                                      <w:divBdr>
                                        <w:top w:val="single" w:sz="2" w:space="0" w:color="E3E3E3"/>
                                        <w:left w:val="single" w:sz="2" w:space="0" w:color="E3E3E3"/>
                                        <w:bottom w:val="single" w:sz="2" w:space="0" w:color="E3E3E3"/>
                                        <w:right w:val="single" w:sz="2" w:space="0" w:color="E3E3E3"/>
                                      </w:divBdr>
                                      <w:divsChild>
                                        <w:div w:id="1521312968">
                                          <w:marLeft w:val="0"/>
                                          <w:marRight w:val="0"/>
                                          <w:marTop w:val="0"/>
                                          <w:marBottom w:val="0"/>
                                          <w:divBdr>
                                            <w:top w:val="single" w:sz="2" w:space="0" w:color="E3E3E3"/>
                                            <w:left w:val="single" w:sz="2" w:space="0" w:color="E3E3E3"/>
                                            <w:bottom w:val="single" w:sz="2" w:space="0" w:color="E3E3E3"/>
                                            <w:right w:val="single" w:sz="2" w:space="0" w:color="E3E3E3"/>
                                          </w:divBdr>
                                          <w:divsChild>
                                            <w:div w:id="1742633942">
                                              <w:marLeft w:val="0"/>
                                              <w:marRight w:val="0"/>
                                              <w:marTop w:val="0"/>
                                              <w:marBottom w:val="0"/>
                                              <w:divBdr>
                                                <w:top w:val="single" w:sz="2" w:space="0" w:color="E3E3E3"/>
                                                <w:left w:val="single" w:sz="2" w:space="0" w:color="E3E3E3"/>
                                                <w:bottom w:val="single" w:sz="2" w:space="0" w:color="E3E3E3"/>
                                                <w:right w:val="single" w:sz="2" w:space="0" w:color="E3E3E3"/>
                                              </w:divBdr>
                                              <w:divsChild>
                                                <w:div w:id="907572215">
                                                  <w:marLeft w:val="0"/>
                                                  <w:marRight w:val="0"/>
                                                  <w:marTop w:val="0"/>
                                                  <w:marBottom w:val="0"/>
                                                  <w:divBdr>
                                                    <w:top w:val="single" w:sz="2" w:space="0" w:color="E3E3E3"/>
                                                    <w:left w:val="single" w:sz="2" w:space="0" w:color="E3E3E3"/>
                                                    <w:bottom w:val="single" w:sz="2" w:space="0" w:color="E3E3E3"/>
                                                    <w:right w:val="single" w:sz="2" w:space="0" w:color="E3E3E3"/>
                                                  </w:divBdr>
                                                  <w:divsChild>
                                                    <w:div w:id="762726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44743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hcr.org/refugee-statistics/insights/explainers/forcibly-displaced-flow-data.html"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unhcr.org/refugee-statistics/insights/explainers/forcibly-displaced-flow-data.html"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unhcr.org/refugee-statistics/download/?url=bf8OWP" TargetMode="External"/><Relationship Id="rId14" Type="http://schemas.openxmlformats.org/officeDocument/2006/relationships/image" Target="media/image5.png"/><Relationship Id="rId22" Type="http://schemas.openxmlformats.org/officeDocument/2006/relationships/hyperlink" Target="https://www.unhcr.org/refugee-statistics/download/?url=bf8OW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65BF-1370-4AFB-9A32-58A9787D6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16</Pages>
  <Words>2061</Words>
  <Characters>11749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ANH NGUYEN</dc:creator>
  <cp:keywords/>
  <dc:description/>
  <cp:lastModifiedBy>GIA KHANH LAI</cp:lastModifiedBy>
  <cp:revision>186</cp:revision>
  <dcterms:created xsi:type="dcterms:W3CDTF">2024-03-11T01:27:00Z</dcterms:created>
  <dcterms:modified xsi:type="dcterms:W3CDTF">2024-03-31T16:45:00Z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73c5c91dd5de3afbf24c013e806103262b23d2c2f1f3349286a3dde93af73b6f</vt:lpwstr>
  </property>
</Properties>
</file>