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A45B" w14:textId="373C7C84" w:rsidR="001D6CF3" w:rsidRDefault="00462459" w:rsidP="00462459">
      <w:pPr>
        <w:jc w:val="center"/>
        <w:rPr>
          <w:rFonts w:ascii="Calibri Light" w:hAnsi="Calibri Light" w:cs="Calibri Light"/>
          <w:sz w:val="52"/>
          <w:szCs w:val="52"/>
        </w:rPr>
      </w:pPr>
      <w:r w:rsidRPr="00462459">
        <w:rPr>
          <w:rFonts w:ascii="Calibri Light" w:hAnsi="Calibri Light" w:cs="Calibri Light"/>
          <w:sz w:val="52"/>
          <w:szCs w:val="52"/>
        </w:rPr>
        <w:t>Data Visuali</w:t>
      </w:r>
      <w:r>
        <w:rPr>
          <w:rFonts w:ascii="Calibri Light" w:hAnsi="Calibri Light" w:cs="Calibri Light"/>
          <w:sz w:val="52"/>
          <w:szCs w:val="52"/>
        </w:rPr>
        <w:t>s</w:t>
      </w:r>
      <w:r w:rsidRPr="00462459">
        <w:rPr>
          <w:rFonts w:ascii="Calibri Light" w:hAnsi="Calibri Light" w:cs="Calibri Light"/>
          <w:sz w:val="52"/>
          <w:szCs w:val="52"/>
        </w:rPr>
        <w:t>a</w:t>
      </w:r>
      <w:r>
        <w:rPr>
          <w:rFonts w:ascii="Calibri Light" w:hAnsi="Calibri Light" w:cs="Calibri Light"/>
          <w:sz w:val="52"/>
          <w:szCs w:val="52"/>
        </w:rPr>
        <w:tab/>
      </w:r>
      <w:r w:rsidRPr="00462459">
        <w:rPr>
          <w:rFonts w:ascii="Calibri Light" w:hAnsi="Calibri Light" w:cs="Calibri Light"/>
          <w:sz w:val="52"/>
          <w:szCs w:val="52"/>
        </w:rPr>
        <w:t>tion</w:t>
      </w:r>
    </w:p>
    <w:p w14:paraId="0BE18588" w14:textId="4AAAEE23" w:rsidR="00462459" w:rsidRDefault="00462459" w:rsidP="00462459">
      <w:pPr>
        <w:jc w:val="center"/>
        <w:rPr>
          <w:rFonts w:ascii="Calibri Light" w:hAnsi="Calibri Light" w:cs="Calibri Light"/>
          <w:sz w:val="52"/>
          <w:szCs w:val="52"/>
        </w:rPr>
      </w:pPr>
      <w:r>
        <w:rPr>
          <w:rFonts w:ascii="Calibri Light" w:hAnsi="Calibri Light" w:cs="Calibri Light"/>
          <w:sz w:val="52"/>
          <w:szCs w:val="52"/>
        </w:rPr>
        <w:t>Assignment 2</w:t>
      </w:r>
    </w:p>
    <w:p w14:paraId="78C34AB0" w14:textId="77777777" w:rsidR="00462459" w:rsidRDefault="00462459" w:rsidP="00462459">
      <w:pPr>
        <w:jc w:val="center"/>
        <w:rPr>
          <w:rFonts w:ascii="Calibri Light" w:hAnsi="Calibri Light" w:cs="Calibri Light"/>
          <w:sz w:val="52"/>
          <w:szCs w:val="52"/>
        </w:rPr>
      </w:pPr>
    </w:p>
    <w:p w14:paraId="066EC734" w14:textId="77777777" w:rsidR="00462459" w:rsidRDefault="00462459" w:rsidP="00462459">
      <w:pPr>
        <w:jc w:val="center"/>
        <w:rPr>
          <w:rFonts w:ascii="Calibri Light" w:hAnsi="Calibri Light" w:cs="Calibri Light"/>
          <w:sz w:val="52"/>
          <w:szCs w:val="52"/>
        </w:rPr>
      </w:pPr>
    </w:p>
    <w:p w14:paraId="1232791B" w14:textId="77777777" w:rsidR="00462459" w:rsidRDefault="00462459" w:rsidP="00462459">
      <w:pPr>
        <w:jc w:val="center"/>
        <w:rPr>
          <w:rFonts w:ascii="Calibri Light" w:hAnsi="Calibri Light" w:cs="Calibri Light"/>
          <w:sz w:val="52"/>
          <w:szCs w:val="52"/>
        </w:rPr>
      </w:pPr>
    </w:p>
    <w:p w14:paraId="41D056EE" w14:textId="77777777" w:rsidR="00462459" w:rsidRDefault="00462459" w:rsidP="00462459">
      <w:pPr>
        <w:jc w:val="center"/>
        <w:rPr>
          <w:rFonts w:ascii="Calibri Light" w:hAnsi="Calibri Light" w:cs="Calibri Light"/>
          <w:sz w:val="52"/>
          <w:szCs w:val="52"/>
        </w:rPr>
      </w:pPr>
    </w:p>
    <w:p w14:paraId="4CDAD92A" w14:textId="355CBD20" w:rsidR="00462459" w:rsidRDefault="00462459" w:rsidP="00462459">
      <w:pPr>
        <w:jc w:val="center"/>
        <w:rPr>
          <w:rFonts w:ascii="Calibri Light" w:hAnsi="Calibri Light" w:cs="Calibri Light"/>
          <w:sz w:val="52"/>
          <w:szCs w:val="52"/>
        </w:rPr>
      </w:pPr>
      <w:r>
        <w:rPr>
          <w:rFonts w:ascii="Calibri Light" w:hAnsi="Calibri Light" w:cs="Calibri Light"/>
          <w:sz w:val="52"/>
          <w:szCs w:val="52"/>
        </w:rPr>
        <w:t>A dive into Forced Migration</w:t>
      </w:r>
    </w:p>
    <w:p w14:paraId="2E2C931D" w14:textId="77777777" w:rsidR="00462459" w:rsidRDefault="00462459" w:rsidP="00462459">
      <w:pPr>
        <w:jc w:val="center"/>
        <w:rPr>
          <w:rFonts w:ascii="Calibri Light" w:hAnsi="Calibri Light" w:cs="Calibri Light"/>
          <w:sz w:val="52"/>
          <w:szCs w:val="52"/>
        </w:rPr>
      </w:pPr>
    </w:p>
    <w:p w14:paraId="53E54E34" w14:textId="77777777" w:rsidR="00462459" w:rsidRDefault="00462459" w:rsidP="00462459">
      <w:pPr>
        <w:jc w:val="center"/>
        <w:rPr>
          <w:rFonts w:ascii="Calibri Light" w:hAnsi="Calibri Light" w:cs="Calibri Light"/>
          <w:sz w:val="52"/>
          <w:szCs w:val="52"/>
        </w:rPr>
      </w:pPr>
    </w:p>
    <w:p w14:paraId="3E0A0F27" w14:textId="77777777" w:rsidR="00462459" w:rsidRDefault="00462459" w:rsidP="00462459">
      <w:pPr>
        <w:jc w:val="center"/>
        <w:rPr>
          <w:rFonts w:ascii="Calibri Light" w:hAnsi="Calibri Light" w:cs="Calibri Light"/>
          <w:sz w:val="36"/>
          <w:szCs w:val="36"/>
        </w:rPr>
      </w:pPr>
    </w:p>
    <w:p w14:paraId="5F47D266" w14:textId="77777777" w:rsidR="004233AA" w:rsidRDefault="004233AA" w:rsidP="00462459">
      <w:pPr>
        <w:jc w:val="center"/>
        <w:rPr>
          <w:rFonts w:ascii="Calibri Light" w:hAnsi="Calibri Light" w:cs="Calibri Light"/>
          <w:sz w:val="36"/>
          <w:szCs w:val="36"/>
        </w:rPr>
      </w:pPr>
    </w:p>
    <w:p w14:paraId="09E0BF0D" w14:textId="04F48411" w:rsidR="00462459" w:rsidRPr="004233AA" w:rsidRDefault="004233AA" w:rsidP="00462459">
      <w:pPr>
        <w:jc w:val="center"/>
        <w:rPr>
          <w:rFonts w:ascii="Calibri Light" w:hAnsi="Calibri Light" w:cs="Calibri Light"/>
          <w:sz w:val="32"/>
          <w:szCs w:val="32"/>
        </w:rPr>
      </w:pPr>
      <w:r w:rsidRPr="004233AA">
        <w:rPr>
          <w:rFonts w:ascii="Calibri Light" w:hAnsi="Calibri Light" w:cs="Calibri Light"/>
          <w:sz w:val="32"/>
          <w:szCs w:val="32"/>
        </w:rPr>
        <w:t>Monday 8:00</w:t>
      </w:r>
    </w:p>
    <w:p w14:paraId="4B6F9C1B" w14:textId="06FE1F49" w:rsidR="00462459" w:rsidRPr="004233AA" w:rsidRDefault="004233AA" w:rsidP="00462459">
      <w:pPr>
        <w:jc w:val="center"/>
        <w:rPr>
          <w:rFonts w:ascii="Calibri Light" w:hAnsi="Calibri Light" w:cs="Calibri Light"/>
          <w:sz w:val="32"/>
          <w:szCs w:val="32"/>
        </w:rPr>
      </w:pPr>
      <w:r w:rsidRPr="004233AA">
        <w:rPr>
          <w:rFonts w:ascii="Calibri Light" w:hAnsi="Calibri Light" w:cs="Calibri Light"/>
          <w:sz w:val="32"/>
          <w:szCs w:val="32"/>
        </w:rPr>
        <w:t>Semester 1, 2024</w:t>
      </w:r>
    </w:p>
    <w:p w14:paraId="7596102D" w14:textId="2796E9E4" w:rsidR="00462459" w:rsidRPr="004233AA" w:rsidRDefault="004233AA" w:rsidP="00462459">
      <w:pPr>
        <w:jc w:val="center"/>
        <w:rPr>
          <w:rFonts w:ascii="Calibri Light" w:hAnsi="Calibri Light" w:cs="Calibri Light"/>
          <w:sz w:val="32"/>
          <w:szCs w:val="32"/>
        </w:rPr>
      </w:pPr>
      <w:r w:rsidRPr="004233AA">
        <w:rPr>
          <w:rFonts w:ascii="Calibri Light" w:hAnsi="Calibri Light" w:cs="Calibri Light"/>
          <w:sz w:val="32"/>
          <w:szCs w:val="32"/>
        </w:rPr>
        <w:t xml:space="preserve">Word count: </w:t>
      </w:r>
    </w:p>
    <w:p w14:paraId="5CD1B2EA" w14:textId="13C487AF" w:rsidR="00462459" w:rsidRPr="004233AA" w:rsidRDefault="00462459" w:rsidP="00462459">
      <w:pPr>
        <w:jc w:val="center"/>
        <w:rPr>
          <w:rFonts w:ascii="Calibri Light" w:hAnsi="Calibri Light" w:cs="Calibri Light"/>
          <w:sz w:val="32"/>
          <w:szCs w:val="32"/>
        </w:rPr>
      </w:pPr>
      <w:r w:rsidRPr="004233AA">
        <w:rPr>
          <w:rFonts w:ascii="Calibri Light" w:hAnsi="Calibri Light" w:cs="Calibri Light"/>
          <w:sz w:val="32"/>
          <w:szCs w:val="32"/>
        </w:rPr>
        <w:t>Nguyen Duy Anh - 104212294</w:t>
      </w:r>
    </w:p>
    <w:p w14:paraId="25EF1F47" w14:textId="5238A7D2" w:rsidR="00462459" w:rsidRPr="004233AA" w:rsidRDefault="00462459" w:rsidP="00462459">
      <w:pPr>
        <w:jc w:val="center"/>
        <w:rPr>
          <w:rFonts w:ascii="Calibri Light" w:hAnsi="Calibri Light" w:cs="Calibri Light"/>
          <w:sz w:val="32"/>
          <w:szCs w:val="32"/>
        </w:rPr>
      </w:pPr>
      <w:r w:rsidRPr="004233AA">
        <w:rPr>
          <w:rFonts w:ascii="Calibri Light" w:hAnsi="Calibri Light" w:cs="Calibri Light"/>
          <w:sz w:val="32"/>
          <w:szCs w:val="32"/>
        </w:rPr>
        <w:t>Lai Gia Khanh</w:t>
      </w:r>
      <w:r w:rsidR="00892B7F" w:rsidRPr="004233AA">
        <w:rPr>
          <w:rFonts w:ascii="Calibri Light" w:hAnsi="Calibri Light" w:cs="Calibri Light"/>
          <w:sz w:val="32"/>
          <w:szCs w:val="32"/>
        </w:rPr>
        <w:t>-</w:t>
      </w:r>
      <w:r w:rsidRPr="004233AA">
        <w:rPr>
          <w:rFonts w:ascii="Calibri Light" w:hAnsi="Calibri Light" w:cs="Calibri Light"/>
          <w:sz w:val="32"/>
          <w:szCs w:val="32"/>
        </w:rPr>
        <w:t xml:space="preserve"> </w:t>
      </w:r>
      <w:r w:rsidR="00892B7F" w:rsidRPr="004233AA">
        <w:rPr>
          <w:rFonts w:ascii="Calibri Light" w:hAnsi="Calibri Light" w:cs="Calibri Light"/>
          <w:sz w:val="32"/>
          <w:szCs w:val="32"/>
        </w:rPr>
        <w:t>104222015</w:t>
      </w:r>
    </w:p>
    <w:p w14:paraId="1C725FB9" w14:textId="513773E0" w:rsidR="00462459" w:rsidRDefault="004233AA" w:rsidP="00462459">
      <w:pPr>
        <w:jc w:val="center"/>
        <w:rPr>
          <w:rFonts w:ascii="Calibri Light" w:hAnsi="Calibri Light" w:cs="Calibri Light"/>
          <w:sz w:val="36"/>
          <w:szCs w:val="36"/>
        </w:rPr>
      </w:pPr>
      <w:r>
        <w:rPr>
          <w:rFonts w:ascii="Calibri Light" w:hAnsi="Calibri Light" w:cs="Calibri Light"/>
          <w:sz w:val="36"/>
          <w:szCs w:val="36"/>
        </w:rPr>
        <w:t>[link]</w:t>
      </w:r>
    </w:p>
    <w:p w14:paraId="64044E75" w14:textId="77777777" w:rsidR="004233AA" w:rsidRDefault="004233AA" w:rsidP="00462459">
      <w:pPr>
        <w:jc w:val="center"/>
        <w:rPr>
          <w:rFonts w:ascii="Calibri Light" w:hAnsi="Calibri Light" w:cs="Calibri Light"/>
          <w:sz w:val="40"/>
          <w:szCs w:val="40"/>
        </w:rPr>
      </w:pPr>
    </w:p>
    <w:p w14:paraId="223DA22F" w14:textId="57654B3D" w:rsidR="00462459" w:rsidRPr="00462459" w:rsidRDefault="00462459" w:rsidP="00462459">
      <w:pPr>
        <w:jc w:val="center"/>
        <w:rPr>
          <w:rFonts w:ascii="Calibri Light" w:hAnsi="Calibri Light" w:cs="Calibri Light"/>
          <w:sz w:val="40"/>
          <w:szCs w:val="40"/>
        </w:rPr>
      </w:pPr>
      <w:r w:rsidRPr="00462459">
        <w:rPr>
          <w:rFonts w:ascii="Calibri Light" w:hAnsi="Calibri Light" w:cs="Calibri Light"/>
          <w:sz w:val="40"/>
          <w:szCs w:val="40"/>
        </w:rPr>
        <w:lastRenderedPageBreak/>
        <w:t>Table of Contents</w:t>
      </w:r>
    </w:p>
    <w:sdt>
      <w:sdtPr>
        <w:rPr>
          <w:rFonts w:asciiTheme="minorHAnsi" w:eastAsiaTheme="minorHAnsi" w:hAnsiTheme="minorHAnsi" w:cstheme="minorBidi"/>
          <w:color w:val="auto"/>
          <w:kern w:val="2"/>
          <w:sz w:val="22"/>
          <w:szCs w:val="22"/>
          <w14:ligatures w14:val="standardContextual"/>
        </w:rPr>
        <w:id w:val="339507954"/>
        <w:docPartObj>
          <w:docPartGallery w:val="Table of Contents"/>
          <w:docPartUnique/>
        </w:docPartObj>
      </w:sdtPr>
      <w:sdtEndPr>
        <w:rPr>
          <w:b/>
          <w:bCs/>
          <w:noProof/>
        </w:rPr>
      </w:sdtEndPr>
      <w:sdtContent>
        <w:p w14:paraId="4746F1F7" w14:textId="6424B2F4" w:rsidR="00892B7F" w:rsidRPr="00892B7F" w:rsidRDefault="00892B7F">
          <w:pPr>
            <w:pStyle w:val="TOCHeading"/>
            <w:rPr>
              <w:sz w:val="40"/>
              <w:szCs w:val="40"/>
            </w:rPr>
          </w:pPr>
          <w:r w:rsidRPr="00892B7F">
            <w:rPr>
              <w:sz w:val="40"/>
              <w:szCs w:val="40"/>
            </w:rPr>
            <w:t>Contents</w:t>
          </w:r>
        </w:p>
        <w:p w14:paraId="578DE910" w14:textId="5ED3AF7B" w:rsidR="00892B7F" w:rsidRPr="00892B7F" w:rsidRDefault="00892B7F">
          <w:pPr>
            <w:pStyle w:val="TOC1"/>
            <w:tabs>
              <w:tab w:val="left" w:pos="480"/>
              <w:tab w:val="right" w:leader="dot" w:pos="9350"/>
            </w:tabs>
            <w:rPr>
              <w:noProof/>
              <w:sz w:val="28"/>
              <w:szCs w:val="28"/>
            </w:rPr>
          </w:pPr>
          <w:r w:rsidRPr="00892B7F">
            <w:rPr>
              <w:sz w:val="28"/>
              <w:szCs w:val="28"/>
            </w:rPr>
            <w:fldChar w:fldCharType="begin"/>
          </w:r>
          <w:r w:rsidRPr="00892B7F">
            <w:rPr>
              <w:sz w:val="28"/>
              <w:szCs w:val="28"/>
            </w:rPr>
            <w:instrText xml:space="preserve"> TOC \o "1-3" \h \z \u </w:instrText>
          </w:r>
          <w:r w:rsidRPr="00892B7F">
            <w:rPr>
              <w:sz w:val="28"/>
              <w:szCs w:val="28"/>
            </w:rPr>
            <w:fldChar w:fldCharType="separate"/>
          </w:r>
          <w:hyperlink w:anchor="_Toc161039019" w:history="1">
            <w:r w:rsidRPr="00892B7F">
              <w:rPr>
                <w:rStyle w:val="Hyperlink"/>
                <w:rFonts w:ascii="Calibri Light" w:hAnsi="Calibri Light" w:cs="Calibri Light"/>
                <w:noProof/>
                <w:sz w:val="28"/>
                <w:szCs w:val="28"/>
              </w:rPr>
              <w:t>1.</w:t>
            </w:r>
            <w:r w:rsidRPr="00892B7F">
              <w:rPr>
                <w:noProof/>
                <w:sz w:val="28"/>
                <w:szCs w:val="28"/>
              </w:rPr>
              <w:tab/>
            </w:r>
            <w:r w:rsidRPr="00892B7F">
              <w:rPr>
                <w:rStyle w:val="Hyperlink"/>
                <w:rFonts w:ascii="Calibri Light" w:hAnsi="Calibri Light" w:cs="Calibri Light"/>
                <w:noProof/>
                <w:sz w:val="28"/>
                <w:szCs w:val="28"/>
              </w:rPr>
              <w:t>Introduction</w:t>
            </w:r>
            <w:r w:rsidRPr="00892B7F">
              <w:rPr>
                <w:noProof/>
                <w:webHidden/>
                <w:sz w:val="28"/>
                <w:szCs w:val="28"/>
              </w:rPr>
              <w:tab/>
            </w:r>
            <w:r w:rsidRPr="00892B7F">
              <w:rPr>
                <w:noProof/>
                <w:webHidden/>
                <w:sz w:val="28"/>
                <w:szCs w:val="28"/>
              </w:rPr>
              <w:fldChar w:fldCharType="begin"/>
            </w:r>
            <w:r w:rsidRPr="00892B7F">
              <w:rPr>
                <w:noProof/>
                <w:webHidden/>
                <w:sz w:val="28"/>
                <w:szCs w:val="28"/>
              </w:rPr>
              <w:instrText xml:space="preserve"> PAGEREF _Toc161039019 \h </w:instrText>
            </w:r>
            <w:r w:rsidRPr="00892B7F">
              <w:rPr>
                <w:noProof/>
                <w:webHidden/>
                <w:sz w:val="28"/>
                <w:szCs w:val="28"/>
              </w:rPr>
            </w:r>
            <w:r w:rsidRPr="00892B7F">
              <w:rPr>
                <w:noProof/>
                <w:webHidden/>
                <w:sz w:val="28"/>
                <w:szCs w:val="28"/>
              </w:rPr>
              <w:fldChar w:fldCharType="separate"/>
            </w:r>
            <w:r w:rsidRPr="00892B7F">
              <w:rPr>
                <w:noProof/>
                <w:webHidden/>
                <w:sz w:val="28"/>
                <w:szCs w:val="28"/>
              </w:rPr>
              <w:t>3</w:t>
            </w:r>
            <w:r w:rsidRPr="00892B7F">
              <w:rPr>
                <w:noProof/>
                <w:webHidden/>
                <w:sz w:val="28"/>
                <w:szCs w:val="28"/>
              </w:rPr>
              <w:fldChar w:fldCharType="end"/>
            </w:r>
          </w:hyperlink>
        </w:p>
        <w:p w14:paraId="7A32EC5E" w14:textId="26670B78" w:rsidR="00892B7F" w:rsidRPr="00892B7F" w:rsidRDefault="00000000">
          <w:pPr>
            <w:pStyle w:val="TOC2"/>
            <w:tabs>
              <w:tab w:val="left" w:pos="960"/>
              <w:tab w:val="right" w:leader="dot" w:pos="9350"/>
            </w:tabs>
            <w:rPr>
              <w:noProof/>
              <w:sz w:val="28"/>
              <w:szCs w:val="28"/>
            </w:rPr>
          </w:pPr>
          <w:hyperlink w:anchor="_Toc161039020" w:history="1">
            <w:r w:rsidR="00892B7F" w:rsidRPr="00892B7F">
              <w:rPr>
                <w:rStyle w:val="Hyperlink"/>
                <w:rFonts w:ascii="Calibri Light" w:hAnsi="Calibri Light" w:cs="Calibri Light"/>
                <w:noProof/>
                <w:sz w:val="28"/>
                <w:szCs w:val="28"/>
              </w:rPr>
              <w:t>1.1.</w:t>
            </w:r>
            <w:r w:rsidR="00892B7F" w:rsidRPr="00892B7F">
              <w:rPr>
                <w:noProof/>
                <w:sz w:val="28"/>
                <w:szCs w:val="28"/>
              </w:rPr>
              <w:tab/>
            </w:r>
            <w:r w:rsidR="00892B7F" w:rsidRPr="00892B7F">
              <w:rPr>
                <w:rStyle w:val="Hyperlink"/>
                <w:rFonts w:ascii="Calibri Light" w:hAnsi="Calibri Light" w:cs="Calibri Light"/>
                <w:noProof/>
                <w:sz w:val="28"/>
                <w:szCs w:val="28"/>
              </w:rPr>
              <w:t>Background and Motivation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_Toc161039020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0EA2BF06" w14:textId="68B05346" w:rsidR="00892B7F" w:rsidRPr="00892B7F" w:rsidRDefault="00000000">
          <w:pPr>
            <w:pStyle w:val="TOC2"/>
            <w:tabs>
              <w:tab w:val="left" w:pos="960"/>
              <w:tab w:val="right" w:leader="dot" w:pos="9350"/>
            </w:tabs>
            <w:rPr>
              <w:noProof/>
              <w:sz w:val="28"/>
              <w:szCs w:val="28"/>
            </w:rPr>
          </w:pPr>
          <w:hyperlink w:anchor="_Toc161039021" w:history="1">
            <w:r w:rsidR="00892B7F" w:rsidRPr="00892B7F">
              <w:rPr>
                <w:rStyle w:val="Hyperlink"/>
                <w:rFonts w:ascii="Calibri Light" w:hAnsi="Calibri Light" w:cs="Calibri Light"/>
                <w:noProof/>
                <w:sz w:val="28"/>
                <w:szCs w:val="28"/>
              </w:rPr>
              <w:t>1.2.</w:t>
            </w:r>
            <w:r w:rsidR="00892B7F" w:rsidRPr="00892B7F">
              <w:rPr>
                <w:noProof/>
                <w:sz w:val="28"/>
                <w:szCs w:val="28"/>
              </w:rPr>
              <w:tab/>
            </w:r>
            <w:r w:rsidR="00892B7F" w:rsidRPr="00892B7F">
              <w:rPr>
                <w:rStyle w:val="Hyperlink"/>
                <w:rFonts w:ascii="Calibri Light" w:hAnsi="Calibri Light" w:cs="Calibri Light"/>
                <w:noProof/>
                <w:sz w:val="28"/>
                <w:szCs w:val="28"/>
              </w:rPr>
              <w:t>Visualisation Purpose</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_Toc161039021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1486F9D0" w14:textId="49AB6A1F" w:rsidR="00892B7F" w:rsidRPr="00892B7F" w:rsidRDefault="00000000">
          <w:pPr>
            <w:pStyle w:val="TOC2"/>
            <w:tabs>
              <w:tab w:val="left" w:pos="960"/>
              <w:tab w:val="right" w:leader="dot" w:pos="9350"/>
            </w:tabs>
            <w:rPr>
              <w:noProof/>
              <w:sz w:val="28"/>
              <w:szCs w:val="28"/>
            </w:rPr>
          </w:pPr>
          <w:hyperlink w:anchor="_Toc161039022" w:history="1">
            <w:r w:rsidR="00892B7F" w:rsidRPr="00892B7F">
              <w:rPr>
                <w:rStyle w:val="Hyperlink"/>
                <w:rFonts w:ascii="Calibri Light" w:hAnsi="Calibri Light" w:cs="Calibri Light"/>
                <w:noProof/>
                <w:sz w:val="28"/>
                <w:szCs w:val="28"/>
              </w:rPr>
              <w:t>1.3.</w:t>
            </w:r>
            <w:r w:rsidR="00892B7F" w:rsidRPr="00892B7F">
              <w:rPr>
                <w:noProof/>
                <w:sz w:val="28"/>
                <w:szCs w:val="28"/>
              </w:rPr>
              <w:tab/>
            </w:r>
            <w:r w:rsidR="00892B7F" w:rsidRPr="00892B7F">
              <w:rPr>
                <w:rStyle w:val="Hyperlink"/>
                <w:rFonts w:ascii="Calibri Light" w:hAnsi="Calibri Light" w:cs="Calibri Light"/>
                <w:noProof/>
                <w:sz w:val="28"/>
                <w:szCs w:val="28"/>
              </w:rPr>
              <w:t>Project Schedule</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_Toc161039022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192A4F9F" w14:textId="1C40D791" w:rsidR="00892B7F" w:rsidRPr="00892B7F" w:rsidRDefault="00000000">
          <w:pPr>
            <w:pStyle w:val="TOC1"/>
            <w:tabs>
              <w:tab w:val="left" w:pos="480"/>
              <w:tab w:val="right" w:leader="dot" w:pos="9350"/>
            </w:tabs>
            <w:rPr>
              <w:noProof/>
              <w:sz w:val="28"/>
              <w:szCs w:val="28"/>
            </w:rPr>
          </w:pPr>
          <w:hyperlink w:anchor="_Toc161039023" w:history="1">
            <w:r w:rsidR="00892B7F" w:rsidRPr="00892B7F">
              <w:rPr>
                <w:rStyle w:val="Hyperlink"/>
                <w:rFonts w:ascii="Calibri Light" w:hAnsi="Calibri Light" w:cs="Calibri Light"/>
                <w:noProof/>
                <w:sz w:val="28"/>
                <w:szCs w:val="28"/>
              </w:rPr>
              <w:t>2.</w:t>
            </w:r>
            <w:r w:rsidR="00892B7F" w:rsidRPr="00892B7F">
              <w:rPr>
                <w:noProof/>
                <w:sz w:val="28"/>
                <w:szCs w:val="28"/>
              </w:rPr>
              <w:tab/>
            </w:r>
            <w:r w:rsidR="00892B7F" w:rsidRPr="00892B7F">
              <w:rPr>
                <w:rStyle w:val="Hyperlink"/>
                <w:rFonts w:ascii="Calibri Light" w:hAnsi="Calibri Light" w:cs="Calibri Light"/>
                <w:noProof/>
                <w:sz w:val="28"/>
                <w:szCs w:val="28"/>
              </w:rPr>
              <w:t>Data</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_Toc161039023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073D3CF0" w14:textId="45AE82C9" w:rsidR="00892B7F" w:rsidRPr="00892B7F" w:rsidRDefault="00000000">
          <w:pPr>
            <w:pStyle w:val="TOC2"/>
            <w:tabs>
              <w:tab w:val="left" w:pos="960"/>
              <w:tab w:val="right" w:leader="dot" w:pos="9350"/>
            </w:tabs>
            <w:rPr>
              <w:noProof/>
              <w:sz w:val="28"/>
              <w:szCs w:val="28"/>
            </w:rPr>
          </w:pPr>
          <w:hyperlink w:anchor="_Toc161039024" w:history="1">
            <w:r w:rsidR="00892B7F" w:rsidRPr="00892B7F">
              <w:rPr>
                <w:rStyle w:val="Hyperlink"/>
                <w:rFonts w:ascii="Calibri Light" w:hAnsi="Calibri Light" w:cs="Calibri Light"/>
                <w:noProof/>
                <w:sz w:val="28"/>
                <w:szCs w:val="28"/>
              </w:rPr>
              <w:t>2.1.</w:t>
            </w:r>
            <w:r w:rsidR="00892B7F" w:rsidRPr="00892B7F">
              <w:rPr>
                <w:noProof/>
                <w:sz w:val="28"/>
                <w:szCs w:val="28"/>
              </w:rPr>
              <w:tab/>
            </w:r>
            <w:r w:rsidR="00892B7F" w:rsidRPr="00892B7F">
              <w:rPr>
                <w:rStyle w:val="Hyperlink"/>
                <w:rFonts w:ascii="Calibri Light" w:hAnsi="Calibri Light" w:cs="Calibri Light"/>
                <w:noProof/>
                <w:sz w:val="28"/>
                <w:szCs w:val="28"/>
              </w:rPr>
              <w:t>Data Source</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_Toc161039024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5357832D" w14:textId="18EEA2F8" w:rsidR="00892B7F" w:rsidRPr="00892B7F" w:rsidRDefault="00000000">
          <w:pPr>
            <w:pStyle w:val="TOC2"/>
            <w:tabs>
              <w:tab w:val="left" w:pos="960"/>
              <w:tab w:val="right" w:leader="dot" w:pos="9350"/>
            </w:tabs>
            <w:rPr>
              <w:noProof/>
              <w:sz w:val="28"/>
              <w:szCs w:val="28"/>
            </w:rPr>
          </w:pPr>
          <w:hyperlink w:anchor="_Toc161039025" w:history="1">
            <w:r w:rsidR="00892B7F" w:rsidRPr="00892B7F">
              <w:rPr>
                <w:rStyle w:val="Hyperlink"/>
                <w:rFonts w:ascii="Calibri Light" w:hAnsi="Calibri Light" w:cs="Calibri Light"/>
                <w:noProof/>
                <w:sz w:val="28"/>
                <w:szCs w:val="28"/>
              </w:rPr>
              <w:t>2.2.</w:t>
            </w:r>
            <w:r w:rsidR="00892B7F" w:rsidRPr="00892B7F">
              <w:rPr>
                <w:noProof/>
                <w:sz w:val="28"/>
                <w:szCs w:val="28"/>
              </w:rPr>
              <w:tab/>
            </w:r>
            <w:r w:rsidR="00892B7F" w:rsidRPr="00892B7F">
              <w:rPr>
                <w:rStyle w:val="Hyperlink"/>
                <w:rFonts w:ascii="Calibri Light" w:hAnsi="Calibri Light" w:cs="Calibri Light"/>
                <w:noProof/>
                <w:sz w:val="28"/>
                <w:szCs w:val="28"/>
              </w:rPr>
              <w:t>Data Processing</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_Toc161039025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5F5033D5" w14:textId="5A85CC42" w:rsidR="00892B7F" w:rsidRPr="00892B7F" w:rsidRDefault="00000000">
          <w:pPr>
            <w:pStyle w:val="TOC1"/>
            <w:tabs>
              <w:tab w:val="left" w:pos="480"/>
              <w:tab w:val="right" w:leader="dot" w:pos="9350"/>
            </w:tabs>
            <w:rPr>
              <w:noProof/>
              <w:sz w:val="28"/>
              <w:szCs w:val="28"/>
            </w:rPr>
          </w:pPr>
          <w:hyperlink w:anchor="_Toc161039026" w:history="1">
            <w:r w:rsidR="00892B7F" w:rsidRPr="00892B7F">
              <w:rPr>
                <w:rStyle w:val="Hyperlink"/>
                <w:rFonts w:ascii="Calibri Light" w:hAnsi="Calibri Light" w:cs="Calibri Light"/>
                <w:noProof/>
                <w:sz w:val="28"/>
                <w:szCs w:val="28"/>
              </w:rPr>
              <w:t>3.</w:t>
            </w:r>
            <w:r w:rsidR="00892B7F" w:rsidRPr="00892B7F">
              <w:rPr>
                <w:noProof/>
                <w:sz w:val="28"/>
                <w:szCs w:val="28"/>
              </w:rPr>
              <w:tab/>
            </w:r>
            <w:r w:rsidR="00892B7F" w:rsidRPr="00892B7F">
              <w:rPr>
                <w:rStyle w:val="Hyperlink"/>
                <w:rFonts w:ascii="Calibri Light" w:hAnsi="Calibri Light" w:cs="Calibri Light"/>
                <w:noProof/>
                <w:sz w:val="28"/>
                <w:szCs w:val="28"/>
              </w:rPr>
              <w:t>Requirements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_Toc161039026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22E14E18" w14:textId="0196DCFE" w:rsidR="00892B7F" w:rsidRPr="00892B7F" w:rsidRDefault="00000000">
          <w:pPr>
            <w:pStyle w:val="TOC2"/>
            <w:tabs>
              <w:tab w:val="left" w:pos="960"/>
              <w:tab w:val="right" w:leader="dot" w:pos="9350"/>
            </w:tabs>
            <w:rPr>
              <w:noProof/>
              <w:sz w:val="28"/>
              <w:szCs w:val="28"/>
            </w:rPr>
          </w:pPr>
          <w:hyperlink w:anchor="_Toc161039027" w:history="1">
            <w:r w:rsidR="00892B7F" w:rsidRPr="00892B7F">
              <w:rPr>
                <w:rStyle w:val="Hyperlink"/>
                <w:rFonts w:ascii="Calibri Light" w:hAnsi="Calibri Light" w:cs="Calibri Light"/>
                <w:noProof/>
                <w:sz w:val="28"/>
                <w:szCs w:val="28"/>
              </w:rPr>
              <w:t>3.1.</w:t>
            </w:r>
            <w:r w:rsidR="00892B7F" w:rsidRPr="00892B7F">
              <w:rPr>
                <w:noProof/>
                <w:sz w:val="28"/>
                <w:szCs w:val="28"/>
              </w:rPr>
              <w:tab/>
            </w:r>
            <w:r w:rsidR="00892B7F" w:rsidRPr="00892B7F">
              <w:rPr>
                <w:rStyle w:val="Hyperlink"/>
                <w:rFonts w:ascii="Calibri Light" w:hAnsi="Calibri Light" w:cs="Calibri Light"/>
                <w:noProof/>
                <w:sz w:val="28"/>
                <w:szCs w:val="28"/>
              </w:rPr>
              <w:t>Must-Have Features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_Toc161039027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387DAEC9" w14:textId="3F584263" w:rsidR="00892B7F" w:rsidRPr="00892B7F" w:rsidRDefault="00000000">
          <w:pPr>
            <w:pStyle w:val="TOC2"/>
            <w:tabs>
              <w:tab w:val="left" w:pos="960"/>
              <w:tab w:val="right" w:leader="dot" w:pos="9350"/>
            </w:tabs>
            <w:rPr>
              <w:noProof/>
              <w:sz w:val="28"/>
              <w:szCs w:val="28"/>
            </w:rPr>
          </w:pPr>
          <w:hyperlink w:anchor="_Toc161039028" w:history="1">
            <w:r w:rsidR="00892B7F" w:rsidRPr="00892B7F">
              <w:rPr>
                <w:rStyle w:val="Hyperlink"/>
                <w:rFonts w:ascii="Calibri Light" w:hAnsi="Calibri Light" w:cs="Calibri Light"/>
                <w:noProof/>
                <w:sz w:val="28"/>
                <w:szCs w:val="28"/>
              </w:rPr>
              <w:t>3.2.</w:t>
            </w:r>
            <w:r w:rsidR="00892B7F" w:rsidRPr="00892B7F">
              <w:rPr>
                <w:noProof/>
                <w:sz w:val="28"/>
                <w:szCs w:val="28"/>
              </w:rPr>
              <w:tab/>
            </w:r>
            <w:r w:rsidR="00892B7F" w:rsidRPr="00892B7F">
              <w:rPr>
                <w:rStyle w:val="Hyperlink"/>
                <w:rFonts w:ascii="Calibri Light" w:hAnsi="Calibri Light" w:cs="Calibri Light"/>
                <w:noProof/>
                <w:sz w:val="28"/>
                <w:szCs w:val="28"/>
              </w:rPr>
              <w:t>Optional Features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_Toc161039028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48A7141C" w14:textId="6E80E68E" w:rsidR="00892B7F" w:rsidRPr="00892B7F" w:rsidRDefault="00000000">
          <w:pPr>
            <w:pStyle w:val="TOC1"/>
            <w:tabs>
              <w:tab w:val="left" w:pos="480"/>
              <w:tab w:val="right" w:leader="dot" w:pos="9350"/>
            </w:tabs>
            <w:rPr>
              <w:noProof/>
              <w:sz w:val="28"/>
              <w:szCs w:val="28"/>
            </w:rPr>
          </w:pPr>
          <w:hyperlink w:anchor="_Toc161039029" w:history="1">
            <w:r w:rsidR="00892B7F" w:rsidRPr="00892B7F">
              <w:rPr>
                <w:rStyle w:val="Hyperlink"/>
                <w:rFonts w:ascii="Calibri Light" w:hAnsi="Calibri Light" w:cs="Calibri Light"/>
                <w:noProof/>
                <w:sz w:val="28"/>
                <w:szCs w:val="28"/>
              </w:rPr>
              <w:t>4.</w:t>
            </w:r>
            <w:r w:rsidR="00892B7F" w:rsidRPr="00892B7F">
              <w:rPr>
                <w:noProof/>
                <w:sz w:val="28"/>
                <w:szCs w:val="28"/>
              </w:rPr>
              <w:tab/>
            </w:r>
            <w:r w:rsidR="00892B7F" w:rsidRPr="00892B7F">
              <w:rPr>
                <w:rStyle w:val="Hyperlink"/>
                <w:rFonts w:ascii="Calibri Light" w:hAnsi="Calibri Light" w:cs="Calibri Light"/>
                <w:noProof/>
                <w:sz w:val="28"/>
                <w:szCs w:val="28"/>
              </w:rPr>
              <w:t>Visualisation Design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_Toc161039029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4CBB4DC3" w14:textId="3D525A10" w:rsidR="00892B7F" w:rsidRPr="00892B7F" w:rsidRDefault="00000000">
          <w:pPr>
            <w:pStyle w:val="TOC1"/>
            <w:tabs>
              <w:tab w:val="left" w:pos="480"/>
              <w:tab w:val="right" w:leader="dot" w:pos="9350"/>
            </w:tabs>
            <w:rPr>
              <w:noProof/>
              <w:sz w:val="28"/>
              <w:szCs w:val="28"/>
            </w:rPr>
          </w:pPr>
          <w:hyperlink w:anchor="_Toc161039030" w:history="1">
            <w:r w:rsidR="00892B7F" w:rsidRPr="00892B7F">
              <w:rPr>
                <w:rStyle w:val="Hyperlink"/>
                <w:rFonts w:ascii="Calibri Light" w:hAnsi="Calibri Light" w:cs="Calibri Light"/>
                <w:noProof/>
                <w:sz w:val="28"/>
                <w:szCs w:val="28"/>
              </w:rPr>
              <w:t>5.</w:t>
            </w:r>
            <w:r w:rsidR="00892B7F" w:rsidRPr="00892B7F">
              <w:rPr>
                <w:noProof/>
                <w:sz w:val="28"/>
                <w:szCs w:val="28"/>
              </w:rPr>
              <w:tab/>
            </w:r>
            <w:r w:rsidR="00892B7F" w:rsidRPr="00892B7F">
              <w:rPr>
                <w:rStyle w:val="Hyperlink"/>
                <w:rFonts w:ascii="Calibri Light" w:hAnsi="Calibri Light" w:cs="Calibri Light"/>
                <w:noProof/>
                <w:sz w:val="28"/>
                <w:szCs w:val="28"/>
              </w:rPr>
              <w:t>Validation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_Toc161039030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48A318A4" w14:textId="2A9F2D90" w:rsidR="00892B7F" w:rsidRPr="00892B7F" w:rsidRDefault="00000000">
          <w:pPr>
            <w:pStyle w:val="TOC1"/>
            <w:tabs>
              <w:tab w:val="left" w:pos="480"/>
              <w:tab w:val="right" w:leader="dot" w:pos="9350"/>
            </w:tabs>
            <w:rPr>
              <w:noProof/>
              <w:sz w:val="28"/>
              <w:szCs w:val="28"/>
            </w:rPr>
          </w:pPr>
          <w:hyperlink w:anchor="_Toc161039031" w:history="1">
            <w:r w:rsidR="00892B7F" w:rsidRPr="00892B7F">
              <w:rPr>
                <w:rStyle w:val="Hyperlink"/>
                <w:rFonts w:ascii="Calibri Light" w:hAnsi="Calibri Light" w:cs="Calibri Light"/>
                <w:noProof/>
                <w:sz w:val="28"/>
                <w:szCs w:val="28"/>
              </w:rPr>
              <w:t>6.</w:t>
            </w:r>
            <w:r w:rsidR="00892B7F" w:rsidRPr="00892B7F">
              <w:rPr>
                <w:noProof/>
                <w:sz w:val="28"/>
                <w:szCs w:val="28"/>
              </w:rPr>
              <w:tab/>
            </w:r>
            <w:r w:rsidR="00892B7F" w:rsidRPr="00892B7F">
              <w:rPr>
                <w:rStyle w:val="Hyperlink"/>
                <w:rFonts w:ascii="Calibri Light" w:hAnsi="Calibri Light" w:cs="Calibri Light"/>
                <w:noProof/>
                <w:sz w:val="28"/>
                <w:szCs w:val="28"/>
              </w:rPr>
              <w:t>Conclusion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_Toc161039031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33F52D83" w14:textId="449FD043" w:rsidR="00892B7F" w:rsidRPr="00892B7F" w:rsidRDefault="00000000">
          <w:pPr>
            <w:pStyle w:val="TOC1"/>
            <w:tabs>
              <w:tab w:val="right" w:leader="dot" w:pos="9350"/>
            </w:tabs>
            <w:rPr>
              <w:noProof/>
              <w:sz w:val="28"/>
              <w:szCs w:val="28"/>
            </w:rPr>
          </w:pPr>
          <w:hyperlink w:anchor="_Toc161039032" w:history="1">
            <w:r w:rsidR="00892B7F" w:rsidRPr="00892B7F">
              <w:rPr>
                <w:rStyle w:val="Hyperlink"/>
                <w:rFonts w:ascii="Calibri Light" w:hAnsi="Calibri Light" w:cs="Calibri Light"/>
                <w:noProof/>
                <w:sz w:val="28"/>
                <w:szCs w:val="28"/>
              </w:rPr>
              <w:t>References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_Toc161039032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4</w:t>
            </w:r>
            <w:r w:rsidR="00892B7F" w:rsidRPr="00892B7F">
              <w:rPr>
                <w:noProof/>
                <w:webHidden/>
                <w:sz w:val="28"/>
                <w:szCs w:val="28"/>
              </w:rPr>
              <w:fldChar w:fldCharType="end"/>
            </w:r>
          </w:hyperlink>
        </w:p>
        <w:p w14:paraId="07BD71B1" w14:textId="420565F1" w:rsidR="00892B7F" w:rsidRDefault="00892B7F">
          <w:r w:rsidRPr="00892B7F">
            <w:rPr>
              <w:b/>
              <w:bCs/>
              <w:noProof/>
              <w:sz w:val="28"/>
              <w:szCs w:val="28"/>
            </w:rPr>
            <w:fldChar w:fldCharType="end"/>
          </w:r>
        </w:p>
      </w:sdtContent>
    </w:sdt>
    <w:p w14:paraId="3F51AA72" w14:textId="77777777" w:rsidR="00462459" w:rsidRDefault="00462459" w:rsidP="00462459">
      <w:pPr>
        <w:jc w:val="center"/>
        <w:rPr>
          <w:rFonts w:ascii="Calibri Light" w:hAnsi="Calibri Light" w:cs="Calibri Light"/>
          <w:sz w:val="36"/>
          <w:szCs w:val="36"/>
        </w:rPr>
      </w:pPr>
    </w:p>
    <w:p w14:paraId="3F1F1021" w14:textId="77777777" w:rsidR="00462459" w:rsidRDefault="00462459" w:rsidP="00462459">
      <w:pPr>
        <w:jc w:val="center"/>
        <w:rPr>
          <w:rFonts w:ascii="Calibri Light" w:hAnsi="Calibri Light" w:cs="Calibri Light"/>
          <w:sz w:val="36"/>
          <w:szCs w:val="36"/>
        </w:rPr>
      </w:pPr>
    </w:p>
    <w:p w14:paraId="0257ECEF" w14:textId="77777777" w:rsidR="00462459" w:rsidRDefault="00462459" w:rsidP="00462459">
      <w:pPr>
        <w:jc w:val="center"/>
        <w:rPr>
          <w:rFonts w:ascii="Calibri Light" w:hAnsi="Calibri Light" w:cs="Calibri Light"/>
          <w:sz w:val="36"/>
          <w:szCs w:val="36"/>
        </w:rPr>
      </w:pPr>
    </w:p>
    <w:p w14:paraId="039A5B64" w14:textId="77777777" w:rsidR="00462459" w:rsidRDefault="00462459" w:rsidP="00462459">
      <w:pPr>
        <w:jc w:val="center"/>
        <w:rPr>
          <w:rFonts w:ascii="Calibri Light" w:hAnsi="Calibri Light" w:cs="Calibri Light"/>
          <w:sz w:val="36"/>
          <w:szCs w:val="36"/>
        </w:rPr>
      </w:pPr>
    </w:p>
    <w:p w14:paraId="39C4A23E" w14:textId="77777777" w:rsidR="00462459" w:rsidRDefault="00462459" w:rsidP="00892B7F">
      <w:pPr>
        <w:rPr>
          <w:rFonts w:ascii="Calibri Light" w:hAnsi="Calibri Light" w:cs="Calibri Light"/>
          <w:sz w:val="36"/>
          <w:szCs w:val="36"/>
        </w:rPr>
      </w:pPr>
    </w:p>
    <w:p w14:paraId="1F24F6D9" w14:textId="77777777" w:rsidR="00462459" w:rsidRDefault="00462459" w:rsidP="00462459">
      <w:pPr>
        <w:jc w:val="center"/>
        <w:rPr>
          <w:rFonts w:ascii="Calibri Light" w:hAnsi="Calibri Light" w:cs="Calibri Light"/>
          <w:sz w:val="36"/>
          <w:szCs w:val="36"/>
        </w:rPr>
      </w:pPr>
    </w:p>
    <w:p w14:paraId="7CE89349" w14:textId="4ED4B34D" w:rsidR="00462459" w:rsidRPr="00462459" w:rsidRDefault="00462459" w:rsidP="00462459">
      <w:pPr>
        <w:pStyle w:val="Heading1"/>
        <w:numPr>
          <w:ilvl w:val="0"/>
          <w:numId w:val="3"/>
        </w:numPr>
        <w:rPr>
          <w:rFonts w:ascii="Calibri Light" w:hAnsi="Calibri Light" w:cs="Calibri Light"/>
        </w:rPr>
      </w:pPr>
      <w:bookmarkStart w:id="0" w:name="_Toc161039019"/>
      <w:r w:rsidRPr="00462459">
        <w:rPr>
          <w:rFonts w:ascii="Calibri Light" w:hAnsi="Calibri Light" w:cs="Calibri Light"/>
        </w:rPr>
        <w:lastRenderedPageBreak/>
        <w:t>Introduction</w:t>
      </w:r>
      <w:bookmarkEnd w:id="0"/>
    </w:p>
    <w:p w14:paraId="607A12A5" w14:textId="6406B477" w:rsidR="00462459" w:rsidRDefault="00462459" w:rsidP="00462459">
      <w:pPr>
        <w:pStyle w:val="Heading2"/>
        <w:numPr>
          <w:ilvl w:val="1"/>
          <w:numId w:val="3"/>
        </w:numPr>
        <w:rPr>
          <w:rFonts w:ascii="Calibri Light" w:hAnsi="Calibri Light" w:cs="Calibri Light"/>
        </w:rPr>
      </w:pPr>
      <w:bookmarkStart w:id="1" w:name="_Toc161039020"/>
      <w:r w:rsidRPr="00462459">
        <w:rPr>
          <w:rFonts w:ascii="Calibri Light" w:hAnsi="Calibri Light" w:cs="Calibri Light"/>
        </w:rPr>
        <w:t>Background and Motivation</w:t>
      </w:r>
      <w:bookmarkEnd w:id="1"/>
    </w:p>
    <w:p w14:paraId="5730BAA1" w14:textId="47652727" w:rsidR="00462459" w:rsidRDefault="00462459" w:rsidP="00462459">
      <w:pPr>
        <w:pStyle w:val="Heading2"/>
        <w:numPr>
          <w:ilvl w:val="1"/>
          <w:numId w:val="3"/>
        </w:numPr>
        <w:rPr>
          <w:rFonts w:ascii="Calibri Light" w:hAnsi="Calibri Light" w:cs="Calibri Light"/>
        </w:rPr>
      </w:pPr>
      <w:bookmarkStart w:id="2" w:name="_Toc161039021"/>
      <w:r w:rsidRPr="00462459">
        <w:rPr>
          <w:rFonts w:ascii="Calibri Light" w:hAnsi="Calibri Light" w:cs="Calibri Light"/>
        </w:rPr>
        <w:t>Visualisation Purpose</w:t>
      </w:r>
      <w:bookmarkEnd w:id="2"/>
    </w:p>
    <w:p w14:paraId="0541B2B8" w14:textId="54C959BB" w:rsidR="00462459" w:rsidRDefault="00462459" w:rsidP="00462459">
      <w:pPr>
        <w:pStyle w:val="Heading2"/>
        <w:numPr>
          <w:ilvl w:val="1"/>
          <w:numId w:val="3"/>
        </w:numPr>
        <w:rPr>
          <w:rFonts w:ascii="Calibri Light" w:hAnsi="Calibri Light" w:cs="Calibri Light"/>
        </w:rPr>
      </w:pPr>
      <w:bookmarkStart w:id="3" w:name="_Toc161039022"/>
      <w:r w:rsidRPr="00462459">
        <w:rPr>
          <w:rFonts w:ascii="Calibri Light" w:hAnsi="Calibri Light" w:cs="Calibri Light"/>
        </w:rPr>
        <w:t>Project Schedule</w:t>
      </w:r>
      <w:bookmarkEnd w:id="3"/>
    </w:p>
    <w:p w14:paraId="2CE5FF34" w14:textId="77777777" w:rsidR="00462459" w:rsidRDefault="00462459" w:rsidP="00462459"/>
    <w:p w14:paraId="4D7A4967" w14:textId="77777777" w:rsidR="00462459" w:rsidRDefault="00462459" w:rsidP="00462459"/>
    <w:p w14:paraId="3C57BD6C" w14:textId="3DA72A25" w:rsidR="00462459" w:rsidRPr="00892B7F" w:rsidRDefault="00462459" w:rsidP="00462459">
      <w:pPr>
        <w:pStyle w:val="Heading1"/>
        <w:numPr>
          <w:ilvl w:val="0"/>
          <w:numId w:val="3"/>
        </w:numPr>
        <w:rPr>
          <w:rFonts w:ascii="Calibri Light" w:hAnsi="Calibri Light" w:cs="Calibri Light"/>
        </w:rPr>
      </w:pPr>
      <w:bookmarkStart w:id="4" w:name="_Toc161039023"/>
      <w:r w:rsidRPr="00892B7F">
        <w:rPr>
          <w:rFonts w:ascii="Calibri Light" w:hAnsi="Calibri Light" w:cs="Calibri Light"/>
        </w:rPr>
        <w:t>Data</w:t>
      </w:r>
      <w:bookmarkEnd w:id="4"/>
    </w:p>
    <w:p w14:paraId="571155E9" w14:textId="65D47D23" w:rsidR="00462459" w:rsidRDefault="00462459" w:rsidP="00462459">
      <w:pPr>
        <w:pStyle w:val="Heading2"/>
        <w:numPr>
          <w:ilvl w:val="1"/>
          <w:numId w:val="3"/>
        </w:numPr>
        <w:rPr>
          <w:rFonts w:ascii="Calibri Light" w:hAnsi="Calibri Light" w:cs="Calibri Light"/>
        </w:rPr>
      </w:pPr>
      <w:r w:rsidRPr="00462459">
        <w:rPr>
          <w:rFonts w:ascii="Calibri Light" w:hAnsi="Calibri Light" w:cs="Calibri Light"/>
        </w:rPr>
        <w:t xml:space="preserve"> </w:t>
      </w:r>
      <w:bookmarkStart w:id="5" w:name="_Toc161039024"/>
      <w:r w:rsidRPr="00462459">
        <w:rPr>
          <w:rFonts w:ascii="Calibri Light" w:hAnsi="Calibri Light" w:cs="Calibri Light"/>
        </w:rPr>
        <w:t>Data Source</w:t>
      </w:r>
      <w:bookmarkEnd w:id="5"/>
    </w:p>
    <w:p w14:paraId="5B9B3332" w14:textId="14A1AE4D" w:rsidR="00974DEB" w:rsidRDefault="00974DEB" w:rsidP="00974DEB">
      <w:pPr>
        <w:rPr>
          <w:rFonts w:ascii="Calibri" w:hAnsi="Calibri" w:cs="Calibri"/>
          <w:sz w:val="28"/>
          <w:szCs w:val="28"/>
        </w:rPr>
      </w:pPr>
      <w:r w:rsidRPr="00974DEB">
        <w:rPr>
          <w:rFonts w:ascii="Calibri" w:hAnsi="Calibri" w:cs="Calibri"/>
          <w:sz w:val="28"/>
          <w:szCs w:val="28"/>
        </w:rPr>
        <w:t>All the data</w:t>
      </w:r>
      <w:r>
        <w:rPr>
          <w:rFonts w:ascii="Calibri" w:hAnsi="Calibri" w:cs="Calibri"/>
          <w:sz w:val="28"/>
          <w:szCs w:val="28"/>
        </w:rPr>
        <w:t xml:space="preserve"> for this project come from the UN, particularly, the UNHCR and UN Department of Economic and Social Affairs. There are two datasets used for this project which can be found here </w:t>
      </w:r>
      <w:hyperlink r:id="rId8" w:history="1">
        <w:r w:rsidRPr="0007095B">
          <w:rPr>
            <w:rStyle w:val="Hyperlink"/>
            <w:rFonts w:ascii="Calibri" w:hAnsi="Calibri" w:cs="Calibri"/>
            <w:sz w:val="28"/>
            <w:szCs w:val="28"/>
          </w:rPr>
          <w:t>https://www.un.org/development/desa/pd/content/international-migrant-stock</w:t>
        </w:r>
      </w:hyperlink>
    </w:p>
    <w:p w14:paraId="2F4191BF" w14:textId="386FCA15" w:rsidR="00974DEB" w:rsidRDefault="00974DEB" w:rsidP="00974DEB">
      <w:pPr>
        <w:rPr>
          <w:rFonts w:ascii="Calibri" w:hAnsi="Calibri" w:cs="Calibri"/>
          <w:sz w:val="28"/>
          <w:szCs w:val="28"/>
        </w:rPr>
      </w:pPr>
      <w:r>
        <w:rPr>
          <w:rFonts w:ascii="Calibri" w:hAnsi="Calibri" w:cs="Calibri"/>
          <w:sz w:val="28"/>
          <w:szCs w:val="28"/>
        </w:rPr>
        <w:t xml:space="preserve">And here </w:t>
      </w:r>
      <w:hyperlink r:id="rId9" w:history="1">
        <w:r w:rsidRPr="0007095B">
          <w:rPr>
            <w:rStyle w:val="Hyperlink"/>
            <w:rFonts w:ascii="Calibri" w:hAnsi="Calibri" w:cs="Calibri"/>
            <w:sz w:val="28"/>
            <w:szCs w:val="28"/>
          </w:rPr>
          <w:t>https://www.unhcr.org/refugee-statistics/insights/explainers/forcibly-displaced-flow-data.html</w:t>
        </w:r>
      </w:hyperlink>
    </w:p>
    <w:p w14:paraId="2A7A25BE" w14:textId="77777777" w:rsidR="00E717B0" w:rsidRDefault="00BE4CB4" w:rsidP="004254F7">
      <w:pPr>
        <w:jc w:val="both"/>
        <w:rPr>
          <w:rFonts w:ascii="Calibri" w:hAnsi="Calibri" w:cs="Calibri"/>
          <w:sz w:val="28"/>
          <w:szCs w:val="28"/>
        </w:rPr>
      </w:pPr>
      <w:r w:rsidRPr="00BE4CB4">
        <w:rPr>
          <w:rFonts w:ascii="Calibri" w:hAnsi="Calibri" w:cs="Calibri"/>
          <w:sz w:val="28"/>
          <w:szCs w:val="28"/>
        </w:rPr>
        <w:t>The dataset is structured as a table, containing categorical attributes such as Region, development group, country or area, Notes, Location code, and Type of data. These attributes offer descriptive insights into the regions, countries, and the nature of the data provided. Additionally, the dataset incorporates numerical values representing years from 1990 to 2020, serving as interval/quantitative data. These temporal values facilitate the examination of trends and variations over time in the international migrant stock across different regions and categories. The dataset presents estimates of international migrants disaggregated by age, sex, and country or area of origin, drawing from national statistics including population censuses, registers, and surveys. Covering 232 countries and areas globally, it provides a comprehensive overview based on official statistics concerning the foreign-born or foreign population.</w:t>
      </w:r>
      <w:r>
        <w:rPr>
          <w:rFonts w:ascii="Calibri" w:hAnsi="Calibri" w:cs="Calibri"/>
          <w:sz w:val="28"/>
          <w:szCs w:val="28"/>
        </w:rPr>
        <w:t xml:space="preserve"> The dataset contains multiple tables but my team will only be using the International migrant stock at mid-years, both sexes combine to get the fullest data for the line chart.</w:t>
      </w:r>
    </w:p>
    <w:p w14:paraId="284BFF35" w14:textId="2296C858" w:rsidR="00BE4CB4" w:rsidRDefault="00BE4CB4" w:rsidP="004254F7">
      <w:pPr>
        <w:jc w:val="both"/>
        <w:rPr>
          <w:rFonts w:ascii="Calibri" w:hAnsi="Calibri" w:cs="Calibri"/>
          <w:sz w:val="28"/>
          <w:szCs w:val="28"/>
        </w:rPr>
      </w:pPr>
      <w:r>
        <w:rPr>
          <w:rFonts w:ascii="Calibri" w:hAnsi="Calibri" w:cs="Calibri"/>
          <w:sz w:val="28"/>
          <w:szCs w:val="28"/>
        </w:rPr>
        <w:lastRenderedPageBreak/>
        <w:t xml:space="preserve"> For the second dataset, it contains 3 tables: Summary of migrant by years, Summary of Asylum and the last one contain the total data of migrant across the world from the origin country to destination country and amount of migrant from 1962 to 2023. For the second visualization, </w:t>
      </w:r>
      <w:r w:rsidR="00E717B0">
        <w:rPr>
          <w:rFonts w:ascii="Calibri" w:hAnsi="Calibri" w:cs="Calibri"/>
          <w:sz w:val="28"/>
          <w:szCs w:val="28"/>
        </w:rPr>
        <w:t xml:space="preserve">we will use the last table as our dataset. </w:t>
      </w:r>
      <w:r w:rsidR="00E717B0" w:rsidRPr="00E717B0">
        <w:rPr>
          <w:rFonts w:ascii="Calibri" w:hAnsi="Calibri" w:cs="Calibri"/>
          <w:sz w:val="28"/>
          <w:szCs w:val="28"/>
        </w:rPr>
        <w:t>This dataset comprises information on asylum seekers originating from different countries seeking refuge in various destination countries. It includes categorical attributes such as the country of origin, its ISO code, and name, along with corresponding details for the destination country. Additionally, asylum region, type of protection sought, year of asylum application, and the count of asylum seekers are provided. These data, spanning from 1962 onwards, offer insights into the flow of asylum seekers across different regions globally, aiding in the analysis of migration patterns and refugee movements over time.</w:t>
      </w:r>
    </w:p>
    <w:p w14:paraId="7F7712C4" w14:textId="77777777" w:rsidR="00BF4F73" w:rsidRDefault="00BF4F73" w:rsidP="004254F7">
      <w:pPr>
        <w:jc w:val="both"/>
        <w:rPr>
          <w:rFonts w:ascii="Calibri" w:hAnsi="Calibri" w:cs="Calibri"/>
          <w:sz w:val="28"/>
          <w:szCs w:val="28"/>
        </w:rPr>
      </w:pPr>
    </w:p>
    <w:p w14:paraId="7896E148" w14:textId="2FA5401B" w:rsidR="00462459" w:rsidRDefault="00892B7F" w:rsidP="00892B7F">
      <w:pPr>
        <w:pStyle w:val="Heading2"/>
        <w:numPr>
          <w:ilvl w:val="1"/>
          <w:numId w:val="3"/>
        </w:numPr>
        <w:rPr>
          <w:rFonts w:ascii="Calibri Light" w:hAnsi="Calibri Light" w:cs="Calibri Light"/>
        </w:rPr>
      </w:pPr>
      <w:bookmarkStart w:id="6" w:name="_Toc161039025"/>
      <w:r w:rsidRPr="00892B7F">
        <w:rPr>
          <w:rFonts w:ascii="Calibri Light" w:hAnsi="Calibri Light" w:cs="Calibri Light"/>
        </w:rPr>
        <w:t>Data Processing</w:t>
      </w:r>
      <w:bookmarkEnd w:id="6"/>
    </w:p>
    <w:p w14:paraId="3F91D0F1" w14:textId="3FFA7C86" w:rsidR="00892B7F" w:rsidRDefault="00E717B0" w:rsidP="00892B7F">
      <w:pPr>
        <w:rPr>
          <w:rFonts w:ascii="Calibri" w:hAnsi="Calibri" w:cs="Calibri"/>
          <w:sz w:val="28"/>
          <w:szCs w:val="28"/>
        </w:rPr>
      </w:pPr>
      <w:r w:rsidRPr="00E717B0">
        <w:rPr>
          <w:rFonts w:ascii="Calibri" w:hAnsi="Calibri" w:cs="Calibri"/>
          <w:sz w:val="28"/>
          <w:szCs w:val="28"/>
        </w:rPr>
        <w:t xml:space="preserve">Substantial </w:t>
      </w:r>
      <w:r>
        <w:rPr>
          <w:rFonts w:ascii="Calibri" w:hAnsi="Calibri" w:cs="Calibri"/>
          <w:sz w:val="28"/>
          <w:szCs w:val="28"/>
        </w:rPr>
        <w:t>data clean up are require for our datasets.</w:t>
      </w:r>
    </w:p>
    <w:p w14:paraId="06AE117A" w14:textId="00CF854E" w:rsidR="00E717B0" w:rsidRDefault="00E717B0" w:rsidP="004254F7">
      <w:pPr>
        <w:jc w:val="both"/>
        <w:rPr>
          <w:rFonts w:ascii="Calibri" w:hAnsi="Calibri" w:cs="Calibri"/>
          <w:sz w:val="28"/>
          <w:szCs w:val="28"/>
        </w:rPr>
      </w:pPr>
      <w:r>
        <w:rPr>
          <w:rFonts w:ascii="Calibri" w:hAnsi="Calibri" w:cs="Calibri"/>
          <w:sz w:val="28"/>
          <w:szCs w:val="28"/>
        </w:rPr>
        <w:t>Regarding the first table, the pre-cleanup dataset has a lot of unnecessary data and stretching 294 lines, this is a problem as it will make the code run slow and messy to dealt with</w:t>
      </w:r>
    </w:p>
    <w:p w14:paraId="251C7E43" w14:textId="794B0D55" w:rsidR="00E717B0" w:rsidRPr="00E717B0" w:rsidRDefault="00E717B0" w:rsidP="00892B7F">
      <w:pPr>
        <w:rPr>
          <w:rFonts w:ascii="Calibri" w:hAnsi="Calibri" w:cs="Calibri"/>
          <w:sz w:val="28"/>
          <w:szCs w:val="28"/>
        </w:rPr>
      </w:pPr>
      <w:r>
        <w:rPr>
          <w:rFonts w:ascii="Calibri" w:hAnsi="Calibri" w:cs="Calibri"/>
          <w:sz w:val="28"/>
          <w:szCs w:val="28"/>
        </w:rPr>
        <w:tab/>
      </w:r>
      <w:r w:rsidRPr="00E717B0">
        <w:rPr>
          <w:rFonts w:ascii="Calibri" w:hAnsi="Calibri" w:cs="Calibri"/>
          <w:noProof/>
          <w:sz w:val="28"/>
          <w:szCs w:val="28"/>
        </w:rPr>
        <w:drawing>
          <wp:inline distT="0" distB="0" distL="0" distR="0" wp14:anchorId="4F4B6526" wp14:editId="27E057BB">
            <wp:extent cx="5943600" cy="2079625"/>
            <wp:effectExtent l="0" t="0" r="0" b="0"/>
            <wp:docPr id="161304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46234" name=""/>
                    <pic:cNvPicPr/>
                  </pic:nvPicPr>
                  <pic:blipFill>
                    <a:blip r:embed="rId10"/>
                    <a:stretch>
                      <a:fillRect/>
                    </a:stretch>
                  </pic:blipFill>
                  <pic:spPr>
                    <a:xfrm>
                      <a:off x="0" y="0"/>
                      <a:ext cx="5943600" cy="2079625"/>
                    </a:xfrm>
                    <a:prstGeom prst="rect">
                      <a:avLst/>
                    </a:prstGeom>
                  </pic:spPr>
                </pic:pic>
              </a:graphicData>
            </a:graphic>
          </wp:inline>
        </w:drawing>
      </w:r>
    </w:p>
    <w:p w14:paraId="00B897B6" w14:textId="1A8DEECD" w:rsidR="00892B7F" w:rsidRPr="004254F7" w:rsidRDefault="00E717B0" w:rsidP="00E717B0">
      <w:pPr>
        <w:jc w:val="center"/>
        <w:rPr>
          <w:rFonts w:ascii="Calibri" w:hAnsi="Calibri" w:cs="Calibri"/>
          <w:i/>
          <w:iCs/>
          <w:color w:val="FF0000"/>
          <w:sz w:val="20"/>
          <w:szCs w:val="20"/>
        </w:rPr>
      </w:pPr>
      <w:r w:rsidRPr="004254F7">
        <w:rPr>
          <w:rFonts w:ascii="Calibri" w:hAnsi="Calibri" w:cs="Calibri"/>
          <w:i/>
          <w:iCs/>
          <w:color w:val="FF0000"/>
          <w:sz w:val="20"/>
          <w:szCs w:val="20"/>
        </w:rPr>
        <w:t>Fig1. Pre-cleanup dataset 1</w:t>
      </w:r>
    </w:p>
    <w:p w14:paraId="5D0F2018" w14:textId="0909DC7F" w:rsidR="00E717B0" w:rsidRDefault="004254F7" w:rsidP="004254F7">
      <w:pPr>
        <w:rPr>
          <w:rFonts w:ascii="Calibri" w:hAnsi="Calibri" w:cs="Calibri"/>
          <w:sz w:val="28"/>
          <w:szCs w:val="28"/>
        </w:rPr>
      </w:pPr>
      <w:r>
        <w:rPr>
          <w:rFonts w:ascii="Calibri" w:hAnsi="Calibri" w:cs="Calibri"/>
          <w:sz w:val="28"/>
          <w:szCs w:val="28"/>
        </w:rPr>
        <w:t>The cleanup process  starts with extracting the necessary data to a new excel file.</w:t>
      </w:r>
    </w:p>
    <w:p w14:paraId="502DD1DB" w14:textId="7AFC82C1" w:rsidR="004254F7" w:rsidRDefault="004254F7">
      <w:pPr>
        <w:rPr>
          <w:rFonts w:ascii="Calibri" w:hAnsi="Calibri" w:cs="Calibri"/>
          <w:sz w:val="28"/>
          <w:szCs w:val="28"/>
        </w:rPr>
      </w:pPr>
      <w:r>
        <w:rPr>
          <w:rFonts w:ascii="Calibri" w:hAnsi="Calibri" w:cs="Calibri"/>
          <w:sz w:val="28"/>
          <w:szCs w:val="28"/>
        </w:rPr>
        <w:t>We realize that the simplicity of the dataset will help us a lot during the coding process.</w:t>
      </w:r>
      <w:r w:rsidR="00A76F61">
        <w:rPr>
          <w:rFonts w:ascii="Calibri" w:hAnsi="Calibri" w:cs="Calibri"/>
          <w:sz w:val="28"/>
          <w:szCs w:val="28"/>
        </w:rPr>
        <w:t xml:space="preserve"> In the first visualization, we only need the Years and Count adjacent to </w:t>
      </w:r>
      <w:r w:rsidR="00A76F61">
        <w:rPr>
          <w:rFonts w:ascii="Calibri" w:hAnsi="Calibri" w:cs="Calibri"/>
          <w:sz w:val="28"/>
          <w:szCs w:val="28"/>
        </w:rPr>
        <w:lastRenderedPageBreak/>
        <w:t>the year so we extract those two to a new table.</w:t>
      </w:r>
      <w:r>
        <w:rPr>
          <w:rFonts w:ascii="Calibri" w:hAnsi="Calibri" w:cs="Calibri"/>
          <w:sz w:val="28"/>
          <w:szCs w:val="28"/>
        </w:rPr>
        <w:t xml:space="preserve"> After cleanup, th</w:t>
      </w:r>
      <w:r w:rsidR="00A76F61">
        <w:rPr>
          <w:rFonts w:ascii="Calibri" w:hAnsi="Calibri" w:cs="Calibri"/>
          <w:sz w:val="28"/>
          <w:szCs w:val="28"/>
        </w:rPr>
        <w:t>is</w:t>
      </w:r>
      <w:r>
        <w:rPr>
          <w:rFonts w:ascii="Calibri" w:hAnsi="Calibri" w:cs="Calibri"/>
          <w:sz w:val="28"/>
          <w:szCs w:val="28"/>
        </w:rPr>
        <w:t xml:space="preserve"> is the new dataset. </w:t>
      </w:r>
      <w:r w:rsidRPr="004254F7">
        <w:rPr>
          <w:rFonts w:ascii="Calibri" w:hAnsi="Calibri" w:cs="Calibri"/>
          <w:sz w:val="28"/>
          <w:szCs w:val="28"/>
        </w:rPr>
        <w:t>This will be turn into csv fil</w:t>
      </w:r>
      <w:r>
        <w:rPr>
          <w:rFonts w:ascii="Calibri" w:hAnsi="Calibri" w:cs="Calibri"/>
          <w:sz w:val="28"/>
          <w:szCs w:val="28"/>
        </w:rPr>
        <w:t xml:space="preserve">e to use for the first visualization. If you notice, the dataset from UN only provided the year from 1990 to 2020, pre 1990 data are not online anymore so we have to do some more research for the full dataset. Additional data can be found here: </w:t>
      </w:r>
      <w:hyperlink r:id="rId11" w:history="1">
        <w:r w:rsidRPr="0007095B">
          <w:rPr>
            <w:rStyle w:val="Hyperlink"/>
            <w:rFonts w:ascii="Calibri" w:hAnsi="Calibri" w:cs="Calibri"/>
            <w:sz w:val="28"/>
            <w:szCs w:val="28"/>
          </w:rPr>
          <w:t>https://www.statista.com/statistics/679702/international-migrant-stock-1960-to-2015/</w:t>
        </w:r>
      </w:hyperlink>
    </w:p>
    <w:p w14:paraId="31557391" w14:textId="77777777" w:rsidR="004254F7" w:rsidRDefault="004254F7" w:rsidP="004254F7">
      <w:pPr>
        <w:jc w:val="center"/>
        <w:rPr>
          <w:rFonts w:ascii="Calibri" w:hAnsi="Calibri" w:cs="Calibri"/>
          <w:sz w:val="28"/>
          <w:szCs w:val="28"/>
        </w:rPr>
      </w:pPr>
      <w:r w:rsidRPr="004254F7">
        <w:rPr>
          <w:rFonts w:ascii="Calibri" w:hAnsi="Calibri" w:cs="Calibri"/>
          <w:noProof/>
          <w:sz w:val="28"/>
          <w:szCs w:val="28"/>
        </w:rPr>
        <w:drawing>
          <wp:inline distT="0" distB="0" distL="0" distR="0" wp14:anchorId="6F324A2A" wp14:editId="2C0CDF9B">
            <wp:extent cx="1510748" cy="3325208"/>
            <wp:effectExtent l="0" t="0" r="0" b="8890"/>
            <wp:docPr id="43201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15860" name=""/>
                    <pic:cNvPicPr/>
                  </pic:nvPicPr>
                  <pic:blipFill>
                    <a:blip r:embed="rId12"/>
                    <a:stretch>
                      <a:fillRect/>
                    </a:stretch>
                  </pic:blipFill>
                  <pic:spPr>
                    <a:xfrm>
                      <a:off x="0" y="0"/>
                      <a:ext cx="1527259" cy="3361550"/>
                    </a:xfrm>
                    <a:prstGeom prst="rect">
                      <a:avLst/>
                    </a:prstGeom>
                  </pic:spPr>
                </pic:pic>
              </a:graphicData>
            </a:graphic>
          </wp:inline>
        </w:drawing>
      </w:r>
    </w:p>
    <w:p w14:paraId="363F3D2B" w14:textId="77777777" w:rsidR="004254F7" w:rsidRDefault="004254F7" w:rsidP="004254F7">
      <w:pPr>
        <w:jc w:val="center"/>
        <w:rPr>
          <w:rFonts w:ascii="Calibri" w:hAnsi="Calibri" w:cs="Calibri"/>
          <w:i/>
          <w:iCs/>
          <w:color w:val="FF0000"/>
          <w:sz w:val="20"/>
          <w:szCs w:val="20"/>
        </w:rPr>
      </w:pPr>
      <w:r w:rsidRPr="004254F7">
        <w:rPr>
          <w:rFonts w:ascii="Calibri" w:hAnsi="Calibri" w:cs="Calibri"/>
          <w:i/>
          <w:iCs/>
          <w:color w:val="FF0000"/>
          <w:sz w:val="20"/>
          <w:szCs w:val="20"/>
        </w:rPr>
        <w:t>Fig2. Dataset 1 after cleanup</w:t>
      </w:r>
    </w:p>
    <w:p w14:paraId="2AA88345" w14:textId="77777777" w:rsidR="00A76F61" w:rsidRDefault="00A76F61" w:rsidP="004254F7">
      <w:pPr>
        <w:jc w:val="center"/>
        <w:rPr>
          <w:rFonts w:ascii="Calibri" w:hAnsi="Calibri" w:cs="Calibri"/>
          <w:i/>
          <w:iCs/>
          <w:color w:val="FF0000"/>
          <w:sz w:val="20"/>
          <w:szCs w:val="20"/>
        </w:rPr>
      </w:pPr>
    </w:p>
    <w:p w14:paraId="06CD8BF3" w14:textId="77777777" w:rsidR="00A76F61" w:rsidRDefault="00A76F61" w:rsidP="004254F7">
      <w:pPr>
        <w:jc w:val="center"/>
        <w:rPr>
          <w:rFonts w:ascii="Calibri" w:hAnsi="Calibri" w:cs="Calibri"/>
          <w:i/>
          <w:iCs/>
          <w:color w:val="FF0000"/>
          <w:sz w:val="20"/>
          <w:szCs w:val="20"/>
        </w:rPr>
      </w:pPr>
    </w:p>
    <w:p w14:paraId="12FFC1E6" w14:textId="77777777" w:rsidR="00A76F61" w:rsidRPr="004254F7" w:rsidRDefault="00A76F61" w:rsidP="004254F7">
      <w:pPr>
        <w:jc w:val="center"/>
        <w:rPr>
          <w:rFonts w:ascii="Calibri" w:hAnsi="Calibri" w:cs="Calibri"/>
          <w:i/>
          <w:iCs/>
          <w:color w:val="FF0000"/>
          <w:sz w:val="20"/>
          <w:szCs w:val="20"/>
        </w:rPr>
      </w:pPr>
    </w:p>
    <w:p w14:paraId="0072A186" w14:textId="77777777" w:rsidR="00A76F61" w:rsidRDefault="00A76F61" w:rsidP="00A76F61">
      <w:pPr>
        <w:rPr>
          <w:rFonts w:ascii="Calibri" w:hAnsi="Calibri" w:cs="Calibri"/>
          <w:sz w:val="28"/>
          <w:szCs w:val="28"/>
        </w:rPr>
      </w:pPr>
      <w:r>
        <w:rPr>
          <w:rFonts w:ascii="Calibri" w:hAnsi="Calibri" w:cs="Calibri"/>
          <w:sz w:val="28"/>
          <w:szCs w:val="28"/>
        </w:rPr>
        <w:t xml:space="preserve">The second dataset are much more complicated. As mentioned before, it contains </w:t>
      </w:r>
      <w:r w:rsidRPr="00E717B0">
        <w:rPr>
          <w:rFonts w:ascii="Calibri" w:hAnsi="Calibri" w:cs="Calibri"/>
          <w:sz w:val="28"/>
          <w:szCs w:val="28"/>
        </w:rPr>
        <w:t>comprises information on asylum seekers originating from different countries seeking refuge in various destination countries</w:t>
      </w:r>
      <w:r>
        <w:rPr>
          <w:rFonts w:ascii="Calibri" w:hAnsi="Calibri" w:cs="Calibri"/>
          <w:sz w:val="28"/>
          <w:szCs w:val="28"/>
        </w:rPr>
        <w:t xml:space="preserve"> on the span of 61 years.</w:t>
      </w:r>
    </w:p>
    <w:p w14:paraId="395F2FBD" w14:textId="3C0A5A68" w:rsidR="00A76F61" w:rsidRDefault="00A76F61" w:rsidP="00A76F61">
      <w:pPr>
        <w:rPr>
          <w:rFonts w:ascii="Calibri" w:hAnsi="Calibri" w:cs="Calibri"/>
          <w:sz w:val="28"/>
          <w:szCs w:val="28"/>
        </w:rPr>
      </w:pPr>
      <w:r w:rsidRPr="00A76F61">
        <w:rPr>
          <w:rFonts w:ascii="Calibri" w:hAnsi="Calibri" w:cs="Calibri"/>
          <w:noProof/>
          <w:sz w:val="28"/>
          <w:szCs w:val="28"/>
        </w:rPr>
        <w:lastRenderedPageBreak/>
        <w:drawing>
          <wp:inline distT="0" distB="0" distL="0" distR="0" wp14:anchorId="2B9FE720" wp14:editId="6D7B5E33">
            <wp:extent cx="5943600" cy="3427095"/>
            <wp:effectExtent l="0" t="0" r="0" b="1905"/>
            <wp:docPr id="74445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55477" name=""/>
                    <pic:cNvPicPr/>
                  </pic:nvPicPr>
                  <pic:blipFill>
                    <a:blip r:embed="rId13"/>
                    <a:stretch>
                      <a:fillRect/>
                    </a:stretch>
                  </pic:blipFill>
                  <pic:spPr>
                    <a:xfrm>
                      <a:off x="0" y="0"/>
                      <a:ext cx="5943600" cy="3427095"/>
                    </a:xfrm>
                    <a:prstGeom prst="rect">
                      <a:avLst/>
                    </a:prstGeom>
                  </pic:spPr>
                </pic:pic>
              </a:graphicData>
            </a:graphic>
          </wp:inline>
        </w:drawing>
      </w:r>
    </w:p>
    <w:p w14:paraId="1ACDAAB7" w14:textId="290755FE" w:rsidR="00A76F61" w:rsidRPr="00A76F61" w:rsidRDefault="00A76F61" w:rsidP="00A76F61">
      <w:pPr>
        <w:jc w:val="center"/>
        <w:rPr>
          <w:rFonts w:ascii="Calibri" w:hAnsi="Calibri" w:cs="Calibri"/>
          <w:i/>
          <w:iCs/>
          <w:color w:val="FF0000"/>
          <w:sz w:val="20"/>
          <w:szCs w:val="20"/>
        </w:rPr>
      </w:pPr>
      <w:r w:rsidRPr="00A76F61">
        <w:rPr>
          <w:rFonts w:ascii="Calibri" w:hAnsi="Calibri" w:cs="Calibri"/>
          <w:i/>
          <w:iCs/>
          <w:color w:val="FF0000"/>
          <w:sz w:val="20"/>
          <w:szCs w:val="20"/>
        </w:rPr>
        <w:t>Fig3. Pre-cleanup dataset 2</w:t>
      </w:r>
    </w:p>
    <w:p w14:paraId="497CE75F" w14:textId="2B7AAB85" w:rsidR="002E4A51" w:rsidRDefault="00A76F61" w:rsidP="00A76F61">
      <w:pPr>
        <w:rPr>
          <w:rFonts w:ascii="Calibri" w:hAnsi="Calibri" w:cs="Calibri"/>
          <w:sz w:val="28"/>
          <w:szCs w:val="28"/>
        </w:rPr>
      </w:pPr>
      <w:r>
        <w:rPr>
          <w:rFonts w:ascii="Calibri" w:hAnsi="Calibri" w:cs="Calibri"/>
          <w:sz w:val="28"/>
          <w:szCs w:val="28"/>
        </w:rPr>
        <w:t xml:space="preserve"> We decided to only focus on 3 countries: Ukraine, Venezuela and Syria as prime example of forces migration. In the new dataset, we exclude the redundant column such as country code of origin and destination country. Luckily, there are filter built into the data table of the UN so everything is much easier. </w:t>
      </w:r>
      <w:r w:rsidR="002E4A51">
        <w:rPr>
          <w:rFonts w:ascii="Calibri" w:hAnsi="Calibri" w:cs="Calibri"/>
          <w:sz w:val="28"/>
          <w:szCs w:val="28"/>
        </w:rPr>
        <w:t>For each targeted country, we choose a time span that is eventful and saw and influx of migrant. For example, we take data from 2010 to 2023 for Ukraine. This requires filter country to only Ukraine and limit the time from 2010 forward. Moreover, we examine the data to determined the most popular destination for Ukraine refugee and put a focus on those country. After the clean up process, we have the final dataset that will be turned to csv file for coding</w:t>
      </w:r>
    </w:p>
    <w:p w14:paraId="1B7FE39D" w14:textId="3684E82D" w:rsidR="002E4A51" w:rsidRDefault="002E4A51" w:rsidP="002E4A51">
      <w:pPr>
        <w:jc w:val="center"/>
        <w:rPr>
          <w:rFonts w:ascii="Calibri" w:hAnsi="Calibri" w:cs="Calibri"/>
          <w:sz w:val="28"/>
          <w:szCs w:val="28"/>
        </w:rPr>
      </w:pPr>
      <w:r w:rsidRPr="002E4A51">
        <w:rPr>
          <w:rFonts w:ascii="Calibri" w:hAnsi="Calibri" w:cs="Calibri"/>
          <w:noProof/>
          <w:sz w:val="28"/>
          <w:szCs w:val="28"/>
        </w:rPr>
        <w:lastRenderedPageBreak/>
        <w:drawing>
          <wp:inline distT="0" distB="0" distL="0" distR="0" wp14:anchorId="23CBE2BC" wp14:editId="5FC61EB6">
            <wp:extent cx="5896798" cy="5515745"/>
            <wp:effectExtent l="0" t="0" r="8890" b="8890"/>
            <wp:docPr id="20311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3670" name=""/>
                    <pic:cNvPicPr/>
                  </pic:nvPicPr>
                  <pic:blipFill>
                    <a:blip r:embed="rId14"/>
                    <a:stretch>
                      <a:fillRect/>
                    </a:stretch>
                  </pic:blipFill>
                  <pic:spPr>
                    <a:xfrm>
                      <a:off x="0" y="0"/>
                      <a:ext cx="5896798" cy="5515745"/>
                    </a:xfrm>
                    <a:prstGeom prst="rect">
                      <a:avLst/>
                    </a:prstGeom>
                  </pic:spPr>
                </pic:pic>
              </a:graphicData>
            </a:graphic>
          </wp:inline>
        </w:drawing>
      </w:r>
    </w:p>
    <w:p w14:paraId="03C61E24" w14:textId="6B27BFB6" w:rsidR="00E717B0" w:rsidRPr="002E4A51" w:rsidRDefault="002E4A51" w:rsidP="002E4A51">
      <w:pPr>
        <w:jc w:val="center"/>
        <w:rPr>
          <w:rFonts w:ascii="Calibri" w:hAnsi="Calibri" w:cs="Calibri"/>
          <w:i/>
          <w:iCs/>
          <w:color w:val="FF0000"/>
          <w:sz w:val="20"/>
          <w:szCs w:val="20"/>
        </w:rPr>
      </w:pPr>
      <w:r w:rsidRPr="002E4A51">
        <w:rPr>
          <w:rFonts w:ascii="Calibri" w:hAnsi="Calibri" w:cs="Calibri"/>
          <w:i/>
          <w:iCs/>
          <w:color w:val="FF0000"/>
          <w:sz w:val="20"/>
          <w:szCs w:val="20"/>
        </w:rPr>
        <w:t>Fig4. Post-cleanup Ukraine dataset</w:t>
      </w:r>
    </w:p>
    <w:p w14:paraId="7371C7BC" w14:textId="5626A4B4" w:rsidR="002E4A51" w:rsidRPr="002E4A51" w:rsidRDefault="002E4A51" w:rsidP="00A76F61">
      <w:pPr>
        <w:rPr>
          <w:rFonts w:ascii="Calibri" w:hAnsi="Calibri" w:cs="Calibri"/>
          <w:sz w:val="28"/>
          <w:szCs w:val="28"/>
        </w:rPr>
      </w:pPr>
      <w:r>
        <w:rPr>
          <w:rFonts w:ascii="Calibri" w:hAnsi="Calibri" w:cs="Calibri"/>
          <w:sz w:val="28"/>
          <w:szCs w:val="28"/>
        </w:rPr>
        <w:t>The process will be repeat again for other countries.</w:t>
      </w:r>
    </w:p>
    <w:p w14:paraId="326480AE" w14:textId="77777777" w:rsidR="002E4A51" w:rsidRDefault="002E4A51" w:rsidP="00A76F61">
      <w:pPr>
        <w:rPr>
          <w:rFonts w:ascii="Calibri" w:hAnsi="Calibri" w:cs="Calibri"/>
          <w:sz w:val="20"/>
          <w:szCs w:val="20"/>
        </w:rPr>
      </w:pPr>
    </w:p>
    <w:p w14:paraId="2CA3F5C4" w14:textId="77777777" w:rsidR="002E4A51" w:rsidRDefault="002E4A51" w:rsidP="00A76F61">
      <w:pPr>
        <w:rPr>
          <w:rFonts w:ascii="Calibri" w:hAnsi="Calibri" w:cs="Calibri"/>
          <w:sz w:val="20"/>
          <w:szCs w:val="20"/>
        </w:rPr>
      </w:pPr>
    </w:p>
    <w:p w14:paraId="0B2D0D7E" w14:textId="77777777" w:rsidR="002E4A51" w:rsidRDefault="002E4A51" w:rsidP="00A76F61">
      <w:pPr>
        <w:rPr>
          <w:rFonts w:ascii="Calibri" w:hAnsi="Calibri" w:cs="Calibri"/>
          <w:sz w:val="28"/>
          <w:szCs w:val="28"/>
        </w:rPr>
      </w:pPr>
    </w:p>
    <w:p w14:paraId="547D535C" w14:textId="77777777" w:rsidR="00C8781C" w:rsidRPr="004254F7" w:rsidRDefault="00C8781C" w:rsidP="00A76F61">
      <w:pPr>
        <w:rPr>
          <w:rFonts w:ascii="Calibri" w:hAnsi="Calibri" w:cs="Calibri"/>
          <w:sz w:val="28"/>
          <w:szCs w:val="28"/>
        </w:rPr>
      </w:pPr>
    </w:p>
    <w:p w14:paraId="688A2294" w14:textId="7D21A720" w:rsidR="00892B7F" w:rsidRDefault="00892B7F" w:rsidP="00892B7F">
      <w:pPr>
        <w:pStyle w:val="Heading1"/>
        <w:numPr>
          <w:ilvl w:val="0"/>
          <w:numId w:val="3"/>
        </w:numPr>
        <w:rPr>
          <w:rFonts w:ascii="Calibri Light" w:hAnsi="Calibri Light" w:cs="Calibri Light"/>
        </w:rPr>
      </w:pPr>
      <w:bookmarkStart w:id="7" w:name="_Toc161039026"/>
      <w:r w:rsidRPr="00892B7F">
        <w:rPr>
          <w:rFonts w:ascii="Calibri Light" w:hAnsi="Calibri Light" w:cs="Calibri Light"/>
        </w:rPr>
        <w:lastRenderedPageBreak/>
        <w:t>Requirements</w:t>
      </w:r>
      <w:bookmarkEnd w:id="7"/>
    </w:p>
    <w:p w14:paraId="43EA06DE" w14:textId="07DE7F38" w:rsidR="00892B7F" w:rsidRDefault="00892B7F" w:rsidP="00892B7F">
      <w:pPr>
        <w:pStyle w:val="Heading2"/>
        <w:numPr>
          <w:ilvl w:val="1"/>
          <w:numId w:val="3"/>
        </w:numPr>
        <w:rPr>
          <w:rFonts w:ascii="Calibri Light" w:hAnsi="Calibri Light" w:cs="Calibri Light"/>
        </w:rPr>
      </w:pPr>
      <w:bookmarkStart w:id="8" w:name="_Toc161039027"/>
      <w:r w:rsidRPr="00892B7F">
        <w:rPr>
          <w:rFonts w:ascii="Calibri Light" w:hAnsi="Calibri Light" w:cs="Calibri Light"/>
        </w:rPr>
        <w:t>Must-Have Features</w:t>
      </w:r>
      <w:bookmarkEnd w:id="8"/>
    </w:p>
    <w:p w14:paraId="13D80C15" w14:textId="21206F89" w:rsidR="00C8781C" w:rsidRDefault="00C8781C" w:rsidP="00C8781C">
      <w:pPr>
        <w:rPr>
          <w:rFonts w:ascii="Calibri" w:hAnsi="Calibri" w:cs="Calibri"/>
          <w:sz w:val="28"/>
          <w:szCs w:val="28"/>
        </w:rPr>
      </w:pPr>
      <w:r w:rsidRPr="00C8781C">
        <w:rPr>
          <w:rFonts w:ascii="Calibri" w:hAnsi="Calibri" w:cs="Calibri"/>
          <w:sz w:val="28"/>
          <w:szCs w:val="28"/>
        </w:rPr>
        <w:t>For our project</w:t>
      </w:r>
      <w:r>
        <w:rPr>
          <w:rFonts w:ascii="Calibri" w:hAnsi="Calibri" w:cs="Calibri"/>
          <w:sz w:val="28"/>
          <w:szCs w:val="28"/>
        </w:rPr>
        <w:t xml:space="preserve">, the requirement is to have a one-page website with HTML, CSS and d3.js for the visualization. The webpage will include an introduction, 2 type of visualization: </w:t>
      </w:r>
    </w:p>
    <w:p w14:paraId="12D1E9BC" w14:textId="1D35F72D" w:rsidR="00C8781C" w:rsidRDefault="00C8781C" w:rsidP="00C8781C">
      <w:pPr>
        <w:pStyle w:val="ListParagraph"/>
        <w:numPr>
          <w:ilvl w:val="0"/>
          <w:numId w:val="5"/>
        </w:numPr>
        <w:rPr>
          <w:rFonts w:ascii="Calibri" w:hAnsi="Calibri" w:cs="Calibri"/>
          <w:sz w:val="28"/>
          <w:szCs w:val="28"/>
        </w:rPr>
      </w:pPr>
      <w:r>
        <w:rPr>
          <w:rFonts w:ascii="Calibri" w:hAnsi="Calibri" w:cs="Calibri"/>
          <w:sz w:val="28"/>
          <w:szCs w:val="28"/>
        </w:rPr>
        <w:t>Line chart: Use to show the trend of migration through history. This visualization will have a hover features. The aim of this visualization is to help user have a better idea of the ongoing increase in amount of people migrating.</w:t>
      </w:r>
    </w:p>
    <w:p w14:paraId="6468E490" w14:textId="5E159F54" w:rsidR="00C8781C" w:rsidRDefault="00C8781C" w:rsidP="00C8781C">
      <w:pPr>
        <w:pStyle w:val="ListParagraph"/>
        <w:numPr>
          <w:ilvl w:val="0"/>
          <w:numId w:val="5"/>
        </w:numPr>
        <w:rPr>
          <w:rFonts w:ascii="Calibri" w:hAnsi="Calibri" w:cs="Calibri"/>
          <w:sz w:val="28"/>
          <w:szCs w:val="28"/>
        </w:rPr>
      </w:pPr>
      <w:r>
        <w:rPr>
          <w:rFonts w:ascii="Calibri" w:hAnsi="Calibri" w:cs="Calibri"/>
          <w:sz w:val="28"/>
          <w:szCs w:val="28"/>
        </w:rPr>
        <w:t xml:space="preserve">Stacked Area Chart of selected countries: This visualization main purpose is to talk about forced migration, aka people forced to runaway from their home country by either war, economic crisis or both. </w:t>
      </w:r>
    </w:p>
    <w:p w14:paraId="334339FA" w14:textId="1E7E4C48" w:rsidR="00C8781C" w:rsidRPr="00C8781C" w:rsidRDefault="00C8781C" w:rsidP="00C8781C">
      <w:pPr>
        <w:rPr>
          <w:rFonts w:ascii="Calibri" w:hAnsi="Calibri" w:cs="Calibri"/>
          <w:sz w:val="28"/>
          <w:szCs w:val="28"/>
        </w:rPr>
      </w:pPr>
      <w:r>
        <w:rPr>
          <w:rFonts w:ascii="Calibri" w:hAnsi="Calibri" w:cs="Calibri"/>
          <w:sz w:val="28"/>
          <w:szCs w:val="28"/>
        </w:rPr>
        <w:t>In addition to charts, explanation will also be provided on why we chose this data, what happened in the period of time in the dataset</w:t>
      </w:r>
      <w:r w:rsidR="00B51EA1">
        <w:rPr>
          <w:rFonts w:ascii="Calibri" w:hAnsi="Calibri" w:cs="Calibri"/>
          <w:sz w:val="28"/>
          <w:szCs w:val="28"/>
        </w:rPr>
        <w:t xml:space="preserve"> and what we found out after analyzing</w:t>
      </w:r>
    </w:p>
    <w:p w14:paraId="08938F78" w14:textId="11CC6844" w:rsidR="00892B7F" w:rsidRDefault="00892B7F" w:rsidP="00892B7F">
      <w:pPr>
        <w:pStyle w:val="Heading2"/>
        <w:numPr>
          <w:ilvl w:val="1"/>
          <w:numId w:val="3"/>
        </w:numPr>
        <w:rPr>
          <w:rFonts w:ascii="Calibri Light" w:hAnsi="Calibri Light" w:cs="Calibri Light"/>
        </w:rPr>
      </w:pPr>
      <w:bookmarkStart w:id="9" w:name="_Toc161039028"/>
      <w:r w:rsidRPr="00892B7F">
        <w:rPr>
          <w:rFonts w:ascii="Calibri Light" w:hAnsi="Calibri Light" w:cs="Calibri Light"/>
        </w:rPr>
        <w:t>Optional Features</w:t>
      </w:r>
      <w:bookmarkEnd w:id="9"/>
    </w:p>
    <w:p w14:paraId="558C056F" w14:textId="19C17BB9" w:rsidR="00892B7F" w:rsidRDefault="00B51EA1" w:rsidP="00B51EA1">
      <w:pPr>
        <w:pStyle w:val="ListParagraph"/>
        <w:numPr>
          <w:ilvl w:val="0"/>
          <w:numId w:val="6"/>
        </w:numPr>
        <w:rPr>
          <w:rFonts w:ascii="Calibri" w:hAnsi="Calibri" w:cs="Calibri"/>
          <w:sz w:val="28"/>
          <w:szCs w:val="28"/>
        </w:rPr>
      </w:pPr>
      <w:r w:rsidRPr="00B51EA1">
        <w:rPr>
          <w:rFonts w:ascii="Calibri" w:hAnsi="Calibri" w:cs="Calibri"/>
          <w:sz w:val="28"/>
          <w:szCs w:val="28"/>
        </w:rPr>
        <w:t xml:space="preserve">Connection </w:t>
      </w:r>
      <w:r>
        <w:rPr>
          <w:rFonts w:ascii="Calibri" w:hAnsi="Calibri" w:cs="Calibri"/>
          <w:sz w:val="28"/>
          <w:szCs w:val="28"/>
        </w:rPr>
        <w:t>M</w:t>
      </w:r>
      <w:r w:rsidRPr="00B51EA1">
        <w:rPr>
          <w:rFonts w:ascii="Calibri" w:hAnsi="Calibri" w:cs="Calibri"/>
          <w:sz w:val="28"/>
          <w:szCs w:val="28"/>
        </w:rPr>
        <w:t>ap</w:t>
      </w:r>
      <w:r>
        <w:rPr>
          <w:rFonts w:ascii="Calibri" w:hAnsi="Calibri" w:cs="Calibri"/>
          <w:sz w:val="28"/>
          <w:szCs w:val="28"/>
        </w:rPr>
        <w:t xml:space="preserve">: </w:t>
      </w:r>
      <w:r w:rsidRPr="00B51EA1">
        <w:rPr>
          <w:rFonts w:ascii="Calibri" w:hAnsi="Calibri" w:cs="Calibri"/>
          <w:sz w:val="28"/>
          <w:szCs w:val="28"/>
        </w:rPr>
        <w:t>The Connection Map is a powerful tool designed to enhance the presentation and understanding of immigration patterns across the globe. This feature provides users with a visual representation of the interconnectedness of different regions through immigration flows. By leveraging a world map interface, users can explore and analyze the movement of people across borders, gaining valuable insights into migration trends and patterns.</w:t>
      </w:r>
    </w:p>
    <w:p w14:paraId="11CEDF46" w14:textId="77777777" w:rsidR="00B51EA1" w:rsidRDefault="00B51EA1" w:rsidP="00B51EA1">
      <w:pPr>
        <w:pStyle w:val="ListParagraph"/>
        <w:rPr>
          <w:rFonts w:ascii="Calibri" w:hAnsi="Calibri" w:cs="Calibri"/>
          <w:sz w:val="28"/>
          <w:szCs w:val="28"/>
        </w:rPr>
      </w:pPr>
    </w:p>
    <w:p w14:paraId="1CA980B9" w14:textId="77777777" w:rsidR="00892B7F" w:rsidRDefault="00892B7F" w:rsidP="00892B7F"/>
    <w:p w14:paraId="706F7FED" w14:textId="77777777" w:rsidR="00331AF3" w:rsidRDefault="00331AF3" w:rsidP="00892B7F"/>
    <w:p w14:paraId="2FEBE6F8" w14:textId="77777777" w:rsidR="00331AF3" w:rsidRDefault="00331AF3" w:rsidP="00892B7F"/>
    <w:p w14:paraId="1F9BAE6B" w14:textId="2FB9AB20" w:rsidR="00892B7F" w:rsidRDefault="00892B7F" w:rsidP="00892B7F">
      <w:pPr>
        <w:pStyle w:val="Heading1"/>
        <w:numPr>
          <w:ilvl w:val="0"/>
          <w:numId w:val="3"/>
        </w:numPr>
        <w:rPr>
          <w:rFonts w:ascii="Calibri Light" w:hAnsi="Calibri Light" w:cs="Calibri Light"/>
        </w:rPr>
      </w:pPr>
      <w:bookmarkStart w:id="10" w:name="_Toc161039029"/>
      <w:r w:rsidRPr="00892B7F">
        <w:rPr>
          <w:rFonts w:ascii="Calibri Light" w:hAnsi="Calibri Light" w:cs="Calibri Light"/>
        </w:rPr>
        <w:lastRenderedPageBreak/>
        <w:t>Visualisation Design</w:t>
      </w:r>
      <w:bookmarkEnd w:id="10"/>
    </w:p>
    <w:p w14:paraId="2FE39CB7" w14:textId="2D1F6F59" w:rsidR="00892B7F" w:rsidRDefault="00331AF3" w:rsidP="00331AF3">
      <w:pPr>
        <w:pStyle w:val="Heading2"/>
        <w:numPr>
          <w:ilvl w:val="1"/>
          <w:numId w:val="3"/>
        </w:numPr>
        <w:rPr>
          <w:rFonts w:ascii="Calibri Light" w:hAnsi="Calibri Light" w:cs="Calibri Light"/>
        </w:rPr>
      </w:pPr>
      <w:r>
        <w:rPr>
          <w:rFonts w:ascii="Calibri Light" w:hAnsi="Calibri Light" w:cs="Calibri Light"/>
        </w:rPr>
        <w:t>Line Graph</w:t>
      </w:r>
    </w:p>
    <w:p w14:paraId="2548CCC3" w14:textId="2F262BD3" w:rsidR="00331AF3" w:rsidRDefault="00331AF3" w:rsidP="00331AF3">
      <w:pPr>
        <w:pStyle w:val="Heading3"/>
        <w:numPr>
          <w:ilvl w:val="2"/>
          <w:numId w:val="3"/>
        </w:numPr>
        <w:rPr>
          <w:rFonts w:ascii="Calibri Light" w:hAnsi="Calibri Light" w:cs="Calibri Light"/>
          <w:sz w:val="32"/>
          <w:szCs w:val="32"/>
        </w:rPr>
      </w:pPr>
      <w:r>
        <w:rPr>
          <w:rFonts w:ascii="Calibri Light" w:hAnsi="Calibri Light" w:cs="Calibri Light"/>
          <w:sz w:val="32"/>
          <w:szCs w:val="32"/>
        </w:rPr>
        <w:t>Design</w:t>
      </w:r>
    </w:p>
    <w:p w14:paraId="0D9E2FC5" w14:textId="33C92000" w:rsidR="00331AF3" w:rsidRDefault="00331AF3" w:rsidP="00331AF3">
      <w:pPr>
        <w:rPr>
          <w:rFonts w:ascii="Calibri" w:hAnsi="Calibri" w:cs="Calibri"/>
          <w:sz w:val="28"/>
          <w:szCs w:val="28"/>
        </w:rPr>
      </w:pPr>
      <w:r w:rsidRPr="00331AF3">
        <w:rPr>
          <w:rFonts w:ascii="Calibri" w:hAnsi="Calibri" w:cs="Calibri"/>
          <w:sz w:val="28"/>
          <w:szCs w:val="28"/>
        </w:rPr>
        <w:t>The idea of the line graph is to show the evolution of migration number</w:t>
      </w:r>
      <w:r>
        <w:rPr>
          <w:rFonts w:ascii="Calibri" w:hAnsi="Calibri" w:cs="Calibri"/>
          <w:sz w:val="28"/>
          <w:szCs w:val="28"/>
        </w:rPr>
        <w:t xml:space="preserve"> of the world</w:t>
      </w:r>
      <w:r w:rsidRPr="00331AF3">
        <w:rPr>
          <w:rFonts w:ascii="Calibri" w:hAnsi="Calibri" w:cs="Calibri"/>
          <w:sz w:val="28"/>
          <w:szCs w:val="28"/>
        </w:rPr>
        <w:t xml:space="preserve"> throughout history</w:t>
      </w:r>
    </w:p>
    <w:p w14:paraId="038D65BE" w14:textId="745DFCFD" w:rsidR="00331AF3" w:rsidRDefault="00331AF3" w:rsidP="00331AF3">
      <w:pPr>
        <w:pStyle w:val="ListParagraph"/>
        <w:numPr>
          <w:ilvl w:val="0"/>
          <w:numId w:val="6"/>
        </w:numPr>
        <w:rPr>
          <w:rFonts w:ascii="Calibri" w:hAnsi="Calibri" w:cs="Calibri"/>
          <w:sz w:val="28"/>
          <w:szCs w:val="28"/>
        </w:rPr>
      </w:pPr>
      <w:r>
        <w:rPr>
          <w:rFonts w:ascii="Calibri" w:hAnsi="Calibri" w:cs="Calibri"/>
          <w:sz w:val="28"/>
          <w:szCs w:val="28"/>
        </w:rPr>
        <w:t>X axis will represent years from 1960 to 2020</w:t>
      </w:r>
    </w:p>
    <w:p w14:paraId="5031678F" w14:textId="39F9A896" w:rsidR="00331AF3" w:rsidRDefault="00331AF3" w:rsidP="00331AF3">
      <w:pPr>
        <w:pStyle w:val="ListParagraph"/>
        <w:numPr>
          <w:ilvl w:val="0"/>
          <w:numId w:val="6"/>
        </w:numPr>
        <w:rPr>
          <w:rFonts w:ascii="Calibri" w:hAnsi="Calibri" w:cs="Calibri"/>
          <w:sz w:val="28"/>
          <w:szCs w:val="28"/>
        </w:rPr>
      </w:pPr>
      <w:r>
        <w:rPr>
          <w:rFonts w:ascii="Calibri" w:hAnsi="Calibri" w:cs="Calibri"/>
          <w:sz w:val="28"/>
          <w:szCs w:val="28"/>
        </w:rPr>
        <w:t>Y axis will represent Count(people)</w:t>
      </w:r>
    </w:p>
    <w:p w14:paraId="5FC524F8" w14:textId="709C611B" w:rsidR="00331AF3" w:rsidRDefault="00331AF3" w:rsidP="00331AF3">
      <w:pPr>
        <w:pStyle w:val="ListParagraph"/>
        <w:numPr>
          <w:ilvl w:val="0"/>
          <w:numId w:val="6"/>
        </w:numPr>
        <w:rPr>
          <w:rFonts w:ascii="Calibri" w:hAnsi="Calibri" w:cs="Calibri"/>
          <w:sz w:val="28"/>
          <w:szCs w:val="28"/>
        </w:rPr>
      </w:pPr>
      <w:r>
        <w:rPr>
          <w:rFonts w:ascii="Calibri" w:hAnsi="Calibri" w:cs="Calibri"/>
          <w:sz w:val="28"/>
          <w:szCs w:val="28"/>
        </w:rPr>
        <w:t>Dots will be use to indicate the migration number for each year when hover mouse over, allow user to know the data better.</w:t>
      </w:r>
    </w:p>
    <w:p w14:paraId="58A9EC0A" w14:textId="281D58BD" w:rsidR="00331AF3" w:rsidRDefault="00331AF3" w:rsidP="00331AF3">
      <w:pPr>
        <w:rPr>
          <w:rFonts w:ascii="Calibri" w:hAnsi="Calibri" w:cs="Calibri"/>
          <w:sz w:val="28"/>
          <w:szCs w:val="28"/>
        </w:rPr>
      </w:pPr>
      <w:r>
        <w:rPr>
          <w:rFonts w:ascii="Calibri" w:hAnsi="Calibri" w:cs="Calibri"/>
          <w:sz w:val="28"/>
          <w:szCs w:val="28"/>
        </w:rPr>
        <w:t xml:space="preserve">Sketch: </w:t>
      </w:r>
    </w:p>
    <w:p w14:paraId="65BEDE42" w14:textId="7C9AEB7B" w:rsidR="00331AF3" w:rsidRDefault="00331AF3" w:rsidP="00331AF3">
      <w:pPr>
        <w:rPr>
          <w:rFonts w:ascii="Calibri" w:hAnsi="Calibri" w:cs="Calibri"/>
          <w:sz w:val="28"/>
          <w:szCs w:val="28"/>
        </w:rPr>
      </w:pPr>
      <w:r>
        <w:rPr>
          <w:rFonts w:ascii="Calibri" w:hAnsi="Calibri" w:cs="Calibri"/>
          <w:sz w:val="28"/>
          <w:szCs w:val="28"/>
        </w:rPr>
        <w:tab/>
      </w:r>
      <w:r>
        <w:rPr>
          <w:noProof/>
        </w:rPr>
        <w:drawing>
          <wp:inline distT="0" distB="0" distL="0" distR="0" wp14:anchorId="4DB20E49" wp14:editId="26177B55">
            <wp:extent cx="2485128" cy="3312973"/>
            <wp:effectExtent l="5080" t="0" r="0" b="0"/>
            <wp:docPr id="1604140073"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2499069" cy="3331558"/>
                    </a:xfrm>
                    <a:prstGeom prst="rect">
                      <a:avLst/>
                    </a:prstGeom>
                    <a:noFill/>
                    <a:ln>
                      <a:noFill/>
                    </a:ln>
                  </pic:spPr>
                </pic:pic>
              </a:graphicData>
            </a:graphic>
          </wp:inline>
        </w:drawing>
      </w:r>
    </w:p>
    <w:p w14:paraId="056556D1" w14:textId="77777777" w:rsidR="00331AF3" w:rsidRDefault="00331AF3" w:rsidP="00331AF3">
      <w:pPr>
        <w:rPr>
          <w:rFonts w:ascii="Calibri" w:hAnsi="Calibri" w:cs="Calibri"/>
          <w:sz w:val="28"/>
          <w:szCs w:val="28"/>
        </w:rPr>
      </w:pPr>
    </w:p>
    <w:p w14:paraId="372937A5" w14:textId="491306DF" w:rsidR="00331AF3" w:rsidRDefault="00331AF3" w:rsidP="00331AF3">
      <w:pPr>
        <w:rPr>
          <w:rFonts w:ascii="Calibri" w:hAnsi="Calibri" w:cs="Calibri"/>
          <w:sz w:val="28"/>
          <w:szCs w:val="28"/>
        </w:rPr>
      </w:pPr>
      <w:r>
        <w:rPr>
          <w:rFonts w:ascii="Calibri" w:hAnsi="Calibri" w:cs="Calibri"/>
          <w:sz w:val="28"/>
          <w:szCs w:val="28"/>
        </w:rPr>
        <w:t>Final Design:</w:t>
      </w:r>
    </w:p>
    <w:p w14:paraId="3E216A7D" w14:textId="77777777" w:rsidR="00331AF3" w:rsidRDefault="00331AF3" w:rsidP="00331AF3">
      <w:pPr>
        <w:rPr>
          <w:rFonts w:ascii="Calibri" w:hAnsi="Calibri" w:cs="Calibri"/>
          <w:sz w:val="28"/>
          <w:szCs w:val="28"/>
        </w:rPr>
      </w:pPr>
    </w:p>
    <w:p w14:paraId="2F2BC3EC" w14:textId="77777777" w:rsidR="00331AF3" w:rsidRPr="00331AF3" w:rsidRDefault="00331AF3" w:rsidP="00331AF3">
      <w:pPr>
        <w:rPr>
          <w:rFonts w:ascii="Calibri" w:hAnsi="Calibri" w:cs="Calibri"/>
          <w:sz w:val="28"/>
          <w:szCs w:val="28"/>
        </w:rPr>
      </w:pPr>
    </w:p>
    <w:p w14:paraId="7814B296" w14:textId="2D2F912C" w:rsidR="00892B7F" w:rsidRDefault="00892B7F" w:rsidP="00892B7F">
      <w:pPr>
        <w:pStyle w:val="Heading1"/>
        <w:numPr>
          <w:ilvl w:val="0"/>
          <w:numId w:val="3"/>
        </w:numPr>
        <w:rPr>
          <w:rFonts w:ascii="Calibri Light" w:hAnsi="Calibri Light" w:cs="Calibri Light"/>
        </w:rPr>
      </w:pPr>
      <w:bookmarkStart w:id="11" w:name="_Toc161039030"/>
      <w:r w:rsidRPr="00892B7F">
        <w:rPr>
          <w:rFonts w:ascii="Calibri Light" w:hAnsi="Calibri Light" w:cs="Calibri Light"/>
        </w:rPr>
        <w:t>Validation</w:t>
      </w:r>
      <w:bookmarkEnd w:id="11"/>
    </w:p>
    <w:p w14:paraId="2C8015B5" w14:textId="77777777" w:rsidR="00892B7F" w:rsidRDefault="00892B7F" w:rsidP="00892B7F"/>
    <w:p w14:paraId="12CD499A" w14:textId="19D9304D" w:rsidR="00892B7F" w:rsidRDefault="00892B7F" w:rsidP="00892B7F">
      <w:pPr>
        <w:pStyle w:val="Heading1"/>
        <w:numPr>
          <w:ilvl w:val="0"/>
          <w:numId w:val="3"/>
        </w:numPr>
        <w:rPr>
          <w:rFonts w:ascii="Calibri Light" w:hAnsi="Calibri Light" w:cs="Calibri Light"/>
        </w:rPr>
      </w:pPr>
      <w:bookmarkStart w:id="12" w:name="_Toc161039031"/>
      <w:r w:rsidRPr="00892B7F">
        <w:rPr>
          <w:rFonts w:ascii="Calibri Light" w:hAnsi="Calibri Light" w:cs="Calibri Light"/>
        </w:rPr>
        <w:lastRenderedPageBreak/>
        <w:t>Conclusion</w:t>
      </w:r>
      <w:bookmarkEnd w:id="12"/>
    </w:p>
    <w:p w14:paraId="7F418E56" w14:textId="77777777" w:rsidR="00892B7F" w:rsidRDefault="00892B7F" w:rsidP="00892B7F"/>
    <w:p w14:paraId="0AE25A7B" w14:textId="08544D87" w:rsidR="00892B7F" w:rsidRPr="00892B7F" w:rsidRDefault="00892B7F" w:rsidP="00892B7F">
      <w:pPr>
        <w:pStyle w:val="Heading1"/>
        <w:rPr>
          <w:rFonts w:ascii="Calibri Light" w:hAnsi="Calibri Light" w:cs="Calibri Light"/>
        </w:rPr>
      </w:pPr>
      <w:bookmarkStart w:id="13" w:name="_Toc161039032"/>
      <w:r w:rsidRPr="00892B7F">
        <w:rPr>
          <w:rFonts w:ascii="Calibri Light" w:hAnsi="Calibri Light" w:cs="Calibri Light"/>
        </w:rPr>
        <w:t>References</w:t>
      </w:r>
      <w:bookmarkEnd w:id="13"/>
    </w:p>
    <w:sectPr w:rsidR="00892B7F" w:rsidRPr="00892B7F">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A6BF" w14:textId="77777777" w:rsidR="00FD4CB7" w:rsidRDefault="00FD4CB7" w:rsidP="00462459">
      <w:pPr>
        <w:spacing w:after="0" w:line="240" w:lineRule="auto"/>
      </w:pPr>
      <w:r>
        <w:separator/>
      </w:r>
    </w:p>
  </w:endnote>
  <w:endnote w:type="continuationSeparator" w:id="0">
    <w:p w14:paraId="0A13CDBF" w14:textId="77777777" w:rsidR="00FD4CB7" w:rsidRDefault="00FD4CB7" w:rsidP="0046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CA23" w14:textId="77777777" w:rsidR="00462459" w:rsidRDefault="0046245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46C1F14" w14:textId="77777777" w:rsidR="00462459" w:rsidRDefault="00462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5922" w14:textId="77777777" w:rsidR="00FD4CB7" w:rsidRDefault="00FD4CB7" w:rsidP="00462459">
      <w:pPr>
        <w:spacing w:after="0" w:line="240" w:lineRule="auto"/>
      </w:pPr>
      <w:r>
        <w:separator/>
      </w:r>
    </w:p>
  </w:footnote>
  <w:footnote w:type="continuationSeparator" w:id="0">
    <w:p w14:paraId="3AD574FE" w14:textId="77777777" w:rsidR="00FD4CB7" w:rsidRDefault="00FD4CB7" w:rsidP="00462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452"/>
    <w:multiLevelType w:val="hybridMultilevel"/>
    <w:tmpl w:val="8772C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94676"/>
    <w:multiLevelType w:val="hybridMultilevel"/>
    <w:tmpl w:val="2CAC0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A6F5D"/>
    <w:multiLevelType w:val="hybridMultilevel"/>
    <w:tmpl w:val="5FB2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94ADF"/>
    <w:multiLevelType w:val="hybridMultilevel"/>
    <w:tmpl w:val="2956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01468"/>
    <w:multiLevelType w:val="hybridMultilevel"/>
    <w:tmpl w:val="009E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862CD"/>
    <w:multiLevelType w:val="hybridMultilevel"/>
    <w:tmpl w:val="D41C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B543F"/>
    <w:multiLevelType w:val="multilevel"/>
    <w:tmpl w:val="7AB27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42581716">
    <w:abstractNumId w:val="3"/>
  </w:num>
  <w:num w:numId="2" w16cid:durableId="810102759">
    <w:abstractNumId w:val="5"/>
  </w:num>
  <w:num w:numId="3" w16cid:durableId="184441081">
    <w:abstractNumId w:val="6"/>
  </w:num>
  <w:num w:numId="4" w16cid:durableId="885679958">
    <w:abstractNumId w:val="1"/>
  </w:num>
  <w:num w:numId="5" w16cid:durableId="1470706919">
    <w:abstractNumId w:val="4"/>
  </w:num>
  <w:num w:numId="6" w16cid:durableId="1244417179">
    <w:abstractNumId w:val="2"/>
  </w:num>
  <w:num w:numId="7" w16cid:durableId="125130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0B"/>
    <w:rsid w:val="001D6CF3"/>
    <w:rsid w:val="0027700B"/>
    <w:rsid w:val="002E4A51"/>
    <w:rsid w:val="00331AF3"/>
    <w:rsid w:val="004233AA"/>
    <w:rsid w:val="004254F7"/>
    <w:rsid w:val="00462459"/>
    <w:rsid w:val="006D61E2"/>
    <w:rsid w:val="008724D5"/>
    <w:rsid w:val="00892B7F"/>
    <w:rsid w:val="00974DEB"/>
    <w:rsid w:val="00A76F61"/>
    <w:rsid w:val="00B51EA1"/>
    <w:rsid w:val="00BE4CB4"/>
    <w:rsid w:val="00BF4F73"/>
    <w:rsid w:val="00C865E8"/>
    <w:rsid w:val="00C8781C"/>
    <w:rsid w:val="00E639FA"/>
    <w:rsid w:val="00E717B0"/>
    <w:rsid w:val="00EA131B"/>
    <w:rsid w:val="00F476B4"/>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2932F"/>
  <w15:chartTrackingRefBased/>
  <w15:docId w15:val="{8368B59F-DF12-4FC7-A2FA-D9240376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7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7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00B"/>
    <w:rPr>
      <w:rFonts w:eastAsiaTheme="majorEastAsia" w:cstheme="majorBidi"/>
      <w:color w:val="272727" w:themeColor="text1" w:themeTint="D8"/>
    </w:rPr>
  </w:style>
  <w:style w:type="paragraph" w:styleId="Title">
    <w:name w:val="Title"/>
    <w:basedOn w:val="Normal"/>
    <w:next w:val="Normal"/>
    <w:link w:val="TitleChar"/>
    <w:uiPriority w:val="10"/>
    <w:qFormat/>
    <w:rsid w:val="00277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00B"/>
    <w:pPr>
      <w:spacing w:before="160"/>
      <w:jc w:val="center"/>
    </w:pPr>
    <w:rPr>
      <w:i/>
      <w:iCs/>
      <w:color w:val="404040" w:themeColor="text1" w:themeTint="BF"/>
    </w:rPr>
  </w:style>
  <w:style w:type="character" w:customStyle="1" w:styleId="QuoteChar">
    <w:name w:val="Quote Char"/>
    <w:basedOn w:val="DefaultParagraphFont"/>
    <w:link w:val="Quote"/>
    <w:uiPriority w:val="29"/>
    <w:rsid w:val="0027700B"/>
    <w:rPr>
      <w:i/>
      <w:iCs/>
      <w:color w:val="404040" w:themeColor="text1" w:themeTint="BF"/>
    </w:rPr>
  </w:style>
  <w:style w:type="paragraph" w:styleId="ListParagraph">
    <w:name w:val="List Paragraph"/>
    <w:basedOn w:val="Normal"/>
    <w:uiPriority w:val="34"/>
    <w:qFormat/>
    <w:rsid w:val="0027700B"/>
    <w:pPr>
      <w:ind w:left="720"/>
      <w:contextualSpacing/>
    </w:pPr>
  </w:style>
  <w:style w:type="character" w:styleId="IntenseEmphasis">
    <w:name w:val="Intense Emphasis"/>
    <w:basedOn w:val="DefaultParagraphFont"/>
    <w:uiPriority w:val="21"/>
    <w:qFormat/>
    <w:rsid w:val="0027700B"/>
    <w:rPr>
      <w:i/>
      <w:iCs/>
      <w:color w:val="0F4761" w:themeColor="accent1" w:themeShade="BF"/>
    </w:rPr>
  </w:style>
  <w:style w:type="paragraph" w:styleId="IntenseQuote">
    <w:name w:val="Intense Quote"/>
    <w:basedOn w:val="Normal"/>
    <w:next w:val="Normal"/>
    <w:link w:val="IntenseQuoteChar"/>
    <w:uiPriority w:val="30"/>
    <w:qFormat/>
    <w:rsid w:val="00277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00B"/>
    <w:rPr>
      <w:i/>
      <w:iCs/>
      <w:color w:val="0F4761" w:themeColor="accent1" w:themeShade="BF"/>
    </w:rPr>
  </w:style>
  <w:style w:type="character" w:styleId="IntenseReference">
    <w:name w:val="Intense Reference"/>
    <w:basedOn w:val="DefaultParagraphFont"/>
    <w:uiPriority w:val="32"/>
    <w:qFormat/>
    <w:rsid w:val="0027700B"/>
    <w:rPr>
      <w:b/>
      <w:bCs/>
      <w:smallCaps/>
      <w:color w:val="0F4761" w:themeColor="accent1" w:themeShade="BF"/>
      <w:spacing w:val="5"/>
    </w:rPr>
  </w:style>
  <w:style w:type="paragraph" w:styleId="Header">
    <w:name w:val="header"/>
    <w:basedOn w:val="Normal"/>
    <w:link w:val="HeaderChar"/>
    <w:uiPriority w:val="99"/>
    <w:unhideWhenUsed/>
    <w:rsid w:val="00462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459"/>
  </w:style>
  <w:style w:type="paragraph" w:styleId="Footer">
    <w:name w:val="footer"/>
    <w:basedOn w:val="Normal"/>
    <w:link w:val="FooterChar"/>
    <w:uiPriority w:val="99"/>
    <w:unhideWhenUsed/>
    <w:rsid w:val="00462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459"/>
  </w:style>
  <w:style w:type="paragraph" w:styleId="TOCHeading">
    <w:name w:val="TOC Heading"/>
    <w:basedOn w:val="Heading1"/>
    <w:next w:val="Normal"/>
    <w:uiPriority w:val="39"/>
    <w:unhideWhenUsed/>
    <w:qFormat/>
    <w:rsid w:val="00892B7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92B7F"/>
    <w:pPr>
      <w:spacing w:after="100"/>
    </w:pPr>
  </w:style>
  <w:style w:type="paragraph" w:styleId="TOC2">
    <w:name w:val="toc 2"/>
    <w:basedOn w:val="Normal"/>
    <w:next w:val="Normal"/>
    <w:autoRedefine/>
    <w:uiPriority w:val="39"/>
    <w:unhideWhenUsed/>
    <w:rsid w:val="00892B7F"/>
    <w:pPr>
      <w:spacing w:after="100"/>
      <w:ind w:left="220"/>
    </w:pPr>
  </w:style>
  <w:style w:type="character" w:styleId="Hyperlink">
    <w:name w:val="Hyperlink"/>
    <w:basedOn w:val="DefaultParagraphFont"/>
    <w:uiPriority w:val="99"/>
    <w:unhideWhenUsed/>
    <w:rsid w:val="00892B7F"/>
    <w:rPr>
      <w:color w:val="467886" w:themeColor="hyperlink"/>
      <w:u w:val="single"/>
    </w:rPr>
  </w:style>
  <w:style w:type="character" w:styleId="UnresolvedMention">
    <w:name w:val="Unresolved Mention"/>
    <w:basedOn w:val="DefaultParagraphFont"/>
    <w:uiPriority w:val="99"/>
    <w:semiHidden/>
    <w:unhideWhenUsed/>
    <w:rsid w:val="00974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20943">
      <w:bodyDiv w:val="1"/>
      <w:marLeft w:val="0"/>
      <w:marRight w:val="0"/>
      <w:marTop w:val="0"/>
      <w:marBottom w:val="0"/>
      <w:divBdr>
        <w:top w:val="none" w:sz="0" w:space="0" w:color="auto"/>
        <w:left w:val="none" w:sz="0" w:space="0" w:color="auto"/>
        <w:bottom w:val="none" w:sz="0" w:space="0" w:color="auto"/>
        <w:right w:val="none" w:sz="0" w:space="0" w:color="auto"/>
      </w:divBdr>
      <w:divsChild>
        <w:div w:id="1570112385">
          <w:marLeft w:val="0"/>
          <w:marRight w:val="0"/>
          <w:marTop w:val="0"/>
          <w:marBottom w:val="0"/>
          <w:divBdr>
            <w:top w:val="single" w:sz="2" w:space="0" w:color="E3E3E3"/>
            <w:left w:val="single" w:sz="2" w:space="0" w:color="E3E3E3"/>
            <w:bottom w:val="single" w:sz="2" w:space="0" w:color="E3E3E3"/>
            <w:right w:val="single" w:sz="2" w:space="0" w:color="E3E3E3"/>
          </w:divBdr>
          <w:divsChild>
            <w:div w:id="5374591">
              <w:marLeft w:val="0"/>
              <w:marRight w:val="0"/>
              <w:marTop w:val="0"/>
              <w:marBottom w:val="0"/>
              <w:divBdr>
                <w:top w:val="single" w:sz="2" w:space="0" w:color="E3E3E3"/>
                <w:left w:val="single" w:sz="2" w:space="0" w:color="E3E3E3"/>
                <w:bottom w:val="single" w:sz="2" w:space="0" w:color="E3E3E3"/>
                <w:right w:val="single" w:sz="2" w:space="0" w:color="E3E3E3"/>
              </w:divBdr>
              <w:divsChild>
                <w:div w:id="985090907">
                  <w:marLeft w:val="0"/>
                  <w:marRight w:val="0"/>
                  <w:marTop w:val="0"/>
                  <w:marBottom w:val="0"/>
                  <w:divBdr>
                    <w:top w:val="single" w:sz="2" w:space="0" w:color="E3E3E3"/>
                    <w:left w:val="single" w:sz="2" w:space="0" w:color="E3E3E3"/>
                    <w:bottom w:val="single" w:sz="2" w:space="0" w:color="E3E3E3"/>
                    <w:right w:val="single" w:sz="2" w:space="0" w:color="E3E3E3"/>
                  </w:divBdr>
                  <w:divsChild>
                    <w:div w:id="289171975">
                      <w:marLeft w:val="0"/>
                      <w:marRight w:val="0"/>
                      <w:marTop w:val="0"/>
                      <w:marBottom w:val="0"/>
                      <w:divBdr>
                        <w:top w:val="single" w:sz="2" w:space="0" w:color="E3E3E3"/>
                        <w:left w:val="single" w:sz="2" w:space="0" w:color="E3E3E3"/>
                        <w:bottom w:val="single" w:sz="2" w:space="0" w:color="E3E3E3"/>
                        <w:right w:val="single" w:sz="2" w:space="0" w:color="E3E3E3"/>
                      </w:divBdr>
                      <w:divsChild>
                        <w:div w:id="1999918260">
                          <w:marLeft w:val="0"/>
                          <w:marRight w:val="0"/>
                          <w:marTop w:val="0"/>
                          <w:marBottom w:val="0"/>
                          <w:divBdr>
                            <w:top w:val="single" w:sz="2" w:space="0" w:color="E3E3E3"/>
                            <w:left w:val="single" w:sz="2" w:space="0" w:color="E3E3E3"/>
                            <w:bottom w:val="single" w:sz="2" w:space="0" w:color="E3E3E3"/>
                            <w:right w:val="single" w:sz="2" w:space="0" w:color="E3E3E3"/>
                          </w:divBdr>
                          <w:divsChild>
                            <w:div w:id="67292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360438">
                                  <w:marLeft w:val="0"/>
                                  <w:marRight w:val="0"/>
                                  <w:marTop w:val="0"/>
                                  <w:marBottom w:val="0"/>
                                  <w:divBdr>
                                    <w:top w:val="single" w:sz="2" w:space="0" w:color="E3E3E3"/>
                                    <w:left w:val="single" w:sz="2" w:space="0" w:color="E3E3E3"/>
                                    <w:bottom w:val="single" w:sz="2" w:space="0" w:color="E3E3E3"/>
                                    <w:right w:val="single" w:sz="2" w:space="0" w:color="E3E3E3"/>
                                  </w:divBdr>
                                  <w:divsChild>
                                    <w:div w:id="1377001481">
                                      <w:marLeft w:val="0"/>
                                      <w:marRight w:val="0"/>
                                      <w:marTop w:val="0"/>
                                      <w:marBottom w:val="0"/>
                                      <w:divBdr>
                                        <w:top w:val="single" w:sz="2" w:space="0" w:color="E3E3E3"/>
                                        <w:left w:val="single" w:sz="2" w:space="0" w:color="E3E3E3"/>
                                        <w:bottom w:val="single" w:sz="2" w:space="0" w:color="E3E3E3"/>
                                        <w:right w:val="single" w:sz="2" w:space="0" w:color="E3E3E3"/>
                                      </w:divBdr>
                                      <w:divsChild>
                                        <w:div w:id="2116712058">
                                          <w:marLeft w:val="0"/>
                                          <w:marRight w:val="0"/>
                                          <w:marTop w:val="0"/>
                                          <w:marBottom w:val="0"/>
                                          <w:divBdr>
                                            <w:top w:val="single" w:sz="2" w:space="0" w:color="E3E3E3"/>
                                            <w:left w:val="single" w:sz="2" w:space="0" w:color="E3E3E3"/>
                                            <w:bottom w:val="single" w:sz="2" w:space="0" w:color="E3E3E3"/>
                                            <w:right w:val="single" w:sz="2" w:space="0" w:color="E3E3E3"/>
                                          </w:divBdr>
                                          <w:divsChild>
                                            <w:div w:id="999849282">
                                              <w:marLeft w:val="0"/>
                                              <w:marRight w:val="0"/>
                                              <w:marTop w:val="0"/>
                                              <w:marBottom w:val="0"/>
                                              <w:divBdr>
                                                <w:top w:val="single" w:sz="2" w:space="0" w:color="E3E3E3"/>
                                                <w:left w:val="single" w:sz="2" w:space="0" w:color="E3E3E3"/>
                                                <w:bottom w:val="single" w:sz="2" w:space="0" w:color="E3E3E3"/>
                                                <w:right w:val="single" w:sz="2" w:space="0" w:color="E3E3E3"/>
                                              </w:divBdr>
                                              <w:divsChild>
                                                <w:div w:id="362681927">
                                                  <w:marLeft w:val="0"/>
                                                  <w:marRight w:val="0"/>
                                                  <w:marTop w:val="0"/>
                                                  <w:marBottom w:val="0"/>
                                                  <w:divBdr>
                                                    <w:top w:val="single" w:sz="2" w:space="0" w:color="E3E3E3"/>
                                                    <w:left w:val="single" w:sz="2" w:space="0" w:color="E3E3E3"/>
                                                    <w:bottom w:val="single" w:sz="2" w:space="0" w:color="E3E3E3"/>
                                                    <w:right w:val="single" w:sz="2" w:space="0" w:color="E3E3E3"/>
                                                  </w:divBdr>
                                                  <w:divsChild>
                                                    <w:div w:id="95371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02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pd/content/international-migrant-stoc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679702/international-migrant-stock-1960-to-2015/"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hcr.org/refugee-statistics/insights/explainers/forcibly-displaced-flow-data.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65BF-1370-4AFB-9A32-58A9787D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NGUYEN</dc:creator>
  <cp:keywords/>
  <dc:description/>
  <cp:lastModifiedBy>Duy Anh Nguyen</cp:lastModifiedBy>
  <cp:revision>11</cp:revision>
  <dcterms:created xsi:type="dcterms:W3CDTF">2024-03-11T01:27:00Z</dcterms:created>
  <dcterms:modified xsi:type="dcterms:W3CDTF">2024-03-11T14:48:00Z</dcterms:modified>
</cp:coreProperties>
</file>