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665" w:rsidRDefault="00687B9F">
      <w:pPr>
        <w:spacing w:before="1300"/>
        <w:jc w:val="center"/>
      </w:pPr>
      <w:r>
        <w:rPr>
          <w:b/>
          <w:color w:val="59428F"/>
          <w:sz w:val="64"/>
        </w:rPr>
        <w:t>SUKOON AI</w:t>
      </w:r>
    </w:p>
    <w:p w:rsidR="008C0665" w:rsidRDefault="00687B9F">
      <w:pPr>
        <w:jc w:val="center"/>
      </w:pPr>
      <w:r>
        <w:rPr>
          <w:b/>
          <w:color w:val="303640"/>
          <w:sz w:val="40"/>
        </w:rPr>
        <w:t>Mental Health Companion</w:t>
      </w:r>
      <w:r>
        <w:rPr>
          <w:b/>
          <w:color w:val="303640"/>
          <w:sz w:val="40"/>
        </w:rPr>
        <w:br/>
        <w:t>for Urdu Speakers</w:t>
      </w:r>
    </w:p>
    <w:p w:rsidR="008C0665" w:rsidRDefault="00687B9F">
      <w:pPr>
        <w:spacing w:before="280"/>
        <w:jc w:val="center"/>
        <w:rPr>
          <w:b/>
          <w:color w:val="41685D"/>
          <w:sz w:val="24"/>
        </w:rPr>
      </w:pPr>
      <w:r>
        <w:rPr>
          <w:b/>
          <w:color w:val="41685D"/>
          <w:sz w:val="24"/>
        </w:rPr>
        <w:t>PROJECT PROPOSAL</w:t>
      </w:r>
    </w:p>
    <w:p w:rsidR="00A6554C" w:rsidRPr="00A6554C" w:rsidRDefault="00A6554C" w:rsidP="00A6554C">
      <w:pPr>
        <w:rPr>
          <w:rFonts w:cs="Arial"/>
          <w:b/>
        </w:rPr>
      </w:pPr>
      <w:r w:rsidRPr="00A6554C">
        <w:rPr>
          <w:rFonts w:cs="Arial"/>
          <w:b/>
        </w:rPr>
        <w:t xml:space="preserve">                                                         </w:t>
      </w:r>
      <w:r>
        <w:rPr>
          <w:rFonts w:cs="Arial"/>
          <w:b/>
        </w:rPr>
        <w:t xml:space="preserve">              </w:t>
      </w:r>
      <w:bookmarkStart w:id="0" w:name="_GoBack"/>
      <w:bookmarkEnd w:id="0"/>
      <w:r w:rsidRPr="00A6554C">
        <w:rPr>
          <w:rFonts w:cs="Arial"/>
          <w:b/>
        </w:rPr>
        <w:t xml:space="preserve"> (Group Project)</w:t>
      </w:r>
    </w:p>
    <w:p w:rsidR="00A6554C" w:rsidRDefault="00A6554C" w:rsidP="00A6554C">
      <w:pPr>
        <w:pStyle w:val="ListParagraph"/>
        <w:numPr>
          <w:ilvl w:val="0"/>
          <w:numId w:val="10"/>
        </w:numPr>
      </w:pPr>
      <w:r>
        <w:t xml:space="preserve">Laiba Adnan </w:t>
      </w:r>
      <w:r w:rsidRPr="00A6554C">
        <w:rPr>
          <w:b/>
        </w:rPr>
        <w:t>(004)</w:t>
      </w:r>
    </w:p>
    <w:p w:rsidR="00A6554C" w:rsidRDefault="00A6554C" w:rsidP="00A6554C">
      <w:pPr>
        <w:pStyle w:val="ListParagraph"/>
        <w:numPr>
          <w:ilvl w:val="0"/>
          <w:numId w:val="10"/>
        </w:numPr>
      </w:pPr>
      <w:proofErr w:type="spellStart"/>
      <w:r>
        <w:t>Sheeza</w:t>
      </w:r>
      <w:proofErr w:type="spellEnd"/>
      <w:r>
        <w:t xml:space="preserve"> </w:t>
      </w:r>
      <w:proofErr w:type="spellStart"/>
      <w:r>
        <w:t>Shafiq</w:t>
      </w:r>
      <w:proofErr w:type="spellEnd"/>
      <w:r>
        <w:t xml:space="preserve"> </w:t>
      </w:r>
      <w:r w:rsidRPr="00A6554C">
        <w:rPr>
          <w:b/>
        </w:rPr>
        <w:t>(045)</w:t>
      </w:r>
    </w:p>
    <w:p w:rsidR="00A6554C" w:rsidRDefault="00A6554C">
      <w:pPr>
        <w:spacing w:before="280"/>
        <w:jc w:val="center"/>
      </w:pPr>
    </w:p>
    <w:p w:rsidR="008C0665" w:rsidRDefault="008C0665"/>
    <w:tbl>
      <w:tblPr>
        <w:tblStyle w:val="LightShading-Accent1"/>
        <w:tblW w:w="0" w:type="auto"/>
        <w:tblLook w:val="04A0" w:firstRow="1" w:lastRow="0" w:firstColumn="1" w:lastColumn="0" w:noHBand="0" w:noVBand="1"/>
      </w:tblPr>
      <w:tblGrid>
        <w:gridCol w:w="4896"/>
        <w:gridCol w:w="4896"/>
      </w:tblGrid>
      <w:tr w:rsidR="008C0665" w:rsidTr="008C0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rsidR="008C0665" w:rsidRDefault="00687B9F">
            <w:r>
              <w:rPr>
                <w:sz w:val="18"/>
              </w:rPr>
              <w:t>Project Domain</w:t>
            </w:r>
          </w:p>
        </w:tc>
        <w:tc>
          <w:tcPr>
            <w:tcW w:w="4896" w:type="dxa"/>
          </w:tcPr>
          <w:p w:rsidR="008C0665" w:rsidRDefault="00687B9F">
            <w:pPr>
              <w:cnfStyle w:val="100000000000" w:firstRow="1" w:lastRow="0" w:firstColumn="0" w:lastColumn="0" w:oddVBand="0" w:evenVBand="0" w:oddHBand="0" w:evenHBand="0" w:firstRowFirstColumn="0" w:firstRowLastColumn="0" w:lastRowFirstColumn="0" w:lastRowLastColumn="0"/>
            </w:pPr>
            <w:r>
              <w:rPr>
                <w:sz w:val="18"/>
              </w:rPr>
              <w:t>Artificial Intelligence, NLP, Digital Mental Wellness</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rsidR="008C0665" w:rsidRDefault="00687B9F">
            <w:r>
              <w:rPr>
                <w:sz w:val="18"/>
              </w:rPr>
              <w:t>Project Type</w:t>
            </w:r>
          </w:p>
        </w:tc>
        <w:tc>
          <w:tcPr>
            <w:tcW w:w="4896"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8"/>
              </w:rPr>
              <w:t>AI-powered web application</w:t>
            </w:r>
          </w:p>
        </w:tc>
      </w:tr>
      <w:tr w:rsidR="008C0665" w:rsidTr="008C0665">
        <w:tc>
          <w:tcPr>
            <w:cnfStyle w:val="001000000000" w:firstRow="0" w:lastRow="0" w:firstColumn="1" w:lastColumn="0" w:oddVBand="0" w:evenVBand="0" w:oddHBand="0" w:evenHBand="0" w:firstRowFirstColumn="0" w:firstRowLastColumn="0" w:lastRowFirstColumn="0" w:lastRowLastColumn="0"/>
            <w:tcW w:w="4896" w:type="dxa"/>
            <w:vAlign w:val="center"/>
          </w:tcPr>
          <w:p w:rsidR="008C0665" w:rsidRDefault="00687B9F">
            <w:r>
              <w:rPr>
                <w:sz w:val="18"/>
              </w:rPr>
              <w:t>Target Audience</w:t>
            </w:r>
          </w:p>
        </w:tc>
        <w:tc>
          <w:tcPr>
            <w:tcW w:w="4896"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8"/>
              </w:rPr>
              <w:t>Urdu and Roman Urdu speakers, especially students and young adults</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rsidR="008C0665" w:rsidRDefault="00687B9F">
            <w:r>
              <w:rPr>
                <w:sz w:val="18"/>
              </w:rPr>
              <w:t>Proposed Technologies</w:t>
            </w:r>
          </w:p>
        </w:tc>
        <w:tc>
          <w:tcPr>
            <w:tcW w:w="4896"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8"/>
              </w:rPr>
              <w:t>React, Python Flask, multilingual AI model/API, NLP tools, MySQL</w:t>
            </w:r>
          </w:p>
        </w:tc>
      </w:tr>
    </w:tbl>
    <w:p w:rsidR="003006C9" w:rsidRDefault="00687B9F">
      <w:r>
        <w:br w:type="page"/>
      </w:r>
    </w:p>
    <w:p w:rsidR="008C0665" w:rsidRDefault="00687B9F">
      <w:pPr>
        <w:pStyle w:val="Heading1"/>
      </w:pPr>
      <w:r>
        <w:lastRenderedPageBreak/>
        <w:t>1. Introduction</w:t>
      </w:r>
    </w:p>
    <w:p w:rsidR="008C0665" w:rsidRDefault="00687B9F">
      <w:r>
        <w:t>Sukoon AI is a proposed AI-powered mental wellness web application designed to make basic emotional support and mental wellness information more accessible to people who prefer communicating in Urdu or Roman Urdu. The platform will provide a conversational interface, emotion-related text analysis, mood check-ins, guided stress-relief activities, and information about professional mental health support.</w:t>
      </w:r>
    </w:p>
    <w:p w:rsidR="008C0665" w:rsidRDefault="00687B9F">
      <w:r>
        <w:t>The project will integrate existing AI and NLP technologies rather than training a large language model from scratch. The first version will focus on a responsive website and a small set of testable AI features. A directory of verified mental health professionals and appointment-related functionality may be added in later stages, subject to data availability and professional participation.</w:t>
      </w:r>
    </w:p>
    <w:p w:rsidR="008C0665" w:rsidRDefault="00687B9F">
      <w:r>
        <w:t>Sukoon AI is intended to support general well-being. It will not diagnose mental health conditions or replace qualified healthcare professionals.</w:t>
      </w:r>
    </w:p>
    <w:p w:rsidR="008C0665" w:rsidRDefault="00687B9F">
      <w:pPr>
        <w:pStyle w:val="Heading1"/>
      </w:pPr>
      <w:r>
        <w:t>2. Problem Statement</w:t>
      </w:r>
    </w:p>
    <w:p w:rsidR="008C0665" w:rsidRDefault="00687B9F">
      <w:r>
        <w:t>People may find it difficult to express emotions or access understandable mental wellness information when digital resources do not adequately support their preferred language. Urdu speakers may also communicate in Roman Urdu, where spelling and writing styles vary. Sukoon AI will explore how existing multilingual AI models and Urdu/Roman Urdu text-processing resources can be combined in an accessible website and evaluated using suitable test examples.</w:t>
      </w:r>
    </w:p>
    <w:p w:rsidR="008C0665" w:rsidRDefault="00687B9F">
      <w:pPr>
        <w:pStyle w:val="Heading1"/>
      </w:pPr>
      <w:r>
        <w:t>3. Aim</w:t>
      </w:r>
    </w:p>
    <w:p w:rsidR="008C0665" w:rsidRDefault="00687B9F">
      <w:r>
        <w:t>To design and develop a responsive AI-powered mental wellness website that supports Urdu and Roman Urdu communication, offers basic mood and wellness tools, and guides users toward appropriate professional support when needed.</w:t>
      </w:r>
    </w:p>
    <w:p w:rsidR="008C0665" w:rsidRDefault="00687B9F">
      <w:pPr>
        <w:pStyle w:val="Heading1"/>
      </w:pPr>
      <w:r>
        <w:t>4. Objectives</w:t>
      </w:r>
    </w:p>
    <w:p w:rsidR="008C0665" w:rsidRDefault="00687B9F">
      <w:pPr>
        <w:pStyle w:val="ListBullet"/>
      </w:pPr>
      <w:r>
        <w:t>Develop an attractive, accessible, mobile-responsive website.</w:t>
      </w:r>
    </w:p>
    <w:p w:rsidR="008C0665" w:rsidRDefault="00687B9F">
      <w:pPr>
        <w:pStyle w:val="ListBullet"/>
      </w:pPr>
      <w:r>
        <w:t>Integrate an existing multilingual AI model or API for supportive conversations.</w:t>
      </w:r>
    </w:p>
    <w:p w:rsidR="008C0665" w:rsidRDefault="00687B9F">
      <w:pPr>
        <w:pStyle w:val="ListBullet"/>
      </w:pPr>
      <w:r>
        <w:t>Investigate and evaluate suitable Urdu and Roman Urdu NLP datasets and models.</w:t>
      </w:r>
    </w:p>
    <w:p w:rsidR="008C0665" w:rsidRDefault="00687B9F">
      <w:pPr>
        <w:pStyle w:val="ListBullet"/>
      </w:pPr>
      <w:r>
        <w:t>Implement emotion or sentiment analysis as an informational feature, not a clinical diagnosis.</w:t>
      </w:r>
    </w:p>
    <w:p w:rsidR="008C0665" w:rsidRDefault="00687B9F">
      <w:pPr>
        <w:pStyle w:val="ListBullet"/>
      </w:pPr>
      <w:r>
        <w:t>Provide daily mood check-ins and simple visual summaries.</w:t>
      </w:r>
    </w:p>
    <w:p w:rsidR="008C0665" w:rsidRDefault="00687B9F">
      <w:pPr>
        <w:pStyle w:val="ListBullet"/>
      </w:pPr>
      <w:r>
        <w:t>Offer general wellness activities such as breathing exercises and journaling prompts.</w:t>
      </w:r>
    </w:p>
    <w:p w:rsidR="008C0665" w:rsidRDefault="00687B9F">
      <w:pPr>
        <w:pStyle w:val="ListBullet"/>
      </w:pPr>
      <w:r>
        <w:t>Provide a directory of verified mental health professionals when suitable information and reuse permissions are available.</w:t>
      </w:r>
    </w:p>
    <w:p w:rsidR="008C0665" w:rsidRDefault="00687B9F">
      <w:pPr>
        <w:pStyle w:val="ListBullet"/>
      </w:pPr>
      <w:r>
        <w:t>Apply privacy-conscious design and basic security practices.</w:t>
      </w:r>
    </w:p>
    <w:p w:rsidR="008C0665" w:rsidRDefault="00687B9F">
      <w:pPr>
        <w:pStyle w:val="ListBullet"/>
      </w:pPr>
      <w:r>
        <w:t>Evaluate the prototype with fictional test examples in Urdu, Roman Urdu, and English.</w:t>
      </w:r>
    </w:p>
    <w:p w:rsidR="008C0665" w:rsidRDefault="00687B9F">
      <w:pPr>
        <w:pStyle w:val="Heading1"/>
      </w:pPr>
      <w:r>
        <w:t>5. Target Audience</w:t>
      </w:r>
    </w:p>
    <w:p w:rsidR="008C0665" w:rsidRDefault="00687B9F">
      <w:pPr>
        <w:pStyle w:val="ListBullet"/>
      </w:pPr>
      <w:r>
        <w:t>University students experiencing academic pressure or everyday stress.</w:t>
      </w:r>
    </w:p>
    <w:p w:rsidR="008C0665" w:rsidRDefault="00687B9F">
      <w:pPr>
        <w:pStyle w:val="ListBullet"/>
      </w:pPr>
      <w:r>
        <w:t>Young adults who prefer Urdu or Roman Urdu for emotional expression.</w:t>
      </w:r>
    </w:p>
    <w:p w:rsidR="008C0665" w:rsidRDefault="00687B9F">
      <w:pPr>
        <w:pStyle w:val="ListBullet"/>
      </w:pPr>
      <w:r>
        <w:t>Urdu-speaking users seeking accessible mental wellness information.</w:t>
      </w:r>
    </w:p>
    <w:p w:rsidR="008C0665" w:rsidRDefault="00687B9F">
      <w:pPr>
        <w:pStyle w:val="ListBullet"/>
      </w:pPr>
      <w:r>
        <w:t>Users who want simple self-reflection tools and guidance on finding professional support.</w:t>
      </w:r>
    </w:p>
    <w:p w:rsidR="008C0665" w:rsidRDefault="00687B9F">
      <w:r>
        <w:t>The platform is intended for general wellness support, not emergency care or clinical diagnosis.</w:t>
      </w:r>
    </w:p>
    <w:p w:rsidR="008C0665" w:rsidRDefault="00687B9F">
      <w:pPr>
        <w:pStyle w:val="Heading1"/>
      </w:pPr>
      <w:r>
        <w:lastRenderedPageBreak/>
        <w:t>6. Proposed Features</w:t>
      </w:r>
    </w:p>
    <w:p w:rsidR="008C0665" w:rsidRDefault="00687B9F">
      <w:pPr>
        <w:pStyle w:val="Heading2"/>
      </w:pPr>
      <w:r>
        <w:t>6.1 Bilingual AI Companion</w:t>
      </w:r>
    </w:p>
    <w:p w:rsidR="008C0665" w:rsidRDefault="00687B9F">
      <w:r>
        <w:t>A chat interface where users can write in Urdu, Roman Urdu, or English. An existing multilingual AI model will generate supportive, non-judgmental responses. The system will communicate its limitations and will not present itself as a human therapist.</w:t>
      </w:r>
    </w:p>
    <w:p w:rsidR="008C0665" w:rsidRDefault="00687B9F">
      <w:pPr>
        <w:pStyle w:val="Heading2"/>
      </w:pPr>
      <w:r>
        <w:t>6.2 Urdu/Roman Urdu NLP</w:t>
      </w:r>
    </w:p>
    <w:p w:rsidR="008C0665" w:rsidRDefault="00687B9F">
      <w:r>
        <w:t>An existing NLP model and a suitably licensed dataset may be used to analyse the emotional tone of text. Model performance will be tested on examples in the supported languages. Predictions will be presented as estimates and will not be treated as diagnoses.</w:t>
      </w:r>
    </w:p>
    <w:p w:rsidR="008C0665" w:rsidRDefault="00687B9F">
      <w:pPr>
        <w:pStyle w:val="Heading2"/>
      </w:pPr>
      <w:r>
        <w:t>6.3 Mood Check-ins</w:t>
      </w:r>
    </w:p>
    <w:p w:rsidR="008C0665" w:rsidRDefault="00687B9F">
      <w:r>
        <w:t>Users can optionally record how they feel. If mood history is enabled, the website can display a simple weekly or monthly summary.</w:t>
      </w:r>
    </w:p>
    <w:p w:rsidR="008C0665" w:rsidRDefault="00687B9F">
      <w:pPr>
        <w:pStyle w:val="Heading2"/>
      </w:pPr>
      <w:r>
        <w:t>6.4 Wellness Activities</w:t>
      </w:r>
    </w:p>
    <w:p w:rsidR="008C0665" w:rsidRDefault="00687B9F">
      <w:r>
        <w:t>The website will offer general self-care activities, including guided breathing, journaling prompts, grounding exercises, and relaxation suggestions.</w:t>
      </w:r>
    </w:p>
    <w:p w:rsidR="008C0665" w:rsidRDefault="00687B9F">
      <w:pPr>
        <w:pStyle w:val="Heading2"/>
      </w:pPr>
      <w:r>
        <w:t>6.5 Professional Support Directory</w:t>
      </w:r>
    </w:p>
    <w:p w:rsidR="008C0665" w:rsidRDefault="00687B9F">
      <w:r>
        <w:t>A future directory may list verified psychologists, counsellors, clinics, or relevant services. Information will be checked against its source, and only information permitted for reuse will be included. A displayed profile does not mean that the professional has partnered with or endorsed Sukoon AI.</w:t>
      </w:r>
    </w:p>
    <w:p w:rsidR="008C0665" w:rsidRDefault="00687B9F">
      <w:pPr>
        <w:pStyle w:val="Heading2"/>
      </w:pPr>
      <w:r>
        <w:t>6.6 Privacy and Account Options</w:t>
      </w:r>
    </w:p>
    <w:p w:rsidR="008C0665" w:rsidRDefault="00687B9F">
      <w:r>
        <w:t>Visitors should be able to explore public pages without registering. If accounts or saved mood history are added, users will receive clear information about what is stored and why. Sensitive chat content should not be collected or retained unnecessarily.</w:t>
      </w:r>
    </w:p>
    <w:p w:rsidR="008C0665" w:rsidRDefault="00687B9F">
      <w:pPr>
        <w:pStyle w:val="Heading1"/>
      </w:pPr>
      <w:r>
        <w:t>7. Proposed Technology Stack</w:t>
      </w:r>
    </w:p>
    <w:tbl>
      <w:tblPr>
        <w:tblStyle w:val="LightShading-Accent1"/>
        <w:tblW w:w="0" w:type="auto"/>
        <w:tblLook w:val="04A0" w:firstRow="1" w:lastRow="0" w:firstColumn="1" w:lastColumn="0" w:noHBand="0" w:noVBand="1"/>
      </w:tblPr>
      <w:tblGrid>
        <w:gridCol w:w="3264"/>
        <w:gridCol w:w="3264"/>
        <w:gridCol w:w="3264"/>
      </w:tblGrid>
      <w:tr w:rsidR="008C0665" w:rsidTr="008C0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Component</w:t>
            </w:r>
          </w:p>
        </w:tc>
        <w:tc>
          <w:tcPr>
            <w:tcW w:w="3264" w:type="dxa"/>
          </w:tcPr>
          <w:p w:rsidR="008C0665" w:rsidRDefault="00687B9F">
            <w:pPr>
              <w:cnfStyle w:val="100000000000" w:firstRow="1" w:lastRow="0" w:firstColumn="0" w:lastColumn="0" w:oddVBand="0" w:evenVBand="0" w:oddHBand="0" w:evenHBand="0" w:firstRowFirstColumn="0" w:firstRowLastColumn="0" w:lastRowFirstColumn="0" w:lastRowLastColumn="0"/>
            </w:pPr>
            <w:r>
              <w:rPr>
                <w:sz w:val="17"/>
              </w:rPr>
              <w:t>Proposed Technology</w:t>
            </w:r>
          </w:p>
        </w:tc>
        <w:tc>
          <w:tcPr>
            <w:tcW w:w="3264" w:type="dxa"/>
          </w:tcPr>
          <w:p w:rsidR="008C0665" w:rsidRDefault="00687B9F">
            <w:pPr>
              <w:cnfStyle w:val="100000000000" w:firstRow="1" w:lastRow="0" w:firstColumn="0" w:lastColumn="0" w:oddVBand="0" w:evenVBand="0" w:oddHBand="0" w:evenHBand="0" w:firstRowFirstColumn="0" w:firstRowLastColumn="0" w:lastRowFirstColumn="0" w:lastRowLastColumn="0"/>
            </w:pPr>
            <w:r>
              <w:rPr>
                <w:sz w:val="17"/>
              </w:rPr>
              <w:t>Purpose</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Frontend</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React, HTML, CSS, JavaScript</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Responsive user interface</w:t>
            </w:r>
          </w:p>
        </w:tc>
      </w:tr>
      <w:tr w:rsidR="008C0665" w:rsidTr="008C0665">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Backend</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Python Flask</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Application logic and API endpoints</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Conversational AI</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Existing multilingual LLM API or hosted model</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Generate supportive responses</w:t>
            </w:r>
          </w:p>
        </w:tc>
      </w:tr>
      <w:tr w:rsidR="008C0665" w:rsidTr="008C0665">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Urdu/Roman Urdu NLP</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Existing compatible model and dataset</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Evaluate emotional tone or sentiment</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Database</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MySQL</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Optional accounts, preferences, and mood records</w:t>
            </w:r>
          </w:p>
        </w:tc>
      </w:tr>
      <w:tr w:rsidR="008C0665" w:rsidTr="008C0665">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Visualisations</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Chart.js</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Display mood summaries</w:t>
            </w:r>
          </w:p>
        </w:tc>
      </w:tr>
      <w:tr w:rsidR="008C0665" w:rsidTr="008C0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Authentication</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Flask-Login or equivalent</w:t>
            </w:r>
          </w:p>
        </w:tc>
        <w:tc>
          <w:tcPr>
            <w:tcW w:w="3264" w:type="dxa"/>
          </w:tcPr>
          <w:p w:rsidR="008C0665" w:rsidRDefault="00687B9F">
            <w:pPr>
              <w:cnfStyle w:val="000000100000" w:firstRow="0" w:lastRow="0" w:firstColumn="0" w:lastColumn="0" w:oddVBand="0" w:evenVBand="0" w:oddHBand="1" w:evenHBand="0" w:firstRowFirstColumn="0" w:firstRowLastColumn="0" w:lastRowFirstColumn="0" w:lastRowLastColumn="0"/>
            </w:pPr>
            <w:r>
              <w:rPr>
                <w:sz w:val="17"/>
              </w:rPr>
              <w:t>Manage optional accounts</w:t>
            </w:r>
          </w:p>
        </w:tc>
      </w:tr>
      <w:tr w:rsidR="008C0665" w:rsidTr="008C0665">
        <w:tc>
          <w:tcPr>
            <w:cnfStyle w:val="001000000000" w:firstRow="0" w:lastRow="0" w:firstColumn="1" w:lastColumn="0" w:oddVBand="0" w:evenVBand="0" w:oddHBand="0" w:evenHBand="0" w:firstRowFirstColumn="0" w:firstRowLastColumn="0" w:lastRowFirstColumn="0" w:lastRowLastColumn="0"/>
            <w:tcW w:w="3264" w:type="dxa"/>
          </w:tcPr>
          <w:p w:rsidR="008C0665" w:rsidRDefault="00687B9F">
            <w:r>
              <w:rPr>
                <w:sz w:val="17"/>
              </w:rPr>
              <w:t>Version Control</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Git and GitHub</w:t>
            </w:r>
          </w:p>
        </w:tc>
        <w:tc>
          <w:tcPr>
            <w:tcW w:w="3264" w:type="dxa"/>
          </w:tcPr>
          <w:p w:rsidR="008C0665" w:rsidRDefault="00687B9F">
            <w:pPr>
              <w:cnfStyle w:val="000000000000" w:firstRow="0" w:lastRow="0" w:firstColumn="0" w:lastColumn="0" w:oddVBand="0" w:evenVBand="0" w:oddHBand="0" w:evenHBand="0" w:firstRowFirstColumn="0" w:firstRowLastColumn="0" w:lastRowFirstColumn="0" w:lastRowLastColumn="0"/>
            </w:pPr>
            <w:r>
              <w:rPr>
                <w:sz w:val="17"/>
              </w:rPr>
              <w:t>Track and share source code</w:t>
            </w:r>
          </w:p>
        </w:tc>
      </w:tr>
    </w:tbl>
    <w:p w:rsidR="008C0665" w:rsidRDefault="00687B9F">
      <w:r>
        <w:t>The final model and dataset will be selected after checking language coverage, documentation, licence, access requirements, and performance. API keys must be stored in environment variables and must not be committed to GitHub.</w:t>
      </w:r>
    </w:p>
    <w:p w:rsidR="008C0665" w:rsidRDefault="00687B9F">
      <w:pPr>
        <w:pStyle w:val="Heading1"/>
      </w:pPr>
      <w:r>
        <w:lastRenderedPageBreak/>
        <w:t>8. Dataset and Model Strategy</w:t>
      </w:r>
    </w:p>
    <w:p w:rsidR="008C0665" w:rsidRDefault="00687B9F">
      <w:r>
        <w:t>The project will investigate publicly available Urdu and Roman Urdu NLP resources, including emotion-classification or sentiment-analysis datasets. A candidate resource will only be used after reviewing its licence, intended use, available labels, data provenance, and suitability. The selected dataset may be used to evaluate or adapt an existing model if its licence and project resources permit this. The project does not assume that a dataset contains clinical diagnoses or represents all Urdu speakers.</w:t>
      </w:r>
    </w:p>
    <w:p w:rsidR="008C0665" w:rsidRDefault="00687B9F">
      <w:r>
        <w:t>Professional directory information will be managed separately from NLP training data. Public professional profiles are not a substitute for a mental health research dataset.</w:t>
      </w:r>
    </w:p>
    <w:p w:rsidR="008C0665" w:rsidRDefault="00687B9F">
      <w:pPr>
        <w:pStyle w:val="Heading1"/>
      </w:pPr>
      <w:r>
        <w:t>9. Methodology</w:t>
      </w:r>
    </w:p>
    <w:p w:rsidR="008C0665" w:rsidRDefault="00687B9F">
      <w:pPr>
        <w:pStyle w:val="ListBullet"/>
      </w:pPr>
      <w:r>
        <w:t>Requirements Analysis: Confirm scope, target users, features, and safety boundaries.</w:t>
      </w:r>
    </w:p>
    <w:p w:rsidR="008C0665" w:rsidRDefault="00687B9F">
      <w:pPr>
        <w:pStyle w:val="ListBullet"/>
      </w:pPr>
      <w:r>
        <w:t>Research: Review multilingual AI models, Urdu/Roman Urdu NLP resources, dataset licences, and privacy considerations.</w:t>
      </w:r>
    </w:p>
    <w:p w:rsidR="008C0665" w:rsidRDefault="00687B9F">
      <w:pPr>
        <w:pStyle w:val="ListBullet"/>
      </w:pPr>
      <w:r>
        <w:t>UI/UX Design: Design the homepage, navigation, chat interface, mood check-in, wellness activities, and professional-support section.</w:t>
      </w:r>
    </w:p>
    <w:p w:rsidR="008C0665" w:rsidRDefault="00687B9F">
      <w:pPr>
        <w:pStyle w:val="ListBullet"/>
      </w:pPr>
      <w:r>
        <w:t>Frontend Development: Build a responsive interface and accessible interactions.</w:t>
      </w:r>
    </w:p>
    <w:p w:rsidR="008C0665" w:rsidRDefault="00687B9F">
      <w:pPr>
        <w:pStyle w:val="ListBullet"/>
      </w:pPr>
      <w:r>
        <w:t>Backend Development: Create Flask endpoints and connect the frontend to selected services.</w:t>
      </w:r>
    </w:p>
    <w:p w:rsidR="008C0665" w:rsidRDefault="00687B9F">
      <w:pPr>
        <w:pStyle w:val="ListBullet"/>
      </w:pPr>
      <w:r>
        <w:t>AI/NLP Integration: Integrate the selected conversational model and emotion-analysis component.</w:t>
      </w:r>
    </w:p>
    <w:p w:rsidR="008C0665" w:rsidRDefault="00687B9F">
      <w:pPr>
        <w:pStyle w:val="ListBullet"/>
      </w:pPr>
      <w:r>
        <w:t>Database Integration: Add only the storage required for optional accounts, preferences, and mood records.</w:t>
      </w:r>
    </w:p>
    <w:p w:rsidR="008C0665" w:rsidRDefault="00687B9F">
      <w:pPr>
        <w:pStyle w:val="ListBullet"/>
      </w:pPr>
      <w:r>
        <w:t>Testing and Evaluation: Test functionality, usability, language handling, errors, privacy controls, and safe responses.</w:t>
      </w:r>
    </w:p>
    <w:p w:rsidR="008C0665" w:rsidRDefault="00687B9F">
      <w:pPr>
        <w:pStyle w:val="ListBullet"/>
      </w:pPr>
      <w:r>
        <w:t>Documentation and Deployment: Document setup, limitations, and deployment requirements.</w:t>
      </w:r>
    </w:p>
    <w:p w:rsidR="008C0665" w:rsidRDefault="00687B9F">
      <w:pPr>
        <w:pStyle w:val="Heading1"/>
      </w:pPr>
      <w:r>
        <w:t>10. System Workflow</w:t>
      </w:r>
    </w:p>
    <w:p w:rsidR="008C0665" w:rsidRDefault="00687B9F">
      <w:pPr>
        <w:pStyle w:val="ListNumber"/>
      </w:pPr>
      <w:r>
        <w:t>A user opens the Sukoon AI website.</w:t>
      </w:r>
    </w:p>
    <w:p w:rsidR="008C0665" w:rsidRDefault="00687B9F">
      <w:pPr>
        <w:pStyle w:val="ListNumber"/>
      </w:pPr>
      <w:r>
        <w:t>The user chooses a language and opens the AI companion or a wellness tool.</w:t>
      </w:r>
    </w:p>
    <w:p w:rsidR="008C0665" w:rsidRDefault="00687B9F">
      <w:pPr>
        <w:pStyle w:val="ListNumber"/>
      </w:pPr>
      <w:r>
        <w:t>If the user sends a message, the backend validates the input and sends it to the selected AI service under the configured privacy policy.</w:t>
      </w:r>
    </w:p>
    <w:p w:rsidR="008C0665" w:rsidRDefault="00687B9F">
      <w:pPr>
        <w:pStyle w:val="ListNumber"/>
      </w:pPr>
      <w:r>
        <w:t>An optional NLP component estimates the message's emotional tone.</w:t>
      </w:r>
    </w:p>
    <w:p w:rsidR="008C0665" w:rsidRDefault="00687B9F">
      <w:pPr>
        <w:pStyle w:val="ListNumber"/>
      </w:pPr>
      <w:r>
        <w:t>The website displays a supportive response and, when appropriate, general wellness suggestions.</w:t>
      </w:r>
    </w:p>
    <w:p w:rsidR="008C0665" w:rsidRDefault="00687B9F">
      <w:pPr>
        <w:pStyle w:val="ListNumber"/>
      </w:pPr>
      <w:r>
        <w:t>The user may optionally record a mood or explore professional-support resources.</w:t>
      </w:r>
    </w:p>
    <w:p w:rsidR="008C0665" w:rsidRDefault="00687B9F">
      <w:pPr>
        <w:pStyle w:val="ListNumber"/>
      </w:pPr>
      <w:r>
        <w:t>If the system detects a possible crisis, it should not rely solely on automated classification and should present appropriate human-support guidance.</w:t>
      </w:r>
    </w:p>
    <w:p w:rsidR="008C0665" w:rsidRDefault="00687B9F">
      <w:pPr>
        <w:pStyle w:val="Heading1"/>
      </w:pPr>
      <w:r>
        <w:t>11. Privacy, Ethics, and Safety</w:t>
      </w:r>
    </w:p>
    <w:p w:rsidR="008C0665" w:rsidRDefault="00687B9F">
      <w:pPr>
        <w:pStyle w:val="ListBullet"/>
      </w:pPr>
      <w:r>
        <w:t>Collect only the data necessary for the features being used.</w:t>
      </w:r>
    </w:p>
    <w:p w:rsidR="008C0665" w:rsidRDefault="00687B9F">
      <w:pPr>
        <w:pStyle w:val="ListBullet"/>
      </w:pPr>
      <w:r>
        <w:t>Explain clearly when an external AI service processes a message.</w:t>
      </w:r>
    </w:p>
    <w:p w:rsidR="008C0665" w:rsidRDefault="00687B9F">
      <w:pPr>
        <w:pStyle w:val="ListBullet"/>
      </w:pPr>
      <w:r>
        <w:t>Do not store conversations by default unless storage is necessary, disclosed, and consented to.</w:t>
      </w:r>
    </w:p>
    <w:p w:rsidR="008C0665" w:rsidRDefault="00687B9F">
      <w:pPr>
        <w:pStyle w:val="ListBullet"/>
      </w:pPr>
      <w:r>
        <w:t>Protect passwords using a recognised password-hashing method and restrict access to stored records.</w:t>
      </w:r>
    </w:p>
    <w:p w:rsidR="008C0665" w:rsidRDefault="00687B9F">
      <w:pPr>
        <w:pStyle w:val="ListBullet"/>
      </w:pPr>
      <w:r>
        <w:t>Never publish API keys, credentials, or private user information in the repository.</w:t>
      </w:r>
    </w:p>
    <w:p w:rsidR="008C0665" w:rsidRDefault="00687B9F">
      <w:pPr>
        <w:pStyle w:val="ListBullet"/>
      </w:pPr>
      <w:r>
        <w:t>Use only datasets and profile information that can lawfully and appropriately be used.</w:t>
      </w:r>
    </w:p>
    <w:p w:rsidR="008C0665" w:rsidRDefault="00687B9F">
      <w:pPr>
        <w:pStyle w:val="ListBullet"/>
      </w:pPr>
      <w:r>
        <w:t>Do not invent professional credentials, availability, or partnerships.</w:t>
      </w:r>
    </w:p>
    <w:p w:rsidR="008C0665" w:rsidRDefault="00687B9F">
      <w:pPr>
        <w:pStyle w:val="ListBullet"/>
      </w:pPr>
      <w:r>
        <w:t>Do not present sentiment predictions as clinical assessments.</w:t>
      </w:r>
    </w:p>
    <w:p w:rsidR="008C0665" w:rsidRDefault="00687B9F">
      <w:pPr>
        <w:pStyle w:val="ListBullet"/>
      </w:pPr>
      <w:r>
        <w:t>Make clear that Sukoon AI is not a substitute for professional care.</w:t>
      </w:r>
    </w:p>
    <w:p w:rsidR="008C0665" w:rsidRDefault="00687B9F">
      <w:pPr>
        <w:pStyle w:val="ListBullet"/>
      </w:pPr>
      <w:r>
        <w:lastRenderedPageBreak/>
        <w:t>Provide appropriate human-support and emergency guidance for users who may be in immediate danger.</w:t>
      </w:r>
    </w:p>
    <w:p w:rsidR="008C0665" w:rsidRDefault="00687B9F">
      <w:pPr>
        <w:pStyle w:val="Heading1"/>
      </w:pPr>
      <w:r>
        <w:t>12. Expected Outcomes</w:t>
      </w:r>
    </w:p>
    <w:p w:rsidR="008C0665" w:rsidRDefault="00687B9F">
      <w:pPr>
        <w:pStyle w:val="ListBullet"/>
      </w:pPr>
      <w:r>
        <w:t>A responsive website homepage and core interface.</w:t>
      </w:r>
    </w:p>
    <w:p w:rsidR="008C0665" w:rsidRDefault="00687B9F">
      <w:pPr>
        <w:pStyle w:val="ListBullet"/>
      </w:pPr>
      <w:r>
        <w:t>A working AI chat prototype, subject to access to a suitable AI model/API.</w:t>
      </w:r>
    </w:p>
    <w:p w:rsidR="008C0665" w:rsidRDefault="00687B9F">
      <w:pPr>
        <w:pStyle w:val="ListBullet"/>
      </w:pPr>
      <w:r>
        <w:t>An integrated or evaluated Urdu/Roman Urdu text-analysis component.</w:t>
      </w:r>
    </w:p>
    <w:p w:rsidR="008C0665" w:rsidRDefault="00687B9F">
      <w:pPr>
        <w:pStyle w:val="ListBullet"/>
      </w:pPr>
      <w:r>
        <w:t>A basic mood check-in and wellness activity module.</w:t>
      </w:r>
    </w:p>
    <w:p w:rsidR="008C0665" w:rsidRDefault="00687B9F">
      <w:pPr>
        <w:pStyle w:val="ListBullet"/>
      </w:pPr>
      <w:r>
        <w:t>A documented evaluation using a small, clearly described test set.</w:t>
      </w:r>
    </w:p>
    <w:p w:rsidR="008C0665" w:rsidRDefault="00687B9F">
      <w:pPr>
        <w:pStyle w:val="ListBullet"/>
      </w:pPr>
      <w:r>
        <w:t>Technical documentation, setup instructions, and a GitHub repository.</w:t>
      </w:r>
    </w:p>
    <w:p w:rsidR="008C0665" w:rsidRDefault="00687B9F">
      <w:pPr>
        <w:pStyle w:val="ListBullet"/>
      </w:pPr>
      <w:r>
        <w:t>A plan for adding a verified professional directory and appointment requests in a later phase.</w:t>
      </w:r>
    </w:p>
    <w:p w:rsidR="008C0665" w:rsidRDefault="00687B9F">
      <w:r>
        <w:t>These are proposed outcomes; successful integration and performance will be established through implementation and testing.</w:t>
      </w:r>
    </w:p>
    <w:p w:rsidR="008C0665" w:rsidRDefault="00687B9F">
      <w:pPr>
        <w:pStyle w:val="Heading1"/>
      </w:pPr>
      <w:r>
        <w:t>13. Project Limitations</w:t>
      </w:r>
    </w:p>
    <w:p w:rsidR="008C0665" w:rsidRDefault="00687B9F">
      <w:pPr>
        <w:pStyle w:val="ListBullet"/>
      </w:pPr>
      <w:r>
        <w:t>Urdu and Roman Urdu have spelling variations and code-switching that may reduce NLP accuracy.</w:t>
      </w:r>
    </w:p>
    <w:p w:rsidR="008C0665" w:rsidRDefault="00687B9F">
      <w:pPr>
        <w:pStyle w:val="ListBullet"/>
      </w:pPr>
      <w:r>
        <w:t>Existing AI services may require internet access, API credentials, and usage fees.</w:t>
      </w:r>
    </w:p>
    <w:p w:rsidR="008C0665" w:rsidRDefault="00687B9F">
      <w:pPr>
        <w:pStyle w:val="ListBullet"/>
      </w:pPr>
      <w:r>
        <w:t>Emotion classification can be inaccurate and must not be used to diagnose a person.</w:t>
      </w:r>
    </w:p>
    <w:p w:rsidR="008C0665" w:rsidRDefault="00687B9F">
      <w:pPr>
        <w:pStyle w:val="ListBullet"/>
      </w:pPr>
      <w:r>
        <w:t>Verified professional information and appointment availability may not be available through a public dataset or API.</w:t>
      </w:r>
    </w:p>
    <w:p w:rsidR="008C0665" w:rsidRDefault="00687B9F">
      <w:pPr>
        <w:pStyle w:val="ListBullet"/>
      </w:pPr>
      <w:r>
        <w:t>Live consultations require real professionals, their consent, suitable scheduling, and a secure communication system; they are not automatically included in the initial prototype.</w:t>
      </w:r>
    </w:p>
    <w:p w:rsidR="008C0665" w:rsidRDefault="00687B9F">
      <w:pPr>
        <w:pStyle w:val="Heading1"/>
      </w:pPr>
      <w:r>
        <w:t>14. Future Enhancements</w:t>
      </w:r>
    </w:p>
    <w:p w:rsidR="008C0665" w:rsidRDefault="00687B9F">
      <w:pPr>
        <w:pStyle w:val="ListBullet"/>
      </w:pPr>
      <w:r>
        <w:t>Improved Urdu speech-to-text and text-to-speech support.</w:t>
      </w:r>
    </w:p>
    <w:p w:rsidR="008C0665" w:rsidRDefault="00687B9F">
      <w:pPr>
        <w:pStyle w:val="ListBullet"/>
      </w:pPr>
      <w:r>
        <w:t>Additional evaluation for regional Urdu expressions and Roman Urdu spelling variations.</w:t>
      </w:r>
    </w:p>
    <w:p w:rsidR="008C0665" w:rsidRDefault="00687B9F">
      <w:pPr>
        <w:pStyle w:val="ListBullet"/>
      </w:pPr>
      <w:r>
        <w:t>A verified professional directory with appointment requests.</w:t>
      </w:r>
    </w:p>
    <w:p w:rsidR="008C0665" w:rsidRDefault="00687B9F">
      <w:pPr>
        <w:pStyle w:val="ListBullet"/>
      </w:pPr>
      <w:r>
        <w:t>Live consultation integration with participating professionals.</w:t>
      </w:r>
    </w:p>
    <w:p w:rsidR="008C0665" w:rsidRDefault="00687B9F">
      <w:pPr>
        <w:pStyle w:val="ListBullet"/>
      </w:pPr>
      <w:r>
        <w:t>Additional languages and accessibility improvements.</w:t>
      </w:r>
    </w:p>
    <w:p w:rsidR="008C0665" w:rsidRDefault="00687B9F">
      <w:pPr>
        <w:pStyle w:val="ListBullet"/>
      </w:pPr>
      <w:r>
        <w:t>Further privacy, safety, and usability evaluation.</w:t>
      </w:r>
    </w:p>
    <w:p w:rsidR="008C0665" w:rsidRDefault="00687B9F">
      <w:pPr>
        <w:pStyle w:val="Heading1"/>
      </w:pPr>
      <w:r>
        <w:t>15. Conclusion</w:t>
      </w:r>
    </w:p>
    <w:p w:rsidR="008C0665" w:rsidRDefault="00687B9F">
      <w:r>
        <w:t>Sukoon AI proposes a practical application of artificial intelligence and natural language processing to a language-accessibility challenge in digital mental wellness. By combining an existing multilingual conversational model with carefully selected Urdu/Roman Urdu NLP resources, simple wellness tools, and pathways to professional support, the project aims to create an accessible and responsible prototype. Its value will be assessed through functionality testing, language evaluation, usability feedback, and clear documentation of its limitations.</w:t>
      </w:r>
    </w:p>
    <w:p w:rsidR="008C0665" w:rsidRDefault="008C0665"/>
    <w:sectPr w:rsidR="008C0665"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664" w:rsidRDefault="00D17664">
      <w:pPr>
        <w:spacing w:after="0" w:line="240" w:lineRule="auto"/>
      </w:pPr>
      <w:r>
        <w:separator/>
      </w:r>
    </w:p>
  </w:endnote>
  <w:endnote w:type="continuationSeparator" w:id="0">
    <w:p w:rsidR="00D17664" w:rsidRDefault="00D17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665" w:rsidRDefault="00687B9F">
    <w:pPr>
      <w:pStyle w:val="Footer"/>
      <w:jc w:val="center"/>
    </w:pPr>
    <w:r>
      <w:rPr>
        <w:color w:val="787387"/>
        <w:sz w:val="16"/>
      </w:rPr>
      <w:t>Sukoon AI — Mental Health Companion for Urdu Speakers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664" w:rsidRDefault="00D17664">
      <w:pPr>
        <w:spacing w:after="0" w:line="240" w:lineRule="auto"/>
      </w:pPr>
      <w:r>
        <w:separator/>
      </w:r>
    </w:p>
  </w:footnote>
  <w:footnote w:type="continuationSeparator" w:id="0">
    <w:p w:rsidR="00D17664" w:rsidRDefault="00D17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665" w:rsidRDefault="00687B9F">
    <w:pPr>
      <w:pStyle w:val="Header"/>
      <w:jc w:val="right"/>
    </w:pPr>
    <w:r>
      <w:rPr>
        <w:color w:val="787387"/>
        <w:sz w:val="16"/>
      </w:rPr>
      <w:t>SUKOON AI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83C5F"/>
    <w:multiLevelType w:val="hybridMultilevel"/>
    <w:tmpl w:val="5A247170"/>
    <w:lvl w:ilvl="0" w:tplc="6B480E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6C9"/>
    <w:rsid w:val="00326F90"/>
    <w:rsid w:val="00687B9F"/>
    <w:rsid w:val="008C0665"/>
    <w:rsid w:val="00A6554C"/>
    <w:rsid w:val="00AA1D8D"/>
    <w:rsid w:val="00B47730"/>
    <w:rsid w:val="00CB0664"/>
    <w:rsid w:val="00D17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E1239"/>
  <w14:defaultImageDpi w14:val="300"/>
  <w15:docId w15:val="{1931771A-2861-4DD5-A567-94AB3780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color w:val="2D313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9428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168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9428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B0933-0D60-46AF-8806-856224AD2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adnan</cp:lastModifiedBy>
  <cp:revision>5</cp:revision>
  <dcterms:created xsi:type="dcterms:W3CDTF">2013-12-23T23:15:00Z</dcterms:created>
  <dcterms:modified xsi:type="dcterms:W3CDTF">2026-10-19T10:05:00Z</dcterms:modified>
  <cp:category/>
</cp:coreProperties>
</file>