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0658" w14:textId="77777777" w:rsidR="0001135B" w:rsidRDefault="0001135B" w:rsidP="00352D0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MACHINE LEARNING PROJECT</w:t>
      </w:r>
    </w:p>
    <w:p w14:paraId="46AB04CC" w14:textId="77777777" w:rsidR="00352D0C" w:rsidRDefault="00352D0C" w:rsidP="00352D0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BINARY CLASSIFICATION OF MUSHROOMS </w:t>
      </w:r>
    </w:p>
    <w:p w14:paraId="6D91DACB" w14:textId="037550D7" w:rsidR="0001135B" w:rsidRDefault="00352D0C" w:rsidP="00352D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USING THE KNN</w:t>
      </w:r>
      <w:r w:rsidR="0001135B">
        <w:rPr>
          <w:rFonts w:ascii="Times New Roman" w:hAnsi="Times New Roman" w:cs="Times New Roman"/>
        </w:rPr>
        <w:br w:type="page"/>
      </w:r>
    </w:p>
    <w:sdt>
      <w:sdtPr>
        <w:id w:val="394243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CCCFACB" w14:textId="2628F15A" w:rsidR="00360A5D" w:rsidRPr="0001135B" w:rsidRDefault="00360A5D" w:rsidP="00352D0C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01135B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4BE0E750" w14:textId="46C34F50" w:rsidR="00352D0C" w:rsidRDefault="00360A5D" w:rsidP="00352D0C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0273" w:history="1">
            <w:r w:rsidR="00352D0C" w:rsidRPr="003F45D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STATEMENT AND OBJECTIVES</w:t>
            </w:r>
            <w:r w:rsidR="00352D0C">
              <w:rPr>
                <w:noProof/>
                <w:webHidden/>
              </w:rPr>
              <w:tab/>
            </w:r>
            <w:r w:rsidR="00352D0C">
              <w:rPr>
                <w:noProof/>
                <w:webHidden/>
              </w:rPr>
              <w:fldChar w:fldCharType="begin"/>
            </w:r>
            <w:r w:rsidR="00352D0C">
              <w:rPr>
                <w:noProof/>
                <w:webHidden/>
              </w:rPr>
              <w:instrText xml:space="preserve"> PAGEREF _Toc166680273 \h </w:instrText>
            </w:r>
            <w:r w:rsidR="00352D0C">
              <w:rPr>
                <w:noProof/>
                <w:webHidden/>
              </w:rPr>
            </w:r>
            <w:r w:rsidR="00352D0C">
              <w:rPr>
                <w:noProof/>
                <w:webHidden/>
              </w:rPr>
              <w:fldChar w:fldCharType="separate"/>
            </w:r>
            <w:r w:rsidR="00352D0C">
              <w:rPr>
                <w:noProof/>
                <w:webHidden/>
              </w:rPr>
              <w:t>3</w:t>
            </w:r>
            <w:r w:rsidR="00352D0C">
              <w:rPr>
                <w:noProof/>
                <w:webHidden/>
              </w:rPr>
              <w:fldChar w:fldCharType="end"/>
            </w:r>
          </w:hyperlink>
        </w:p>
        <w:p w14:paraId="0E16B9D0" w14:textId="33AB837F" w:rsidR="00352D0C" w:rsidRDefault="00352D0C" w:rsidP="00352D0C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66680274" w:history="1">
            <w:r w:rsidRPr="003F45D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 &amp; DESCRIPTION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2832" w14:textId="7A44B859" w:rsidR="00352D0C" w:rsidRDefault="00352D0C" w:rsidP="00352D0C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66680275" w:history="1">
            <w:r w:rsidRPr="003F45D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LITERATURE REVIEW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D284" w14:textId="35293047" w:rsidR="00352D0C" w:rsidRDefault="00352D0C" w:rsidP="00352D0C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66680276" w:history="1">
            <w:r w:rsidRPr="003F45D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APPROACH AND PROJECT 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EF51" w14:textId="1A7E0EE1" w:rsidR="00352D0C" w:rsidRDefault="00352D0C" w:rsidP="00352D0C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66680277" w:history="1">
            <w:r w:rsidRPr="003F45D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RESULTS, CONCLUSION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1E1B" w14:textId="2DB2B657" w:rsidR="00360A5D" w:rsidRDefault="00360A5D" w:rsidP="00352D0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51766E" w14:textId="77777777" w:rsidR="001E6204" w:rsidRDefault="001E6204" w:rsidP="001E6204">
      <w:pPr>
        <w:spacing w:line="360" w:lineRule="auto"/>
        <w:jc w:val="both"/>
        <w:rPr>
          <w:rFonts w:ascii="Times New Roman" w:hAnsi="Times New Roman" w:cs="Times New Roman"/>
        </w:rPr>
      </w:pPr>
    </w:p>
    <w:p w14:paraId="04CB9946" w14:textId="185B9507" w:rsidR="000D4C99" w:rsidRPr="001E6204" w:rsidRDefault="00214286" w:rsidP="00AD17CD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214286">
        <w:br w:type="page"/>
      </w:r>
      <w:bookmarkStart w:id="0" w:name="_Toc166680273"/>
      <w:r w:rsidR="000D4C99" w:rsidRPr="001009A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PROBLEM STATEMENT AND OBJECTIVES</w:t>
      </w:r>
      <w:bookmarkEnd w:id="0"/>
    </w:p>
    <w:p w14:paraId="37FBA823" w14:textId="379F729E" w:rsidR="000D4C99" w:rsidRDefault="000D4C99" w:rsidP="001009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D4C99">
        <w:rPr>
          <w:rFonts w:ascii="Times New Roman" w:hAnsi="Times New Roman" w:cs="Times New Roman"/>
        </w:rPr>
        <w:t>The primary problem addressed by this project is the accurate classification of mushrooms as edible or non-edible based on their various attributes</w:t>
      </w:r>
      <w:r w:rsidR="007C63E4">
        <w:rPr>
          <w:rFonts w:ascii="Times New Roman" w:hAnsi="Times New Roman" w:cs="Times New Roman"/>
        </w:rPr>
        <w:t>.</w:t>
      </w:r>
      <w:r w:rsidRPr="000D4C99">
        <w:rPr>
          <w:rFonts w:ascii="Times New Roman" w:hAnsi="Times New Roman" w:cs="Times New Roman"/>
        </w:rPr>
        <w:t xml:space="preserve"> is crucial for preventing mushroom poisoning and ensuring safe consumption</w:t>
      </w:r>
      <w:r w:rsidR="009D6F61">
        <w:rPr>
          <w:rFonts w:ascii="Times New Roman" w:hAnsi="Times New Roman" w:cs="Times New Roman"/>
        </w:rPr>
        <w:t xml:space="preserve">. </w:t>
      </w:r>
      <w:r w:rsidR="009D6F61" w:rsidRPr="009D6F61">
        <w:rPr>
          <w:rFonts w:ascii="Times New Roman" w:hAnsi="Times New Roman" w:cs="Times New Roman"/>
        </w:rPr>
        <w:t>Misidentification of mushrooms is serious on the grounds that consuming poisonous mushrooms can prompt extreme medical problems, including gastrointestinal misery, organ disappointment, and even demise.</w:t>
      </w:r>
      <w:r w:rsidR="009D6F61">
        <w:rPr>
          <w:rFonts w:ascii="Times New Roman" w:hAnsi="Times New Roman" w:cs="Times New Roman"/>
        </w:rPr>
        <w:t xml:space="preserve"> </w:t>
      </w:r>
      <w:r w:rsidR="00B623FC" w:rsidRPr="00B623FC">
        <w:rPr>
          <w:rFonts w:ascii="Times New Roman" w:hAnsi="Times New Roman" w:cs="Times New Roman"/>
        </w:rPr>
        <w:t>Many poisonous mushrooms closely resemble edible varieties, making visual identification challenging and increasing the risk of accidental poisoning.</w:t>
      </w:r>
    </w:p>
    <w:p w14:paraId="30103A66" w14:textId="0F5DE407" w:rsidR="00290292" w:rsidRDefault="00290292" w:rsidP="001009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</w:t>
      </w:r>
      <w:r w:rsidR="002B3D9B">
        <w:rPr>
          <w:rFonts w:ascii="Times New Roman" w:hAnsi="Times New Roman" w:cs="Times New Roman"/>
        </w:rPr>
        <w:t xml:space="preserve">deploys </w:t>
      </w:r>
      <w:r w:rsidR="00CF080A">
        <w:rPr>
          <w:rFonts w:ascii="Times New Roman" w:hAnsi="Times New Roman" w:cs="Times New Roman"/>
        </w:rPr>
        <w:t>KNN – K-</w:t>
      </w:r>
      <w:r w:rsidR="00B927A8">
        <w:rPr>
          <w:rFonts w:ascii="Times New Roman" w:hAnsi="Times New Roman" w:cs="Times New Roman"/>
        </w:rPr>
        <w:t xml:space="preserve">Nearest Neighbor </w:t>
      </w:r>
      <w:r w:rsidR="002B3D9B">
        <w:rPr>
          <w:rFonts w:ascii="Times New Roman" w:hAnsi="Times New Roman" w:cs="Times New Roman"/>
        </w:rPr>
        <w:t>classification model (supervised learning)</w:t>
      </w:r>
      <w:r w:rsidR="00B927A8">
        <w:rPr>
          <w:rFonts w:ascii="Times New Roman" w:hAnsi="Times New Roman" w:cs="Times New Roman"/>
        </w:rPr>
        <w:t xml:space="preserve"> to </w:t>
      </w:r>
      <w:r w:rsidR="009E70B5">
        <w:rPr>
          <w:rFonts w:ascii="Times New Roman" w:hAnsi="Times New Roman" w:cs="Times New Roman"/>
        </w:rPr>
        <w:t>categorize</w:t>
      </w:r>
      <w:r w:rsidR="00B927A8">
        <w:rPr>
          <w:rFonts w:ascii="Times New Roman" w:hAnsi="Times New Roman" w:cs="Times New Roman"/>
        </w:rPr>
        <w:t xml:space="preserve"> the mushrooms as either edible or non-edible.</w:t>
      </w:r>
    </w:p>
    <w:p w14:paraId="53EDAC46" w14:textId="611F81FE" w:rsidR="00B623FC" w:rsidRDefault="00B623FC" w:rsidP="001009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 objectives of the </w:t>
      </w:r>
      <w:r w:rsidR="00364BC1">
        <w:rPr>
          <w:rFonts w:ascii="Times New Roman" w:hAnsi="Times New Roman" w:cs="Times New Roman"/>
        </w:rPr>
        <w:t>project include:</w:t>
      </w:r>
    </w:p>
    <w:p w14:paraId="7E920D46" w14:textId="76818208" w:rsidR="00290292" w:rsidRDefault="009E70B5" w:rsidP="001009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90292" w:rsidRPr="00290292">
        <w:rPr>
          <w:rFonts w:ascii="Times New Roman" w:hAnsi="Times New Roman" w:cs="Times New Roman"/>
        </w:rPr>
        <w:t xml:space="preserve">reprocessing the dataset to handle categorical variables </w:t>
      </w:r>
      <w:r w:rsidR="009B252A" w:rsidRPr="00290292">
        <w:rPr>
          <w:rFonts w:ascii="Times New Roman" w:hAnsi="Times New Roman" w:cs="Times New Roman"/>
        </w:rPr>
        <w:t>effectively.</w:t>
      </w:r>
    </w:p>
    <w:p w14:paraId="20189376" w14:textId="2E0DA408" w:rsidR="00290292" w:rsidRDefault="009E70B5" w:rsidP="001009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90292" w:rsidRPr="00290292">
        <w:rPr>
          <w:rFonts w:ascii="Times New Roman" w:hAnsi="Times New Roman" w:cs="Times New Roman"/>
        </w:rPr>
        <w:t xml:space="preserve">uning the KNN algorithm's hyperparameters to optimize </w:t>
      </w:r>
      <w:r w:rsidR="009B252A" w:rsidRPr="00290292">
        <w:rPr>
          <w:rFonts w:ascii="Times New Roman" w:hAnsi="Times New Roman" w:cs="Times New Roman"/>
        </w:rPr>
        <w:t>performance.</w:t>
      </w:r>
      <w:r w:rsidR="00290292" w:rsidRPr="00290292">
        <w:rPr>
          <w:rFonts w:ascii="Times New Roman" w:hAnsi="Times New Roman" w:cs="Times New Roman"/>
        </w:rPr>
        <w:t xml:space="preserve"> </w:t>
      </w:r>
    </w:p>
    <w:p w14:paraId="51B50DA2" w14:textId="192C4FB6" w:rsidR="00364BC1" w:rsidRDefault="009E70B5" w:rsidP="001009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90292" w:rsidRPr="00290292">
        <w:rPr>
          <w:rFonts w:ascii="Times New Roman" w:hAnsi="Times New Roman" w:cs="Times New Roman"/>
        </w:rPr>
        <w:t>valuating the model's accuracy, precision, recall, and F1-score to ensure reliable predictions</w:t>
      </w:r>
      <w:r w:rsidR="00290292">
        <w:rPr>
          <w:rFonts w:ascii="Times New Roman" w:hAnsi="Times New Roman" w:cs="Times New Roman"/>
        </w:rPr>
        <w:t>.</w:t>
      </w:r>
    </w:p>
    <w:p w14:paraId="06E11BCD" w14:textId="5F92751B" w:rsidR="009B252A" w:rsidRPr="009B252A" w:rsidRDefault="009B252A" w:rsidP="009B2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79FD12" w14:textId="6B4FBCE3" w:rsidR="000D4C99" w:rsidRPr="001009A0" w:rsidRDefault="000D4C99" w:rsidP="001009A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66680274"/>
      <w:r w:rsidRPr="001009A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INTRODUCTION </w:t>
      </w:r>
      <w:r w:rsidR="00795D58">
        <w:rPr>
          <w:rFonts w:ascii="Times New Roman" w:hAnsi="Times New Roman" w:cs="Times New Roman"/>
          <w:b/>
          <w:bCs/>
          <w:color w:val="auto"/>
          <w:sz w:val="32"/>
          <w:szCs w:val="32"/>
        </w:rPr>
        <w:t>&amp;</w:t>
      </w:r>
      <w:r w:rsidRPr="001009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DESCRIPTION OF DATA</w:t>
      </w:r>
      <w:bookmarkEnd w:id="1"/>
    </w:p>
    <w:p w14:paraId="6C0F6D26" w14:textId="77F89958" w:rsidR="009B252A" w:rsidRDefault="009B252A" w:rsidP="001009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="00E52B55">
        <w:rPr>
          <w:rFonts w:ascii="Times New Roman" w:hAnsi="Times New Roman" w:cs="Times New Roman"/>
        </w:rPr>
        <w:t xml:space="preserve">has been downloaded from Kaggle. It includes eight features </w:t>
      </w:r>
      <w:r w:rsidR="00B90E5C">
        <w:rPr>
          <w:rFonts w:ascii="Times New Roman" w:hAnsi="Times New Roman" w:cs="Times New Roman"/>
        </w:rPr>
        <w:t>of mushrooms:</w:t>
      </w:r>
    </w:p>
    <w:p w14:paraId="3A3AAAF4" w14:textId="3288423C" w:rsidR="00B90E5C" w:rsidRDefault="00B90E5C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 diameter</w:t>
      </w:r>
    </w:p>
    <w:p w14:paraId="325C7FC7" w14:textId="477C8260" w:rsidR="0016613D" w:rsidRDefault="0016613D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 shape</w:t>
      </w:r>
    </w:p>
    <w:p w14:paraId="0CB099A0" w14:textId="452A66F0" w:rsidR="0016613D" w:rsidRDefault="0016613D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Gill attachment</w:t>
      </w:r>
    </w:p>
    <w:p w14:paraId="7261CA73" w14:textId="38AB45C0" w:rsidR="0016613D" w:rsidRDefault="009E70B5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Gill color</w:t>
      </w:r>
    </w:p>
    <w:p w14:paraId="554E5746" w14:textId="0AEE9BCB" w:rsidR="009E70B5" w:rsidRDefault="009E70B5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height</w:t>
      </w:r>
    </w:p>
    <w:p w14:paraId="452B7AD7" w14:textId="0A613BE1" w:rsidR="009E70B5" w:rsidRDefault="00026397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width</w:t>
      </w:r>
    </w:p>
    <w:p w14:paraId="53C2B5C1" w14:textId="4096FB3B" w:rsidR="00026397" w:rsidRDefault="00026397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color</w:t>
      </w:r>
    </w:p>
    <w:p w14:paraId="3DC43AE7" w14:textId="713CBB31" w:rsidR="002646EC" w:rsidRDefault="00026397" w:rsidP="00100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</w:t>
      </w:r>
    </w:p>
    <w:p w14:paraId="329E6AF9" w14:textId="56B6E494" w:rsidR="006323F9" w:rsidRDefault="00FE3063" w:rsidP="00D1047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column describes the </w:t>
      </w:r>
      <w:r w:rsidR="00037E35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 xml:space="preserve">class (edible </w:t>
      </w:r>
      <w:r w:rsidR="008D10B6">
        <w:rPr>
          <w:rFonts w:ascii="Times New Roman" w:hAnsi="Times New Roman" w:cs="Times New Roman"/>
        </w:rPr>
        <w:t xml:space="preserve">mushrooms – 0, </w:t>
      </w:r>
      <w:r w:rsidR="00A83293">
        <w:rPr>
          <w:rFonts w:ascii="Times New Roman" w:hAnsi="Times New Roman" w:cs="Times New Roman"/>
        </w:rPr>
        <w:t xml:space="preserve">poisonous </w:t>
      </w:r>
      <w:r w:rsidR="008D10B6">
        <w:rPr>
          <w:rFonts w:ascii="Times New Roman" w:hAnsi="Times New Roman" w:cs="Times New Roman"/>
        </w:rPr>
        <w:t>mushrooms – 1).</w:t>
      </w:r>
      <w:r w:rsidR="008D62A8">
        <w:rPr>
          <w:rFonts w:ascii="Times New Roman" w:hAnsi="Times New Roman" w:cs="Times New Roman"/>
        </w:rPr>
        <w:t xml:space="preserve"> </w:t>
      </w:r>
      <w:r w:rsidR="00D10472" w:rsidRPr="00D10472">
        <w:rPr>
          <w:rFonts w:ascii="Times New Roman" w:hAnsi="Times New Roman" w:cs="Times New Roman"/>
        </w:rPr>
        <w:t xml:space="preserve">This dataset was cleaned using various techniques such as </w:t>
      </w:r>
      <w:r w:rsidR="00B178B2">
        <w:rPr>
          <w:rFonts w:ascii="Times New Roman" w:hAnsi="Times New Roman" w:cs="Times New Roman"/>
        </w:rPr>
        <w:t>m</w:t>
      </w:r>
      <w:r w:rsidR="00D10472" w:rsidRPr="00D10472">
        <w:rPr>
          <w:rFonts w:ascii="Times New Roman" w:hAnsi="Times New Roman" w:cs="Times New Roman"/>
        </w:rPr>
        <w:t>odal imputation, one-hot encoding, z-score normalization, and feature selection</w:t>
      </w:r>
      <w:r w:rsidR="006A562E">
        <w:rPr>
          <w:rFonts w:ascii="Times New Roman" w:hAnsi="Times New Roman" w:cs="Times New Roman"/>
        </w:rPr>
        <w:t>.</w:t>
      </w:r>
      <w:r w:rsidR="007B3D66">
        <w:rPr>
          <w:rFonts w:ascii="Times New Roman" w:hAnsi="Times New Roman" w:cs="Times New Roman"/>
        </w:rPr>
        <w:t xml:space="preserve"> The cleaned dataset is available on Kaggle and has been downloaded from there.</w:t>
      </w:r>
    </w:p>
    <w:p w14:paraId="31F8CD32" w14:textId="5F5A1DE5" w:rsidR="002A086C" w:rsidRDefault="002A086C" w:rsidP="00D1047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33269">
        <w:rPr>
          <w:rFonts w:ascii="Times New Roman" w:hAnsi="Times New Roman" w:cs="Times New Roman"/>
        </w:rPr>
        <w:t>preliminary</w:t>
      </w:r>
      <w:r>
        <w:rPr>
          <w:rFonts w:ascii="Times New Roman" w:hAnsi="Times New Roman" w:cs="Times New Roman"/>
        </w:rPr>
        <w:t xml:space="preserve"> EDA was helpful in gaining insi</w:t>
      </w:r>
      <w:r w:rsidR="00F02A35">
        <w:rPr>
          <w:rFonts w:ascii="Times New Roman" w:hAnsi="Times New Roman" w:cs="Times New Roman"/>
        </w:rPr>
        <w:t>ght</w:t>
      </w:r>
      <w:r w:rsidR="00D738A8">
        <w:rPr>
          <w:rFonts w:ascii="Times New Roman" w:hAnsi="Times New Roman" w:cs="Times New Roman"/>
        </w:rPr>
        <w:t xml:space="preserve">s into the data. </w:t>
      </w:r>
      <w:r w:rsidR="00633269">
        <w:rPr>
          <w:rFonts w:ascii="Times New Roman" w:hAnsi="Times New Roman" w:cs="Times New Roman"/>
        </w:rPr>
        <w:t xml:space="preserve">It </w:t>
      </w:r>
      <w:r w:rsidR="00E25E10">
        <w:rPr>
          <w:rFonts w:ascii="Times New Roman" w:hAnsi="Times New Roman" w:cs="Times New Roman"/>
        </w:rPr>
        <w:t>described</w:t>
      </w:r>
      <w:r w:rsidR="00633269">
        <w:rPr>
          <w:rFonts w:ascii="Times New Roman" w:hAnsi="Times New Roman" w:cs="Times New Roman"/>
        </w:rPr>
        <w:t xml:space="preserve"> the </w:t>
      </w:r>
      <w:r w:rsidR="00E25E10">
        <w:rPr>
          <w:rFonts w:ascii="Times New Roman" w:hAnsi="Times New Roman" w:cs="Times New Roman"/>
        </w:rPr>
        <w:t>distribution of each feature in the dataset as shown in the following diagrams:</w:t>
      </w:r>
    </w:p>
    <w:p w14:paraId="212717AC" w14:textId="77777777" w:rsidR="00E25E10" w:rsidRDefault="00E25E10" w:rsidP="00D1047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AAD101B" w14:textId="49C4E236" w:rsidR="00633269" w:rsidRPr="006323F9" w:rsidRDefault="00633269" w:rsidP="00E25E10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633269">
        <w:rPr>
          <w:rFonts w:ascii="Times New Roman" w:hAnsi="Times New Roman" w:cs="Times New Roman"/>
        </w:rPr>
        <w:drawing>
          <wp:inline distT="0" distB="0" distL="0" distR="0" wp14:anchorId="530FB1E9" wp14:editId="663E4827">
            <wp:extent cx="4470400" cy="2944495"/>
            <wp:effectExtent l="19050" t="19050" r="25400" b="27305"/>
            <wp:docPr id="60837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73266" name=""/>
                    <pic:cNvPicPr/>
                  </pic:nvPicPr>
                  <pic:blipFill rotWithShape="1">
                    <a:blip r:embed="rId8"/>
                    <a:srcRect l="7025" r="3049"/>
                    <a:stretch/>
                  </pic:blipFill>
                  <pic:spPr bwMode="auto">
                    <a:xfrm>
                      <a:off x="0" y="0"/>
                      <a:ext cx="4477958" cy="2949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75F0C" w14:textId="77777777" w:rsidR="00E16372" w:rsidRDefault="00E16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0198C0" w14:textId="08744BEF" w:rsidR="000D4C99" w:rsidRPr="007B3D66" w:rsidRDefault="000D4C99" w:rsidP="007B3D6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66680275"/>
      <w:r w:rsidRPr="007B3D6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LITERATURE REVIEW</w:t>
      </w:r>
      <w:r w:rsidR="007B3D6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</w:t>
      </w:r>
      <w:r w:rsidR="004A4892" w:rsidRPr="007B3D66">
        <w:rPr>
          <w:rFonts w:ascii="Times New Roman" w:hAnsi="Times New Roman" w:cs="Times New Roman"/>
          <w:b/>
          <w:bCs/>
          <w:color w:val="auto"/>
          <w:sz w:val="32"/>
          <w:szCs w:val="32"/>
        </w:rPr>
        <w:t>RELATED WORK</w:t>
      </w:r>
      <w:bookmarkEnd w:id="2"/>
    </w:p>
    <w:p w14:paraId="21852F51" w14:textId="01446193" w:rsidR="00E90D74" w:rsidRDefault="00E90D74" w:rsidP="00490D5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90D5C">
        <w:rPr>
          <w:rFonts w:ascii="Times New Roman" w:hAnsi="Times New Roman" w:cs="Times New Roman"/>
        </w:rPr>
        <w:t>source of the dataset is Kaggle (</w:t>
      </w:r>
      <w:hyperlink r:id="rId9" w:history="1">
        <w:r w:rsidR="00490D5C" w:rsidRPr="007B3D66">
          <w:rPr>
            <w:rStyle w:val="Hyperlink"/>
            <w:rFonts w:ascii="Times New Roman" w:hAnsi="Times New Roman" w:cs="Times New Roman"/>
            <w:i/>
            <w:iCs/>
            <w:u w:val="none"/>
          </w:rPr>
          <w:t>https://www.kaggle.com/datasets/prishasawhney/mushroom-dataset</w:t>
        </w:r>
      </w:hyperlink>
      <w:r w:rsidR="00490D5C" w:rsidRPr="00490D5C">
        <w:rPr>
          <w:rFonts w:ascii="Times New Roman" w:hAnsi="Times New Roman" w:cs="Times New Roman"/>
        </w:rPr>
        <w:t>).</w:t>
      </w:r>
    </w:p>
    <w:p w14:paraId="67361D79" w14:textId="63D016BE" w:rsidR="00E30640" w:rsidRPr="007B3D66" w:rsidRDefault="004A3471" w:rsidP="00490D5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F4761" w:themeColor="accent1" w:themeShade="BF"/>
        </w:rPr>
      </w:pPr>
      <w:r>
        <w:rPr>
          <w:rFonts w:ascii="Times New Roman" w:hAnsi="Times New Roman" w:cs="Times New Roman"/>
        </w:rPr>
        <w:t xml:space="preserve">To </w:t>
      </w:r>
      <w:r w:rsidR="00CF3673"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</w:rPr>
        <w:t xml:space="preserve">the most suited classification algorithm </w:t>
      </w:r>
      <w:r w:rsidR="00CF3673">
        <w:rPr>
          <w:rFonts w:ascii="Times New Roman" w:hAnsi="Times New Roman" w:cs="Times New Roman"/>
        </w:rPr>
        <w:t>for this project</w:t>
      </w:r>
      <w:r>
        <w:rPr>
          <w:rFonts w:ascii="Times New Roman" w:hAnsi="Times New Roman" w:cs="Times New Roman"/>
        </w:rPr>
        <w:t xml:space="preserve">, </w:t>
      </w:r>
      <w:r w:rsidR="00E323C4">
        <w:rPr>
          <w:rFonts w:ascii="Times New Roman" w:hAnsi="Times New Roman" w:cs="Times New Roman"/>
        </w:rPr>
        <w:t xml:space="preserve">the </w:t>
      </w:r>
      <w:r w:rsidR="00E323C4" w:rsidRPr="00E323C4">
        <w:rPr>
          <w:rFonts w:ascii="Times New Roman" w:hAnsi="Times New Roman" w:cs="Times New Roman"/>
          <w:i/>
          <w:iCs/>
        </w:rPr>
        <w:t>freeCodeCamp.org</w:t>
      </w:r>
      <w:r w:rsidR="00E323C4">
        <w:rPr>
          <w:rFonts w:ascii="Times New Roman" w:hAnsi="Times New Roman" w:cs="Times New Roman"/>
        </w:rPr>
        <w:t xml:space="preserve"> </w:t>
      </w:r>
      <w:r w:rsidR="00F75FAF">
        <w:rPr>
          <w:rFonts w:ascii="Times New Roman" w:hAnsi="Times New Roman" w:cs="Times New Roman"/>
        </w:rPr>
        <w:t>YouTube</w:t>
      </w:r>
      <w:r w:rsidR="00E323C4">
        <w:rPr>
          <w:rFonts w:ascii="Times New Roman" w:hAnsi="Times New Roman" w:cs="Times New Roman"/>
        </w:rPr>
        <w:t xml:space="preserve"> video on machine learning was viewed (</w:t>
      </w:r>
      <w:r w:rsidR="00E323C4">
        <w:rPr>
          <w:rFonts w:ascii="Times New Roman" w:hAnsi="Times New Roman" w:cs="Times New Roman"/>
          <w:i/>
          <w:iCs/>
        </w:rPr>
        <w:t>link:</w:t>
      </w:r>
      <w:r w:rsidR="00E323C4" w:rsidRPr="007B3D66">
        <w:rPr>
          <w:rFonts w:ascii="Times New Roman" w:hAnsi="Times New Roman" w:cs="Times New Roman"/>
          <w:i/>
          <w:iCs/>
        </w:rPr>
        <w:t xml:space="preserve"> </w:t>
      </w:r>
      <w:hyperlink r:id="rId10" w:history="1">
        <w:r w:rsidR="00F75FAF" w:rsidRPr="007B3D66">
          <w:rPr>
            <w:rStyle w:val="Hyperlink"/>
            <w:rFonts w:ascii="Times New Roman" w:hAnsi="Times New Roman" w:cs="Times New Roman"/>
            <w:i/>
            <w:iCs/>
            <w:color w:val="0F4761" w:themeColor="accent1" w:themeShade="BF"/>
            <w:u w:val="none"/>
          </w:rPr>
          <w:t>https://youtu.be/i_LwzRVP7bg?feature=shared</w:t>
        </w:r>
      </w:hyperlink>
      <w:r w:rsidR="00F75FAF">
        <w:rPr>
          <w:rFonts w:ascii="Times New Roman" w:hAnsi="Times New Roman" w:cs="Times New Roman"/>
          <w:i/>
          <w:iCs/>
        </w:rPr>
        <w:t xml:space="preserve">). </w:t>
      </w:r>
      <w:r w:rsidR="00E25E10">
        <w:rPr>
          <w:rFonts w:ascii="Times New Roman" w:hAnsi="Times New Roman" w:cs="Times New Roman"/>
        </w:rPr>
        <w:t xml:space="preserve">The EDA </w:t>
      </w:r>
      <w:r w:rsidR="00176CEE">
        <w:rPr>
          <w:rFonts w:ascii="Times New Roman" w:hAnsi="Times New Roman" w:cs="Times New Roman"/>
        </w:rPr>
        <w:t xml:space="preserve">was observed from the following </w:t>
      </w:r>
      <w:r w:rsidR="00456A93">
        <w:rPr>
          <w:rFonts w:ascii="Times New Roman" w:hAnsi="Times New Roman" w:cs="Times New Roman"/>
        </w:rPr>
        <w:t xml:space="preserve">project: </w:t>
      </w:r>
      <w:r w:rsidR="00456A93" w:rsidRPr="007B3D66">
        <w:rPr>
          <w:rFonts w:ascii="Times New Roman" w:hAnsi="Times New Roman" w:cs="Times New Roman"/>
          <w:i/>
          <w:iCs/>
          <w:color w:val="0F4761" w:themeColor="accent1" w:themeShade="BF"/>
        </w:rPr>
        <w:t>https://www.kaggle.com/code/ssyyhh/eda-of-class-classification-randomforest-99</w:t>
      </w:r>
      <w:r w:rsidR="00456A93" w:rsidRPr="007B3D66">
        <w:rPr>
          <w:rFonts w:ascii="Times New Roman" w:hAnsi="Times New Roman" w:cs="Times New Roman"/>
          <w:color w:val="0F4761" w:themeColor="accent1" w:themeShade="BF"/>
        </w:rPr>
        <w:t>.</w:t>
      </w:r>
    </w:p>
    <w:p w14:paraId="0E368A2C" w14:textId="70D72984" w:rsidR="009B125F" w:rsidRPr="007B3D66" w:rsidRDefault="009B125F" w:rsidP="00490D5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B3D66">
        <w:rPr>
          <w:rFonts w:ascii="Times New Roman" w:hAnsi="Times New Roman" w:cs="Times New Roman"/>
        </w:rPr>
        <w:t xml:space="preserve">The KNN implementation videos were </w:t>
      </w:r>
      <w:r w:rsidR="00995FB6" w:rsidRPr="007B3D66">
        <w:rPr>
          <w:rFonts w:ascii="Times New Roman" w:hAnsi="Times New Roman" w:cs="Times New Roman"/>
        </w:rPr>
        <w:t>viewed,</w:t>
      </w:r>
      <w:r w:rsidRPr="007B3D66">
        <w:rPr>
          <w:rFonts w:ascii="Times New Roman" w:hAnsi="Times New Roman" w:cs="Times New Roman"/>
        </w:rPr>
        <w:t xml:space="preserve"> and their links are as follows:</w:t>
      </w:r>
    </w:p>
    <w:p w14:paraId="31CC8017" w14:textId="4870358A" w:rsidR="00B92D36" w:rsidRPr="007B3D66" w:rsidRDefault="009B125F" w:rsidP="009B12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F4761" w:themeColor="accent1" w:themeShade="BF"/>
        </w:rPr>
      </w:pPr>
      <w:hyperlink r:id="rId11" w:history="1">
        <w:r w:rsidRPr="007B3D66">
          <w:rPr>
            <w:rStyle w:val="Hyperlink"/>
            <w:rFonts w:ascii="Times New Roman" w:hAnsi="Times New Roman" w:cs="Times New Roman"/>
            <w:i/>
            <w:iCs/>
            <w:color w:val="0F4761" w:themeColor="accent1" w:themeShade="BF"/>
            <w:u w:val="none"/>
          </w:rPr>
          <w:t>https://youtu.be/iJfcRV4PPnY?feature=shared</w:t>
        </w:r>
      </w:hyperlink>
    </w:p>
    <w:p w14:paraId="7B1F1AD4" w14:textId="078D7B2F" w:rsidR="009B125F" w:rsidRPr="007B3D66" w:rsidRDefault="000B6959" w:rsidP="009B12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F4761" w:themeColor="accent1" w:themeShade="BF"/>
        </w:rPr>
      </w:pPr>
      <w:hyperlink r:id="rId12" w:history="1">
        <w:r w:rsidRPr="007B3D66">
          <w:rPr>
            <w:rStyle w:val="Hyperlink"/>
            <w:rFonts w:ascii="Times New Roman" w:hAnsi="Times New Roman" w:cs="Times New Roman"/>
            <w:i/>
            <w:iCs/>
            <w:color w:val="0F4761" w:themeColor="accent1" w:themeShade="BF"/>
            <w:u w:val="none"/>
          </w:rPr>
          <w:t>https://youtu.be/2iSGWHIpB5k?feature=shared</w:t>
        </w:r>
      </w:hyperlink>
    </w:p>
    <w:p w14:paraId="468E9A2B" w14:textId="6ACDC444" w:rsidR="000B6959" w:rsidRPr="007B3D66" w:rsidRDefault="003110D7" w:rsidP="009B12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F4761" w:themeColor="accent1" w:themeShade="BF"/>
        </w:rPr>
      </w:pPr>
      <w:hyperlink r:id="rId13" w:history="1">
        <w:r w:rsidRPr="007B3D66">
          <w:rPr>
            <w:rStyle w:val="Hyperlink"/>
            <w:rFonts w:ascii="Times New Roman" w:hAnsi="Times New Roman" w:cs="Times New Roman"/>
            <w:i/>
            <w:iCs/>
            <w:color w:val="0F4761" w:themeColor="accent1" w:themeShade="BF"/>
            <w:u w:val="none"/>
          </w:rPr>
          <w:t>https://youtu.be/OO7Y5wQWnQs?feature=shared</w:t>
        </w:r>
      </w:hyperlink>
    </w:p>
    <w:p w14:paraId="463A1A13" w14:textId="08918788" w:rsidR="003110D7" w:rsidRPr="007B3D66" w:rsidRDefault="00985810" w:rsidP="009B12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F4761" w:themeColor="accent1" w:themeShade="BF"/>
        </w:rPr>
      </w:pPr>
      <w:hyperlink r:id="rId14" w:history="1">
        <w:r w:rsidRPr="007B3D66">
          <w:rPr>
            <w:rStyle w:val="Hyperlink"/>
            <w:rFonts w:ascii="Times New Roman" w:hAnsi="Times New Roman" w:cs="Times New Roman"/>
            <w:i/>
            <w:iCs/>
            <w:color w:val="0F4761" w:themeColor="accent1" w:themeShade="BF"/>
            <w:u w:val="none"/>
          </w:rPr>
          <w:t>https://youtu.be/rTEtEy5o3X0?feature=shared</w:t>
        </w:r>
      </w:hyperlink>
    </w:p>
    <w:p w14:paraId="0063C46F" w14:textId="6DBEEFFC" w:rsidR="00985810" w:rsidRPr="007B3D66" w:rsidRDefault="00985810" w:rsidP="009858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F4761" w:themeColor="accent1" w:themeShade="BF"/>
        </w:rPr>
      </w:pPr>
      <w:r w:rsidRPr="007B3D66">
        <w:rPr>
          <w:rFonts w:ascii="Times New Roman" w:hAnsi="Times New Roman" w:cs="Times New Roman"/>
          <w:i/>
          <w:iCs/>
          <w:color w:val="0F4761" w:themeColor="accent1" w:themeShade="BF"/>
        </w:rPr>
        <w:t>https://youtu.be/CRW-OM4AlNs?feature=shared</w:t>
      </w:r>
    </w:p>
    <w:p w14:paraId="74549A25" w14:textId="622D4C6C" w:rsidR="004A4892" w:rsidRDefault="00A526D5" w:rsidP="004A489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previous projects o</w:t>
      </w:r>
      <w:r w:rsidR="00517CB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this dataset</w:t>
      </w:r>
      <w:r w:rsidR="00D130E4">
        <w:rPr>
          <w:rFonts w:ascii="Times New Roman" w:hAnsi="Times New Roman" w:cs="Times New Roman"/>
        </w:rPr>
        <w:t xml:space="preserve"> include the use of v</w:t>
      </w:r>
      <w:r w:rsidR="00E16372">
        <w:rPr>
          <w:rFonts w:ascii="Times New Roman" w:hAnsi="Times New Roman" w:cs="Times New Roman"/>
        </w:rPr>
        <w:t>ariou</w:t>
      </w:r>
      <w:r w:rsidR="00D130E4">
        <w:rPr>
          <w:rFonts w:ascii="Times New Roman" w:hAnsi="Times New Roman" w:cs="Times New Roman"/>
        </w:rPr>
        <w:t xml:space="preserve">s machine learning algorithms like </w:t>
      </w:r>
      <w:r w:rsidR="00184B38">
        <w:rPr>
          <w:rFonts w:ascii="Times New Roman" w:hAnsi="Times New Roman" w:cs="Times New Roman"/>
        </w:rPr>
        <w:t>support vector machine (SVM)</w:t>
      </w:r>
      <w:r w:rsidR="001A04F9">
        <w:rPr>
          <w:rFonts w:ascii="Times New Roman" w:hAnsi="Times New Roman" w:cs="Times New Roman"/>
        </w:rPr>
        <w:t>, ensemble learning</w:t>
      </w:r>
      <w:r w:rsidR="00184B38">
        <w:rPr>
          <w:rFonts w:ascii="Times New Roman" w:hAnsi="Times New Roman" w:cs="Times New Roman"/>
        </w:rPr>
        <w:t xml:space="preserve"> and</w:t>
      </w:r>
      <w:r w:rsidR="00FA6A16">
        <w:rPr>
          <w:rFonts w:ascii="Times New Roman" w:hAnsi="Times New Roman" w:cs="Times New Roman"/>
        </w:rPr>
        <w:t xml:space="preserve"> random forest class</w:t>
      </w:r>
      <w:r w:rsidR="002769F0">
        <w:rPr>
          <w:rFonts w:ascii="Times New Roman" w:hAnsi="Times New Roman" w:cs="Times New Roman"/>
        </w:rPr>
        <w:t>ifier and</w:t>
      </w:r>
      <w:r w:rsidR="00184B38">
        <w:rPr>
          <w:rFonts w:ascii="Times New Roman" w:hAnsi="Times New Roman" w:cs="Times New Roman"/>
        </w:rPr>
        <w:t>,</w:t>
      </w:r>
      <w:r w:rsidR="002769F0">
        <w:rPr>
          <w:rFonts w:ascii="Times New Roman" w:hAnsi="Times New Roman" w:cs="Times New Roman"/>
        </w:rPr>
        <w:t xml:space="preserve"> </w:t>
      </w:r>
      <w:r w:rsidR="00184B38">
        <w:rPr>
          <w:rFonts w:ascii="Times New Roman" w:hAnsi="Times New Roman" w:cs="Times New Roman"/>
        </w:rPr>
        <w:t>artificial neural network (</w:t>
      </w:r>
      <w:r w:rsidR="002769F0">
        <w:rPr>
          <w:rFonts w:ascii="Times New Roman" w:hAnsi="Times New Roman" w:cs="Times New Roman"/>
        </w:rPr>
        <w:t>ANN</w:t>
      </w:r>
      <w:r w:rsidR="00184B38">
        <w:rPr>
          <w:rFonts w:ascii="Times New Roman" w:hAnsi="Times New Roman" w:cs="Times New Roman"/>
        </w:rPr>
        <w:t>)</w:t>
      </w:r>
      <w:r w:rsidR="002769F0">
        <w:rPr>
          <w:rFonts w:ascii="Times New Roman" w:hAnsi="Times New Roman" w:cs="Times New Roman"/>
        </w:rPr>
        <w:t>.</w:t>
      </w:r>
      <w:r w:rsidR="00517CB4">
        <w:rPr>
          <w:rFonts w:ascii="Times New Roman" w:hAnsi="Times New Roman" w:cs="Times New Roman"/>
        </w:rPr>
        <w:t xml:space="preserve"> They are all listed on the Kaggle.</w:t>
      </w:r>
    </w:p>
    <w:p w14:paraId="057509E4" w14:textId="0FBBD934" w:rsidR="00184B38" w:rsidRDefault="00184B38" w:rsidP="004A489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83DA747" w14:textId="77777777" w:rsidR="00E16372" w:rsidRDefault="00E16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8ADE9A" w14:textId="4347F9FB" w:rsidR="00E16372" w:rsidRPr="001E6204" w:rsidRDefault="000D4C99" w:rsidP="001E620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66680276"/>
      <w:r w:rsidRPr="001E620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MODEL APPROACH AND PROJECT TRAJECTORY</w:t>
      </w:r>
      <w:bookmarkEnd w:id="3"/>
    </w:p>
    <w:p w14:paraId="362E01D2" w14:textId="2F5F0507" w:rsidR="001A04F9" w:rsidRDefault="00485189" w:rsidP="001A04F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K-nearest neighbor algorithm was </w:t>
      </w:r>
      <w:r w:rsidR="00F25976">
        <w:rPr>
          <w:rFonts w:ascii="Times New Roman" w:hAnsi="Times New Roman" w:cs="Times New Roman"/>
        </w:rPr>
        <w:t>used because of its ability to deal with categorical data</w:t>
      </w:r>
      <w:r>
        <w:rPr>
          <w:rFonts w:ascii="Times New Roman" w:hAnsi="Times New Roman" w:cs="Times New Roman"/>
        </w:rPr>
        <w:t>.</w:t>
      </w:r>
      <w:r w:rsidR="009D7638">
        <w:rPr>
          <w:rFonts w:ascii="Times New Roman" w:hAnsi="Times New Roman" w:cs="Times New Roman"/>
        </w:rPr>
        <w:t xml:space="preserve"> It is a straightforward and easy to understand and implement algorithm that solves such classification problems in an accurate manner. Moreover, the availability of python libraries </w:t>
      </w:r>
      <w:r w:rsidR="00203D92">
        <w:rPr>
          <w:rFonts w:ascii="Times New Roman" w:hAnsi="Times New Roman" w:cs="Times New Roman"/>
        </w:rPr>
        <w:t xml:space="preserve">available for KNN made it </w:t>
      </w:r>
      <w:r w:rsidR="00E31230">
        <w:rPr>
          <w:rFonts w:ascii="Times New Roman" w:hAnsi="Times New Roman" w:cs="Times New Roman"/>
        </w:rPr>
        <w:t>easy to implement.</w:t>
      </w:r>
    </w:p>
    <w:p w14:paraId="6167ADC7" w14:textId="416FF0AF" w:rsidR="00D629A9" w:rsidRDefault="005E2A61" w:rsidP="001A04F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K-nearest neighbor makes use of two hyperparameters; K and the distance between data points </w:t>
      </w:r>
      <w:r w:rsidR="00D607D0">
        <w:rPr>
          <w:rFonts w:ascii="Times New Roman" w:hAnsi="Times New Roman" w:cs="Times New Roman"/>
        </w:rPr>
        <w:t>(to quantify the similarity between two points). It is also know</w:t>
      </w:r>
      <w:r w:rsidR="00E57FE6">
        <w:rPr>
          <w:rFonts w:ascii="Times New Roman" w:hAnsi="Times New Roman" w:cs="Times New Roman"/>
        </w:rPr>
        <w:t>n</w:t>
      </w:r>
      <w:r w:rsidR="00D607D0">
        <w:rPr>
          <w:rFonts w:ascii="Times New Roman" w:hAnsi="Times New Roman" w:cs="Times New Roman"/>
        </w:rPr>
        <w:t xml:space="preserve"> as </w:t>
      </w:r>
      <w:r w:rsidR="00E57FE6">
        <w:rPr>
          <w:rFonts w:ascii="Times New Roman" w:hAnsi="Times New Roman" w:cs="Times New Roman"/>
        </w:rPr>
        <w:t xml:space="preserve">an </w:t>
      </w:r>
      <w:r w:rsidR="00D607D0">
        <w:rPr>
          <w:rFonts w:ascii="Times New Roman" w:hAnsi="Times New Roman" w:cs="Times New Roman"/>
        </w:rPr>
        <w:t>“instance-based” classifier as it makes use o</w:t>
      </w:r>
      <w:r w:rsidR="00C850D6">
        <w:rPr>
          <w:rFonts w:ascii="Times New Roman" w:hAnsi="Times New Roman" w:cs="Times New Roman"/>
        </w:rPr>
        <w:t xml:space="preserve">f the </w:t>
      </w:r>
      <w:r w:rsidR="00E57FE6">
        <w:rPr>
          <w:rFonts w:ascii="Times New Roman" w:hAnsi="Times New Roman" w:cs="Times New Roman"/>
        </w:rPr>
        <w:t xml:space="preserve">feature </w:t>
      </w:r>
      <w:r w:rsidR="00C850D6">
        <w:rPr>
          <w:rFonts w:ascii="Times New Roman" w:hAnsi="Times New Roman" w:cs="Times New Roman"/>
        </w:rPr>
        <w:t>similarity</w:t>
      </w:r>
      <w:r w:rsidR="00E57FE6">
        <w:rPr>
          <w:rFonts w:ascii="Times New Roman" w:hAnsi="Times New Roman" w:cs="Times New Roman"/>
        </w:rPr>
        <w:t xml:space="preserve">. </w:t>
      </w:r>
      <w:r w:rsidR="00836550">
        <w:rPr>
          <w:rFonts w:ascii="Times New Roman" w:hAnsi="Times New Roman" w:cs="Times New Roman"/>
        </w:rPr>
        <w:t>KNN stores all the available cases and classifies the new cases based on how</w:t>
      </w:r>
      <w:r w:rsidR="00CD09F4">
        <w:rPr>
          <w:rFonts w:ascii="Times New Roman" w:hAnsi="Times New Roman" w:cs="Times New Roman"/>
        </w:rPr>
        <w:t xml:space="preserve"> </w:t>
      </w:r>
      <w:proofErr w:type="gramStart"/>
      <w:r w:rsidR="001E6204">
        <w:rPr>
          <w:rFonts w:ascii="Times New Roman" w:hAnsi="Times New Roman" w:cs="Times New Roman"/>
        </w:rPr>
        <w:t>the majority</w:t>
      </w:r>
      <w:r w:rsidR="00836550">
        <w:rPr>
          <w:rFonts w:ascii="Times New Roman" w:hAnsi="Times New Roman" w:cs="Times New Roman"/>
        </w:rPr>
        <w:t xml:space="preserve"> </w:t>
      </w:r>
      <w:r w:rsidR="00CD09F4">
        <w:rPr>
          <w:rFonts w:ascii="Times New Roman" w:hAnsi="Times New Roman" w:cs="Times New Roman"/>
        </w:rPr>
        <w:t>of</w:t>
      </w:r>
      <w:proofErr w:type="gramEnd"/>
      <w:r w:rsidR="00CD09F4">
        <w:rPr>
          <w:rFonts w:ascii="Times New Roman" w:hAnsi="Times New Roman" w:cs="Times New Roman"/>
        </w:rPr>
        <w:t xml:space="preserve"> </w:t>
      </w:r>
      <w:r w:rsidR="00836550">
        <w:rPr>
          <w:rFonts w:ascii="Times New Roman" w:hAnsi="Times New Roman" w:cs="Times New Roman"/>
        </w:rPr>
        <w:t xml:space="preserve">their neighbors have been classified. It gives discrete output (example categories). </w:t>
      </w:r>
    </w:p>
    <w:p w14:paraId="3DCD86A6" w14:textId="48FDFE7E" w:rsidR="005E2A61" w:rsidRDefault="00D629A9" w:rsidP="001A04F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 New Roman" w:hAnsi="Times New Roman" w:cs="Times New Roman"/>
        </w:rPr>
        <w:t xml:space="preserve">refers to the </w:t>
      </w:r>
      <w:r w:rsidR="00CD09F4">
        <w:rPr>
          <w:rFonts w:ascii="Times New Roman" w:hAnsi="Times New Roman" w:cs="Times New Roman"/>
        </w:rPr>
        <w:t>number of nearest neighbors to</w:t>
      </w:r>
      <w:r w:rsidR="00B14FF7">
        <w:rPr>
          <w:rFonts w:ascii="Times New Roman" w:hAnsi="Times New Roman" w:cs="Times New Roman"/>
        </w:rPr>
        <w:t xml:space="preserve"> include in the majority voting process.</w:t>
      </w:r>
      <w:r w:rsidR="00A86929">
        <w:rPr>
          <w:rFonts w:ascii="Times New Roman" w:hAnsi="Times New Roman" w:cs="Times New Roman"/>
        </w:rPr>
        <w:t xml:space="preserve"> There are different </w:t>
      </w:r>
      <w:r w:rsidR="00A86929" w:rsidRPr="0024495F">
        <w:rPr>
          <w:rFonts w:ascii="Times New Roman" w:hAnsi="Times New Roman" w:cs="Times New Roman"/>
          <w:i/>
          <w:iCs/>
        </w:rPr>
        <w:t>distance metrics</w:t>
      </w:r>
      <w:r w:rsidR="00A86929">
        <w:rPr>
          <w:rFonts w:ascii="Times New Roman" w:hAnsi="Times New Roman" w:cs="Times New Roman"/>
        </w:rPr>
        <w:t xml:space="preserve"> such as Euclidean, Manhattan and Minkowski. </w:t>
      </w:r>
    </w:p>
    <w:p w14:paraId="0ABCF6CF" w14:textId="74A10436" w:rsidR="00263335" w:rsidRDefault="00B0409C" w:rsidP="001A04F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mushroom dataset </w:t>
      </w:r>
      <w:r w:rsidR="00D7714B">
        <w:rPr>
          <w:rFonts w:ascii="Times New Roman" w:hAnsi="Times New Roman" w:cs="Times New Roman"/>
        </w:rPr>
        <w:t xml:space="preserve">was pre-processed and cleaned. The categorical values like the season, </w:t>
      </w:r>
      <w:r w:rsidR="00263335">
        <w:rPr>
          <w:rFonts w:ascii="Times New Roman" w:hAnsi="Times New Roman" w:cs="Times New Roman"/>
        </w:rPr>
        <w:t xml:space="preserve">had </w:t>
      </w:r>
      <w:r w:rsidR="00D7714B">
        <w:rPr>
          <w:rFonts w:ascii="Times New Roman" w:hAnsi="Times New Roman" w:cs="Times New Roman"/>
        </w:rPr>
        <w:t xml:space="preserve">been </w:t>
      </w:r>
      <w:r w:rsidR="00263335">
        <w:rPr>
          <w:rFonts w:ascii="Times New Roman" w:hAnsi="Times New Roman" w:cs="Times New Roman"/>
        </w:rPr>
        <w:t xml:space="preserve">label encoded already. This was then downloaded from </w:t>
      </w:r>
      <w:r w:rsidR="001E6204">
        <w:rPr>
          <w:rFonts w:ascii="Times New Roman" w:hAnsi="Times New Roman" w:cs="Times New Roman"/>
        </w:rPr>
        <w:t>Kaggle,</w:t>
      </w:r>
      <w:r w:rsidR="00263335">
        <w:rPr>
          <w:rFonts w:ascii="Times New Roman" w:hAnsi="Times New Roman" w:cs="Times New Roman"/>
        </w:rPr>
        <w:t xml:space="preserve"> and the number of instances was reduced to 1500 as KNN works better on smaller datasets and </w:t>
      </w:r>
      <w:r w:rsidR="0024495F">
        <w:rPr>
          <w:rFonts w:ascii="Times New Roman" w:hAnsi="Times New Roman" w:cs="Times New Roman"/>
        </w:rPr>
        <w:t>an equal</w:t>
      </w:r>
      <w:r w:rsidR="00263335">
        <w:rPr>
          <w:rFonts w:ascii="Times New Roman" w:hAnsi="Times New Roman" w:cs="Times New Roman"/>
        </w:rPr>
        <w:t xml:space="preserve"> number of instances of both classes was used to ensure that the model is well-trained for both. </w:t>
      </w:r>
    </w:p>
    <w:p w14:paraId="3CBF4040" w14:textId="1597ACC5" w:rsidR="008E307C" w:rsidRDefault="0024495F" w:rsidP="0072101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B3523">
        <w:rPr>
          <w:rFonts w:ascii="Times New Roman" w:hAnsi="Times New Roman" w:cs="Times New Roman"/>
        </w:rPr>
        <w:t xml:space="preserve">different libraries were installed and imported. </w:t>
      </w:r>
      <w:r w:rsidR="00C312BA">
        <w:rPr>
          <w:rFonts w:ascii="Times New Roman" w:hAnsi="Times New Roman" w:cs="Times New Roman"/>
        </w:rPr>
        <w:t>The dataset was downloaded, its number of instances were reduced and then i</w:t>
      </w:r>
      <w:r w:rsidR="00EF2A98">
        <w:rPr>
          <w:rFonts w:ascii="Times New Roman" w:hAnsi="Times New Roman" w:cs="Times New Roman"/>
        </w:rPr>
        <w:t xml:space="preserve">t was used to make the </w:t>
      </w:r>
      <w:r w:rsidR="001E6204">
        <w:rPr>
          <w:rFonts w:ascii="Times New Roman" w:hAnsi="Times New Roman" w:cs="Times New Roman"/>
        </w:rPr>
        <w:t>data frame</w:t>
      </w:r>
      <w:r w:rsidR="00EF2A98">
        <w:rPr>
          <w:rFonts w:ascii="Times New Roman" w:hAnsi="Times New Roman" w:cs="Times New Roman"/>
        </w:rPr>
        <w:t xml:space="preserve"> (</w:t>
      </w:r>
      <w:proofErr w:type="spellStart"/>
      <w:r w:rsidR="00EF2A98">
        <w:rPr>
          <w:rFonts w:ascii="Times New Roman" w:hAnsi="Times New Roman" w:cs="Times New Roman"/>
        </w:rPr>
        <w:t>df</w:t>
      </w:r>
      <w:proofErr w:type="spellEnd"/>
      <w:r w:rsidR="00EF2A98">
        <w:rPr>
          <w:rFonts w:ascii="Times New Roman" w:hAnsi="Times New Roman" w:cs="Times New Roman"/>
        </w:rPr>
        <w:t xml:space="preserve"> – variable name). The feature columns (such as cap diameter, season) </w:t>
      </w:r>
      <w:r w:rsidR="005D025D">
        <w:rPr>
          <w:rFonts w:ascii="Times New Roman" w:hAnsi="Times New Roman" w:cs="Times New Roman"/>
        </w:rPr>
        <w:t xml:space="preserve">were used to create the 2-D matrix </w:t>
      </w:r>
      <w:r w:rsidR="00EF2A98">
        <w:rPr>
          <w:rFonts w:ascii="Times New Roman" w:hAnsi="Times New Roman" w:cs="Times New Roman"/>
        </w:rPr>
        <w:t>X and</w:t>
      </w:r>
      <w:r w:rsidR="005D025D">
        <w:rPr>
          <w:rFonts w:ascii="Times New Roman" w:hAnsi="Times New Roman" w:cs="Times New Roman"/>
        </w:rPr>
        <w:t>,</w:t>
      </w:r>
      <w:r w:rsidR="00EF2A98">
        <w:rPr>
          <w:rFonts w:ascii="Times New Roman" w:hAnsi="Times New Roman" w:cs="Times New Roman"/>
        </w:rPr>
        <w:t xml:space="preserve"> the target class column </w:t>
      </w:r>
      <w:r w:rsidR="004A6C4E">
        <w:rPr>
          <w:rFonts w:ascii="Times New Roman" w:hAnsi="Times New Roman" w:cs="Times New Roman"/>
        </w:rPr>
        <w:t xml:space="preserve">was made a vector, Y. The data in these X and Y variables was then split </w:t>
      </w:r>
      <w:r w:rsidR="001229CD">
        <w:rPr>
          <w:rFonts w:ascii="Times New Roman" w:hAnsi="Times New Roman" w:cs="Times New Roman"/>
        </w:rPr>
        <w:t>into</w:t>
      </w:r>
      <w:r w:rsidR="004A6C4E">
        <w:rPr>
          <w:rFonts w:ascii="Times New Roman" w:hAnsi="Times New Roman" w:cs="Times New Roman"/>
        </w:rPr>
        <w:t xml:space="preserve"> two </w:t>
      </w:r>
      <w:proofErr w:type="gramStart"/>
      <w:r w:rsidR="004A6C4E">
        <w:rPr>
          <w:rFonts w:ascii="Times New Roman" w:hAnsi="Times New Roman" w:cs="Times New Roman"/>
        </w:rPr>
        <w:t>parts;</w:t>
      </w:r>
      <w:proofErr w:type="gramEnd"/>
      <w:r w:rsidR="004A6C4E">
        <w:rPr>
          <w:rFonts w:ascii="Times New Roman" w:hAnsi="Times New Roman" w:cs="Times New Roman"/>
        </w:rPr>
        <w:t xml:space="preserve"> the training data and the testing data</w:t>
      </w:r>
      <w:r w:rsidR="001229CD">
        <w:rPr>
          <w:rFonts w:ascii="Times New Roman" w:hAnsi="Times New Roman" w:cs="Times New Roman"/>
        </w:rPr>
        <w:t xml:space="preserve">. There was an eighty-twenty split (i.e. </w:t>
      </w:r>
      <w:r w:rsidR="00242711">
        <w:rPr>
          <w:rFonts w:ascii="Times New Roman" w:hAnsi="Times New Roman" w:cs="Times New Roman"/>
        </w:rPr>
        <w:t>eight percent of the data was used for training and 20% for testing purposes).</w:t>
      </w:r>
      <w:r w:rsidR="0048382A">
        <w:rPr>
          <w:rFonts w:ascii="Times New Roman" w:hAnsi="Times New Roman" w:cs="Times New Roman"/>
        </w:rPr>
        <w:t xml:space="preserve"> </w:t>
      </w:r>
    </w:p>
    <w:p w14:paraId="28D136FB" w14:textId="56899E78" w:rsidR="00721011" w:rsidRPr="00D619A4" w:rsidRDefault="00721011" w:rsidP="0072101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721011">
        <w:rPr>
          <w:rFonts w:ascii="Times New Roman" w:hAnsi="Times New Roman" w:cs="Times New Roman"/>
          <w:i/>
          <w:iCs/>
        </w:rPr>
        <w:t>KNeighborsClassifier</w:t>
      </w:r>
      <w:proofErr w:type="spellEnd"/>
      <w:r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</w:t>
      </w:r>
      <w:r w:rsidR="00B0476D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8E307C">
        <w:rPr>
          <w:rFonts w:ascii="Times New Roman" w:hAnsi="Times New Roman" w:cs="Times New Roman"/>
        </w:rPr>
        <w:t>used that</w:t>
      </w:r>
      <w:r>
        <w:rPr>
          <w:rFonts w:ascii="Times New Roman" w:hAnsi="Times New Roman" w:cs="Times New Roman"/>
        </w:rPr>
        <w:t xml:space="preserve"> makes use of the </w:t>
      </w:r>
      <w:r w:rsidR="001E6204">
        <w:rPr>
          <w:rFonts w:ascii="Times New Roman" w:hAnsi="Times New Roman" w:cs="Times New Roman"/>
        </w:rPr>
        <w:t>Euclidean</w:t>
      </w:r>
      <w:r>
        <w:rPr>
          <w:rFonts w:ascii="Times New Roman" w:hAnsi="Times New Roman" w:cs="Times New Roman"/>
        </w:rPr>
        <w:t xml:space="preserve"> distance to quantify the similarity between two points. </w:t>
      </w:r>
      <w:r w:rsidR="008E307C">
        <w:rPr>
          <w:rFonts w:ascii="Times New Roman" w:hAnsi="Times New Roman" w:cs="Times New Roman"/>
        </w:rPr>
        <w:t xml:space="preserve">The value of </w:t>
      </w:r>
      <w:r w:rsidR="000F75B6">
        <w:rPr>
          <w:rFonts w:ascii="Times New Roman" w:hAnsi="Times New Roman" w:cs="Times New Roman"/>
          <w:i/>
          <w:iCs/>
        </w:rPr>
        <w:t xml:space="preserve">K </w:t>
      </w:r>
      <w:r w:rsidR="000F75B6">
        <w:rPr>
          <w:rFonts w:ascii="Times New Roman" w:hAnsi="Times New Roman" w:cs="Times New Roman"/>
        </w:rPr>
        <w:t>in the code is 5 (so the five nearest neighbors will participate in the majority voting).</w:t>
      </w:r>
      <w:r w:rsidR="00D619A4">
        <w:rPr>
          <w:rFonts w:ascii="Times New Roman" w:hAnsi="Times New Roman" w:cs="Times New Roman"/>
        </w:rPr>
        <w:t xml:space="preserve"> Since this is a binary classification problem, the value of </w:t>
      </w:r>
      <w:r w:rsidR="00D619A4">
        <w:rPr>
          <w:rFonts w:ascii="Times New Roman" w:hAnsi="Times New Roman" w:cs="Times New Roman"/>
          <w:i/>
          <w:iCs/>
        </w:rPr>
        <w:t>k</w:t>
      </w:r>
      <w:r w:rsidR="00D619A4">
        <w:rPr>
          <w:rFonts w:ascii="Times New Roman" w:hAnsi="Times New Roman" w:cs="Times New Roman"/>
        </w:rPr>
        <w:t xml:space="preserve"> should be an odd number.</w:t>
      </w:r>
    </w:p>
    <w:p w14:paraId="2BE67D83" w14:textId="7A453917" w:rsidR="0024495F" w:rsidRDefault="0048382A" w:rsidP="001A04F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scaling (i.e. data standardization or </w:t>
      </w:r>
      <w:r w:rsidR="001E6204">
        <w:rPr>
          <w:rFonts w:ascii="Times New Roman" w:hAnsi="Times New Roman" w:cs="Times New Roman"/>
        </w:rPr>
        <w:t>normalization</w:t>
      </w:r>
      <w:r>
        <w:rPr>
          <w:rFonts w:ascii="Times New Roman" w:hAnsi="Times New Roman" w:cs="Times New Roman"/>
        </w:rPr>
        <w:t xml:space="preserve">) was </w:t>
      </w:r>
      <w:r w:rsidR="003B08C1">
        <w:rPr>
          <w:rFonts w:ascii="Times New Roman" w:hAnsi="Times New Roman" w:cs="Times New Roman"/>
        </w:rPr>
        <w:t xml:space="preserve">conducted using the </w:t>
      </w:r>
      <w:proofErr w:type="spellStart"/>
      <w:r w:rsidR="003B08C1">
        <w:rPr>
          <w:rFonts w:ascii="Times New Roman" w:hAnsi="Times New Roman" w:cs="Times New Roman"/>
          <w:i/>
          <w:iCs/>
        </w:rPr>
        <w:t>StandardScaler</w:t>
      </w:r>
      <w:proofErr w:type="spellEnd"/>
      <w:r w:rsidR="003B08C1">
        <w:rPr>
          <w:rFonts w:ascii="Times New Roman" w:hAnsi="Times New Roman" w:cs="Times New Roman"/>
          <w:i/>
          <w:iCs/>
        </w:rPr>
        <w:t xml:space="preserve"> </w:t>
      </w:r>
      <w:r w:rsidR="00F740EC">
        <w:rPr>
          <w:rFonts w:ascii="Times New Roman" w:hAnsi="Times New Roman" w:cs="Times New Roman"/>
        </w:rPr>
        <w:t xml:space="preserve">class of the </w:t>
      </w:r>
      <w:proofErr w:type="spellStart"/>
      <w:proofErr w:type="gramStart"/>
      <w:r w:rsidR="00F740EC">
        <w:rPr>
          <w:rFonts w:ascii="Times New Roman" w:hAnsi="Times New Roman" w:cs="Times New Roman"/>
          <w:i/>
          <w:iCs/>
        </w:rPr>
        <w:t>sklearn.preprocessing</w:t>
      </w:r>
      <w:proofErr w:type="spellEnd"/>
      <w:proofErr w:type="gramEnd"/>
      <w:r w:rsidR="00F740EC">
        <w:t xml:space="preserve"> </w:t>
      </w:r>
      <w:r w:rsidR="005147F5">
        <w:rPr>
          <w:rFonts w:ascii="Times New Roman" w:hAnsi="Times New Roman" w:cs="Times New Roman"/>
        </w:rPr>
        <w:t>library that uses the standardization method</w:t>
      </w:r>
      <w:r w:rsidR="000C0134">
        <w:rPr>
          <w:rFonts w:ascii="Times New Roman" w:hAnsi="Times New Roman" w:cs="Times New Roman"/>
        </w:rPr>
        <w:t xml:space="preserve"> for scaling</w:t>
      </w:r>
      <w:r w:rsidR="005147F5">
        <w:rPr>
          <w:rFonts w:ascii="Times New Roman" w:hAnsi="Times New Roman" w:cs="Times New Roman"/>
        </w:rPr>
        <w:t>.</w:t>
      </w:r>
      <w:r w:rsidR="000C0134">
        <w:rPr>
          <w:rFonts w:ascii="Times New Roman" w:hAnsi="Times New Roman" w:cs="Times New Roman"/>
        </w:rPr>
        <w:t xml:space="preserve"> S</w:t>
      </w:r>
      <w:r w:rsidR="005147F5" w:rsidRPr="005147F5">
        <w:rPr>
          <w:rFonts w:ascii="Times New Roman" w:hAnsi="Times New Roman" w:cs="Times New Roman"/>
        </w:rPr>
        <w:t>caling ensures that all features have a similar scale, preventing certain features from dominating the learning process due to their larger magnitude</w:t>
      </w:r>
      <w:r w:rsidR="000C0134">
        <w:rPr>
          <w:rFonts w:ascii="Times New Roman" w:hAnsi="Times New Roman" w:cs="Times New Roman"/>
        </w:rPr>
        <w:t>.</w:t>
      </w:r>
    </w:p>
    <w:p w14:paraId="5F80F65B" w14:textId="77777777" w:rsidR="0009492E" w:rsidRDefault="000C0134" w:rsidP="0009492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721011">
        <w:rPr>
          <w:rFonts w:ascii="Times New Roman" w:hAnsi="Times New Roman" w:cs="Times New Roman"/>
        </w:rPr>
        <w:t>The model was then trained and tested. Finally, the evaluation of the</w:t>
      </w:r>
      <w:r w:rsidR="000952A5" w:rsidRPr="00721011">
        <w:rPr>
          <w:rFonts w:ascii="Times New Roman" w:hAnsi="Times New Roman" w:cs="Times New Roman"/>
        </w:rPr>
        <w:t xml:space="preserve"> model was </w:t>
      </w:r>
      <w:r w:rsidR="00721011" w:rsidRPr="00721011">
        <w:rPr>
          <w:rFonts w:ascii="Times New Roman" w:hAnsi="Times New Roman" w:cs="Times New Roman"/>
        </w:rPr>
        <w:t>performed</w:t>
      </w:r>
      <w:r w:rsidR="000952A5" w:rsidRPr="00721011">
        <w:rPr>
          <w:rFonts w:ascii="Times New Roman" w:hAnsi="Times New Roman" w:cs="Times New Roman"/>
        </w:rPr>
        <w:t xml:space="preserve"> </w:t>
      </w:r>
      <w:r w:rsidR="000952A5" w:rsidRPr="00721011">
        <w:rPr>
          <w:rFonts w:ascii="Times New Roman" w:hAnsi="Times New Roman" w:cs="Times New Roman"/>
          <w:color w:val="0D0D0D"/>
          <w:shd w:val="clear" w:color="auto" w:fill="FFFFFF"/>
        </w:rPr>
        <w:t xml:space="preserve">through the </w:t>
      </w:r>
      <w:r w:rsidR="000952A5" w:rsidRPr="00721011">
        <w:rPr>
          <w:rFonts w:ascii="Times New Roman" w:hAnsi="Times New Roman" w:cs="Times New Roman"/>
          <w:color w:val="0D0D0D"/>
          <w:shd w:val="clear" w:color="auto" w:fill="FFFFFF"/>
        </w:rPr>
        <w:t xml:space="preserve">confusion matrix </w:t>
      </w:r>
      <w:r w:rsidR="000952A5" w:rsidRPr="00721011">
        <w:rPr>
          <w:rFonts w:ascii="Times New Roman" w:hAnsi="Times New Roman" w:cs="Times New Roman"/>
          <w:color w:val="0D0D0D"/>
          <w:shd w:val="clear" w:color="auto" w:fill="FFFFFF"/>
        </w:rPr>
        <w:t>and t</w:t>
      </w:r>
      <w:r w:rsidR="000952A5" w:rsidRPr="00721011">
        <w:rPr>
          <w:rFonts w:ascii="Times New Roman" w:hAnsi="Times New Roman" w:cs="Times New Roman"/>
          <w:color w:val="0D0D0D"/>
          <w:shd w:val="clear" w:color="auto" w:fill="FFFFFF"/>
        </w:rPr>
        <w:t>he classification report</w:t>
      </w:r>
      <w:r w:rsidR="00721011" w:rsidRPr="00721011">
        <w:rPr>
          <w:rFonts w:ascii="Times New Roman" w:hAnsi="Times New Roman" w:cs="Times New Roman"/>
          <w:color w:val="0D0D0D"/>
          <w:shd w:val="clear" w:color="auto" w:fill="FFFFFF"/>
        </w:rPr>
        <w:t>.</w:t>
      </w:r>
      <w:r w:rsidR="000952A5" w:rsidRPr="00721011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721011" w:rsidRPr="00721011">
        <w:rPr>
          <w:rFonts w:ascii="Times New Roman" w:hAnsi="Times New Roman" w:cs="Times New Roman"/>
          <w:color w:val="0D0D0D"/>
          <w:shd w:val="clear" w:color="auto" w:fill="FFFFFF"/>
        </w:rPr>
        <w:t>T</w:t>
      </w:r>
      <w:r w:rsidR="000952A5" w:rsidRPr="00721011">
        <w:rPr>
          <w:rFonts w:ascii="Times New Roman" w:hAnsi="Times New Roman" w:cs="Times New Roman"/>
          <w:color w:val="0D0D0D"/>
          <w:shd w:val="clear" w:color="auto" w:fill="FFFFFF"/>
        </w:rPr>
        <w:t>he confusion matrix shows the true and predicted classes.</w:t>
      </w:r>
      <w:r w:rsidR="00721011" w:rsidRPr="00721011">
        <w:rPr>
          <w:rFonts w:ascii="Times New Roman" w:hAnsi="Times New Roman" w:cs="Times New Roman"/>
          <w:color w:val="0D0D0D"/>
          <w:shd w:val="clear" w:color="auto" w:fill="FFFFFF"/>
        </w:rPr>
        <w:t xml:space="preserve"> The classification report includes precision</w:t>
      </w:r>
      <w:r w:rsidR="0060012B">
        <w:rPr>
          <w:rFonts w:ascii="Times New Roman" w:hAnsi="Times New Roman" w:cs="Times New Roman"/>
          <w:color w:val="0D0D0D"/>
          <w:shd w:val="clear" w:color="auto" w:fill="FFFFFF"/>
        </w:rPr>
        <w:t xml:space="preserve"> (</w:t>
      </w:r>
      <w:r w:rsidR="001C2B8A">
        <w:rPr>
          <w:rFonts w:ascii="Times New Roman" w:hAnsi="Times New Roman" w:cs="Times New Roman"/>
          <w:color w:val="0D0D0D"/>
          <w:shd w:val="clear" w:color="auto" w:fill="FFFFFF"/>
        </w:rPr>
        <w:t xml:space="preserve">the ratio of correctly predicted </w:t>
      </w:r>
      <w:r w:rsidR="001C2B8A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positive observations to the total predicted positive observations)</w:t>
      </w:r>
      <w:r w:rsidR="00721011" w:rsidRPr="00721011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4D33A0" w:rsidRPr="00721011">
        <w:rPr>
          <w:rFonts w:ascii="Times New Roman" w:hAnsi="Times New Roman" w:cs="Times New Roman"/>
          <w:color w:val="0D0D0D"/>
          <w:shd w:val="clear" w:color="auto" w:fill="FFFFFF"/>
        </w:rPr>
        <w:t>recall</w:t>
      </w:r>
      <w:r w:rsidR="004D33A0">
        <w:rPr>
          <w:rFonts w:ascii="Times New Roman" w:hAnsi="Times New Roman" w:cs="Times New Roman"/>
          <w:color w:val="0D0D0D"/>
          <w:shd w:val="clear" w:color="auto" w:fill="FFFFFF"/>
        </w:rPr>
        <w:t xml:space="preserve"> (</w:t>
      </w:r>
      <w:r w:rsidR="00B03441">
        <w:rPr>
          <w:rFonts w:ascii="Times New Roman" w:hAnsi="Times New Roman" w:cs="Times New Roman"/>
          <w:color w:val="0D0D0D"/>
          <w:shd w:val="clear" w:color="auto" w:fill="FFFFFF"/>
        </w:rPr>
        <w:t>the ratio of correctly predicted positive observations to all the positive observations)</w:t>
      </w:r>
      <w:r w:rsidR="00A4288D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721011" w:rsidRPr="00721011">
        <w:rPr>
          <w:rFonts w:ascii="Times New Roman" w:hAnsi="Times New Roman" w:cs="Times New Roman"/>
          <w:color w:val="0D0D0D"/>
          <w:shd w:val="clear" w:color="auto" w:fill="FFFFFF"/>
        </w:rPr>
        <w:t>F1-</w:t>
      </w:r>
      <w:r w:rsidR="008048D1" w:rsidRPr="00721011">
        <w:rPr>
          <w:rFonts w:ascii="Times New Roman" w:hAnsi="Times New Roman" w:cs="Times New Roman"/>
          <w:color w:val="0D0D0D"/>
          <w:shd w:val="clear" w:color="auto" w:fill="FFFFFF"/>
        </w:rPr>
        <w:t>score</w:t>
      </w:r>
      <w:r w:rsidR="00B03441">
        <w:rPr>
          <w:rFonts w:ascii="Times New Roman" w:hAnsi="Times New Roman" w:cs="Times New Roman"/>
          <w:color w:val="0D0D0D"/>
          <w:shd w:val="clear" w:color="auto" w:fill="FFFFFF"/>
        </w:rPr>
        <w:t xml:space="preserve"> (</w:t>
      </w:r>
      <w:r w:rsidR="00894E85">
        <w:rPr>
          <w:rFonts w:ascii="Times New Roman" w:hAnsi="Times New Roman" w:cs="Times New Roman"/>
          <w:color w:val="0D0D0D"/>
          <w:shd w:val="clear" w:color="auto" w:fill="FFFFFF"/>
        </w:rPr>
        <w:t>the harmonic mean of precision and recall)</w:t>
      </w:r>
      <w:r w:rsidR="008048D1" w:rsidRPr="00721011">
        <w:rPr>
          <w:rFonts w:ascii="Times New Roman" w:hAnsi="Times New Roman" w:cs="Times New Roman"/>
          <w:color w:val="0D0D0D"/>
          <w:shd w:val="clear" w:color="auto" w:fill="FFFFFF"/>
        </w:rPr>
        <w:t>,</w:t>
      </w:r>
      <w:r w:rsidR="00A4288D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8048D1">
        <w:rPr>
          <w:rFonts w:ascii="Times New Roman" w:hAnsi="Times New Roman" w:cs="Times New Roman"/>
          <w:color w:val="0D0D0D"/>
          <w:shd w:val="clear" w:color="auto" w:fill="FFFFFF"/>
        </w:rPr>
        <w:t>and</w:t>
      </w:r>
      <w:r w:rsidR="00A4288D">
        <w:rPr>
          <w:rFonts w:ascii="Times New Roman" w:hAnsi="Times New Roman" w:cs="Times New Roman"/>
          <w:color w:val="0D0D0D"/>
          <w:shd w:val="clear" w:color="auto" w:fill="FFFFFF"/>
        </w:rPr>
        <w:t xml:space="preserve"> support</w:t>
      </w:r>
      <w:r w:rsidR="00367522">
        <w:rPr>
          <w:rFonts w:ascii="Times New Roman" w:hAnsi="Times New Roman" w:cs="Times New Roman"/>
          <w:color w:val="0D0D0D"/>
          <w:shd w:val="clear" w:color="auto" w:fill="FFFFFF"/>
        </w:rPr>
        <w:t xml:space="preserve"> for each class</w:t>
      </w:r>
      <w:r w:rsidR="00894E85">
        <w:rPr>
          <w:rFonts w:ascii="Times New Roman" w:hAnsi="Times New Roman" w:cs="Times New Roman"/>
          <w:color w:val="0D0D0D"/>
          <w:shd w:val="clear" w:color="auto" w:fill="FFFFFF"/>
        </w:rPr>
        <w:t xml:space="preserve"> (i.e</w:t>
      </w:r>
      <w:r w:rsidR="00A4288D">
        <w:rPr>
          <w:rFonts w:ascii="Times New Roman" w:hAnsi="Times New Roman" w:cs="Times New Roman"/>
          <w:color w:val="0D0D0D"/>
          <w:shd w:val="clear" w:color="auto" w:fill="FFFFFF"/>
        </w:rPr>
        <w:t>.</w:t>
      </w:r>
      <w:r w:rsidR="00894E85">
        <w:rPr>
          <w:rFonts w:ascii="Times New Roman" w:hAnsi="Times New Roman" w:cs="Times New Roman"/>
          <w:color w:val="0D0D0D"/>
          <w:shd w:val="clear" w:color="auto" w:fill="FFFFFF"/>
        </w:rPr>
        <w:t xml:space="preserve"> the total number of instances of </w:t>
      </w:r>
      <w:r w:rsidR="004D33A0">
        <w:rPr>
          <w:rFonts w:ascii="Times New Roman" w:hAnsi="Times New Roman" w:cs="Times New Roman"/>
          <w:color w:val="0D0D0D"/>
          <w:shd w:val="clear" w:color="auto" w:fill="FFFFFF"/>
        </w:rPr>
        <w:t>the true response)</w:t>
      </w:r>
      <w:r w:rsidR="0009492E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A38AA81" w14:textId="77777777" w:rsidR="001E6204" w:rsidRDefault="001E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9F689" w14:textId="3E31DEAF" w:rsidR="000D4C99" w:rsidRPr="001E6204" w:rsidRDefault="001E6204" w:rsidP="00A6178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66680277"/>
      <w:r w:rsidRPr="00A6178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RESULTS, C</w:t>
      </w:r>
      <w:r w:rsidR="000D4C99" w:rsidRPr="00A6178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ONCLUSION </w:t>
      </w:r>
      <w:r w:rsidRPr="00A61789">
        <w:rPr>
          <w:rFonts w:ascii="Times New Roman" w:hAnsi="Times New Roman" w:cs="Times New Roman"/>
          <w:b/>
          <w:bCs/>
          <w:color w:val="auto"/>
          <w:sz w:val="32"/>
          <w:szCs w:val="32"/>
        </w:rPr>
        <w:t>&amp;</w:t>
      </w:r>
      <w:r w:rsidR="000D4C99" w:rsidRPr="00A6178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FUTURE WORK</w:t>
      </w:r>
      <w:bookmarkEnd w:id="4"/>
    </w:p>
    <w:p w14:paraId="5505A2C2" w14:textId="5FE1BD51" w:rsidR="0009492E" w:rsidRPr="0009492E" w:rsidRDefault="0009492E" w:rsidP="00A6178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</w:rPr>
        <w:t xml:space="preserve">The </w:t>
      </w:r>
      <w:r w:rsidR="00A159F4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of the </w:t>
      </w:r>
      <w:r w:rsidR="00A159F4">
        <w:rPr>
          <w:rFonts w:ascii="Times New Roman" w:hAnsi="Times New Roman" w:cs="Times New Roman"/>
        </w:rPr>
        <w:t xml:space="preserve">KNN </w:t>
      </w:r>
      <w:r>
        <w:rPr>
          <w:rFonts w:ascii="Times New Roman" w:hAnsi="Times New Roman" w:cs="Times New Roman"/>
        </w:rPr>
        <w:t>implementation is depicted in the following screenshot:</w:t>
      </w:r>
    </w:p>
    <w:p w14:paraId="6328F7C3" w14:textId="35B5E043" w:rsidR="0009492E" w:rsidRPr="0009492E" w:rsidRDefault="0009492E" w:rsidP="0009492E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0D0D0D"/>
          <w:shd w:val="clear" w:color="auto" w:fill="FFFFFF"/>
        </w:rPr>
      </w:pPr>
      <w:r w:rsidRPr="00A4288D">
        <w:rPr>
          <w:rFonts w:ascii="Times New Roman" w:hAnsi="Times New Roman" w:cs="Times New Roman"/>
        </w:rPr>
        <w:drawing>
          <wp:inline distT="0" distB="0" distL="0" distR="0" wp14:anchorId="1D693DD0" wp14:editId="6FFE9329">
            <wp:extent cx="3854450" cy="1401674"/>
            <wp:effectExtent l="19050" t="19050" r="12700" b="27305"/>
            <wp:docPr id="57568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89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859" cy="140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035BD" w14:textId="1FA96D38" w:rsidR="008048D1" w:rsidRDefault="00A159F4" w:rsidP="001E62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</w:t>
      </w:r>
      <w:r w:rsidR="00837115">
        <w:rPr>
          <w:rFonts w:ascii="Times New Roman" w:hAnsi="Times New Roman" w:cs="Times New Roman"/>
        </w:rPr>
        <w:t xml:space="preserve"> in the classification report</w:t>
      </w:r>
      <w:r>
        <w:rPr>
          <w:rFonts w:ascii="Times New Roman" w:hAnsi="Times New Roman" w:cs="Times New Roman"/>
        </w:rPr>
        <w:t xml:space="preserve"> are </w:t>
      </w:r>
      <w:r w:rsidR="00944F10">
        <w:rPr>
          <w:rFonts w:ascii="Times New Roman" w:hAnsi="Times New Roman" w:cs="Times New Roman"/>
        </w:rPr>
        <w:t>as follows:</w:t>
      </w:r>
    </w:p>
    <w:p w14:paraId="2F48AED2" w14:textId="2A0FF1EF" w:rsidR="00944F10" w:rsidRDefault="00944F10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 for edible mushrooms</w:t>
      </w:r>
      <w:r w:rsidR="00FB6240">
        <w:rPr>
          <w:rFonts w:ascii="Times New Roman" w:hAnsi="Times New Roman" w:cs="Times New Roman"/>
        </w:rPr>
        <w:t xml:space="preserve"> (class 0)</w:t>
      </w:r>
      <w:r>
        <w:rPr>
          <w:rFonts w:ascii="Times New Roman" w:hAnsi="Times New Roman" w:cs="Times New Roman"/>
        </w:rPr>
        <w:t>: 94%</w:t>
      </w:r>
    </w:p>
    <w:p w14:paraId="4E4DE70F" w14:textId="40C124A2" w:rsidR="00944F10" w:rsidRDefault="00944F10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Precision for </w:t>
      </w:r>
      <w:r>
        <w:rPr>
          <w:rFonts w:ascii="Times New Roman" w:hAnsi="Times New Roman" w:cs="Times New Roman"/>
        </w:rPr>
        <w:t>non-</w:t>
      </w:r>
      <w:r>
        <w:rPr>
          <w:rFonts w:ascii="Times New Roman" w:hAnsi="Times New Roman" w:cs="Times New Roman"/>
        </w:rPr>
        <w:t>edible mushrooms</w:t>
      </w:r>
      <w:r w:rsidR="00FB6240">
        <w:rPr>
          <w:rFonts w:ascii="Times New Roman" w:hAnsi="Times New Roman" w:cs="Times New Roman"/>
        </w:rPr>
        <w:t xml:space="preserve"> (class 1)</w:t>
      </w:r>
      <w:r>
        <w:rPr>
          <w:rFonts w:ascii="Times New Roman" w:hAnsi="Times New Roman" w:cs="Times New Roman"/>
        </w:rPr>
        <w:t>: 9</w:t>
      </w:r>
      <w:r w:rsidR="00E43B7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%</w:t>
      </w:r>
    </w:p>
    <w:p w14:paraId="3BA1A344" w14:textId="36C46299" w:rsidR="00595FB9" w:rsidRDefault="00595FB9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Recall for </w:t>
      </w:r>
      <w:r w:rsidR="00FB6240">
        <w:rPr>
          <w:rFonts w:ascii="Times New Roman" w:hAnsi="Times New Roman" w:cs="Times New Roman"/>
        </w:rPr>
        <w:t>edible mushrooms</w:t>
      </w:r>
      <w:r>
        <w:rPr>
          <w:rFonts w:ascii="Times New Roman" w:hAnsi="Times New Roman" w:cs="Times New Roman"/>
        </w:rPr>
        <w:t>: 99%</w:t>
      </w:r>
    </w:p>
    <w:p w14:paraId="01B71D10" w14:textId="3CD2AD43" w:rsidR="00595FB9" w:rsidRDefault="00595FB9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Recall for </w:t>
      </w:r>
      <w:r w:rsidR="00FB6240">
        <w:rPr>
          <w:rFonts w:ascii="Times New Roman" w:hAnsi="Times New Roman" w:cs="Times New Roman"/>
        </w:rPr>
        <w:t>non-edible mushrooms</w:t>
      </w:r>
      <w:r>
        <w:rPr>
          <w:rFonts w:ascii="Times New Roman" w:hAnsi="Times New Roman" w:cs="Times New Roman"/>
        </w:rPr>
        <w:t>: 9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%</w:t>
      </w:r>
    </w:p>
    <w:p w14:paraId="58BDBAE1" w14:textId="6448B3CF" w:rsidR="00595FB9" w:rsidRDefault="00D27F9E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F1-score for </w:t>
      </w:r>
      <w:r w:rsidR="00FB6240">
        <w:rPr>
          <w:rFonts w:ascii="Times New Roman" w:hAnsi="Times New Roman" w:cs="Times New Roman"/>
        </w:rPr>
        <w:t>edible mushrooms</w:t>
      </w:r>
      <w:r>
        <w:rPr>
          <w:rFonts w:ascii="Times New Roman" w:hAnsi="Times New Roman" w:cs="Times New Roman"/>
        </w:rPr>
        <w:t>:</w:t>
      </w:r>
      <w:r w:rsidR="00FB6240">
        <w:rPr>
          <w:rFonts w:ascii="Times New Roman" w:hAnsi="Times New Roman" w:cs="Times New Roman"/>
        </w:rPr>
        <w:t xml:space="preserve"> 96%</w:t>
      </w:r>
    </w:p>
    <w:p w14:paraId="78956036" w14:textId="7AD8B9F3" w:rsidR="00FB6240" w:rsidRDefault="00FB6240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F1-score for non-edible mushrooms: 96%</w:t>
      </w:r>
    </w:p>
    <w:p w14:paraId="4411C3E7" w14:textId="4FD5E5BF" w:rsidR="00FB6240" w:rsidRDefault="006B0F94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for </w:t>
      </w:r>
      <w:r>
        <w:rPr>
          <w:rFonts w:ascii="Times New Roman" w:hAnsi="Times New Roman" w:cs="Times New Roman"/>
        </w:rPr>
        <w:t>edible mushrooms</w:t>
      </w:r>
      <w:r>
        <w:rPr>
          <w:rFonts w:ascii="Times New Roman" w:hAnsi="Times New Roman" w:cs="Times New Roman"/>
        </w:rPr>
        <w:t>: 150</w:t>
      </w:r>
    </w:p>
    <w:p w14:paraId="36F512FD" w14:textId="6E5EC636" w:rsidR="00A2014C" w:rsidRDefault="006B0F94" w:rsidP="001E6204">
      <w:pPr>
        <w:pStyle w:val="ListParagraph"/>
        <w:numPr>
          <w:ilvl w:val="0"/>
          <w:numId w:val="6"/>
        </w:numPr>
        <w:spacing w:line="360" w:lineRule="auto"/>
        <w:ind w:left="90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for </w:t>
      </w:r>
      <w:r>
        <w:rPr>
          <w:rFonts w:ascii="Times New Roman" w:hAnsi="Times New Roman" w:cs="Times New Roman"/>
        </w:rPr>
        <w:t>non-</w:t>
      </w:r>
      <w:r>
        <w:rPr>
          <w:rFonts w:ascii="Times New Roman" w:hAnsi="Times New Roman" w:cs="Times New Roman"/>
        </w:rPr>
        <w:t>edible mushrooms: 150</w:t>
      </w:r>
    </w:p>
    <w:p w14:paraId="3EAE32D6" w14:textId="73F9A47D" w:rsidR="00837115" w:rsidRPr="00837115" w:rsidRDefault="00837115" w:rsidP="001E620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the confusion matrix show that </w:t>
      </w:r>
      <w:r w:rsidR="00B24CE9">
        <w:rPr>
          <w:rFonts w:ascii="Times New Roman" w:hAnsi="Times New Roman" w:cs="Times New Roman"/>
        </w:rPr>
        <w:t>out of the 150 edible mushrooms</w:t>
      </w:r>
      <w:r w:rsidR="00133F51">
        <w:rPr>
          <w:rFonts w:ascii="Times New Roman" w:hAnsi="Times New Roman" w:cs="Times New Roman"/>
        </w:rPr>
        <w:t xml:space="preserve">, </w:t>
      </w:r>
      <w:r w:rsidR="00133F51">
        <w:rPr>
          <w:rFonts w:ascii="Times New Roman" w:hAnsi="Times New Roman" w:cs="Times New Roman"/>
        </w:rPr>
        <w:t xml:space="preserve">the model classified </w:t>
      </w:r>
      <w:r w:rsidR="00D14E11">
        <w:rPr>
          <w:rFonts w:ascii="Times New Roman" w:hAnsi="Times New Roman" w:cs="Times New Roman"/>
        </w:rPr>
        <w:t>148 correctly</w:t>
      </w:r>
      <w:r w:rsidR="00B24CE9">
        <w:rPr>
          <w:rFonts w:ascii="Times New Roman" w:hAnsi="Times New Roman" w:cs="Times New Roman"/>
        </w:rPr>
        <w:t xml:space="preserve"> and misclassi</w:t>
      </w:r>
      <w:r w:rsidR="00133F51">
        <w:rPr>
          <w:rFonts w:ascii="Times New Roman" w:hAnsi="Times New Roman" w:cs="Times New Roman"/>
        </w:rPr>
        <w:t>fied 2 of them</w:t>
      </w:r>
      <w:r w:rsidR="00D14E11">
        <w:rPr>
          <w:rFonts w:ascii="Times New Roman" w:hAnsi="Times New Roman" w:cs="Times New Roman"/>
        </w:rPr>
        <w:t xml:space="preserve"> as non-edible</w:t>
      </w:r>
      <w:r w:rsidR="00133F51">
        <w:rPr>
          <w:rFonts w:ascii="Times New Roman" w:hAnsi="Times New Roman" w:cs="Times New Roman"/>
        </w:rPr>
        <w:t xml:space="preserve">. Out of the non-edible mushrooms, it classified </w:t>
      </w:r>
      <w:r w:rsidR="00D14E11">
        <w:rPr>
          <w:rFonts w:ascii="Times New Roman" w:hAnsi="Times New Roman" w:cs="Times New Roman"/>
        </w:rPr>
        <w:t>correctly 141 and misclassified 9 as edible.</w:t>
      </w:r>
    </w:p>
    <w:p w14:paraId="74E775C0" w14:textId="6D0E3803" w:rsidR="001E6204" w:rsidRPr="00795D58" w:rsidRDefault="006B0F94" w:rsidP="001E620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5D58">
        <w:rPr>
          <w:rFonts w:ascii="Times New Roman" w:hAnsi="Times New Roman" w:cs="Times New Roman"/>
          <w:b/>
          <w:bCs/>
          <w:sz w:val="24"/>
          <w:szCs w:val="24"/>
          <w:u w:val="single"/>
        </w:rPr>
        <w:t>Interpretation</w:t>
      </w:r>
    </w:p>
    <w:p w14:paraId="2074D0F8" w14:textId="16B33AE7" w:rsidR="000D4C99" w:rsidRDefault="006B0F94" w:rsidP="001E620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14E11">
        <w:rPr>
          <w:rFonts w:ascii="Times New Roman" w:hAnsi="Times New Roman" w:cs="Times New Roman"/>
        </w:rPr>
        <w:t xml:space="preserve">The precision shows that the </w:t>
      </w:r>
      <w:r w:rsidR="001304FC">
        <w:rPr>
          <w:rFonts w:ascii="Times New Roman" w:hAnsi="Times New Roman" w:cs="Times New Roman"/>
        </w:rPr>
        <w:t xml:space="preserve">overall accuracy of the model is 96%. This indicates that the </w:t>
      </w:r>
      <w:r w:rsidR="005348B4">
        <w:rPr>
          <w:rFonts w:ascii="Times New Roman" w:hAnsi="Times New Roman" w:cs="Times New Roman"/>
        </w:rPr>
        <w:t xml:space="preserve">KNN model is an ideal model for the binary </w:t>
      </w:r>
      <w:r w:rsidR="00347D35">
        <w:rPr>
          <w:rFonts w:ascii="Times New Roman" w:hAnsi="Times New Roman" w:cs="Times New Roman"/>
        </w:rPr>
        <w:t>classification</w:t>
      </w:r>
      <w:r w:rsidR="005348B4">
        <w:rPr>
          <w:rFonts w:ascii="Times New Roman" w:hAnsi="Times New Roman" w:cs="Times New Roman"/>
        </w:rPr>
        <w:t xml:space="preserve"> of </w:t>
      </w:r>
      <w:r w:rsidR="002352DF">
        <w:rPr>
          <w:rFonts w:ascii="Times New Roman" w:hAnsi="Times New Roman" w:cs="Times New Roman"/>
        </w:rPr>
        <w:t>mushrooms,</w:t>
      </w:r>
      <w:r w:rsidR="005348B4">
        <w:rPr>
          <w:rFonts w:ascii="Times New Roman" w:hAnsi="Times New Roman" w:cs="Times New Roman"/>
        </w:rPr>
        <w:t xml:space="preserve"> and it is </w:t>
      </w:r>
      <w:r w:rsidR="00347D35">
        <w:rPr>
          <w:rFonts w:ascii="Times New Roman" w:hAnsi="Times New Roman" w:cs="Times New Roman"/>
        </w:rPr>
        <w:t>reliable.</w:t>
      </w:r>
      <w:r w:rsidR="006C3377">
        <w:rPr>
          <w:rFonts w:ascii="Times New Roman" w:hAnsi="Times New Roman" w:cs="Times New Roman"/>
        </w:rPr>
        <w:t xml:space="preserve"> Moreover, the model has achieved high precision, recall </w:t>
      </w:r>
      <w:r w:rsidR="00B64C67">
        <w:rPr>
          <w:rFonts w:ascii="Times New Roman" w:hAnsi="Times New Roman" w:cs="Times New Roman"/>
        </w:rPr>
        <w:t>and</w:t>
      </w:r>
      <w:r w:rsidR="006C3377">
        <w:rPr>
          <w:rFonts w:ascii="Times New Roman" w:hAnsi="Times New Roman" w:cs="Times New Roman"/>
        </w:rPr>
        <w:t xml:space="preserve"> F1-score</w:t>
      </w:r>
      <w:r w:rsidR="002352DF">
        <w:rPr>
          <w:rFonts w:ascii="Times New Roman" w:hAnsi="Times New Roman" w:cs="Times New Roman"/>
        </w:rPr>
        <w:t xml:space="preserve"> </w:t>
      </w:r>
      <w:r w:rsidR="006C3377">
        <w:rPr>
          <w:rFonts w:ascii="Times New Roman" w:hAnsi="Times New Roman" w:cs="Times New Roman"/>
        </w:rPr>
        <w:t xml:space="preserve">for both types of </w:t>
      </w:r>
      <w:r w:rsidR="00B64C67">
        <w:rPr>
          <w:rFonts w:ascii="Times New Roman" w:hAnsi="Times New Roman" w:cs="Times New Roman"/>
        </w:rPr>
        <w:t>mushrooms</w:t>
      </w:r>
      <w:r w:rsidR="006C3377">
        <w:rPr>
          <w:rFonts w:ascii="Times New Roman" w:hAnsi="Times New Roman" w:cs="Times New Roman"/>
        </w:rPr>
        <w:t>.</w:t>
      </w:r>
      <w:r w:rsidR="00B64C67">
        <w:rPr>
          <w:rFonts w:ascii="Times New Roman" w:hAnsi="Times New Roman" w:cs="Times New Roman"/>
        </w:rPr>
        <w:t xml:space="preserve"> It has a well-balanced performance.</w:t>
      </w:r>
      <w:r w:rsidR="00441646">
        <w:rPr>
          <w:rFonts w:ascii="Times New Roman" w:hAnsi="Times New Roman" w:cs="Times New Roman"/>
        </w:rPr>
        <w:t xml:space="preserve"> </w:t>
      </w:r>
      <w:r w:rsidR="002352DF">
        <w:rPr>
          <w:rFonts w:ascii="Times New Roman" w:hAnsi="Times New Roman" w:cs="Times New Roman"/>
        </w:rPr>
        <w:t>However, the model cannot be used for other datasets</w:t>
      </w:r>
      <w:r w:rsidR="00441646">
        <w:rPr>
          <w:rFonts w:ascii="Times New Roman" w:hAnsi="Times New Roman" w:cs="Times New Roman"/>
        </w:rPr>
        <w:t>,</w:t>
      </w:r>
      <w:r w:rsidR="002352DF">
        <w:rPr>
          <w:rFonts w:ascii="Times New Roman" w:hAnsi="Times New Roman" w:cs="Times New Roman"/>
        </w:rPr>
        <w:t xml:space="preserve"> </w:t>
      </w:r>
      <w:r w:rsidR="00441646">
        <w:rPr>
          <w:rFonts w:ascii="Times New Roman" w:hAnsi="Times New Roman" w:cs="Times New Roman"/>
        </w:rPr>
        <w:t xml:space="preserve">as a generic model, </w:t>
      </w:r>
      <w:r w:rsidR="002352DF">
        <w:rPr>
          <w:rFonts w:ascii="Times New Roman" w:hAnsi="Times New Roman" w:cs="Times New Roman"/>
        </w:rPr>
        <w:t>without further validation.</w:t>
      </w:r>
    </w:p>
    <w:p w14:paraId="14E801FF" w14:textId="5587CC7D" w:rsidR="00441646" w:rsidRPr="00795D58" w:rsidRDefault="00441646" w:rsidP="001E620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5D58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Work</w:t>
      </w:r>
    </w:p>
    <w:p w14:paraId="6A6179A7" w14:textId="3908DB8E" w:rsidR="00441646" w:rsidRDefault="00D6600D" w:rsidP="001E620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927F1">
        <w:rPr>
          <w:rFonts w:ascii="Times New Roman" w:hAnsi="Times New Roman" w:cs="Times New Roman"/>
        </w:rPr>
        <w:t>o obtain better results, the following steps should be taken:</w:t>
      </w:r>
    </w:p>
    <w:p w14:paraId="3C62AA69" w14:textId="65961485" w:rsidR="00E927F1" w:rsidRDefault="00C3306A" w:rsidP="001E6204">
      <w:pPr>
        <w:pStyle w:val="ListParagraph"/>
        <w:numPr>
          <w:ilvl w:val="0"/>
          <w:numId w:val="11"/>
        </w:numPr>
        <w:spacing w:line="36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on a larger dataset that has </w:t>
      </w:r>
      <w:r w:rsidR="00BF5368">
        <w:rPr>
          <w:rFonts w:ascii="Times New Roman" w:hAnsi="Times New Roman" w:cs="Times New Roman"/>
        </w:rPr>
        <w:t>a greater</w:t>
      </w:r>
      <w:r>
        <w:rPr>
          <w:rFonts w:ascii="Times New Roman" w:hAnsi="Times New Roman" w:cs="Times New Roman"/>
        </w:rPr>
        <w:t xml:space="preserve"> number of instances</w:t>
      </w:r>
    </w:p>
    <w:p w14:paraId="0FEBD16E" w14:textId="5E88F53F" w:rsidR="00C3306A" w:rsidRDefault="00977925" w:rsidP="001E6204">
      <w:pPr>
        <w:pStyle w:val="ListParagraph"/>
        <w:numPr>
          <w:ilvl w:val="0"/>
          <w:numId w:val="9"/>
        </w:numPr>
        <w:spacing w:line="36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Different parameter tuning techniques should be </w:t>
      </w:r>
      <w:proofErr w:type="gramStart"/>
      <w:r>
        <w:rPr>
          <w:rFonts w:ascii="Times New Roman" w:hAnsi="Times New Roman" w:cs="Times New Roman"/>
        </w:rPr>
        <w:t>put to use</w:t>
      </w:r>
      <w:proofErr w:type="gramEnd"/>
      <w:r>
        <w:rPr>
          <w:rFonts w:ascii="Times New Roman" w:hAnsi="Times New Roman" w:cs="Times New Roman"/>
        </w:rPr>
        <w:t xml:space="preserve"> so that the optimal value of </w:t>
      </w:r>
      <w:r w:rsidR="00893809">
        <w:rPr>
          <w:rFonts w:ascii="Times New Roman" w:hAnsi="Times New Roman" w:cs="Times New Roman"/>
          <w:i/>
          <w:iCs/>
        </w:rPr>
        <w:t>K</w:t>
      </w:r>
      <w:r w:rsidR="00893809">
        <w:rPr>
          <w:rFonts w:ascii="Times New Roman" w:hAnsi="Times New Roman" w:cs="Times New Roman"/>
        </w:rPr>
        <w:t xml:space="preserve"> can be found</w:t>
      </w:r>
    </w:p>
    <w:p w14:paraId="66784445" w14:textId="505BFFA8" w:rsidR="00893809" w:rsidRDefault="00893809" w:rsidP="001E6204">
      <w:pPr>
        <w:pStyle w:val="ListParagraph"/>
        <w:numPr>
          <w:ilvl w:val="0"/>
          <w:numId w:val="9"/>
        </w:numPr>
        <w:spacing w:line="36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Creation of new features from the existing features to help the </w:t>
      </w:r>
      <w:r w:rsidR="00BF5368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learn the patterns better</w:t>
      </w:r>
    </w:p>
    <w:p w14:paraId="262F823B" w14:textId="0149B867" w:rsidR="00893809" w:rsidRPr="00E927F1" w:rsidRDefault="00893809" w:rsidP="001E6204">
      <w:pPr>
        <w:pStyle w:val="ListParagraph"/>
        <w:numPr>
          <w:ilvl w:val="0"/>
          <w:numId w:val="9"/>
        </w:numPr>
        <w:spacing w:line="36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other classification models (like random forest) to </w:t>
      </w:r>
      <w:r w:rsidR="00BF5368">
        <w:rPr>
          <w:rFonts w:ascii="Times New Roman" w:hAnsi="Times New Roman" w:cs="Times New Roman"/>
        </w:rPr>
        <w:t>compare the results and choose the best-suited model for this problem</w:t>
      </w:r>
    </w:p>
    <w:p w14:paraId="50829B9A" w14:textId="77777777" w:rsidR="000D4C99" w:rsidRDefault="000D4C99"/>
    <w:p w14:paraId="1488FAE2" w14:textId="77777777" w:rsidR="000D4C99" w:rsidRDefault="000D4C99"/>
    <w:p w14:paraId="2D7AD65E" w14:textId="77777777" w:rsidR="000D4C99" w:rsidRDefault="000D4C99"/>
    <w:p w14:paraId="7F257FC6" w14:textId="77777777" w:rsidR="000D4C99" w:rsidRDefault="000D4C99"/>
    <w:p w14:paraId="128AA5E5" w14:textId="77777777" w:rsidR="000D4C99" w:rsidRDefault="000D4C99"/>
    <w:p w14:paraId="7E39F35D" w14:textId="77777777" w:rsidR="000D4C99" w:rsidRDefault="000D4C99"/>
    <w:p w14:paraId="23B5A129" w14:textId="77777777" w:rsidR="000D4C99" w:rsidRDefault="000D4C99"/>
    <w:p w14:paraId="7FC934AB" w14:textId="77777777" w:rsidR="000D4C99" w:rsidRDefault="000D4C99"/>
    <w:p w14:paraId="600E582C" w14:textId="77777777" w:rsidR="000D4C99" w:rsidRDefault="000D4C99"/>
    <w:p w14:paraId="7F43298D" w14:textId="77777777" w:rsidR="000D4C99" w:rsidRDefault="000D4C99"/>
    <w:p w14:paraId="20A2A72D" w14:textId="77777777" w:rsidR="000D4C99" w:rsidRDefault="000D4C99"/>
    <w:p w14:paraId="239DA9D5" w14:textId="77777777" w:rsidR="000D4C99" w:rsidRDefault="000D4C99"/>
    <w:p w14:paraId="110070B8" w14:textId="77777777" w:rsidR="000D4C99" w:rsidRDefault="000D4C99"/>
    <w:p w14:paraId="3211D7D6" w14:textId="77777777" w:rsidR="000D4C99" w:rsidRDefault="000D4C99"/>
    <w:p w14:paraId="53F798A8" w14:textId="735090B3" w:rsidR="00CB18E8" w:rsidRDefault="00CB18E8" w:rsidP="00CB18E8">
      <w:r>
        <w:t xml:space="preserve"> </w:t>
      </w:r>
    </w:p>
    <w:p w14:paraId="0B35672E" w14:textId="77777777" w:rsidR="00CB18E8" w:rsidRDefault="00CB18E8" w:rsidP="00CB18E8"/>
    <w:sectPr w:rsidR="00CB18E8" w:rsidSect="00352D0C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19EF" w14:textId="77777777" w:rsidR="00352D0C" w:rsidRDefault="00352D0C" w:rsidP="00352D0C">
      <w:pPr>
        <w:spacing w:after="0" w:line="240" w:lineRule="auto"/>
      </w:pPr>
      <w:r>
        <w:separator/>
      </w:r>
    </w:p>
  </w:endnote>
  <w:endnote w:type="continuationSeparator" w:id="0">
    <w:p w14:paraId="42461051" w14:textId="77777777" w:rsidR="00352D0C" w:rsidRDefault="00352D0C" w:rsidP="0035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9658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1B54" w14:textId="27350AC0" w:rsidR="00352D0C" w:rsidRDefault="00352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C76C0" w14:textId="77777777" w:rsidR="00352D0C" w:rsidRDefault="0035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D75DD" w14:textId="77777777" w:rsidR="00352D0C" w:rsidRDefault="00352D0C" w:rsidP="00352D0C">
      <w:pPr>
        <w:spacing w:after="0" w:line="240" w:lineRule="auto"/>
      </w:pPr>
      <w:r>
        <w:separator/>
      </w:r>
    </w:p>
  </w:footnote>
  <w:footnote w:type="continuationSeparator" w:id="0">
    <w:p w14:paraId="13C97D25" w14:textId="77777777" w:rsidR="00352D0C" w:rsidRDefault="00352D0C" w:rsidP="0035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1ECD"/>
    <w:multiLevelType w:val="hybridMultilevel"/>
    <w:tmpl w:val="B61A71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07522"/>
    <w:multiLevelType w:val="hybridMultilevel"/>
    <w:tmpl w:val="EEDE844A"/>
    <w:lvl w:ilvl="0" w:tplc="FC1ED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0047"/>
    <w:multiLevelType w:val="hybridMultilevel"/>
    <w:tmpl w:val="C930B7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958613B"/>
    <w:multiLevelType w:val="hybridMultilevel"/>
    <w:tmpl w:val="DDB862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7475E"/>
    <w:multiLevelType w:val="hybridMultilevel"/>
    <w:tmpl w:val="374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B771B"/>
    <w:multiLevelType w:val="hybridMultilevel"/>
    <w:tmpl w:val="52E0E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73E7F"/>
    <w:multiLevelType w:val="hybridMultilevel"/>
    <w:tmpl w:val="9F5E44A4"/>
    <w:lvl w:ilvl="0" w:tplc="FC1ED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A591C"/>
    <w:multiLevelType w:val="hybridMultilevel"/>
    <w:tmpl w:val="C068D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D322E"/>
    <w:multiLevelType w:val="multilevel"/>
    <w:tmpl w:val="AC5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46821"/>
    <w:multiLevelType w:val="multilevel"/>
    <w:tmpl w:val="150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57083"/>
    <w:multiLevelType w:val="hybridMultilevel"/>
    <w:tmpl w:val="72743562"/>
    <w:lvl w:ilvl="0" w:tplc="1C962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77746">
    <w:abstractNumId w:val="10"/>
  </w:num>
  <w:num w:numId="2" w16cid:durableId="1931155223">
    <w:abstractNumId w:val="1"/>
  </w:num>
  <w:num w:numId="3" w16cid:durableId="17826250">
    <w:abstractNumId w:val="7"/>
  </w:num>
  <w:num w:numId="4" w16cid:durableId="1036155005">
    <w:abstractNumId w:val="0"/>
  </w:num>
  <w:num w:numId="5" w16cid:durableId="930896">
    <w:abstractNumId w:val="3"/>
  </w:num>
  <w:num w:numId="6" w16cid:durableId="1175341848">
    <w:abstractNumId w:val="5"/>
  </w:num>
  <w:num w:numId="7" w16cid:durableId="1231114223">
    <w:abstractNumId w:val="9"/>
  </w:num>
  <w:num w:numId="8" w16cid:durableId="587615543">
    <w:abstractNumId w:val="8"/>
  </w:num>
  <w:num w:numId="9" w16cid:durableId="787893991">
    <w:abstractNumId w:val="4"/>
  </w:num>
  <w:num w:numId="10" w16cid:durableId="1516115840">
    <w:abstractNumId w:val="6"/>
  </w:num>
  <w:num w:numId="11" w16cid:durableId="87511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D9"/>
    <w:rsid w:val="0001135B"/>
    <w:rsid w:val="00026397"/>
    <w:rsid w:val="00035749"/>
    <w:rsid w:val="00037E35"/>
    <w:rsid w:val="00042BDF"/>
    <w:rsid w:val="000617DA"/>
    <w:rsid w:val="000640A2"/>
    <w:rsid w:val="0009492E"/>
    <w:rsid w:val="000952A5"/>
    <w:rsid w:val="000B3523"/>
    <w:rsid w:val="000B6959"/>
    <w:rsid w:val="000C0134"/>
    <w:rsid w:val="000D4C99"/>
    <w:rsid w:val="000F75B6"/>
    <w:rsid w:val="001009A0"/>
    <w:rsid w:val="001229CD"/>
    <w:rsid w:val="001304FC"/>
    <w:rsid w:val="00133F51"/>
    <w:rsid w:val="0016613D"/>
    <w:rsid w:val="00176CEE"/>
    <w:rsid w:val="00184B38"/>
    <w:rsid w:val="00197BD9"/>
    <w:rsid w:val="001A04F9"/>
    <w:rsid w:val="001C2B8A"/>
    <w:rsid w:val="001E3B99"/>
    <w:rsid w:val="001E6204"/>
    <w:rsid w:val="00203D92"/>
    <w:rsid w:val="00214286"/>
    <w:rsid w:val="002352DF"/>
    <w:rsid w:val="00242711"/>
    <w:rsid w:val="0024495F"/>
    <w:rsid w:val="002512C1"/>
    <w:rsid w:val="00263335"/>
    <w:rsid w:val="002646EC"/>
    <w:rsid w:val="002769F0"/>
    <w:rsid w:val="00290292"/>
    <w:rsid w:val="002A086C"/>
    <w:rsid w:val="002B3D9B"/>
    <w:rsid w:val="002D70DE"/>
    <w:rsid w:val="003110D7"/>
    <w:rsid w:val="00321D99"/>
    <w:rsid w:val="00337EDC"/>
    <w:rsid w:val="00347D35"/>
    <w:rsid w:val="00352D0C"/>
    <w:rsid w:val="00360A5D"/>
    <w:rsid w:val="00364BC1"/>
    <w:rsid w:val="00367522"/>
    <w:rsid w:val="003B08C1"/>
    <w:rsid w:val="00402582"/>
    <w:rsid w:val="00441646"/>
    <w:rsid w:val="00456A93"/>
    <w:rsid w:val="0048382A"/>
    <w:rsid w:val="00485189"/>
    <w:rsid w:val="00490D5C"/>
    <w:rsid w:val="004A3471"/>
    <w:rsid w:val="004A4892"/>
    <w:rsid w:val="004A6C4E"/>
    <w:rsid w:val="004D33A0"/>
    <w:rsid w:val="005147F5"/>
    <w:rsid w:val="00517CB4"/>
    <w:rsid w:val="005348B4"/>
    <w:rsid w:val="00566AD8"/>
    <w:rsid w:val="00595FB9"/>
    <w:rsid w:val="005D025D"/>
    <w:rsid w:val="005E2A61"/>
    <w:rsid w:val="005E3522"/>
    <w:rsid w:val="0060012B"/>
    <w:rsid w:val="00631C98"/>
    <w:rsid w:val="006323F9"/>
    <w:rsid w:val="00633269"/>
    <w:rsid w:val="00645596"/>
    <w:rsid w:val="006A562E"/>
    <w:rsid w:val="006B0F94"/>
    <w:rsid w:val="006C3377"/>
    <w:rsid w:val="00721011"/>
    <w:rsid w:val="00746CBD"/>
    <w:rsid w:val="00754076"/>
    <w:rsid w:val="00761AC7"/>
    <w:rsid w:val="00777047"/>
    <w:rsid w:val="00795D58"/>
    <w:rsid w:val="007B3D66"/>
    <w:rsid w:val="007C63E4"/>
    <w:rsid w:val="007E1FE3"/>
    <w:rsid w:val="008048D1"/>
    <w:rsid w:val="00806171"/>
    <w:rsid w:val="00825FC2"/>
    <w:rsid w:val="00836550"/>
    <w:rsid w:val="00837115"/>
    <w:rsid w:val="00893809"/>
    <w:rsid w:val="00894E85"/>
    <w:rsid w:val="008D10B6"/>
    <w:rsid w:val="008D62A8"/>
    <w:rsid w:val="008E307C"/>
    <w:rsid w:val="00944F10"/>
    <w:rsid w:val="00977925"/>
    <w:rsid w:val="00985722"/>
    <w:rsid w:val="00985810"/>
    <w:rsid w:val="00995FB6"/>
    <w:rsid w:val="009B125F"/>
    <w:rsid w:val="009B252A"/>
    <w:rsid w:val="009D6F61"/>
    <w:rsid w:val="009D7638"/>
    <w:rsid w:val="009E70B5"/>
    <w:rsid w:val="00A159F4"/>
    <w:rsid w:val="00A2014C"/>
    <w:rsid w:val="00A4288D"/>
    <w:rsid w:val="00A526D5"/>
    <w:rsid w:val="00A61789"/>
    <w:rsid w:val="00A83293"/>
    <w:rsid w:val="00A849D4"/>
    <w:rsid w:val="00A86929"/>
    <w:rsid w:val="00AB5060"/>
    <w:rsid w:val="00AD0C5B"/>
    <w:rsid w:val="00AD17CD"/>
    <w:rsid w:val="00AE2A8B"/>
    <w:rsid w:val="00AF07E4"/>
    <w:rsid w:val="00B03441"/>
    <w:rsid w:val="00B0409C"/>
    <w:rsid w:val="00B0476D"/>
    <w:rsid w:val="00B14FF7"/>
    <w:rsid w:val="00B178B2"/>
    <w:rsid w:val="00B24CE9"/>
    <w:rsid w:val="00B623FC"/>
    <w:rsid w:val="00B64C67"/>
    <w:rsid w:val="00B90E5C"/>
    <w:rsid w:val="00B927A8"/>
    <w:rsid w:val="00B92D36"/>
    <w:rsid w:val="00BF5368"/>
    <w:rsid w:val="00C312BA"/>
    <w:rsid w:val="00C3306A"/>
    <w:rsid w:val="00C850D6"/>
    <w:rsid w:val="00CB18E8"/>
    <w:rsid w:val="00CD09F4"/>
    <w:rsid w:val="00CF080A"/>
    <w:rsid w:val="00CF3673"/>
    <w:rsid w:val="00CF6783"/>
    <w:rsid w:val="00D04BBB"/>
    <w:rsid w:val="00D10472"/>
    <w:rsid w:val="00D130E4"/>
    <w:rsid w:val="00D14E11"/>
    <w:rsid w:val="00D27F9E"/>
    <w:rsid w:val="00D607D0"/>
    <w:rsid w:val="00D619A4"/>
    <w:rsid w:val="00D629A9"/>
    <w:rsid w:val="00D6600D"/>
    <w:rsid w:val="00D738A8"/>
    <w:rsid w:val="00D7714B"/>
    <w:rsid w:val="00D77DEB"/>
    <w:rsid w:val="00DD0D94"/>
    <w:rsid w:val="00E16372"/>
    <w:rsid w:val="00E25E10"/>
    <w:rsid w:val="00E30640"/>
    <w:rsid w:val="00E31230"/>
    <w:rsid w:val="00E323C4"/>
    <w:rsid w:val="00E43B7C"/>
    <w:rsid w:val="00E52B55"/>
    <w:rsid w:val="00E536AA"/>
    <w:rsid w:val="00E57FE6"/>
    <w:rsid w:val="00E90D74"/>
    <w:rsid w:val="00E927F1"/>
    <w:rsid w:val="00EF2A98"/>
    <w:rsid w:val="00F02A35"/>
    <w:rsid w:val="00F25976"/>
    <w:rsid w:val="00F56036"/>
    <w:rsid w:val="00F740EC"/>
    <w:rsid w:val="00F75FAF"/>
    <w:rsid w:val="00FA6A16"/>
    <w:rsid w:val="00FB6240"/>
    <w:rsid w:val="00F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DC93"/>
  <w15:chartTrackingRefBased/>
  <w15:docId w15:val="{073FF225-CC1E-49F9-8CBD-4BFA7249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3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3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60A5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0A5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5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0C"/>
  </w:style>
  <w:style w:type="paragraph" w:styleId="Footer">
    <w:name w:val="footer"/>
    <w:basedOn w:val="Normal"/>
    <w:link w:val="FooterChar"/>
    <w:uiPriority w:val="99"/>
    <w:unhideWhenUsed/>
    <w:rsid w:val="0035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OO7Y5wQWnQs?feature=share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2iSGWHIpB5k?feature=shar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iJfcRV4PPnY?feature=shar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youtu.be/i_LwzRVP7bg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rishasawhney/mushroom-dataset" TargetMode="External"/><Relationship Id="rId14" Type="http://schemas.openxmlformats.org/officeDocument/2006/relationships/hyperlink" Target="https://youtu.be/rTEtEy5o3X0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3E27-9153-44A5-88A4-01592F4B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Manaal Faisal</dc:creator>
  <cp:keywords/>
  <dc:description/>
  <cp:lastModifiedBy>Laiba Faisal</cp:lastModifiedBy>
  <cp:revision>2</cp:revision>
  <dcterms:created xsi:type="dcterms:W3CDTF">2024-05-15T10:46:00Z</dcterms:created>
  <dcterms:modified xsi:type="dcterms:W3CDTF">2024-05-15T10:46:00Z</dcterms:modified>
</cp:coreProperties>
</file>