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b/>
          <w:color w:val="000000" w:themeColor="text1"/>
          <w:sz w:val="28"/>
          <w:szCs w:val="28"/>
          <w14:textFill>
            <w14:solidFill>
              <w14:schemeClr w14:val="tx1"/>
            </w14:solidFill>
          </w14:textFill>
        </w:rPr>
      </w:pPr>
      <w:r>
        <w:rPr>
          <w:rFonts w:ascii="Times New Roman" w:hAnsi="Times New Roman"/>
          <w:b/>
          <w:color w:val="000000" w:themeColor="text1"/>
          <w:sz w:val="28"/>
          <w:szCs w:val="28"/>
          <w14:textFill>
            <w14:solidFill>
              <w14:schemeClr w14:val="tx1"/>
            </w14:solidFill>
          </w14:textFill>
        </w:rPr>
        <w:t>Proposer Details</w:t>
      </w:r>
    </w:p>
    <w:tbl>
      <w:tblPr>
        <w:tblStyle w:val="3"/>
        <w:tblW w:w="10585" w:type="dxa"/>
        <w:tblInd w:w="11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115" w:type="dxa"/>
          <w:left w:w="115" w:type="dxa"/>
          <w:bottom w:w="115" w:type="dxa"/>
          <w:right w:w="115" w:type="dxa"/>
        </w:tblCellMar>
      </w:tblPr>
      <w:tblGrid>
        <w:gridCol w:w="4050"/>
        <w:gridCol w:w="653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302" w:hRule="atLeast"/>
          <w:tblHeader/>
        </w:trPr>
        <w:tc>
          <w:tcPr>
            <w:tcW w:w="4050" w:type="dxa"/>
          </w:tcPr>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Group Number</w:t>
            </w:r>
          </w:p>
        </w:tc>
        <w:tc>
          <w:tcPr>
            <w:tcW w:w="6535" w:type="dxa"/>
          </w:tcPr>
          <w:p>
            <w:pPr>
              <w:pStyle w:val="1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65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302" w:hRule="atLeast"/>
          <w:tblHeader/>
        </w:trPr>
        <w:tc>
          <w:tcPr>
            <w:tcW w:w="4050" w:type="dxa"/>
          </w:tcPr>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Registration Number of Group Members</w:t>
            </w:r>
          </w:p>
        </w:tc>
        <w:tc>
          <w:tcPr>
            <w:tcW w:w="6535" w:type="dxa"/>
          </w:tcPr>
          <w:p>
            <w:pPr>
              <w:pStyle w:val="1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2020-CS-83</w:t>
            </w:r>
          </w:p>
        </w:tc>
      </w:tr>
    </w:tbl>
    <w:p>
      <w:pPr>
        <w:rPr>
          <w:rFonts w:ascii="Times New Roman" w:hAnsi="Times New Roman"/>
          <w:b/>
          <w:color w:val="000000" w:themeColor="text1"/>
          <w:sz w:val="28"/>
          <w:szCs w:val="28"/>
          <w14:textFill>
            <w14:solidFill>
              <w14:schemeClr w14:val="tx1"/>
            </w14:solidFill>
          </w14:textFill>
        </w:rPr>
      </w:pPr>
    </w:p>
    <w:p>
      <w:pPr>
        <w:rPr>
          <w:rFonts w:ascii="Times New Roman" w:hAnsi="Times New Roman"/>
          <w:b/>
          <w:color w:val="000000" w:themeColor="text1"/>
          <w:sz w:val="28"/>
          <w:szCs w:val="28"/>
          <w14:textFill>
            <w14:solidFill>
              <w14:schemeClr w14:val="tx1"/>
            </w14:solidFill>
          </w14:textFill>
        </w:rPr>
      </w:pPr>
      <w:r>
        <w:rPr>
          <w:rFonts w:ascii="Times New Roman" w:hAnsi="Times New Roman"/>
          <w:b/>
          <w:color w:val="000000" w:themeColor="text1"/>
          <w:sz w:val="28"/>
          <w:szCs w:val="28"/>
          <w14:textFill>
            <w14:solidFill>
              <w14:schemeClr w14:val="tx1"/>
            </w14:solidFill>
          </w14:textFill>
        </w:rPr>
        <w:t>Proposal Details</w:t>
      </w:r>
    </w:p>
    <w:tbl>
      <w:tblPr>
        <w:tblStyle w:val="3"/>
        <w:tblW w:w="10585" w:type="dxa"/>
        <w:tblInd w:w="115"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115" w:type="dxa"/>
          <w:left w:w="115" w:type="dxa"/>
          <w:bottom w:w="115" w:type="dxa"/>
          <w:right w:w="115" w:type="dxa"/>
        </w:tblCellMar>
      </w:tblPr>
      <w:tblGrid>
        <w:gridCol w:w="3969"/>
        <w:gridCol w:w="6616"/>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shd w:val="clear" w:color="auto" w:fill="D6DCE4" w:themeFill="text2" w:themeFillTint="33"/>
          </w:tcPr>
          <w:p>
            <w:pPr>
              <w:pStyle w:val="10"/>
              <w:rPr>
                <w:rFonts w:ascii="Times New Roman" w:hAnsi="Times New Roman"/>
                <w:b/>
                <w:i/>
                <w:color w:val="000000" w:themeColor="text1"/>
                <w:sz w:val="24"/>
                <w:szCs w:val="24"/>
                <w14:textFill>
                  <w14:solidFill>
                    <w14:schemeClr w14:val="tx1"/>
                  </w14:solidFill>
                </w14:textFill>
              </w:rPr>
            </w:pPr>
            <w:r>
              <w:rPr>
                <w:rFonts w:ascii="Times New Roman" w:hAnsi="Times New Roman"/>
                <w:b/>
                <w:i/>
                <w:color w:val="000000" w:themeColor="text1"/>
                <w:sz w:val="24"/>
                <w:szCs w:val="24"/>
                <w14:textFill>
                  <w14:solidFill>
                    <w14:schemeClr w14:val="tx1"/>
                  </w14:solidFill>
                </w14:textFill>
              </w:rPr>
              <w:t>Project</w:t>
            </w:r>
          </w:p>
        </w:tc>
        <w:tc>
          <w:tcPr>
            <w:tcW w:w="6616" w:type="dxa"/>
            <w:shd w:val="clear" w:color="auto" w:fill="D6DCE4" w:themeFill="text2" w:themeFillTint="33"/>
          </w:tcPr>
          <w:p>
            <w:pPr>
              <w:pStyle w:val="10"/>
              <w:rPr>
                <w:rFonts w:ascii="Times New Roman" w:hAnsi="Times New Roman"/>
                <w:color w:val="000000" w:themeColor="text1"/>
                <w:sz w:val="24"/>
                <w:szCs w:val="24"/>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tcPr>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Proposed Project Title</w:t>
            </w:r>
          </w:p>
        </w:tc>
        <w:tc>
          <w:tcPr>
            <w:tcW w:w="6616" w:type="dxa"/>
          </w:tcPr>
          <w:p>
            <w:pPr>
              <w:pStyle w:val="10"/>
              <w:rPr>
                <w:rFonts w:hint="default" w:ascii="Times New Roman" w:hAnsi="Times New Roman"/>
                <w:b/>
                <w:bCs/>
                <w:color w:val="000000" w:themeColor="text1"/>
                <w:sz w:val="24"/>
                <w:szCs w:val="24"/>
                <w:lang w:val="en-US"/>
                <w14:textFill>
                  <w14:solidFill>
                    <w14:schemeClr w14:val="tx1"/>
                  </w14:solidFill>
                </w14:textFill>
              </w:rPr>
            </w:pPr>
            <w:r>
              <w:rPr>
                <w:rFonts w:hint="default" w:ascii="Times New Roman" w:hAnsi="Times New Roman"/>
                <w:b/>
                <w:bCs/>
                <w:color w:val="000000" w:themeColor="text1"/>
                <w:sz w:val="24"/>
                <w:szCs w:val="24"/>
                <w:lang w:val="en-US"/>
                <w14:textFill>
                  <w14:solidFill>
                    <w14:schemeClr w14:val="tx1"/>
                  </w14:solidFill>
                </w14:textFill>
              </w:rPr>
              <w:t>Twitter Squeaker</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tcPr>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Executive Summary</w:t>
            </w:r>
          </w:p>
        </w:tc>
        <w:tc>
          <w:tcPr>
            <w:tcW w:w="6616" w:type="dxa"/>
          </w:tcPr>
          <w:p>
            <w:pPr>
              <w:spacing w:before="120" w:after="0" w:line="240" w:lineRule="auto"/>
              <w:rPr>
                <w:rFonts w:hint="default" w:ascii="Times New Roman" w:hAnsi="Times New Roman" w:eastAsia="Georgia" w:cs="Times New Roman"/>
                <w:i w:val="0"/>
                <w:iCs w:val="0"/>
                <w:caps w:val="0"/>
                <w:color w:val="292929"/>
                <w:spacing w:val="-1"/>
                <w:sz w:val="28"/>
                <w:szCs w:val="28"/>
                <w:shd w:val="clear" w:fill="FFFFFF"/>
              </w:rPr>
            </w:pPr>
            <w:r>
              <w:rPr>
                <w:rFonts w:hint="default" w:ascii="Times New Roman" w:hAnsi="Times New Roman" w:eastAsia="Georgia" w:cs="Times New Roman"/>
                <w:i w:val="0"/>
                <w:iCs w:val="0"/>
                <w:caps w:val="0"/>
                <w:color w:val="292929"/>
                <w:spacing w:val="-1"/>
                <w:sz w:val="28"/>
                <w:szCs w:val="28"/>
                <w:shd w:val="clear" w:fill="FFFFFF"/>
                <w:lang w:val="en-US"/>
              </w:rPr>
              <w:t>E</w:t>
            </w:r>
            <w:r>
              <w:rPr>
                <w:rFonts w:hint="default" w:ascii="Times New Roman" w:hAnsi="Times New Roman" w:eastAsia="Georgia" w:cs="Times New Roman"/>
                <w:i w:val="0"/>
                <w:iCs w:val="0"/>
                <w:caps w:val="0"/>
                <w:color w:val="292929"/>
                <w:spacing w:val="-1"/>
                <w:sz w:val="28"/>
                <w:szCs w:val="28"/>
                <w:shd w:val="clear" w:fill="FFFFFF"/>
              </w:rPr>
              <w:t>very second, on average, around</w:t>
            </w:r>
            <w:r>
              <w:rPr>
                <w:rFonts w:hint="default" w:ascii="Segoe UI Emoji" w:hAnsi="Segoe UI Emoji" w:eastAsia="Georgia" w:cs="Segoe UI Emoji"/>
                <w:i w:val="0"/>
                <w:iCs w:val="0"/>
                <w:caps w:val="0"/>
                <w:color w:val="292929"/>
                <w:spacing w:val="-1"/>
                <w:sz w:val="28"/>
                <w:szCs w:val="28"/>
                <w:shd w:val="clear" w:fill="FFFFFF"/>
                <w:lang w:val="en-US"/>
              </w:rPr>
              <w:t xml:space="preserve"> </w:t>
            </w:r>
            <w:r>
              <w:rPr>
                <w:rFonts w:hint="default" w:ascii="Segoe UI Emoji" w:hAnsi="Segoe UI Emoji" w:eastAsia="SimSun" w:cs="Segoe UI Emoji"/>
                <w:sz w:val="24"/>
                <w:szCs w:val="24"/>
              </w:rPr>
              <w:t>9,685</w:t>
            </w:r>
            <w:r>
              <w:rPr>
                <w:rFonts w:hint="default" w:ascii="Segoe UI Emoji" w:hAnsi="Segoe UI Emoji" w:eastAsia="SimSun" w:cs="Segoe UI Emoji"/>
                <w:sz w:val="24"/>
                <w:szCs w:val="24"/>
              </w:rPr>
              <w:fldChar w:fldCharType="begin"/>
            </w:r>
            <w:r>
              <w:rPr>
                <w:rFonts w:hint="default" w:ascii="Segoe UI Emoji" w:hAnsi="Segoe UI Emoji" w:eastAsia="SimSun" w:cs="Segoe UI Emoji"/>
                <w:sz w:val="24"/>
                <w:szCs w:val="24"/>
              </w:rPr>
              <w:instrText xml:space="preserve"> HYPERLINK "https://www.internetlivestats.com/twitter-statistics/" </w:instrText>
            </w:r>
            <w:r>
              <w:rPr>
                <w:rFonts w:hint="default" w:ascii="Segoe UI Emoji" w:hAnsi="Segoe UI Emoji" w:eastAsia="SimSun" w:cs="Segoe UI Emoji"/>
                <w:sz w:val="24"/>
                <w:szCs w:val="24"/>
              </w:rPr>
              <w:fldChar w:fldCharType="separate"/>
            </w:r>
            <w:r>
              <w:rPr>
                <w:rFonts w:hint="default" w:ascii="Segoe UI Emoji" w:hAnsi="Segoe UI Emoji" w:eastAsia="SimSun" w:cs="Segoe UI Emoji"/>
                <w:sz w:val="24"/>
                <w:szCs w:val="24"/>
              </w:rPr>
              <w:fldChar w:fldCharType="end"/>
            </w:r>
            <w:r>
              <w:rPr>
                <w:rFonts w:hint="default" w:ascii="Times New Roman" w:hAnsi="Times New Roman" w:eastAsia="Georgia" w:cs="Times New Roman"/>
                <w:i w:val="0"/>
                <w:iCs w:val="0"/>
                <w:caps w:val="0"/>
                <w:color w:val="292929"/>
                <w:spacing w:val="-1"/>
                <w:sz w:val="28"/>
                <w:szCs w:val="28"/>
                <w:shd w:val="clear" w:fill="FFFFFF"/>
              </w:rPr>
              <w:t xml:space="preserve"> tweets are tweeted which corresponds to over </w:t>
            </w:r>
            <w:r>
              <w:rPr>
                <w:rFonts w:hint="default" w:ascii="Times New Roman" w:hAnsi="Times New Roman" w:eastAsia="Georgia" w:cs="Times New Roman"/>
                <w:i w:val="0"/>
                <w:iCs w:val="0"/>
                <w:caps w:val="0"/>
                <w:color w:val="292929"/>
                <w:spacing w:val="-1"/>
                <w:sz w:val="28"/>
                <w:szCs w:val="28"/>
                <w:shd w:val="clear" w:fill="FFFFFF"/>
                <w:lang w:val="en-US"/>
              </w:rPr>
              <w:t>580</w:t>
            </w:r>
            <w:r>
              <w:rPr>
                <w:rFonts w:hint="default" w:ascii="Times New Roman" w:hAnsi="Times New Roman" w:eastAsia="Georgia" w:cs="Times New Roman"/>
                <w:i w:val="0"/>
                <w:iCs w:val="0"/>
                <w:caps w:val="0"/>
                <w:color w:val="292929"/>
                <w:spacing w:val="-1"/>
                <w:sz w:val="28"/>
                <w:szCs w:val="28"/>
                <w:shd w:val="clear" w:fill="FFFFFF"/>
              </w:rPr>
              <w:t xml:space="preserve">,000 tweets sent per minute and </w:t>
            </w:r>
            <w:r>
              <w:rPr>
                <w:rFonts w:hint="default" w:ascii="Times New Roman" w:hAnsi="Times New Roman" w:eastAsia="Georgia" w:cs="Times New Roman"/>
                <w:i w:val="0"/>
                <w:iCs w:val="0"/>
                <w:caps w:val="0"/>
                <w:color w:val="292929"/>
                <w:spacing w:val="-1"/>
                <w:sz w:val="28"/>
                <w:szCs w:val="28"/>
                <w:shd w:val="clear" w:fill="FFFFFF"/>
                <w:lang w:val="en-US"/>
              </w:rPr>
              <w:t>8</w:t>
            </w:r>
            <w:r>
              <w:rPr>
                <w:rFonts w:hint="default" w:ascii="Times New Roman" w:hAnsi="Times New Roman" w:eastAsia="Georgia" w:cs="Times New Roman"/>
                <w:i w:val="0"/>
                <w:iCs w:val="0"/>
                <w:caps w:val="0"/>
                <w:color w:val="292929"/>
                <w:spacing w:val="-1"/>
                <w:sz w:val="28"/>
                <w:szCs w:val="28"/>
                <w:shd w:val="clear" w:fill="FFFFFF"/>
              </w:rPr>
              <w:t>00 million tweets per day. This makes Twitter an excellent place to get data for projects</w:t>
            </w:r>
            <w:r>
              <w:rPr>
                <w:rFonts w:hint="default" w:ascii="Times New Roman" w:hAnsi="Times New Roman" w:eastAsia="Georgia" w:cs="Times New Roman"/>
                <w:i w:val="0"/>
                <w:iCs w:val="0"/>
                <w:caps w:val="0"/>
                <w:color w:val="292929"/>
                <w:spacing w:val="-1"/>
                <w:sz w:val="28"/>
                <w:szCs w:val="28"/>
                <w:shd w:val="clear" w:fill="FFFFFF"/>
                <w:lang w:val="en-US"/>
              </w:rPr>
              <w:t>,</w:t>
            </w:r>
            <w:r>
              <w:rPr>
                <w:rFonts w:hint="default" w:ascii="Times New Roman" w:hAnsi="Times New Roman" w:eastAsia="Georgia" w:cs="Times New Roman"/>
                <w:i w:val="0"/>
                <w:iCs w:val="0"/>
                <w:caps w:val="0"/>
                <w:color w:val="292929"/>
                <w:spacing w:val="-1"/>
                <w:sz w:val="28"/>
                <w:szCs w:val="28"/>
                <w:shd w:val="clear" w:fill="FFFFFF"/>
              </w:rPr>
              <w:t xml:space="preserve"> as Tweets are an accurate representation of today’s natural language on social media.</w:t>
            </w:r>
          </w:p>
          <w:p>
            <w:p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 xml:space="preserve">Twitter data </w:t>
            </w:r>
            <w:r>
              <w:rPr>
                <w:rFonts w:hint="default" w:ascii="Times New Roman" w:hAnsi="Times New Roman" w:eastAsia="SimSun" w:cs="Times New Roman"/>
                <w:sz w:val="28"/>
                <w:szCs w:val="28"/>
                <w:lang w:val="en-US"/>
              </w:rPr>
              <w:t xml:space="preserve">can be used </w:t>
            </w:r>
            <w:r>
              <w:rPr>
                <w:rFonts w:hint="default" w:ascii="Times New Roman" w:hAnsi="Times New Roman" w:eastAsia="SimSun" w:cs="Times New Roman"/>
                <w:sz w:val="28"/>
                <w:szCs w:val="28"/>
              </w:rPr>
              <w:t xml:space="preserve">for research, machine-learning, </w:t>
            </w:r>
            <w:bookmarkStart w:id="2" w:name="_GoBack"/>
            <w:bookmarkEnd w:id="2"/>
            <w:r>
              <w:rPr>
                <w:rFonts w:hint="default" w:ascii="Times New Roman" w:hAnsi="Times New Roman" w:eastAsia="SimSun" w:cs="Times New Roman"/>
                <w:sz w:val="28"/>
                <w:szCs w:val="28"/>
              </w:rPr>
              <w:t>sales leads, etc.</w:t>
            </w:r>
            <w:r>
              <w:rPr>
                <w:rFonts w:hint="default" w:ascii="Times New Roman" w:hAnsi="Times New Roman" w:eastAsia="SimSun" w:cs="Times New Roman"/>
                <w:sz w:val="28"/>
                <w:szCs w:val="28"/>
                <w:lang w:val="en-US"/>
              </w:rPr>
              <w:t xml:space="preserve"> Now a days most news is extracted from twitter. News channels or representatives can use Squeaker to get daily news related to different categories in a single file and assort them with respect to re-tweets.</w:t>
            </w:r>
          </w:p>
          <w:p>
            <w:p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While working on a project a developer can check the recent trends related to his project or programme and estimate the expected response to his program and check whether he should continue his work on the project or not.</w:t>
            </w:r>
          </w:p>
          <w:p>
            <w:p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Sports enthusiast can retrieve information of their favorite teams, tournaments or players at one place. Similarly, many games or books enthusiast and a common man would be able to access information and save it in their device with the help of Squeaker.</w:t>
            </w:r>
          </w:p>
          <w:p>
            <w:p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Total entities of the file to be used would be:</w:t>
            </w:r>
          </w:p>
          <w:p>
            <w:pPr>
              <w:numPr>
                <w:ilvl w:val="0"/>
                <w:numId w:val="1"/>
              </w:num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Username</w:t>
            </w:r>
          </w:p>
          <w:p>
            <w:pPr>
              <w:numPr>
                <w:ilvl w:val="0"/>
                <w:numId w:val="1"/>
              </w:num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Handle</w:t>
            </w:r>
          </w:p>
          <w:p>
            <w:pPr>
              <w:numPr>
                <w:ilvl w:val="0"/>
                <w:numId w:val="1"/>
              </w:num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Time Stamp </w:t>
            </w:r>
          </w:p>
          <w:p>
            <w:pPr>
              <w:numPr>
                <w:ilvl w:val="0"/>
                <w:numId w:val="1"/>
              </w:num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Comments</w:t>
            </w:r>
          </w:p>
          <w:p>
            <w:pPr>
              <w:numPr>
                <w:ilvl w:val="0"/>
                <w:numId w:val="1"/>
              </w:num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Likes</w:t>
            </w:r>
          </w:p>
          <w:p>
            <w:pPr>
              <w:numPr>
                <w:ilvl w:val="0"/>
                <w:numId w:val="1"/>
              </w:num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Re-tweets</w:t>
            </w:r>
          </w:p>
          <w:p>
            <w:pPr>
              <w:numPr>
                <w:ilvl w:val="0"/>
                <w:numId w:val="1"/>
              </w:num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Text</w:t>
            </w:r>
          </w:p>
          <w:p>
            <w:pPr>
              <w:numPr>
                <w:ilvl w:val="0"/>
                <w:numId w:val="1"/>
              </w:num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Category</w:t>
            </w:r>
          </w:p>
          <w:p>
            <w:pPr>
              <w:numPr>
                <w:ilvl w:val="0"/>
                <w:numId w:val="0"/>
              </w:num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The user can sort information according to two or more options given above, i.e Multi-level searching and multi-column searching would be allowed.</w:t>
            </w:r>
          </w:p>
          <w:p>
            <w:pPr>
              <w:numPr>
                <w:ilvl w:val="0"/>
                <w:numId w:val="0"/>
              </w:num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For web scraping </w:t>
            </w:r>
            <w:r>
              <w:rPr>
                <w:rFonts w:hint="default" w:ascii="Times New Roman" w:hAnsi="Times New Roman" w:eastAsia="SimSun" w:cs="Times New Roman"/>
                <w:b/>
                <w:bCs/>
                <w:sz w:val="28"/>
                <w:szCs w:val="28"/>
                <w:lang w:val="en-US"/>
              </w:rPr>
              <w:t>selenium web driver</w:t>
            </w:r>
            <w:r>
              <w:rPr>
                <w:rFonts w:hint="default" w:ascii="Times New Roman" w:hAnsi="Times New Roman" w:eastAsia="SimSun" w:cs="Times New Roman"/>
                <w:sz w:val="28"/>
                <w:szCs w:val="28"/>
                <w:lang w:val="en-US"/>
              </w:rPr>
              <w:t xml:space="preserve"> would be used and the </w:t>
            </w:r>
            <w:r>
              <w:rPr>
                <w:rFonts w:hint="default" w:ascii="Times New Roman" w:hAnsi="Times New Roman" w:eastAsia="SimSun" w:cs="Times New Roman"/>
                <w:b/>
                <w:bCs/>
                <w:sz w:val="28"/>
                <w:szCs w:val="28"/>
                <w:lang w:val="en-US"/>
              </w:rPr>
              <w:t>browser</w:t>
            </w:r>
            <w:r>
              <w:rPr>
                <w:rFonts w:hint="default" w:ascii="Times New Roman" w:hAnsi="Times New Roman" w:eastAsia="SimSun" w:cs="Times New Roman"/>
                <w:sz w:val="28"/>
                <w:szCs w:val="28"/>
                <w:lang w:val="en-US"/>
              </w:rPr>
              <w:t xml:space="preserve"> to be used is </w:t>
            </w:r>
            <w:r>
              <w:rPr>
                <w:rFonts w:hint="default" w:ascii="Times New Roman" w:hAnsi="Times New Roman" w:eastAsia="SimSun" w:cs="Times New Roman"/>
                <w:b/>
                <w:bCs/>
                <w:sz w:val="28"/>
                <w:szCs w:val="28"/>
                <w:lang w:val="en-US"/>
              </w:rPr>
              <w:t>MS-Edge</w:t>
            </w:r>
            <w:r>
              <w:rPr>
                <w:rFonts w:hint="default" w:ascii="Times New Roman" w:hAnsi="Times New Roman" w:eastAsia="SimSun" w:cs="Times New Roman"/>
                <w:sz w:val="28"/>
                <w:szCs w:val="28"/>
                <w:lang w:val="en-US"/>
              </w:rPr>
              <w:t>. To access elements form the web page ,</w:t>
            </w:r>
            <w:r>
              <w:rPr>
                <w:rFonts w:hint="default" w:ascii="Times New Roman" w:hAnsi="Times New Roman" w:eastAsia="SimSun" w:cs="Times New Roman"/>
                <w:b/>
                <w:bCs/>
                <w:sz w:val="28"/>
                <w:szCs w:val="28"/>
                <w:lang w:val="en-US"/>
              </w:rPr>
              <w:t xml:space="preserve"> x-path</w:t>
            </w:r>
            <w:r>
              <w:rPr>
                <w:rFonts w:hint="default" w:ascii="Times New Roman" w:hAnsi="Times New Roman" w:eastAsia="SimSun" w:cs="Times New Roman"/>
                <w:sz w:val="28"/>
                <w:szCs w:val="28"/>
                <w:lang w:val="en-US"/>
              </w:rPr>
              <w:t xml:space="preserve"> and its resources would be used. </w:t>
            </w:r>
          </w:p>
          <w:p>
            <w:pPr>
              <w:numPr>
                <w:ilvl w:val="0"/>
                <w:numId w:val="0"/>
              </w:num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The files would be saved as .csv files. A separate folder would be made for all of the csv files. The name of file would be saved by the time stamp, scraping was done at, however it could be changed by the user, according to their preference.</w:t>
            </w:r>
          </w:p>
          <w:p>
            <w:pPr>
              <w:numPr>
                <w:ilvl w:val="0"/>
                <w:numId w:val="0"/>
              </w:numPr>
              <w:spacing w:before="120" w:after="0" w:line="24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For the UI, pyqt would be used. This program would have its own login interface, to access the app. The user would be required to give their twitter account information to login to twitter, and start with the web scraping. </w:t>
            </w:r>
          </w:p>
          <w:p>
            <w:pPr>
              <w:numPr>
                <w:numId w:val="0"/>
              </w:numPr>
              <w:spacing w:before="120" w:after="0" w:line="240" w:lineRule="auto"/>
              <w:ind w:left="910" w:left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 </w:t>
            </w:r>
          </w:p>
          <w:p>
            <w:pPr>
              <w:rPr>
                <w:rFonts w:ascii="Times New Roman" w:hAnsi="Times New Roman"/>
                <w:i/>
                <w:color w:val="000000" w:themeColor="text1"/>
                <w:sz w:val="24"/>
                <w:szCs w:val="24"/>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shd w:val="clear" w:color="auto" w:fill="D6DCE4" w:themeFill="text2" w:themeFillTint="33"/>
          </w:tcPr>
          <w:p>
            <w:pPr>
              <w:pStyle w:val="10"/>
              <w:rPr>
                <w:rFonts w:ascii="Times New Roman" w:hAnsi="Times New Roman"/>
                <w:b/>
                <w:i/>
                <w:color w:val="000000" w:themeColor="text1"/>
                <w:sz w:val="24"/>
                <w:szCs w:val="24"/>
                <w14:textFill>
                  <w14:solidFill>
                    <w14:schemeClr w14:val="tx1"/>
                  </w14:solidFill>
                </w14:textFill>
              </w:rPr>
            </w:pPr>
            <w:r>
              <w:rPr>
                <w:rFonts w:ascii="Times New Roman" w:hAnsi="Times New Roman"/>
                <w:b/>
                <w:i/>
                <w:color w:val="000000" w:themeColor="text1"/>
                <w:sz w:val="24"/>
                <w:szCs w:val="24"/>
                <w14:textFill>
                  <w14:solidFill>
                    <w14:schemeClr w14:val="tx1"/>
                  </w14:solidFill>
                </w14:textFill>
              </w:rPr>
              <w:t>Business Case</w:t>
            </w:r>
          </w:p>
        </w:tc>
        <w:tc>
          <w:tcPr>
            <w:tcW w:w="6616" w:type="dxa"/>
            <w:shd w:val="clear" w:color="auto" w:fill="D6DCE4" w:themeFill="text2" w:themeFillTint="33"/>
          </w:tcPr>
          <w:p>
            <w:pPr>
              <w:pStyle w:val="10"/>
              <w:rPr>
                <w:rFonts w:ascii="Times New Roman" w:hAnsi="Times New Roman"/>
                <w:color w:val="000000" w:themeColor="text1"/>
                <w:sz w:val="24"/>
                <w:szCs w:val="24"/>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shd w:val="clear" w:color="auto" w:fill="auto"/>
          </w:tcPr>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Outline the business need for the project</w:t>
            </w:r>
          </w:p>
        </w:tc>
        <w:tc>
          <w:tcPr>
            <w:tcW w:w="6616" w:type="dxa"/>
            <w:tcBorders>
              <w:bottom w:val="single" w:color="auto" w:sz="8" w:space="0"/>
            </w:tcBorders>
            <w:shd w:val="clear" w:color="auto" w:fill="auto"/>
          </w:tcPr>
          <w:p>
            <w:pPr>
              <w:numPr>
                <w:ilvl w:val="0"/>
                <w:numId w:val="2"/>
              </w:numPr>
              <w:ind w:left="420" w:leftChars="0" w:hanging="420" w:firstLineChars="0"/>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eastAsia="SimSun" w:cs="Times New Roman"/>
                <w:i/>
                <w:iCs/>
                <w:sz w:val="24"/>
                <w:szCs w:val="24"/>
              </w:rPr>
              <w:t xml:space="preserve">Use this tool to scrape tweets and replies </w:t>
            </w:r>
            <w:r>
              <w:rPr>
                <w:rFonts w:hint="default" w:ascii="Times New Roman" w:hAnsi="Times New Roman" w:eastAsia="SimSun" w:cs="Times New Roman"/>
                <w:i/>
                <w:iCs/>
                <w:sz w:val="24"/>
                <w:szCs w:val="24"/>
                <w:lang w:val="en-US"/>
              </w:rPr>
              <w:t xml:space="preserve">and use this as away to connect with society </w:t>
            </w:r>
          </w:p>
          <w:p>
            <w:pPr>
              <w:numPr>
                <w:ilvl w:val="0"/>
                <w:numId w:val="2"/>
              </w:numPr>
              <w:ind w:left="420" w:leftChars="0" w:hanging="420" w:firstLineChars="0"/>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Gaining background Knowledge on a target audience</w:t>
            </w:r>
          </w:p>
          <w:p>
            <w:pPr>
              <w:numPr>
                <w:ilvl w:val="0"/>
                <w:numId w:val="2"/>
              </w:numPr>
              <w:ind w:left="420" w:leftChars="0" w:hanging="420" w:firstLineChars="0"/>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Following  latest Trends</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shd w:val="clear" w:color="auto" w:fill="auto"/>
          </w:tcPr>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End user of the product</w:t>
            </w:r>
          </w:p>
        </w:tc>
        <w:tc>
          <w:tcPr>
            <w:tcW w:w="6616" w:type="dxa"/>
            <w:tcBorders>
              <w:bottom w:val="single" w:color="auto" w:sz="8" w:space="0"/>
            </w:tcBorders>
            <w:shd w:val="clear" w:color="auto" w:fill="auto"/>
          </w:tcPr>
          <w:p>
            <w:pPr>
              <w:numPr>
                <w:ilvl w:val="0"/>
                <w:numId w:val="3"/>
              </w:numPr>
              <w:ind w:left="645" w:leftChars="0" w:hanging="425" w:firstLineChars="0"/>
              <w:rPr>
                <w:rFonts w:ascii="Times New Roman" w:hAnsi="Times New Roman"/>
                <w:i/>
                <w:color w:val="000000" w:themeColor="text1"/>
                <w:sz w:val="24"/>
                <w:szCs w:val="24"/>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Marketing and advertising</w:t>
            </w:r>
          </w:p>
          <w:p>
            <w:pPr>
              <w:numPr>
                <w:ilvl w:val="0"/>
                <w:numId w:val="3"/>
              </w:numPr>
              <w:ind w:left="645" w:leftChars="0" w:hanging="425" w:firstLineChars="0"/>
              <w:rPr>
                <w:rFonts w:ascii="Times New Roman" w:hAnsi="Times New Roman"/>
                <w:i/>
                <w:color w:val="000000" w:themeColor="text1"/>
                <w:sz w:val="24"/>
                <w:szCs w:val="24"/>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Social Media Influencers</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shd w:val="clear" w:color="auto" w:fill="auto"/>
          </w:tcPr>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Motivation for Project</w:t>
            </w:r>
          </w:p>
        </w:tc>
        <w:tc>
          <w:tcPr>
            <w:tcW w:w="6616" w:type="dxa"/>
            <w:tcBorders>
              <w:bottom w:val="single" w:color="auto" w:sz="8" w:space="0"/>
            </w:tcBorders>
            <w:shd w:val="clear" w:color="auto" w:fill="auto"/>
          </w:tcPr>
          <w:p>
            <w:pPr>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Using social media for constructive work</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shd w:val="clear" w:color="auto" w:fill="auto"/>
          </w:tcPr>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 xml:space="preserve">State the level of impact expected should the project proceed and implications of not proceeding </w:t>
            </w:r>
          </w:p>
        </w:tc>
        <w:tc>
          <w:tcPr>
            <w:tcW w:w="6616" w:type="dxa"/>
            <w:shd w:val="clear" w:color="auto" w:fill="auto"/>
          </w:tcPr>
          <w:p>
            <w:pPr>
              <w:numPr>
                <w:ilvl w:val="0"/>
                <w:numId w:val="4"/>
              </w:numPr>
              <w:ind w:left="220" w:leftChars="0"/>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For marketing and sales would save them time for research</w:t>
            </w:r>
          </w:p>
          <w:p>
            <w:pPr>
              <w:numPr>
                <w:ilvl w:val="0"/>
                <w:numId w:val="4"/>
              </w:numPr>
              <w:ind w:left="220" w:leftChars="0"/>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Influencers would gt to know their followers better and they can design their content for their majority audience</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shd w:val="clear" w:color="auto" w:fill="D6DCE4" w:themeFill="text2" w:themeFillTint="33"/>
          </w:tcPr>
          <w:p>
            <w:pPr>
              <w:pStyle w:val="10"/>
              <w:rPr>
                <w:rFonts w:ascii="Times New Roman" w:hAnsi="Times New Roman"/>
                <w:b/>
                <w:i/>
                <w:color w:val="000000" w:themeColor="text1"/>
                <w:sz w:val="24"/>
                <w:szCs w:val="24"/>
                <w14:textFill>
                  <w14:solidFill>
                    <w14:schemeClr w14:val="tx1"/>
                  </w14:solidFill>
                </w14:textFill>
              </w:rPr>
            </w:pPr>
            <w:bookmarkStart w:id="0" w:name="_Hlk494125423"/>
            <w:r>
              <w:rPr>
                <w:rFonts w:ascii="Times New Roman" w:hAnsi="Times New Roman"/>
                <w:b/>
                <w:i/>
                <w:color w:val="000000" w:themeColor="text1"/>
                <w:sz w:val="24"/>
                <w:szCs w:val="24"/>
                <w14:textFill>
                  <w14:solidFill>
                    <w14:schemeClr w14:val="tx1"/>
                  </w14:solidFill>
                </w14:textFill>
              </w:rPr>
              <w:t>Technical Details</w:t>
            </w:r>
          </w:p>
        </w:tc>
        <w:tc>
          <w:tcPr>
            <w:tcW w:w="6616" w:type="dxa"/>
            <w:shd w:val="clear" w:color="auto" w:fill="D6DCE4" w:themeFill="text2" w:themeFillTint="33"/>
          </w:tcPr>
          <w:p>
            <w:pPr>
              <w:pStyle w:val="10"/>
              <w:rPr>
                <w:rFonts w:ascii="Times New Roman" w:hAnsi="Times New Roman"/>
                <w:color w:val="000000" w:themeColor="text1"/>
                <w:sz w:val="24"/>
                <w:szCs w:val="24"/>
                <w14:textFill>
                  <w14:solidFill>
                    <w14:schemeClr w14:val="tx1"/>
                  </w14:solidFill>
                </w14:textFill>
              </w:rPr>
            </w:pPr>
          </w:p>
        </w:tc>
      </w:tr>
      <w:bookmarkEnd w:id="0"/>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shd w:val="clear" w:color="auto" w:fill="auto"/>
          </w:tcPr>
          <w:p>
            <w:pPr>
              <w:pStyle w:val="10"/>
              <w:rPr>
                <w:rFonts w:ascii="Times New Roman" w:hAnsi="Times New Roman"/>
                <w:color w:val="000000" w:themeColor="text1"/>
                <w:sz w:val="24"/>
                <w:szCs w:val="24"/>
                <w14:textFill>
                  <w14:solidFill>
                    <w14:schemeClr w14:val="tx1"/>
                  </w14:solidFill>
                </w14:textFill>
              </w:rPr>
            </w:pPr>
            <w:bookmarkStart w:id="1" w:name="_Hlk494125446"/>
            <w:r>
              <w:rPr>
                <w:rFonts w:ascii="Times New Roman" w:hAnsi="Times New Roman"/>
                <w:color w:val="000000" w:themeColor="text1"/>
                <w:sz w:val="24"/>
                <w:szCs w:val="24"/>
                <w14:textFill>
                  <w14:solidFill>
                    <w14:schemeClr w14:val="tx1"/>
                  </w14:solidFill>
                </w14:textFill>
              </w:rPr>
              <w:t>Name of Entity</w:t>
            </w:r>
          </w:p>
        </w:tc>
        <w:tc>
          <w:tcPr>
            <w:tcW w:w="6616" w:type="dxa"/>
            <w:shd w:val="clear" w:color="auto" w:fill="auto"/>
          </w:tcPr>
          <w:p>
            <w:pPr>
              <w:numPr>
                <w:ilvl w:val="0"/>
                <w:numId w:val="5"/>
              </w:numPr>
              <w:spacing w:before="120" w:after="0" w:line="240" w:lineRule="auto"/>
              <w:ind w:left="425" w:leftChars="0" w:hanging="425"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Time Stamp (Merge Sort)</w:t>
            </w:r>
          </w:p>
          <w:p>
            <w:pPr>
              <w:numPr>
                <w:ilvl w:val="0"/>
                <w:numId w:val="5"/>
              </w:numPr>
              <w:spacing w:before="120" w:after="0" w:line="240" w:lineRule="auto"/>
              <w:ind w:left="425" w:leftChars="0" w:hanging="425"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Number of Likes (Insertion Sort)</w:t>
            </w:r>
          </w:p>
          <w:p>
            <w:pPr>
              <w:numPr>
                <w:ilvl w:val="0"/>
                <w:numId w:val="5"/>
              </w:numPr>
              <w:spacing w:before="120" w:after="0" w:line="240" w:lineRule="auto"/>
              <w:ind w:left="425" w:leftChars="0" w:hanging="425"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Re-tweets (Bubble Sort)</w:t>
            </w:r>
          </w:p>
          <w:p>
            <w:pPr>
              <w:numPr>
                <w:ilvl w:val="0"/>
                <w:numId w:val="5"/>
              </w:numPr>
              <w:spacing w:before="120" w:after="0" w:line="240" w:lineRule="auto"/>
              <w:ind w:left="425" w:leftChars="0" w:hanging="425"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Category (Selection Sort)</w:t>
            </w:r>
          </w:p>
          <w:p>
            <w:pPr>
              <w:pStyle w:val="10"/>
              <w:rPr>
                <w:rFonts w:ascii="Times New Roman" w:hAnsi="Times New Roman"/>
                <w:i/>
                <w:color w:val="000000" w:themeColor="text1"/>
                <w:sz w:val="24"/>
                <w:szCs w:val="24"/>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shd w:val="clear" w:color="auto" w:fill="auto"/>
          </w:tcPr>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Attributes of Entity</w:t>
            </w:r>
          </w:p>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(Minimum seven attributes/rows can be increased)</w:t>
            </w:r>
          </w:p>
        </w:tc>
        <w:tc>
          <w:tcPr>
            <w:tcW w:w="6616" w:type="dxa"/>
            <w:shd w:val="clear" w:color="auto" w:fill="auto"/>
          </w:tcPr>
          <w:tbl>
            <w:tblPr>
              <w:tblStyle w:val="7"/>
              <w:tblW w:w="6403" w:type="dxa"/>
              <w:tblInd w:w="0" w:type="dxa"/>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7"/>
              <w:gridCol w:w="1987"/>
              <w:gridCol w:w="2429"/>
            </w:tblGrid>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pStyle w:val="10"/>
                    <w:spacing w:line="360" w:lineRule="auto"/>
                    <w:rPr>
                      <w:rFonts w:ascii="Times New Roman" w:hAnsi="Times New Roman"/>
                      <w:i/>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Name</w:t>
                  </w:r>
                </w:p>
              </w:tc>
              <w:tc>
                <w:tcPr>
                  <w:tcW w:w="1987" w:type="dxa"/>
                </w:tcPr>
                <w:p>
                  <w:pPr>
                    <w:pStyle w:val="10"/>
                    <w:spacing w:line="360" w:lineRule="auto"/>
                    <w:rPr>
                      <w:rFonts w:ascii="Times New Roman" w:hAnsi="Times New Roman"/>
                      <w:i/>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Data Type</w:t>
                  </w:r>
                </w:p>
              </w:tc>
              <w:tc>
                <w:tcPr>
                  <w:tcW w:w="2429" w:type="dxa"/>
                </w:tcPr>
                <w:p>
                  <w:pPr>
                    <w:pStyle w:val="10"/>
                    <w:spacing w:line="360" w:lineRule="auto"/>
                    <w:rPr>
                      <w:rFonts w:ascii="Times New Roman" w:hAnsi="Times New Roman"/>
                      <w:i/>
                      <w:color w:val="000000" w:themeColor="text1"/>
                      <w:sz w:val="24"/>
                      <w:szCs w:val="24"/>
                      <w14:textFill>
                        <w14:solidFill>
                          <w14:schemeClr w14:val="tx1"/>
                        </w14:solidFill>
                      </w14:textFill>
                    </w:rPr>
                  </w:pPr>
                  <w:r>
                    <w:rPr>
                      <w:rFonts w:ascii="Times New Roman" w:hAnsi="Times New Roman"/>
                      <w:i/>
                      <w:color w:val="000000" w:themeColor="text1"/>
                      <w:sz w:val="24"/>
                      <w:szCs w:val="24"/>
                      <w14:textFill>
                        <w14:solidFill>
                          <w14:schemeClr w14:val="tx1"/>
                        </w14:solidFill>
                      </w14:textFill>
                    </w:rPr>
                    <w:t>Description</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Time Stamp(year)</w:t>
                  </w:r>
                </w:p>
              </w:tc>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datetime</w:t>
                  </w:r>
                </w:p>
              </w:tc>
              <w:tc>
                <w:tcPr>
                  <w:tcW w:w="2429"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It can be sorted for a specif year/ form latest to old/old to latest</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Time Stamp(date)</w:t>
                  </w:r>
                </w:p>
              </w:tc>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datetime</w:t>
                  </w:r>
                </w:p>
              </w:tc>
              <w:tc>
                <w:tcPr>
                  <w:tcW w:w="2429"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According to specific date/form a specific date/before a specific date</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Time Stamp(month)</w:t>
                  </w:r>
                </w:p>
              </w:tc>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datetime</w:t>
                  </w:r>
                </w:p>
              </w:tc>
              <w:tc>
                <w:tcPr>
                  <w:tcW w:w="2429"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In a month every year</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Time Stamp(time)</w:t>
                  </w:r>
                </w:p>
              </w:tc>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datetime</w:t>
                  </w:r>
                </w:p>
              </w:tc>
              <w:tc>
                <w:tcPr>
                  <w:tcW w:w="2429"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At specific time of day throughout different years</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Time Stamp(date/month/year)</w:t>
                  </w:r>
                </w:p>
              </w:tc>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datetime</w:t>
                  </w:r>
                </w:p>
              </w:tc>
              <w:tc>
                <w:tcPr>
                  <w:tcW w:w="2429"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Latest/ oldest</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Number of Likes</w:t>
                  </w:r>
                </w:p>
              </w:tc>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integer</w:t>
                  </w:r>
                </w:p>
              </w:tc>
              <w:tc>
                <w:tcPr>
                  <w:tcW w:w="2429"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Maximum/Minimum</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Number of Re-Tweets</w:t>
                  </w:r>
                </w:p>
              </w:tc>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integer</w:t>
                  </w:r>
                </w:p>
              </w:tc>
              <w:tc>
                <w:tcPr>
                  <w:tcW w:w="2429"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Maximum/Minimum</w:t>
                  </w:r>
                </w:p>
              </w:tc>
            </w:tr>
            <w:tr>
              <w:tblPrEx>
                <w:tblBorders>
                  <w:top w:val="single" w:color="auto" w:sz="4" w:space="0"/>
                  <w:left w:val="single" w:color="auto" w:sz="4" w:space="0"/>
                  <w:bottom w:val="none" w:color="auto" w:sz="0"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Category</w:t>
                  </w:r>
                </w:p>
              </w:tc>
              <w:tc>
                <w:tcPr>
                  <w:tcW w:w="1987"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string</w:t>
                  </w:r>
                </w:p>
              </w:tc>
              <w:tc>
                <w:tcPr>
                  <w:tcW w:w="2429"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According to a specific name of category</w:t>
                  </w:r>
                </w:p>
              </w:tc>
            </w:tr>
          </w:tbl>
          <w:p>
            <w:pPr>
              <w:pStyle w:val="10"/>
              <w:rPr>
                <w:rFonts w:ascii="Times New Roman" w:hAnsi="Times New Roman"/>
                <w:i/>
                <w:color w:val="000000" w:themeColor="text1"/>
                <w:sz w:val="24"/>
                <w:szCs w:val="24"/>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shd w:val="clear" w:color="auto" w:fill="auto"/>
          </w:tcPr>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Sample of Scrapping Source</w:t>
            </w:r>
          </w:p>
        </w:tc>
        <w:tc>
          <w:tcPr>
            <w:tcW w:w="6616" w:type="dxa"/>
            <w:shd w:val="clear" w:color="auto" w:fill="auto"/>
          </w:tcPr>
          <w:p>
            <w:pPr>
              <w:pStyle w:val="10"/>
              <w:rPr>
                <w:rFonts w:hint="default" w:ascii="Times New Roman" w:hAnsi="Times New Roman"/>
                <w:i/>
                <w:color w:val="000000" w:themeColor="text1"/>
                <w:sz w:val="24"/>
                <w:szCs w:val="24"/>
                <w:lang w:val="en-US"/>
                <w14:textFill>
                  <w14:solidFill>
                    <w14:schemeClr w14:val="tx1"/>
                  </w14:solidFill>
                </w14:textFill>
              </w:rPr>
            </w:pPr>
            <w:r>
              <w:rPr>
                <w:sz w:val="24"/>
              </w:rPr>
              <mc:AlternateContent>
                <mc:Choice Requires="wps">
                  <w:drawing>
                    <wp:anchor distT="0" distB="0" distL="114300" distR="114300" simplePos="0" relativeHeight="251659264" behindDoc="0" locked="0" layoutInCell="1" allowOverlap="1">
                      <wp:simplePos x="0" y="0"/>
                      <wp:positionH relativeFrom="column">
                        <wp:posOffset>965200</wp:posOffset>
                      </wp:positionH>
                      <wp:positionV relativeFrom="paragraph">
                        <wp:posOffset>9525</wp:posOffset>
                      </wp:positionV>
                      <wp:extent cx="1924050" cy="1990725"/>
                      <wp:effectExtent l="38100" t="38100" r="38100" b="47625"/>
                      <wp:wrapNone/>
                      <wp:docPr id="4" name="Rectangles 4"/>
                      <wp:cNvGraphicFramePr/>
                      <a:graphic xmlns:a="http://schemas.openxmlformats.org/drawingml/2006/main">
                        <a:graphicData uri="http://schemas.microsoft.com/office/word/2010/wordprocessingShape">
                          <wps:wsp>
                            <wps:cNvSpPr/>
                            <wps:spPr>
                              <a:xfrm>
                                <a:off x="4015740" y="3896995"/>
                                <a:ext cx="1924050" cy="1990725"/>
                              </a:xfrm>
                              <a:prstGeom prst="rect">
                                <a:avLst/>
                              </a:prstGeom>
                              <a:noFill/>
                              <a:ln w="76200">
                                <a:gradFill>
                                  <a:gsLst>
                                    <a:gs pos="0">
                                      <a:srgbClr val="FBFB11"/>
                                    </a:gs>
                                    <a:gs pos="100000">
                                      <a:srgbClr val="838309"/>
                                    </a:gs>
                                  </a:gsLst>
                                </a:gradFill>
                                <a:prstDash val="sysDash"/>
                              </a:ln>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6pt;margin-top:0.75pt;height:156.75pt;width:151.5pt;z-index:251659264;v-text-anchor:middle;mso-width-relative:page;mso-height-relative:page;" filled="f" stroked="t" coordsize="21600,21600" o:gfxdata="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">
                      <v:fill on="f" focussize="0,0"/>
                      <v:stroke weight="6pt" color="#000000" miterlimit="8" joinstyle="miter" dashstyle="3 1"/>
                      <v:imagedata o:title=""/>
                      <o:lock v:ext="edit" aspectratio="f"/>
                    </v:rect>
                  </w:pict>
                </mc:Fallback>
              </mc:AlternateContent>
            </w:r>
            <w:r>
              <w:rPr>
                <w:rFonts w:hint="default" w:ascii="Times New Roman" w:hAnsi="Times New Roman"/>
                <w:i/>
                <w:color w:val="000000" w:themeColor="text1"/>
                <w:sz w:val="24"/>
                <w:szCs w:val="24"/>
                <w:lang w:val="en-US"/>
                <w14:textFill>
                  <w14:solidFill>
                    <w14:schemeClr w14:val="tx1"/>
                  </w14:solidFill>
                </w14:textFill>
              </w:rPr>
              <w:drawing>
                <wp:inline distT="0" distB="0" distL="114300" distR="114300">
                  <wp:extent cx="4047490" cy="1987550"/>
                  <wp:effectExtent l="0" t="0" r="10160" b="12700"/>
                  <wp:docPr id="3" name="Picture 3" descr="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witter"/>
                          <pic:cNvPicPr>
                            <a:picLocks noChangeAspect="1"/>
                          </pic:cNvPicPr>
                        </pic:nvPicPr>
                        <pic:blipFill>
                          <a:blip r:embed="rId8"/>
                          <a:stretch>
                            <a:fillRect/>
                          </a:stretch>
                        </pic:blipFill>
                        <pic:spPr>
                          <a:xfrm>
                            <a:off x="0" y="0"/>
                            <a:ext cx="4047490" cy="1987550"/>
                          </a:xfrm>
                          <a:prstGeom prst="rect">
                            <a:avLst/>
                          </a:prstGeom>
                        </pic:spPr>
                      </pic:pic>
                    </a:graphicData>
                  </a:graphic>
                </wp:inline>
              </w:drawing>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shd w:val="clear" w:color="auto" w:fill="auto"/>
          </w:tcPr>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color w:val="000000" w:themeColor="text1"/>
                <w:sz w:val="24"/>
                <w:szCs w:val="24"/>
                <w14:textFill>
                  <w14:solidFill>
                    <w14:schemeClr w14:val="tx1"/>
                  </w14:solidFill>
                </w14:textFill>
              </w:rPr>
              <w:t>Github Repository Link</w:t>
            </w:r>
          </w:p>
        </w:tc>
        <w:tc>
          <w:tcPr>
            <w:tcW w:w="6616" w:type="dxa"/>
            <w:shd w:val="clear" w:color="auto" w:fill="auto"/>
          </w:tcPr>
          <w:p>
            <w:pPr>
              <w:pStyle w:val="10"/>
              <w:rPr>
                <w:rFonts w:ascii="Times New Roman" w:hAnsi="Times New Roman"/>
                <w:i/>
                <w:color w:val="000000" w:themeColor="text1"/>
                <w:sz w:val="24"/>
                <w:szCs w:val="24"/>
                <w14:textFill>
                  <w14:solidFill>
                    <w14:schemeClr w14:val="tx1"/>
                  </w14:solidFill>
                </w14:textFill>
              </w:rPr>
            </w:pPr>
            <w:r>
              <w:rPr>
                <w:rFonts w:hint="default" w:ascii="Times New Roman" w:hAnsi="Times New Roman"/>
                <w:i/>
                <w:color w:val="000000" w:themeColor="text1"/>
                <w:sz w:val="24"/>
                <w:szCs w:val="24"/>
                <w14:textFill>
                  <w14:solidFill>
                    <w14:schemeClr w14:val="tx1"/>
                  </w14:solidFill>
                </w14:textFill>
              </w:rPr>
              <w:t>https://github.com/LaibahAzhar/CS261F21PID65.git</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3969" w:type="dxa"/>
            <w:shd w:val="clear" w:color="auto" w:fill="DAE3F3" w:themeFill="accent1" w:themeFillTint="32"/>
          </w:tcPr>
          <w:p>
            <w:pPr>
              <w:pStyle w:val="10"/>
              <w:rPr>
                <w:rFonts w:ascii="Times New Roman" w:hAnsi="Times New Roman"/>
                <w:color w:val="000000" w:themeColor="text1"/>
                <w:sz w:val="24"/>
                <w:szCs w:val="24"/>
                <w14:textFill>
                  <w14:solidFill>
                    <w14:schemeClr w14:val="tx1"/>
                  </w14:solidFill>
                </w14:textFill>
              </w:rPr>
            </w:pPr>
            <w:r>
              <w:rPr>
                <w:rFonts w:ascii="Times New Roman" w:hAnsi="Times New Roman"/>
                <w:b/>
                <w:bCs/>
                <w:color w:val="000000" w:themeColor="text1"/>
                <w:sz w:val="24"/>
                <w:szCs w:val="24"/>
                <w14:textFill>
                  <w14:solidFill>
                    <w14:schemeClr w14:val="tx1"/>
                  </w14:solidFill>
                </w14:textFill>
              </w:rPr>
              <w:t>Sorting Algorithms</w:t>
            </w:r>
          </w:p>
        </w:tc>
        <w:tc>
          <w:tcPr>
            <w:tcW w:w="6616" w:type="dxa"/>
            <w:shd w:val="clear" w:color="auto" w:fill="DAE3F3" w:themeFill="accent1" w:themeFillTint="32"/>
          </w:tcPr>
          <w:p>
            <w:pPr>
              <w:pStyle w:val="10"/>
              <w:rPr>
                <w:rFonts w:ascii="Times New Roman" w:hAnsi="Times New Roman"/>
                <w:i/>
                <w:color w:val="000000" w:themeColor="text1"/>
                <w:sz w:val="24"/>
                <w:szCs w:val="24"/>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273" w:hRule="atLeast"/>
        </w:trPr>
        <w:tc>
          <w:tcPr>
            <w:tcW w:w="10585" w:type="dxa"/>
            <w:gridSpan w:val="2"/>
            <w:shd w:val="clear" w:color="auto" w:fill="auto"/>
          </w:tcPr>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75"/>
              <w:gridCol w:w="71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tcPr>
                <w:p>
                  <w:pPr>
                    <w:pStyle w:val="10"/>
                    <w:spacing w:line="360" w:lineRule="auto"/>
                    <w:rPr>
                      <w:rFonts w:ascii="Times New Roman" w:hAnsi="Times New Roman"/>
                      <w:b/>
                      <w:bCs/>
                      <w:iCs/>
                      <w:color w:val="000000" w:themeColor="text1"/>
                      <w:sz w:val="24"/>
                      <w:szCs w:val="24"/>
                      <w14:textFill>
                        <w14:solidFill>
                          <w14:schemeClr w14:val="tx1"/>
                        </w14:solidFill>
                      </w14:textFill>
                    </w:rPr>
                  </w:pPr>
                  <w:r>
                    <w:rPr>
                      <w:rFonts w:ascii="Times New Roman" w:hAnsi="Times New Roman"/>
                      <w:b/>
                      <w:bCs/>
                      <w:iCs/>
                      <w:color w:val="000000" w:themeColor="text1"/>
                      <w:sz w:val="24"/>
                      <w:szCs w:val="24"/>
                      <w14:textFill>
                        <w14:solidFill>
                          <w14:schemeClr w14:val="tx1"/>
                        </w14:solidFill>
                      </w14:textFill>
                    </w:rPr>
                    <w:t>Algorithm Name</w:t>
                  </w:r>
                </w:p>
              </w:tc>
              <w:tc>
                <w:tcPr>
                  <w:tcW w:w="7110" w:type="dxa"/>
                </w:tcPr>
                <w:p>
                  <w:pPr>
                    <w:pStyle w:val="10"/>
                    <w:spacing w:line="360" w:lineRule="auto"/>
                    <w:rPr>
                      <w:rFonts w:ascii="Times New Roman" w:hAnsi="Times New Roman"/>
                      <w:b/>
                      <w:bCs/>
                      <w:iCs/>
                      <w:color w:val="000000" w:themeColor="text1"/>
                      <w:sz w:val="24"/>
                      <w:szCs w:val="24"/>
                      <w14:textFill>
                        <w14:solidFill>
                          <w14:schemeClr w14:val="tx1"/>
                        </w14:solidFill>
                      </w14:textFill>
                    </w:rPr>
                  </w:pPr>
                  <w:r>
                    <w:rPr>
                      <w:rFonts w:ascii="Times New Roman" w:hAnsi="Times New Roman"/>
                      <w:b/>
                      <w:bCs/>
                      <w:iCs/>
                      <w:color w:val="000000" w:themeColor="text1"/>
                      <w:sz w:val="24"/>
                      <w:szCs w:val="24"/>
                      <w14:textFill>
                        <w14:solidFill>
                          <w14:schemeClr w14:val="tx1"/>
                        </w14:solidFill>
                      </w14:textFill>
                    </w:rPr>
                    <w:t>Description(Each algorithm in 2-3 lines)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Merge Sort</w:t>
                  </w:r>
                </w:p>
              </w:tc>
              <w:tc>
                <w:tcPr>
                  <w:tcW w:w="7110"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All the time stamp entities would be sorted by using quick 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Insertion Sort</w:t>
                  </w:r>
                </w:p>
              </w:tc>
              <w:tc>
                <w:tcPr>
                  <w:tcW w:w="7110"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Number of Likes would be sorted by Insertion sort by comparing the number of likes of each tweet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Bubble Sort</w:t>
                  </w:r>
                </w:p>
              </w:tc>
              <w:tc>
                <w:tcPr>
                  <w:tcW w:w="7110"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Re-tweets of each tweet would be compared and sorted with the help of bubble 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Selection Sort</w:t>
                  </w:r>
                </w:p>
              </w:tc>
              <w:tc>
                <w:tcPr>
                  <w:tcW w:w="7110"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Categories of different tweets would be sorted with selection sort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75"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Quick Sort</w:t>
                  </w:r>
                </w:p>
              </w:tc>
              <w:tc>
                <w:tcPr>
                  <w:tcW w:w="7110" w:type="dxa"/>
                </w:tcPr>
                <w:p>
                  <w:pPr>
                    <w:pStyle w:val="10"/>
                    <w:spacing w:line="360" w:lineRule="auto"/>
                    <w:rPr>
                      <w:rFonts w:hint="default" w:ascii="Times New Roman" w:hAnsi="Times New Roman"/>
                      <w:iCs/>
                      <w:color w:val="000000" w:themeColor="text1"/>
                      <w:sz w:val="24"/>
                      <w:szCs w:val="24"/>
                      <w:lang w:val="en-US"/>
                      <w14:textFill>
                        <w14:solidFill>
                          <w14:schemeClr w14:val="tx1"/>
                        </w14:solidFill>
                      </w14:textFill>
                    </w:rPr>
                  </w:pPr>
                  <w:r>
                    <w:rPr>
                      <w:rFonts w:hint="default" w:ascii="Times New Roman" w:hAnsi="Times New Roman"/>
                      <w:iCs/>
                      <w:color w:val="000000" w:themeColor="text1"/>
                      <w:sz w:val="24"/>
                      <w:szCs w:val="24"/>
                      <w:lang w:val="en-US"/>
                      <w14:textFill>
                        <w14:solidFill>
                          <w14:schemeClr w14:val="tx1"/>
                        </w14:solidFill>
                      </w14:textFill>
                    </w:rPr>
                    <w:t>Multi-level sorting of different entities together would be done using quick sort</w:t>
                  </w:r>
                </w:p>
              </w:tc>
            </w:tr>
          </w:tbl>
          <w:p>
            <w:pPr>
              <w:pStyle w:val="10"/>
              <w:rPr>
                <w:rFonts w:ascii="Times New Roman" w:hAnsi="Times New Roman"/>
                <w:iCs/>
                <w:color w:val="000000" w:themeColor="text1"/>
                <w:sz w:val="24"/>
                <w:szCs w:val="24"/>
                <w14:textFill>
                  <w14:solidFill>
                    <w14:schemeClr w14:val="tx1"/>
                  </w14:solidFill>
                </w14:textFill>
              </w:rPr>
            </w:pPr>
          </w:p>
        </w:tc>
      </w:tr>
      <w:bookmarkEnd w:id="1"/>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198" w:hRule="atLeast"/>
        </w:trPr>
        <w:tc>
          <w:tcPr>
            <w:tcW w:w="3969" w:type="dxa"/>
            <w:shd w:val="clear" w:color="auto" w:fill="FFFFFF" w:themeFill="background1"/>
          </w:tcPr>
          <w:p>
            <w:pPr>
              <w:pStyle w:val="10"/>
              <w:rPr>
                <w:rFonts w:ascii="Times New Roman" w:hAnsi="Times New Roman"/>
                <w:bCs/>
                <w:iCs/>
                <w:color w:val="000000" w:themeColor="text1"/>
                <w:sz w:val="24"/>
                <w:szCs w:val="24"/>
                <w14:textFill>
                  <w14:solidFill>
                    <w14:schemeClr w14:val="tx1"/>
                  </w14:solidFill>
                </w14:textFill>
              </w:rPr>
            </w:pPr>
            <w:r>
              <w:rPr>
                <w:rFonts w:ascii="Times New Roman" w:hAnsi="Times New Roman"/>
                <w:bCs/>
                <w:iCs/>
                <w:color w:val="000000" w:themeColor="text1"/>
                <w:sz w:val="24"/>
                <w:szCs w:val="24"/>
                <w14:textFill>
                  <w14:solidFill>
                    <w14:schemeClr w14:val="tx1"/>
                  </w14:solidFill>
                </w14:textFill>
              </w:rPr>
              <w:t>Searching Algorithms</w:t>
            </w:r>
          </w:p>
        </w:tc>
        <w:tc>
          <w:tcPr>
            <w:tcW w:w="6616" w:type="dxa"/>
            <w:shd w:val="clear" w:color="auto" w:fill="FFFFFF" w:themeFill="background1"/>
          </w:tcPr>
          <w:p>
            <w:pPr>
              <w:pStyle w:val="10"/>
              <w:numPr>
                <w:ilvl w:val="0"/>
                <w:numId w:val="6"/>
              </w:numPr>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Sequential Search</w:t>
            </w:r>
          </w:p>
          <w:p>
            <w:pPr>
              <w:pStyle w:val="10"/>
              <w:numPr>
                <w:ilvl w:val="0"/>
                <w:numId w:val="6"/>
              </w:numPr>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Binary Search</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198" w:hRule="atLeast"/>
        </w:trPr>
        <w:tc>
          <w:tcPr>
            <w:tcW w:w="3969" w:type="dxa"/>
            <w:shd w:val="clear" w:color="auto" w:fill="FFFFFF" w:themeFill="background1"/>
          </w:tcPr>
          <w:p>
            <w:pPr>
              <w:pStyle w:val="10"/>
              <w:rPr>
                <w:rFonts w:ascii="Times New Roman" w:hAnsi="Times New Roman"/>
                <w:bCs/>
                <w:iCs/>
                <w:color w:val="000000" w:themeColor="text1"/>
                <w:sz w:val="24"/>
                <w:szCs w:val="24"/>
                <w14:textFill>
                  <w14:solidFill>
                    <w14:schemeClr w14:val="tx1"/>
                  </w14:solidFill>
                </w14:textFill>
              </w:rPr>
            </w:pPr>
            <w:r>
              <w:rPr>
                <w:rFonts w:ascii="Times New Roman" w:hAnsi="Times New Roman"/>
                <w:bCs/>
                <w:iCs/>
                <w:color w:val="000000" w:themeColor="text1"/>
                <w:sz w:val="24"/>
                <w:szCs w:val="24"/>
                <w14:textFill>
                  <w14:solidFill>
                    <w14:schemeClr w14:val="tx1"/>
                  </w14:solidFill>
                </w14:textFill>
              </w:rPr>
              <w:t>Searching Filters for each data type</w:t>
            </w:r>
          </w:p>
        </w:tc>
        <w:tc>
          <w:tcPr>
            <w:tcW w:w="6616" w:type="dxa"/>
            <w:shd w:val="clear" w:color="auto" w:fill="FFFFFF" w:themeFill="background1"/>
          </w:tcPr>
          <w:p>
            <w:pPr>
              <w:pStyle w:val="10"/>
              <w:numPr>
                <w:ilvl w:val="0"/>
                <w:numId w:val="7"/>
              </w:numPr>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 xml:space="preserve">Time : </w:t>
            </w:r>
          </w:p>
          <w:p>
            <w:pPr>
              <w:pStyle w:val="10"/>
              <w:numPr>
                <w:ilvl w:val="0"/>
                <w:numId w:val="8"/>
              </w:numPr>
              <w:ind w:left="780" w:leftChars="0" w:firstLine="0" w:firstLineChars="0"/>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By year</w:t>
            </w:r>
          </w:p>
          <w:p>
            <w:pPr>
              <w:pStyle w:val="10"/>
              <w:numPr>
                <w:ilvl w:val="0"/>
                <w:numId w:val="8"/>
              </w:numPr>
              <w:ind w:left="780" w:leftChars="0" w:firstLine="0" w:firstLineChars="0"/>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By Month</w:t>
            </w:r>
          </w:p>
          <w:p>
            <w:pPr>
              <w:pStyle w:val="10"/>
              <w:numPr>
                <w:ilvl w:val="0"/>
                <w:numId w:val="8"/>
              </w:numPr>
              <w:ind w:left="780" w:leftChars="0" w:firstLine="0" w:firstLineChars="0"/>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By Date</w:t>
            </w:r>
          </w:p>
          <w:p>
            <w:pPr>
              <w:pStyle w:val="10"/>
              <w:numPr>
                <w:ilvl w:val="0"/>
                <w:numId w:val="8"/>
              </w:numPr>
              <w:ind w:left="780" w:leftChars="0" w:firstLine="0" w:firstLineChars="0"/>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By Time</w:t>
            </w:r>
          </w:p>
          <w:p>
            <w:pPr>
              <w:pStyle w:val="10"/>
              <w:numPr>
                <w:ilvl w:val="0"/>
                <w:numId w:val="7"/>
              </w:numPr>
              <w:ind w:left="0" w:leftChars="0" w:firstLine="0" w:firstLineChars="0"/>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Number of likes:</w:t>
            </w:r>
          </w:p>
          <w:p>
            <w:pPr>
              <w:pStyle w:val="10"/>
              <w:numPr>
                <w:ilvl w:val="0"/>
                <w:numId w:val="7"/>
              </w:numPr>
              <w:ind w:left="0" w:leftChars="0" w:firstLine="0" w:firstLineChars="0"/>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Re-tweets</w:t>
            </w:r>
          </w:p>
          <w:p>
            <w:pPr>
              <w:pStyle w:val="10"/>
              <w:numPr>
                <w:ilvl w:val="0"/>
                <w:numId w:val="7"/>
              </w:numPr>
              <w:ind w:left="0" w:leftChars="0" w:firstLine="0" w:firstLineChars="0"/>
              <w:rPr>
                <w:rFonts w:hint="default" w:ascii="Times New Roman" w:hAnsi="Times New Roman"/>
                <w:i/>
                <w:color w:val="000000" w:themeColor="text1"/>
                <w:sz w:val="24"/>
                <w:szCs w:val="24"/>
                <w:lang w:val="en-US"/>
                <w14:textFill>
                  <w14:solidFill>
                    <w14:schemeClr w14:val="tx1"/>
                  </w14:solidFill>
                </w14:textFill>
              </w:rPr>
            </w:pPr>
            <w:r>
              <w:rPr>
                <w:rFonts w:hint="default" w:ascii="Times New Roman" w:hAnsi="Times New Roman"/>
                <w:i/>
                <w:color w:val="000000" w:themeColor="text1"/>
                <w:sz w:val="24"/>
                <w:szCs w:val="24"/>
                <w:lang w:val="en-US"/>
                <w14:textFill>
                  <w14:solidFill>
                    <w14:schemeClr w14:val="tx1"/>
                  </w14:solidFill>
                </w14:textFill>
              </w:rPr>
              <w:t>Category</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198" w:hRule="atLeast"/>
        </w:trPr>
        <w:tc>
          <w:tcPr>
            <w:tcW w:w="3969" w:type="dxa"/>
            <w:shd w:val="clear" w:color="auto" w:fill="FFFFFF" w:themeFill="background1"/>
          </w:tcPr>
          <w:p>
            <w:pPr>
              <w:pStyle w:val="10"/>
              <w:rPr>
                <w:rFonts w:ascii="Times New Roman" w:hAnsi="Times New Roman"/>
                <w:bCs/>
                <w:iCs/>
                <w:color w:val="000000" w:themeColor="text1"/>
                <w:sz w:val="24"/>
                <w:szCs w:val="24"/>
                <w14:textFill>
                  <w14:solidFill>
                    <w14:schemeClr w14:val="tx1"/>
                  </w14:solidFill>
                </w14:textFill>
              </w:rPr>
            </w:pPr>
            <w:r>
              <w:rPr>
                <w:rFonts w:ascii="Times New Roman" w:hAnsi="Times New Roman"/>
                <w:bCs/>
                <w:iCs/>
                <w:color w:val="000000" w:themeColor="text1"/>
                <w:sz w:val="24"/>
                <w:szCs w:val="24"/>
                <w14:textFill>
                  <w14:solidFill>
                    <w14:schemeClr w14:val="tx1"/>
                  </w14:solidFill>
                </w14:textFill>
              </w:rPr>
              <w:t>Multi-Level Sorting</w:t>
            </w:r>
          </w:p>
        </w:tc>
        <w:tc>
          <w:tcPr>
            <w:tcW w:w="6616" w:type="dxa"/>
            <w:shd w:val="clear" w:color="auto" w:fill="FFFFFF" w:themeFill="background1"/>
          </w:tcPr>
          <w:p>
            <w:pPr>
              <w:pStyle w:val="10"/>
              <w:rPr>
                <w:rFonts w:hint="default" w:ascii="Times New Roman" w:hAnsi="Times New Roman"/>
                <w:color w:val="000000" w:themeColor="text1"/>
                <w:sz w:val="24"/>
                <w:szCs w:val="24"/>
                <w:lang w:val="en-US"/>
                <w14:textFill>
                  <w14:solidFill>
                    <w14:schemeClr w14:val="tx1"/>
                  </w14:solidFill>
                </w14:textFill>
              </w:rPr>
            </w:pPr>
            <w:r>
              <w:rPr>
                <w:rFonts w:hint="default" w:ascii="Times New Roman" w:hAnsi="Times New Roman"/>
                <w:color w:val="000000" w:themeColor="text1"/>
                <w:sz w:val="24"/>
                <w:szCs w:val="24"/>
                <w:lang w:val="en-US"/>
                <w14:textFill>
                  <w14:solidFill>
                    <w14:schemeClr w14:val="tx1"/>
                  </w14:solidFill>
                </w14:textFill>
              </w:rPr>
              <w:t>On clicking filter button they would have the option to fill the check boxes all with filled check boxes would be used to sort at a multi-level</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198" w:hRule="atLeast"/>
        </w:trPr>
        <w:tc>
          <w:tcPr>
            <w:tcW w:w="3969" w:type="dxa"/>
            <w:shd w:val="clear" w:color="auto" w:fill="FFFFFF" w:themeFill="background1"/>
          </w:tcPr>
          <w:p>
            <w:pPr>
              <w:pStyle w:val="10"/>
              <w:rPr>
                <w:rFonts w:ascii="Times New Roman" w:hAnsi="Times New Roman"/>
                <w:bCs/>
                <w:iCs/>
                <w:color w:val="000000" w:themeColor="text1"/>
                <w:sz w:val="24"/>
                <w:szCs w:val="24"/>
                <w14:textFill>
                  <w14:solidFill>
                    <w14:schemeClr w14:val="tx1"/>
                  </w14:solidFill>
                </w14:textFill>
              </w:rPr>
            </w:pPr>
            <w:r>
              <w:rPr>
                <w:rFonts w:ascii="Times New Roman" w:hAnsi="Times New Roman"/>
                <w:bCs/>
                <w:iCs/>
                <w:color w:val="000000" w:themeColor="text1"/>
                <w:sz w:val="24"/>
                <w:szCs w:val="24"/>
                <w14:textFill>
                  <w14:solidFill>
                    <w14:schemeClr w14:val="tx1"/>
                  </w14:solidFill>
                </w14:textFill>
              </w:rPr>
              <w:t>Any other features</w:t>
            </w:r>
          </w:p>
        </w:tc>
        <w:tc>
          <w:tcPr>
            <w:tcW w:w="6616" w:type="dxa"/>
            <w:shd w:val="clear" w:color="auto" w:fill="FFFFFF" w:themeFill="background1"/>
          </w:tcPr>
          <w:p>
            <w:pPr>
              <w:numPr>
                <w:ilvl w:val="0"/>
                <w:numId w:val="0"/>
              </w:numPr>
              <w:spacing w:before="120" w:after="0" w:line="240" w:lineRule="auto"/>
              <w:rPr>
                <w:rFonts w:hint="default" w:ascii="Times New Roman" w:hAnsi="Times New Roman" w:eastAsia="SimSun" w:cs="Times New Roman"/>
                <w:sz w:val="28"/>
                <w:szCs w:val="28"/>
                <w:lang w:val="en-US"/>
              </w:rPr>
            </w:pPr>
          </w:p>
          <w:p>
            <w:pPr>
              <w:numPr>
                <w:ilvl w:val="0"/>
                <w:numId w:val="9"/>
              </w:numPr>
              <w:spacing w:before="120" w:after="0" w:line="240" w:lineRule="auto"/>
              <w:ind w:left="425" w:leftChars="0" w:hanging="425"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The information is given as a preview first and it would only be saved if the user enters the save button</w:t>
            </w:r>
          </w:p>
          <w:p>
            <w:pPr>
              <w:numPr>
                <w:ilvl w:val="0"/>
                <w:numId w:val="9"/>
              </w:numPr>
              <w:spacing w:before="120" w:after="0" w:line="240" w:lineRule="auto"/>
              <w:ind w:left="425" w:leftChars="0" w:hanging="425"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After 30 minutes of inactivity the user would be asked to login again</w:t>
            </w:r>
          </w:p>
          <w:p>
            <w:pPr>
              <w:numPr>
                <w:ilvl w:val="0"/>
                <w:numId w:val="9"/>
              </w:numPr>
              <w:spacing w:before="120" w:after="0" w:line="240" w:lineRule="auto"/>
              <w:ind w:left="425" w:leftChars="0" w:hanging="425" w:firstLineChars="0"/>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A secure folder for all the saved files of the user, so that they are only accessible by the user. </w:t>
            </w:r>
          </w:p>
          <w:p>
            <w:pPr>
              <w:pStyle w:val="10"/>
              <w:rPr>
                <w:rFonts w:ascii="Times New Roman" w:hAnsi="Times New Roman"/>
                <w:color w:val="000000" w:themeColor="text1"/>
                <w:sz w:val="24"/>
                <w:szCs w:val="24"/>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90" w:hRule="atLeast"/>
        </w:trPr>
        <w:tc>
          <w:tcPr>
            <w:tcW w:w="3969" w:type="dxa"/>
            <w:shd w:val="clear" w:color="auto" w:fill="D6DCE4" w:themeFill="text2" w:themeFillTint="33"/>
          </w:tcPr>
          <w:p>
            <w:pPr>
              <w:pStyle w:val="10"/>
              <w:rPr>
                <w:rFonts w:ascii="Times New Roman" w:hAnsi="Times New Roman"/>
                <w:b/>
                <w:i/>
                <w:color w:val="000000" w:themeColor="text1"/>
                <w:sz w:val="24"/>
                <w:szCs w:val="24"/>
                <w14:textFill>
                  <w14:solidFill>
                    <w14:schemeClr w14:val="tx1"/>
                  </w14:solidFill>
                </w14:textFill>
              </w:rPr>
            </w:pPr>
            <w:r>
              <w:rPr>
                <w:rFonts w:ascii="Times New Roman" w:hAnsi="Times New Roman"/>
                <w:b/>
                <w:i/>
                <w:color w:val="000000" w:themeColor="text1"/>
                <w:sz w:val="24"/>
                <w:szCs w:val="24"/>
                <w14:textFill>
                  <w14:solidFill>
                    <w14:schemeClr w14:val="tx1"/>
                  </w14:solidFill>
                </w14:textFill>
              </w:rPr>
              <w:t>Interfaces for your project</w:t>
            </w:r>
          </w:p>
        </w:tc>
        <w:tc>
          <w:tcPr>
            <w:tcW w:w="6616" w:type="dxa"/>
            <w:shd w:val="clear" w:color="auto" w:fill="D6DCE4" w:themeFill="text2" w:themeFillTint="33"/>
          </w:tcPr>
          <w:p>
            <w:pPr>
              <w:pStyle w:val="10"/>
              <w:rPr>
                <w:rFonts w:ascii="Times New Roman" w:hAnsi="Times New Roman"/>
                <w:color w:val="000000" w:themeColor="text1"/>
                <w:sz w:val="24"/>
                <w:szCs w:val="24"/>
                <w14:textFill>
                  <w14:solidFill>
                    <w14:schemeClr w14:val="tx1"/>
                  </w14:solidFill>
                </w14:textFill>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115" w:type="dxa"/>
            <w:left w:w="115" w:type="dxa"/>
            <w:bottom w:w="115" w:type="dxa"/>
            <w:right w:w="115" w:type="dxa"/>
          </w:tblCellMar>
        </w:tblPrEx>
        <w:trPr>
          <w:trHeight w:val="198" w:hRule="atLeast"/>
        </w:trPr>
        <w:tc>
          <w:tcPr>
            <w:tcW w:w="10585" w:type="dxa"/>
            <w:gridSpan w:val="2"/>
            <w:shd w:val="clear" w:color="auto" w:fill="FFFFFF" w:themeFill="background1"/>
          </w:tcPr>
          <w:p>
            <w:pPr>
              <w:pStyle w:val="10"/>
              <w:spacing w:line="276" w:lineRule="auto"/>
              <w:rPr>
                <w:rFonts w:hint="default" w:ascii="Times New Roman" w:hAnsi="Times New Roman" w:cs="Times New Roman"/>
                <w:i/>
                <w:color w:val="000000" w:themeColor="text1"/>
                <w:sz w:val="24"/>
                <w:szCs w:val="24"/>
                <w14:textFill>
                  <w14:solidFill>
                    <w14:schemeClr w14:val="tx1"/>
                  </w14:solidFill>
                </w14:textFill>
              </w:rPr>
            </w:pPr>
            <w:r>
              <w:rPr>
                <w:rFonts w:hint="default" w:ascii="Times New Roman" w:hAnsi="Times New Roman" w:cs="Times New Roman"/>
                <w:i/>
                <w:color w:val="000000" w:themeColor="text1"/>
                <w:sz w:val="24"/>
                <w:szCs w:val="24"/>
                <w14:textFill>
                  <w14:solidFill>
                    <w14:schemeClr w14:val="tx1"/>
                  </w14:solidFill>
                </w14:textFill>
              </w:rPr>
              <w:t>[Draw layouts in the pencil tool. For each picture of the UI, provide the following table.]</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8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Use Case ID</w:t>
                  </w:r>
                </w:p>
              </w:tc>
              <w:tc>
                <w:tcPr>
                  <w:tcW w:w="8751" w:type="dxa"/>
                </w:tcPr>
                <w:p>
                  <w:pPr>
                    <w:pStyle w:val="4"/>
                    <w:jc w:val="both"/>
                    <w:rPr>
                      <w:rFonts w:hint="default" w:ascii="Times New Roman" w:hAnsi="Times New Roman" w:cs="Times New Roman"/>
                      <w:i/>
                      <w:iCs/>
                      <w:sz w:val="24"/>
                      <w:szCs w:val="24"/>
                    </w:rPr>
                  </w:pPr>
                  <w:r>
                    <w:rPr>
                      <w:rFonts w:hint="default" w:ascii="Times New Roman" w:hAnsi="Times New Roman" w:cs="Times New Roman"/>
                      <w:i/>
                      <w:iCs/>
                      <w:sz w:val="24"/>
                      <w:szCs w:val="24"/>
                    </w:rPr>
                    <w:t>U01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Name</w:t>
                  </w:r>
                </w:p>
              </w:tc>
              <w:tc>
                <w:tcPr>
                  <w:tcW w:w="8751" w:type="dxa"/>
                </w:tcPr>
                <w:p>
                  <w:pPr>
                    <w:pStyle w:val="4"/>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Login/Registration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Actor</w:t>
                  </w:r>
                </w:p>
              </w:tc>
              <w:tc>
                <w:tcPr>
                  <w:tcW w:w="8751" w:type="dxa"/>
                </w:tcPr>
                <w:p>
                  <w:pPr>
                    <w:pStyle w:val="4"/>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Description</w:t>
                  </w:r>
                </w:p>
              </w:tc>
              <w:tc>
                <w:tcPr>
                  <w:tcW w:w="8751" w:type="dxa"/>
                </w:tcPr>
                <w:p>
                  <w:pPr>
                    <w:pStyle w:val="4"/>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The user can register their account. Once registered they can use their respective username and password to login into their account. While registering the user would be asked to login into their twitter account.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Layout in pencil tool</w:t>
                  </w:r>
                </w:p>
              </w:tc>
              <w:tc>
                <w:tcPr>
                  <w:tcW w:w="8751" w:type="dxa"/>
                </w:tcPr>
                <w:p>
                  <w:pPr>
                    <w:pStyle w:val="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318760" cy="3780790"/>
                        <wp:effectExtent l="0" t="0" r="15240" b="10160"/>
                        <wp:docPr id="5" name="Picture 5"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in"/>
                                <pic:cNvPicPr>
                                  <a:picLocks noChangeAspect="1"/>
                                </pic:cNvPicPr>
                              </pic:nvPicPr>
                              <pic:blipFill>
                                <a:blip r:embed="rId9"/>
                                <a:stretch>
                                  <a:fillRect/>
                                </a:stretch>
                              </pic:blipFill>
                              <pic:spPr>
                                <a:xfrm>
                                  <a:off x="0" y="0"/>
                                  <a:ext cx="5318760" cy="3780790"/>
                                </a:xfrm>
                                <a:prstGeom prst="rect">
                                  <a:avLst/>
                                </a:prstGeom>
                              </pic:spPr>
                            </pic:pic>
                          </a:graphicData>
                        </a:graphic>
                      </wp:inline>
                    </w:drawing>
                  </w:r>
                  <w:r>
                    <w:rPr>
                      <w:rFonts w:hint="default" w:ascii="Times New Roman" w:hAnsi="Times New Roman" w:cs="Times New Roman"/>
                      <w:sz w:val="24"/>
                      <w:szCs w:val="24"/>
                      <w:lang w:val="en-US"/>
                    </w:rPr>
                    <w:drawing>
                      <wp:inline distT="0" distB="0" distL="114300" distR="114300">
                        <wp:extent cx="5209540" cy="3634740"/>
                        <wp:effectExtent l="0" t="0" r="10160" b="3810"/>
                        <wp:docPr id="6" name="Picture 6" descr="Regist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Registration"/>
                                <pic:cNvPicPr>
                                  <a:picLocks noChangeAspect="1"/>
                                </pic:cNvPicPr>
                              </pic:nvPicPr>
                              <pic:blipFill>
                                <a:blip r:embed="rId10"/>
                                <a:stretch>
                                  <a:fillRect/>
                                </a:stretch>
                              </pic:blipFill>
                              <pic:spPr>
                                <a:xfrm>
                                  <a:off x="0" y="0"/>
                                  <a:ext cx="5209540" cy="363474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4"/>
                    <w:jc w:val="both"/>
                    <w:rPr>
                      <w:rFonts w:hint="default" w:ascii="Times New Roman" w:hAnsi="Times New Roman" w:cs="Times New Roman"/>
                      <w:sz w:val="24"/>
                      <w:szCs w:val="24"/>
                    </w:rPr>
                  </w:pPr>
                </w:p>
              </w:tc>
              <w:tc>
                <w:tcPr>
                  <w:tcW w:w="8751" w:type="dxa"/>
                </w:tcPr>
                <w:p>
                  <w:pPr>
                    <w:pStyle w:val="4"/>
                    <w:jc w:val="both"/>
                    <w:rPr>
                      <w:rFonts w:hint="default" w:ascii="Times New Roman" w:hAnsi="Times New Roman" w:cs="Times New Roman"/>
                      <w:sz w:val="24"/>
                      <w:szCs w:val="24"/>
                    </w:rPr>
                  </w:pPr>
                </w:p>
              </w:tc>
            </w:tr>
          </w:tbl>
          <w:p>
            <w:pPr>
              <w:pStyle w:val="10"/>
              <w:spacing w:line="276" w:lineRule="auto"/>
              <w:rPr>
                <w:rFonts w:hint="default" w:ascii="Times New Roman" w:hAnsi="Times New Roman" w:cs="Times New Roman"/>
                <w:color w:val="000000" w:themeColor="text1"/>
                <w:sz w:val="24"/>
                <w:szCs w:val="24"/>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5"/>
              <w:gridCol w:w="87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Use Case ID</w:t>
                  </w:r>
                </w:p>
              </w:tc>
              <w:tc>
                <w:tcPr>
                  <w:tcW w:w="8751" w:type="dxa"/>
                </w:tcPr>
                <w:p>
                  <w:pPr>
                    <w:pStyle w:val="4"/>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rPr>
                    <w:t>U0</w:t>
                  </w:r>
                  <w:r>
                    <w:rPr>
                      <w:rFonts w:hint="default" w:ascii="Times New Roman" w:hAnsi="Times New Roman" w:cs="Times New Roman"/>
                      <w:i/>
                      <w:iCs/>
                      <w:sz w:val="24"/>
                      <w:szCs w:val="24"/>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Name</w:t>
                  </w:r>
                </w:p>
              </w:tc>
              <w:tc>
                <w:tcPr>
                  <w:tcW w:w="8751" w:type="dxa"/>
                </w:tcPr>
                <w:p>
                  <w:pPr>
                    <w:pStyle w:val="4"/>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Menu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Actor</w:t>
                  </w:r>
                </w:p>
              </w:tc>
              <w:tc>
                <w:tcPr>
                  <w:tcW w:w="8751" w:type="dxa"/>
                </w:tcPr>
                <w:p>
                  <w:pPr>
                    <w:pStyle w:val="4"/>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Description</w:t>
                  </w:r>
                </w:p>
              </w:tc>
              <w:tc>
                <w:tcPr>
                  <w:tcW w:w="8751" w:type="dxa"/>
                </w:tcPr>
                <w:p>
                  <w:pPr>
                    <w:pStyle w:val="4"/>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User would be given different options to chose from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Layout in pencil tool</w:t>
                  </w:r>
                </w:p>
              </w:tc>
              <w:tc>
                <w:tcPr>
                  <w:tcW w:w="8751" w:type="dxa"/>
                </w:tcPr>
                <w:p>
                  <w:pPr>
                    <w:pStyle w:val="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anchor distT="0" distB="0" distL="114300" distR="114300" simplePos="0" relativeHeight="251661312" behindDoc="0" locked="0" layoutInCell="1" allowOverlap="1">
                        <wp:simplePos x="0" y="0"/>
                        <wp:positionH relativeFrom="column">
                          <wp:posOffset>4238625</wp:posOffset>
                        </wp:positionH>
                        <wp:positionV relativeFrom="paragraph">
                          <wp:posOffset>5238750</wp:posOffset>
                        </wp:positionV>
                        <wp:extent cx="705485" cy="194310"/>
                        <wp:effectExtent l="0" t="0" r="18415" b="15240"/>
                        <wp:wrapNone/>
                        <wp:docPr id="15" name="Picture 15" descr="filter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ilter button"/>
                                <pic:cNvPicPr>
                                  <a:picLocks noChangeAspect="1"/>
                                </pic:cNvPicPr>
                              </pic:nvPicPr>
                              <pic:blipFill>
                                <a:blip r:embed="rId11"/>
                                <a:stretch>
                                  <a:fillRect/>
                                </a:stretch>
                              </pic:blipFill>
                              <pic:spPr>
                                <a:xfrm>
                                  <a:off x="0" y="0"/>
                                  <a:ext cx="705485" cy="194310"/>
                                </a:xfrm>
                                <a:prstGeom prst="rect">
                                  <a:avLst/>
                                </a:prstGeom>
                              </pic:spPr>
                            </pic:pic>
                          </a:graphicData>
                        </a:graphic>
                      </wp:anchor>
                    </w:drawing>
                  </w:r>
                  <w:r>
                    <w:rPr>
                      <w:rFonts w:hint="default" w:ascii="Times New Roman" w:hAnsi="Times New Roman" w:cs="Times New Roman"/>
                      <w:sz w:val="24"/>
                      <w:szCs w:val="24"/>
                      <w:lang w:val="en-US"/>
                    </w:rPr>
                    <w:drawing>
                      <wp:anchor distT="0" distB="0" distL="114300" distR="114300" simplePos="0" relativeHeight="251660288" behindDoc="0" locked="0" layoutInCell="1" allowOverlap="1">
                        <wp:simplePos x="0" y="0"/>
                        <wp:positionH relativeFrom="column">
                          <wp:posOffset>4200525</wp:posOffset>
                        </wp:positionH>
                        <wp:positionV relativeFrom="paragraph">
                          <wp:posOffset>5428615</wp:posOffset>
                        </wp:positionV>
                        <wp:extent cx="733425" cy="139700"/>
                        <wp:effectExtent l="0" t="0" r="9525" b="12700"/>
                        <wp:wrapNone/>
                        <wp:docPr id="14" name="Picture 14" descr="save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ave filter"/>
                                <pic:cNvPicPr>
                                  <a:picLocks noChangeAspect="1"/>
                                </pic:cNvPicPr>
                              </pic:nvPicPr>
                              <pic:blipFill>
                                <a:blip r:embed="rId12"/>
                                <a:stretch>
                                  <a:fillRect/>
                                </a:stretch>
                              </pic:blipFill>
                              <pic:spPr>
                                <a:xfrm>
                                  <a:off x="0" y="0"/>
                                  <a:ext cx="733425" cy="139700"/>
                                </a:xfrm>
                                <a:prstGeom prst="rect">
                                  <a:avLst/>
                                </a:prstGeom>
                              </pic:spPr>
                            </pic:pic>
                          </a:graphicData>
                        </a:graphic>
                      </wp:anchor>
                    </w:drawing>
                  </w:r>
                  <w:r>
                    <w:rPr>
                      <w:rFonts w:hint="default" w:ascii="Times New Roman" w:hAnsi="Times New Roman" w:cs="Times New Roman"/>
                      <w:sz w:val="24"/>
                      <w:szCs w:val="24"/>
                      <w:lang w:val="en-US"/>
                    </w:rPr>
                    <w:drawing>
                      <wp:inline distT="0" distB="0" distL="114300" distR="114300">
                        <wp:extent cx="5415280" cy="3754755"/>
                        <wp:effectExtent l="0" t="0" r="13970" b="17145"/>
                        <wp:docPr id="8" name="Picture 8" descr="twitt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witter1"/>
                                <pic:cNvPicPr>
                                  <a:picLocks noChangeAspect="1"/>
                                </pic:cNvPicPr>
                              </pic:nvPicPr>
                              <pic:blipFill>
                                <a:blip r:embed="rId13"/>
                                <a:stretch>
                                  <a:fillRect/>
                                </a:stretch>
                              </pic:blipFill>
                              <pic:spPr>
                                <a:xfrm>
                                  <a:off x="0" y="0"/>
                                  <a:ext cx="5415280" cy="3754755"/>
                                </a:xfrm>
                                <a:prstGeom prst="rect">
                                  <a:avLst/>
                                </a:prstGeom>
                              </pic:spPr>
                            </pic:pic>
                          </a:graphicData>
                        </a:graphic>
                      </wp:inline>
                    </w:drawing>
                  </w:r>
                  <w:r>
                    <w:rPr>
                      <w:rFonts w:hint="default" w:ascii="Times New Roman" w:hAnsi="Times New Roman" w:cs="Times New Roman"/>
                      <w:sz w:val="24"/>
                      <w:szCs w:val="24"/>
                      <w:lang w:val="en-US"/>
                    </w:rPr>
                    <w:drawing>
                      <wp:inline distT="0" distB="0" distL="114300" distR="114300">
                        <wp:extent cx="5416550" cy="3610610"/>
                        <wp:effectExtent l="0" t="0" r="12700" b="8890"/>
                        <wp:docPr id="9" name="Picture 9" descr="Search 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earch Filter"/>
                                <pic:cNvPicPr>
                                  <a:picLocks noChangeAspect="1"/>
                                </pic:cNvPicPr>
                              </pic:nvPicPr>
                              <pic:blipFill>
                                <a:blip r:embed="rId14"/>
                                <a:stretch>
                                  <a:fillRect/>
                                </a:stretch>
                              </pic:blipFill>
                              <pic:spPr>
                                <a:xfrm>
                                  <a:off x="0" y="0"/>
                                  <a:ext cx="5416550" cy="36106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pPr>
                    <w:pStyle w:val="4"/>
                    <w:jc w:val="both"/>
                    <w:rPr>
                      <w:rFonts w:hint="default" w:ascii="Times New Roman" w:hAnsi="Times New Roman" w:cs="Times New Roman"/>
                      <w:sz w:val="24"/>
                      <w:szCs w:val="24"/>
                    </w:rPr>
                  </w:pPr>
                </w:p>
              </w:tc>
              <w:tc>
                <w:tcPr>
                  <w:tcW w:w="8751" w:type="dxa"/>
                </w:tcPr>
                <w:p>
                  <w:pPr>
                    <w:pStyle w:val="4"/>
                    <w:jc w:val="both"/>
                    <w:rPr>
                      <w:rFonts w:hint="default" w:ascii="Times New Roman" w:hAnsi="Times New Roman" w:cs="Times New Roman"/>
                      <w:sz w:val="24"/>
                      <w:szCs w:val="24"/>
                      <w:lang w:val="en-US"/>
                    </w:rPr>
                  </w:pPr>
                </w:p>
              </w:tc>
            </w:tr>
          </w:tbl>
          <w:p>
            <w:pPr>
              <w:pStyle w:val="10"/>
              <w:spacing w:line="276" w:lineRule="auto"/>
              <w:rPr>
                <w:rFonts w:hint="default" w:ascii="Times New Roman" w:hAnsi="Times New Roman" w:cs="Times New Roman"/>
                <w:color w:val="000000" w:themeColor="text1"/>
                <w:sz w:val="24"/>
                <w:szCs w:val="24"/>
                <w14:textFill>
                  <w14:solidFill>
                    <w14:schemeClr w14:val="tx1"/>
                  </w14:solidFill>
                </w14:textFill>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2"/>
              <w:gridCol w:w="85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Use Case ID</w:t>
                  </w:r>
                </w:p>
              </w:tc>
              <w:tc>
                <w:tcPr>
                  <w:tcW w:w="8594" w:type="dxa"/>
                </w:tcPr>
                <w:p>
                  <w:pPr>
                    <w:pStyle w:val="4"/>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rPr>
                    <w:t>U0</w:t>
                  </w:r>
                  <w:r>
                    <w:rPr>
                      <w:rFonts w:hint="default" w:ascii="Times New Roman" w:hAnsi="Times New Roman" w:cs="Times New Roman"/>
                      <w:i/>
                      <w:iCs/>
                      <w:sz w:val="24"/>
                      <w:szCs w:val="24"/>
                      <w:lang w:val="en-US"/>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Name</w:t>
                  </w:r>
                </w:p>
              </w:tc>
              <w:tc>
                <w:tcPr>
                  <w:tcW w:w="8594" w:type="dxa"/>
                </w:tcPr>
                <w:p>
                  <w:pPr>
                    <w:pStyle w:val="4"/>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Squeaker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522"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Actor</w:t>
                  </w:r>
                </w:p>
              </w:tc>
              <w:tc>
                <w:tcPr>
                  <w:tcW w:w="8594" w:type="dxa"/>
                </w:tcPr>
                <w:p>
                  <w:pPr>
                    <w:pStyle w:val="4"/>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522"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Description</w:t>
                  </w:r>
                </w:p>
              </w:tc>
              <w:tc>
                <w:tcPr>
                  <w:tcW w:w="8594" w:type="dxa"/>
                </w:tcPr>
                <w:p>
                  <w:pPr>
                    <w:pStyle w:val="4"/>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User would be shown their filtered and sorted search of twitter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Layout in pencil tool</w:t>
                  </w:r>
                </w:p>
              </w:tc>
              <w:tc>
                <w:tcPr>
                  <w:tcW w:w="8594" w:type="dxa"/>
                </w:tcPr>
                <w:p>
                  <w:pPr>
                    <w:pStyle w:val="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09540" cy="3470910"/>
                        <wp:effectExtent l="0" t="0" r="10160" b="15240"/>
                        <wp:docPr id="11" name="Picture 11" descr="Squea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queaker"/>
                                <pic:cNvPicPr>
                                  <a:picLocks noChangeAspect="1"/>
                                </pic:cNvPicPr>
                              </pic:nvPicPr>
                              <pic:blipFill>
                                <a:blip r:embed="rId15"/>
                                <a:stretch>
                                  <a:fillRect/>
                                </a:stretch>
                              </pic:blipFill>
                              <pic:spPr>
                                <a:xfrm>
                                  <a:off x="0" y="0"/>
                                  <a:ext cx="5209540" cy="347091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pStyle w:val="4"/>
                    <w:jc w:val="both"/>
                    <w:rPr>
                      <w:rFonts w:hint="default" w:ascii="Times New Roman" w:hAnsi="Times New Roman" w:cs="Times New Roman"/>
                      <w:sz w:val="24"/>
                      <w:szCs w:val="24"/>
                    </w:rPr>
                  </w:pPr>
                </w:p>
              </w:tc>
              <w:tc>
                <w:tcPr>
                  <w:tcW w:w="8594" w:type="dxa"/>
                </w:tcPr>
                <w:p>
                  <w:pPr>
                    <w:pStyle w:val="4"/>
                    <w:jc w:val="both"/>
                    <w:rPr>
                      <w:rFonts w:hint="default"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Use Case ID</w:t>
                  </w:r>
                </w:p>
              </w:tc>
              <w:tc>
                <w:tcPr>
                  <w:tcW w:w="8594" w:type="dxa"/>
                </w:tcPr>
                <w:p>
                  <w:pPr>
                    <w:pStyle w:val="4"/>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rPr>
                    <w:t>U0</w:t>
                  </w:r>
                  <w:r>
                    <w:rPr>
                      <w:rFonts w:hint="default" w:ascii="Times New Roman" w:hAnsi="Times New Roman" w:cs="Times New Roman"/>
                      <w:i/>
                      <w:iCs/>
                      <w:sz w:val="24"/>
                      <w:szCs w:val="24"/>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Name</w:t>
                  </w:r>
                </w:p>
              </w:tc>
              <w:tc>
                <w:tcPr>
                  <w:tcW w:w="8594" w:type="dxa"/>
                </w:tcPr>
                <w:p>
                  <w:pPr>
                    <w:pStyle w:val="4"/>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Filter/ Sorting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 w:hRule="atLeast"/>
              </w:trPr>
              <w:tc>
                <w:tcPr>
                  <w:tcW w:w="1522"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Actor</w:t>
                  </w:r>
                </w:p>
              </w:tc>
              <w:tc>
                <w:tcPr>
                  <w:tcW w:w="8594" w:type="dxa"/>
                </w:tcPr>
                <w:p>
                  <w:pPr>
                    <w:pStyle w:val="4"/>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Description</w:t>
                  </w:r>
                </w:p>
              </w:tc>
              <w:tc>
                <w:tcPr>
                  <w:tcW w:w="8594" w:type="dxa"/>
                </w:tcPr>
                <w:p>
                  <w:pPr>
                    <w:pStyle w:val="4"/>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User will set his filters, save them and apply them on his research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pStyle w:val="4"/>
                    <w:jc w:val="both"/>
                    <w:rPr>
                      <w:rFonts w:hint="default" w:ascii="Times New Roman" w:hAnsi="Times New Roman" w:cs="Times New Roman"/>
                      <w:sz w:val="24"/>
                      <w:szCs w:val="24"/>
                    </w:rPr>
                  </w:pPr>
                  <w:r>
                    <w:rPr>
                      <w:rFonts w:hint="default" w:ascii="Times New Roman" w:hAnsi="Times New Roman" w:cs="Times New Roman"/>
                      <w:sz w:val="24"/>
                      <w:szCs w:val="24"/>
                    </w:rPr>
                    <w:t>Layout in pencil tool</w:t>
                  </w:r>
                </w:p>
              </w:tc>
              <w:tc>
                <w:tcPr>
                  <w:tcW w:w="8594" w:type="dxa"/>
                </w:tcPr>
                <w:p>
                  <w:pPr>
                    <w:pStyle w:val="4"/>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318125" cy="3707130"/>
                        <wp:effectExtent l="0" t="0" r="15875" b="7620"/>
                        <wp:docPr id="12" name="Picture 12" descr="Fil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Filter"/>
                                <pic:cNvPicPr>
                                  <a:picLocks noChangeAspect="1"/>
                                </pic:cNvPicPr>
                              </pic:nvPicPr>
                              <pic:blipFill>
                                <a:blip r:embed="rId16"/>
                                <a:stretch>
                                  <a:fillRect/>
                                </a:stretch>
                              </pic:blipFill>
                              <pic:spPr>
                                <a:xfrm>
                                  <a:off x="0" y="0"/>
                                  <a:ext cx="5318125" cy="3707130"/>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2" w:type="dxa"/>
                </w:tcPr>
                <w:p>
                  <w:pPr>
                    <w:pStyle w:val="4"/>
                    <w:jc w:val="both"/>
                    <w:rPr>
                      <w:rFonts w:hint="default" w:ascii="Times New Roman" w:hAnsi="Times New Roman" w:cs="Times New Roman"/>
                      <w:sz w:val="24"/>
                      <w:szCs w:val="24"/>
                    </w:rPr>
                  </w:pPr>
                </w:p>
              </w:tc>
              <w:tc>
                <w:tcPr>
                  <w:tcW w:w="8594" w:type="dxa"/>
                </w:tcPr>
                <w:p>
                  <w:pPr>
                    <w:pStyle w:val="4"/>
                    <w:jc w:val="both"/>
                    <w:rPr>
                      <w:rFonts w:hint="default" w:ascii="Times New Roman" w:hAnsi="Times New Roman" w:cs="Times New Roman"/>
                      <w:sz w:val="24"/>
                      <w:szCs w:val="24"/>
                    </w:rPr>
                  </w:pPr>
                </w:p>
              </w:tc>
            </w:tr>
          </w:tbl>
          <w:p>
            <w:pPr>
              <w:pStyle w:val="10"/>
              <w:spacing w:line="276" w:lineRule="auto"/>
              <w:rPr>
                <w:rFonts w:hint="default" w:ascii="Times New Roman" w:hAnsi="Times New Roman" w:cs="Times New Roman"/>
                <w:color w:val="000000" w:themeColor="text1"/>
                <w:sz w:val="24"/>
                <w:szCs w:val="24"/>
                <w14:textFill>
                  <w14:solidFill>
                    <w14:schemeClr w14:val="tx1"/>
                  </w14:solidFill>
                </w14:textFill>
              </w:rPr>
            </w:pPr>
          </w:p>
          <w:p>
            <w:pPr>
              <w:pStyle w:val="10"/>
              <w:spacing w:line="276" w:lineRule="auto"/>
              <w:rPr>
                <w:rFonts w:hint="default" w:ascii="Times New Roman" w:hAnsi="Times New Roman" w:cs="Times New Roman"/>
                <w:color w:val="000000" w:themeColor="text1"/>
                <w:sz w:val="24"/>
                <w:szCs w:val="24"/>
                <w14:textFill>
                  <w14:solidFill>
                    <w14:schemeClr w14:val="tx1"/>
                  </w14:solidFill>
                </w14:textFill>
              </w:rPr>
            </w:pPr>
          </w:p>
          <w:p>
            <w:pPr>
              <w:pStyle w:val="10"/>
              <w:spacing w:line="276" w:lineRule="auto"/>
              <w:rPr>
                <w:rFonts w:hint="default" w:ascii="Times New Roman" w:hAnsi="Times New Roman" w:cs="Times New Roman"/>
                <w:color w:val="000000" w:themeColor="text1"/>
                <w:sz w:val="24"/>
                <w:szCs w:val="24"/>
                <w14:textFill>
                  <w14:solidFill>
                    <w14:schemeClr w14:val="tx1"/>
                  </w14:solidFill>
                </w14:textFill>
              </w:rPr>
            </w:pPr>
          </w:p>
        </w:tc>
      </w:tr>
    </w:tbl>
    <w:p>
      <w:pPr>
        <w:pStyle w:val="10"/>
        <w:rPr>
          <w:rFonts w:ascii="Times New Roman" w:hAnsi="Times New Roman"/>
          <w:color w:val="000000" w:themeColor="text1"/>
          <w:sz w:val="24"/>
          <w:szCs w:val="24"/>
          <w14:textFill>
            <w14:solidFill>
              <w14:schemeClr w14:val="tx1"/>
            </w14:solidFill>
          </w14:textFill>
        </w:rPr>
      </w:pPr>
    </w:p>
    <w:p/>
    <w:sectPr>
      <w:headerReference r:id="rId5" w:type="first"/>
      <w:footerReference r:id="rId6" w:type="default"/>
      <w:pgSz w:w="12240" w:h="15840"/>
      <w:pgMar w:top="720" w:right="720" w:bottom="720" w:left="720" w:header="720" w:footer="720" w:gutter="0"/>
      <w:cols w:space="720"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Georgia">
    <w:panose1 w:val="02040502050405020303"/>
    <w:charset w:val="00"/>
    <w:family w:val="auto"/>
    <w:pitch w:val="default"/>
    <w:sig w:usb0="00000287" w:usb1="00000000" w:usb2="00000000" w:usb3="00000000" w:csb0="2000009F" w:csb1="00000000"/>
  </w:font>
  <w:font w:name="Segoe UI Emoji">
    <w:panose1 w:val="020B0502040204020203"/>
    <w:charset w:val="00"/>
    <w:family w:val="auto"/>
    <w:pitch w:val="default"/>
    <w:sig w:usb0="00000001" w:usb1="02000000" w:usb2="00000000" w:usb3="00000000" w:csb0="0000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82675077"/>
      <w:docPartObj>
        <w:docPartGallery w:val="AutoText"/>
      </w:docPartObj>
    </w:sdtPr>
    <w:sdtContent>
      <w:sdt>
        <w:sdtPr>
          <w:id w:val="-1769616900"/>
          <w:docPartObj>
            <w:docPartGallery w:val="AutoText"/>
          </w:docPartObj>
        </w:sdtPr>
        <w:sdtContent>
          <w:p>
            <w:pPr>
              <w:pStyle w:val="5"/>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rPr>
              <w:t>2</w:t>
            </w:r>
            <w:r>
              <w:rPr>
                <w:b/>
                <w:bCs/>
                <w:sz w:val="24"/>
                <w:szCs w:val="24"/>
              </w:rPr>
              <w:fldChar w:fldCharType="end"/>
            </w:r>
          </w:p>
        </w:sdtContent>
      </w:sdt>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asciiTheme="majorBidi" w:hAnsiTheme="majorBidi" w:cstheme="majorBidi"/>
        <w:sz w:val="28"/>
        <w:szCs w:val="28"/>
        <w:lang w:val="en-US"/>
      </w:rPr>
    </w:pPr>
    <w:r>
      <w:rPr>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-205740</wp:posOffset>
          </wp:positionV>
          <wp:extent cx="586740" cy="588010"/>
          <wp:effectExtent l="0" t="0" r="3810" b="2540"/>
          <wp:wrapNone/>
          <wp:docPr id="1" name="Picture 1" descr="uet lahore Logo Vector (.CD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et lahore Logo Vector (.CDR) Free 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592673" cy="594257"/>
                  </a:xfrm>
                  <a:prstGeom prst="rect">
                    <a:avLst/>
                  </a:prstGeom>
                  <a:noFill/>
                  <a:ln>
                    <a:noFill/>
                  </a:ln>
                </pic:spPr>
              </pic:pic>
            </a:graphicData>
          </a:graphic>
        </wp:anchor>
      </w:drawing>
    </w:r>
    <w:r>
      <w:rPr>
        <w:rFonts w:asciiTheme="majorBidi" w:hAnsiTheme="majorBidi" w:cstheme="majorBidi"/>
        <w:sz w:val="28"/>
        <w:szCs w:val="28"/>
        <w:lang w:val="en-US"/>
      </w:rPr>
      <w:drawing>
        <wp:anchor distT="0" distB="0" distL="114300" distR="114300" simplePos="0" relativeHeight="251660288" behindDoc="0" locked="0" layoutInCell="1" allowOverlap="1">
          <wp:simplePos x="0" y="0"/>
          <wp:positionH relativeFrom="column">
            <wp:posOffset>6225540</wp:posOffset>
          </wp:positionH>
          <wp:positionV relativeFrom="paragraph">
            <wp:posOffset>-203835</wp:posOffset>
          </wp:positionV>
          <wp:extent cx="617220" cy="61468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617220" cy="614680"/>
                  </a:xfrm>
                  <a:prstGeom prst="rect">
                    <a:avLst/>
                  </a:prstGeom>
                  <a:noFill/>
                  <a:ln>
                    <a:noFill/>
                  </a:ln>
                </pic:spPr>
              </pic:pic>
            </a:graphicData>
          </a:graphic>
        </wp:anchor>
      </w:drawing>
    </w:r>
    <w:r>
      <w:rPr>
        <w:rFonts w:asciiTheme="majorBidi" w:hAnsiTheme="majorBidi" w:cstheme="majorBidi"/>
        <w:sz w:val="28"/>
        <w:szCs w:val="28"/>
        <w:lang w:val="en-US"/>
      </w:rPr>
      <w:t>CS261-Data Structure and Algorithms</w:t>
    </w:r>
  </w:p>
  <w:p>
    <w:pPr>
      <w:pStyle w:val="6"/>
      <w:pBdr>
        <w:bottom w:val="single" w:color="auto" w:sz="12" w:space="1"/>
      </w:pBdr>
      <w:jc w:val="center"/>
      <w:rPr>
        <w:rFonts w:asciiTheme="majorBidi" w:hAnsiTheme="majorBidi" w:cstheme="majorBidi"/>
        <w:sz w:val="28"/>
        <w:szCs w:val="28"/>
        <w:lang w:val="en-US"/>
      </w:rPr>
    </w:pPr>
    <w:r>
      <w:rPr>
        <w:rFonts w:asciiTheme="majorBidi" w:hAnsiTheme="majorBidi" w:cstheme="majorBidi"/>
        <w:sz w:val="28"/>
        <w:szCs w:val="28"/>
        <w:lang w:val="en-US"/>
      </w:rPr>
      <w:t xml:space="preserve">Mid Project Proposal(Fall 2021)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2DC880"/>
    <w:multiLevelType w:val="singleLevel"/>
    <w:tmpl w:val="842DC880"/>
    <w:lvl w:ilvl="0" w:tentative="0">
      <w:start w:val="1"/>
      <w:numFmt w:val="decimal"/>
      <w:lvlText w:val="%1."/>
      <w:lvlJc w:val="left"/>
      <w:pPr>
        <w:tabs>
          <w:tab w:val="left" w:pos="425"/>
        </w:tabs>
        <w:ind w:left="645" w:leftChars="0" w:hanging="425" w:firstLineChars="0"/>
      </w:pPr>
      <w:rPr>
        <w:rFonts w:hint="default"/>
      </w:rPr>
    </w:lvl>
  </w:abstractNum>
  <w:abstractNum w:abstractNumId="1">
    <w:nsid w:val="EF463C2F"/>
    <w:multiLevelType w:val="singleLevel"/>
    <w:tmpl w:val="EF463C2F"/>
    <w:lvl w:ilvl="0" w:tentative="0">
      <w:start w:val="1"/>
      <w:numFmt w:val="lowerRoman"/>
      <w:suff w:val="space"/>
      <w:lvlText w:val="%1."/>
      <w:lvlJc w:val="left"/>
      <w:pPr>
        <w:ind w:left="780" w:leftChars="0" w:firstLine="0" w:firstLineChars="0"/>
      </w:pPr>
    </w:lvl>
  </w:abstractNum>
  <w:abstractNum w:abstractNumId="2">
    <w:nsid w:val="FA30FF09"/>
    <w:multiLevelType w:val="singleLevel"/>
    <w:tmpl w:val="FA30FF09"/>
    <w:lvl w:ilvl="0" w:tentative="0">
      <w:start w:val="1"/>
      <w:numFmt w:val="decimal"/>
      <w:lvlText w:val="%1."/>
      <w:lvlJc w:val="left"/>
      <w:pPr>
        <w:tabs>
          <w:tab w:val="left" w:pos="425"/>
        </w:tabs>
        <w:ind w:left="425" w:leftChars="0" w:hanging="425" w:firstLineChars="0"/>
      </w:pPr>
      <w:rPr>
        <w:rFonts w:hint="default"/>
      </w:rPr>
    </w:lvl>
  </w:abstractNum>
  <w:abstractNum w:abstractNumId="3">
    <w:nsid w:val="19141014"/>
    <w:multiLevelType w:val="singleLevel"/>
    <w:tmpl w:val="1914101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1F3932EE"/>
    <w:multiLevelType w:val="singleLevel"/>
    <w:tmpl w:val="1F3932EE"/>
    <w:lvl w:ilvl="0" w:tentative="0">
      <w:start w:val="1"/>
      <w:numFmt w:val="decimal"/>
      <w:lvlText w:val="%1."/>
      <w:lvlJc w:val="left"/>
      <w:pPr>
        <w:tabs>
          <w:tab w:val="left" w:pos="425"/>
        </w:tabs>
        <w:ind w:left="425" w:leftChars="0" w:hanging="425" w:firstLineChars="0"/>
      </w:pPr>
      <w:rPr>
        <w:rFonts w:hint="default"/>
      </w:rPr>
    </w:lvl>
  </w:abstractNum>
  <w:abstractNum w:abstractNumId="5">
    <w:nsid w:val="2835644D"/>
    <w:multiLevelType w:val="singleLevel"/>
    <w:tmpl w:val="2835644D"/>
    <w:lvl w:ilvl="0" w:tentative="0">
      <w:start w:val="1"/>
      <w:numFmt w:val="decimal"/>
      <w:suff w:val="space"/>
      <w:lvlText w:val="%1."/>
      <w:lvlJc w:val="left"/>
    </w:lvl>
  </w:abstractNum>
  <w:abstractNum w:abstractNumId="6">
    <w:nsid w:val="3672211B"/>
    <w:multiLevelType w:val="singleLevel"/>
    <w:tmpl w:val="3672211B"/>
    <w:lvl w:ilvl="0" w:tentative="0">
      <w:start w:val="1"/>
      <w:numFmt w:val="decimal"/>
      <w:suff w:val="space"/>
      <w:lvlText w:val="%1)"/>
      <w:lvlJc w:val="left"/>
    </w:lvl>
  </w:abstractNum>
  <w:abstractNum w:abstractNumId="7">
    <w:nsid w:val="5C3703F6"/>
    <w:multiLevelType w:val="singleLevel"/>
    <w:tmpl w:val="5C3703F6"/>
    <w:lvl w:ilvl="0" w:tentative="0">
      <w:start w:val="1"/>
      <w:numFmt w:val="decimal"/>
      <w:lvlText w:val="%1."/>
      <w:lvlJc w:val="left"/>
      <w:pPr>
        <w:tabs>
          <w:tab w:val="left" w:pos="312"/>
        </w:tabs>
      </w:pPr>
    </w:lvl>
  </w:abstractNum>
  <w:abstractNum w:abstractNumId="8">
    <w:nsid w:val="7B65E6E0"/>
    <w:multiLevelType w:val="singleLevel"/>
    <w:tmpl w:val="7B65E6E0"/>
    <w:lvl w:ilvl="0" w:tentative="0">
      <w:start w:val="1"/>
      <w:numFmt w:val="decimal"/>
      <w:suff w:val="space"/>
      <w:lvlText w:val="%1."/>
      <w:lvlJc w:val="left"/>
    </w:lvl>
  </w:abstractNum>
  <w:num w:numId="1">
    <w:abstractNumId w:val="6"/>
  </w:num>
  <w:num w:numId="2">
    <w:abstractNumId w:val="3"/>
  </w:num>
  <w:num w:numId="3">
    <w:abstractNumId w:val="0"/>
  </w:num>
  <w:num w:numId="4">
    <w:abstractNumId w:val="8"/>
  </w:num>
  <w:num w:numId="5">
    <w:abstractNumId w:val="4"/>
  </w:num>
  <w:num w:numId="6">
    <w:abstractNumId w:val="7"/>
  </w:num>
  <w:num w:numId="7">
    <w:abstractNumId w:val="5"/>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C0C"/>
    <w:rsid w:val="00054DFD"/>
    <w:rsid w:val="002623DF"/>
    <w:rsid w:val="003A26EE"/>
    <w:rsid w:val="004F4B2D"/>
    <w:rsid w:val="005D5C0C"/>
    <w:rsid w:val="006B5366"/>
    <w:rsid w:val="007755AC"/>
    <w:rsid w:val="00792D3C"/>
    <w:rsid w:val="008559AE"/>
    <w:rsid w:val="008A0486"/>
    <w:rsid w:val="008A3FDA"/>
    <w:rsid w:val="009C5465"/>
    <w:rsid w:val="00A51978"/>
    <w:rsid w:val="00C5693D"/>
    <w:rsid w:val="00E704C2"/>
    <w:rsid w:val="00F515CE"/>
    <w:rsid w:val="116A147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ody Text"/>
    <w:basedOn w:val="1"/>
    <w:link w:val="11"/>
    <w:semiHidden/>
    <w:unhideWhenUsed/>
    <w:uiPriority w:val="99"/>
    <w:pPr>
      <w:spacing w:after="120"/>
    </w:pPr>
  </w:style>
  <w:style w:type="paragraph" w:styleId="5">
    <w:name w:val="footer"/>
    <w:basedOn w:val="1"/>
    <w:link w:val="9"/>
    <w:unhideWhenUsed/>
    <w:uiPriority w:val="99"/>
    <w:pPr>
      <w:tabs>
        <w:tab w:val="center" w:pos="4513"/>
        <w:tab w:val="right" w:pos="9026"/>
      </w:tabs>
      <w:spacing w:after="0" w:line="240" w:lineRule="auto"/>
    </w:pPr>
  </w:style>
  <w:style w:type="paragraph" w:styleId="6">
    <w:name w:val="header"/>
    <w:basedOn w:val="1"/>
    <w:link w:val="8"/>
    <w:unhideWhenUsed/>
    <w:uiPriority w:val="99"/>
    <w:pPr>
      <w:tabs>
        <w:tab w:val="center" w:pos="4513"/>
        <w:tab w:val="right" w:pos="9026"/>
      </w:tabs>
      <w:spacing w:after="0" w:line="240" w:lineRule="auto"/>
    </w:p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6"/>
    <w:uiPriority w:val="99"/>
  </w:style>
  <w:style w:type="character" w:customStyle="1" w:styleId="9">
    <w:name w:val="Footer Char"/>
    <w:basedOn w:val="2"/>
    <w:link w:val="5"/>
    <w:uiPriority w:val="99"/>
  </w:style>
  <w:style w:type="paragraph" w:customStyle="1" w:styleId="10">
    <w:name w:val="Table Contents"/>
    <w:basedOn w:val="4"/>
    <w:uiPriority w:val="0"/>
    <w:pPr>
      <w:widowControl w:val="0"/>
      <w:suppressAutoHyphens/>
      <w:spacing w:after="0" w:line="240" w:lineRule="auto"/>
    </w:pPr>
    <w:rPr>
      <w:rFonts w:ascii="Verdana" w:hAnsi="Verdana" w:eastAsia="Verdana" w:cs="Times New Roman"/>
      <w:sz w:val="20"/>
      <w:szCs w:val="20"/>
      <w:lang w:val="en-US" w:eastAsia="en-IE" w:bidi="he-IL"/>
    </w:rPr>
  </w:style>
  <w:style w:type="character" w:customStyle="1" w:styleId="11">
    <w:name w:val="Body Text Char"/>
    <w:basedOn w:val="2"/>
    <w:link w:val="4"/>
    <w:semiHidden/>
    <w:uiPriority w:val="99"/>
  </w:style>
  <w:style w:type="table" w:customStyle="1" w:styleId="12">
    <w:name w:val="_Style 19"/>
    <w:basedOn w:val="13"/>
    <w:qFormat/>
    <w:uiPriority w:val="0"/>
    <w:pPr>
      <w:spacing w:after="0" w:line="240" w:lineRule="auto"/>
    </w:pPr>
    <w:tblPr>
      <w:tblCellMar>
        <w:top w:w="0" w:type="dxa"/>
        <w:left w:w="108" w:type="dxa"/>
        <w:bottom w:w="0" w:type="dxa"/>
        <w:right w:w="108" w:type="dxa"/>
      </w:tblCellMar>
    </w:tblPr>
  </w:style>
  <w:style w:type="table" w:customStyle="1" w:styleId="13">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336</Words>
  <Characters>1920</Characters>
  <Lines>16</Lines>
  <Paragraphs>4</Paragraphs>
  <TotalTime>3</TotalTime>
  <ScaleCrop>false</ScaleCrop>
  <LinksUpToDate>false</LinksUpToDate>
  <CharactersWithSpaces>2252</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2021-10-12T17:30:00Z</dcterms:created>
  <dc:creator>Samyan Qayyum Wahla</dc:creator>
  <cp:lastModifiedBy>WPS_1610015771</cp:lastModifiedBy>
  <dcterms:modified xsi:type="dcterms:W3CDTF">2021-10-13T10:10:43Z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2332F97BAAD74908BD2039E2DFF87239</vt:lpwstr>
  </property>
</Properties>
</file>