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72"/>
        </w:rPr>
        <w:t>BOREK SOLUTIONS GROUP x EYOS: CREATING A CUSTOMIZED AI CHATBOT FOR ENHANCED CUSTOMER SERVICE</w:t>
      </w:r>
    </w:p>
    <w:p/>
    <w:p>
      <w:r>
        <w:rPr>
          <w:b/>
          <w:sz w:val="43"/>
        </w:rPr>
        <w:t>"BOREK SOLUTIONS GROUP AND EYOS: CREATING A CUSTOMIZED AI CHATBOT FOR ENHANCED CUSTOMER SERVICE"</w:t>
      </w:r>
    </w:p>
    <w:p>
      <w:r>
        <w:t>"Transforming EYOS' customer service operations with an AI chatbot solution, driving quicker response times and increased customer satisfaction."</w:t>
      </w:r>
    </w:p>
    <w:p>
      <w:r>
        <w:rPr>
          <w:b/>
          <w:sz w:val="43"/>
        </w:rPr>
        <w:t>INTRODUCTION</w:t>
      </w:r>
    </w:p>
    <w:p>
      <w:r>
        <w:t>In the digital age, customer service is a critical differentiator for businesses. EYOS, an innovative company, recognized this and sought to leverage technology to enhance their customer service operations. They turned to BOREK SOLUTIONS GROUP, a renowned expert in AI development, to create an AI chatbot that would revolutionize their customer service experience.</w:t>
      </w:r>
    </w:p>
    <w:p>
      <w:r>
        <w:rPr>
          <w:b/>
          <w:sz w:val="43"/>
        </w:rPr>
        <w:t>RESEARCH AND DEVELOPMENT</w:t>
      </w:r>
    </w:p>
    <w:p>
      <w:r>
        <w:t>The challenge was clear: Develop an AI chatbot that could efficiently handle customer inquiries while providing a seamless user experience. Daida, a seasoned AI developer at BOREK SOLUTIONS GROUP, was handed this complex project. With her team, they embarked on a journey of research and development, harnessing their deep expertise in AI and machine learning.</w:t>
      </w:r>
    </w:p>
    <w:p>
      <w:r>
        <w:rPr>
          <w:b/>
          <w:sz w:val="43"/>
        </w:rPr>
        <w:t>CLIENT CONTEXT AND CHALLENGES</w:t>
      </w:r>
    </w:p>
    <w:p>
      <w:r>
        <w:t>EYOS was facing the challenge of providing swift and efficient customer service to maintain customer satisfaction and loyalty. In the digital era, where customers expect immediate responses, EYOS needed a solution that could meet these demands. Developing a reliable and effective chatbot was a significant undertaking, requiring deep expertise in AI and machine learning.</w:t>
      </w:r>
    </w:p>
    <w:p>
      <w:r>
        <w:rPr>
          <w:b/>
          <w:sz w:val="43"/>
        </w:rPr>
        <w:t>THE SOLUTION</w:t>
      </w:r>
    </w:p>
    <w:p>
      <w:r>
        <w:t>BOREK SOLUTIONS GROUP rose to the occasion, creating a sophisticated AI chatbot tailored to meet EYOS' specific needs. The chatbot was designed to handle customer inquiries effectively, fostering a seamless user experience.</w:t>
      </w:r>
    </w:p>
    <w:p>
      <w:r>
        <w:rPr>
          <w:b/>
          <w:sz w:val="43"/>
        </w:rPr>
        <w:t>IMPLEMENTATION &amp; COLLABORATION</w:t>
      </w:r>
    </w:p>
    <w:p>
      <w:r>
        <w:t>The implementation of the AI chatbot was a meticulous process. BOREK SOLUTIONS GROUP collaborated closely with EYOS, ensuring the chatbot met their specific requirements and expectations. Despite facing challenges during the project, the team overcame them through teamwork, innovation, and determination.</w:t>
      </w:r>
    </w:p>
    <w:p>
      <w:r>
        <w:rPr>
          <w:b/>
          <w:sz w:val="43"/>
        </w:rPr>
        <w:t>RESULTS &amp; IMPACT</w:t>
      </w:r>
    </w:p>
    <w:p>
      <w:r>
        <w:t>The AI chatbot transformed EYOS' customer service operations. Quicker response times and efficient handling of customer inquiries led to improved customer satisfaction. Though exact metrics were not disclosed, it was evident that BOREK SOLUTIONS GROUP's solution had a significant positive impact on EYOS' operations.</w:t>
      </w:r>
    </w:p>
    <w:p>
      <w:r>
        <w:rPr>
          <w:b/>
          <w:sz w:val="43"/>
        </w:rPr>
        <w:t>CUSTOMER/CLIENT REFLECTION</w:t>
      </w:r>
    </w:p>
    <w:p>
      <w:r>
        <w:t>"The AI chatbot developed by BOREK SOLUTIONS GROUP has significantly improved our customer service operations. We're now able to respond to customer inquiries more quickly and efficiently," a representative from EYOS would likely reflect.</w:t>
      </w:r>
    </w:p>
    <w:p>
      <w:r>
        <w:rPr>
          <w:b/>
          <w:sz w:val="43"/>
        </w:rPr>
        <w:t>TESTIMONIAL/PROVIDER REFLECTION</w:t>
      </w:r>
    </w:p>
    <w:p>
      <w:r>
        <w:t>Daida, reflecting on the project, might say, "This project underscored our ability to deliver tailored AI solutions that meet our clients' unique needs. We look forward to leveraging our AI expertise to help more businesses enhance their operations."</w:t>
      </w:r>
    </w:p>
    <w:p>
      <w:r>
        <w:rPr>
          <w:b/>
          <w:sz w:val="43"/>
        </w:rPr>
        <w:t>CALL TO ACTION</w:t>
      </w:r>
    </w:p>
    <w:p>
      <w:r>
        <w:t>BOREK SOLUTIONS GROUP continues to pioneer in the AI space, committed to creating tailored solutions that drive business growth and customer satisfaction. Contact us today to explore how we can transform your business operations with our AI solutions.</w:t>
      </w:r>
    </w:p>
    <w:p>
      <w:r>
        <w:rPr>
          <w:b/>
          <w:sz w:val="43"/>
        </w:rPr>
        <w:t>Provider: "The close collaboration with EYOS was crucial in ensuring the chatbot met their specific requirements and expectations."</w:t>
      </w:r>
    </w:p>
    <w:p>
      <w:r>
        <w:t>- **Provider:** "Despite the challenges we encountered during the project, our team was determined and innovative, leading to the successful implementation of the AI chatbot."</w:t>
      </w:r>
    </w:p>
    <w:p>
      <w:r>
        <w:t>- **Provider:** "Seeing the positive impact of our solution on EYOS' customer service operations was truly rewarding."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