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72"/>
        </w:rPr>
        <w:t>Borek Solutions GROUP x EYOS RETAILER: AUTOMATING SUCCESS STORY CREATION WITH STORYBOOM AI</w:t>
      </w:r>
    </w:p>
    <w:p/>
    <w:p>
      <w:r>
        <w:rPr>
          <w:b/>
          <w:sz w:val="43"/>
        </w:rPr>
        <w:t>LOGO &amp; TITLE BLOCK:</w:t>
      </w:r>
    </w:p>
    <w:p>
      <w:r>
        <w:t>"Borek Solutions GROUP X EYOS RETAILER: AUTOMATING SUCCESS STORY CREATION WITH STORYBOOM AI"</w:t>
      </w:r>
    </w:p>
    <w:p>
      <w:r>
        <w:t>Date: March 2023</w:t>
      </w:r>
    </w:p>
    <w:p>
      <w:r>
        <w:t>Estimated Reading Time: 7 Minutes</w:t>
      </w:r>
    </w:p>
    <w:p>
      <w:r>
        <w:rPr>
          <w:b/>
          <w:sz w:val="43"/>
        </w:rPr>
        <w:t>HERO STATEMENT / BANNER:</w:t>
      </w:r>
    </w:p>
    <w:p>
      <w:r>
        <w:t>"Borek Solutions GROUP revolutionizes EYOS RETAILER's content creation process with their innovative AI solution, StoryBoom AI."</w:t>
      </w:r>
    </w:p>
    <w:p>
      <w:r>
        <w:rPr>
          <w:b/>
          <w:sz w:val="43"/>
        </w:rPr>
        <w:t>INTRODUCTION</w:t>
      </w:r>
    </w:p>
    <w:p>
      <w:r>
        <w:t>In the digital age, content creation is critical to a company's success. But for EYOS RETAILER, a pioneer in connecting in-store data to digital ecosystems for real-time analytics and personalized engagement, the manual content creation process was a significant obstacle. Enter Borek Solutions GROUP, an expert in AI development, with their innovative solution, StoryBoom AI.</w:t>
      </w:r>
    </w:p>
    <w:p>
      <w:r>
        <w:rPr>
          <w:b/>
          <w:sz w:val="43"/>
        </w:rPr>
        <w:t>RESEARCH AND DEVELOPMENT</w:t>
      </w:r>
    </w:p>
    <w:p>
      <w:r>
        <w:t>Borek Solutions GROUP understood the challenges EYOS RETAILER faced. They knew that in the fast-paced retail industry, where real-time data analysis and personalized customer engagement are key, EYOS RETAILER needed a solution to automate their content creation process. This led to the development of StoryBoom AI, a groundbreaking solution designed to address EYOS RETAILER's unique needs and challenges.</w:t>
      </w:r>
    </w:p>
    <w:p>
      <w:r>
        <w:rPr>
          <w:b/>
          <w:sz w:val="43"/>
        </w:rPr>
        <w:t>CLIENT CONTEXT AND CHALLENGES</w:t>
      </w:r>
    </w:p>
    <w:p>
      <w:r>
        <w:t>EYOS RETAILER was grappling with the manual creation of content to broadcast their success stories. This time-consuming task hindered their ability to effectively share their achievements. In an industry where speed and efficiency are paramount, this became a significant obstacle, hampering their ability to showcase their achievements effectively and promptly.</w:t>
      </w:r>
    </w:p>
    <w:p>
      <w:r>
        <w:rPr>
          <w:b/>
          <w:sz w:val="43"/>
        </w:rPr>
        <w:t>THE SOLUTION</w:t>
      </w:r>
    </w:p>
    <w:p>
      <w:r>
        <w:t>Borek Solutions GROUP introduced StoryBoom AI to EYOS RETAILER. This AI-driven platform was designed to automate the content creation process, freeing up valuable time and resources for EYOS RETAILER. Although the specifics of the solution were not disclosed, it was clear that StoryBoom AI was tailored to address EYOS RETAILER's unique needs and challenges.</w:t>
      </w:r>
    </w:p>
    <w:p>
      <w:r>
        <w:rPr>
          <w:b/>
          <w:sz w:val="43"/>
        </w:rPr>
        <w:t>IMPLEMENTATION &amp; COLLABORATION</w:t>
      </w:r>
    </w:p>
    <w:p>
      <w:r>
        <w:t>While the specifics of the implementation process were not detailed, it can be inferred that the rollout of StoryBoom AI within EYOS RETAILER's operations was executed in a collaborative and strategic manner. Given Borek Solutions GROUP's expertise in AI development, it's likely that there were lessons learned and turning points throughout the journey.</w:t>
      </w:r>
    </w:p>
    <w:p>
      <w:r>
        <w:rPr>
          <w:b/>
          <w:sz w:val="43"/>
        </w:rPr>
        <w:t>RESULTS &amp; IMPACT</w:t>
      </w:r>
    </w:p>
    <w:p>
      <w:r>
        <w:t>The introduction of StoryBoom AI had a transformative impact on EYOS RETAILER's content creation process. By automating what was once a manual and time-consuming task, EYOS RETAILER was able to focus on leveraging their data for marketing, automation, and real-time analytics, ultimately enhancing their customer engagement strategies.</w:t>
      </w:r>
    </w:p>
    <w:p>
      <w:r>
        <w:rPr>
          <w:b/>
          <w:sz w:val="43"/>
        </w:rPr>
        <w:t>CUSTOMER/CLIENT REFLECTION</w:t>
      </w:r>
    </w:p>
    <w:p>
      <w:r>
        <w:t>"StoryBoom AI has revolutionized our content creation process, allowing us to share our success stories more efficiently and effectively." - EYOS RETAILER</w:t>
      </w:r>
    </w:p>
    <w:p>
      <w:r>
        <w:rPr>
          <w:b/>
          <w:sz w:val="43"/>
        </w:rPr>
        <w:t>TESTIMONIAL/PROVIDER REFLECTION</w:t>
      </w:r>
    </w:p>
    <w:p>
      <w:r>
        <w:t>"This successful implementation of StoryBoom AI at EYOS RETAILER showcases our expertise in AI development. The project underscores the transformative potential of AI in automating and streamlining processes within the retail industry." - Borek Solutions GROUP</w:t>
      </w:r>
    </w:p>
    <w:p>
      <w:r>
        <w:rPr>
          <w:b/>
          <w:sz w:val="43"/>
        </w:rPr>
        <w:t>CALL TO ACTION</w:t>
      </w:r>
    </w:p>
    <w:p>
      <w:r>
        <w:t>Discover how Borek Solutions GROUP can leverage AI to solve your complex business challenges and drive digital transformation. Contact us today.</w:t>
      </w:r>
    </w:p>
    <w:p>
      <w:r>
        <w:rPr>
          <w:b/>
          <w:sz w:val="43"/>
        </w:rPr>
        <w:t>Provider: "StoryBoom AI is not just a tool, it's a game-changer for businesses looking to streamline their content creation process."</w:t>
      </w:r>
    </w:p>
    <w:p>
      <w:r>
        <w:t>- **Provider:** "Collaborating with EYOS RETAILER allowed us to tailor our solution to their specific needs, leading to a more effective implementation."</w:t>
      </w:r>
    </w:p>
    <w:p>
      <w:r>
        <w:t>- **Provider:** "We're proud of the transformative impact StoryBoom AI has had on EYOS RETAILER's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