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9A00C1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9A00C1">
        <w:rPr>
          <w:spacing w:val="70"/>
          <w:sz w:val="20"/>
        </w:rPr>
      </w:r>
      <w:r w:rsidRPr="009A00C1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9A00C1" w:rsidP="00A5713A">
      <w:pPr>
        <w:pStyle w:val="a9"/>
        <w:spacing w:before="3"/>
        <w:rPr>
          <w:sz w:val="10"/>
        </w:rPr>
      </w:pPr>
      <w:r w:rsidRPr="009A00C1">
        <w:rPr>
          <w:position w:val="-1"/>
          <w:sz w:val="8"/>
        </w:rPr>
      </w:r>
      <w:r w:rsidRPr="009A00C1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Pr="004B3939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</w:t>
      </w:r>
      <w:r w:rsidR="004B3939" w:rsidRPr="004B3939">
        <w:rPr>
          <w:b/>
          <w:color w:val="000009"/>
          <w:sz w:val="36"/>
          <w:u w:val="thick" w:color="000009"/>
        </w:rPr>
        <w:t>4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9D3659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9C20D3" w:rsidRDefault="009C20D3" w:rsidP="009C20D3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9C20D3" w:rsidRDefault="009C20D3" w:rsidP="009C20D3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9D3659" w:rsidRPr="00671C96" w:rsidRDefault="009D3659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C627D7" w:rsidRDefault="00C627D7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B3939" w:rsidRPr="000948B1" w:rsidRDefault="00445097" w:rsidP="004B3939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4B3939" w:rsidRPr="004B3939" w:rsidRDefault="004B3939" w:rsidP="00215DFA">
      <w:pPr>
        <w:pStyle w:val="a3"/>
        <w:ind w:left="-567"/>
      </w:pPr>
      <w: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4B3939" w:rsidRPr="004B3939" w:rsidRDefault="004B3939" w:rsidP="00215DFA">
      <w:pPr>
        <w:pStyle w:val="a3"/>
        <w:ind w:left="-567"/>
        <w:rPr>
          <w:b/>
          <w:color w:val="000000"/>
          <w:sz w:val="32"/>
          <w:szCs w:val="32"/>
          <w:u w:val="single"/>
        </w:rPr>
      </w:pPr>
      <w:r>
        <w:t>Распечатать убывающие серии последовательности целых чисел в обратном порядке.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215DFA" w:rsidRDefault="00215DFA" w:rsidP="00215DFA">
      <w:pPr>
        <w:pStyle w:val="a3"/>
        <w:ind w:left="-567"/>
        <w:rPr>
          <w:color w:val="000000"/>
        </w:rPr>
      </w:pPr>
      <w:r>
        <w:rPr>
          <w:color w:val="000000"/>
        </w:rPr>
        <w:t>При вызове программы выводится меню, каждый раз пользователь выбирает один из пунктов.</w:t>
      </w:r>
    </w:p>
    <w:p w:rsidR="004B3939" w:rsidRDefault="004B3939" w:rsidP="00215DFA">
      <w:pPr>
        <w:pStyle w:val="a3"/>
        <w:ind w:left="-567"/>
        <w:rPr>
          <w:color w:val="000000"/>
        </w:rPr>
      </w:pPr>
      <w:r>
        <w:rPr>
          <w:color w:val="000000"/>
        </w:rPr>
        <w:t>Стек заполняется целыми числами, числа вводятся с клавиатуры по одному.</w:t>
      </w:r>
    </w:p>
    <w:p w:rsidR="003E6940" w:rsidRPr="004B3939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240B08" w:rsidRPr="00240B08" w:rsidRDefault="00240B08" w:rsidP="00240B08">
      <w:pPr>
        <w:pStyle w:val="a3"/>
        <w:ind w:left="-567"/>
      </w:pPr>
      <w:proofErr w:type="gramStart"/>
      <w:r>
        <w:rPr>
          <w:color w:val="000000"/>
        </w:rPr>
        <w:t>На экран выводятся текущие состояния стеков (</w:t>
      </w:r>
      <w:r w:rsidR="000948B1">
        <w:rPr>
          <w:color w:val="000000"/>
        </w:rPr>
        <w:t xml:space="preserve">текущее </w:t>
      </w:r>
      <w:r>
        <w:rPr>
          <w:color w:val="000000"/>
        </w:rPr>
        <w:t>количество элементов, максимально возможное количество элементов в стеке, адрес и значение каждого элемента + для реализации списком адреса уже освобожденной памяти и их количество), замеры времени</w:t>
      </w:r>
      <w:r w:rsidR="00B644BE">
        <w:rPr>
          <w:color w:val="000000"/>
        </w:rPr>
        <w:t xml:space="preserve"> выполнения</w:t>
      </w:r>
      <w:r>
        <w:rPr>
          <w:color w:val="000000"/>
        </w:rPr>
        <w:t xml:space="preserve"> (</w:t>
      </w:r>
      <w:r>
        <w:rPr>
          <w:color w:val="000000"/>
          <w:lang w:val="en-GB"/>
        </w:rPr>
        <w:t>push</w:t>
      </w:r>
      <w:r w:rsidRPr="00240B08">
        <w:rPr>
          <w:color w:val="000000"/>
        </w:rPr>
        <w:t xml:space="preserve">, </w:t>
      </w:r>
      <w:r>
        <w:rPr>
          <w:color w:val="000000"/>
          <w:lang w:val="en-GB"/>
        </w:rPr>
        <w:t>pop</w:t>
      </w:r>
      <w:r w:rsidRPr="00240B08">
        <w:rPr>
          <w:color w:val="000000"/>
        </w:rPr>
        <w:t xml:space="preserve">) </w:t>
      </w:r>
      <w:r>
        <w:rPr>
          <w:color w:val="000000"/>
        </w:rPr>
        <w:t xml:space="preserve">и </w:t>
      </w:r>
      <w:r w:rsidR="00B644BE">
        <w:rPr>
          <w:color w:val="000000"/>
        </w:rPr>
        <w:t xml:space="preserve">выделяемой </w:t>
      </w:r>
      <w:r>
        <w:rPr>
          <w:color w:val="000000"/>
        </w:rPr>
        <w:t>памяти для двух реализаций стека</w:t>
      </w:r>
      <w:r w:rsidR="00E77158">
        <w:rPr>
          <w:color w:val="000000"/>
        </w:rPr>
        <w:t xml:space="preserve"> в виде таблицы</w:t>
      </w:r>
      <w:r>
        <w:rPr>
          <w:color w:val="000000"/>
        </w:rPr>
        <w:t xml:space="preserve">, </w:t>
      </w:r>
      <w:r>
        <w:t>убывающие серии последовательности целых чисел в обратном порядке.</w:t>
      </w:r>
      <w:proofErr w:type="gramEnd"/>
      <w:r>
        <w:t xml:space="preserve"> При удалении элемента с вершины стека выводится значение этого элемента.</w:t>
      </w:r>
    </w:p>
    <w:p w:rsidR="00EB2CFB" w:rsidRPr="00EB2CFB" w:rsidRDefault="00EB2CF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В случае некорректного ввода </w:t>
      </w:r>
      <w:r w:rsidR="00D008E3">
        <w:rPr>
          <w:color w:val="000000"/>
        </w:rPr>
        <w:t>команды меню</w:t>
      </w:r>
      <w:r w:rsidR="00DA788F">
        <w:rPr>
          <w:color w:val="000000"/>
        </w:rPr>
        <w:t xml:space="preserve"> выводится сообщение об ошибке и предоставляется возможность выбрать команду еще раз. В случае некорректного ввода </w:t>
      </w:r>
      <w:r w:rsidR="00240B08">
        <w:rPr>
          <w:color w:val="000000"/>
        </w:rPr>
        <w:t>числа для добавления в стек</w:t>
      </w:r>
      <w:r w:rsidR="00DA788F">
        <w:rPr>
          <w:color w:val="000000"/>
        </w:rPr>
        <w:t xml:space="preserve"> также выводится соответствующее сообщение об ошибке. </w:t>
      </w:r>
      <w:r w:rsidR="00D008E3">
        <w:t xml:space="preserve">При ошибке </w:t>
      </w:r>
      <w:r w:rsidR="00557ACB">
        <w:t>выделения памяти</w:t>
      </w:r>
      <w:r w:rsidR="00240B08">
        <w:t>, попытке удалить элемент из пустого стека или добавить элемент в уже заполненный стек</w:t>
      </w:r>
      <w:r w:rsidR="00557ACB">
        <w:t xml:space="preserve"> </w:t>
      </w:r>
      <w:r w:rsidR="00D008E3">
        <w:t xml:space="preserve">выводится </w:t>
      </w:r>
      <w:r w:rsidR="00240B08">
        <w:t xml:space="preserve">соответствующее </w:t>
      </w:r>
      <w:r w:rsidR="00D008E3">
        <w:t>сообщение об ошибке</w:t>
      </w:r>
      <w:r w:rsidR="00D008E3" w:rsidRPr="00D008E3">
        <w:t>.</w:t>
      </w:r>
      <w:r w:rsidR="00DA788F">
        <w:t xml:space="preserve"> </w:t>
      </w:r>
    </w:p>
    <w:p w:rsidR="00EB2CFB" w:rsidRDefault="003E6940" w:rsidP="00EB2CFB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D008E3" w:rsidRPr="00D008E3" w:rsidRDefault="00D008E3" w:rsidP="00D008E3">
      <w:pPr>
        <w:ind w:left="-567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Данная програ</w:t>
      </w:r>
      <w:r w:rsidR="00BF07F3">
        <w:rPr>
          <w:rFonts w:ascii="Times New Roman" w:hAnsi="Times New Roman" w:cs="Times New Roman"/>
          <w:sz w:val="24"/>
          <w:szCs w:val="24"/>
        </w:rPr>
        <w:t xml:space="preserve">мма предназначена для работы со стеком, реализованным массивом, и стеком, реализованным списком, </w:t>
      </w:r>
      <w:r w:rsidRPr="00D008E3">
        <w:rPr>
          <w:rFonts w:ascii="Times New Roman" w:hAnsi="Times New Roman" w:cs="Times New Roman"/>
          <w:sz w:val="24"/>
          <w:szCs w:val="24"/>
        </w:rPr>
        <w:t>и представляет собой приложение со следующими возможными операциями:</w:t>
      </w:r>
    </w:p>
    <w:p w:rsidR="00D008E3" w:rsidRPr="00D008E3" w:rsidRDefault="00BF07F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 стек (массив)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BF07F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элемент в стек (список)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E77158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из стека (массив)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E77158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элемент из стека (список)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E77158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текущее состояние стека (массив)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E77158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Посмотреть текущее состояние стека (список)</w:t>
      </w:r>
      <w:r w:rsidR="00D008E3"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В</w:t>
      </w:r>
      <w:r w:rsidR="00557ACB">
        <w:rPr>
          <w:rFonts w:ascii="Times New Roman" w:hAnsi="Times New Roman" w:cs="Times New Roman"/>
          <w:sz w:val="24"/>
          <w:szCs w:val="24"/>
        </w:rPr>
        <w:t xml:space="preserve">ывести </w:t>
      </w:r>
      <w:r w:rsidR="00E77158">
        <w:rPr>
          <w:rFonts w:ascii="Times New Roman" w:hAnsi="Times New Roman" w:cs="Times New Roman"/>
          <w:sz w:val="24"/>
          <w:szCs w:val="24"/>
        </w:rPr>
        <w:t>замеры времени и памяти для двух реализаций стека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557ACB" w:rsidRDefault="00557ACB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Вывести </w:t>
      </w:r>
      <w:r w:rsidR="00E77158">
        <w:rPr>
          <w:rFonts w:ascii="Times New Roman" w:hAnsi="Times New Roman" w:cs="Times New Roman"/>
          <w:sz w:val="24"/>
          <w:szCs w:val="24"/>
        </w:rPr>
        <w:t>убывающие серии чисел из стека в обратном порядке (массив)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77158" w:rsidRPr="00D008E3" w:rsidRDefault="00E77158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убывающие серии чисел из стека в обратном порядке (список).</w:t>
      </w:r>
    </w:p>
    <w:p w:rsidR="00EB2CFB" w:rsidRPr="00EB2CFB" w:rsidRDefault="00D008E3" w:rsidP="00D008E3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br/>
      </w: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A41879" w:rsidRDefault="00AB7FF7" w:rsidP="00A41879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 xml:space="preserve">а (не соответствующего формату), </w:t>
      </w:r>
      <w:r w:rsidR="00557ACB">
        <w:rPr>
          <w:color w:val="000000"/>
        </w:rPr>
        <w:t>п</w:t>
      </w:r>
      <w:r w:rsidR="00557ACB">
        <w:t xml:space="preserve">ри </w:t>
      </w:r>
      <w:r w:rsidR="00E77158">
        <w:t>попытке удалить элемент из пустого стека или добавить элемент в уже заполненный стек</w:t>
      </w:r>
      <w:r w:rsidR="00557ACB">
        <w:rPr>
          <w:color w:val="000000"/>
        </w:rPr>
        <w:t>, выделении динамической памяти.</w:t>
      </w:r>
    </w:p>
    <w:p w:rsidR="00C3013B" w:rsidRPr="00113386" w:rsidRDefault="00C3013B" w:rsidP="00D008E3">
      <w:pPr>
        <w:pStyle w:val="a3"/>
        <w:rPr>
          <w:b/>
          <w:color w:val="000000"/>
          <w:sz w:val="32"/>
          <w:szCs w:val="32"/>
          <w:u w:val="single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Внутренние структуры данных</w:t>
      </w:r>
    </w:p>
    <w:p w:rsidR="003B2B33" w:rsidRDefault="00F51992" w:rsidP="0015346C">
      <w:pPr>
        <w:pStyle w:val="a3"/>
        <w:ind w:left="-567"/>
      </w:pPr>
      <w:r>
        <w:rPr>
          <w:color w:val="000000"/>
        </w:rPr>
        <w:t>В программе</w:t>
      </w:r>
      <w:r w:rsidR="00557ACB">
        <w:rPr>
          <w:color w:val="000000"/>
        </w:rPr>
        <w:t xml:space="preserve"> используются структуры для хранения </w:t>
      </w:r>
      <w:r w:rsidR="00E77158">
        <w:rPr>
          <w:color w:val="000000"/>
        </w:rPr>
        <w:t xml:space="preserve">стека </w:t>
      </w:r>
      <w:r w:rsidR="00557ACB">
        <w:rPr>
          <w:color w:val="000000"/>
        </w:rPr>
        <w:t>в</w:t>
      </w:r>
      <w:r w:rsidR="00E77158">
        <w:rPr>
          <w:color w:val="000000"/>
        </w:rPr>
        <w:t xml:space="preserve"> виде матрицы и списка</w:t>
      </w:r>
      <w:r w:rsidR="003B2B33">
        <w:t>.</w:t>
      </w:r>
      <w:r w:rsidR="00E77158">
        <w:t xml:space="preserve"> Для реализации списком используется структура для хранения элемента стека и структура для хранения элемента списка адресов освобожденной памяти.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стека в виде массива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stack_array</w:t>
      </w:r>
      <w:proofErr w:type="spellEnd"/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arr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MAX_ARRAY_SIZE</w:t>
      </w: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// 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массив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int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// 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указатель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стека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E77158" w:rsidRPr="00705B30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stack_array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stack_array_s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AA0858" w:rsidRPr="00705B30" w:rsidRDefault="00AA08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элемента стека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node</w:t>
      </w:r>
      <w:proofErr w:type="spellEnd"/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val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значение элемента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node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prev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указатель на предыдущий элемент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node</w:t>
      </w: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node_s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элемента в списке адресов освобожденной памяти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free_node</w:t>
      </w:r>
      <w:proofErr w:type="spellEnd"/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node_s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adr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адрес освобожденной памяти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free_node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prev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указатель на предыдущий элемент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free_node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free_node_s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структура для определения стека в виде списка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stack_list</w:t>
      </w:r>
      <w:proofErr w:type="spellEnd"/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node_s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// 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указатель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 xml:space="preserve"> 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стека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cnt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количество элементов в стеке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lastRenderedPageBreak/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free_node_s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*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free_nodes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список адресов освобождаемой памяти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   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int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free_cnt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E7715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 xml:space="preserve"> // количество адресов освобожденной памяти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E77158" w:rsidRPr="00E77158" w:rsidRDefault="00E77158" w:rsidP="00E77158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stack_list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 xml:space="preserve"> </w:t>
      </w:r>
      <w:proofErr w:type="spellStart"/>
      <w:r w:rsidRPr="00E77158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stack_list_s</w:t>
      </w:r>
      <w:proofErr w:type="spellEnd"/>
      <w:r w:rsidRPr="00E77158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482248" w:rsidRDefault="003B2B33" w:rsidP="003B2B33">
      <w:pPr>
        <w:pStyle w:val="a3"/>
        <w:rPr>
          <w:color w:val="000000"/>
          <w:lang w:val="en-US"/>
        </w:rPr>
      </w:pPr>
    </w:p>
    <w:p w:rsidR="00C27041" w:rsidRPr="003B2B33" w:rsidRDefault="00C27041" w:rsidP="00F51992">
      <w:pPr>
        <w:pStyle w:val="a3"/>
        <w:ind w:left="-567"/>
        <w:rPr>
          <w:color w:val="000000"/>
          <w:lang w:val="en-US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Алгоритм</w:t>
      </w:r>
    </w:p>
    <w:p w:rsidR="00B70BFB" w:rsidRDefault="0015346C" w:rsidP="00B70BFB">
      <w:pPr>
        <w:pStyle w:val="a3"/>
        <w:ind w:left="-567"/>
      </w:pPr>
      <w:r>
        <w:t xml:space="preserve">Пока пользователь не решит завершить программу, </w:t>
      </w:r>
      <w:r w:rsidR="001577B5">
        <w:t>выполняется действие, выбранное из меню:</w:t>
      </w:r>
    </w:p>
    <w:p w:rsidR="001577B5" w:rsidRDefault="00266C6E" w:rsidP="001577B5">
      <w:pPr>
        <w:pStyle w:val="a3"/>
        <w:numPr>
          <w:ilvl w:val="0"/>
          <w:numId w:val="10"/>
        </w:numPr>
      </w:pPr>
      <w:r>
        <w:t>Добавить элемент в стек (массив)</w:t>
      </w:r>
      <w:r w:rsidR="001577B5">
        <w:t xml:space="preserve">: </w:t>
      </w:r>
      <w:r>
        <w:t>с клавиатуры вводи</w:t>
      </w:r>
      <w:r w:rsidR="0015346C">
        <w:t xml:space="preserve">тся </w:t>
      </w:r>
      <w:r>
        <w:t>целое число, если массив не заполнен, число добавляется на вершину стека (в конец массива</w:t>
      </w:r>
      <w:r w:rsidR="00423694">
        <w:t>, туда же смещается указатель стека</w:t>
      </w:r>
      <w:r>
        <w:t>)</w:t>
      </w:r>
    </w:p>
    <w:p w:rsidR="001577B5" w:rsidRDefault="00266C6E" w:rsidP="00266C6E">
      <w:pPr>
        <w:pStyle w:val="a3"/>
        <w:numPr>
          <w:ilvl w:val="0"/>
          <w:numId w:val="10"/>
        </w:numPr>
      </w:pPr>
      <w:r>
        <w:t xml:space="preserve">Добавить элемент в стек (список): с клавиатуры вводится целое число, </w:t>
      </w:r>
      <w:proofErr w:type="gramStart"/>
      <w:r>
        <w:t>если</w:t>
      </w:r>
      <w:proofErr w:type="gramEnd"/>
      <w:r>
        <w:t xml:space="preserve"> не достигнут максимум количества элементов, число добавляется на вершину стека (выделяется память, адрес которой записывается в указатель стека)</w:t>
      </w:r>
    </w:p>
    <w:p w:rsidR="001577B5" w:rsidRDefault="00423694" w:rsidP="00146894">
      <w:pPr>
        <w:pStyle w:val="a3"/>
        <w:numPr>
          <w:ilvl w:val="0"/>
          <w:numId w:val="10"/>
        </w:numPr>
      </w:pPr>
      <w:r>
        <w:t>Удалить элемент из стека (массив)</w:t>
      </w:r>
      <w:r w:rsidR="001577B5">
        <w:t xml:space="preserve">: </w:t>
      </w:r>
      <w:r>
        <w:t xml:space="preserve">если стек не пустой, </w:t>
      </w:r>
      <w:r w:rsidR="00966F44">
        <w:t>возвращается значение элемента в вершины стека, указатель стека смещается к предыдущему элементу</w:t>
      </w:r>
    </w:p>
    <w:p w:rsidR="001577B5" w:rsidRDefault="00966F44" w:rsidP="001577B5">
      <w:pPr>
        <w:pStyle w:val="a3"/>
        <w:numPr>
          <w:ilvl w:val="0"/>
          <w:numId w:val="10"/>
        </w:numPr>
      </w:pPr>
      <w:r>
        <w:t>Удалить элемент из стека (список): если стек не пустой, возвращается значение элемента в вершины стека, адрес вершины добавляется в список адресов освобожденной памяти и освобождается, указатель стека смещается к предыдущему элементу</w:t>
      </w:r>
    </w:p>
    <w:p w:rsidR="00966F44" w:rsidRDefault="00966F44" w:rsidP="001577B5">
      <w:pPr>
        <w:pStyle w:val="a3"/>
        <w:numPr>
          <w:ilvl w:val="0"/>
          <w:numId w:val="10"/>
        </w:numPr>
      </w:pPr>
      <w:r>
        <w:t>Посмотреть текущее состояние стека (массив)</w:t>
      </w:r>
      <w:r w:rsidR="001577B5">
        <w:t xml:space="preserve">: </w:t>
      </w:r>
      <w:r>
        <w:t>выводится количество элементов в стеке, максимально возможное количество элементов в стеке, адрес и значение каждого элемента стека, начиная с вершины</w:t>
      </w:r>
    </w:p>
    <w:p w:rsidR="001577B5" w:rsidRDefault="00966F44" w:rsidP="00F02D53">
      <w:pPr>
        <w:pStyle w:val="a3"/>
        <w:numPr>
          <w:ilvl w:val="0"/>
          <w:numId w:val="10"/>
        </w:numPr>
      </w:pPr>
      <w:r>
        <w:t xml:space="preserve">Посмотреть текущее состояние стека (список): </w:t>
      </w:r>
      <w:r w:rsidR="00F02D53">
        <w:t>выводится количество элементов в стеке, максимально возможное количество элементов в стеке, адрес и значение каждого элемента стека, начиная с вершины, количество адресов освобожденной памяти и сами адреса</w:t>
      </w:r>
    </w:p>
    <w:p w:rsidR="001577B5" w:rsidRDefault="00F02D53" w:rsidP="001577B5">
      <w:pPr>
        <w:pStyle w:val="a3"/>
        <w:numPr>
          <w:ilvl w:val="0"/>
          <w:numId w:val="10"/>
        </w:numPr>
      </w:pPr>
      <w:r w:rsidRPr="00D008E3">
        <w:t>В</w:t>
      </w:r>
      <w:r>
        <w:t>ывести замеры времени и памяти для двух реализаций стека</w:t>
      </w:r>
      <w:r w:rsidR="001577B5">
        <w:t>:</w:t>
      </w:r>
      <w:r w:rsidR="001C6A5A">
        <w:t xml:space="preserve"> </w:t>
      </w:r>
      <w:r>
        <w:t xml:space="preserve">выводится таблица: первый столбец – реализация (массив или список), второй – количество элементов в стеке, третий – время выполнения </w:t>
      </w:r>
      <w:r>
        <w:rPr>
          <w:lang w:val="en-GB"/>
        </w:rPr>
        <w:t>push</w:t>
      </w:r>
      <w:r w:rsidRPr="00F02D53">
        <w:t xml:space="preserve">, </w:t>
      </w:r>
      <w:r>
        <w:t xml:space="preserve">четвертый – время выполнения </w:t>
      </w:r>
      <w:r>
        <w:rPr>
          <w:lang w:val="en-GB"/>
        </w:rPr>
        <w:t>pop</w:t>
      </w:r>
      <w:r w:rsidRPr="00F02D53">
        <w:t xml:space="preserve">, </w:t>
      </w:r>
      <w:r>
        <w:t>пятый – количество памяти, выделенной под стек</w:t>
      </w:r>
    </w:p>
    <w:p w:rsidR="00421221" w:rsidRDefault="00F02D53" w:rsidP="00F32342">
      <w:pPr>
        <w:pStyle w:val="a8"/>
        <w:numPr>
          <w:ilvl w:val="0"/>
          <w:numId w:val="10"/>
        </w:numPr>
        <w:suppressAutoHyphens/>
        <w:autoSpaceDN w:val="0"/>
        <w:spacing w:after="0" w:line="259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Вывести убывающие серии чисел из стека в обратном порядке (массив)</w:t>
      </w:r>
      <w:r w:rsidR="001468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 стека по одному извлекаются числа, каждое число добавляется в стек-копию, если новое число больше предыдущего, оно добавляется в стек серии, иначе выводится стек серии с вершины (и освобождается), и новое число добавляется в пустой стек серии, и так до конца исходного стека;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конце стек восстанавливается из стека-копии</w:t>
      </w:r>
    </w:p>
    <w:p w:rsidR="00F02D53" w:rsidRPr="00146894" w:rsidRDefault="00F02D53" w:rsidP="00F32342">
      <w:pPr>
        <w:pStyle w:val="a8"/>
        <w:numPr>
          <w:ilvl w:val="0"/>
          <w:numId w:val="10"/>
        </w:numPr>
        <w:suppressAutoHyphens/>
        <w:autoSpaceDN w:val="0"/>
        <w:spacing w:after="0" w:line="259" w:lineRule="auto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Вывести убывающие серии чисел из стека в обратном порядке (список): из стека по одному извлекаются числа, каждое число добавляется в стек-копию, если новое число больше предыдущего, оно добавляется в стек серии, иначе выводится стек серии с вершины (и освобождается), и новое число добавляется в пустой стек серии, и так до конца исходного стека;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конце стек восстанавливается из стека-копии</w:t>
      </w:r>
    </w:p>
    <w:p w:rsidR="00F02D53" w:rsidRPr="00F02D53" w:rsidRDefault="00F02D53" w:rsidP="00F02D53">
      <w:pPr>
        <w:suppressAutoHyphens/>
        <w:autoSpaceDN w:val="0"/>
        <w:spacing w:after="160" w:line="259" w:lineRule="auto"/>
        <w:ind w:left="-774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4371"/>
        <w:gridCol w:w="3207"/>
        <w:gridCol w:w="256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Возможные действия (введите номер нужной команды):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 Завершить работу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 Добавить элемент в стек (массив)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 Добавить элемент в стек (список)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 Удалить элемент из стека (массив)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4. Удалить элемент из стека (список)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5. Посмотреть текущее состояние стека (массив)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6. Посмотреть текущее состояние стека (список)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7. Вывести замеры времени и памяти для двух реализаций стека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8. Вывести убывающие серии чисел из стека в обратном порядке (массив)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9. Вывести убывающие серии чисел из стека в обратном порядке (список)</w:t>
            </w:r>
          </w:p>
          <w:p w:rsidR="00351B02" w:rsidRPr="003F0AC5" w:rsidRDefault="00FE7482" w:rsidP="003F0AC5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-10</w:t>
            </w:r>
          </w:p>
        </w:tc>
        <w:tc>
          <w:tcPr>
            <w:tcW w:w="3207" w:type="dxa"/>
          </w:tcPr>
          <w:p w:rsidR="00351B02" w:rsidRPr="00E759B0" w:rsidRDefault="003F0AC5" w:rsidP="00E759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Нет команды с введенным номером</w:t>
            </w:r>
          </w:p>
        </w:tc>
        <w:tc>
          <w:tcPr>
            <w:tcW w:w="2560" w:type="dxa"/>
          </w:tcPr>
          <w:p w:rsidR="00351B02" w:rsidRPr="00E759B0" w:rsidRDefault="005453B3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Неверно введена команда меню</w:t>
            </w:r>
          </w:p>
        </w:tc>
      </w:tr>
      <w:tr w:rsidR="00351B02" w:rsidTr="00351B02">
        <w:tc>
          <w:tcPr>
            <w:tcW w:w="4371" w:type="dxa"/>
          </w:tcPr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351B02" w:rsidRPr="005453B3" w:rsidRDefault="00FE748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</w:tc>
        <w:tc>
          <w:tcPr>
            <w:tcW w:w="3207" w:type="dxa"/>
          </w:tcPr>
          <w:p w:rsidR="00351B02" w:rsidRPr="005453B3" w:rsidRDefault="00FE748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Стек пустой</w:t>
            </w:r>
          </w:p>
        </w:tc>
        <w:tc>
          <w:tcPr>
            <w:tcW w:w="2560" w:type="dxa"/>
          </w:tcPr>
          <w:p w:rsidR="00351B02" w:rsidRDefault="00FE7482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удалить элемент из пустого стека (массив)</w:t>
            </w:r>
          </w:p>
        </w:tc>
      </w:tr>
      <w:tr w:rsidR="00351B02" w:rsidTr="00351B02">
        <w:tc>
          <w:tcPr>
            <w:tcW w:w="4371" w:type="dxa"/>
          </w:tcPr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0 областей памяти</w:t>
            </w:r>
          </w:p>
          <w:p w:rsidR="00351B02" w:rsidRDefault="00351B0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E7482" w:rsidRPr="005453B3" w:rsidRDefault="00FE748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3207" w:type="dxa"/>
          </w:tcPr>
          <w:p w:rsidR="00351B02" w:rsidRDefault="00FE748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Стек пустой</w:t>
            </w:r>
          </w:p>
        </w:tc>
        <w:tc>
          <w:tcPr>
            <w:tcW w:w="2560" w:type="dxa"/>
          </w:tcPr>
          <w:p w:rsidR="00351B02" w:rsidRPr="004C0586" w:rsidRDefault="00FE7482" w:rsidP="004C058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удалить элемент из пустого стека (список)</w:t>
            </w:r>
          </w:p>
        </w:tc>
      </w:tr>
      <w:tr w:rsidR="00351B02" w:rsidTr="00351B02">
        <w:tc>
          <w:tcPr>
            <w:tcW w:w="4371" w:type="dxa"/>
          </w:tcPr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351B0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E7482" w:rsidRPr="004C0586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8</w:t>
            </w:r>
          </w:p>
        </w:tc>
        <w:tc>
          <w:tcPr>
            <w:tcW w:w="3207" w:type="dxa"/>
          </w:tcPr>
          <w:p w:rsidR="00351B02" w:rsidRPr="003F0AC5" w:rsidRDefault="00FE7482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Стек пустой</w:t>
            </w:r>
          </w:p>
        </w:tc>
        <w:tc>
          <w:tcPr>
            <w:tcW w:w="2560" w:type="dxa"/>
          </w:tcPr>
          <w:p w:rsidR="00351B02" w:rsidRPr="003F0AC5" w:rsidRDefault="00FE7482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>
              <w:t>убывающих серий чисел из пустого стека в обратном порядке (массив)</w:t>
            </w:r>
          </w:p>
        </w:tc>
      </w:tr>
      <w:tr w:rsidR="00351B02" w:rsidTr="00351B02">
        <w:tc>
          <w:tcPr>
            <w:tcW w:w="4371" w:type="dxa"/>
          </w:tcPr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  <w:p w:rsidR="00FE7482" w:rsidRDefault="00FE7482" w:rsidP="00FE748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0 областей памяти</w:t>
            </w:r>
          </w:p>
          <w:p w:rsidR="00351B02" w:rsidRDefault="00351B02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FE7482" w:rsidRPr="00064DC9" w:rsidRDefault="00FE7482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</w:tc>
        <w:tc>
          <w:tcPr>
            <w:tcW w:w="3207" w:type="dxa"/>
          </w:tcPr>
          <w:p w:rsidR="00351B02" w:rsidRDefault="00FE748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Стек пустой</w:t>
            </w:r>
          </w:p>
        </w:tc>
        <w:tc>
          <w:tcPr>
            <w:tcW w:w="2560" w:type="dxa"/>
          </w:tcPr>
          <w:p w:rsidR="00351B02" w:rsidRPr="003F0AC5" w:rsidRDefault="00FE7482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>
              <w:t>убывающих серий чисел из пустого стека в обратном порядке</w:t>
            </w:r>
            <w:r w:rsidR="00AF598E">
              <w:t xml:space="preserve"> (список</w:t>
            </w:r>
            <w:r>
              <w:t>)</w:t>
            </w:r>
          </w:p>
        </w:tc>
      </w:tr>
      <w:tr w:rsidR="00351B02" w:rsidTr="00351B02">
        <w:tc>
          <w:tcPr>
            <w:tcW w:w="4371" w:type="dxa"/>
          </w:tcPr>
          <w:p w:rsidR="00AF598E" w:rsidRDefault="00AF598E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351B02" w:rsidRPr="00AF598E" w:rsidRDefault="00AF598E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целое число: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q</w:t>
            </w:r>
            <w:proofErr w:type="spellEnd"/>
          </w:p>
        </w:tc>
        <w:tc>
          <w:tcPr>
            <w:tcW w:w="3207" w:type="dxa"/>
          </w:tcPr>
          <w:p w:rsidR="00AF598E" w:rsidRDefault="00AF598E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  <w:p w:rsidR="00351B02" w:rsidRPr="005453B3" w:rsidRDefault="00351B02" w:rsidP="005453B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2560" w:type="dxa"/>
          </w:tcPr>
          <w:p w:rsidR="00351B02" w:rsidRPr="005453B3" w:rsidRDefault="00AF598E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Некорректный ввод числа для добавления в стек (массив)</w:t>
            </w:r>
          </w:p>
        </w:tc>
      </w:tr>
      <w:tr w:rsidR="00351B02" w:rsidTr="00351B02">
        <w:tc>
          <w:tcPr>
            <w:tcW w:w="4371" w:type="dxa"/>
          </w:tcPr>
          <w:p w:rsidR="00AF598E" w:rsidRDefault="00AF598E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351B02" w:rsidRPr="00AF598E" w:rsidRDefault="00AF598E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у</w:t>
            </w:r>
          </w:p>
        </w:tc>
        <w:tc>
          <w:tcPr>
            <w:tcW w:w="3207" w:type="dxa"/>
          </w:tcPr>
          <w:p w:rsidR="00351B02" w:rsidRPr="00AF598E" w:rsidRDefault="00AF598E" w:rsidP="00AF598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351B02" w:rsidRDefault="00AF598E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Некорректный ввод числа для добавления в стек (список)</w:t>
            </w:r>
          </w:p>
        </w:tc>
      </w:tr>
      <w:tr w:rsidR="00064DC9" w:rsidTr="00351B02">
        <w:tc>
          <w:tcPr>
            <w:tcW w:w="4371" w:type="dxa"/>
          </w:tcPr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3 элементов, максимально возможно 3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0000003acbdff928, значение: 0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0000003acbdff924, значение: 22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0000003acbdff920, значение: 1</w:t>
            </w:r>
          </w:p>
          <w:p w:rsidR="00064DC9" w:rsidRPr="000948B1" w:rsidRDefault="00064DC9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C23D2A" w:rsidRP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3</w:t>
            </w:r>
          </w:p>
        </w:tc>
        <w:tc>
          <w:tcPr>
            <w:tcW w:w="3207" w:type="dxa"/>
          </w:tcPr>
          <w:p w:rsidR="00064DC9" w:rsidRDefault="00C23D2A" w:rsidP="008066EC">
            <w:pPr>
              <w:pStyle w:val="a3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Стек уже заполнен</w:t>
            </w:r>
          </w:p>
        </w:tc>
        <w:tc>
          <w:tcPr>
            <w:tcW w:w="2560" w:type="dxa"/>
          </w:tcPr>
          <w:p w:rsidR="00064DC9" w:rsidRPr="00C23D2A" w:rsidRDefault="00C23D2A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добавить число в уже заполненный стек (массив)</w:t>
            </w:r>
          </w:p>
        </w:tc>
      </w:tr>
      <w:tr w:rsidR="00351B02" w:rsidTr="00351B02">
        <w:trPr>
          <w:trHeight w:val="477"/>
        </w:trPr>
        <w:tc>
          <w:tcPr>
            <w:tcW w:w="4371" w:type="dxa"/>
          </w:tcPr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3 элементов, максимально возможно 3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000001f8b4b22470, значение: -99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000001f8b4b22450, значение: 100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000001f8b4b22430, значение: 43</w:t>
            </w: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0 областей памяти</w:t>
            </w:r>
          </w:p>
          <w:p w:rsidR="00516C66" w:rsidRDefault="00516C66" w:rsidP="00516C6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C23D2A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C23D2A" w:rsidRPr="00516C66" w:rsidRDefault="00C23D2A" w:rsidP="00C23D2A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Введите целое число: 4</w:t>
            </w:r>
          </w:p>
        </w:tc>
        <w:tc>
          <w:tcPr>
            <w:tcW w:w="3207" w:type="dxa"/>
          </w:tcPr>
          <w:p w:rsidR="00351B02" w:rsidRPr="00AD7E72" w:rsidRDefault="00C23D2A" w:rsidP="008066EC">
            <w:pPr>
              <w:pStyle w:val="a3"/>
              <w:rPr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Стек уже заполнен</w:t>
            </w:r>
          </w:p>
        </w:tc>
        <w:tc>
          <w:tcPr>
            <w:tcW w:w="2560" w:type="dxa"/>
          </w:tcPr>
          <w:p w:rsidR="00351B02" w:rsidRPr="00482248" w:rsidRDefault="00C23D2A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Попытка добавить число в уже заполненный стек (список)</w:t>
            </w:r>
          </w:p>
        </w:tc>
      </w:tr>
    </w:tbl>
    <w:p w:rsidR="0003294A" w:rsidRPr="00097866" w:rsidRDefault="00064DC9" w:rsidP="00064DC9">
      <w:pPr>
        <w:pStyle w:val="a3"/>
        <w:tabs>
          <w:tab w:val="left" w:pos="2498"/>
        </w:tabs>
        <w:rPr>
          <w:color w:val="000000"/>
        </w:rPr>
      </w:pPr>
      <w:r>
        <w:rPr>
          <w:color w:val="000000"/>
        </w:rPr>
        <w:lastRenderedPageBreak/>
        <w:tab/>
      </w: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ayout w:type="fixed"/>
        <w:tblLook w:val="04A0"/>
      </w:tblPr>
      <w:tblGrid>
        <w:gridCol w:w="4124"/>
        <w:gridCol w:w="4489"/>
        <w:gridCol w:w="1525"/>
      </w:tblGrid>
      <w:tr w:rsidR="00097866" w:rsidTr="00DA581B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489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525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742AF7" w:rsidRPr="005D0591" w:rsidTr="00DA581B">
        <w:tc>
          <w:tcPr>
            <w:tcW w:w="4124" w:type="dxa"/>
          </w:tcPr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865A98" w:rsidRPr="00865A98" w:rsidRDefault="00865A98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3</w:t>
            </w:r>
          </w:p>
        </w:tc>
        <w:tc>
          <w:tcPr>
            <w:tcW w:w="4489" w:type="dxa"/>
          </w:tcPr>
          <w:p w:rsidR="00097866" w:rsidRPr="000948B1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Добавлен</w:t>
            </w:r>
          </w:p>
          <w:p w:rsidR="00865A98" w:rsidRPr="000948B1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 элементов, максимально возможно 10000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865A98" w:rsidRPr="000948B1" w:rsidRDefault="00865A98" w:rsidP="00865A9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000000929cff6070, значение: 3</w:t>
            </w:r>
          </w:p>
        </w:tc>
        <w:tc>
          <w:tcPr>
            <w:tcW w:w="1525" w:type="dxa"/>
          </w:tcPr>
          <w:p w:rsidR="00097866" w:rsidRPr="00F16BF3" w:rsidRDefault="00865A98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числа в стек (массив)</w:t>
            </w:r>
          </w:p>
        </w:tc>
      </w:tr>
      <w:tr w:rsidR="00742AF7" w:rsidRPr="005D0591" w:rsidTr="00DA581B">
        <w:tc>
          <w:tcPr>
            <w:tcW w:w="4124" w:type="dxa"/>
          </w:tcPr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  <w:p w:rsidR="00097866" w:rsidRP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целое число: 3</w:t>
            </w:r>
          </w:p>
        </w:tc>
        <w:tc>
          <w:tcPr>
            <w:tcW w:w="4489" w:type="dxa"/>
          </w:tcPr>
          <w:p w:rsidR="00097866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Добавлен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 элементов, максимально возможно 10000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00000244e7532430, значение: 3</w:t>
            </w:r>
          </w:p>
          <w:p w:rsidR="00865A98" w:rsidRP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0 областей памяти</w:t>
            </w:r>
          </w:p>
        </w:tc>
        <w:tc>
          <w:tcPr>
            <w:tcW w:w="1525" w:type="dxa"/>
          </w:tcPr>
          <w:p w:rsidR="00097866" w:rsidRPr="00064DC9" w:rsidRDefault="00865A98" w:rsidP="005F2440">
            <w:pPr>
              <w:pStyle w:val="a3"/>
              <w:rPr>
                <w:color w:val="000000"/>
              </w:rPr>
            </w:pPr>
            <w:r>
              <w:t>Добавление числа в стек (список)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5D0591" w:rsidRDefault="00865A98" w:rsidP="00E5171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</w:tc>
        <w:tc>
          <w:tcPr>
            <w:tcW w:w="4489" w:type="dxa"/>
          </w:tcPr>
          <w:p w:rsidR="00097866" w:rsidRDefault="00865A98" w:rsidP="00C3013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  <w:r w:rsidR="00E5171F">
              <w:rPr>
                <w:rFonts w:ascii="Lucida Console" w:hAnsi="Lucida Console" w:cs="Lucida Console"/>
                <w:sz w:val="18"/>
                <w:szCs w:val="18"/>
              </w:rPr>
              <w:t xml:space="preserve">  </w:t>
            </w:r>
          </w:p>
          <w:p w:rsidR="00865A98" w:rsidRDefault="00865A98" w:rsidP="00C3013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  <w:p w:rsidR="00865A98" w:rsidRPr="00E5171F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</w:tc>
        <w:tc>
          <w:tcPr>
            <w:tcW w:w="1525" w:type="dxa"/>
          </w:tcPr>
          <w:p w:rsidR="00097866" w:rsidRPr="00E5171F" w:rsidRDefault="00865A98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числа с вершины стека (массив)</w:t>
            </w:r>
          </w:p>
        </w:tc>
      </w:tr>
      <w:tr w:rsidR="00742AF7" w:rsidRPr="005D0591" w:rsidTr="00DA581B">
        <w:tc>
          <w:tcPr>
            <w:tcW w:w="4124" w:type="dxa"/>
          </w:tcPr>
          <w:p w:rsidR="00097866" w:rsidRPr="000050D3" w:rsidRDefault="00865A98" w:rsidP="000050D3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4</w:t>
            </w:r>
          </w:p>
        </w:tc>
        <w:tc>
          <w:tcPr>
            <w:tcW w:w="4489" w:type="dxa"/>
          </w:tcPr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097866" w:rsidRDefault="00097866" w:rsidP="00865A98">
            <w:pPr>
              <w:autoSpaceDE w:val="0"/>
              <w:autoSpaceDN w:val="0"/>
              <w:adjustRightInd w:val="0"/>
              <w:rPr>
                <w:color w:val="000000"/>
                <w:u w:val="single"/>
              </w:rPr>
            </w:pP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0 элементов, максимально возможно 10000</w:t>
            </w:r>
          </w:p>
          <w:p w:rsid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1 областей памяти</w:t>
            </w:r>
          </w:p>
          <w:p w:rsidR="00865A98" w:rsidRPr="00865A98" w:rsidRDefault="00865A98" w:rsidP="00865A9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освобожденной области памяти: 00000244e7532430</w:t>
            </w:r>
          </w:p>
        </w:tc>
        <w:tc>
          <w:tcPr>
            <w:tcW w:w="1525" w:type="dxa"/>
          </w:tcPr>
          <w:p w:rsidR="00097866" w:rsidRPr="00742AF7" w:rsidRDefault="00865A98" w:rsidP="005F2440">
            <w:pPr>
              <w:pStyle w:val="a3"/>
            </w:pPr>
            <w:r>
              <w:t>Удаление числа с вершины стека (список)</w:t>
            </w:r>
          </w:p>
        </w:tc>
      </w:tr>
      <w:tr w:rsidR="00742AF7" w:rsidRPr="005D0591" w:rsidTr="00DA581B">
        <w:tc>
          <w:tcPr>
            <w:tcW w:w="4124" w:type="dxa"/>
          </w:tcPr>
          <w:p w:rsidR="000E347C" w:rsidRP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5</w:t>
            </w:r>
          </w:p>
        </w:tc>
        <w:tc>
          <w:tcPr>
            <w:tcW w:w="4489" w:type="dxa"/>
          </w:tcPr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11 элементов, максимально возможно 10000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000000929cff6098, значение: 10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000000929cff6094, значение: 2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000000929cff6090, значение: 6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000000929cff608c, значение: 6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000000929cff6088, значение: 7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000000929cff6084, значение: 14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000000929cff6080, значение: 15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000000929cff607c, значение: 5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000000929cff6078, значение: 3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000000929cff6074, значение: 24</w:t>
            </w:r>
          </w:p>
          <w:p w:rsidR="00097866" w:rsidRPr="00DA581B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000000929cff6070, значение: 100</w:t>
            </w:r>
          </w:p>
        </w:tc>
        <w:tc>
          <w:tcPr>
            <w:tcW w:w="1525" w:type="dxa"/>
          </w:tcPr>
          <w:p w:rsidR="00097866" w:rsidRPr="00742AF7" w:rsidRDefault="000E347C" w:rsidP="005F2440">
            <w:pPr>
              <w:pStyle w:val="a3"/>
            </w:pPr>
            <w:r>
              <w:t>Вывод состояния стека (массив)</w:t>
            </w:r>
          </w:p>
        </w:tc>
      </w:tr>
      <w:tr w:rsidR="00742AF7" w:rsidRPr="00742AF7" w:rsidTr="00DA581B">
        <w:tc>
          <w:tcPr>
            <w:tcW w:w="4124" w:type="dxa"/>
          </w:tcPr>
          <w:p w:rsidR="00097866" w:rsidRP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</w:tc>
        <w:tc>
          <w:tcPr>
            <w:tcW w:w="4489" w:type="dxa"/>
          </w:tcPr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11 элементов, максимально возможно 10000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00000244e7532590, значение: 10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Адрес элемента: 00000244e7532570, </w:t>
            </w: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значение: 2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00000244e7532550, значение: 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00000244e7532530, значение: 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00000244e7532510, значение: 7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00000244e75324f0, значение: 14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00000244e75324d0, значение: 15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00000244e75324b0, значение: 5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00000244e7532490, значение: 3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00000244e7532470, значение: 24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00000244e7532430, значение: 100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1 областей памяти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освобожденной области памяти: 00000244e7532430</w:t>
            </w:r>
          </w:p>
          <w:p w:rsidR="00097866" w:rsidRPr="00DA581B" w:rsidRDefault="00097866" w:rsidP="00DA581B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1525" w:type="dxa"/>
          </w:tcPr>
          <w:p w:rsidR="00097866" w:rsidRPr="00742AF7" w:rsidRDefault="0087276C" w:rsidP="005F2440">
            <w:pPr>
              <w:pStyle w:val="a3"/>
            </w:pPr>
            <w:r>
              <w:lastRenderedPageBreak/>
              <w:t>Вывод состояния стека (список)</w:t>
            </w:r>
          </w:p>
        </w:tc>
      </w:tr>
      <w:tr w:rsidR="00742AF7" w:rsidRPr="00742AF7" w:rsidTr="00DA581B">
        <w:tc>
          <w:tcPr>
            <w:tcW w:w="4124" w:type="dxa"/>
          </w:tcPr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5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11 элементов, максимально возможно 10000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000000929cff6098, значение: 10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000000929cff6094, значение: 2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000000929cff6090, значение: 6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000000929cff608c, значение: 6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000000929cff6088, значение: 7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000000929cff6084, значение: 14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000000929cff6080, значение: 15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000000929cff607c, значение: 5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000000929cff6078, значение: 3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000000929cff6074, значение: 24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000000929cff6070, значение: 100</w:t>
            </w:r>
          </w:p>
          <w:p w:rsidR="00742AF7" w:rsidRDefault="00742AF7" w:rsidP="00606209">
            <w:pPr>
              <w:pStyle w:val="a7"/>
            </w:pPr>
          </w:p>
          <w:p w:rsidR="000E347C" w:rsidRPr="00865A98" w:rsidRDefault="000E347C" w:rsidP="00606209">
            <w:pPr>
              <w:pStyle w:val="a7"/>
            </w:pPr>
            <w:r>
              <w:t>8</w:t>
            </w:r>
          </w:p>
        </w:tc>
        <w:tc>
          <w:tcPr>
            <w:tcW w:w="4489" w:type="dxa"/>
          </w:tcPr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6 2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15 14 7 6</w:t>
            </w:r>
          </w:p>
          <w:p w:rsidR="000E347C" w:rsidRDefault="000E347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100 24 3</w:t>
            </w:r>
          </w:p>
          <w:p w:rsidR="00742AF7" w:rsidRPr="003007DF" w:rsidRDefault="00742AF7" w:rsidP="008162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1525" w:type="dxa"/>
          </w:tcPr>
          <w:p w:rsidR="00742AF7" w:rsidRPr="00865A98" w:rsidRDefault="000E347C" w:rsidP="005F2440">
            <w:pPr>
              <w:pStyle w:val="a3"/>
            </w:pPr>
            <w:r>
              <w:rPr>
                <w:color w:val="000000"/>
              </w:rPr>
              <w:t xml:space="preserve">Вывод </w:t>
            </w:r>
            <w:r>
              <w:t>убывающих серий чисел из стека в обратном порядке (массив)</w:t>
            </w:r>
          </w:p>
        </w:tc>
      </w:tr>
      <w:tr w:rsidR="0087276C" w:rsidRPr="00742AF7" w:rsidTr="00DA581B">
        <w:tc>
          <w:tcPr>
            <w:tcW w:w="4124" w:type="dxa"/>
          </w:tcPr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 стеке 11 элементов, максимально возможно 10000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Начиная с вершины: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00000244e7532590, значение: 10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00000244e7532570, значение: 2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00000244e7532550, значение: 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00000244e7532530, значение: 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00000244e7532510, значение: 7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00000244e75324f0, значение: 14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00000244e75324d0, значение: 15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00000244e75324b0, значение: 5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00000244e7532490, значение: 3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00000244e7532470, значение: 24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Адрес элемента: 00000244e7532430, значение: 100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Освобождено 1 областей памяти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Адрес освобожденной области памяти: </w:t>
            </w: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00000244e7532430</w:t>
            </w:r>
          </w:p>
          <w:p w:rsidR="0087276C" w:rsidRDefault="0087276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:rsidR="0087276C" w:rsidRDefault="0087276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9</w:t>
            </w:r>
          </w:p>
        </w:tc>
        <w:tc>
          <w:tcPr>
            <w:tcW w:w="4489" w:type="dxa"/>
          </w:tcPr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6 2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15 14 7 6</w:t>
            </w:r>
          </w:p>
          <w:p w:rsidR="0087276C" w:rsidRDefault="0087276C" w:rsidP="0087276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100 24 3</w:t>
            </w:r>
          </w:p>
          <w:p w:rsidR="0087276C" w:rsidRDefault="0087276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  <w:tc>
          <w:tcPr>
            <w:tcW w:w="1525" w:type="dxa"/>
          </w:tcPr>
          <w:p w:rsidR="0087276C" w:rsidRDefault="0087276C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Вывод </w:t>
            </w:r>
            <w:r>
              <w:t>убывающих серий чисел из стека в обратном порядке (список)</w:t>
            </w:r>
          </w:p>
        </w:tc>
      </w:tr>
      <w:tr w:rsidR="0087276C" w:rsidRPr="00742AF7" w:rsidTr="00DA581B">
        <w:tc>
          <w:tcPr>
            <w:tcW w:w="4124" w:type="dxa"/>
          </w:tcPr>
          <w:p w:rsidR="0087276C" w:rsidRDefault="0087276C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7</w:t>
            </w:r>
          </w:p>
        </w:tc>
        <w:tc>
          <w:tcPr>
            <w:tcW w:w="4489" w:type="dxa"/>
          </w:tcPr>
          <w:p w:rsidR="0087276C" w:rsidRDefault="00705B30" w:rsidP="000E347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noProof/>
                <w:sz w:val="18"/>
                <w:szCs w:val="18"/>
                <w:lang w:eastAsia="ru-RU"/>
              </w:rPr>
              <w:drawing>
                <wp:inline distT="0" distB="0" distL="0" distR="0">
                  <wp:extent cx="2878223" cy="1974850"/>
                  <wp:effectExtent l="19050" t="0" r="0" b="0"/>
                  <wp:docPr id="2" name="Рисунок 1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849" cy="198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5" w:type="dxa"/>
          </w:tcPr>
          <w:p w:rsidR="0087276C" w:rsidRDefault="0087276C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 xml:space="preserve">Вывод таблицы по </w:t>
            </w:r>
            <w:r>
              <w:t>замерам времени и памяти для двух реализаций стека</w:t>
            </w:r>
          </w:p>
        </w:tc>
      </w:tr>
    </w:tbl>
    <w:p w:rsidR="00C3013B" w:rsidRDefault="00C3013B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Default="00391C75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Pr="00391C75" w:rsidRDefault="00505FDC" w:rsidP="00391C75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Вывод</w:t>
      </w:r>
      <w:r w:rsidR="00391C75" w:rsidRPr="00391C75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391C75" w:rsidRPr="00705B30" w:rsidRDefault="00391C75" w:rsidP="00705B30">
      <w:pPr>
        <w:rPr>
          <w:rFonts w:ascii="Times New Roman" w:hAnsi="Times New Roman" w:cs="Times New Roman"/>
          <w:i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t>Замеры времени (в тактах)</w:t>
      </w:r>
      <w:r w:rsidR="00EC6FAC">
        <w:rPr>
          <w:rFonts w:ascii="Times New Roman" w:hAnsi="Times New Roman" w:cs="Times New Roman"/>
          <w:sz w:val="24"/>
          <w:szCs w:val="24"/>
        </w:rPr>
        <w:t xml:space="preserve"> </w:t>
      </w:r>
      <w:r w:rsidR="000C5F9E">
        <w:rPr>
          <w:rFonts w:ascii="Times New Roman" w:hAnsi="Times New Roman" w:cs="Times New Roman"/>
          <w:sz w:val="24"/>
          <w:szCs w:val="24"/>
        </w:rPr>
        <w:t xml:space="preserve">и замеры памяти (в байтах) </w:t>
      </w:r>
      <w:r w:rsidR="00FD53C0">
        <w:rPr>
          <w:rFonts w:ascii="Times New Roman" w:hAnsi="Times New Roman" w:cs="Times New Roman"/>
          <w:sz w:val="24"/>
          <w:szCs w:val="24"/>
        </w:rPr>
        <w:t>для двух реализаций стека</w:t>
      </w:r>
      <w:r w:rsidR="000C5F9E">
        <w:rPr>
          <w:rFonts w:ascii="Times New Roman" w:hAnsi="Times New Roman" w:cs="Times New Roman"/>
          <w:sz w:val="24"/>
          <w:szCs w:val="24"/>
        </w:rPr>
        <w:t>:</w:t>
      </w:r>
    </w:p>
    <w:p w:rsidR="007655EE" w:rsidRDefault="00657ACC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12900"/>
            <wp:effectExtent l="19050" t="0" r="3175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C0" w:rsidRDefault="003D2EFD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одинаковом количестве добавляемых и удаляемых из стека элементов видно, что для стека в виде массива операции </w:t>
      </w:r>
      <w:r>
        <w:rPr>
          <w:rFonts w:ascii="Times New Roman" w:hAnsi="Times New Roman" w:cs="Times New Roman"/>
          <w:sz w:val="24"/>
          <w:szCs w:val="24"/>
          <w:lang w:val="en-GB"/>
        </w:rPr>
        <w:t>push</w:t>
      </w:r>
      <w:r w:rsidRPr="003D2E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работают в </w:t>
      </w:r>
      <w:r w:rsidR="00657ACC">
        <w:rPr>
          <w:rFonts w:ascii="Times New Roman" w:hAnsi="Times New Roman" w:cs="Times New Roman"/>
          <w:sz w:val="24"/>
          <w:szCs w:val="24"/>
        </w:rPr>
        <w:t>10-20</w:t>
      </w:r>
      <w:r w:rsidR="00AA1D4A">
        <w:rPr>
          <w:rFonts w:ascii="Times New Roman" w:hAnsi="Times New Roman" w:cs="Times New Roman"/>
          <w:sz w:val="24"/>
          <w:szCs w:val="24"/>
        </w:rPr>
        <w:t xml:space="preserve"> раз</w:t>
      </w:r>
      <w:r>
        <w:rPr>
          <w:rFonts w:ascii="Times New Roman" w:hAnsi="Times New Roman" w:cs="Times New Roman"/>
          <w:sz w:val="24"/>
          <w:szCs w:val="24"/>
        </w:rPr>
        <w:t xml:space="preserve"> быстрее, чем для стека в виде списка. Так как я использовала статический массив, память, выделяемая под стек в виде массива, всегда одинакова; она становится сравнима с памятью, выделяемой под стек в виде списка, при количестве элементов равном 1000, далее память, выделяемая под стек в виде списка, становится все больше памяти, выделяемой под стек в виде массива. </w:t>
      </w:r>
    </w:p>
    <w:p w:rsidR="003D2EFD" w:rsidRPr="00657ACC" w:rsidRDefault="003D2EFD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ACC">
        <w:rPr>
          <w:rFonts w:ascii="Times New Roman" w:hAnsi="Times New Roman" w:cs="Times New Roman"/>
          <w:sz w:val="24"/>
          <w:szCs w:val="24"/>
        </w:rPr>
        <w:t xml:space="preserve">По итогу, </w:t>
      </w:r>
      <w:r w:rsidR="00705B30" w:rsidRPr="00657ACC">
        <w:rPr>
          <w:rFonts w:ascii="Times New Roman" w:hAnsi="Times New Roman" w:cs="Times New Roman"/>
          <w:sz w:val="24"/>
          <w:szCs w:val="24"/>
        </w:rPr>
        <w:t>когда количество элементов стека нам заранее неизвестно</w:t>
      </w:r>
      <w:r w:rsidRPr="00657ACC">
        <w:rPr>
          <w:rFonts w:ascii="Times New Roman" w:hAnsi="Times New Roman" w:cs="Times New Roman"/>
          <w:sz w:val="24"/>
          <w:szCs w:val="24"/>
        </w:rPr>
        <w:t>, есть смысл использовать реализацию стека списком</w:t>
      </w:r>
      <w:r w:rsidR="00657ACC" w:rsidRPr="00657ACC"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="000D74AE">
        <w:rPr>
          <w:rFonts w:ascii="Times New Roman" w:hAnsi="Times New Roman" w:cs="Times New Roman"/>
          <w:sz w:val="24"/>
          <w:szCs w:val="24"/>
        </w:rPr>
        <w:t xml:space="preserve">в </w:t>
      </w:r>
      <w:r w:rsidR="00657ACC" w:rsidRPr="00657ACC">
        <w:rPr>
          <w:rFonts w:ascii="Times New Roman" w:hAnsi="Times New Roman" w:cs="Times New Roman"/>
          <w:sz w:val="24"/>
          <w:szCs w:val="24"/>
        </w:rPr>
        <w:t xml:space="preserve">этом случае </w:t>
      </w:r>
      <w:proofErr w:type="gramStart"/>
      <w:r w:rsidR="00657ACC" w:rsidRPr="00657ACC">
        <w:rPr>
          <w:rFonts w:ascii="Times New Roman" w:hAnsi="Times New Roman" w:cs="Times New Roman"/>
          <w:sz w:val="24"/>
          <w:szCs w:val="24"/>
        </w:rPr>
        <w:t>объем</w:t>
      </w:r>
      <w:proofErr w:type="gramEnd"/>
      <w:r w:rsidR="00657ACC" w:rsidRPr="00657ACC">
        <w:rPr>
          <w:rFonts w:ascii="Times New Roman" w:hAnsi="Times New Roman" w:cs="Times New Roman"/>
          <w:sz w:val="24"/>
          <w:szCs w:val="24"/>
        </w:rPr>
        <w:t xml:space="preserve"> стека ограничивается только объемом доступной оперативной памяти</w:t>
      </w:r>
      <w:r w:rsidR="00657ACC">
        <w:rPr>
          <w:rFonts w:ascii="Times New Roman" w:hAnsi="Times New Roman" w:cs="Times New Roman"/>
          <w:sz w:val="24"/>
          <w:szCs w:val="24"/>
        </w:rPr>
        <w:t xml:space="preserve"> + при небольшом (менее 1000) количестве элементов список занимает меньше памяти, чем массив.</w:t>
      </w:r>
      <w:r w:rsidRPr="00657ACC">
        <w:rPr>
          <w:rFonts w:ascii="Times New Roman" w:hAnsi="Times New Roman" w:cs="Times New Roman"/>
          <w:sz w:val="24"/>
          <w:szCs w:val="24"/>
        </w:rPr>
        <w:t xml:space="preserve"> </w:t>
      </w:r>
      <w:r w:rsidR="00657ACC">
        <w:rPr>
          <w:rFonts w:ascii="Times New Roman" w:hAnsi="Times New Roman" w:cs="Times New Roman"/>
          <w:sz w:val="24"/>
          <w:szCs w:val="24"/>
        </w:rPr>
        <w:t>Е</w:t>
      </w:r>
      <w:r w:rsidR="00705B30" w:rsidRPr="00657ACC">
        <w:rPr>
          <w:rFonts w:ascii="Times New Roman" w:hAnsi="Times New Roman" w:cs="Times New Roman"/>
          <w:sz w:val="24"/>
          <w:szCs w:val="24"/>
        </w:rPr>
        <w:t xml:space="preserve">сли же </w:t>
      </w:r>
      <w:r w:rsidR="00705B30" w:rsidRPr="00657ACC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элементов в стеке известно </w:t>
      </w:r>
      <w:proofErr w:type="gramStart"/>
      <w:r w:rsidR="00705B30" w:rsidRPr="00657ACC">
        <w:rPr>
          <w:rFonts w:ascii="Times New Roman" w:hAnsi="Times New Roman" w:cs="Times New Roman"/>
          <w:sz w:val="24"/>
          <w:szCs w:val="24"/>
        </w:rPr>
        <w:t>заранее</w:t>
      </w:r>
      <w:proofErr w:type="gramEnd"/>
      <w:r w:rsidR="00705B30" w:rsidRPr="00657ACC">
        <w:rPr>
          <w:rFonts w:ascii="Times New Roman" w:hAnsi="Times New Roman" w:cs="Times New Roman"/>
          <w:sz w:val="24"/>
          <w:szCs w:val="24"/>
        </w:rPr>
        <w:t xml:space="preserve"> и оно </w:t>
      </w:r>
      <w:r w:rsidR="00657ACC">
        <w:rPr>
          <w:rFonts w:ascii="Times New Roman" w:hAnsi="Times New Roman" w:cs="Times New Roman"/>
          <w:sz w:val="24"/>
          <w:szCs w:val="24"/>
        </w:rPr>
        <w:t>превышает</w:t>
      </w:r>
      <w:r w:rsidRPr="00657ACC">
        <w:rPr>
          <w:rFonts w:ascii="Times New Roman" w:hAnsi="Times New Roman" w:cs="Times New Roman"/>
          <w:sz w:val="24"/>
          <w:szCs w:val="24"/>
        </w:rPr>
        <w:t xml:space="preserve"> 1000 и по времени, и по памяти лучше использовать реализацию стека массивом.</w:t>
      </w:r>
    </w:p>
    <w:p w:rsidR="007655EE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1256FE" w:rsidRPr="009E1D06" w:rsidRDefault="009E1D06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9E1D06">
        <w:rPr>
          <w:rFonts w:ascii="Times New Roman" w:hAnsi="Times New Roman" w:cs="Times New Roman"/>
          <w:b/>
          <w:sz w:val="24"/>
          <w:szCs w:val="24"/>
        </w:rPr>
        <w:t>Что такое стек</w:t>
      </w:r>
      <w:r w:rsidR="008959A3" w:rsidRPr="009E1D06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:rsidR="001256FE" w:rsidRDefault="009E1D06" w:rsidP="001256F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9E1D06">
        <w:rPr>
          <w:rFonts w:ascii="Times New Roman" w:hAnsi="Times New Roman" w:cs="Times New Roman"/>
          <w:sz w:val="24"/>
          <w:szCs w:val="24"/>
        </w:rPr>
        <w:t>Стек – это последовательный список с переменной длиной, в котором включение и исключение элементов происходит только с одной стороны – с его вершины.</w:t>
      </w:r>
    </w:p>
    <w:p w:rsidR="009E1D06" w:rsidRPr="009E1D06" w:rsidRDefault="009E1D06" w:rsidP="001256F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9E1D06" w:rsidRDefault="009E1D06" w:rsidP="009E1D06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9E1D06">
        <w:rPr>
          <w:rFonts w:ascii="Times New Roman" w:hAnsi="Times New Roman" w:cs="Times New Roman"/>
          <w:b/>
          <w:sz w:val="24"/>
          <w:szCs w:val="24"/>
        </w:rPr>
        <w:t>Каким образом и сколько памяти выделяется под хранение стека при различной его реализации</w:t>
      </w:r>
      <w:r w:rsidR="00D8017E" w:rsidRPr="009E1D06">
        <w:rPr>
          <w:rFonts w:ascii="Times New Roman" w:hAnsi="Times New Roman" w:cs="Times New Roman"/>
          <w:b/>
          <w:sz w:val="24"/>
          <w:szCs w:val="24"/>
        </w:rPr>
        <w:t>?</w:t>
      </w:r>
      <w:r w:rsidR="001256FE" w:rsidRPr="009E1D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1D06" w:rsidRPr="009E1D06" w:rsidRDefault="009E1D06" w:rsidP="009E1D06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При хранении стека в виде массива </w:t>
      </w:r>
      <w:r w:rsidRPr="009E1D06">
        <w:rPr>
          <w:rFonts w:ascii="Times New Roman" w:hAnsi="Times New Roman" w:cs="Times New Roman"/>
          <w:sz w:val="24"/>
          <w:szCs w:val="24"/>
        </w:rPr>
        <w:t>обычно отводится непрерывная область памяти ограниченного размера, имеющая нижнюю и верхнюю границу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. При хранении стека в виде списка объем памяти ограничен объемом доступной оперативной памяти, но может быть ограничен искусственно.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Память под массив равна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MAX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SIZE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9E1D06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sizeof</w:t>
      </w:r>
      <w:proofErr w:type="spellEnd"/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(элемент). Память для списка выделяется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как 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под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сами 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элементы списка, </w:t>
      </w:r>
      <w:r>
        <w:rPr>
          <w:rFonts w:ascii="Times New Roman" w:hAnsi="Times New Roman" w:cs="Times New Roman"/>
          <w:color w:val="000000"/>
          <w:sz w:val="24"/>
          <w:szCs w:val="24"/>
        </w:rPr>
        <w:t>так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 и под указатели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предыдущий элемент списка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A7E9A" w:rsidRPr="001256FE" w:rsidRDefault="006A7E9A" w:rsidP="006A7E9A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9E1D06" w:rsidRPr="009E1D06" w:rsidRDefault="009E1D06" w:rsidP="009E1D06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9E1D06">
        <w:rPr>
          <w:rFonts w:ascii="Times New Roman" w:hAnsi="Times New Roman" w:cs="Times New Roman"/>
          <w:b/>
          <w:sz w:val="24"/>
          <w:szCs w:val="24"/>
        </w:rPr>
        <w:t>Каким образом освобождается память при удалении элемента стека при различной реализации стека</w:t>
      </w:r>
      <w:r w:rsidR="00D8017E" w:rsidRPr="009E1D06">
        <w:rPr>
          <w:rFonts w:ascii="Times New Roman" w:hAnsi="Times New Roman" w:cs="Times New Roman"/>
          <w:b/>
          <w:sz w:val="24"/>
          <w:szCs w:val="24"/>
        </w:rPr>
        <w:t>?</w:t>
      </w:r>
    </w:p>
    <w:p w:rsidR="009E1D06" w:rsidRPr="009E1D06" w:rsidRDefault="009E1D06" w:rsidP="009E1D06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9E1D06">
        <w:rPr>
          <w:rFonts w:ascii="Times New Roman" w:hAnsi="Times New Roman" w:cs="Times New Roman"/>
          <w:color w:val="000000"/>
          <w:sz w:val="24"/>
          <w:szCs w:val="24"/>
        </w:rPr>
        <w:t>При реализации стека массивом память освобождается в конце области видимости массива при уничтожении соответствующей переменной. При реализации стека списком память</w:t>
      </w:r>
      <w:r w:rsidR="00733659">
        <w:rPr>
          <w:rFonts w:ascii="Times New Roman" w:hAnsi="Times New Roman" w:cs="Times New Roman"/>
          <w:color w:val="000000"/>
          <w:sz w:val="24"/>
          <w:szCs w:val="24"/>
        </w:rPr>
        <w:t>, выделенная под элемент,</w:t>
      </w:r>
      <w:r w:rsidRPr="009E1D06">
        <w:rPr>
          <w:rFonts w:ascii="Times New Roman" w:hAnsi="Times New Roman" w:cs="Times New Roman"/>
          <w:color w:val="000000"/>
          <w:sz w:val="24"/>
          <w:szCs w:val="24"/>
        </w:rPr>
        <w:t xml:space="preserve"> освобождается при каждом удалении элемента.</w:t>
      </w:r>
    </w:p>
    <w:p w:rsidR="00D8017E" w:rsidRPr="00D8017E" w:rsidRDefault="00D8017E" w:rsidP="00D8017E">
      <w:pPr>
        <w:pStyle w:val="a8"/>
        <w:ind w:left="-567"/>
        <w:rPr>
          <w:rFonts w:ascii="Times New Roman" w:hAnsi="Times New Roman" w:cs="Times New Roman"/>
          <w:sz w:val="24"/>
          <w:szCs w:val="24"/>
        </w:rPr>
      </w:pPr>
    </w:p>
    <w:p w:rsidR="00D8017E" w:rsidRDefault="00EE4D5A" w:rsidP="00D8017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EE4D5A">
        <w:rPr>
          <w:rFonts w:ascii="Times New Roman" w:hAnsi="Times New Roman" w:cs="Times New Roman"/>
          <w:b/>
          <w:sz w:val="24"/>
          <w:szCs w:val="24"/>
        </w:rPr>
        <w:t>Что происходит с элементами стека при его просмотре</w:t>
      </w:r>
      <w:r w:rsidR="00D8017E" w:rsidRPr="00D8017E">
        <w:rPr>
          <w:rFonts w:ascii="Times New Roman" w:hAnsi="Times New Roman" w:cs="Times New Roman"/>
          <w:b/>
          <w:sz w:val="24"/>
          <w:szCs w:val="24"/>
        </w:rPr>
        <w:t>?</w:t>
      </w:r>
    </w:p>
    <w:p w:rsidR="00CC0207" w:rsidRDefault="00CC0207" w:rsidP="005F2440">
      <w:pPr>
        <w:pStyle w:val="a3"/>
        <w:ind w:left="-567"/>
        <w:rPr>
          <w:color w:val="000000"/>
        </w:rPr>
      </w:pPr>
      <w:r>
        <w:rPr>
          <w:color w:val="000000"/>
        </w:rPr>
        <w:t>При просмотре элемента, он удаляется с вершины стека, т.е. после просмотра всех элементов стек станет пустым.</w:t>
      </w:r>
    </w:p>
    <w:p w:rsidR="00CC0207" w:rsidRDefault="00CC0207" w:rsidP="00CC0207">
      <w:pPr>
        <w:pStyle w:val="a3"/>
        <w:numPr>
          <w:ilvl w:val="0"/>
          <w:numId w:val="13"/>
        </w:numPr>
        <w:ind w:left="0" w:hanging="567"/>
        <w:rPr>
          <w:b/>
          <w:color w:val="000000"/>
        </w:rPr>
      </w:pPr>
      <w:r w:rsidRPr="00CC0207">
        <w:rPr>
          <w:b/>
        </w:rPr>
        <w:t>Каким образом эффективнее реализовывать стек? От чего это зависит?</w:t>
      </w:r>
    </w:p>
    <w:p w:rsidR="00CC0207" w:rsidRPr="000D74AE" w:rsidRDefault="00CC0207" w:rsidP="000D74AE">
      <w:pPr>
        <w:pStyle w:val="a3"/>
        <w:ind w:left="-567"/>
        <w:rPr>
          <w:color w:val="000000"/>
        </w:rPr>
      </w:pPr>
      <w:r w:rsidRPr="00CC0207">
        <w:rPr>
          <w:color w:val="000000"/>
        </w:rPr>
        <w:t>Эффективнее реализовывать стек массивом,</w:t>
      </w:r>
      <w:r w:rsidR="00657ACC">
        <w:rPr>
          <w:color w:val="000000"/>
        </w:rPr>
        <w:t xml:space="preserve"> когда нам заранее известно, сколько элементов будет в стеке и их количество велико,</w:t>
      </w:r>
      <w:r w:rsidRPr="00CC0207">
        <w:rPr>
          <w:color w:val="000000"/>
        </w:rPr>
        <w:t xml:space="preserve"> </w:t>
      </w:r>
      <w:r>
        <w:rPr>
          <w:color w:val="000000"/>
        </w:rPr>
        <w:t>так как</w:t>
      </w:r>
      <w:r w:rsidR="008D5C7C">
        <w:rPr>
          <w:color w:val="000000"/>
        </w:rPr>
        <w:t xml:space="preserve"> добавление и </w:t>
      </w:r>
      <w:r w:rsidRPr="00CC0207">
        <w:rPr>
          <w:color w:val="000000"/>
        </w:rPr>
        <w:t>удаление</w:t>
      </w:r>
      <w:r>
        <w:rPr>
          <w:color w:val="000000"/>
        </w:rPr>
        <w:t xml:space="preserve"> элемента</w:t>
      </w:r>
      <w:r w:rsidRPr="00CC0207">
        <w:rPr>
          <w:color w:val="000000"/>
        </w:rPr>
        <w:t xml:space="preserve"> осуществляются </w:t>
      </w:r>
      <w:r>
        <w:rPr>
          <w:color w:val="000000"/>
        </w:rPr>
        <w:t>быстрее</w:t>
      </w:r>
      <w:r w:rsidRPr="00CC0207">
        <w:rPr>
          <w:color w:val="000000"/>
        </w:rPr>
        <w:t>,</w:t>
      </w:r>
      <w:r>
        <w:rPr>
          <w:color w:val="000000"/>
        </w:rPr>
        <w:t xml:space="preserve"> чем при реализации стека списком,</w:t>
      </w:r>
      <w:r w:rsidRPr="00CC0207">
        <w:rPr>
          <w:color w:val="000000"/>
        </w:rPr>
        <w:t xml:space="preserve"> а память выделяется один ра</w:t>
      </w:r>
      <w:r>
        <w:rPr>
          <w:color w:val="000000"/>
        </w:rPr>
        <w:t>з. Реализация списком может быть выгодна по памяти только при небольшом количестве элементов в стеке</w:t>
      </w:r>
      <w:r w:rsidR="000D74AE">
        <w:rPr>
          <w:color w:val="000000"/>
        </w:rPr>
        <w:t xml:space="preserve">, и когда количество элементов </w:t>
      </w:r>
      <w:r w:rsidR="00FD588D">
        <w:rPr>
          <w:color w:val="000000"/>
        </w:rPr>
        <w:t xml:space="preserve">в </w:t>
      </w:r>
      <w:r w:rsidR="000D74AE">
        <w:rPr>
          <w:color w:val="000000"/>
        </w:rPr>
        <w:t>стеке заранее неизвестно</w:t>
      </w:r>
      <w:r>
        <w:rPr>
          <w:color w:val="000000"/>
        </w:rPr>
        <w:t>.</w:t>
      </w:r>
    </w:p>
    <w:p w:rsidR="00CC0207" w:rsidRPr="00CC0207" w:rsidRDefault="00CC0207" w:rsidP="00CC0207">
      <w:pPr>
        <w:pStyle w:val="a3"/>
        <w:rPr>
          <w:color w:val="000000"/>
        </w:rPr>
      </w:pPr>
    </w:p>
    <w:p w:rsidR="00D07CC8" w:rsidRDefault="00D07CC8"/>
    <w:sectPr w:rsidR="00D07CC8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CC24F4B8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84729D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8F5459D"/>
    <w:multiLevelType w:val="hybridMultilevel"/>
    <w:tmpl w:val="F7C6171C"/>
    <w:lvl w:ilvl="0" w:tplc="0218C5F8">
      <w:start w:val="5"/>
      <w:numFmt w:val="decimal"/>
      <w:lvlText w:val="%1."/>
      <w:lvlJc w:val="left"/>
      <w:pPr>
        <w:ind w:left="153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06730"/>
    <w:multiLevelType w:val="hybridMultilevel"/>
    <w:tmpl w:val="C778DD32"/>
    <w:lvl w:ilvl="0" w:tplc="CFCEB4CE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3CA07377"/>
    <w:multiLevelType w:val="hybridMultilevel"/>
    <w:tmpl w:val="24F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41A3F"/>
    <w:multiLevelType w:val="hybridMultilevel"/>
    <w:tmpl w:val="235AA4B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6F442CC"/>
    <w:multiLevelType w:val="hybridMultilevel"/>
    <w:tmpl w:val="7BD6522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76EB6FC5"/>
    <w:multiLevelType w:val="hybridMultilevel"/>
    <w:tmpl w:val="02F82430"/>
    <w:lvl w:ilvl="0" w:tplc="CFCEB4CE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12"/>
  </w:num>
  <w:num w:numId="9">
    <w:abstractNumId w:val="6"/>
  </w:num>
  <w:num w:numId="10">
    <w:abstractNumId w:val="5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45097"/>
    <w:rsid w:val="000050D3"/>
    <w:rsid w:val="00023978"/>
    <w:rsid w:val="00023F04"/>
    <w:rsid w:val="0003294A"/>
    <w:rsid w:val="00064DC9"/>
    <w:rsid w:val="000876ED"/>
    <w:rsid w:val="000948B1"/>
    <w:rsid w:val="00097866"/>
    <w:rsid w:val="000C5F9E"/>
    <w:rsid w:val="000D74AE"/>
    <w:rsid w:val="000E347C"/>
    <w:rsid w:val="00113386"/>
    <w:rsid w:val="001256FE"/>
    <w:rsid w:val="00136D17"/>
    <w:rsid w:val="00146894"/>
    <w:rsid w:val="0015346C"/>
    <w:rsid w:val="001577B5"/>
    <w:rsid w:val="00161E15"/>
    <w:rsid w:val="00183A57"/>
    <w:rsid w:val="00183C3A"/>
    <w:rsid w:val="001B1453"/>
    <w:rsid w:val="001C58E3"/>
    <w:rsid w:val="001C6A5A"/>
    <w:rsid w:val="00215DFA"/>
    <w:rsid w:val="00240B08"/>
    <w:rsid w:val="002569E0"/>
    <w:rsid w:val="00266C6E"/>
    <w:rsid w:val="0027307D"/>
    <w:rsid w:val="002A355F"/>
    <w:rsid w:val="002E0E22"/>
    <w:rsid w:val="003007DF"/>
    <w:rsid w:val="00314549"/>
    <w:rsid w:val="00332691"/>
    <w:rsid w:val="00337F54"/>
    <w:rsid w:val="00351B02"/>
    <w:rsid w:val="003543D6"/>
    <w:rsid w:val="003801B2"/>
    <w:rsid w:val="00383375"/>
    <w:rsid w:val="00391C75"/>
    <w:rsid w:val="003B13C2"/>
    <w:rsid w:val="003B2B33"/>
    <w:rsid w:val="003D2EFD"/>
    <w:rsid w:val="003E6940"/>
    <w:rsid w:val="003F0AC5"/>
    <w:rsid w:val="00416B31"/>
    <w:rsid w:val="00421221"/>
    <w:rsid w:val="00423694"/>
    <w:rsid w:val="00445097"/>
    <w:rsid w:val="004459A4"/>
    <w:rsid w:val="00482248"/>
    <w:rsid w:val="004A236A"/>
    <w:rsid w:val="004B3939"/>
    <w:rsid w:val="004B4E86"/>
    <w:rsid w:val="004C0586"/>
    <w:rsid w:val="004E48B0"/>
    <w:rsid w:val="004E75DA"/>
    <w:rsid w:val="00502751"/>
    <w:rsid w:val="00505FDC"/>
    <w:rsid w:val="00516C66"/>
    <w:rsid w:val="00533F0A"/>
    <w:rsid w:val="005453B3"/>
    <w:rsid w:val="00557ACB"/>
    <w:rsid w:val="005C1E23"/>
    <w:rsid w:val="005C61AC"/>
    <w:rsid w:val="005D0591"/>
    <w:rsid w:val="005F2440"/>
    <w:rsid w:val="005F50DC"/>
    <w:rsid w:val="006024D2"/>
    <w:rsid w:val="00606209"/>
    <w:rsid w:val="00657ACC"/>
    <w:rsid w:val="00671C96"/>
    <w:rsid w:val="006A7E9A"/>
    <w:rsid w:val="006E7633"/>
    <w:rsid w:val="00705B30"/>
    <w:rsid w:val="007141BD"/>
    <w:rsid w:val="00733364"/>
    <w:rsid w:val="00733659"/>
    <w:rsid w:val="00742AF7"/>
    <w:rsid w:val="0074502E"/>
    <w:rsid w:val="007471C8"/>
    <w:rsid w:val="00764EF6"/>
    <w:rsid w:val="007655EE"/>
    <w:rsid w:val="0076748B"/>
    <w:rsid w:val="00771C3E"/>
    <w:rsid w:val="007D4F09"/>
    <w:rsid w:val="00805B08"/>
    <w:rsid w:val="008066EC"/>
    <w:rsid w:val="00816206"/>
    <w:rsid w:val="00830D6B"/>
    <w:rsid w:val="00865A98"/>
    <w:rsid w:val="0087276C"/>
    <w:rsid w:val="008959A3"/>
    <w:rsid w:val="008D5C7C"/>
    <w:rsid w:val="008D68A7"/>
    <w:rsid w:val="008F6A7D"/>
    <w:rsid w:val="00913012"/>
    <w:rsid w:val="009503F9"/>
    <w:rsid w:val="009624D4"/>
    <w:rsid w:val="009649C3"/>
    <w:rsid w:val="00966F44"/>
    <w:rsid w:val="0096705C"/>
    <w:rsid w:val="009A00C1"/>
    <w:rsid w:val="009A56A3"/>
    <w:rsid w:val="009C20D3"/>
    <w:rsid w:val="009C78F4"/>
    <w:rsid w:val="009D3659"/>
    <w:rsid w:val="009D6661"/>
    <w:rsid w:val="009E13D4"/>
    <w:rsid w:val="009E1D06"/>
    <w:rsid w:val="009E2E2C"/>
    <w:rsid w:val="009F285A"/>
    <w:rsid w:val="00A41879"/>
    <w:rsid w:val="00A5713A"/>
    <w:rsid w:val="00A96A40"/>
    <w:rsid w:val="00AA0858"/>
    <w:rsid w:val="00AA1D4A"/>
    <w:rsid w:val="00AB7FF7"/>
    <w:rsid w:val="00AD7E72"/>
    <w:rsid w:val="00AF02CD"/>
    <w:rsid w:val="00AF598E"/>
    <w:rsid w:val="00B42F2C"/>
    <w:rsid w:val="00B644BE"/>
    <w:rsid w:val="00B6726B"/>
    <w:rsid w:val="00B70BFB"/>
    <w:rsid w:val="00BE21F0"/>
    <w:rsid w:val="00BF07F3"/>
    <w:rsid w:val="00C23D2A"/>
    <w:rsid w:val="00C27041"/>
    <w:rsid w:val="00C3013B"/>
    <w:rsid w:val="00C37051"/>
    <w:rsid w:val="00C45085"/>
    <w:rsid w:val="00C627D7"/>
    <w:rsid w:val="00C70E0E"/>
    <w:rsid w:val="00CA3077"/>
    <w:rsid w:val="00CA433F"/>
    <w:rsid w:val="00CB1925"/>
    <w:rsid w:val="00CB275E"/>
    <w:rsid w:val="00CC0207"/>
    <w:rsid w:val="00D008E3"/>
    <w:rsid w:val="00D07CC8"/>
    <w:rsid w:val="00D15968"/>
    <w:rsid w:val="00D163DE"/>
    <w:rsid w:val="00D5748B"/>
    <w:rsid w:val="00D8017E"/>
    <w:rsid w:val="00D80E74"/>
    <w:rsid w:val="00DA581B"/>
    <w:rsid w:val="00DA788F"/>
    <w:rsid w:val="00DB2F00"/>
    <w:rsid w:val="00DC0AF3"/>
    <w:rsid w:val="00DD7C35"/>
    <w:rsid w:val="00E227A2"/>
    <w:rsid w:val="00E30586"/>
    <w:rsid w:val="00E5171F"/>
    <w:rsid w:val="00E56DB1"/>
    <w:rsid w:val="00E759B0"/>
    <w:rsid w:val="00E77158"/>
    <w:rsid w:val="00EB2CFB"/>
    <w:rsid w:val="00EC1692"/>
    <w:rsid w:val="00EC6FAC"/>
    <w:rsid w:val="00EE4D5A"/>
    <w:rsid w:val="00F01208"/>
    <w:rsid w:val="00F02D53"/>
    <w:rsid w:val="00F13E04"/>
    <w:rsid w:val="00F16BF3"/>
    <w:rsid w:val="00F32342"/>
    <w:rsid w:val="00F36699"/>
    <w:rsid w:val="00F420FA"/>
    <w:rsid w:val="00F440A4"/>
    <w:rsid w:val="00F51992"/>
    <w:rsid w:val="00F749A3"/>
    <w:rsid w:val="00FD53C0"/>
    <w:rsid w:val="00FD588D"/>
    <w:rsid w:val="00FE7482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normaltextrun">
    <w:name w:val="normaltextrun"/>
    <w:basedOn w:val="a0"/>
    <w:rsid w:val="001256FE"/>
  </w:style>
  <w:style w:type="paragraph" w:customStyle="1" w:styleId="Standard">
    <w:name w:val="Standard"/>
    <w:rsid w:val="00D008E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9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97</cp:revision>
  <dcterms:created xsi:type="dcterms:W3CDTF">2021-09-09T14:42:00Z</dcterms:created>
  <dcterms:modified xsi:type="dcterms:W3CDTF">2021-11-09T08:30:00Z</dcterms:modified>
</cp:coreProperties>
</file>