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05" w:rsidP="006B54C1" w:rsidRDefault="0038115E" w14:paraId="5FD5A557" w14:textId="53D7329D" w14:noSpellErr="1">
      <w:pPr>
        <w:pStyle w:val="Ttulododocumento"/>
      </w:pPr>
      <w:r>
        <w:rPr/>
        <w:t>Casos de uso</w:t>
      </w:r>
      <w:sdt>
        <w:sdtPr>
          <w:alias w:val="Título"/>
          <w:id w:val="2067245087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 xml:space="preserve">     </w:t>
          </w:r>
        </w:sdtContent>
      </w:sdt>
    </w:p>
    <w:p w:rsidR="00CF3805" w:rsidRDefault="4A87C063" w14:paraId="0EF8A426" w14:textId="77777777" w14:noSpellErr="1">
      <w:pPr>
        <w:pStyle w:val="Ttulo1"/>
      </w:pPr>
      <w:r w:rsidR="517FF2DD">
        <w:rPr/>
        <w:t>Serviço</w:t>
      </w:r>
    </w:p>
    <w:p w:rsidR="00CF3805" w:rsidRDefault="50B51163" w14:paraId="7F700365" w14:textId="0089758F" w14:noSpellErr="1">
      <w:r w:rsidR="517FF2DD">
        <w:rPr/>
        <w:t>SCAJ</w:t>
      </w:r>
      <w:r w:rsidR="517FF2DD">
        <w:rPr/>
        <w:t xml:space="preserve"> </w:t>
      </w:r>
      <w:r w:rsidRPr="517FF2DD" w:rsidR="517FF2DD">
        <w:rPr>
          <w:rFonts w:ascii="Wingdings" w:hAnsi="Wingdings" w:eastAsia="Wingdings" w:cs="Wingdings"/>
        </w:rPr>
        <w:t></w:t>
      </w:r>
      <w:r w:rsidR="517FF2DD">
        <w:rPr/>
        <w:t>Sistema de Controle de Atividades Jurídicas</w:t>
      </w:r>
    </w:p>
    <w:p w:rsidR="00CF3805" w:rsidRDefault="000C05CB" w14:paraId="2A0E0CA4" w14:textId="77777777" w14:noSpellErr="1">
      <w:pPr>
        <w:pStyle w:val="Ttulo1"/>
      </w:pPr>
      <w:bookmarkStart w:name="_Toc389835349" w:id="0"/>
      <w:bookmarkEnd w:id="0"/>
      <w:r>
        <w:rPr/>
        <w:t>Descrição</w:t>
      </w:r>
    </w:p>
    <w:tbl>
      <w:tblPr>
        <w:tblStyle w:val="Tabelacomgrade"/>
        <w:tblW w:w="3354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1809"/>
        <w:gridCol w:w="1545"/>
      </w:tblGrid>
      <w:tr w:rsidR="00CF3805" w:rsidTr="517FF2DD" w14:paraId="037B4D05" w14:textId="77777777">
        <w:tc>
          <w:tcPr>
            <w:tcW w:w="1809" w:type="dxa"/>
            <w:tcMar/>
          </w:tcPr>
          <w:p w:rsidR="00CF3805" w:rsidRDefault="4A87C063" w14:paraId="76800195" w14:textId="77777777" w14:noSpellErr="1">
            <w:r w:rsidR="517FF2DD">
              <w:rPr/>
              <w:t>Ator Principal</w:t>
            </w:r>
          </w:p>
        </w:tc>
        <w:tc>
          <w:tcPr>
            <w:tcW w:w="1545" w:type="dxa"/>
            <w:tcMar/>
          </w:tcPr>
          <w:p w:rsidR="00CF3805" w:rsidRDefault="4A87C063" w14:paraId="70985620" w14:textId="77777777" w14:noSpellErr="1">
            <w:r w:rsidR="517FF2DD">
              <w:rPr/>
              <w:t>Funcionário</w:t>
            </w:r>
          </w:p>
        </w:tc>
      </w:tr>
      <w:tr w:rsidR="00CF3805" w:rsidTr="517FF2DD" w14:paraId="420B8D27" w14:textId="77777777">
        <w:tc>
          <w:tcPr>
            <w:tcW w:w="1809" w:type="dxa"/>
            <w:tcMar/>
          </w:tcPr>
          <w:p w:rsidR="00CF3805" w:rsidRDefault="4A87C063" w14:paraId="20FD78C2" w14:textId="77777777" w14:noSpellErr="1">
            <w:r w:rsidR="517FF2DD">
              <w:rPr/>
              <w:t>Atores Secundários</w:t>
            </w:r>
          </w:p>
        </w:tc>
        <w:tc>
          <w:tcPr>
            <w:tcW w:w="1545" w:type="dxa"/>
            <w:tcMar/>
          </w:tcPr>
          <w:p w:rsidR="00CF3805" w:rsidRDefault="4A87C063" w14:paraId="0713AC37" w14:textId="77777777" w14:noSpellErr="1">
            <w:r w:rsidR="517FF2DD">
              <w:rPr/>
              <w:t>Estagiário</w:t>
            </w:r>
          </w:p>
        </w:tc>
      </w:tr>
    </w:tbl>
    <w:p w:rsidR="00CF3805" w:rsidRDefault="00CF3805" w14:paraId="0728FE50" w14:textId="77777777"/>
    <w:p w:rsidR="00CF3805" w:rsidRDefault="4A87C063" w14:paraId="60C565DA" w14:textId="77777777" w14:noSpellErr="1">
      <w:pPr>
        <w:pStyle w:val="Ttulo1"/>
      </w:pPr>
      <w:r w:rsidR="517FF2DD">
        <w:rPr/>
        <w:t>Diretriz</w:t>
      </w:r>
    </w:p>
    <w:p w:rsidR="00CF3805" w:rsidRDefault="000C05CB" w14:paraId="630BD583" w14:textId="77777777" w14:noSpellErr="1">
      <w:r w:rsidRPr="517FF2DD">
        <w:rPr>
          <w:i w:val="1"/>
          <w:iCs w:val="1"/>
          <w:sz w:val="20"/>
          <w:szCs w:val="20"/>
          <w:shd w:val="clear" w:color="auto" w:fill="D9D9D9"/>
        </w:rPr>
        <w:t>Este documento terá o detalhamento de um requisito de sistema para auxiliar o entendimento da lista de requisitos do sistema com mais detalhes com o fluxo padrão e possíveis fluxos alternativos.</w:t>
      </w:r>
    </w:p>
    <w:p w:rsidR="00CF3805" w:rsidRDefault="00CF3805" w14:paraId="735EAA92" w14:textId="77777777">
      <w:pPr>
        <w:rPr>
          <w:i/>
          <w:sz w:val="20"/>
          <w:szCs w:val="20"/>
          <w:highlight w:val="lightGray"/>
        </w:rPr>
      </w:pPr>
    </w:p>
    <w:p w:rsidR="00CF3805" w:rsidRDefault="4A87C063" w14:paraId="39176D4E" w14:textId="77777777" w14:noSpellErr="1">
      <w:pPr>
        <w:pStyle w:val="Ttulo1"/>
      </w:pPr>
      <w:r w:rsidR="517FF2DD">
        <w:rPr/>
        <w:t>Histórico de Alterações</w:t>
      </w:r>
    </w:p>
    <w:p w:rsidR="00CF3805" w:rsidRDefault="00CF3805" w14:paraId="4B219491" w14:textId="77777777">
      <w:pPr>
        <w:pStyle w:val="CMB-Descrio"/>
      </w:pPr>
    </w:p>
    <w:tbl>
      <w:tblPr>
        <w:tblW w:w="8617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91"/>
        <w:gridCol w:w="1468"/>
        <w:gridCol w:w="3665"/>
        <w:gridCol w:w="2593"/>
      </w:tblGrid>
      <w:tr w:rsidR="00CF3805" w:rsidTr="517FF2DD" w14:paraId="5D15F477" w14:textId="77777777">
        <w:tc>
          <w:tcPr>
            <w:tcW w:w="8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8" w:type="dxa"/>
            </w:tcMar>
          </w:tcPr>
          <w:p w:rsidR="00CF3805" w:rsidRDefault="4A87C063" w14:paraId="42AA2F1F" w14:textId="77777777" w14:noSpellErr="1">
            <w:r w:rsidR="517FF2DD">
              <w:rPr/>
              <w:t>Versão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8" w:type="dxa"/>
            </w:tcMar>
          </w:tcPr>
          <w:p w:rsidR="00CF3805" w:rsidRDefault="4A87C063" w14:paraId="11B6FF06" w14:textId="77777777" w14:noSpellErr="1">
            <w:r w:rsidR="517FF2DD">
              <w:rPr/>
              <w:t>Data</w:t>
            </w:r>
          </w:p>
        </w:tc>
        <w:tc>
          <w:tcPr>
            <w:tcW w:w="36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8" w:type="dxa"/>
            </w:tcMar>
          </w:tcPr>
          <w:p w:rsidR="00CF3805" w:rsidRDefault="4A87C063" w14:paraId="6A27F7F5" w14:textId="77777777" w14:noSpellErr="1">
            <w:r w:rsidR="517FF2DD">
              <w:rPr/>
              <w:t>Descrição</w:t>
            </w:r>
          </w:p>
        </w:tc>
        <w:tc>
          <w:tcPr>
            <w:tcW w:w="2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8" w:type="dxa"/>
            </w:tcMar>
          </w:tcPr>
          <w:p w:rsidR="00CF3805" w:rsidRDefault="4A87C063" w14:paraId="71701C1D" w14:textId="77777777" w14:noSpellErr="1">
            <w:r w:rsidR="517FF2DD">
              <w:rPr/>
              <w:t xml:space="preserve">Autor </w:t>
            </w:r>
          </w:p>
        </w:tc>
      </w:tr>
      <w:tr w:rsidR="00CF3805" w:rsidTr="517FF2DD" w14:paraId="024BFF06" w14:textId="77777777">
        <w:tc>
          <w:tcPr>
            <w:tcW w:w="8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F3805" w:rsidRDefault="000C05CB" w14:paraId="646CB6BE" w14:textId="77777777">
            <w:r>
              <w:t>1.0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F3805" w:rsidRDefault="00BD321D" w14:paraId="433F2A0B" w14:textId="77777777" w14:noSpellErr="1">
            <w:sdt>
              <w:sdtPr>
                <w:alias w:val="Data"/>
                <w:id w:val="-1694375037"/>
                <w:date w:fullDate="2016-05-16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0C05CB">
                  <w:t>16/05/2016</w:t>
                </w:r>
              </w:sdtContent>
            </w:sdt>
          </w:p>
        </w:tc>
        <w:tc>
          <w:tcPr>
            <w:tcW w:w="36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F3805" w:rsidRDefault="4A87C063" w14:paraId="71CAA032" w14:textId="77777777" w14:noSpellErr="1">
            <w:r w:rsidR="517FF2DD">
              <w:rPr/>
              <w:t>Versão inicial</w:t>
            </w:r>
          </w:p>
        </w:tc>
        <w:tc>
          <w:tcPr>
            <w:tcW w:w="2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sdt>
            <w:sdtPr>
              <w:alias w:val="Nome do Serviço"/>
              <w:id w:val="2035185726"/>
              <w:text/>
            </w:sdtPr>
            <w:sdtEndPr/>
            <w:sdtContent>
              <w:p w:rsidR="00CF3805" w:rsidRDefault="000C05CB" w14:paraId="529DCED0" w14:textId="77777777">
                <w:r>
                  <w:t>Laila Ferreira</w:t>
                </w:r>
              </w:p>
            </w:sdtContent>
          </w:sdt>
          <w:p w:rsidR="4A87C063" w:rsidRDefault="4A87C063" w14:paraId="4A87C063" w14:textId="77777777"/>
        </w:tc>
      </w:tr>
      <w:tr w:rsidR="00CF3805" w:rsidTr="517FF2DD" w14:paraId="4BA1F1F7" w14:textId="77777777">
        <w:tc>
          <w:tcPr>
            <w:tcW w:w="8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F3805" w:rsidRDefault="00CF3805" w14:paraId="41FF429B" w14:textId="77777777"/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F3805" w:rsidRDefault="00BD321D" w14:paraId="0AAA0D7B" w14:textId="77777777" w14:noSpellErr="1">
            <w:sdt>
              <w:sdtPr>
                <w:alias w:val="Data"/>
                <w:id w:val="2064212195"/>
                <w:date w:fullDate="2016-04-0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0C05CB">
                  <w:t>05/04/2016</w:t>
                </w:r>
              </w:sdtContent>
            </w:sdt>
          </w:p>
        </w:tc>
        <w:tc>
          <w:tcPr>
            <w:tcW w:w="36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F3805" w:rsidRDefault="00CF3805" w14:paraId="2741F65C" w14:textId="77777777"/>
        </w:tc>
        <w:tc>
          <w:tcPr>
            <w:tcW w:w="2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sdt>
            <w:sdtPr>
              <w:alias w:val="Autor"/>
              <w:id w:val="486829282"/>
              <w:text/>
            </w:sdtPr>
            <w:sdtEndPr/>
            <w:sdtContent>
              <w:p w:rsidR="00CF3805" w:rsidRDefault="00BD321D" w14:paraId="596039A1" w14:textId="77777777"/>
            </w:sdtContent>
          </w:sdt>
          <w:p w:rsidR="4A87C063" w:rsidRDefault="4A87C063" w14:paraId="07F79785" w14:textId="77777777"/>
        </w:tc>
      </w:tr>
    </w:tbl>
    <w:p w:rsidR="00CF3805" w:rsidRDefault="00CF3805" w14:paraId="0459D9BD" w14:textId="77777777">
      <w:pPr>
        <w:sectPr w:rsidR="00CF3805">
          <w:pgSz w:w="11906" w:h="16838" w:orient="portrait"/>
          <w:pgMar w:top="1417" w:right="1701" w:bottom="1417" w:left="1701" w:header="0" w:footer="0" w:gutter="0"/>
          <w:cols w:space="720"/>
          <w:formProt w:val="0"/>
          <w:docGrid w:linePitch="360" w:charSpace="-6145"/>
        </w:sectPr>
      </w:pPr>
    </w:p>
    <w:p w:rsidRPr="008048AC" w:rsidR="000C05CB" w:rsidRDefault="000C05CB" w14:paraId="2B25AD67" w14:noSpellErr="1" w14:textId="0953ECA9">
      <w:pPr>
        <w:pStyle w:val="Ttulo1"/>
        <w:rPr>
          <w:u w:val="single"/>
        </w:rPr>
      </w:pPr>
      <w:bookmarkStart w:name="_Toc435781251" w:id="1"/>
      <w:bookmarkEnd w:id="1"/>
      <w:r>
        <w:rPr/>
        <w:lastRenderedPageBreak/>
        <w:t>Caso de uso 01</w:t>
      </w:r>
      <w:r w:rsidR="008048AC">
        <w:rPr/>
        <w:t xml:space="preserve"> – </w:t>
      </w:r>
      <w:r w:rsidR="008048AC">
        <w:rPr/>
        <w:t xml:space="preserve">Gerenciar</w:t>
      </w:r>
      <w:r w:rsidR="008048AC">
        <w:rPr/>
        <w:t xml:space="preserve"> funcionários</w:t>
      </w:r>
    </w:p>
    <w:p w:rsidR="00CF3805" w:rsidRDefault="000C05CB" w14:paraId="04581364" w14:textId="38F5074B" w14:noSpellErr="1">
      <w:pPr>
        <w:pStyle w:val="Ttulo1"/>
      </w:pPr>
      <w:r w:rsidR="517FF2DD">
        <w:rPr/>
        <w:t>Breve Descrição</w:t>
      </w:r>
    </w:p>
    <w:p w:rsidR="00CF3805" w:rsidRDefault="50B51163" w14:paraId="2BCDEBC6" w14:noSpellErr="1" w14:textId="2BB7BE52">
      <w:pPr>
        <w:jc w:val="both"/>
      </w:pPr>
      <w:r w:rsidR="3A3D8252">
        <w:rPr/>
        <w:t xml:space="preserve">Esta funcionalidade tem como objetivo </w:t>
      </w:r>
      <w:r w:rsidR="3A3D8252">
        <w:rPr/>
        <w:t>gerenciar</w:t>
      </w:r>
      <w:r w:rsidR="3A3D8252">
        <w:rPr/>
        <w:t xml:space="preserve"> </w:t>
      </w:r>
      <w:r w:rsidR="3A3D8252">
        <w:rPr/>
        <w:t xml:space="preserve">(cadastrar, editar e consultar) </w:t>
      </w:r>
      <w:r w:rsidR="3A3D8252">
        <w:rPr/>
        <w:t xml:space="preserve"> </w:t>
      </w:r>
      <w:r w:rsidR="3A3D8252">
        <w:rPr/>
        <w:t>funcionários.</w:t>
      </w:r>
    </w:p>
    <w:p w:rsidR="00CF3805" w:rsidRDefault="4A87C063" w14:paraId="359ED2B3" w14:textId="77777777" w14:noSpellErr="1">
      <w:pPr>
        <w:pStyle w:val="Ttulo1"/>
      </w:pPr>
      <w:r w:rsidR="517FF2DD">
        <w:rPr/>
        <w:t>Fluxo Principal – FP</w:t>
      </w:r>
    </w:p>
    <w:p w:rsidR="00CF3805" w:rsidRDefault="50B51163" w14:paraId="016C24BE" w14:textId="45EB2F54" w14:noSpellErr="1">
      <w:pPr>
        <w:pStyle w:val="PargrafodaLista"/>
        <w:ind w:left="360"/>
        <w:jc w:val="both"/>
      </w:pPr>
      <w:r w:rsidR="517FF2DD">
        <w:rPr/>
        <w:t xml:space="preserve">Este Caso de Uso inicia quando o </w:t>
      </w:r>
      <w:r w:rsidR="517FF2DD">
        <w:rPr/>
        <w:t>funcionário administrador</w:t>
      </w:r>
      <w:r w:rsidR="517FF2DD">
        <w:rPr/>
        <w:t xml:space="preserve"> seleciona a opção “Cadastro de funcionário”</w:t>
      </w:r>
      <w:r w:rsidR="517FF2DD">
        <w:rPr/>
        <w:t xml:space="preserve"> no menu Cadastro</w:t>
      </w:r>
      <w:r w:rsidR="517FF2DD">
        <w:rPr/>
        <w:t xml:space="preserve">; </w:t>
      </w:r>
    </w:p>
    <w:p w:rsidR="00CF3805" w:rsidRDefault="50B51163" w14:paraId="6F7EC144" w14:textId="7331C530" w14:noSpellErr="1">
      <w:pPr>
        <w:pStyle w:val="PargrafodaLista"/>
        <w:numPr>
          <w:ilvl w:val="0"/>
          <w:numId w:val="13"/>
        </w:numPr>
        <w:rPr/>
      </w:pPr>
      <w:r w:rsidR="517FF2DD">
        <w:rPr/>
        <w:t xml:space="preserve">Sistema exibe a página de cadastro; </w:t>
      </w:r>
    </w:p>
    <w:p w:rsidR="00CF3805" w:rsidRDefault="50B51163" w14:paraId="6A2C1499" w14:textId="00E3E378" w14:noSpellErr="1">
      <w:pPr>
        <w:pStyle w:val="PargrafodaLista"/>
        <w:numPr>
          <w:ilvl w:val="0"/>
          <w:numId w:val="13"/>
        </w:numPr>
        <w:rPr/>
      </w:pPr>
      <w:r w:rsidR="517FF2DD">
        <w:rPr/>
        <w:t>Ator informa todos os campos e seleciona a opção: “Cadastrar”;</w:t>
      </w:r>
    </w:p>
    <w:p w:rsidR="50B51163" w:rsidP="50B51163" w:rsidRDefault="50B51163" w14:paraId="67E75A9E" w14:textId="68228749" w14:noSpellErr="1">
      <w:pPr>
        <w:pStyle w:val="PargrafodaLista"/>
        <w:numPr>
          <w:ilvl w:val="0"/>
          <w:numId w:val="13"/>
        </w:numPr>
        <w:spacing w:after="0" w:line="259" w:lineRule="auto"/>
        <w:rPr/>
      </w:pPr>
      <w:r w:rsidR="517FF2DD">
        <w:rPr/>
        <w:t>Sistema exibe alerta perguntando se tem certeza da opção de salvar escolhida;</w:t>
      </w:r>
    </w:p>
    <w:p w:rsidR="50B51163" w:rsidP="50B51163" w:rsidRDefault="0038115E" w14:paraId="69D5A096" w14:textId="1FF3EACF" w14:noSpellErr="1">
      <w:pPr>
        <w:pStyle w:val="PargrafodaLista"/>
        <w:numPr>
          <w:ilvl w:val="0"/>
          <w:numId w:val="13"/>
        </w:numPr>
        <w:spacing w:after="0" w:line="259" w:lineRule="auto"/>
        <w:rPr/>
      </w:pPr>
      <w:r w:rsidR="517FF2DD">
        <w:rPr/>
        <w:t>Ator confirma</w:t>
      </w:r>
      <w:r w:rsidR="517FF2DD">
        <w:rPr/>
        <w:t>;</w:t>
      </w:r>
    </w:p>
    <w:p w:rsidR="50B51163" w:rsidP="50B51163" w:rsidRDefault="50B51163" w14:paraId="68F99D41" w14:textId="7EBAA636" w14:noSpellErr="1">
      <w:pPr>
        <w:pStyle w:val="PargrafodaLista"/>
        <w:numPr>
          <w:ilvl w:val="0"/>
          <w:numId w:val="13"/>
        </w:numPr>
        <w:spacing w:after="0" w:line="259" w:lineRule="auto"/>
        <w:rPr/>
      </w:pPr>
      <w:r w:rsidR="517FF2DD">
        <w:rPr/>
        <w:t>Sistema exibe mensagem de sucesso;</w:t>
      </w:r>
    </w:p>
    <w:p w:rsidR="50B51163" w:rsidP="50B51163" w:rsidRDefault="50B51163" w14:paraId="3916F448" w14:textId="70BF96E7" w14:noSpellErr="1">
      <w:pPr>
        <w:pStyle w:val="PargrafodaLista"/>
        <w:numPr>
          <w:ilvl w:val="0"/>
          <w:numId w:val="13"/>
        </w:numPr>
        <w:spacing w:after="0" w:line="259" w:lineRule="auto"/>
        <w:rPr/>
      </w:pPr>
      <w:r w:rsidR="517FF2DD">
        <w:rPr/>
        <w:t>Sistema retorna para a tela de cadastro de funcionário com os campos em branco;</w:t>
      </w:r>
    </w:p>
    <w:p w:rsidR="00CF3805" w:rsidRDefault="50B51163" w14:paraId="553E9199" w14:textId="77777777" w14:noSpellErr="1">
      <w:pPr>
        <w:pStyle w:val="PargrafodaLista"/>
        <w:numPr>
          <w:ilvl w:val="0"/>
          <w:numId w:val="13"/>
        </w:numPr>
        <w:rPr/>
      </w:pPr>
      <w:r w:rsidR="517FF2DD">
        <w:rPr/>
        <w:t>O caso de uso é encerrado.</w:t>
      </w:r>
    </w:p>
    <w:p w:rsidR="50B51163" w:rsidP="50B51163" w:rsidRDefault="50B51163" w14:paraId="1417FB02" w14:textId="3FECBC27" w14:noSpellErr="1">
      <w:pPr>
        <w:pStyle w:val="Ttulo1"/>
      </w:pPr>
      <w:r w:rsidR="517FF2DD">
        <w:rPr/>
        <w:t>Fluxo Alternativo</w:t>
      </w:r>
    </w:p>
    <w:p w:rsidR="50B51163" w:rsidP="50B51163" w:rsidRDefault="0038115E" w14:paraId="3B7D4CB1" w14:textId="7E09624E" w14:noSpellErr="1">
      <w:pPr>
        <w:pStyle w:val="Ttulo1"/>
      </w:pPr>
      <w:proofErr w:type="gramStart"/>
      <w:r w:rsidR="517FF2DD">
        <w:rPr/>
        <w:t>1) Consultar</w:t>
      </w:r>
      <w:proofErr w:type="gramEnd"/>
    </w:p>
    <w:p w:rsidR="50B51163" w:rsidP="50B51163" w:rsidRDefault="50B51163" w14:paraId="4D430D35" w14:textId="38089EE3">
      <w:pPr>
        <w:pStyle w:val="PargrafodaLista"/>
        <w:ind w:left="360"/>
        <w:jc w:val="both"/>
      </w:pPr>
      <w:r w:rsidR="517FF2DD">
        <w:rPr/>
        <w:t xml:space="preserve">Este Caso de Uso inicia quando o ator seleciona a aba “Consulta” e o </w:t>
      </w:r>
      <w:proofErr w:type="spellStart"/>
      <w:r w:rsidR="517FF2DD">
        <w:rPr/>
        <w:t>sub-menu</w:t>
      </w:r>
      <w:proofErr w:type="spellEnd"/>
      <w:r w:rsidR="517FF2DD">
        <w:rPr/>
        <w:t xml:space="preserve"> "Consulta funcionários"</w:t>
      </w:r>
    </w:p>
    <w:p w:rsidR="50B51163" w:rsidP="50B51163" w:rsidRDefault="50B51163" w14:paraId="6AA40910" w14:textId="6B454532" w14:noSpellErr="1">
      <w:pPr>
        <w:pStyle w:val="PargrafodaLista"/>
        <w:numPr>
          <w:ilvl w:val="0"/>
          <w:numId w:val="12"/>
        </w:numPr>
        <w:rPr/>
      </w:pPr>
      <w:r w:rsidR="517FF2DD">
        <w:rPr/>
        <w:t>Ator preenche os campos de pesquisa;</w:t>
      </w:r>
    </w:p>
    <w:p w:rsidR="50B51163" w:rsidP="50B51163" w:rsidRDefault="50B51163" w14:paraId="79CD9BA3" w14:textId="7F752718" w14:noSpellErr="1">
      <w:pPr>
        <w:pStyle w:val="PargrafodaLista"/>
        <w:numPr>
          <w:ilvl w:val="0"/>
          <w:numId w:val="12"/>
        </w:numPr>
        <w:rPr/>
      </w:pPr>
      <w:r w:rsidR="517FF2DD">
        <w:rPr/>
        <w:t>Ator seleciona a opção: “Pesquisar”;</w:t>
      </w:r>
    </w:p>
    <w:p w:rsidR="50B51163" w:rsidP="50B51163" w:rsidRDefault="50B51163" w14:paraId="721D5209" w14:textId="07365A98" w14:noSpellErr="1">
      <w:pPr>
        <w:pStyle w:val="PargrafodaLista"/>
        <w:numPr>
          <w:ilvl w:val="0"/>
          <w:numId w:val="12"/>
        </w:numPr>
        <w:rPr/>
      </w:pPr>
      <w:r w:rsidR="517FF2DD">
        <w:rPr/>
        <w:t>Sistema reto</w:t>
      </w:r>
      <w:r w:rsidR="517FF2DD">
        <w:rPr/>
        <w:t xml:space="preserve">rna com o resultado da busca na </w:t>
      </w:r>
      <w:r w:rsidR="517FF2DD">
        <w:rPr/>
        <w:t>grid;</w:t>
      </w:r>
    </w:p>
    <w:p w:rsidR="50B51163" w:rsidP="50B51163" w:rsidRDefault="50B51163" w14:paraId="52890286" w14:textId="4CC551AD" w14:noSpellErr="1">
      <w:pPr>
        <w:pStyle w:val="PargrafodaLista"/>
        <w:numPr>
          <w:ilvl w:val="0"/>
          <w:numId w:val="12"/>
        </w:numPr>
        <w:rPr/>
      </w:pPr>
      <w:r w:rsidR="517FF2DD">
        <w:rPr/>
        <w:t>O caso de uso é encerrado.</w:t>
      </w:r>
    </w:p>
    <w:p w:rsidR="50B51163" w:rsidP="50B51163" w:rsidRDefault="50B51163" w14:paraId="58780E48" w14:textId="30001A58" w14:noSpellErr="1">
      <w:pPr>
        <w:pStyle w:val="Ttulo2"/>
      </w:pPr>
      <w:r w:rsidR="517FF2DD">
        <w:rPr/>
        <w:t xml:space="preserve"> </w:t>
      </w:r>
      <w:r w:rsidR="517FF2DD">
        <w:rPr/>
        <w:t>2) Editar</w:t>
      </w:r>
      <w:r w:rsidR="517FF2DD">
        <w:rPr/>
        <w:t xml:space="preserve"> </w:t>
      </w:r>
      <w:proofErr w:type="gramStart"/>
      <w:proofErr w:type="gramEnd"/>
    </w:p>
    <w:p w:rsidR="00CF3805" w:rsidRDefault="000C05CB" w14:paraId="621CF7D8" w14:textId="4C7AE6E4" w14:noSpellErr="1">
      <w:pPr>
        <w:pStyle w:val="PargrafodaLista"/>
        <w:ind w:left="360"/>
        <w:jc w:val="both"/>
      </w:pPr>
      <w:bookmarkStart w:name="_Inativar_Transportadoras" w:id="2"/>
      <w:bookmarkStart w:name="_Editar_Resposta" w:id="3"/>
      <w:bookmarkStart w:name="_Ativar_Transportadoras" w:id="4"/>
      <w:bookmarkStart w:name="_Remover_Cargos_e" w:id="5"/>
      <w:bookmarkStart w:name="_Remover_Fatores" w:id="6"/>
      <w:bookmarkStart w:name="_Remover_Notas" w:id="7"/>
      <w:bookmarkEnd w:id="2"/>
      <w:bookmarkEnd w:id="3"/>
      <w:bookmarkEnd w:id="4"/>
      <w:bookmarkEnd w:id="5"/>
      <w:bookmarkEnd w:id="6"/>
      <w:bookmarkEnd w:id="7"/>
      <w:r>
        <w:rPr/>
        <w:t xml:space="preserve">Este </w:t>
      </w:r>
      <w:r w:rsidR="0038115E">
        <w:rPr/>
        <w:t>Fluxo inicia</w:t>
      </w:r>
      <w:r w:rsidR="50B51163">
        <w:rPr/>
        <w:t xml:space="preserve"> no passo nº 3 do fluxo </w:t>
      </w:r>
      <w:proofErr w:type="gramStart"/>
      <w:r w:rsidR="50B51163">
        <w:rPr/>
        <w:t>alternativo Consultar</w:t>
      </w:r>
      <w:proofErr w:type="gramEnd"/>
      <w:r w:rsidR="50B51163">
        <w:rPr/>
        <w:t>.</w:t>
      </w:r>
      <w:bookmarkStart w:name="__DdeLink__3253_1953465804" w:id="8"/>
      <w:bookmarkEnd w:id="8"/>
    </w:p>
    <w:p w:rsidR="50B51163" w:rsidP="517FF2DD" w:rsidRDefault="50B51163" w14:paraId="05B22E6B" w14:textId="16CE7BC6" w14:noSpellErr="1">
      <w:pPr>
        <w:pStyle w:val="PargrafodaLista"/>
        <w:numPr>
          <w:ilvl w:val="0"/>
          <w:numId w:val="7"/>
        </w:numPr>
        <w:rPr>
          <w:rFonts w:ascii="Liberation Serif" w:hAnsi="Liberation Serif" w:eastAsia="Liberation Serif" w:cs="Liberation Serif"/>
        </w:rPr>
      </w:pPr>
      <w:r w:rsidR="517FF2DD">
        <w:rPr/>
        <w:t>Ator seleciona o registro desejado;</w:t>
      </w:r>
    </w:p>
    <w:p w:rsidR="50B51163" w:rsidP="517FF2DD" w:rsidRDefault="50B51163" w14:paraId="39BC0D66" w14:textId="09AB12A9" w14:noSpellErr="1">
      <w:pPr>
        <w:pStyle w:val="PargrafodaLista"/>
        <w:numPr>
          <w:ilvl w:val="0"/>
          <w:numId w:val="7"/>
        </w:numPr>
        <w:rPr>
          <w:rFonts w:ascii="Liberation Serif" w:hAnsi="Liberation Serif" w:eastAsia="Liberation Serif" w:cs="Liberation Serif"/>
        </w:rPr>
      </w:pPr>
      <w:r w:rsidR="517FF2DD">
        <w:rPr/>
        <w:t>Ator seleciona a opção "Editar";</w:t>
      </w:r>
    </w:p>
    <w:p w:rsidR="50B51163" w:rsidP="517FF2DD" w:rsidRDefault="50B51163" w14:paraId="06716E12" w14:textId="3E634D14" w14:noSpellErr="1">
      <w:pPr>
        <w:pStyle w:val="PargrafodaLista"/>
        <w:numPr>
          <w:ilvl w:val="0"/>
          <w:numId w:val="7"/>
        </w:numPr>
        <w:rPr>
          <w:rFonts w:ascii="Liberation Serif" w:hAnsi="Liberation Serif" w:eastAsia="Liberation Serif" w:cs="Liberation Serif"/>
        </w:rPr>
      </w:pPr>
      <w:r w:rsidR="517FF2DD">
        <w:rPr/>
        <w:t>Sistema abre a tela de cadastro com os campos já preenchidos com as informações do registro selecionado;</w:t>
      </w:r>
    </w:p>
    <w:p w:rsidR="50B51163" w:rsidP="517FF2DD" w:rsidRDefault="50B51163" w14:paraId="509C2FD1" w14:textId="7E8C50F4" w14:noSpellErr="1">
      <w:pPr>
        <w:pStyle w:val="PargrafodaLista"/>
        <w:numPr>
          <w:ilvl w:val="0"/>
          <w:numId w:val="7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edita </w:t>
      </w:r>
      <w:r w:rsidR="517FF2DD">
        <w:rPr/>
        <w:t>o(</w:t>
      </w:r>
      <w:r w:rsidR="517FF2DD">
        <w:rPr/>
        <w:t>s) campo(s) desejado(s);</w:t>
      </w:r>
      <w:proofErr w:type="gramStart"/>
      <w:proofErr w:type="gramEnd"/>
    </w:p>
    <w:p w:rsidR="50B51163" w:rsidP="517FF2DD" w:rsidRDefault="50B51163" w14:paraId="2589235F" w14:textId="4E2C68C1" w14:noSpellErr="1">
      <w:pPr>
        <w:pStyle w:val="PargrafodaLista"/>
        <w:numPr>
          <w:ilvl w:val="0"/>
          <w:numId w:val="7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seleciona a opção "Salvar";                 </w:t>
      </w:r>
    </w:p>
    <w:p w:rsidR="00CF3805" w:rsidP="517FF2DD" w:rsidRDefault="50B51163" w14:paraId="12FFD661" w14:textId="17C7C147" w14:noSpellErr="1">
      <w:pPr>
        <w:pStyle w:val="PargrafodaLista"/>
        <w:numPr>
          <w:ilvl w:val="0"/>
          <w:numId w:val="7"/>
        </w:numPr>
        <w:rPr>
          <w:rFonts w:ascii="Liberation Serif" w:hAnsi="Liberation Serif" w:eastAsia="Liberation Serif" w:cs="Liberation Serif"/>
        </w:rPr>
      </w:pPr>
      <w:r w:rsidR="517FF2DD">
        <w:rPr/>
        <w:t>Sistema valida se há restrição, grava os dados alterados, redireciona para a tela de consulta e exibe mensagem de sucesso;</w:t>
      </w:r>
    </w:p>
    <w:p w:rsidRPr="000C05CB" w:rsidR="00CF3805" w:rsidP="517FF2DD" w:rsidRDefault="50B51163" w14:paraId="2A8BED67" w14:textId="284FA3A0" w14:noSpellErr="1">
      <w:pPr>
        <w:pStyle w:val="PargrafodaLista"/>
        <w:numPr>
          <w:ilvl w:val="0"/>
          <w:numId w:val="7"/>
        </w:numPr>
        <w:rPr>
          <w:rFonts w:ascii="Liberation Serif" w:hAnsi="Liberation Serif" w:eastAsia="Liberation Serif" w:cs="Liberation Serif"/>
        </w:rPr>
      </w:pPr>
      <w:r w:rsidR="517FF2DD">
        <w:rPr/>
        <w:t>Retorna ao passo 1 do FP.</w:t>
      </w:r>
    </w:p>
    <w:p w:rsidR="000C05CB" w:rsidP="000C05CB" w:rsidRDefault="000C05CB" w14:paraId="1244EE45" w14:textId="6FE8089B">
      <w:pPr>
        <w:rPr>
          <w:rFonts w:eastAsia="Liberation Serif" w:cs="Liberation Serif" w:asciiTheme="majorHAnsi" w:hAnsiTheme="majorHAnsi"/>
          <w:b/>
          <w:sz w:val="26"/>
          <w:szCs w:val="26"/>
        </w:rPr>
      </w:pPr>
    </w:p>
    <w:p w:rsidR="000C05CB" w:rsidP="000C05CB" w:rsidRDefault="000C05CB" w14:paraId="339F268F" w14:textId="7B97065A">
      <w:pPr>
        <w:rPr>
          <w:rFonts w:eastAsia="Liberation Serif" w:cs="Liberation Serif" w:asciiTheme="majorHAnsi" w:hAnsiTheme="majorHAnsi"/>
          <w:b/>
          <w:sz w:val="26"/>
          <w:szCs w:val="26"/>
        </w:rPr>
      </w:pPr>
    </w:p>
    <w:p w:rsidR="000C05CB" w:rsidP="000C05CB" w:rsidRDefault="000C05CB" w14:paraId="6BDB92B2" w14:textId="619794FF">
      <w:pPr>
        <w:rPr>
          <w:rFonts w:eastAsia="Liberation Serif" w:cs="Liberation Serif" w:asciiTheme="majorHAnsi" w:hAnsiTheme="majorHAnsi"/>
          <w:b/>
          <w:sz w:val="26"/>
          <w:szCs w:val="26"/>
        </w:rPr>
      </w:pPr>
    </w:p>
    <w:p w:rsidR="000C05CB" w:rsidP="000C05CB" w:rsidRDefault="000C05CB" w14:paraId="0F3BEEDB" w14:textId="0946F079">
      <w:pPr>
        <w:rPr>
          <w:rFonts w:eastAsia="Liberation Serif" w:cs="Liberation Serif" w:asciiTheme="majorHAnsi" w:hAnsiTheme="majorHAnsi"/>
          <w:b/>
          <w:sz w:val="26"/>
          <w:szCs w:val="26"/>
        </w:rPr>
      </w:pPr>
    </w:p>
    <w:p w:rsidR="000C05CB" w:rsidP="000C05CB" w:rsidRDefault="000C05CB" w14:paraId="01840C2E" w14:textId="41D3F95B">
      <w:pPr>
        <w:rPr>
          <w:rFonts w:eastAsia="Liberation Serif" w:cs="Liberation Serif" w:asciiTheme="majorHAnsi" w:hAnsiTheme="majorHAnsi"/>
          <w:b/>
          <w:sz w:val="26"/>
          <w:szCs w:val="26"/>
        </w:rPr>
      </w:pPr>
    </w:p>
    <w:p w:rsidR="000C05CB" w:rsidP="00F117AF" w:rsidRDefault="000C05CB" w14:paraId="466C23F9" w14:textId="331387DF">
      <w:pPr>
        <w:tabs>
          <w:tab w:val="left" w:pos="900"/>
        </w:tabs>
      </w:pPr>
    </w:p>
    <w:p w:rsidR="50B51163" w:rsidP="50B51163" w:rsidRDefault="50B51163" w14:paraId="2D18350A" w14:textId="3BB51ECA" w14:noSpellErr="1">
      <w:pPr>
        <w:pStyle w:val="Ttulo1"/>
      </w:pPr>
      <w:r w:rsidR="517FF2DD">
        <w:rPr/>
        <w:t>Caso de uso 02 – Gerenciar clientes</w:t>
      </w:r>
    </w:p>
    <w:p w:rsidR="50B51163" w:rsidP="50B51163" w:rsidRDefault="50B51163" w14:paraId="6DB1AEF2" w14:textId="77777777" w14:noSpellErr="1">
      <w:pPr>
        <w:pStyle w:val="Ttulo1"/>
      </w:pPr>
      <w:r w:rsidR="517FF2DD">
        <w:rPr/>
        <w:t>Breve Descrição</w:t>
      </w:r>
    </w:p>
    <w:p w:rsidR="50B51163" w:rsidP="50B51163" w:rsidRDefault="50B51163" w14:paraId="40A1590C" w14:textId="1CA56BAE" w14:noSpellErr="1">
      <w:pPr>
        <w:jc w:val="both"/>
      </w:pPr>
      <w:r w:rsidR="517FF2DD">
        <w:rPr/>
        <w:t>Esta funcionalidade tem como objetivo gerenciar (cadastrar, editar e consultar) clientes.</w:t>
      </w:r>
    </w:p>
    <w:p w:rsidR="50B51163" w:rsidP="50B51163" w:rsidRDefault="50B51163" w14:paraId="64C6650E" w14:textId="77777777" w14:noSpellErr="1">
      <w:pPr>
        <w:pStyle w:val="Ttulo1"/>
      </w:pPr>
      <w:r w:rsidR="517FF2DD">
        <w:rPr/>
        <w:t>Fluxo Principal – FP</w:t>
      </w:r>
    </w:p>
    <w:p w:rsidR="50B51163" w:rsidP="50B51163" w:rsidRDefault="50B51163" w14:paraId="366290F5" w14:textId="0853A8F6" w14:noSpellErr="1">
      <w:pPr>
        <w:pStyle w:val="PargrafodaLista"/>
        <w:ind w:left="360"/>
        <w:jc w:val="both"/>
      </w:pPr>
      <w:r w:rsidR="517FF2DD">
        <w:rPr/>
        <w:t xml:space="preserve">Este Caso de Uso inicia quando o ator seleciona a opção “Cadastro de cliente”; </w:t>
      </w:r>
    </w:p>
    <w:p w:rsidR="50B51163" w:rsidP="517FF2DD" w:rsidRDefault="50B51163" w14:paraId="600EDCBA" w14:textId="2952971D" w14:noSpellErr="1">
      <w:pPr>
        <w:pStyle w:val="PargrafodaLista"/>
        <w:numPr>
          <w:ilvl w:val="0"/>
          <w:numId w:val="6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Sistema exibe a página de cadastro; </w:t>
      </w:r>
    </w:p>
    <w:p w:rsidR="50B51163" w:rsidP="517FF2DD" w:rsidRDefault="50B51163" w14:paraId="72EF20A5" w14:textId="00E3E378" w14:noSpellErr="1">
      <w:pPr>
        <w:pStyle w:val="PargrafodaLista"/>
        <w:numPr>
          <w:ilvl w:val="0"/>
          <w:numId w:val="6"/>
        </w:numPr>
        <w:rPr>
          <w:rFonts w:ascii="Liberation Serif" w:hAnsi="Liberation Serif" w:eastAsia="Liberation Serif" w:cs="Liberation Serif"/>
        </w:rPr>
      </w:pPr>
      <w:r w:rsidR="517FF2DD">
        <w:rPr/>
        <w:t>Ator informa todos os campos e seleciona a opção: “Cadastrar”;</w:t>
      </w:r>
    </w:p>
    <w:p w:rsidR="50B51163" w:rsidP="517FF2DD" w:rsidRDefault="50B51163" w14:paraId="685C37F9" w14:textId="68228749" w14:noSpellErr="1">
      <w:pPr>
        <w:pStyle w:val="PargrafodaLista"/>
        <w:numPr>
          <w:ilvl w:val="0"/>
          <w:numId w:val="6"/>
        </w:numPr>
        <w:spacing w:after="0"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exibe alerta perguntando se tem certeza da opção de salvar escolhida;</w:t>
      </w:r>
    </w:p>
    <w:p w:rsidR="50B51163" w:rsidP="517FF2DD" w:rsidRDefault="0038115E" w14:paraId="59EA2190" w14:textId="13B19140" w14:noSpellErr="1">
      <w:pPr>
        <w:pStyle w:val="PargrafodaLista"/>
        <w:numPr>
          <w:ilvl w:val="0"/>
          <w:numId w:val="6"/>
        </w:numPr>
        <w:spacing w:after="0" w:line="259" w:lineRule="auto"/>
        <w:rPr>
          <w:rFonts w:ascii="Liberation Serif" w:hAnsi="Liberation Serif" w:eastAsia="Liberation Serif" w:cs="Liberation Serif"/>
        </w:rPr>
      </w:pPr>
      <w:r w:rsidR="517FF2DD">
        <w:rPr/>
        <w:t>Ator confirma</w:t>
      </w:r>
      <w:r w:rsidR="517FF2DD">
        <w:rPr/>
        <w:t>;</w:t>
      </w:r>
    </w:p>
    <w:p w:rsidR="50B51163" w:rsidP="517FF2DD" w:rsidRDefault="50B51163" w14:paraId="2AAEA76C" w14:textId="7EBAA636" w14:noSpellErr="1">
      <w:pPr>
        <w:pStyle w:val="PargrafodaLista"/>
        <w:numPr>
          <w:ilvl w:val="0"/>
          <w:numId w:val="6"/>
        </w:numPr>
        <w:spacing w:after="0"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exibe mensagem de sucesso;</w:t>
      </w:r>
    </w:p>
    <w:p w:rsidR="50B51163" w:rsidP="517FF2DD" w:rsidRDefault="50B51163" w14:paraId="5F56750D" w14:textId="38494779" w14:noSpellErr="1">
      <w:pPr>
        <w:pStyle w:val="PargrafodaLista"/>
        <w:numPr>
          <w:ilvl w:val="0"/>
          <w:numId w:val="6"/>
        </w:numPr>
        <w:spacing w:after="0"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retorna para a tela de cadastro de cliente com os campos em branco;</w:t>
      </w:r>
    </w:p>
    <w:p w:rsidR="50B51163" w:rsidP="517FF2DD" w:rsidRDefault="50B51163" w14:paraId="274EE65A" w14:textId="77777777" w14:noSpellErr="1">
      <w:pPr>
        <w:pStyle w:val="PargrafodaLista"/>
        <w:numPr>
          <w:ilvl w:val="0"/>
          <w:numId w:val="6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50B51163" w:rsidP="50B51163" w:rsidRDefault="50B51163" w14:paraId="23CC5766" w14:textId="3FECBC27" w14:noSpellErr="1">
      <w:pPr>
        <w:pStyle w:val="Ttulo1"/>
      </w:pPr>
      <w:r w:rsidR="517FF2DD">
        <w:rPr/>
        <w:t>Fluxo Alternativo</w:t>
      </w:r>
    </w:p>
    <w:p w:rsidR="50B51163" w:rsidP="50B51163" w:rsidRDefault="50B51163" w14:paraId="03E27D24" w14:textId="62768289" w14:noSpellErr="1">
      <w:pPr>
        <w:pStyle w:val="Ttulo1"/>
      </w:pPr>
      <w:proofErr w:type="gramStart"/>
      <w:r w:rsidR="517FF2DD">
        <w:rPr/>
        <w:t>1)</w:t>
      </w:r>
      <w:r w:rsidR="517FF2DD">
        <w:rPr/>
        <w:t xml:space="preserve"> </w:t>
      </w:r>
      <w:r w:rsidR="517FF2DD">
        <w:rPr/>
        <w:t>Consultar</w:t>
      </w:r>
      <w:proofErr w:type="gramEnd"/>
    </w:p>
    <w:p w:rsidR="50B51163" w:rsidP="50B51163" w:rsidRDefault="50B51163" w14:paraId="764A7B32" w14:textId="4B671FCE">
      <w:pPr>
        <w:pStyle w:val="PargrafodaLista"/>
        <w:ind w:left="360"/>
        <w:jc w:val="both"/>
      </w:pPr>
      <w:r w:rsidR="517FF2DD">
        <w:rPr/>
        <w:t xml:space="preserve">Este Caso de Uso inicia quando o ator seleciona a aba “Consulta” e o </w:t>
      </w:r>
      <w:proofErr w:type="spellStart"/>
      <w:r w:rsidR="517FF2DD">
        <w:rPr/>
        <w:t>sub-menu</w:t>
      </w:r>
      <w:proofErr w:type="spellEnd"/>
      <w:r w:rsidR="517FF2DD">
        <w:rPr/>
        <w:t xml:space="preserve"> "Consulta de clientes"</w:t>
      </w:r>
    </w:p>
    <w:p w:rsidR="50B51163" w:rsidP="517FF2DD" w:rsidRDefault="50B51163" w14:paraId="78EB5CD7" w14:textId="6B454532" w14:noSpellErr="1">
      <w:pPr>
        <w:pStyle w:val="PargrafodaLista"/>
        <w:numPr>
          <w:ilvl w:val="0"/>
          <w:numId w:val="5"/>
        </w:numPr>
        <w:rPr>
          <w:rFonts w:ascii="Liberation Serif" w:hAnsi="Liberation Serif" w:eastAsia="Liberation Serif" w:cs="Liberation Serif"/>
        </w:rPr>
      </w:pPr>
      <w:r w:rsidR="517FF2DD">
        <w:rPr/>
        <w:t>Ator preenche os campos de pesquisa;</w:t>
      </w:r>
    </w:p>
    <w:p w:rsidR="50B51163" w:rsidP="517FF2DD" w:rsidRDefault="50B51163" w14:paraId="0F9D0306" w14:textId="7F752718" w14:noSpellErr="1">
      <w:pPr>
        <w:pStyle w:val="PargrafodaLista"/>
        <w:numPr>
          <w:ilvl w:val="0"/>
          <w:numId w:val="5"/>
        </w:numPr>
        <w:rPr>
          <w:rFonts w:ascii="Liberation Serif" w:hAnsi="Liberation Serif" w:eastAsia="Liberation Serif" w:cs="Liberation Serif"/>
        </w:rPr>
      </w:pPr>
      <w:r w:rsidR="517FF2DD">
        <w:rPr/>
        <w:t>Ator seleciona a opção: “Pesquisar”;</w:t>
      </w:r>
    </w:p>
    <w:p w:rsidR="50B51163" w:rsidP="517FF2DD" w:rsidRDefault="50B51163" w14:paraId="45071DD1" w14:textId="417F299C" w14:noSpellErr="1">
      <w:pPr>
        <w:pStyle w:val="PargrafodaLista"/>
        <w:numPr>
          <w:ilvl w:val="0"/>
          <w:numId w:val="5"/>
        </w:numPr>
        <w:rPr>
          <w:rFonts w:ascii="Liberation Serif" w:hAnsi="Liberation Serif" w:eastAsia="Liberation Serif" w:cs="Liberation Serif"/>
        </w:rPr>
      </w:pPr>
      <w:r w:rsidR="517FF2DD">
        <w:rPr/>
        <w:t>Sistema retorna com o resultado da busca na grid;</w:t>
      </w:r>
    </w:p>
    <w:p w:rsidR="50B51163" w:rsidP="517FF2DD" w:rsidRDefault="50B51163" w14:paraId="4923D922" w14:textId="4CC551AD" w14:noSpellErr="1">
      <w:pPr>
        <w:pStyle w:val="PargrafodaLista"/>
        <w:numPr>
          <w:ilvl w:val="0"/>
          <w:numId w:val="5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Pr="00E84E20" w:rsidR="50B51163" w:rsidP="50B51163" w:rsidRDefault="50B51163" w14:paraId="46F50A4F" w14:textId="777AB72E" w14:noSpellErr="1">
      <w:pPr>
        <w:pStyle w:val="Ttulo2"/>
        <w:rPr>
          <w:sz w:val="28"/>
          <w:szCs w:val="28"/>
        </w:rPr>
      </w:pPr>
      <w:r w:rsidRPr="517FF2DD" w:rsidR="517FF2DD">
        <w:rPr>
          <w:sz w:val="28"/>
          <w:szCs w:val="28"/>
        </w:rPr>
        <w:t xml:space="preserve"> 2) </w:t>
      </w:r>
      <w:r w:rsidRPr="517FF2DD" w:rsidR="517FF2DD">
        <w:rPr>
          <w:sz w:val="28"/>
          <w:szCs w:val="28"/>
        </w:rPr>
        <w:t xml:space="preserve"> </w:t>
      </w:r>
      <w:r w:rsidRPr="517FF2DD" w:rsidR="517FF2DD">
        <w:rPr>
          <w:sz w:val="28"/>
          <w:szCs w:val="28"/>
        </w:rPr>
        <w:t>Editar</w:t>
      </w:r>
      <w:r w:rsidRPr="517FF2DD" w:rsidR="517FF2DD">
        <w:rPr>
          <w:sz w:val="28"/>
          <w:szCs w:val="28"/>
        </w:rPr>
        <w:t xml:space="preserve"> </w:t>
      </w:r>
      <w:proofErr w:type="gramStart"/>
      <w:proofErr w:type="gramEnd"/>
    </w:p>
    <w:p w:rsidR="50B51163" w:rsidP="50B51163" w:rsidRDefault="50B51163" w14:paraId="6BAD9577" w14:textId="54971E45" w14:noSpellErr="1">
      <w:pPr>
        <w:pStyle w:val="PargrafodaLista"/>
        <w:ind w:left="360"/>
        <w:jc w:val="both"/>
      </w:pPr>
      <w:r w:rsidR="517FF2DD">
        <w:rPr/>
        <w:t xml:space="preserve">Este </w:t>
      </w:r>
      <w:r w:rsidR="517FF2DD">
        <w:rPr/>
        <w:t>Fluxo inicia</w:t>
      </w:r>
      <w:r w:rsidR="517FF2DD">
        <w:rPr/>
        <w:t xml:space="preserve"> no passo nº 3 do fluxo alternativo </w:t>
      </w:r>
      <w:r w:rsidR="517FF2DD">
        <w:rPr/>
        <w:t>1</w:t>
      </w:r>
      <w:r w:rsidR="517FF2DD">
        <w:rPr/>
        <w:t>.</w:t>
      </w:r>
    </w:p>
    <w:p w:rsidR="50B51163" w:rsidP="517FF2DD" w:rsidRDefault="50B51163" w14:paraId="3120B61F" w14:textId="16CE7BC6" w14:noSpellErr="1">
      <w:pPr>
        <w:pStyle w:val="PargrafodaLista"/>
        <w:numPr>
          <w:ilvl w:val="0"/>
          <w:numId w:val="4"/>
        </w:numPr>
        <w:rPr>
          <w:rFonts w:ascii="Liberation Serif" w:hAnsi="Liberation Serif" w:eastAsia="Liberation Serif" w:cs="Liberation Serif"/>
        </w:rPr>
      </w:pPr>
      <w:r w:rsidR="517FF2DD">
        <w:rPr/>
        <w:t>Ator seleciona o registro desejado;</w:t>
      </w:r>
    </w:p>
    <w:p w:rsidR="50B51163" w:rsidP="517FF2DD" w:rsidRDefault="50B51163" w14:paraId="52D222F3" w14:textId="09AB12A9" w14:noSpellErr="1">
      <w:pPr>
        <w:pStyle w:val="PargrafodaLista"/>
        <w:numPr>
          <w:ilvl w:val="0"/>
          <w:numId w:val="4"/>
        </w:numPr>
        <w:rPr>
          <w:rFonts w:ascii="Liberation Serif" w:hAnsi="Liberation Serif" w:eastAsia="Liberation Serif" w:cs="Liberation Serif"/>
        </w:rPr>
      </w:pPr>
      <w:r w:rsidR="517FF2DD">
        <w:rPr/>
        <w:t>Ator seleciona a opção "Editar";</w:t>
      </w:r>
    </w:p>
    <w:p w:rsidR="50B51163" w:rsidP="517FF2DD" w:rsidRDefault="50B51163" w14:paraId="064DC0C2" w14:textId="3E634D14" w14:noSpellErr="1">
      <w:pPr>
        <w:pStyle w:val="PargrafodaLista"/>
        <w:numPr>
          <w:ilvl w:val="0"/>
          <w:numId w:val="4"/>
        </w:numPr>
        <w:rPr>
          <w:rFonts w:ascii="Liberation Serif" w:hAnsi="Liberation Serif" w:eastAsia="Liberation Serif" w:cs="Liberation Serif"/>
        </w:rPr>
      </w:pPr>
      <w:r w:rsidR="517FF2DD">
        <w:rPr/>
        <w:t>Sistema abre a tela de cadastro com os campos já preenchidos com as informações do registro selecionado;</w:t>
      </w:r>
    </w:p>
    <w:p w:rsidR="50B51163" w:rsidP="517FF2DD" w:rsidRDefault="50B51163" w14:paraId="49D70136" w14:textId="7E8C50F4" w14:noSpellErr="1">
      <w:pPr>
        <w:pStyle w:val="PargrafodaLista"/>
        <w:numPr>
          <w:ilvl w:val="0"/>
          <w:numId w:val="4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edita </w:t>
      </w:r>
      <w:r w:rsidR="517FF2DD">
        <w:rPr/>
        <w:t>o(</w:t>
      </w:r>
      <w:r w:rsidR="517FF2DD">
        <w:rPr/>
        <w:t>s) campo(s) desejado(s);</w:t>
      </w:r>
      <w:proofErr w:type="gramStart"/>
      <w:proofErr w:type="gramEnd"/>
    </w:p>
    <w:p w:rsidR="50B51163" w:rsidP="517FF2DD" w:rsidRDefault="50B51163" w14:paraId="6B19F67D" w14:textId="4E2C68C1" w14:noSpellErr="1">
      <w:pPr>
        <w:pStyle w:val="PargrafodaLista"/>
        <w:numPr>
          <w:ilvl w:val="0"/>
          <w:numId w:val="4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seleciona a opção "Salvar";                 </w:t>
      </w:r>
    </w:p>
    <w:p w:rsidR="50B51163" w:rsidP="517FF2DD" w:rsidRDefault="50B51163" w14:paraId="23C3416E" w14:textId="17C7C147" w14:noSpellErr="1">
      <w:pPr>
        <w:pStyle w:val="PargrafodaLista"/>
        <w:numPr>
          <w:ilvl w:val="0"/>
          <w:numId w:val="4"/>
        </w:numPr>
        <w:rPr>
          <w:rFonts w:ascii="Liberation Serif" w:hAnsi="Liberation Serif" w:eastAsia="Liberation Serif" w:cs="Liberation Serif"/>
        </w:rPr>
      </w:pPr>
      <w:r w:rsidR="517FF2DD">
        <w:rPr/>
        <w:t>Sistema valida se há restrição, grava os dados alterados, redireciona para a tela de consulta e exibe mensagem de sucesso;</w:t>
      </w:r>
    </w:p>
    <w:p w:rsidR="50B51163" w:rsidP="3A3D8252" w:rsidRDefault="50B51163" w14:paraId="0F0F8521" w14:noSpellErr="1" w14:textId="57FD6559">
      <w:pPr>
        <w:pStyle w:val="PargrafodaLista"/>
        <w:numPr>
          <w:ilvl w:val="0"/>
          <w:numId w:val="4"/>
        </w:numPr>
        <w:spacing w:after="200"/>
        <w:rPr>
          <w:rFonts w:ascii="Liberation Serif" w:hAnsi="Liberation Serif" w:eastAsia="Liberation Serif" w:cs="Liberation Serif"/>
        </w:rPr>
      </w:pPr>
      <w:r w:rsidR="517FF2DD">
        <w:rPr/>
        <w:t>Retorna ao passo 1 do FP.</w:t>
      </w:r>
    </w:p>
    <w:p w:rsidR="517FF2DD" w:rsidP="517FF2DD" w:rsidRDefault="517FF2DD" w14:noSpellErr="1" w14:paraId="255C14CC" w14:textId="6DFECB9E">
      <w:pPr>
        <w:pStyle w:val="Ttulo1"/>
      </w:pPr>
      <w:r w:rsidR="517FF2DD">
        <w:rPr/>
        <w:t>Caso de uso 0</w:t>
      </w:r>
      <w:r w:rsidR="517FF2DD">
        <w:rPr/>
        <w:t>3</w:t>
      </w:r>
      <w:r w:rsidR="517FF2DD">
        <w:rPr/>
        <w:t xml:space="preserve"> – Gerenciar </w:t>
      </w:r>
      <w:r w:rsidR="517FF2DD">
        <w:rPr/>
        <w:t>E</w:t>
      </w:r>
      <w:r w:rsidR="517FF2DD">
        <w:rPr/>
        <w:t>s</w:t>
      </w:r>
      <w:r w:rsidR="517FF2DD">
        <w:rPr/>
        <w:t>tagiários</w:t>
      </w:r>
    </w:p>
    <w:p w:rsidR="50B51163" w:rsidP="3A3D8252" w:rsidRDefault="50B51163" w14:noSpellErr="1" w14:paraId="389BDDC2" w14:textId="38F5074B">
      <w:pPr>
        <w:pStyle w:val="Ttulo1"/>
        <w:spacing w:after="200"/>
      </w:pPr>
      <w:r w:rsidR="3A3D8252">
        <w:rPr/>
        <w:t>Breve Descrição</w:t>
      </w:r>
    </w:p>
    <w:p w:rsidR="50B51163" w:rsidP="3A3D8252" w:rsidRDefault="50B51163" w14:noSpellErr="1" w14:paraId="37BEF7E0" w14:textId="7DCFD019">
      <w:pPr>
        <w:spacing w:after="200"/>
        <w:jc w:val="both"/>
      </w:pPr>
      <w:r w:rsidR="3A3D8252">
        <w:rPr/>
        <w:t xml:space="preserve">Esta funcionalidade tem como objetivo </w:t>
      </w:r>
      <w:r w:rsidR="3A3D8252">
        <w:rPr/>
        <w:t xml:space="preserve">gerenciar </w:t>
      </w:r>
      <w:r w:rsidR="3A3D8252">
        <w:rPr/>
        <w:t xml:space="preserve">(cadastrar, editar e consultar) </w:t>
      </w:r>
      <w:r w:rsidR="3A3D8252">
        <w:rPr/>
        <w:t xml:space="preserve"> </w:t>
      </w:r>
      <w:r w:rsidR="3A3D8252">
        <w:rPr/>
        <w:t>estagiários</w:t>
      </w:r>
      <w:r w:rsidR="3A3D8252">
        <w:rPr/>
        <w:t>.</w:t>
      </w:r>
    </w:p>
    <w:p w:rsidR="50B51163" w:rsidP="3A3D8252" w:rsidRDefault="50B51163" w14:noSpellErr="1" w14:paraId="22067DBA" w14:textId="77777777">
      <w:pPr>
        <w:pStyle w:val="Ttulo1"/>
        <w:spacing w:after="200"/>
      </w:pPr>
      <w:r w:rsidR="3A3D8252">
        <w:rPr/>
        <w:t>Fluxo Principal – FP</w:t>
      </w:r>
    </w:p>
    <w:p w:rsidR="50B51163" w:rsidP="3A3D8252" w:rsidRDefault="50B51163" w14:noSpellErr="1" w14:paraId="72E66793" w14:textId="0FA70BB6">
      <w:pPr>
        <w:pStyle w:val="PargrafodaLista"/>
        <w:spacing w:after="200"/>
        <w:ind w:left="360"/>
        <w:jc w:val="both"/>
      </w:pPr>
      <w:r w:rsidR="3A3D8252">
        <w:rPr/>
        <w:t xml:space="preserve">Este Caso de Uso inicia quando o </w:t>
      </w:r>
      <w:r w:rsidR="3A3D8252">
        <w:rPr/>
        <w:t>funcionário administrador</w:t>
      </w:r>
      <w:r w:rsidR="3A3D8252">
        <w:rPr/>
        <w:t xml:space="preserve"> seleciona a opção “Cadastro de </w:t>
      </w:r>
      <w:r w:rsidR="3A3D8252">
        <w:rPr/>
        <w:t>estagiário</w:t>
      </w:r>
      <w:r w:rsidR="3A3D8252">
        <w:rPr/>
        <w:t>”</w:t>
      </w:r>
      <w:r w:rsidR="3A3D8252">
        <w:rPr/>
        <w:t xml:space="preserve"> no menu Cadastro</w:t>
      </w:r>
      <w:r w:rsidR="3A3D8252">
        <w:rPr/>
        <w:t xml:space="preserve">; </w:t>
      </w:r>
    </w:p>
    <w:p w:rsidR="50B51163" w:rsidP="3A3D8252" w:rsidRDefault="50B51163" w14:noSpellErr="1" w14:paraId="34233DA4" w14:textId="2C105E80">
      <w:pPr>
        <w:pStyle w:val="PargrafodaLista"/>
        <w:numPr>
          <w:ilvl w:val="0"/>
          <w:numId w:val="45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 xml:space="preserve">Sistema exibe a página de cadastro; </w:t>
      </w:r>
    </w:p>
    <w:p w:rsidR="50B51163" w:rsidP="3A3D8252" w:rsidRDefault="50B51163" w14:noSpellErr="1" w14:paraId="6F00A956" w14:textId="00E3E378">
      <w:pPr>
        <w:pStyle w:val="PargrafodaLista"/>
        <w:numPr>
          <w:ilvl w:val="0"/>
          <w:numId w:val="45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Ator informa todos os campos e seleciona a opção: “Cadastrar”;</w:t>
      </w:r>
    </w:p>
    <w:p w:rsidR="50B51163" w:rsidP="3A3D8252" w:rsidRDefault="50B51163" w14:noSpellErr="1" w14:paraId="731B35CA" w14:textId="68228749">
      <w:pPr>
        <w:pStyle w:val="PargrafodaLista"/>
        <w:numPr>
          <w:ilvl w:val="0"/>
          <w:numId w:val="45"/>
        </w:numPr>
        <w:spacing w:after="0" w:line="259" w:lineRule="auto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Sistema exibe alerta perguntando se tem certeza da opção de salvar escolhida;</w:t>
      </w:r>
    </w:p>
    <w:p w:rsidR="50B51163" w:rsidP="3A3D8252" w:rsidRDefault="50B51163" w14:noSpellErr="1" w14:paraId="27E4B6CC" w14:textId="1FF3EACF">
      <w:pPr>
        <w:pStyle w:val="PargrafodaLista"/>
        <w:numPr>
          <w:ilvl w:val="0"/>
          <w:numId w:val="45"/>
        </w:numPr>
        <w:spacing w:after="0" w:line="259" w:lineRule="auto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Ator confirma</w:t>
      </w:r>
      <w:r w:rsidR="3A3D8252">
        <w:rPr/>
        <w:t>;</w:t>
      </w:r>
    </w:p>
    <w:p w:rsidR="50B51163" w:rsidP="3A3D8252" w:rsidRDefault="50B51163" w14:noSpellErr="1" w14:paraId="69865BDD" w14:textId="7EBAA636">
      <w:pPr>
        <w:pStyle w:val="PargrafodaLista"/>
        <w:numPr>
          <w:ilvl w:val="0"/>
          <w:numId w:val="45"/>
        </w:numPr>
        <w:spacing w:after="0" w:line="259" w:lineRule="auto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Sistema exibe mensagem de sucesso;</w:t>
      </w:r>
    </w:p>
    <w:p w:rsidR="50B51163" w:rsidP="3A3D8252" w:rsidRDefault="50B51163" w14:noSpellErr="1" w14:paraId="5E8957CB" w14:textId="70BF96E7">
      <w:pPr>
        <w:pStyle w:val="PargrafodaLista"/>
        <w:numPr>
          <w:ilvl w:val="0"/>
          <w:numId w:val="45"/>
        </w:numPr>
        <w:spacing w:after="0" w:line="259" w:lineRule="auto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Sistema retorna para a tela de cadastro de funcionário com os campos em branco;</w:t>
      </w:r>
    </w:p>
    <w:p w:rsidR="50B51163" w:rsidP="3A3D8252" w:rsidRDefault="50B51163" w14:noSpellErr="1" w14:paraId="1C867FBE" w14:textId="77777777">
      <w:pPr>
        <w:pStyle w:val="PargrafodaLista"/>
        <w:numPr>
          <w:ilvl w:val="0"/>
          <w:numId w:val="45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O caso de uso é encerrado.</w:t>
      </w:r>
    </w:p>
    <w:p w:rsidR="50B51163" w:rsidP="3A3D8252" w:rsidRDefault="50B51163" w14:noSpellErr="1" w14:paraId="23C928C2" w14:textId="3FECBC27">
      <w:pPr>
        <w:pStyle w:val="Ttulo1"/>
        <w:spacing w:after="200"/>
      </w:pPr>
      <w:r w:rsidR="3A3D8252">
        <w:rPr/>
        <w:t>Fluxo Alternativo</w:t>
      </w:r>
    </w:p>
    <w:p w:rsidR="50B51163" w:rsidP="3A3D8252" w:rsidRDefault="50B51163" w14:noSpellErr="1" w14:paraId="5A68C90F" w14:textId="7E09624E">
      <w:pPr>
        <w:pStyle w:val="Ttulo1"/>
        <w:spacing w:after="200"/>
      </w:pPr>
      <w:r w:rsidR="3A3D8252">
        <w:rPr/>
        <w:t>1) Consultar</w:t>
      </w:r>
    </w:p>
    <w:p w:rsidR="50B51163" w:rsidP="3A3D8252" w:rsidRDefault="50B51163" w14:paraId="61972EF3" w14:textId="39F38588">
      <w:pPr>
        <w:pStyle w:val="PargrafodaLista"/>
        <w:spacing w:after="200"/>
        <w:ind w:left="360"/>
        <w:jc w:val="both"/>
      </w:pPr>
      <w:r w:rsidR="517FF2DD">
        <w:rPr/>
        <w:t xml:space="preserve">Este Caso de Uso inicia quando o ator seleciona a aba “Consulta” e o </w:t>
      </w:r>
      <w:proofErr w:type="spellStart"/>
      <w:r w:rsidR="517FF2DD">
        <w:rPr/>
        <w:t>sub-menu</w:t>
      </w:r>
      <w:proofErr w:type="spellEnd"/>
      <w:r w:rsidR="517FF2DD">
        <w:rPr/>
        <w:t xml:space="preserve"> "Consulta</w:t>
      </w:r>
      <w:r w:rsidR="517FF2DD">
        <w:rPr/>
        <w:t xml:space="preserve"> </w:t>
      </w:r>
      <w:r w:rsidR="517FF2DD">
        <w:rPr/>
        <w:t>estagiários</w:t>
      </w:r>
      <w:r w:rsidR="517FF2DD">
        <w:rPr/>
        <w:t>"</w:t>
      </w:r>
    </w:p>
    <w:p w:rsidR="50B51163" w:rsidP="3A3D8252" w:rsidRDefault="50B51163" w14:noSpellErr="1" w14:paraId="58D0B9C6" w14:textId="6B454532">
      <w:pPr>
        <w:pStyle w:val="PargrafodaLista"/>
        <w:numPr>
          <w:ilvl w:val="0"/>
          <w:numId w:val="46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Ator preenche os campos de pesquisa;</w:t>
      </w:r>
    </w:p>
    <w:p w:rsidR="50B51163" w:rsidP="3A3D8252" w:rsidRDefault="50B51163" w14:noSpellErr="1" w14:paraId="628A0E07" w14:textId="7F752718">
      <w:pPr>
        <w:pStyle w:val="PargrafodaLista"/>
        <w:numPr>
          <w:ilvl w:val="0"/>
          <w:numId w:val="46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Ator seleciona a opção: “Pesquisar”;</w:t>
      </w:r>
    </w:p>
    <w:p w:rsidR="50B51163" w:rsidP="3A3D8252" w:rsidRDefault="50B51163" w14:noSpellErr="1" w14:paraId="06EF8E91" w14:textId="07365A98">
      <w:pPr>
        <w:pStyle w:val="PargrafodaLista"/>
        <w:numPr>
          <w:ilvl w:val="0"/>
          <w:numId w:val="46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Sistema reto</w:t>
      </w:r>
      <w:r w:rsidR="3A3D8252">
        <w:rPr/>
        <w:t xml:space="preserve">rna com o resultado da busca na </w:t>
      </w:r>
      <w:r w:rsidR="3A3D8252">
        <w:rPr/>
        <w:t>grid;</w:t>
      </w:r>
    </w:p>
    <w:p w:rsidR="50B51163" w:rsidP="3A3D8252" w:rsidRDefault="50B51163" w14:noSpellErr="1" w14:paraId="4EC8DB43" w14:textId="4CC551AD">
      <w:pPr>
        <w:pStyle w:val="PargrafodaLista"/>
        <w:numPr>
          <w:ilvl w:val="0"/>
          <w:numId w:val="46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O caso de uso é encerrado.</w:t>
      </w:r>
    </w:p>
    <w:p w:rsidR="50B51163" w:rsidP="3A3D8252" w:rsidRDefault="50B51163" w14:noSpellErr="1" w14:paraId="44E4898B" w14:textId="30001A58">
      <w:pPr>
        <w:pStyle w:val="Ttulo2"/>
        <w:spacing w:after="200"/>
      </w:pPr>
      <w:r w:rsidR="3A3D8252">
        <w:rPr/>
        <w:t xml:space="preserve"> </w:t>
      </w:r>
      <w:r w:rsidR="3A3D8252">
        <w:rPr/>
        <w:t>2) Editar</w:t>
      </w:r>
      <w:r w:rsidR="3A3D8252">
        <w:rPr/>
        <w:t xml:space="preserve"> </w:t>
      </w:r>
    </w:p>
    <w:p w:rsidR="50B51163" w:rsidP="3A3D8252" w:rsidRDefault="50B51163" w14:noSpellErr="1" w14:paraId="7BC680FA" w14:textId="4C7AE6E4">
      <w:pPr>
        <w:pStyle w:val="PargrafodaLista"/>
        <w:spacing w:after="200"/>
        <w:ind w:left="360"/>
        <w:jc w:val="both"/>
      </w:pPr>
      <w:r w:rsidR="3A3D8252">
        <w:rPr/>
        <w:t xml:space="preserve">Este </w:t>
      </w:r>
      <w:r w:rsidR="3A3D8252">
        <w:rPr/>
        <w:t>Fluxo inicia</w:t>
      </w:r>
      <w:r w:rsidR="3A3D8252">
        <w:rPr/>
        <w:t xml:space="preserve"> no passo nº 3 do fluxo </w:t>
      </w:r>
      <w:r w:rsidR="3A3D8252">
        <w:rPr/>
        <w:t>alternativo Consultar</w:t>
      </w:r>
      <w:r w:rsidR="3A3D8252">
        <w:rPr/>
        <w:t>.</w:t>
      </w:r>
    </w:p>
    <w:p w:rsidR="50B51163" w:rsidP="3A3D8252" w:rsidRDefault="50B51163" w14:noSpellErr="1" w14:paraId="388D06C0" w14:textId="16CE7BC6">
      <w:pPr>
        <w:pStyle w:val="PargrafodaLista"/>
        <w:numPr>
          <w:ilvl w:val="0"/>
          <w:numId w:val="47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Ator seleciona o registro desejado;</w:t>
      </w:r>
    </w:p>
    <w:p w:rsidR="50B51163" w:rsidP="3A3D8252" w:rsidRDefault="50B51163" w14:noSpellErr="1" w14:paraId="051622E2" w14:textId="09AB12A9">
      <w:pPr>
        <w:pStyle w:val="PargrafodaLista"/>
        <w:numPr>
          <w:ilvl w:val="0"/>
          <w:numId w:val="47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Ator seleciona a opção "Editar";</w:t>
      </w:r>
    </w:p>
    <w:p w:rsidR="50B51163" w:rsidP="3A3D8252" w:rsidRDefault="50B51163" w14:noSpellErr="1" w14:paraId="24A5163B" w14:textId="3E634D14">
      <w:pPr>
        <w:pStyle w:val="PargrafodaLista"/>
        <w:numPr>
          <w:ilvl w:val="0"/>
          <w:numId w:val="47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Sistema abre a tela de cadastro com os campos já preenchidos com as informações do registro selecionado;</w:t>
      </w:r>
    </w:p>
    <w:p w:rsidR="50B51163" w:rsidP="3A3D8252" w:rsidRDefault="50B51163" w14:noSpellErr="1" w14:paraId="36FEAEB9" w14:textId="7E8C50F4">
      <w:pPr>
        <w:pStyle w:val="PargrafodaLista"/>
        <w:numPr>
          <w:ilvl w:val="0"/>
          <w:numId w:val="47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 xml:space="preserve">Ator edita </w:t>
      </w:r>
      <w:r w:rsidR="3A3D8252">
        <w:rPr/>
        <w:t>o(</w:t>
      </w:r>
      <w:r w:rsidR="3A3D8252">
        <w:rPr/>
        <w:t>s) campo(s) desejado(s);</w:t>
      </w:r>
    </w:p>
    <w:p w:rsidR="50B51163" w:rsidP="3A3D8252" w:rsidRDefault="50B51163" w14:noSpellErr="1" w14:paraId="7F036E2F" w14:textId="4E2C68C1">
      <w:pPr>
        <w:pStyle w:val="PargrafodaLista"/>
        <w:numPr>
          <w:ilvl w:val="0"/>
          <w:numId w:val="47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 xml:space="preserve">Ator seleciona a opção "Salvar";                 </w:t>
      </w:r>
    </w:p>
    <w:p w:rsidR="50B51163" w:rsidP="3A3D8252" w:rsidRDefault="50B51163" w14:noSpellErr="1" w14:paraId="3F9F279B" w14:textId="17C7C147">
      <w:pPr>
        <w:pStyle w:val="PargrafodaLista"/>
        <w:numPr>
          <w:ilvl w:val="0"/>
          <w:numId w:val="47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Sistema valida se há restrição, grava os dados alterados, redireciona para a tela de consulta e exibe mensagem de sucesso;</w:t>
      </w:r>
    </w:p>
    <w:p w:rsidR="50B51163" w:rsidP="3A3D8252" w:rsidRDefault="50B51163" w14:paraId="011C2237" w14:noSpellErr="1" w14:textId="7D9BC181">
      <w:pPr>
        <w:pStyle w:val="PargrafodaLista"/>
        <w:numPr>
          <w:ilvl w:val="0"/>
          <w:numId w:val="47"/>
        </w:numPr>
        <w:spacing w:after="200"/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3A3D8252">
        <w:rPr/>
        <w:t>Retorna ao passo 1 do FP.</w:t>
      </w:r>
    </w:p>
    <w:p w:rsidR="00C4185C" w:rsidP="50B51163" w:rsidRDefault="00C4185C" w14:paraId="7E64F750" w14:textId="0270A28A">
      <w:pPr>
        <w:spacing w:after="200"/>
      </w:pPr>
    </w:p>
    <w:p w:rsidR="00C4185C" w:rsidP="50B51163" w:rsidRDefault="00C4185C" w14:paraId="36183FF5" w14:textId="77777777">
      <w:pPr>
        <w:spacing w:after="200"/>
      </w:pPr>
    </w:p>
    <w:p w:rsidR="50B51163" w:rsidP="50B51163" w:rsidRDefault="008048AC" w14:paraId="0CBF1A68" w14:noSpellErr="1" w14:textId="4F4B30E2">
      <w:pPr>
        <w:pStyle w:val="Ttulo1"/>
      </w:pPr>
      <w:r w:rsidR="3A3D8252">
        <w:rPr/>
        <w:t>Caso de uso 0</w:t>
      </w:r>
      <w:r w:rsidR="3A3D8252">
        <w:rPr/>
        <w:t>4</w:t>
      </w:r>
      <w:r w:rsidR="3A3D8252">
        <w:rPr/>
        <w:t xml:space="preserve"> – Gerenciar </w:t>
      </w:r>
      <w:r w:rsidR="3A3D8252">
        <w:rPr/>
        <w:t>processos</w:t>
      </w:r>
    </w:p>
    <w:p w:rsidR="50B51163" w:rsidP="50B51163" w:rsidRDefault="50B51163" w14:paraId="3AD5430D" w14:textId="77777777" w14:noSpellErr="1">
      <w:pPr>
        <w:pStyle w:val="Ttulo1"/>
      </w:pPr>
      <w:r w:rsidR="517FF2DD">
        <w:rPr/>
        <w:t>Breve Descrição</w:t>
      </w:r>
    </w:p>
    <w:p w:rsidR="50B51163" w:rsidP="50B51163" w:rsidRDefault="50B51163" w14:paraId="48A402B2" w14:textId="43E850FE" w14:noSpellErr="1">
      <w:pPr>
        <w:jc w:val="both"/>
      </w:pPr>
      <w:r w:rsidR="517FF2DD">
        <w:rPr/>
        <w:t xml:space="preserve">Esta funcionalidade tem como objetivo gerenciar (cadastrar, editar e consultar) </w:t>
      </w:r>
      <w:r w:rsidR="517FF2DD">
        <w:rPr/>
        <w:t>processos</w:t>
      </w:r>
      <w:r w:rsidR="517FF2DD">
        <w:rPr/>
        <w:t>.</w:t>
      </w:r>
    </w:p>
    <w:p w:rsidR="50B51163" w:rsidP="50B51163" w:rsidRDefault="50B51163" w14:paraId="3938E637" w14:textId="77777777" w14:noSpellErr="1">
      <w:pPr>
        <w:pStyle w:val="Ttulo1"/>
      </w:pPr>
      <w:r w:rsidR="517FF2DD">
        <w:rPr/>
        <w:t>Fluxo Principal – FP</w:t>
      </w:r>
    </w:p>
    <w:p w:rsidR="50B51163" w:rsidP="50B51163" w:rsidRDefault="50B51163" w14:paraId="62AB3867" w14:textId="0E78883F">
      <w:pPr>
        <w:pStyle w:val="PargrafodaLista"/>
        <w:ind w:left="360"/>
        <w:jc w:val="both"/>
      </w:pPr>
      <w:r w:rsidR="517FF2DD">
        <w:rPr/>
        <w:t xml:space="preserve">Este Caso de Uso inicia quando o ator seleciona a opção “Cadastro” e o </w:t>
      </w:r>
      <w:proofErr w:type="spellStart"/>
      <w:r w:rsidR="517FF2DD">
        <w:rPr/>
        <w:t>sub-menu</w:t>
      </w:r>
      <w:proofErr w:type="spellEnd"/>
      <w:r w:rsidR="517FF2DD">
        <w:rPr/>
        <w:t xml:space="preserve"> "Cadastro de </w:t>
      </w:r>
      <w:r w:rsidR="517FF2DD">
        <w:rPr/>
        <w:t>processos</w:t>
      </w:r>
      <w:r w:rsidR="517FF2DD">
        <w:rPr/>
        <w:t xml:space="preserve">"; </w:t>
      </w:r>
    </w:p>
    <w:p w:rsidR="50B51163" w:rsidP="517FF2DD" w:rsidRDefault="50B51163" w14:paraId="082EED04" w14:textId="799ED52E" w14:noSpellErr="1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Sistema exibe a página de cadastro; </w:t>
      </w:r>
    </w:p>
    <w:p w:rsidRPr="00F272C9" w:rsidR="50B51163" w:rsidP="517FF2DD" w:rsidRDefault="50B51163" w14:paraId="665567A8" w14:textId="385C120C" w14:noSpellErr="1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>Ator inform</w:t>
      </w:r>
      <w:r w:rsidR="517FF2DD">
        <w:rPr/>
        <w:t>a todos os campos e seleciona o link “Documentos apresentados”;</w:t>
      </w:r>
    </w:p>
    <w:p w:rsidRPr="00F272C9" w:rsidR="00F272C9" w:rsidP="517FF2DD" w:rsidRDefault="00F272C9" w14:paraId="3F2D24E2" w14:textId="4461DF50" w14:noSpellErr="1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>O sistema exibe uma tela de envio de documentos;</w:t>
      </w:r>
    </w:p>
    <w:p w:rsidRPr="00F272C9" w:rsidR="00F272C9" w:rsidP="517FF2DD" w:rsidRDefault="00F272C9" w14:paraId="79C0CD9C" w14:noSpellErr="1" w14:textId="092E20EF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O ator informa ao sistema informa na </w:t>
      </w:r>
      <w:r w:rsidR="517FF2DD">
        <w:rPr/>
        <w:t>combo</w:t>
      </w:r>
      <w:r w:rsidR="517FF2DD">
        <w:rPr/>
        <w:t xml:space="preserve"> </w:t>
      </w:r>
      <w:r w:rsidR="517FF2DD">
        <w:rPr/>
        <w:t>box</w:t>
      </w:r>
      <w:r w:rsidR="517FF2DD">
        <w:rPr/>
        <w:t xml:space="preserve"> o documento que foi enviado e insere a data em que o mesmo foi recebido;</w:t>
      </w:r>
    </w:p>
    <w:p w:rsidRPr="00F272C9" w:rsidR="00F272C9" w:rsidP="517FF2DD" w:rsidRDefault="00F272C9" w14:paraId="01DE11AD" w14:textId="5F17A59A" w14:noSpellErr="1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>O ator no botão “próximo”;</w:t>
      </w:r>
    </w:p>
    <w:p w:rsidRPr="00F272C9" w:rsidR="00F272C9" w:rsidP="517FF2DD" w:rsidRDefault="00F272C9" w14:paraId="2938F531" w14:textId="271A1EF4" w14:noSpellErr="1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>O sistema exibe a tela de cadastro de indicação;</w:t>
      </w:r>
    </w:p>
    <w:p w:rsidRPr="00F272C9" w:rsidR="00F272C9" w:rsidP="517FF2DD" w:rsidRDefault="00F272C9" w14:paraId="30222C5E" w14:textId="49785F88" w14:noSpellErr="1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>Ator preenche a indicação e seleciona a fonte da indicação;</w:t>
      </w:r>
    </w:p>
    <w:p w:rsidR="00F272C9" w:rsidP="517FF2DD" w:rsidRDefault="00F272C9" w14:paraId="43B10F02" w14:textId="365F7B23" w14:noSpellErr="1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>O ator clica em “Salvar”;</w:t>
      </w:r>
    </w:p>
    <w:p w:rsidR="50B51163" w:rsidP="517FF2DD" w:rsidRDefault="50B51163" w14:paraId="6B9695B4" w14:textId="68228749" w14:noSpellErr="1">
      <w:pPr>
        <w:pStyle w:val="PargrafodaLista"/>
        <w:numPr>
          <w:ilvl w:val="0"/>
          <w:numId w:val="3"/>
        </w:numPr>
        <w:spacing w:after="0"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exibe alerta perguntando se tem certeza da opção de salvar escolhida;</w:t>
      </w:r>
    </w:p>
    <w:p w:rsidR="50B51163" w:rsidP="517FF2DD" w:rsidRDefault="00C4185C" w14:paraId="1B332406" w14:textId="0ED2901D" w14:noSpellErr="1">
      <w:pPr>
        <w:pStyle w:val="PargrafodaLista"/>
        <w:numPr>
          <w:ilvl w:val="0"/>
          <w:numId w:val="3"/>
        </w:numPr>
        <w:spacing w:after="0" w:line="259" w:lineRule="auto"/>
        <w:rPr>
          <w:rFonts w:ascii="Liberation Serif" w:hAnsi="Liberation Serif" w:eastAsia="Liberation Serif" w:cs="Liberation Serif"/>
        </w:rPr>
      </w:pPr>
      <w:r w:rsidR="517FF2DD">
        <w:rPr/>
        <w:t>Ator c</w:t>
      </w:r>
      <w:r w:rsidR="517FF2DD">
        <w:rPr/>
        <w:t>onfirma;</w:t>
      </w:r>
    </w:p>
    <w:p w:rsidR="50B51163" w:rsidP="517FF2DD" w:rsidRDefault="50B51163" w14:paraId="00EA00A6" w14:textId="7EBAA636" w14:noSpellErr="1">
      <w:pPr>
        <w:pStyle w:val="PargrafodaLista"/>
        <w:numPr>
          <w:ilvl w:val="0"/>
          <w:numId w:val="3"/>
        </w:numPr>
        <w:spacing w:after="0"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exibe mensagem de sucesso;</w:t>
      </w:r>
    </w:p>
    <w:p w:rsidR="50B51163" w:rsidP="517FF2DD" w:rsidRDefault="50B51163" w14:paraId="09DCBA79" w14:textId="38494779" w14:noSpellErr="1">
      <w:pPr>
        <w:pStyle w:val="PargrafodaLista"/>
        <w:numPr>
          <w:ilvl w:val="0"/>
          <w:numId w:val="3"/>
        </w:numPr>
        <w:spacing w:after="0"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retorna para a tela de cadastro de cliente com os campos em branco;</w:t>
      </w:r>
    </w:p>
    <w:p w:rsidR="50B51163" w:rsidP="517FF2DD" w:rsidRDefault="50B51163" w14:paraId="57EE2609" w14:textId="77777777" w14:noSpellErr="1">
      <w:pPr>
        <w:pStyle w:val="PargrafodaLista"/>
        <w:numPr>
          <w:ilvl w:val="0"/>
          <w:numId w:val="3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50B51163" w:rsidP="50B51163" w:rsidRDefault="50B51163" w14:paraId="674A6B95" w14:textId="3FECBC27" w14:noSpellErr="1">
      <w:pPr>
        <w:pStyle w:val="Ttulo1"/>
      </w:pPr>
      <w:r w:rsidR="517FF2DD">
        <w:rPr/>
        <w:t>Fluxo Alternativo</w:t>
      </w:r>
    </w:p>
    <w:p w:rsidR="50B51163" w:rsidP="00804731" w:rsidRDefault="50B51163" w14:paraId="60258D75" w14:textId="773EAD49" w14:noSpellErr="1">
      <w:pPr>
        <w:pStyle w:val="Ttulo1"/>
        <w:numPr>
          <w:ilvl w:val="0"/>
          <w:numId w:val="18"/>
        </w:numPr>
        <w:rPr/>
      </w:pPr>
      <w:r w:rsidR="517FF2DD">
        <w:rPr/>
        <w:t>Consultar</w:t>
      </w:r>
    </w:p>
    <w:p w:rsidR="50B51163" w:rsidP="50B51163" w:rsidRDefault="50B51163" w14:paraId="25228BCA" w14:textId="050528E7">
      <w:pPr>
        <w:pStyle w:val="PargrafodaLista"/>
        <w:ind w:left="360"/>
        <w:jc w:val="both"/>
      </w:pPr>
      <w:r w:rsidR="517FF2DD">
        <w:rPr/>
        <w:t xml:space="preserve">Este Caso de Uso inicia quando o ator seleciona a aba “Consulta” e o </w:t>
      </w:r>
      <w:proofErr w:type="spellStart"/>
      <w:r w:rsidR="517FF2DD">
        <w:rPr/>
        <w:t>sub-menu</w:t>
      </w:r>
      <w:proofErr w:type="spellEnd"/>
      <w:r w:rsidR="517FF2DD">
        <w:rPr/>
        <w:t xml:space="preserve"> "Consulta de </w:t>
      </w:r>
      <w:r w:rsidR="517FF2DD">
        <w:rPr/>
        <w:t>processos</w:t>
      </w:r>
      <w:r w:rsidR="517FF2DD">
        <w:rPr/>
        <w:t>"</w:t>
      </w:r>
    </w:p>
    <w:p w:rsidR="50B51163" w:rsidP="517FF2DD" w:rsidRDefault="50B51163" w14:paraId="3F932FBA" w14:noSpellErr="1" w14:textId="5A5BF39E">
      <w:pPr>
        <w:pStyle w:val="PargrafodaLista"/>
        <w:numPr>
          <w:ilvl w:val="0"/>
          <w:numId w:val="48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517FF2DD">
        <w:rPr/>
        <w:t>Ator preenche os campos de pesquisa</w:t>
      </w:r>
      <w:r w:rsidR="517FF2DD">
        <w:rPr/>
        <w:t xml:space="preserve"> do cliente</w:t>
      </w:r>
      <w:r w:rsidR="517FF2DD">
        <w:rPr/>
        <w:t>;</w:t>
      </w:r>
    </w:p>
    <w:p w:rsidR="517FF2DD" w:rsidP="517FF2DD" w:rsidRDefault="517FF2DD" w14:noSpellErr="1" w14:paraId="1BFECDE2" w14:textId="2485E22F">
      <w:pPr>
        <w:pStyle w:val="PargrafodaLista"/>
        <w:numPr>
          <w:ilvl w:val="0"/>
          <w:numId w:val="48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517FF2DD">
        <w:rPr/>
        <w:t xml:space="preserve">Ator seleciona </w:t>
      </w:r>
      <w:r w:rsidR="517FF2DD">
        <w:rPr/>
        <w:t>o cliente envolvido</w:t>
      </w:r>
      <w:r w:rsidR="517FF2DD">
        <w:rPr/>
        <w:t>;</w:t>
      </w:r>
    </w:p>
    <w:p w:rsidR="517FF2DD" w:rsidP="517FF2DD" w:rsidRDefault="517FF2DD" w14:noSpellErr="1" w14:paraId="05D140A7" w14:textId="6B454532">
      <w:pPr>
        <w:pStyle w:val="PargrafodaLista"/>
        <w:numPr>
          <w:ilvl w:val="0"/>
          <w:numId w:val="48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517FF2DD">
        <w:rPr/>
        <w:t>Ator preenche os campos de pesquisa;</w:t>
      </w:r>
    </w:p>
    <w:p w:rsidR="517FF2DD" w:rsidP="517FF2DD" w:rsidRDefault="517FF2DD" w14:noSpellErr="1" w14:paraId="3A01CB6E" w14:textId="0D92AFBB">
      <w:pPr>
        <w:pStyle w:val="PargrafodaLista"/>
        <w:numPr>
          <w:ilvl w:val="0"/>
          <w:numId w:val="48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517FF2DD">
        <w:rPr/>
        <w:t>Ator seleciona a opção: “Pesquisar”;</w:t>
      </w:r>
    </w:p>
    <w:p w:rsidR="50B51163" w:rsidP="517FF2DD" w:rsidRDefault="50B51163" w14:paraId="7E3DCD65" w14:textId="417F299C" w14:noSpellErr="1">
      <w:pPr>
        <w:pStyle w:val="PargrafodaLista"/>
        <w:numPr>
          <w:ilvl w:val="0"/>
          <w:numId w:val="48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517FF2DD">
        <w:rPr/>
        <w:t>Sistema retorna com o resultado da busca na grid;</w:t>
      </w:r>
    </w:p>
    <w:p w:rsidR="50B51163" w:rsidP="517FF2DD" w:rsidRDefault="50B51163" w14:paraId="58251532" w14:textId="4CC551AD" w14:noSpellErr="1">
      <w:pPr>
        <w:pStyle w:val="PargrafodaLista"/>
        <w:numPr>
          <w:ilvl w:val="0"/>
          <w:numId w:val="48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="517FF2DD">
        <w:rPr/>
        <w:t>O caso de uso é encerrado.</w:t>
      </w:r>
    </w:p>
    <w:p w:rsidR="50B51163" w:rsidP="50B51163" w:rsidRDefault="50B51163" w14:paraId="27B7B573" w14:textId="30001A58" w14:noSpellErr="1">
      <w:pPr>
        <w:pStyle w:val="Ttulo2"/>
      </w:pPr>
      <w:r w:rsidR="517FF2DD">
        <w:rPr/>
        <w:t xml:space="preserve"> </w:t>
      </w:r>
      <w:r w:rsidR="517FF2DD">
        <w:rPr/>
        <w:t>2) Editar</w:t>
      </w:r>
      <w:r w:rsidR="517FF2DD">
        <w:rPr/>
        <w:t xml:space="preserve"> </w:t>
      </w:r>
      <w:proofErr w:type="gramStart"/>
      <w:proofErr w:type="gramEnd"/>
    </w:p>
    <w:p w:rsidR="50B51163" w:rsidP="50B51163" w:rsidRDefault="00C4185C" w14:paraId="1BE5DD63" w14:textId="0E8489A5" w14:noSpellErr="1">
      <w:pPr>
        <w:pStyle w:val="PargrafodaLista"/>
        <w:ind w:left="360"/>
        <w:jc w:val="both"/>
      </w:pPr>
      <w:r w:rsidR="517FF2DD">
        <w:rPr/>
        <w:t xml:space="preserve">Este caso de uso </w:t>
      </w:r>
      <w:r w:rsidR="517FF2DD">
        <w:rPr/>
        <w:t xml:space="preserve">inicia no passo nº 3 do fluxo </w:t>
      </w:r>
      <w:r w:rsidR="517FF2DD">
        <w:rPr/>
        <w:t>alternativo Consultar</w:t>
      </w:r>
      <w:r w:rsidR="517FF2DD">
        <w:rPr/>
        <w:t>.</w:t>
      </w:r>
      <w:proofErr w:type="gramStart"/>
      <w:proofErr w:type="gramEnd"/>
    </w:p>
    <w:p w:rsidR="50B51163" w:rsidP="517FF2DD" w:rsidRDefault="50B51163" w14:paraId="7970A71C" w14:textId="16CE7BC6" w14:noSpellErr="1">
      <w:pPr>
        <w:pStyle w:val="PargrafodaLista"/>
        <w:numPr>
          <w:ilvl w:val="0"/>
          <w:numId w:val="1"/>
        </w:numPr>
        <w:rPr>
          <w:rFonts w:ascii="Liberation Serif" w:hAnsi="Liberation Serif" w:eastAsia="Liberation Serif" w:cs="Liberation Serif"/>
        </w:rPr>
      </w:pPr>
      <w:r w:rsidR="517FF2DD">
        <w:rPr/>
        <w:t>Ator seleciona o registro desejado;</w:t>
      </w:r>
    </w:p>
    <w:p w:rsidR="50B51163" w:rsidP="517FF2DD" w:rsidRDefault="50B51163" w14:paraId="7916DF83" w14:textId="09AB12A9" w14:noSpellErr="1">
      <w:pPr>
        <w:pStyle w:val="PargrafodaLista"/>
        <w:numPr>
          <w:ilvl w:val="0"/>
          <w:numId w:val="1"/>
        </w:numPr>
        <w:rPr>
          <w:rFonts w:ascii="Liberation Serif" w:hAnsi="Liberation Serif" w:eastAsia="Liberation Serif" w:cs="Liberation Serif"/>
        </w:rPr>
      </w:pPr>
      <w:r w:rsidR="517FF2DD">
        <w:rPr/>
        <w:t>Ator seleciona a opção "Editar";</w:t>
      </w:r>
    </w:p>
    <w:p w:rsidR="50B51163" w:rsidP="517FF2DD" w:rsidRDefault="50B51163" w14:paraId="4DA2BDB4" w14:textId="3E634D14" w14:noSpellErr="1">
      <w:pPr>
        <w:pStyle w:val="PargrafodaLista"/>
        <w:numPr>
          <w:ilvl w:val="0"/>
          <w:numId w:val="1"/>
        </w:numPr>
        <w:rPr>
          <w:rFonts w:ascii="Liberation Serif" w:hAnsi="Liberation Serif" w:eastAsia="Liberation Serif" w:cs="Liberation Serif"/>
        </w:rPr>
      </w:pPr>
      <w:r w:rsidR="517FF2DD">
        <w:rPr/>
        <w:t>Sistema abre a tela de cadastro com os campos já preenchidos com as informações do registro selecionado;</w:t>
      </w:r>
    </w:p>
    <w:p w:rsidR="50B51163" w:rsidP="517FF2DD" w:rsidRDefault="50B51163" w14:paraId="55C2B9BC" w14:textId="7E8C50F4" w14:noSpellErr="1">
      <w:pPr>
        <w:pStyle w:val="PargrafodaLista"/>
        <w:numPr>
          <w:ilvl w:val="0"/>
          <w:numId w:val="1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edita </w:t>
      </w:r>
      <w:r w:rsidR="517FF2DD">
        <w:rPr/>
        <w:t>o(</w:t>
      </w:r>
      <w:r w:rsidR="517FF2DD">
        <w:rPr/>
        <w:t>s) campo(s) desejado(s);</w:t>
      </w:r>
      <w:proofErr w:type="gramStart"/>
      <w:proofErr w:type="gramEnd"/>
    </w:p>
    <w:p w:rsidR="50B51163" w:rsidP="517FF2DD" w:rsidRDefault="50B51163" w14:paraId="169AC726" w14:textId="4E2C68C1" w14:noSpellErr="1">
      <w:pPr>
        <w:pStyle w:val="PargrafodaLista"/>
        <w:numPr>
          <w:ilvl w:val="0"/>
          <w:numId w:val="1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seleciona a opção "Salvar";                 </w:t>
      </w:r>
    </w:p>
    <w:p w:rsidR="50B51163" w:rsidP="517FF2DD" w:rsidRDefault="50B51163" w14:paraId="2F7243AB" w14:textId="17C7C147" w14:noSpellErr="1">
      <w:pPr>
        <w:pStyle w:val="PargrafodaLista"/>
        <w:numPr>
          <w:ilvl w:val="0"/>
          <w:numId w:val="1"/>
        </w:numPr>
        <w:rPr>
          <w:rFonts w:ascii="Liberation Serif" w:hAnsi="Liberation Serif" w:eastAsia="Liberation Serif" w:cs="Liberation Serif"/>
        </w:rPr>
      </w:pPr>
      <w:r w:rsidR="517FF2DD">
        <w:rPr/>
        <w:t>Sistema valida se há restrição, grava os dados alterados, redireciona para a tela de consulta e exibe mensagem de sucesso;</w:t>
      </w:r>
    </w:p>
    <w:p w:rsidR="50B51163" w:rsidP="517FF2DD" w:rsidRDefault="50B51163" w14:paraId="2FACA5A0" w14:textId="2D1B6BDE" w14:noSpellErr="1">
      <w:pPr>
        <w:pStyle w:val="PargrafodaLista"/>
        <w:numPr>
          <w:ilvl w:val="0"/>
          <w:numId w:val="1"/>
        </w:numPr>
        <w:rPr>
          <w:rFonts w:ascii="Liberation Serif" w:hAnsi="Liberation Serif" w:eastAsia="Liberation Serif" w:cs="Liberation Serif"/>
        </w:rPr>
      </w:pPr>
      <w:r w:rsidR="517FF2DD">
        <w:rPr/>
        <w:t>Retorna ao passo 1 do FP.</w:t>
      </w:r>
    </w:p>
    <w:p w:rsidR="50B51163" w:rsidP="50B51163" w:rsidRDefault="50B51163" w14:paraId="46335B8D" w14:textId="58588A1A">
      <w:pPr>
        <w:spacing w:after="200"/>
      </w:pPr>
    </w:p>
    <w:p w:rsidR="00E16DBB" w:rsidP="50B51163" w:rsidRDefault="00E16DBB" w14:paraId="57B6DFA3" w14:textId="1DAE420A">
      <w:pPr>
        <w:spacing w:after="200"/>
      </w:pPr>
    </w:p>
    <w:p w:rsidR="00E16DBB" w:rsidP="50B51163" w:rsidRDefault="00E16DBB" w14:paraId="41283A99" w14:textId="77777777">
      <w:pPr>
        <w:spacing w:after="200"/>
      </w:pPr>
    </w:p>
    <w:p w:rsidR="00E16DBB" w:rsidP="00E16DBB" w:rsidRDefault="00E84E20" w14:paraId="26841072" w14:noSpellErr="1" w14:textId="3610067E">
      <w:pPr>
        <w:pStyle w:val="Ttulo1"/>
      </w:pPr>
      <w:r w:rsidR="3A3D8252">
        <w:rPr/>
        <w:t>Caso de uso 0</w:t>
      </w:r>
      <w:r w:rsidR="3A3D8252">
        <w:rPr/>
        <w:t>5</w:t>
      </w:r>
      <w:r w:rsidR="3A3D8252">
        <w:rPr/>
        <w:t xml:space="preserve"> – Gerenciar pagamentos</w:t>
      </w:r>
    </w:p>
    <w:p w:rsidR="00E16DBB" w:rsidP="00E16DBB" w:rsidRDefault="00E16DBB" w14:paraId="3377A627" w14:textId="77777777" w14:noSpellErr="1">
      <w:pPr>
        <w:pStyle w:val="Ttulo1"/>
      </w:pPr>
      <w:r w:rsidR="517FF2DD">
        <w:rPr/>
        <w:t>Breve Descrição</w:t>
      </w:r>
    </w:p>
    <w:p w:rsidR="00E16DBB" w:rsidP="00E16DBB" w:rsidRDefault="00E16DBB" w14:paraId="102DFD9D" w14:textId="0207A42A" w14:noSpellErr="1">
      <w:pPr>
        <w:jc w:val="both"/>
      </w:pPr>
      <w:r w:rsidR="517FF2DD">
        <w:rPr/>
        <w:t>Esta funcionalidade tem como objetivo gerenciar (cadastrar, editar e consultar) pagamentos.</w:t>
      </w:r>
    </w:p>
    <w:p w:rsidR="00E16DBB" w:rsidP="00E16DBB" w:rsidRDefault="00E16DBB" w14:paraId="4F672289" w14:textId="77777777" w14:noSpellErr="1">
      <w:pPr>
        <w:pStyle w:val="Ttulo1"/>
      </w:pPr>
      <w:r w:rsidR="517FF2DD">
        <w:rPr/>
        <w:t>Fluxo Principal – FP</w:t>
      </w:r>
    </w:p>
    <w:p w:rsidR="00E16DBB" w:rsidP="00E16DBB" w:rsidRDefault="00E16DBB" w14:paraId="42A4CBF1" w14:textId="00252B98">
      <w:pPr>
        <w:pStyle w:val="PargrafodaLista"/>
        <w:ind w:left="360"/>
        <w:jc w:val="both"/>
      </w:pPr>
      <w:r w:rsidR="517FF2DD">
        <w:rPr/>
        <w:t xml:space="preserve">Este Caso de Uso inicia quando o ator seleciona a opção “Cadastro” e o </w:t>
      </w:r>
      <w:proofErr w:type="spellStart"/>
      <w:r w:rsidR="517FF2DD">
        <w:rPr/>
        <w:t>sub-menu</w:t>
      </w:r>
      <w:proofErr w:type="spellEnd"/>
      <w:r w:rsidR="517FF2DD">
        <w:rPr/>
        <w:t xml:space="preserve"> "Cadastro de pagamentos"; </w:t>
      </w:r>
    </w:p>
    <w:p w:rsidR="00E16DBB" w:rsidP="001C3922" w:rsidRDefault="00E16DBB" w14:paraId="4730C527" w14:textId="19024C71" w14:noSpellErr="1">
      <w:pPr>
        <w:pStyle w:val="PargrafodaLista"/>
        <w:rPr>
          <w:rFonts w:eastAsia="Liberation Serif" w:cs="Liberation Serif"/>
        </w:rPr>
      </w:pPr>
      <w:r w:rsidR="517FF2DD">
        <w:rPr/>
        <w:t xml:space="preserve">Sistema exibe a página de cadastro de pagamentos; </w:t>
      </w:r>
    </w:p>
    <w:p w:rsidRPr="001C3922" w:rsidR="00E16DBB" w:rsidP="517FF2DD" w:rsidRDefault="00E16DBB" w14:paraId="35083286" w14:textId="56E66E75" w14:noSpellErr="1">
      <w:pPr>
        <w:pStyle w:val="PargrafodaLista"/>
        <w:numPr>
          <w:ilvl w:val="0"/>
          <w:numId w:val="44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informa todos os campos e </w:t>
      </w:r>
      <w:r w:rsidR="517FF2DD">
        <w:rPr/>
        <w:t>seleciona</w:t>
      </w:r>
      <w:r w:rsidR="517FF2DD">
        <w:rPr/>
        <w:t xml:space="preserve"> o botão: “Próximo”;</w:t>
      </w:r>
    </w:p>
    <w:p w:rsidRPr="001C3922" w:rsidR="00E16DBB" w:rsidP="517FF2DD" w:rsidRDefault="00E16DBB" w14:paraId="6128507A" w14:textId="6823092E" w14:noSpellErr="1">
      <w:pPr>
        <w:pStyle w:val="PargrafodaLista"/>
        <w:numPr>
          <w:ilvl w:val="0"/>
          <w:numId w:val="44"/>
        </w:numPr>
        <w:rPr>
          <w:rFonts w:ascii="Liberation Serif" w:hAnsi="Liberation Serif" w:eastAsia="Liberation Serif" w:cs="Liberation Serif"/>
        </w:rPr>
      </w:pPr>
      <w:r w:rsidR="517FF2DD">
        <w:rPr/>
        <w:t>Ator informa todos os campos da segunda página e seleciona a opção “Cadastrar”</w:t>
      </w:r>
    </w:p>
    <w:p w:rsidRPr="001C3922" w:rsidR="00E16DBB" w:rsidP="517FF2DD" w:rsidRDefault="00E16DBB" w14:paraId="56C4A37F" w14:textId="77777777" w14:noSpellErr="1">
      <w:pPr>
        <w:pStyle w:val="PargrafodaLista"/>
        <w:numPr>
          <w:ilvl w:val="0"/>
          <w:numId w:val="44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Ator confirma;</w:t>
      </w:r>
    </w:p>
    <w:p w:rsidRPr="001C3922" w:rsidR="00E16DBB" w:rsidP="517FF2DD" w:rsidRDefault="00E16DBB" w14:paraId="50C12E08" w14:textId="77777777" w14:noSpellErr="1">
      <w:pPr>
        <w:pStyle w:val="PargrafodaLista"/>
        <w:numPr>
          <w:ilvl w:val="0"/>
          <w:numId w:val="44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exibe mensagem de sucesso;</w:t>
      </w:r>
    </w:p>
    <w:p w:rsidRPr="001C3922" w:rsidR="00E16DBB" w:rsidP="517FF2DD" w:rsidRDefault="00E16DBB" w14:paraId="1E0FBC27" w14:textId="3642EC0D" w14:noSpellErr="1">
      <w:pPr>
        <w:pStyle w:val="PargrafodaLista"/>
        <w:numPr>
          <w:ilvl w:val="0"/>
          <w:numId w:val="44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retorna para a tela de cadastro de processos com os campos em branco e a grid presente na tela é disponibilizad</w:t>
      </w:r>
      <w:r w:rsidR="517FF2DD">
        <w:rPr/>
        <w:t>a com o registro dos pagamentos</w:t>
      </w:r>
      <w:r w:rsidR="517FF2DD">
        <w:rPr/>
        <w:t>;</w:t>
      </w:r>
    </w:p>
    <w:p w:rsidRPr="001C3922" w:rsidR="00E16DBB" w:rsidP="517FF2DD" w:rsidRDefault="00E16DBB" w14:paraId="5CB1F670" w14:textId="77777777" w14:noSpellErr="1">
      <w:pPr>
        <w:pStyle w:val="PargrafodaLista"/>
        <w:numPr>
          <w:ilvl w:val="0"/>
          <w:numId w:val="44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00E16DBB" w:rsidP="00E16DBB" w:rsidRDefault="00E16DBB" w14:paraId="32481176" w14:textId="77777777" w14:noSpellErr="1">
      <w:pPr>
        <w:pStyle w:val="Ttulo1"/>
      </w:pPr>
      <w:r w:rsidR="517FF2DD">
        <w:rPr/>
        <w:t>Fluxo Alternativo</w:t>
      </w:r>
    </w:p>
    <w:p w:rsidR="00E16DBB" w:rsidP="0011646D" w:rsidRDefault="00E16DBB" w14:paraId="11D2AF7E" w14:textId="4A316B94" w14:noSpellErr="1">
      <w:pPr>
        <w:pStyle w:val="Ttulo1"/>
        <w:numPr>
          <w:ilvl w:val="0"/>
          <w:numId w:val="19"/>
        </w:numPr>
        <w:rPr/>
      </w:pPr>
      <w:r w:rsidR="517FF2DD">
        <w:rPr/>
        <w:t>Consultar</w:t>
      </w:r>
    </w:p>
    <w:p w:rsidR="00E16DBB" w:rsidP="00E16DBB" w:rsidRDefault="00E16DBB" w14:paraId="5AA31D29" w14:textId="4A6460BB">
      <w:pPr>
        <w:pStyle w:val="PargrafodaLista"/>
        <w:ind w:left="360"/>
        <w:jc w:val="both"/>
      </w:pPr>
      <w:r w:rsidR="517FF2DD">
        <w:rPr/>
        <w:t>Este Caso de Uso inicia quando o ator seleciona a aba “</w:t>
      </w:r>
      <w:r w:rsidR="517FF2DD">
        <w:rPr/>
        <w:t>Consulta</w:t>
      </w:r>
      <w:r w:rsidR="517FF2DD">
        <w:rPr/>
        <w:t xml:space="preserve">” e </w:t>
      </w:r>
      <w:r w:rsidR="517FF2DD">
        <w:rPr/>
        <w:t xml:space="preserve">o </w:t>
      </w:r>
      <w:proofErr w:type="spellStart"/>
      <w:r w:rsidR="517FF2DD">
        <w:rPr/>
        <w:t>sub-menu</w:t>
      </w:r>
      <w:proofErr w:type="spellEnd"/>
      <w:r w:rsidR="517FF2DD">
        <w:rPr/>
        <w:t xml:space="preserve"> "Consulta de pagamentos</w:t>
      </w:r>
      <w:r w:rsidR="517FF2DD">
        <w:rPr/>
        <w:t>"</w:t>
      </w:r>
    </w:p>
    <w:p w:rsidRPr="00AF4F1B" w:rsidR="00E16DBB" w:rsidP="517FF2DD" w:rsidRDefault="00E16DBB" w14:paraId="3EA28410" w14:textId="77777777" w14:noSpellErr="1">
      <w:pPr>
        <w:pStyle w:val="PargrafodaLista"/>
        <w:numPr>
          <w:ilvl w:val="0"/>
          <w:numId w:val="20"/>
        </w:numPr>
        <w:rPr>
          <w:rFonts w:ascii="Liberation Serif" w:hAnsi="Liberation Serif" w:eastAsia="Liberation Serif" w:cs="Liberation Serif"/>
        </w:rPr>
      </w:pPr>
      <w:r w:rsidR="517FF2DD">
        <w:rPr/>
        <w:t>Ator preenche os campos de pesquisa;</w:t>
      </w:r>
    </w:p>
    <w:p w:rsidRPr="00AF4F1B" w:rsidR="00E16DBB" w:rsidP="517FF2DD" w:rsidRDefault="00E16DBB" w14:paraId="7BB12F4D" w14:textId="77777777" w14:noSpellErr="1">
      <w:pPr>
        <w:pStyle w:val="PargrafodaLista"/>
        <w:numPr>
          <w:ilvl w:val="0"/>
          <w:numId w:val="20"/>
        </w:numPr>
        <w:rPr>
          <w:rFonts w:ascii="Liberation Serif" w:hAnsi="Liberation Serif" w:eastAsia="Liberation Serif" w:cs="Liberation Serif"/>
        </w:rPr>
      </w:pPr>
      <w:r w:rsidR="517FF2DD">
        <w:rPr/>
        <w:t>Ator seleciona a opção: “Pesquisar”;</w:t>
      </w:r>
    </w:p>
    <w:p w:rsidRPr="00AF4F1B" w:rsidR="00E16DBB" w:rsidP="517FF2DD" w:rsidRDefault="00E16DBB" w14:paraId="5770A6D7" w14:textId="77777777" w14:noSpellErr="1">
      <w:pPr>
        <w:pStyle w:val="PargrafodaLista"/>
        <w:numPr>
          <w:ilvl w:val="0"/>
          <w:numId w:val="20"/>
        </w:numPr>
        <w:rPr>
          <w:rFonts w:ascii="Liberation Serif" w:hAnsi="Liberation Serif" w:eastAsia="Liberation Serif" w:cs="Liberation Serif"/>
        </w:rPr>
      </w:pPr>
      <w:r w:rsidR="517FF2DD">
        <w:rPr/>
        <w:t>Sistema retorna com o resultado da busca na grid;</w:t>
      </w:r>
    </w:p>
    <w:p w:rsidRPr="00AF4F1B" w:rsidR="00E16DBB" w:rsidP="517FF2DD" w:rsidRDefault="00E16DBB" w14:paraId="17BD6857" w14:textId="77777777" w14:noSpellErr="1">
      <w:pPr>
        <w:pStyle w:val="PargrafodaLista"/>
        <w:numPr>
          <w:ilvl w:val="0"/>
          <w:numId w:val="20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0011646D" w:rsidP="0011646D" w:rsidRDefault="0011646D" w14:paraId="7F807070" w14:textId="6595C6DB" w14:noSpellErr="1">
      <w:pPr>
        <w:pStyle w:val="Ttulo1"/>
        <w:numPr>
          <w:ilvl w:val="0"/>
          <w:numId w:val="19"/>
        </w:numPr>
        <w:rPr/>
      </w:pPr>
      <w:r w:rsidR="517FF2DD">
        <w:rPr/>
        <w:t>Editar</w:t>
      </w:r>
    </w:p>
    <w:p w:rsidR="0011646D" w:rsidP="0011646D" w:rsidRDefault="0011646D" w14:paraId="2F6D6C93" w14:textId="757DB02C" w14:noSpellErr="1">
      <w:pPr>
        <w:pStyle w:val="PargrafodaLista"/>
        <w:ind w:left="360"/>
        <w:jc w:val="both"/>
      </w:pPr>
      <w:r w:rsidR="517FF2DD">
        <w:rPr/>
        <w:t>Es</w:t>
      </w:r>
      <w:r w:rsidR="517FF2DD">
        <w:rPr/>
        <w:t>te Caso de Uso inicia no passo 3</w:t>
      </w:r>
      <w:r w:rsidR="517FF2DD">
        <w:rPr/>
        <w:t xml:space="preserve"> do fluxo alternativo 1.</w:t>
      </w:r>
    </w:p>
    <w:p w:rsidRPr="00AF4F1B" w:rsidR="0011646D" w:rsidP="517FF2DD" w:rsidRDefault="0011646D" w14:paraId="13EB1740" w14:textId="18D5A634" w14:noSpellErr="1">
      <w:pPr>
        <w:pStyle w:val="PargrafodaLista"/>
        <w:numPr>
          <w:ilvl w:val="0"/>
          <w:numId w:val="21"/>
        </w:numPr>
        <w:rPr>
          <w:rFonts w:ascii="Liberation Serif" w:hAnsi="Liberation Serif" w:eastAsia="Liberation Serif" w:cs="Liberation Serif"/>
        </w:rPr>
      </w:pPr>
      <w:r w:rsidR="517FF2DD">
        <w:rPr/>
        <w:t>Ator seleciona o cadastro desejado;</w:t>
      </w:r>
    </w:p>
    <w:p w:rsidRPr="00AF4F1B" w:rsidR="0011646D" w:rsidP="517FF2DD" w:rsidRDefault="0011646D" w14:paraId="3CE7AF8B" w14:textId="7F1882D3" w14:noSpellErr="1">
      <w:pPr>
        <w:pStyle w:val="PargrafodaLista"/>
        <w:numPr>
          <w:ilvl w:val="0"/>
          <w:numId w:val="21"/>
        </w:numPr>
        <w:rPr>
          <w:rFonts w:ascii="Liberation Serif" w:hAnsi="Liberation Serif" w:eastAsia="Liberation Serif" w:cs="Liberation Serif"/>
        </w:rPr>
      </w:pPr>
      <w:r w:rsidR="517FF2DD">
        <w:rPr/>
        <w:t>O sistema abre a tela de cadastro e traz os campos preenchidos com as informações que estavam salvas;</w:t>
      </w:r>
    </w:p>
    <w:p w:rsidRPr="00AF4F1B" w:rsidR="0011646D" w:rsidP="517FF2DD" w:rsidRDefault="0011646D" w14:paraId="6A5FD58E" w14:textId="7E02797B" w14:noSpellErr="1">
      <w:pPr>
        <w:pStyle w:val="PargrafodaLista"/>
        <w:numPr>
          <w:ilvl w:val="0"/>
          <w:numId w:val="21"/>
        </w:numPr>
        <w:rPr>
          <w:rFonts w:ascii="Liberation Serif" w:hAnsi="Liberation Serif" w:eastAsia="Liberation Serif" w:cs="Liberation Serif"/>
        </w:rPr>
      </w:pPr>
      <w:r w:rsidR="517FF2DD">
        <w:rPr/>
        <w:t>Ator faz as modificações;</w:t>
      </w:r>
    </w:p>
    <w:p w:rsidRPr="00AF4F1B" w:rsidR="0011646D" w:rsidP="517FF2DD" w:rsidRDefault="0011646D" w14:paraId="1F46314E" w14:textId="3FFB5E7E" w14:noSpellErr="1">
      <w:pPr>
        <w:pStyle w:val="PargrafodaLista"/>
        <w:numPr>
          <w:ilvl w:val="0"/>
          <w:numId w:val="21"/>
        </w:numPr>
        <w:rPr>
          <w:rFonts w:ascii="Liberation Serif" w:hAnsi="Liberation Serif" w:eastAsia="Liberation Serif" w:cs="Liberation Serif"/>
        </w:rPr>
      </w:pPr>
      <w:r w:rsidR="517FF2DD">
        <w:rPr/>
        <w:t>Ator clica no botão salvar;</w:t>
      </w:r>
    </w:p>
    <w:p w:rsidRPr="00AF4F1B" w:rsidR="0011646D" w:rsidP="517FF2DD" w:rsidRDefault="0011646D" w14:paraId="3B9743C5" w14:textId="77777777" w14:noSpellErr="1">
      <w:pPr>
        <w:pStyle w:val="PargrafodaLista"/>
        <w:numPr>
          <w:ilvl w:val="0"/>
          <w:numId w:val="21"/>
        </w:numPr>
        <w:rPr>
          <w:rFonts w:ascii="Liberation Serif" w:hAnsi="Liberation Serif" w:eastAsia="Liberation Serif" w:cs="Liberation Serif"/>
        </w:rPr>
      </w:pPr>
      <w:r w:rsidR="517FF2DD">
        <w:rPr/>
        <w:t>Sistema valida se há restrição, grava os dados alterados, redireciona para a tela de consulta e exibe mensagem de sucesso;</w:t>
      </w:r>
    </w:p>
    <w:p w:rsidRPr="00AF4F1B" w:rsidR="0011646D" w:rsidP="517FF2DD" w:rsidRDefault="0011646D" w14:paraId="62DE2D97" w14:textId="77777777" w14:noSpellErr="1">
      <w:pPr>
        <w:pStyle w:val="PargrafodaLista"/>
        <w:numPr>
          <w:ilvl w:val="0"/>
          <w:numId w:val="21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0011646D" w:rsidP="00AF4F1B" w:rsidRDefault="0011646D" w14:paraId="3DFABCFD" w14:textId="0611424F"/>
    <w:p w:rsidR="00FA2CD9" w:rsidP="0011646D" w:rsidRDefault="00FA2CD9" w14:paraId="7DA866E4" w14:textId="77777777">
      <w:pPr>
        <w:pStyle w:val="Ttulo1"/>
      </w:pPr>
    </w:p>
    <w:p w:rsidR="0011646D" w:rsidP="0011646D" w:rsidRDefault="0011646D" w14:paraId="4B642520" w14:noSpellErr="1" w14:textId="63664A88">
      <w:pPr>
        <w:pStyle w:val="Ttulo1"/>
      </w:pPr>
      <w:r w:rsidR="3A3D8252">
        <w:rPr/>
        <w:t>Caso de uso 0</w:t>
      </w:r>
      <w:r w:rsidR="3A3D8252">
        <w:rPr/>
        <w:t>6</w:t>
      </w:r>
      <w:r w:rsidR="3A3D8252">
        <w:rPr/>
        <w:t xml:space="preserve"> – Cadastrar informações </w:t>
      </w:r>
      <w:r w:rsidR="3A3D8252">
        <w:rPr/>
        <w:t>internas</w:t>
      </w:r>
    </w:p>
    <w:p w:rsidR="0011646D" w:rsidP="0011646D" w:rsidRDefault="0011646D" w14:paraId="5BF1272C" w14:textId="77777777" w14:noSpellErr="1">
      <w:pPr>
        <w:pStyle w:val="Ttulo1"/>
      </w:pPr>
      <w:r w:rsidR="517FF2DD">
        <w:rPr/>
        <w:t>Breve Descrição</w:t>
      </w:r>
    </w:p>
    <w:p w:rsidR="0011646D" w:rsidP="0011646D" w:rsidRDefault="0011646D" w14:paraId="4D78A810" w14:textId="52F3E7C1" w14:noSpellErr="1">
      <w:pPr>
        <w:jc w:val="both"/>
      </w:pPr>
      <w:r w:rsidR="517FF2DD">
        <w:rPr/>
        <w:t>Esta funcionalidade tem como objetivo cadastrar comarca, natureza, vara, instância, documento e cargos.</w:t>
      </w:r>
    </w:p>
    <w:p w:rsidR="0011646D" w:rsidP="0011646D" w:rsidRDefault="0011646D" w14:paraId="28D448ED" w14:textId="77777777" w14:noSpellErr="1">
      <w:pPr>
        <w:pStyle w:val="Ttulo1"/>
      </w:pPr>
      <w:r w:rsidR="517FF2DD">
        <w:rPr/>
        <w:t>Fluxo Principal – FP</w:t>
      </w:r>
    </w:p>
    <w:p w:rsidR="0011646D" w:rsidP="0011646D" w:rsidRDefault="0011646D" w14:paraId="72FE8123" w14:textId="6B7753B3">
      <w:pPr>
        <w:pStyle w:val="PargrafodaLista"/>
        <w:ind w:left="360"/>
        <w:jc w:val="both"/>
      </w:pPr>
      <w:r w:rsidR="517FF2DD">
        <w:rPr/>
        <w:t xml:space="preserve">Este Caso de Uso inicia quando o ator seleciona a opção “Cadastro” e o </w:t>
      </w:r>
      <w:proofErr w:type="spellStart"/>
      <w:r w:rsidR="517FF2DD">
        <w:rPr/>
        <w:t>sub-menu</w:t>
      </w:r>
      <w:proofErr w:type="spellEnd"/>
      <w:r w:rsidR="517FF2DD">
        <w:rPr/>
        <w:t xml:space="preserve"> "Cadastro de </w:t>
      </w:r>
      <w:r w:rsidR="517FF2DD">
        <w:rPr/>
        <w:t>informações internas</w:t>
      </w:r>
      <w:r w:rsidR="517FF2DD">
        <w:rPr/>
        <w:t xml:space="preserve">"; </w:t>
      </w:r>
    </w:p>
    <w:p w:rsidRPr="00AF4F1B" w:rsidR="0011646D" w:rsidP="517FF2DD" w:rsidRDefault="0011646D" w14:paraId="28AD2223" w14:textId="574196F0" w14:noSpellErr="1">
      <w:pPr>
        <w:pStyle w:val="PargrafodaLista"/>
        <w:numPr>
          <w:ilvl w:val="0"/>
          <w:numId w:val="22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Sistema exibe a página de cadastro de </w:t>
      </w:r>
      <w:r w:rsidR="517FF2DD">
        <w:rPr/>
        <w:t>informações</w:t>
      </w:r>
      <w:r w:rsidR="517FF2DD">
        <w:rPr/>
        <w:t xml:space="preserve">; </w:t>
      </w:r>
    </w:p>
    <w:p w:rsidRPr="00AF4F1B" w:rsidR="0011646D" w:rsidP="517FF2DD" w:rsidRDefault="0011646D" w14:paraId="15036D76" w14:textId="03B3F0E4">
      <w:pPr>
        <w:pStyle w:val="PargrafodaLista"/>
        <w:numPr>
          <w:ilvl w:val="0"/>
          <w:numId w:val="22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</w:t>
      </w:r>
      <w:r w:rsidR="517FF2DD">
        <w:rPr/>
        <w:t xml:space="preserve">seleciona o tipo da informação que deseja no </w:t>
      </w:r>
      <w:proofErr w:type="spellStart"/>
      <w:r w:rsidR="517FF2DD">
        <w:rPr/>
        <w:t>combobox</w:t>
      </w:r>
      <w:proofErr w:type="spellEnd"/>
      <w:r w:rsidR="517FF2DD">
        <w:rPr/>
        <w:t>;</w:t>
      </w:r>
    </w:p>
    <w:p w:rsidRPr="00AF4F1B" w:rsidR="0011646D" w:rsidP="517FF2DD" w:rsidRDefault="0011646D" w14:paraId="3F8B0C0D" w14:textId="6C7F6E8E" w14:noSpellErr="1">
      <w:pPr>
        <w:pStyle w:val="PargrafodaLista"/>
        <w:numPr>
          <w:ilvl w:val="0"/>
          <w:numId w:val="22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informa </w:t>
      </w:r>
      <w:r w:rsidR="517FF2DD">
        <w:rPr/>
        <w:t>o campo Nome</w:t>
      </w:r>
      <w:r w:rsidR="517FF2DD">
        <w:rPr/>
        <w:t xml:space="preserve"> e seleciona a opção “Cadastrar”</w:t>
      </w:r>
      <w:r w:rsidR="517FF2DD">
        <w:rPr/>
        <w:t>;</w:t>
      </w:r>
    </w:p>
    <w:p w:rsidRPr="00AF4F1B" w:rsidR="0011646D" w:rsidP="517FF2DD" w:rsidRDefault="0011646D" w14:paraId="545A33CD" w14:textId="77777777" w14:noSpellErr="1">
      <w:pPr>
        <w:pStyle w:val="PargrafodaLista"/>
        <w:numPr>
          <w:ilvl w:val="0"/>
          <w:numId w:val="22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exibe alerta perguntando se tem certeza da opção de salvar escolhida;</w:t>
      </w:r>
    </w:p>
    <w:p w:rsidRPr="00AF4F1B" w:rsidR="0011646D" w:rsidP="517FF2DD" w:rsidRDefault="0011646D" w14:paraId="23821A96" w14:textId="77777777" w14:noSpellErr="1">
      <w:pPr>
        <w:pStyle w:val="PargrafodaLista"/>
        <w:numPr>
          <w:ilvl w:val="0"/>
          <w:numId w:val="22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Ator confirma;</w:t>
      </w:r>
    </w:p>
    <w:p w:rsidRPr="00AF4F1B" w:rsidR="0011646D" w:rsidP="517FF2DD" w:rsidRDefault="0011646D" w14:paraId="5142C189" w14:textId="0A441ECD" w14:noSpellErr="1">
      <w:pPr>
        <w:pStyle w:val="PargrafodaLista"/>
        <w:numPr>
          <w:ilvl w:val="0"/>
          <w:numId w:val="22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exibe mensagem de sucesso;</w:t>
      </w:r>
    </w:p>
    <w:p w:rsidRPr="00AF4F1B" w:rsidR="00AF4F1B" w:rsidP="517FF2DD" w:rsidRDefault="00AF4F1B" w14:paraId="725E5C96" w14:textId="52FA8823" w14:noSpellErr="1">
      <w:pPr>
        <w:pStyle w:val="PargrafodaLista"/>
        <w:numPr>
          <w:ilvl w:val="0"/>
          <w:numId w:val="22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alimenta o banco de dados com a informação cadastrada para poder ser usada posteriormente;</w:t>
      </w:r>
    </w:p>
    <w:p w:rsidRPr="00AF4F1B" w:rsidR="0011646D" w:rsidP="517FF2DD" w:rsidRDefault="0011646D" w14:paraId="090784D5" w14:textId="2AE0B9C9" w14:noSpellErr="1">
      <w:pPr>
        <w:pStyle w:val="PargrafodaLista"/>
        <w:numPr>
          <w:ilvl w:val="0"/>
          <w:numId w:val="22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retorna para a tela de cadastro de processos com os campos em branco</w:t>
      </w:r>
      <w:r w:rsidR="517FF2DD">
        <w:rPr/>
        <w:t>;</w:t>
      </w:r>
    </w:p>
    <w:p w:rsidRPr="00AF4F1B" w:rsidR="0011646D" w:rsidP="517FF2DD" w:rsidRDefault="0011646D" w14:paraId="007F8D9D" w14:textId="77777777" w14:noSpellErr="1">
      <w:pPr>
        <w:pStyle w:val="PargrafodaLista"/>
        <w:numPr>
          <w:ilvl w:val="0"/>
          <w:numId w:val="22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0011646D" w:rsidP="0011646D" w:rsidRDefault="0011646D" w14:paraId="38687649" w14:textId="77777777" w14:noSpellErr="1">
      <w:pPr>
        <w:pStyle w:val="Ttulo1"/>
      </w:pPr>
      <w:r w:rsidR="517FF2DD">
        <w:rPr/>
        <w:t>Fluxo Alternativo</w:t>
      </w:r>
    </w:p>
    <w:p w:rsidR="0011646D" w:rsidP="00AF4F1B" w:rsidRDefault="00AF4F1B" w14:paraId="1A8E957B" w14:textId="47057973" w14:noSpellErr="1">
      <w:pPr>
        <w:pStyle w:val="Ttulo1"/>
        <w:numPr>
          <w:ilvl w:val="0"/>
          <w:numId w:val="23"/>
        </w:numPr>
        <w:rPr/>
      </w:pPr>
      <w:r w:rsidR="517FF2DD">
        <w:rPr/>
        <w:t>Cadastrar comarca</w:t>
      </w:r>
    </w:p>
    <w:p w:rsidR="0011646D" w:rsidP="0011646D" w:rsidRDefault="0011646D" w14:paraId="6B094F25" w14:textId="37BDC734" w14:noSpellErr="1">
      <w:pPr>
        <w:pStyle w:val="PargrafodaLista"/>
        <w:ind w:left="360"/>
        <w:jc w:val="both"/>
      </w:pPr>
      <w:r w:rsidR="517FF2DD">
        <w:rPr/>
        <w:t xml:space="preserve">Este Caso de Uso inicia </w:t>
      </w:r>
      <w:r w:rsidR="517FF2DD">
        <w:rPr/>
        <w:t>no passo 2 do fluxo principal</w:t>
      </w:r>
    </w:p>
    <w:p w:rsidRPr="00AF4F1B" w:rsidR="00AF4F1B" w:rsidP="517FF2DD" w:rsidRDefault="00AF4F1B" w14:paraId="59F575BA" w14:textId="33DB700D">
      <w:pPr>
        <w:pStyle w:val="PargrafodaLista"/>
        <w:numPr>
          <w:ilvl w:val="0"/>
          <w:numId w:val="26"/>
        </w:numPr>
        <w:rPr>
          <w:rFonts w:ascii="Liberation Serif" w:hAnsi="Liberation Serif" w:eastAsia="Liberation Serif" w:cs="Liberation Serif"/>
        </w:rPr>
      </w:pPr>
      <w:r w:rsidRPr="517FF2DD" w:rsidR="517FF2DD">
        <w:rPr>
          <w:rFonts w:ascii="Liberation Serif" w:hAnsi="Liberation Serif" w:eastAsia="Liberation Serif" w:cs="Liberation Serif"/>
        </w:rPr>
        <w:t xml:space="preserve">Ao selecionar cadastrar comarca, o sistema deverá apresentar o campo “Estado” e seu respectivo input </w:t>
      </w:r>
      <w:proofErr w:type="spellStart"/>
      <w:r w:rsidRPr="517FF2DD" w:rsidR="517FF2DD">
        <w:rPr>
          <w:rFonts w:ascii="Liberation Serif" w:hAnsi="Liberation Serif" w:eastAsia="Liberation Serif" w:cs="Liberation Serif"/>
        </w:rPr>
        <w:t>text</w:t>
      </w:r>
      <w:proofErr w:type="spellEnd"/>
      <w:r w:rsidRPr="517FF2DD" w:rsidR="517FF2DD">
        <w:rPr>
          <w:rFonts w:ascii="Liberation Serif" w:hAnsi="Liberation Serif" w:eastAsia="Liberation Serif" w:cs="Liberation Serif"/>
        </w:rPr>
        <w:t xml:space="preserve"> para preenchimento</w:t>
      </w:r>
      <w:r w:rsidRPr="517FF2DD" w:rsidR="517FF2DD">
        <w:rPr>
          <w:rFonts w:ascii="Liberation Serif" w:hAnsi="Liberation Serif" w:eastAsia="Liberation Serif" w:cs="Liberation Serif"/>
        </w:rPr>
        <w:t xml:space="preserve"> além do campo Nome, que aparece sempre para todos os casos</w:t>
      </w:r>
      <w:r w:rsidRPr="517FF2DD" w:rsidR="517FF2DD">
        <w:rPr>
          <w:rFonts w:ascii="Liberation Serif" w:hAnsi="Liberation Serif" w:eastAsia="Liberation Serif" w:cs="Liberation Serif"/>
        </w:rPr>
        <w:t>;</w:t>
      </w:r>
    </w:p>
    <w:p w:rsidRPr="00AF4F1B" w:rsidR="0011646D" w:rsidP="517FF2DD" w:rsidRDefault="0011646D" w14:paraId="5F2E38DF" w14:textId="1B7E09FE" w14:noSpellErr="1">
      <w:pPr>
        <w:pStyle w:val="PargrafodaLista"/>
        <w:numPr>
          <w:ilvl w:val="0"/>
          <w:numId w:val="26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preenche os campos </w:t>
      </w:r>
      <w:r w:rsidR="517FF2DD">
        <w:rPr/>
        <w:t>Nome e Estado</w:t>
      </w:r>
      <w:r w:rsidR="517FF2DD">
        <w:rPr/>
        <w:t>;</w:t>
      </w:r>
    </w:p>
    <w:p w:rsidRPr="00AF4F1B" w:rsidR="0011646D" w:rsidP="517FF2DD" w:rsidRDefault="0011646D" w14:paraId="0B48BBBA" w14:textId="0526426E" w14:noSpellErr="1">
      <w:pPr>
        <w:pStyle w:val="PargrafodaLista"/>
        <w:numPr>
          <w:ilvl w:val="0"/>
          <w:numId w:val="26"/>
        </w:numPr>
        <w:rPr>
          <w:rFonts w:ascii="Liberation Serif" w:hAnsi="Liberation Serif" w:eastAsia="Liberation Serif" w:cs="Liberation Serif"/>
        </w:rPr>
      </w:pPr>
      <w:r w:rsidR="517FF2DD">
        <w:rPr/>
        <w:t>Ator seleciona a opção: “</w:t>
      </w:r>
      <w:r w:rsidR="517FF2DD">
        <w:rPr/>
        <w:t>Salvar</w:t>
      </w:r>
      <w:r w:rsidR="517FF2DD">
        <w:rPr/>
        <w:t>”;</w:t>
      </w:r>
    </w:p>
    <w:p w:rsidRPr="00AF4F1B" w:rsidR="00AF4F1B" w:rsidP="517FF2DD" w:rsidRDefault="00AF4F1B" w14:paraId="50B4E806" w14:textId="7FEF8D33" w14:noSpellErr="1">
      <w:pPr>
        <w:pStyle w:val="PargrafodaLista"/>
        <w:numPr>
          <w:ilvl w:val="0"/>
          <w:numId w:val="26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alimenta o banco de dados com a informação cadastrada para poder ser usada posteriormente;</w:t>
      </w:r>
    </w:p>
    <w:p w:rsidRPr="00AF4F1B" w:rsidR="00AF4F1B" w:rsidP="517FF2DD" w:rsidRDefault="00AF4F1B" w14:paraId="2408D56A" w14:textId="511FC5AF" w14:noSpellErr="1">
      <w:pPr>
        <w:pStyle w:val="PargrafodaLista"/>
        <w:numPr>
          <w:ilvl w:val="0"/>
          <w:numId w:val="26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retorna para a tela de cadastro de processos com os campos em branco;</w:t>
      </w:r>
    </w:p>
    <w:p w:rsidRPr="00AF4F1B" w:rsidR="0011646D" w:rsidP="517FF2DD" w:rsidRDefault="0011646D" w14:paraId="0F9D10FF" w14:textId="6B832828" w14:noSpellErr="1">
      <w:pPr>
        <w:pStyle w:val="PargrafodaLista"/>
        <w:numPr>
          <w:ilvl w:val="0"/>
          <w:numId w:val="26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00AF4F1B" w:rsidP="00AF4F1B" w:rsidRDefault="00AF4F1B" w14:paraId="20596E02" w14:noSpellErr="1" w14:textId="0E60D277">
      <w:pPr>
        <w:pStyle w:val="Ttulo1"/>
        <w:numPr>
          <w:ilvl w:val="0"/>
          <w:numId w:val="23"/>
        </w:numPr>
        <w:rPr/>
      </w:pPr>
      <w:r w:rsidR="517FF2DD">
        <w:rPr/>
        <w:t xml:space="preserve">Cadastrar </w:t>
      </w:r>
      <w:r w:rsidR="517FF2DD">
        <w:rPr/>
        <w:t>o</w:t>
      </w:r>
      <w:r w:rsidR="517FF2DD">
        <w:rPr/>
        <w:t>utras I</w:t>
      </w:r>
      <w:r w:rsidR="517FF2DD">
        <w:rPr/>
        <w:t>nformações I</w:t>
      </w:r>
      <w:r w:rsidR="517FF2DD">
        <w:rPr/>
        <w:t>nternas</w:t>
      </w:r>
    </w:p>
    <w:p w:rsidR="00AF4F1B" w:rsidP="00AF4F1B" w:rsidRDefault="00AF4F1B" w14:paraId="21DE0796" w14:textId="77777777" w14:noSpellErr="1">
      <w:pPr>
        <w:pStyle w:val="PargrafodaLista"/>
        <w:ind w:left="360"/>
        <w:jc w:val="both"/>
      </w:pPr>
      <w:r w:rsidR="517FF2DD">
        <w:rPr/>
        <w:t>Este Caso de Uso inicia no passo 2 do fluxo principal</w:t>
      </w:r>
    </w:p>
    <w:p w:rsidRPr="00FA2CD9" w:rsidR="00AF4F1B" w:rsidP="517FF2DD" w:rsidRDefault="00FA2CD9" w14:paraId="707B3655" w14:textId="63AE5F25">
      <w:pPr>
        <w:pStyle w:val="PargrafodaLista"/>
        <w:numPr>
          <w:ilvl w:val="0"/>
          <w:numId w:val="28"/>
        </w:numPr>
        <w:rPr>
          <w:rFonts w:ascii="Liberation Serif" w:hAnsi="Liberation Serif" w:eastAsia="Liberation Serif" w:cs="Liberation Serif"/>
        </w:rPr>
      </w:pPr>
      <w:r w:rsidRPr="517FF2DD" w:rsidR="517FF2DD">
        <w:rPr>
          <w:rFonts w:ascii="Liberation Serif" w:hAnsi="Liberation Serif" w:eastAsia="Liberation Serif" w:cs="Liberation Serif"/>
        </w:rPr>
        <w:t xml:space="preserve">Ao selecionar cadastrar cargos, o sistema deverá apresentar o campo “Código do cargo”, seu respectivo input </w:t>
      </w:r>
      <w:proofErr w:type="spellStart"/>
      <w:r w:rsidRPr="517FF2DD" w:rsidR="517FF2DD">
        <w:rPr>
          <w:rFonts w:ascii="Liberation Serif" w:hAnsi="Liberation Serif" w:eastAsia="Liberation Serif" w:cs="Liberation Serif"/>
        </w:rPr>
        <w:t>text</w:t>
      </w:r>
      <w:proofErr w:type="spellEnd"/>
      <w:r w:rsidRPr="517FF2DD" w:rsidR="517FF2DD">
        <w:rPr>
          <w:rFonts w:ascii="Liberation Serif" w:hAnsi="Liberation Serif" w:eastAsia="Liberation Serif" w:cs="Liberation Serif"/>
        </w:rPr>
        <w:t xml:space="preserve"> que deverá vir desabilitado e será preenchido automaticamente, e um botão para gerar o código do cargo automaticamente, que deverá preencher o campo Código do Cargo de forma automática, além do campo Nome, que aparece sempre para todos os casos</w:t>
      </w:r>
      <w:r w:rsidR="517FF2DD">
        <w:rPr/>
        <w:t xml:space="preserve"> </w:t>
      </w:r>
      <w:r w:rsidR="517FF2DD">
        <w:rPr/>
        <w:t>Ator preenche os campos Nome e Estado;</w:t>
      </w:r>
    </w:p>
    <w:p w:rsidRPr="00FA2CD9" w:rsidR="00FA2CD9" w:rsidP="517FF2DD" w:rsidRDefault="00FA2CD9" w14:paraId="338509C6" w14:textId="71CC3142" w14:noSpellErr="1">
      <w:pPr>
        <w:pStyle w:val="PargrafodaLista"/>
        <w:numPr>
          <w:ilvl w:val="0"/>
          <w:numId w:val="28"/>
        </w:numPr>
        <w:rPr>
          <w:rFonts w:ascii="Liberation Serif" w:hAnsi="Liberation Serif" w:eastAsia="Liberation Serif" w:cs="Liberation Serif"/>
        </w:rPr>
      </w:pPr>
      <w:r w:rsidR="517FF2DD">
        <w:rPr/>
        <w:t>Ator informa o campo nome e gera o código do cargo;</w:t>
      </w:r>
    </w:p>
    <w:p w:rsidRPr="00FA2CD9" w:rsidR="00AF4F1B" w:rsidP="517FF2DD" w:rsidRDefault="00AF4F1B" w14:paraId="41E059A8" w14:textId="77777777" w14:noSpellErr="1">
      <w:pPr>
        <w:pStyle w:val="PargrafodaLista"/>
        <w:numPr>
          <w:ilvl w:val="0"/>
          <w:numId w:val="28"/>
        </w:numPr>
        <w:rPr>
          <w:rFonts w:ascii="Liberation Serif" w:hAnsi="Liberation Serif" w:eastAsia="Liberation Serif" w:cs="Liberation Serif"/>
        </w:rPr>
      </w:pPr>
      <w:r w:rsidR="517FF2DD">
        <w:rPr/>
        <w:t>Ator seleciona a opção: “Salvar”;</w:t>
      </w:r>
    </w:p>
    <w:p w:rsidRPr="00FA2CD9" w:rsidR="00AF4F1B" w:rsidP="517FF2DD" w:rsidRDefault="00AF4F1B" w14:paraId="56DC68C2" w14:textId="77777777" w14:noSpellErr="1">
      <w:pPr>
        <w:pStyle w:val="PargrafodaLista"/>
        <w:numPr>
          <w:ilvl w:val="0"/>
          <w:numId w:val="28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alimenta o banco de dados com a informação cadastrada para poder ser usada posteriormente;</w:t>
      </w:r>
    </w:p>
    <w:p w:rsidRPr="00FA2CD9" w:rsidR="00AF4F1B" w:rsidP="517FF2DD" w:rsidRDefault="00AF4F1B" w14:paraId="60ABB570" w14:textId="77777777" w14:noSpellErr="1">
      <w:pPr>
        <w:pStyle w:val="PargrafodaLista"/>
        <w:numPr>
          <w:ilvl w:val="0"/>
          <w:numId w:val="28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Sistema retorna para a tela de cadastro de processos com os campos em branco;</w:t>
      </w:r>
    </w:p>
    <w:p w:rsidRPr="00FA2CD9" w:rsidR="00AF4F1B" w:rsidP="517FF2DD" w:rsidRDefault="00AF4F1B" w14:paraId="365C7729" w14:textId="77777777" w14:noSpellErr="1">
      <w:pPr>
        <w:pStyle w:val="PargrafodaLista"/>
        <w:numPr>
          <w:ilvl w:val="0"/>
          <w:numId w:val="28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Pr="00AF4F1B" w:rsidR="00AF4F1B" w:rsidP="00AF4F1B" w:rsidRDefault="00AF4F1B" w14:paraId="21A86505" w14:textId="77777777">
      <w:pPr>
        <w:rPr>
          <w:rFonts w:eastAsia="Liberation Serif" w:cs="Liberation Serif"/>
        </w:rPr>
      </w:pPr>
    </w:p>
    <w:p w:rsidR="00FA2CD9" w:rsidP="00FA2CD9" w:rsidRDefault="00FA2CD9" w14:paraId="729A4C88" w14:noSpellErr="1" w14:textId="6656E2D3">
      <w:pPr>
        <w:pStyle w:val="Ttulo1"/>
      </w:pPr>
      <w:r w:rsidR="3A3D8252">
        <w:rPr/>
        <w:t>Caso de uso 0</w:t>
      </w:r>
      <w:r w:rsidR="3A3D8252">
        <w:rPr/>
        <w:t>7</w:t>
      </w:r>
      <w:r w:rsidR="3A3D8252">
        <w:rPr/>
        <w:t xml:space="preserve">– </w:t>
      </w:r>
      <w:r w:rsidR="3A3D8252">
        <w:rPr/>
        <w:t>Consultar</w:t>
      </w:r>
      <w:r w:rsidR="3A3D8252">
        <w:rPr/>
        <w:t xml:space="preserve"> documentos</w:t>
      </w:r>
    </w:p>
    <w:p w:rsidR="00FA2CD9" w:rsidP="00FA2CD9" w:rsidRDefault="00FA2CD9" w14:paraId="2476FF42" w14:textId="77777777" w14:noSpellErr="1">
      <w:pPr>
        <w:pStyle w:val="Ttulo1"/>
      </w:pPr>
      <w:r w:rsidR="517FF2DD">
        <w:rPr/>
        <w:t>Breve Descrição</w:t>
      </w:r>
    </w:p>
    <w:p w:rsidR="00FA2CD9" w:rsidP="00FA2CD9" w:rsidRDefault="00FA2CD9" w14:paraId="042B5894" w14:textId="15DA9E50" w14:noSpellErr="1">
      <w:pPr>
        <w:jc w:val="both"/>
      </w:pPr>
      <w:r w:rsidR="517FF2DD">
        <w:rPr/>
        <w:t xml:space="preserve">Esta funcionalidade tem como objetivo </w:t>
      </w:r>
      <w:r w:rsidR="517FF2DD">
        <w:rPr/>
        <w:t>consultar os</w:t>
      </w:r>
      <w:r w:rsidR="517FF2DD">
        <w:rPr/>
        <w:t xml:space="preserve"> documentos</w:t>
      </w:r>
      <w:r w:rsidR="517FF2DD">
        <w:rPr/>
        <w:t xml:space="preserve"> que já foram entregues e suas respectivas datas</w:t>
      </w:r>
      <w:r w:rsidR="517FF2DD">
        <w:rPr/>
        <w:t>.</w:t>
      </w:r>
    </w:p>
    <w:p w:rsidRPr="00154D3D" w:rsidR="00FA2CD9" w:rsidP="00FA2CD9" w:rsidRDefault="00FA2CD9" w14:paraId="0DF1D1D4" w14:textId="77777777" w14:noSpellErr="1">
      <w:pPr>
        <w:pStyle w:val="Ttulo1"/>
        <w:rPr>
          <w:u w:val="single"/>
        </w:rPr>
      </w:pPr>
      <w:r w:rsidR="517FF2DD">
        <w:rPr/>
        <w:t>Fluxo Principal – FP</w:t>
      </w:r>
    </w:p>
    <w:p w:rsidR="00FA2CD9" w:rsidP="00FA2CD9" w:rsidRDefault="00FA2CD9" w14:paraId="110B5E00" w14:textId="3DA89FA9">
      <w:pPr>
        <w:pStyle w:val="PargrafodaLista"/>
        <w:ind w:left="360"/>
        <w:jc w:val="both"/>
      </w:pPr>
      <w:r w:rsidR="517FF2DD">
        <w:rPr/>
        <w:t>Este Caso de Uso inicia quando o ator seleciona a opção “</w:t>
      </w:r>
      <w:r w:rsidR="517FF2DD">
        <w:rPr/>
        <w:t>Consulta</w:t>
      </w:r>
      <w:r w:rsidR="517FF2DD">
        <w:rPr/>
        <w:t xml:space="preserve">” e o </w:t>
      </w:r>
      <w:proofErr w:type="spellStart"/>
      <w:r w:rsidR="517FF2DD">
        <w:rPr/>
        <w:t>sub-menu</w:t>
      </w:r>
      <w:proofErr w:type="spellEnd"/>
      <w:r w:rsidR="517FF2DD">
        <w:rPr/>
        <w:t xml:space="preserve"> "</w:t>
      </w:r>
      <w:r w:rsidR="517FF2DD">
        <w:rPr/>
        <w:t>Consulta</w:t>
      </w:r>
      <w:r w:rsidR="517FF2DD">
        <w:rPr/>
        <w:t xml:space="preserve"> de documentos"; </w:t>
      </w:r>
    </w:p>
    <w:p w:rsidRPr="003A27A2" w:rsidR="00FA2CD9" w:rsidP="517FF2DD" w:rsidRDefault="00FA2CD9" w14:paraId="7C21F160" w14:textId="55DCD95D" w14:noSpellErr="1">
      <w:pPr>
        <w:pStyle w:val="PargrafodaLista"/>
        <w:numPr>
          <w:ilvl w:val="0"/>
          <w:numId w:val="30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Sistema exibe a página de </w:t>
      </w:r>
      <w:r w:rsidR="517FF2DD">
        <w:rPr/>
        <w:t>consulta</w:t>
      </w:r>
      <w:r w:rsidR="517FF2DD">
        <w:rPr/>
        <w:t xml:space="preserve"> de documentos; </w:t>
      </w:r>
    </w:p>
    <w:p w:rsidRPr="003A27A2" w:rsidR="00FA2CD9" w:rsidP="517FF2DD" w:rsidRDefault="00FA2CD9" w14:paraId="3D35E5BD" w14:textId="4F7FA56A" w14:noSpellErr="1">
      <w:pPr>
        <w:pStyle w:val="PargrafodaLista"/>
        <w:numPr>
          <w:ilvl w:val="0"/>
          <w:numId w:val="30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</w:t>
      </w:r>
      <w:r w:rsidR="517FF2DD">
        <w:rPr/>
        <w:t>preenche o filtro com o nome do documento desejado e seleciona “Pesquisar”</w:t>
      </w:r>
      <w:r w:rsidR="517FF2DD">
        <w:rPr/>
        <w:t>;</w:t>
      </w:r>
    </w:p>
    <w:p w:rsidRPr="003A27A2" w:rsidR="00FA2CD9" w:rsidP="517FF2DD" w:rsidRDefault="003A27A2" w14:paraId="48669B89" w14:textId="48D60869">
      <w:pPr>
        <w:pStyle w:val="PargrafodaLista"/>
        <w:numPr>
          <w:ilvl w:val="0"/>
          <w:numId w:val="30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 xml:space="preserve">Sistema preenche a </w:t>
      </w:r>
      <w:proofErr w:type="spellStart"/>
      <w:r w:rsidR="517FF2DD">
        <w:rPr/>
        <w:t>panelgrid</w:t>
      </w:r>
      <w:proofErr w:type="spellEnd"/>
      <w:r w:rsidR="517FF2DD">
        <w:rPr/>
        <w:t xml:space="preserve"> com os resultados da pesquisa</w:t>
      </w:r>
      <w:r w:rsidR="517FF2DD">
        <w:rPr/>
        <w:t>;</w:t>
      </w:r>
    </w:p>
    <w:p w:rsidRPr="003A27A2" w:rsidR="00FA2CD9" w:rsidP="517FF2DD" w:rsidRDefault="00FA2CD9" w14:paraId="471493D0" w14:textId="77777777" w14:noSpellErr="1">
      <w:pPr>
        <w:pStyle w:val="PargrafodaLista"/>
        <w:numPr>
          <w:ilvl w:val="0"/>
          <w:numId w:val="30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00E16DBB" w:rsidP="003A27A2" w:rsidRDefault="00E16DBB" w14:paraId="176F5E5F" w14:textId="6C394C2E">
      <w:pPr>
        <w:rPr>
          <w:rFonts w:eastAsia="Liberation Serif" w:cs="Liberation Serif"/>
        </w:rPr>
      </w:pPr>
    </w:p>
    <w:p w:rsidR="003A27A2" w:rsidP="003A27A2" w:rsidRDefault="00E84E20" w14:paraId="4FDFC621" w14:noSpellErr="1" w14:textId="7ED12012">
      <w:pPr>
        <w:pStyle w:val="Ttulo1"/>
      </w:pPr>
      <w:r w:rsidR="3A3D8252">
        <w:rPr/>
        <w:t>Caso de uso 0</w:t>
      </w:r>
      <w:r w:rsidR="3A3D8252">
        <w:rPr/>
        <w:t>8</w:t>
      </w:r>
      <w:r w:rsidR="3A3D8252">
        <w:rPr/>
        <w:t>– Gerar documentos</w:t>
      </w:r>
    </w:p>
    <w:p w:rsidR="003A27A2" w:rsidP="003A27A2" w:rsidRDefault="003A27A2" w14:paraId="56C0B94D" w14:textId="77777777" w14:noSpellErr="1">
      <w:pPr>
        <w:pStyle w:val="Ttulo1"/>
      </w:pPr>
      <w:r w:rsidR="517FF2DD">
        <w:rPr/>
        <w:t>Breve Descrição</w:t>
      </w:r>
    </w:p>
    <w:p w:rsidR="003A27A2" w:rsidP="003A27A2" w:rsidRDefault="003A27A2" w14:paraId="3A91AC98" w14:textId="1C296890" w14:noSpellErr="1">
      <w:pPr>
        <w:jc w:val="both"/>
      </w:pPr>
      <w:r w:rsidR="517FF2DD">
        <w:rPr/>
        <w:t>Esta funcionalidade tem como objetivo gerar documentos (contratos, procurações).</w:t>
      </w:r>
    </w:p>
    <w:p w:rsidR="003A27A2" w:rsidP="003A27A2" w:rsidRDefault="003A27A2" w14:paraId="01971319" w14:textId="77777777" w14:noSpellErr="1">
      <w:pPr>
        <w:pStyle w:val="Ttulo1"/>
      </w:pPr>
      <w:r w:rsidR="517FF2DD">
        <w:rPr/>
        <w:t>Fluxo Principal – FP</w:t>
      </w:r>
    </w:p>
    <w:p w:rsidR="003A27A2" w:rsidP="003A27A2" w:rsidRDefault="003A27A2" w14:paraId="1BC44B53" w14:textId="76E98B23">
      <w:pPr>
        <w:pStyle w:val="PargrafodaLista"/>
        <w:ind w:left="360"/>
        <w:jc w:val="both"/>
      </w:pPr>
      <w:r w:rsidR="517FF2DD">
        <w:rPr/>
        <w:t>Este Caso de Uso inicia quando o ator seleciona a opção “</w:t>
      </w:r>
      <w:r w:rsidR="517FF2DD">
        <w:rPr/>
        <w:t>Imprimir</w:t>
      </w:r>
      <w:r w:rsidR="517FF2DD">
        <w:rPr/>
        <w:t xml:space="preserve">” e o </w:t>
      </w:r>
      <w:proofErr w:type="spellStart"/>
      <w:r w:rsidR="517FF2DD">
        <w:rPr/>
        <w:t>sub-menu</w:t>
      </w:r>
      <w:proofErr w:type="spellEnd"/>
      <w:r w:rsidR="517FF2DD">
        <w:rPr/>
        <w:t xml:space="preserve"> "Gerar Contratos"; </w:t>
      </w:r>
    </w:p>
    <w:p w:rsidRPr="00F117AF" w:rsidR="003A27A2" w:rsidP="517FF2DD" w:rsidRDefault="003A27A2" w14:paraId="548A6D31" w14:textId="257ED361" w14:noSpellErr="1">
      <w:pPr>
        <w:pStyle w:val="PargrafodaLista"/>
        <w:numPr>
          <w:ilvl w:val="0"/>
          <w:numId w:val="37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Sistema exibe a página de geração de contratos; </w:t>
      </w:r>
    </w:p>
    <w:p w:rsidRPr="00F117AF" w:rsidR="003A27A2" w:rsidP="517FF2DD" w:rsidRDefault="003A27A2" w14:paraId="5D8BE56D" w14:textId="1DCF5B94" w14:noSpellErr="1">
      <w:pPr>
        <w:pStyle w:val="PargrafodaLista"/>
        <w:numPr>
          <w:ilvl w:val="0"/>
          <w:numId w:val="37"/>
        </w:numPr>
        <w:rPr>
          <w:rFonts w:ascii="Liberation Serif" w:hAnsi="Liberation Serif" w:eastAsia="Liberation Serif" w:cs="Liberation Serif"/>
        </w:rPr>
      </w:pPr>
      <w:r w:rsidR="517FF2DD">
        <w:rPr/>
        <w:t>Ator preenche os campos necessários”;</w:t>
      </w:r>
    </w:p>
    <w:p w:rsidRPr="00F117AF" w:rsidR="003A27A2" w:rsidP="517FF2DD" w:rsidRDefault="003A27A2" w14:paraId="5AED690D" w14:textId="142FE9F3" w14:noSpellErr="1">
      <w:pPr>
        <w:pStyle w:val="PargrafodaLista"/>
        <w:numPr>
          <w:ilvl w:val="0"/>
          <w:numId w:val="37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Ator seleciona gerar contrato;</w:t>
      </w:r>
    </w:p>
    <w:p w:rsidRPr="00F117AF" w:rsidR="003A27A2" w:rsidP="517FF2DD" w:rsidRDefault="003A27A2" w14:paraId="60E40B7C" w14:textId="2B533B83" w14:noSpellErr="1">
      <w:pPr>
        <w:pStyle w:val="PargrafodaLista"/>
        <w:numPr>
          <w:ilvl w:val="0"/>
          <w:numId w:val="37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00F117AF" w:rsidP="00F117AF" w:rsidRDefault="00F117AF" w14:paraId="53F0D2A0" w14:textId="77777777" w14:noSpellErr="1">
      <w:pPr>
        <w:pStyle w:val="Ttulo1"/>
      </w:pPr>
      <w:r w:rsidR="517FF2DD">
        <w:rPr/>
        <w:t>Fluxo Alternativo</w:t>
      </w:r>
    </w:p>
    <w:p w:rsidR="00F117AF" w:rsidP="00F117AF" w:rsidRDefault="00F117AF" w14:paraId="58CD327E" w14:textId="3E5FCE10" w14:noSpellErr="1">
      <w:pPr>
        <w:pStyle w:val="Ttulo1"/>
        <w:numPr>
          <w:ilvl w:val="0"/>
          <w:numId w:val="36"/>
        </w:numPr>
        <w:rPr/>
      </w:pPr>
      <w:r w:rsidR="517FF2DD">
        <w:rPr/>
        <w:t>Imprimir documentos</w:t>
      </w:r>
    </w:p>
    <w:p w:rsidR="00F117AF" w:rsidP="00F117AF" w:rsidRDefault="00F117AF" w14:paraId="5316FAF7" w14:textId="3B7DB9A3">
      <w:pPr>
        <w:pStyle w:val="PargrafodaLista"/>
        <w:ind w:left="360"/>
        <w:jc w:val="both"/>
      </w:pPr>
      <w:r w:rsidR="517FF2DD">
        <w:rPr/>
        <w:t xml:space="preserve">Este Caso de Uso inicia quando o ator seleciona a opção “Imprimir” do menu e o </w:t>
      </w:r>
      <w:proofErr w:type="spellStart"/>
      <w:r w:rsidR="517FF2DD">
        <w:rPr/>
        <w:t>sub-menu</w:t>
      </w:r>
      <w:proofErr w:type="spellEnd"/>
      <w:r w:rsidR="517FF2DD">
        <w:rPr/>
        <w:t xml:space="preserve"> “Impressão de lista de documentos”</w:t>
      </w:r>
    </w:p>
    <w:p w:rsidRPr="001A42EF" w:rsidR="001A42EF" w:rsidP="517FF2DD" w:rsidRDefault="001A42EF" w14:paraId="5E1414DA" w14:textId="0DD8BA49" w14:noSpellErr="1">
      <w:pPr>
        <w:pStyle w:val="PargrafodaLista"/>
        <w:numPr>
          <w:ilvl w:val="0"/>
          <w:numId w:val="38"/>
        </w:numPr>
        <w:rPr>
          <w:rFonts w:ascii="Liberation Serif" w:hAnsi="Liberation Serif" w:eastAsia="Liberation Serif" w:cs="Liberation Serif"/>
        </w:rPr>
      </w:pPr>
      <w:r w:rsidRPr="517FF2DD" w:rsidR="517FF2DD">
        <w:rPr>
          <w:rFonts w:ascii="Liberation Serif" w:hAnsi="Liberation Serif" w:eastAsia="Liberation Serif" w:cs="Liberation Serif"/>
        </w:rPr>
        <w:t>Ator faz a busca do processo o qual deseja imprimir a lista de documentos necessários;</w:t>
      </w:r>
    </w:p>
    <w:p w:rsidRPr="001A42EF" w:rsidR="00F117AF" w:rsidP="517FF2DD" w:rsidRDefault="00F117AF" w14:paraId="215EA975" w14:textId="75714375" w14:noSpellErr="1">
      <w:pPr>
        <w:pStyle w:val="PargrafodaLista"/>
        <w:numPr>
          <w:ilvl w:val="0"/>
          <w:numId w:val="38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Ator seleciona </w:t>
      </w:r>
      <w:r w:rsidR="517FF2DD">
        <w:rPr/>
        <w:t>o registro</w:t>
      </w:r>
      <w:r w:rsidR="517FF2DD">
        <w:rPr/>
        <w:t>;</w:t>
      </w:r>
    </w:p>
    <w:p w:rsidRPr="001A42EF" w:rsidR="001A42EF" w:rsidP="517FF2DD" w:rsidRDefault="001A42EF" w14:paraId="1535DA17" w14:textId="28A884A1" w14:noSpellErr="1">
      <w:pPr>
        <w:pStyle w:val="PargrafodaLista"/>
        <w:numPr>
          <w:ilvl w:val="0"/>
          <w:numId w:val="38"/>
        </w:numPr>
        <w:rPr>
          <w:rFonts w:ascii="Liberation Serif" w:hAnsi="Liberation Serif" w:eastAsia="Liberation Serif" w:cs="Liberation Serif"/>
        </w:rPr>
      </w:pPr>
      <w:r w:rsidR="517FF2DD">
        <w:rPr/>
        <w:t>Ator seleciona o botão “Imprimir”</w:t>
      </w:r>
    </w:p>
    <w:p w:rsidR="001A42EF" w:rsidP="517FF2DD" w:rsidRDefault="001A42EF" w14:paraId="63F4E423" w14:textId="138B600A" w14:noSpellErr="1">
      <w:pPr>
        <w:pStyle w:val="PargrafodaLista"/>
        <w:numPr>
          <w:ilvl w:val="0"/>
          <w:numId w:val="38"/>
        </w:numPr>
        <w:rPr>
          <w:rFonts w:ascii="Liberation Serif" w:hAnsi="Liberation Serif" w:eastAsia="Liberation Serif" w:cs="Liberation Serif"/>
        </w:rPr>
      </w:pPr>
      <w:r w:rsidRPr="517FF2DD" w:rsidR="517FF2DD">
        <w:rPr>
          <w:rFonts w:ascii="Liberation Serif" w:hAnsi="Liberation Serif" w:eastAsia="Liberation Serif" w:cs="Liberation Serif"/>
        </w:rPr>
        <w:t>O documento é impresso</w:t>
      </w:r>
    </w:p>
    <w:p w:rsidRPr="00F117AF" w:rsidR="001A42EF" w:rsidP="517FF2DD" w:rsidRDefault="001A42EF" w14:paraId="64F02577" w14:textId="25077771" w14:noSpellErr="1">
      <w:pPr>
        <w:pStyle w:val="PargrafodaLista"/>
        <w:numPr>
          <w:ilvl w:val="0"/>
          <w:numId w:val="38"/>
        </w:numPr>
        <w:rPr>
          <w:rFonts w:ascii="Liberation Serif" w:hAnsi="Liberation Serif" w:eastAsia="Liberation Serif" w:cs="Liberation Serif"/>
        </w:rPr>
      </w:pPr>
      <w:r w:rsidRPr="517FF2DD" w:rsidR="517FF2DD">
        <w:rPr>
          <w:rFonts w:ascii="Liberation Serif" w:hAnsi="Liberation Serif" w:eastAsia="Liberation Serif" w:cs="Liberation Serif"/>
        </w:rPr>
        <w:t>O caso de uso é encerrado</w:t>
      </w:r>
    </w:p>
    <w:p w:rsidR="001A42EF" w:rsidP="001A42EF" w:rsidRDefault="001A42EF" w14:paraId="3018C61F" w14:textId="7A97EA3D" w14:noSpellErr="1">
      <w:pPr>
        <w:pStyle w:val="Ttulo1"/>
        <w:numPr>
          <w:ilvl w:val="0"/>
          <w:numId w:val="36"/>
        </w:numPr>
        <w:rPr/>
      </w:pPr>
      <w:r w:rsidR="517FF2DD">
        <w:rPr/>
        <w:t>Imprimir procurações</w:t>
      </w:r>
    </w:p>
    <w:p w:rsidR="001A42EF" w:rsidP="001A42EF" w:rsidRDefault="001A42EF" w14:paraId="41756276" w14:textId="7A54E580">
      <w:pPr>
        <w:pStyle w:val="PargrafodaLista"/>
        <w:ind w:left="360"/>
        <w:jc w:val="both"/>
      </w:pPr>
      <w:r w:rsidR="517FF2DD">
        <w:rPr/>
        <w:t xml:space="preserve">Este Caso de Uso inicia quando o ator seleciona a opção “Imprimir” do menu e o </w:t>
      </w:r>
      <w:proofErr w:type="spellStart"/>
      <w:r w:rsidR="517FF2DD">
        <w:rPr/>
        <w:t>sub-menu</w:t>
      </w:r>
      <w:proofErr w:type="spellEnd"/>
      <w:r w:rsidR="517FF2DD">
        <w:rPr/>
        <w:t xml:space="preserve"> “Impressão de procuração”</w:t>
      </w:r>
    </w:p>
    <w:p w:rsidRPr="001A42EF" w:rsidR="001A42EF" w:rsidP="517FF2DD" w:rsidRDefault="001A42EF" w14:paraId="4F4F227B" w14:textId="5B5B290D" w14:noSpellErr="1">
      <w:pPr>
        <w:pStyle w:val="PargrafodaLista"/>
        <w:numPr>
          <w:ilvl w:val="0"/>
          <w:numId w:val="39"/>
        </w:numPr>
        <w:rPr>
          <w:rFonts w:ascii="Liberation Serif" w:hAnsi="Liberation Serif" w:eastAsia="Liberation Serif" w:cs="Liberation Serif"/>
        </w:rPr>
      </w:pPr>
      <w:r w:rsidRPr="517FF2DD" w:rsidR="517FF2DD">
        <w:rPr>
          <w:rFonts w:ascii="Liberation Serif" w:hAnsi="Liberation Serif" w:eastAsia="Liberation Serif" w:cs="Liberation Serif"/>
        </w:rPr>
        <w:t>Ator preenche os campos;</w:t>
      </w:r>
    </w:p>
    <w:p w:rsidRPr="001A42EF" w:rsidR="001A42EF" w:rsidP="517FF2DD" w:rsidRDefault="001A42EF" w14:paraId="29EAABD1" w14:textId="5F8C3F5F" w14:noSpellErr="1">
      <w:pPr>
        <w:pStyle w:val="PargrafodaLista"/>
        <w:numPr>
          <w:ilvl w:val="0"/>
          <w:numId w:val="39"/>
        </w:numPr>
        <w:rPr>
          <w:rFonts w:ascii="Liberation Serif" w:hAnsi="Liberation Serif" w:eastAsia="Liberation Serif" w:cs="Liberation Serif"/>
        </w:rPr>
      </w:pPr>
      <w:r w:rsidR="517FF2DD">
        <w:rPr/>
        <w:t>Ator seleciona o botão “imprimir”</w:t>
      </w:r>
    </w:p>
    <w:p w:rsidRPr="001A42EF" w:rsidR="001A42EF" w:rsidP="517FF2DD" w:rsidRDefault="001A42EF" w14:paraId="2ACE3051" w14:textId="0A4D26F6" w14:noSpellErr="1">
      <w:pPr>
        <w:pStyle w:val="PargrafodaLista"/>
        <w:numPr>
          <w:ilvl w:val="0"/>
          <w:numId w:val="39"/>
        </w:numPr>
        <w:rPr>
          <w:rFonts w:ascii="Liberation Serif" w:hAnsi="Liberation Serif" w:eastAsia="Liberation Serif" w:cs="Liberation Serif"/>
        </w:rPr>
      </w:pPr>
      <w:r w:rsidR="517FF2DD">
        <w:rPr/>
        <w:t>A procuração é impressa;</w:t>
      </w:r>
    </w:p>
    <w:p w:rsidRPr="001A42EF" w:rsidR="001A42EF" w:rsidP="517FF2DD" w:rsidRDefault="001A42EF" w14:paraId="4CDC6510" w14:textId="3B32BA48" w14:noSpellErr="1">
      <w:pPr>
        <w:pStyle w:val="PargrafodaLista"/>
        <w:numPr>
          <w:ilvl w:val="0"/>
          <w:numId w:val="39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encerrado.</w:t>
      </w:r>
    </w:p>
    <w:p w:rsidR="00F117AF" w:rsidP="00F117AF" w:rsidRDefault="00E84E20" w14:paraId="331EC797" w14:noSpellErr="1" w14:textId="643BFB18">
      <w:pPr>
        <w:rPr>
          <w:rFonts w:asciiTheme="majorHAnsi" w:hAnsiTheme="majorHAnsi"/>
          <w:b/>
          <w:color w:val="2E74B5" w:themeColor="accent1" w:themeShade="BF"/>
          <w:sz w:val="28"/>
          <w:szCs w:val="28"/>
        </w:rPr>
      </w:pPr>
      <w:r w:rsidRPr="3A3D8252" w:rsidR="3A3D82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E74B5" w:themeColor="accent1" w:themeTint="FF" w:themeShade="BF"/>
          <w:sz w:val="28"/>
          <w:szCs w:val="28"/>
        </w:rPr>
        <w:t>Caso de uso 0</w:t>
      </w:r>
      <w:r w:rsidRPr="3A3D8252" w:rsidR="3A3D82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E74B5" w:themeColor="accent1" w:themeTint="FF" w:themeShade="BF"/>
          <w:sz w:val="28"/>
          <w:szCs w:val="28"/>
        </w:rPr>
        <w:t xml:space="preserve">9 </w:t>
      </w:r>
      <w:r w:rsidRPr="3A3D8252" w:rsidR="3A3D82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E74B5" w:themeColor="accent1" w:themeTint="FF" w:themeShade="BF"/>
          <w:sz w:val="28"/>
          <w:szCs w:val="28"/>
        </w:rPr>
        <w:t>–</w:t>
      </w:r>
      <w:r w:rsidRPr="3A3D8252" w:rsidR="3A3D82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E74B5" w:themeColor="accent1" w:themeTint="FF" w:themeShade="BF"/>
          <w:sz w:val="28"/>
          <w:szCs w:val="28"/>
        </w:rPr>
        <w:t xml:space="preserve"> Pagamentos</w:t>
      </w:r>
    </w:p>
    <w:p w:rsidR="001A42EF" w:rsidP="001A42EF" w:rsidRDefault="001A42EF" w14:paraId="50F03314" w14:textId="77777777" w14:noSpellErr="1">
      <w:pPr>
        <w:pStyle w:val="Ttulo1"/>
      </w:pPr>
      <w:r w:rsidR="517FF2DD">
        <w:rPr/>
        <w:t>Breve Descrição</w:t>
      </w:r>
      <w:bookmarkStart w:name="_GoBack" w:id="9"/>
      <w:bookmarkEnd w:id="9"/>
    </w:p>
    <w:p w:rsidR="001A42EF" w:rsidP="001A42EF" w:rsidRDefault="001A42EF" w14:paraId="06D87CC4" w14:textId="50572695" w14:noSpellErr="1">
      <w:pPr>
        <w:jc w:val="both"/>
      </w:pPr>
      <w:r w:rsidR="517FF2DD">
        <w:rPr/>
        <w:t>Esta funcionalidade tem como objetivo cadastrar e consultar pagamentos.</w:t>
      </w:r>
    </w:p>
    <w:p w:rsidR="001A42EF" w:rsidP="001A42EF" w:rsidRDefault="001A42EF" w14:paraId="185F34AA" w14:textId="77777777" w14:noSpellErr="1">
      <w:pPr>
        <w:pStyle w:val="Ttulo1"/>
      </w:pPr>
      <w:r w:rsidR="517FF2DD">
        <w:rPr/>
        <w:t>Fluxo Principal – FP</w:t>
      </w:r>
    </w:p>
    <w:p w:rsidR="001A42EF" w:rsidP="001A42EF" w:rsidRDefault="001A42EF" w14:paraId="1774126F" w14:textId="1C017CB1">
      <w:pPr>
        <w:pStyle w:val="PargrafodaLista"/>
        <w:ind w:left="360"/>
        <w:jc w:val="both"/>
      </w:pPr>
      <w:r w:rsidR="517FF2DD">
        <w:rPr/>
        <w:t xml:space="preserve">Este Caso de Uso inicia quando o ator seleciona a opção “Cadastrar ” e o </w:t>
      </w:r>
      <w:proofErr w:type="spellStart"/>
      <w:r w:rsidR="517FF2DD">
        <w:rPr/>
        <w:t>sub-menu</w:t>
      </w:r>
      <w:proofErr w:type="spellEnd"/>
      <w:r w:rsidR="517FF2DD">
        <w:rPr/>
        <w:t xml:space="preserve"> "Cadastrar pagamentos"; </w:t>
      </w:r>
    </w:p>
    <w:p w:rsidRPr="00F117AF" w:rsidR="001A42EF" w:rsidP="517FF2DD" w:rsidRDefault="001A42EF" w14:paraId="5AF3FA66" w14:textId="0859A193" w14:noSpellErr="1">
      <w:pPr>
        <w:pStyle w:val="PargrafodaLista"/>
        <w:numPr>
          <w:ilvl w:val="0"/>
          <w:numId w:val="40"/>
        </w:numPr>
        <w:rPr>
          <w:rFonts w:ascii="Liberation Serif" w:hAnsi="Liberation Serif" w:eastAsia="Liberation Serif" w:cs="Liberation Serif"/>
        </w:rPr>
      </w:pPr>
      <w:r w:rsidR="517FF2DD">
        <w:rPr/>
        <w:t xml:space="preserve">Sistema exibe a página cadastro de pagamentos; </w:t>
      </w:r>
    </w:p>
    <w:p w:rsidRPr="00F117AF" w:rsidR="001A42EF" w:rsidP="517FF2DD" w:rsidRDefault="001A42EF" w14:paraId="5CD9FF3B" w14:textId="0A7271CF" w14:noSpellErr="1">
      <w:pPr>
        <w:pStyle w:val="PargrafodaLista"/>
        <w:numPr>
          <w:ilvl w:val="0"/>
          <w:numId w:val="40"/>
        </w:numPr>
        <w:rPr>
          <w:rFonts w:ascii="Liberation Serif" w:hAnsi="Liberation Serif" w:eastAsia="Liberation Serif" w:cs="Liberation Serif"/>
        </w:rPr>
      </w:pPr>
      <w:r w:rsidR="517FF2DD">
        <w:rPr/>
        <w:t>O ator preenche os campos;</w:t>
      </w:r>
    </w:p>
    <w:p w:rsidRPr="00F117AF" w:rsidR="001A42EF" w:rsidP="517FF2DD" w:rsidRDefault="001A42EF" w14:paraId="32217504" w14:textId="1C64E3EE" w14:noSpellErr="1">
      <w:pPr>
        <w:pStyle w:val="PargrafodaLista"/>
        <w:numPr>
          <w:ilvl w:val="0"/>
          <w:numId w:val="40"/>
        </w:numPr>
        <w:spacing w:line="259" w:lineRule="auto"/>
        <w:rPr>
          <w:rFonts w:ascii="Liberation Serif" w:hAnsi="Liberation Serif" w:eastAsia="Liberation Serif" w:cs="Liberation Serif"/>
        </w:rPr>
      </w:pPr>
      <w:r w:rsidR="517FF2DD">
        <w:rPr/>
        <w:t>Ator seleciona a opção “cadastrar”;</w:t>
      </w:r>
    </w:p>
    <w:p w:rsidRPr="001A42EF" w:rsidR="001A42EF" w:rsidP="517FF2DD" w:rsidRDefault="001A42EF" w14:paraId="4892FA96" w14:textId="3DC39E46" w14:noSpellErr="1">
      <w:pPr>
        <w:pStyle w:val="PargrafodaLista"/>
        <w:numPr>
          <w:ilvl w:val="0"/>
          <w:numId w:val="40"/>
        </w:numPr>
        <w:rPr>
          <w:rFonts w:ascii="Liberation Serif" w:hAnsi="Liberation Serif" w:eastAsia="Liberation Serif" w:cs="Liberation Serif"/>
        </w:rPr>
      </w:pPr>
      <w:r w:rsidR="517FF2DD">
        <w:rPr/>
        <w:t>Sistema exibe mensagem confirmando a ação;</w:t>
      </w:r>
    </w:p>
    <w:p w:rsidRPr="00F117AF" w:rsidR="001A42EF" w:rsidP="517FF2DD" w:rsidRDefault="001A42EF" w14:paraId="149BA7C4" w14:textId="07C6946C" w14:noSpellErr="1">
      <w:pPr>
        <w:pStyle w:val="PargrafodaLista"/>
        <w:numPr>
          <w:ilvl w:val="0"/>
          <w:numId w:val="40"/>
        </w:numPr>
        <w:rPr>
          <w:rFonts w:ascii="Liberation Serif" w:hAnsi="Liberation Serif" w:eastAsia="Liberation Serif" w:cs="Liberation Serif"/>
        </w:rPr>
      </w:pPr>
      <w:r w:rsidR="517FF2DD">
        <w:rPr/>
        <w:t>O caso de uso é encerrado</w:t>
      </w:r>
    </w:p>
    <w:p w:rsidR="001A42EF" w:rsidP="001A42EF" w:rsidRDefault="001A42EF" w14:paraId="6B4C2951" w14:textId="77777777" w14:noSpellErr="1">
      <w:pPr>
        <w:pStyle w:val="Ttulo1"/>
      </w:pPr>
      <w:r w:rsidR="517FF2DD">
        <w:rPr/>
        <w:t>Fluxo Alternativo</w:t>
      </w:r>
    </w:p>
    <w:p w:rsidR="001A42EF" w:rsidP="001A42EF" w:rsidRDefault="00643804" w14:paraId="63D9EE2D" w14:textId="68349E36" w14:noSpellErr="1">
      <w:pPr>
        <w:pStyle w:val="Ttulo1"/>
        <w:numPr>
          <w:ilvl w:val="0"/>
          <w:numId w:val="41"/>
        </w:numPr>
        <w:rPr/>
      </w:pPr>
      <w:r w:rsidR="517FF2DD">
        <w:rPr/>
        <w:t>Consultar pagamentos</w:t>
      </w:r>
    </w:p>
    <w:p w:rsidR="001A42EF" w:rsidP="001A42EF" w:rsidRDefault="001A42EF" w14:paraId="3A9327F6" w14:textId="5C0CF63E">
      <w:pPr>
        <w:pStyle w:val="PargrafodaLista"/>
        <w:ind w:left="360"/>
        <w:jc w:val="both"/>
      </w:pPr>
      <w:r w:rsidR="517FF2DD">
        <w:rPr/>
        <w:t xml:space="preserve">Este Caso de Uso inicia </w:t>
      </w:r>
      <w:r w:rsidR="517FF2DD">
        <w:rPr/>
        <w:t xml:space="preserve">quando o ator seleciona a opção “Consultar” e o </w:t>
      </w:r>
      <w:proofErr w:type="spellStart"/>
      <w:r w:rsidR="517FF2DD">
        <w:rPr/>
        <w:t>submenu</w:t>
      </w:r>
      <w:proofErr w:type="spellEnd"/>
      <w:r w:rsidR="517FF2DD">
        <w:rPr/>
        <w:t xml:space="preserve"> “Consultar pagamentos”.</w:t>
      </w:r>
    </w:p>
    <w:p w:rsidR="001A42EF" w:rsidP="517FF2DD" w:rsidRDefault="00021710" w14:paraId="3A70EC9F" w14:noSpellErr="1" w14:textId="2A907F37">
      <w:pPr>
        <w:pStyle w:val="PargrafodaLista"/>
        <w:numPr>
          <w:ilvl w:val="0"/>
          <w:numId w:val="42"/>
        </w:numPr>
        <w:rPr>
          <w:rFonts w:ascii="Liberation Serif" w:hAnsi="Liberation Serif" w:eastAsia="Liberation Serif" w:cs="Liberation Serif"/>
        </w:rPr>
      </w:pPr>
      <w:r w:rsidRPr="517FF2DD" w:rsidR="517FF2DD">
        <w:rPr>
          <w:rFonts w:ascii="Liberation Serif" w:hAnsi="Liberation Serif" w:eastAsia="Liberation Serif" w:cs="Liberation Serif"/>
        </w:rPr>
        <w:t xml:space="preserve">Ator preenche os campos de filtro </w:t>
      </w:r>
      <w:r w:rsidRPr="517FF2DD" w:rsidR="517FF2DD">
        <w:rPr>
          <w:rFonts w:ascii="Liberation Serif" w:hAnsi="Liberation Serif" w:eastAsia="Liberation Serif" w:cs="Liberation Serif"/>
        </w:rPr>
        <w:t>com dados referente ao cliente e/ou processo</w:t>
      </w:r>
      <w:r w:rsidRPr="517FF2DD" w:rsidR="517FF2DD">
        <w:rPr>
          <w:rFonts w:ascii="Liberation Serif" w:hAnsi="Liberation Serif" w:eastAsia="Liberation Serif" w:cs="Liberation Serif"/>
        </w:rPr>
        <w:t xml:space="preserve"> </w:t>
      </w:r>
      <w:r w:rsidRPr="517FF2DD" w:rsidR="517FF2DD">
        <w:rPr>
          <w:rFonts w:ascii="Liberation Serif" w:hAnsi="Liberation Serif" w:eastAsia="Liberation Serif" w:cs="Liberation Serif"/>
        </w:rPr>
        <w:t>e seleciona a opção pesquisar;</w:t>
      </w:r>
    </w:p>
    <w:p w:rsidRPr="001A42EF" w:rsidR="00021710" w:rsidP="517FF2DD" w:rsidRDefault="00021710" w14:paraId="2BFBC7C6" w14:textId="60493CE5">
      <w:pPr>
        <w:pStyle w:val="PargrafodaLista"/>
        <w:numPr>
          <w:ilvl w:val="0"/>
          <w:numId w:val="42"/>
        </w:numPr>
        <w:rPr>
          <w:rFonts w:ascii="Liberation Serif" w:hAnsi="Liberation Serif" w:eastAsia="Liberation Serif" w:cs="Liberation Serif"/>
        </w:rPr>
      </w:pPr>
      <w:r w:rsidRPr="517FF2DD" w:rsidR="517FF2DD">
        <w:rPr>
          <w:rFonts w:ascii="Liberation Serif" w:hAnsi="Liberation Serif" w:eastAsia="Liberation Serif" w:cs="Liberation Serif"/>
        </w:rPr>
        <w:t xml:space="preserve">O sistema </w:t>
      </w:r>
      <w:proofErr w:type="spellStart"/>
      <w:r w:rsidRPr="517FF2DD" w:rsidR="517FF2DD">
        <w:rPr>
          <w:rFonts w:ascii="Liberation Serif" w:hAnsi="Liberation Serif" w:eastAsia="Liberation Serif" w:cs="Liberation Serif"/>
        </w:rPr>
        <w:t>popula</w:t>
      </w:r>
      <w:proofErr w:type="spellEnd"/>
      <w:r w:rsidRPr="517FF2DD" w:rsidR="517FF2DD">
        <w:rPr>
          <w:rFonts w:ascii="Liberation Serif" w:hAnsi="Liberation Serif" w:eastAsia="Liberation Serif" w:cs="Liberation Serif"/>
        </w:rPr>
        <w:t xml:space="preserve"> a grid com os resultados correspondentes aos filtros;</w:t>
      </w:r>
    </w:p>
    <w:p w:rsidR="517FF2DD" w:rsidP="517FF2DD" w:rsidRDefault="517FF2DD" w14:noSpellErr="1" w14:paraId="7908CC26" w14:textId="08A75631">
      <w:pPr>
        <w:pStyle w:val="PargrafodaLista"/>
        <w:numPr>
          <w:ilvl w:val="0"/>
          <w:numId w:val="42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Pr="517FF2DD" w:rsidR="517FF2DD">
        <w:rPr>
          <w:rFonts w:ascii="Liberation Serif" w:hAnsi="Liberation Serif" w:eastAsia="Liberation Serif" w:cs="Liberation Serif"/>
        </w:rPr>
        <w:t>O sistema exibe o pagamento solicitado junto.</w:t>
      </w:r>
    </w:p>
    <w:p w:rsidRPr="001A42EF" w:rsidR="001A42EF" w:rsidP="517FF2DD" w:rsidRDefault="00021710" w14:paraId="3E3DC84A" w14:noSpellErr="1" w14:textId="2471D1CA">
      <w:pPr>
        <w:pStyle w:val="PargrafodaLista"/>
        <w:numPr>
          <w:ilvl w:val="0"/>
          <w:numId w:val="42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Pr="517FF2DD" w:rsidR="517FF2DD">
        <w:rPr>
          <w:rFonts w:ascii="Liberation Serif" w:hAnsi="Liberation Serif" w:eastAsia="Liberation Serif" w:cs="Liberation Serif"/>
        </w:rPr>
        <w:t>O caso de uso é encerrado.</w:t>
      </w:r>
    </w:p>
    <w:p w:rsidR="001A42EF" w:rsidP="00F117AF" w:rsidRDefault="001A42EF" w14:paraId="3B239649" w14:textId="414A9447">
      <w:pPr>
        <w:rPr>
          <w:rFonts w:eastAsia="Liberation Serif" w:cs="Liberation Serif" w:asciiTheme="majorHAnsi" w:hAnsiTheme="majorHAnsi"/>
          <w:b/>
          <w:color w:val="2E74B5" w:themeColor="accent1" w:themeShade="BF"/>
          <w:sz w:val="28"/>
          <w:szCs w:val="28"/>
        </w:rPr>
      </w:pPr>
    </w:p>
    <w:p w:rsidR="00021710" w:rsidP="00F117AF" w:rsidRDefault="00021710" w14:paraId="6527326B" w14:textId="2BC62FC7">
      <w:pPr>
        <w:rPr>
          <w:rFonts w:eastAsia="Liberation Serif" w:cs="Liberation Serif" w:asciiTheme="majorHAnsi" w:hAnsiTheme="majorHAnsi"/>
          <w:b/>
          <w:color w:val="2E74B5" w:themeColor="accent1" w:themeShade="BF"/>
          <w:sz w:val="28"/>
          <w:szCs w:val="28"/>
        </w:rPr>
      </w:pPr>
    </w:p>
    <w:p w:rsidR="00021710" w:rsidP="00F117AF" w:rsidRDefault="00021710" w14:paraId="6D23B743" w14:textId="0E3A7A9B">
      <w:pPr>
        <w:rPr>
          <w:rFonts w:eastAsia="Liberation Serif" w:cs="Liberation Serif" w:asciiTheme="majorHAnsi" w:hAnsiTheme="majorHAnsi"/>
          <w:b/>
          <w:color w:val="2E74B5" w:themeColor="accent1" w:themeShade="BF"/>
          <w:sz w:val="28"/>
          <w:szCs w:val="28"/>
        </w:rPr>
      </w:pPr>
    </w:p>
    <w:p w:rsidRPr="00783D05" w:rsidR="00021710" w:rsidP="00F117AF" w:rsidRDefault="00021710" w14:paraId="747E4A1F" w14:textId="2BEE81D9">
      <w:pPr>
        <w:rPr>
          <w:rFonts w:eastAsia="Liberation Serif" w:cs="Liberation Serif" w:asciiTheme="majorHAnsi" w:hAnsiTheme="majorHAnsi"/>
          <w:b/>
          <w:color w:val="2E74B5" w:themeColor="accent1" w:themeShade="BF"/>
          <w:sz w:val="28"/>
          <w:szCs w:val="28"/>
          <w:u w:val="single"/>
        </w:rPr>
      </w:pPr>
    </w:p>
    <w:p w:rsidR="00021710" w:rsidP="00F117AF" w:rsidRDefault="00021710" w14:paraId="77F81B99" w14:textId="0447BE83">
      <w:pPr>
        <w:rPr>
          <w:rFonts w:eastAsia="Liberation Serif" w:cs="Liberation Serif" w:asciiTheme="majorHAnsi" w:hAnsiTheme="majorHAnsi"/>
          <w:b/>
          <w:color w:val="2E74B5" w:themeColor="accent1" w:themeShade="BF"/>
          <w:sz w:val="28"/>
          <w:szCs w:val="28"/>
        </w:rPr>
      </w:pPr>
    </w:p>
    <w:p w:rsidR="00021710" w:rsidP="00F117AF" w:rsidRDefault="00021710" w14:paraId="4F6459DE" w14:textId="57D86EEA">
      <w:pPr>
        <w:rPr>
          <w:rFonts w:eastAsia="Liberation Serif" w:cs="Liberation Serif" w:asciiTheme="majorHAnsi" w:hAnsiTheme="majorHAnsi"/>
          <w:b/>
          <w:color w:val="2E74B5" w:themeColor="accent1" w:themeShade="BF"/>
          <w:sz w:val="28"/>
          <w:szCs w:val="28"/>
        </w:rPr>
      </w:pPr>
    </w:p>
    <w:p w:rsidR="00021710" w:rsidP="00F117AF" w:rsidRDefault="00021710" w14:paraId="2523FBF9" w14:textId="708647AF">
      <w:pPr>
        <w:rPr>
          <w:rFonts w:eastAsia="Liberation Serif" w:cs="Liberation Serif" w:asciiTheme="majorHAnsi" w:hAnsiTheme="majorHAnsi"/>
          <w:b/>
          <w:color w:val="2E74B5" w:themeColor="accent1" w:themeShade="BF"/>
          <w:sz w:val="28"/>
          <w:szCs w:val="28"/>
        </w:rPr>
      </w:pPr>
    </w:p>
    <w:p w:rsidRPr="001A42EF" w:rsidR="00021710" w:rsidP="00F117AF" w:rsidRDefault="00021710" w14:paraId="6A7908AC" w14:textId="77777777">
      <w:pPr>
        <w:rPr>
          <w:rFonts w:eastAsia="Liberation Serif" w:cs="Liberation Serif" w:asciiTheme="majorHAnsi" w:hAnsiTheme="majorHAnsi"/>
          <w:b/>
          <w:color w:val="2E74B5" w:themeColor="accent1" w:themeShade="BF"/>
          <w:sz w:val="28"/>
          <w:szCs w:val="28"/>
        </w:rPr>
      </w:pPr>
    </w:p>
    <w:p w:rsidR="00F117AF" w:rsidP="00F117AF" w:rsidRDefault="00F117AF" w14:paraId="0F504D9B" w14:textId="77777777" w14:noSpellErr="1">
      <w:pPr>
        <w:pStyle w:val="Ttulo1"/>
      </w:pPr>
      <w:r w:rsidR="517FF2DD">
        <w:rPr/>
        <w:t>Fluxo de Exceção</w:t>
      </w:r>
    </w:p>
    <w:p w:rsidR="00F117AF" w:rsidP="00F117AF" w:rsidRDefault="00F117AF" w14:paraId="16BDF3C0" w14:textId="77777777" w14:noSpellErr="1">
      <w:pPr>
        <w:pStyle w:val="Ttulo2"/>
        <w:widowControl/>
        <w:numPr>
          <w:ilvl w:val="0"/>
          <w:numId w:val="32"/>
        </w:numPr>
        <w:spacing w:line="276" w:lineRule="auto"/>
        <w:rPr/>
      </w:pPr>
      <w:bookmarkStart w:name="_Remoção_de_Grupo" w:id="10"/>
      <w:bookmarkStart w:name="_Informar_quantidade_de" w:id="11"/>
      <w:bookmarkStart w:name="_Erro_no_somatório" w:id="12"/>
      <w:bookmarkStart w:name="_Informação_Obrigatória_não" w:id="13"/>
      <w:bookmarkStart w:name="_Não_preenchimento_dos" w:id="14"/>
      <w:bookmarkEnd w:id="10"/>
      <w:bookmarkEnd w:id="11"/>
      <w:bookmarkEnd w:id="12"/>
      <w:bookmarkEnd w:id="13"/>
      <w:bookmarkEnd w:id="14"/>
      <w:r>
        <w:rPr/>
        <w:t>Não preenchimento dos campos obrigatórios</w:t>
      </w:r>
    </w:p>
    <w:p w:rsidR="00F117AF" w:rsidP="00F117AF" w:rsidRDefault="00F117AF" w14:paraId="103CC852" w14:textId="77777777" w14:noSpellErr="1">
      <w:pPr>
        <w:pStyle w:val="PargrafodaLista"/>
        <w:jc w:val="both"/>
        <w:rPr>
          <w:u w:val="single"/>
        </w:rPr>
      </w:pPr>
      <w:r w:rsidR="517FF2DD">
        <w:rPr/>
        <w:t xml:space="preserve">Este Fluxo descreve a ação de realizar um cadastro ou edição sem preencher um ou mais campos obrigatórios e se inicia no passo 5 e 7 do A-1 </w:t>
      </w:r>
      <w:r w:rsidR="517FF2DD">
        <w:rPr/>
        <w:t>e  no</w:t>
      </w:r>
      <w:r w:rsidR="517FF2DD">
        <w:rPr/>
        <w:t xml:space="preserve"> passo 4 do A-2 :</w:t>
      </w:r>
      <w:proofErr w:type="gramStart"/>
      <w:proofErr w:type="gramEnd"/>
    </w:p>
    <w:p w:rsidR="00F117AF" w:rsidP="00F117AF" w:rsidRDefault="00F117AF" w14:paraId="06DDB4C7" w14:textId="77777777" w14:noSpellErr="1">
      <w:pPr>
        <w:pStyle w:val="PargrafodaLista"/>
        <w:widowControl/>
        <w:numPr>
          <w:ilvl w:val="0"/>
          <w:numId w:val="33"/>
        </w:numPr>
        <w:spacing w:line="276" w:lineRule="auto"/>
        <w:rPr/>
      </w:pPr>
      <w:r w:rsidR="517FF2DD">
        <w:rPr/>
        <w:t>Sistema não permite o cadastro ou edição e exibe mensagem de crítica; [</w:t>
      </w:r>
      <w:r w:rsidRPr="517FF2DD" w:rsidR="517FF2DD">
        <w:rPr>
          <w:rStyle w:val="LinkdaInternet"/>
        </w:rPr>
        <w:t>MSG3</w:t>
      </w:r>
      <w:r w:rsidR="517FF2DD">
        <w:rPr/>
        <w:t>]</w:t>
      </w:r>
      <w:hyperlink/>
    </w:p>
    <w:p w:rsidR="00F117AF" w:rsidP="00F117AF" w:rsidRDefault="00F117AF" w14:paraId="026CF89C" w14:textId="77777777" w14:noSpellErr="1">
      <w:pPr>
        <w:pStyle w:val="PargrafodaLista"/>
        <w:widowControl/>
        <w:numPr>
          <w:ilvl w:val="0"/>
          <w:numId w:val="33"/>
        </w:numPr>
        <w:spacing w:line="276" w:lineRule="auto"/>
        <w:rPr/>
      </w:pPr>
      <w:r w:rsidR="517FF2DD">
        <w:rPr/>
        <w:t>Este Caso de Uso é Encerrado.</w:t>
      </w:r>
    </w:p>
    <w:p w:rsidR="00F117AF" w:rsidP="00F117AF" w:rsidRDefault="00F117AF" w14:paraId="298A22A2" w14:textId="77777777">
      <w:pPr>
        <w:pStyle w:val="PargrafodaLista"/>
        <w:ind w:left="360"/>
      </w:pPr>
    </w:p>
    <w:p w:rsidR="00F117AF" w:rsidP="00F117AF" w:rsidRDefault="00F117AF" w14:paraId="335F6FE8" w14:textId="77777777" w14:noSpellErr="1">
      <w:pPr>
        <w:pStyle w:val="Ttulo2"/>
        <w:widowControl/>
        <w:numPr>
          <w:ilvl w:val="0"/>
          <w:numId w:val="32"/>
        </w:numPr>
        <w:spacing w:line="276" w:lineRule="auto"/>
        <w:rPr/>
      </w:pPr>
      <w:bookmarkStart w:name="_Sistema_não_recupera" w:id="15"/>
      <w:bookmarkStart w:name="_Problemas_no_cadastro" w:id="16"/>
      <w:bookmarkStart w:name="_Consulta_não_retornou" w:id="17"/>
      <w:bookmarkEnd w:id="15"/>
      <w:bookmarkEnd w:id="16"/>
      <w:bookmarkEnd w:id="17"/>
      <w:r>
        <w:rPr/>
        <w:t>Sistema não recupera as informações de um grupo</w:t>
      </w:r>
    </w:p>
    <w:p w:rsidR="00F117AF" w:rsidP="00F117AF" w:rsidRDefault="00F117AF" w14:paraId="6F54D399" w14:textId="77777777" w14:noSpellErr="1">
      <w:pPr>
        <w:pStyle w:val="PargrafodaLista"/>
        <w:jc w:val="both"/>
      </w:pPr>
      <w:r w:rsidR="517FF2DD">
        <w:rPr/>
        <w:t>Este Fluxo descreva ação de realizar uma pesquisa de grupo informando valores inválidos nos campos de filtro e se inicia no passo 3 do FP:</w:t>
      </w:r>
    </w:p>
    <w:p w:rsidR="00F117AF" w:rsidP="00F117AF" w:rsidRDefault="00F117AF" w14:paraId="244676E4" w14:textId="77777777" w14:noSpellErr="1">
      <w:pPr>
        <w:pStyle w:val="PargrafodaLista"/>
        <w:widowControl/>
        <w:numPr>
          <w:ilvl w:val="0"/>
          <w:numId w:val="34"/>
        </w:numPr>
        <w:spacing w:line="276" w:lineRule="auto"/>
        <w:rPr/>
      </w:pPr>
      <w:r w:rsidR="517FF2DD">
        <w:rPr/>
        <w:t>O sistema informa ao usuário que não foi possível recuperar as informações do registro. [</w:t>
      </w:r>
      <w:r w:rsidRPr="517FF2DD" w:rsidR="517FF2DD">
        <w:rPr>
          <w:rStyle w:val="LinkdaInternet"/>
        </w:rPr>
        <w:t>MSG1</w:t>
      </w:r>
      <w:r w:rsidR="517FF2DD">
        <w:rPr/>
        <w:t>]</w:t>
      </w:r>
      <w:hyperlink/>
    </w:p>
    <w:p w:rsidR="00F117AF" w:rsidP="00F117AF" w:rsidRDefault="00F117AF" w14:paraId="3E4BC84B" w14:textId="77777777" w14:noSpellErr="1">
      <w:pPr>
        <w:pStyle w:val="PargrafodaLista"/>
        <w:widowControl/>
        <w:numPr>
          <w:ilvl w:val="0"/>
          <w:numId w:val="34"/>
        </w:numPr>
        <w:spacing w:line="276" w:lineRule="auto"/>
        <w:rPr/>
      </w:pPr>
      <w:r w:rsidR="517FF2DD">
        <w:rPr/>
        <w:t>Este Caso de Uso é Encerrado.</w:t>
      </w:r>
    </w:p>
    <w:p w:rsidR="00F117AF" w:rsidP="00F117AF" w:rsidRDefault="00F117AF" w14:paraId="7C4FB950" w14:textId="77777777" w14:noSpellErr="1">
      <w:pPr>
        <w:pStyle w:val="Ttulo2"/>
        <w:widowControl/>
        <w:numPr>
          <w:ilvl w:val="0"/>
          <w:numId w:val="32"/>
        </w:numPr>
        <w:spacing w:line="276" w:lineRule="auto"/>
        <w:rPr/>
      </w:pPr>
      <w:bookmarkStart w:name="_Faixa_de_Notas" w:id="18"/>
      <w:bookmarkStart w:name="_O_grupo_de" w:id="19"/>
      <w:bookmarkEnd w:id="18"/>
      <w:bookmarkEnd w:id="19"/>
      <w:r>
        <w:rPr/>
        <w:t>Faixa de Notas Sobreposta</w:t>
      </w:r>
    </w:p>
    <w:p w:rsidR="00F117AF" w:rsidP="00F117AF" w:rsidRDefault="00F117AF" w14:paraId="19852AA0" w14:textId="77777777" w14:noSpellErr="1">
      <w:pPr>
        <w:pStyle w:val="PargrafodaLista"/>
        <w:jc w:val="both"/>
      </w:pPr>
      <w:r w:rsidR="517FF2DD">
        <w:rPr/>
        <w:t>Este Fluxo descreve ação de cadastrar uma faixa de nota com uma numeração sobreposta a uma faixa já cadastrada e se inicia no passo 5 do A-1 e no passo 4 do A-2:</w:t>
      </w:r>
    </w:p>
    <w:p w:rsidR="00F117AF" w:rsidP="00F117AF" w:rsidRDefault="00F117AF" w14:paraId="24C0F9A5" w14:textId="77777777" w14:noSpellErr="1">
      <w:pPr>
        <w:pStyle w:val="PargrafodaLista"/>
        <w:widowControl/>
        <w:numPr>
          <w:ilvl w:val="0"/>
          <w:numId w:val="35"/>
        </w:numPr>
        <w:spacing w:line="276" w:lineRule="auto"/>
        <w:rPr/>
      </w:pPr>
      <w:r w:rsidR="517FF2DD">
        <w:rPr/>
        <w:t>O sistema não permite a inclusão da faixa e exibe mensagem de crítica. [</w:t>
      </w:r>
      <w:r w:rsidRPr="517FF2DD" w:rsidR="517FF2DD">
        <w:rPr>
          <w:rStyle w:val="LinkdaInternet"/>
        </w:rPr>
        <w:t>MSG7</w:t>
      </w:r>
      <w:r w:rsidR="517FF2DD">
        <w:rPr/>
        <w:t>]</w:t>
      </w:r>
      <w:hyperlink/>
    </w:p>
    <w:p w:rsidR="00F117AF" w:rsidP="00F117AF" w:rsidRDefault="00F117AF" w14:paraId="1A35E74A" w14:textId="77777777" w14:noSpellErr="1">
      <w:pPr>
        <w:pStyle w:val="PargrafodaLista"/>
        <w:widowControl/>
        <w:numPr>
          <w:ilvl w:val="0"/>
          <w:numId w:val="35"/>
        </w:numPr>
        <w:spacing w:line="276" w:lineRule="auto"/>
        <w:rPr/>
      </w:pPr>
      <w:r w:rsidR="517FF2DD">
        <w:rPr/>
        <w:t>Este Caso de Uso é Encerrado.</w:t>
      </w:r>
    </w:p>
    <w:p w:rsidR="00F117AF" w:rsidP="00F117AF" w:rsidRDefault="00F117AF" w14:paraId="20F6CC24" w14:textId="77777777" w14:noSpellErr="1">
      <w:pPr>
        <w:pStyle w:val="Ttulo2"/>
        <w:widowControl/>
        <w:numPr>
          <w:ilvl w:val="0"/>
          <w:numId w:val="32"/>
        </w:numPr>
        <w:spacing w:line="276" w:lineRule="auto"/>
        <w:rPr/>
      </w:pPr>
      <w:bookmarkStart w:name="_Faixa_de_Notas_1" w:id="20"/>
      <w:bookmarkEnd w:id="20"/>
      <w:r>
        <w:rPr/>
        <w:t>Faixa de Notas Com valor final inferior ao valor inicial</w:t>
      </w:r>
    </w:p>
    <w:p w:rsidR="00F117AF" w:rsidP="00F117AF" w:rsidRDefault="00F117AF" w14:paraId="370234C8" w14:textId="77777777" w14:noSpellErr="1">
      <w:pPr>
        <w:pStyle w:val="PargrafodaLista"/>
        <w:jc w:val="both"/>
      </w:pPr>
      <w:r w:rsidR="517FF2DD">
        <w:rPr/>
        <w:t>Este Fluxo descreva ação de cadastrar uma faixa de nota com uma numeração final inferior a numeração inicial e se inicia no passo 5 do A-1 e no passo 4 do A-2:</w:t>
      </w:r>
    </w:p>
    <w:p w:rsidR="00F117AF" w:rsidP="00F117AF" w:rsidRDefault="00F117AF" w14:paraId="6AAF9CDE" w14:textId="77777777" w14:noSpellErr="1">
      <w:pPr>
        <w:pStyle w:val="PargrafodaLista"/>
        <w:widowControl/>
        <w:numPr>
          <w:ilvl w:val="0"/>
          <w:numId w:val="35"/>
        </w:numPr>
        <w:spacing w:line="276" w:lineRule="auto"/>
        <w:rPr/>
      </w:pPr>
      <w:r w:rsidR="517FF2DD">
        <w:rPr/>
        <w:t>O sistema não permite a inclusão da faixa e exibe mensagem de crítica. [</w:t>
      </w:r>
      <w:r w:rsidRPr="517FF2DD" w:rsidR="517FF2DD">
        <w:rPr>
          <w:rStyle w:val="LinkdaInternet"/>
        </w:rPr>
        <w:t>MSG9</w:t>
      </w:r>
      <w:r w:rsidR="517FF2DD">
        <w:rPr/>
        <w:t>]</w:t>
      </w:r>
      <w:hyperlink/>
    </w:p>
    <w:p w:rsidR="00F117AF" w:rsidP="00F117AF" w:rsidRDefault="00F117AF" w14:paraId="6E21E409" w14:textId="77777777" w14:noSpellErr="1">
      <w:pPr>
        <w:pStyle w:val="PargrafodaLista"/>
        <w:widowControl/>
        <w:numPr>
          <w:ilvl w:val="0"/>
          <w:numId w:val="35"/>
        </w:numPr>
        <w:spacing w:line="276" w:lineRule="auto"/>
        <w:rPr/>
      </w:pPr>
      <w:r w:rsidR="517FF2DD">
        <w:rPr/>
        <w:t>Este Caso de Uso é Encerrado.</w:t>
      </w:r>
    </w:p>
    <w:p w:rsidR="00F117AF" w:rsidP="00F117AF" w:rsidRDefault="00F117AF" w14:paraId="253622FC" w14:textId="77777777" w14:noSpellErr="1">
      <w:pPr>
        <w:pStyle w:val="Ttulo2"/>
        <w:widowControl/>
        <w:numPr>
          <w:ilvl w:val="0"/>
          <w:numId w:val="32"/>
        </w:numPr>
        <w:spacing w:line="276" w:lineRule="auto"/>
        <w:rPr/>
      </w:pPr>
      <w:r w:rsidR="517FF2DD">
        <w:rPr/>
        <w:t>Valor Máximo inferior ao valor mínimo</w:t>
      </w:r>
    </w:p>
    <w:p w:rsidR="00F117AF" w:rsidP="00F117AF" w:rsidRDefault="00F117AF" w14:paraId="28E8DED0" w14:textId="77777777" w14:noSpellErr="1">
      <w:pPr>
        <w:pStyle w:val="PargrafodaLista"/>
        <w:jc w:val="both"/>
      </w:pPr>
      <w:r w:rsidR="517FF2DD">
        <w:rPr/>
        <w:t>Este Fluxo descreva ação de cadastrar um grupo de notas com valor máximo inferior ao valor mínimo e se inicia no passo 3 do FP:</w:t>
      </w:r>
    </w:p>
    <w:p w:rsidR="00F117AF" w:rsidP="00F117AF" w:rsidRDefault="00F117AF" w14:paraId="08B88D0F" w14:textId="77777777" w14:noSpellErr="1">
      <w:pPr>
        <w:pStyle w:val="PargrafodaLista"/>
        <w:widowControl/>
        <w:numPr>
          <w:ilvl w:val="0"/>
          <w:numId w:val="35"/>
        </w:numPr>
        <w:spacing w:line="276" w:lineRule="auto"/>
        <w:rPr/>
      </w:pPr>
      <w:r w:rsidR="517FF2DD">
        <w:rPr/>
        <w:t>O sistema não permite o cadastro ou edição do grupo e exibe mensagem de crítica. [</w:t>
      </w:r>
      <w:r w:rsidRPr="517FF2DD" w:rsidR="517FF2DD">
        <w:rPr>
          <w:rStyle w:val="LinkdaInternet"/>
        </w:rPr>
        <w:t>MSG10</w:t>
      </w:r>
      <w:r w:rsidR="517FF2DD">
        <w:rPr/>
        <w:t>]</w:t>
      </w:r>
      <w:hyperlink/>
    </w:p>
    <w:p w:rsidR="00F117AF" w:rsidP="00F117AF" w:rsidRDefault="00F117AF" w14:paraId="2B083478" w14:textId="77777777" w14:noSpellErr="1">
      <w:pPr>
        <w:pStyle w:val="PargrafodaLista"/>
        <w:widowControl/>
        <w:numPr>
          <w:ilvl w:val="0"/>
          <w:numId w:val="35"/>
        </w:numPr>
        <w:spacing w:line="276" w:lineRule="auto"/>
        <w:rPr/>
      </w:pPr>
      <w:r w:rsidR="517FF2DD">
        <w:rPr/>
        <w:t>Este Caso de Uso é Encerrado.</w:t>
      </w:r>
    </w:p>
    <w:p w:rsidR="00F117AF" w:rsidP="00F117AF" w:rsidRDefault="00F117AF" w14:paraId="74D1A606" w14:textId="77777777">
      <w:pPr>
        <w:pStyle w:val="PargrafodaLista"/>
        <w:ind w:left="360"/>
      </w:pPr>
    </w:p>
    <w:p w:rsidR="00F117AF" w:rsidP="00F117AF" w:rsidRDefault="00F117AF" w14:paraId="29DB2A7E" w14:textId="77777777" w14:noSpellErr="1">
      <w:pPr>
        <w:pStyle w:val="Ttulo1"/>
      </w:pPr>
      <w:bookmarkStart w:name="_Não_é_possível" w:id="21"/>
      <w:bookmarkStart w:name="_Faixas_de_Notas" w:id="22"/>
      <w:bookmarkEnd w:id="21"/>
      <w:bookmarkEnd w:id="22"/>
      <w:r>
        <w:rPr/>
        <w:t>Regras do Caso de Uso – RCS</w:t>
      </w:r>
    </w:p>
    <w:p w:rsidR="00F117AF" w:rsidP="00F117AF" w:rsidRDefault="00F117AF" w14:paraId="57F9F66B" w14:textId="77777777"/>
    <w:p w:rsidR="00F117AF" w:rsidP="00F117AF" w:rsidRDefault="00F117AF" w14:paraId="2B6F4E20" w14:textId="77777777" w14:noSpellErr="1">
      <w:pPr>
        <w:pStyle w:val="Ttulo2"/>
        <w:widowControl/>
        <w:numPr>
          <w:ilvl w:val="0"/>
          <w:numId w:val="31"/>
        </w:numPr>
        <w:spacing w:line="276" w:lineRule="auto"/>
        <w:rPr/>
      </w:pPr>
      <w:r w:rsidR="517FF2DD">
        <w:rPr/>
        <w:t>Exibição dos registros na tela de Consulta</w:t>
      </w:r>
    </w:p>
    <w:tbl>
      <w:tblPr>
        <w:tblStyle w:val="Tabelacomgrade"/>
        <w:tblW w:w="8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09"/>
        <w:gridCol w:w="6835"/>
      </w:tblGrid>
      <w:tr w:rsidR="00F117AF" w:rsidTr="517FF2DD" w14:paraId="4645C373" w14:textId="77777777">
        <w:tc>
          <w:tcPr>
            <w:tcW w:w="1809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6814E0A3" w14:textId="77777777" w14:noSpellErr="1">
            <w:r w:rsidR="517FF2DD">
              <w:rPr/>
              <w:t>Data de Criação: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03FAC434" w14:textId="77777777" w14:noSpellErr="1">
            <w:sdt>
              <w:sdtPr>
                <w:alias w:val="Data de Criação"/>
                <w:id w:val="-228380160"/>
                <w:date w:fullDate="2016-01-1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117AF">
                  <w:t>14/01/2016</w:t>
                </w:r>
              </w:sdtContent>
            </w:sdt>
          </w:p>
        </w:tc>
      </w:tr>
      <w:tr w:rsidR="00F117AF" w:rsidTr="517FF2DD" w14:paraId="045495BF" w14:textId="77777777">
        <w:tc>
          <w:tcPr>
            <w:tcW w:w="1809" w:type="dxa"/>
            <w:tcBorders>
              <w:top w:val="nil"/>
              <w:left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7D67F455" w14:textId="77777777" w14:noSpellErr="1">
            <w:r w:rsidR="517FF2DD">
              <w:rPr/>
              <w:t>Status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18154DC1" w14:textId="77777777" w14:noSpellErr="1">
            <w:sdt>
              <w:sdtPr>
                <w:id w:val="1858699169"/>
                <w:dropDownList>
                  <w:listItem w:displayText="Ativa" w:value="Ativa"/>
                  <w:listItem w:displayText="Cancelada" w:value="Cancelada"/>
                </w:dropDownList>
              </w:sdtPr>
              <w:sdtEndPr/>
              <w:sdtContent>
                <w:r w:rsidR="00F117AF">
                  <w:t>Ativa</w:t>
                </w:r>
              </w:sdtContent>
            </w:sdt>
          </w:p>
        </w:tc>
      </w:tr>
    </w:tbl>
    <w:p w:rsidR="00F117AF" w:rsidP="00F117AF" w:rsidRDefault="00F117AF" w14:paraId="3C016F71" w14:textId="77777777" w14:noSpellErr="1">
      <w:pPr>
        <w:jc w:val="both"/>
      </w:pPr>
      <w:r w:rsidR="517FF2DD">
        <w:rPr/>
        <w:t xml:space="preserve">Ao entrar na tela de Consulta ou se nenhum filtro for informado, </w:t>
      </w:r>
      <w:r w:rsidRPr="517FF2DD" w:rsidR="517FF2DD">
        <w:rPr>
          <w:rFonts w:ascii="Calibri" w:hAnsi="Calibri" w:eastAsia="Calibri" w:cs="Calibri" w:asciiTheme="minorAscii" w:hAnsiTheme="minorAscii" w:eastAsiaTheme="minorAscii" w:cstheme="minorAscii"/>
        </w:rPr>
        <w:t>o sistema deve apresentar todos os registros cadastrados, a partir do mais recente para o mais antigo.</w:t>
      </w:r>
    </w:p>
    <w:p w:rsidR="00F117AF" w:rsidP="00F117AF" w:rsidRDefault="00F117AF" w14:paraId="1E1D1E97" w14:textId="494DA616">
      <w:pPr>
        <w:pStyle w:val="Ttulo2"/>
        <w:widowControl/>
        <w:numPr>
          <w:ilvl w:val="0"/>
          <w:numId w:val="31"/>
        </w:numPr>
        <w:spacing w:line="276" w:lineRule="auto"/>
      </w:pPr>
      <w:bookmarkStart w:name="_Valores_das_faixas" w:id="23"/>
      <w:bookmarkStart w:name="_Faixas_ativas" w:id="24"/>
      <w:bookmarkStart w:name="_Alteração_ou_exclusão" w:id="25"/>
      <w:bookmarkStart w:name="_Alteração_e_exclusão" w:id="26"/>
      <w:bookmarkStart w:name="_Histórico_de_alterações" w:id="27"/>
      <w:bookmarkStart w:name="_Histórico" w:id="28"/>
      <w:bookmarkEnd w:id="23"/>
      <w:bookmarkEnd w:id="24"/>
      <w:bookmarkEnd w:id="25"/>
      <w:bookmarkEnd w:id="26"/>
      <w:bookmarkEnd w:id="27"/>
      <w:bookmarkEnd w:id="28"/>
    </w:p>
    <w:tbl>
      <w:tblPr>
        <w:tblStyle w:val="Tabelacomgrade"/>
        <w:tblW w:w="8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09"/>
        <w:gridCol w:w="6835"/>
      </w:tblGrid>
      <w:tr w:rsidR="00F117AF" w:rsidTr="517FF2DD" w14:paraId="4E302E5A" w14:textId="77777777">
        <w:tc>
          <w:tcPr>
            <w:tcW w:w="1809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5E2B46D8" w14:textId="77777777" w14:noSpellErr="1">
            <w:r w:rsidR="517FF2DD">
              <w:rPr/>
              <w:t>Data de Criação: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3D49AAF4" w14:textId="77777777" w14:noSpellErr="1">
            <w:sdt>
              <w:sdtPr>
                <w:alias w:val="Data de Criação"/>
                <w:id w:val="-1710018953"/>
                <w:date w:fullDate="2016-01-1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117AF">
                  <w:t>14/01/2016</w:t>
                </w:r>
              </w:sdtContent>
            </w:sdt>
          </w:p>
        </w:tc>
      </w:tr>
      <w:tr w:rsidR="00F117AF" w:rsidTr="517FF2DD" w14:paraId="3FB30712" w14:textId="77777777">
        <w:tc>
          <w:tcPr>
            <w:tcW w:w="1809" w:type="dxa"/>
            <w:tcBorders>
              <w:top w:val="nil"/>
              <w:left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296F1920" w14:textId="77777777" w14:noSpellErr="1">
            <w:r w:rsidR="517FF2DD">
              <w:rPr/>
              <w:t>Status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26239FB7" w14:textId="77777777" w14:noSpellErr="1">
            <w:sdt>
              <w:sdtPr>
                <w:id w:val="-856192917"/>
                <w:dropDownList>
                  <w:listItem w:displayText="Ativa" w:value="Ativa"/>
                  <w:listItem w:displayText="Cancelada" w:value="Cancelada"/>
                </w:dropDownList>
              </w:sdtPr>
              <w:sdtEndPr/>
              <w:sdtContent>
                <w:r w:rsidR="00F117AF">
                  <w:t>Ativa</w:t>
                </w:r>
              </w:sdtContent>
            </w:sdt>
          </w:p>
        </w:tc>
      </w:tr>
    </w:tbl>
    <w:p w:rsidR="00F117AF" w:rsidP="00F117AF" w:rsidRDefault="00F117AF" w14:paraId="2935FF8A" w14:textId="77777777">
      <w:pPr>
        <w:jc w:val="both"/>
      </w:pPr>
    </w:p>
    <w:p w:rsidR="00F117AF" w:rsidP="00F117AF" w:rsidRDefault="00F117AF" w14:paraId="66A5AB92" w14:textId="77777777">
      <w:pPr>
        <w:jc w:val="both"/>
      </w:pPr>
    </w:p>
    <w:p w:rsidR="00F117AF" w:rsidP="00F117AF" w:rsidRDefault="00F117AF" w14:paraId="7CB3F6B9" w14:textId="77777777">
      <w:pPr>
        <w:jc w:val="both"/>
      </w:pPr>
    </w:p>
    <w:p w:rsidR="00F117AF" w:rsidP="00F117AF" w:rsidRDefault="00F117AF" w14:paraId="1F0D0C9F" w14:textId="2313CA89">
      <w:pPr>
        <w:pStyle w:val="Ttulo2"/>
        <w:widowControl/>
        <w:numPr>
          <w:ilvl w:val="0"/>
          <w:numId w:val="31"/>
        </w:numPr>
        <w:spacing w:line="276" w:lineRule="auto"/>
      </w:pPr>
    </w:p>
    <w:tbl>
      <w:tblPr>
        <w:tblStyle w:val="Tabelacomgrade"/>
        <w:tblW w:w="8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09"/>
        <w:gridCol w:w="6835"/>
      </w:tblGrid>
      <w:tr w:rsidR="00F117AF" w:rsidTr="517FF2DD" w14:paraId="769D0557" w14:textId="77777777">
        <w:tc>
          <w:tcPr>
            <w:tcW w:w="1809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52A9FB83" w14:textId="77777777" w14:noSpellErr="1">
            <w:r w:rsidR="517FF2DD">
              <w:rPr/>
              <w:t>Data de Criação: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5E22C2EE" w14:textId="77777777" w14:noSpellErr="1">
            <w:sdt>
              <w:sdtPr>
                <w:alias w:val="Data de Criação"/>
                <w:id w:val="-891427522"/>
                <w:date w:fullDate="2016-01-1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117AF">
                  <w:t>14/01/2016</w:t>
                </w:r>
              </w:sdtContent>
            </w:sdt>
          </w:p>
        </w:tc>
      </w:tr>
      <w:tr w:rsidR="00F117AF" w:rsidTr="517FF2DD" w14:paraId="3966CE2A" w14:textId="77777777">
        <w:tc>
          <w:tcPr>
            <w:tcW w:w="1809" w:type="dxa"/>
            <w:tcBorders>
              <w:top w:val="nil"/>
              <w:left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00E2D57E" w14:textId="77777777" w14:noSpellErr="1">
            <w:r w:rsidR="517FF2DD">
              <w:rPr/>
              <w:t>Status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1924F20E" w14:textId="77777777" w14:noSpellErr="1">
            <w:sdt>
              <w:sdtPr>
                <w:id w:val="-560320796"/>
                <w:dropDownList>
                  <w:listItem w:displayText="Ativa" w:value="Ativa"/>
                  <w:listItem w:displayText="Cancelada" w:value="Cancelada"/>
                </w:dropDownList>
              </w:sdtPr>
              <w:sdtEndPr/>
              <w:sdtContent>
                <w:r w:rsidR="00F117AF">
                  <w:t>Ativa</w:t>
                </w:r>
              </w:sdtContent>
            </w:sdt>
          </w:p>
        </w:tc>
      </w:tr>
    </w:tbl>
    <w:p w:rsidR="00F117AF" w:rsidP="00F117AF" w:rsidRDefault="00F117AF" w14:paraId="740FBBAE" w14:textId="492ECA4D">
      <w:pPr>
        <w:pStyle w:val="Ttulo2"/>
        <w:widowControl/>
        <w:numPr>
          <w:ilvl w:val="0"/>
          <w:numId w:val="31"/>
        </w:numPr>
        <w:spacing w:line="276" w:lineRule="auto"/>
      </w:pPr>
    </w:p>
    <w:tbl>
      <w:tblPr>
        <w:tblStyle w:val="Tabelacomgrade"/>
        <w:tblW w:w="8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09"/>
        <w:gridCol w:w="6835"/>
      </w:tblGrid>
      <w:tr w:rsidR="00F117AF" w:rsidTr="517FF2DD" w14:paraId="665336F5" w14:textId="77777777">
        <w:tc>
          <w:tcPr>
            <w:tcW w:w="1809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1A9FEA70" w14:textId="77777777" w14:noSpellErr="1">
            <w:r w:rsidR="517FF2DD">
              <w:rPr/>
              <w:t>Data de Criação: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03F197A5" w14:textId="41082A44" w14:noSpellErr="1">
            <w:sdt>
              <w:sdtPr>
                <w:alias w:val="Data de Criação"/>
                <w:id w:val="570621934"/>
                <w:date w:fullDate="2016-06-1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117AF">
                  <w:t>14/06/2016</w:t>
                </w:r>
              </w:sdtContent>
            </w:sdt>
          </w:p>
        </w:tc>
      </w:tr>
      <w:tr w:rsidR="00F117AF" w:rsidTr="517FF2DD" w14:paraId="1A1D3E73" w14:textId="77777777">
        <w:tc>
          <w:tcPr>
            <w:tcW w:w="1809" w:type="dxa"/>
            <w:tcBorders>
              <w:top w:val="nil"/>
              <w:left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217040AE" w14:textId="77777777" w14:noSpellErr="1">
            <w:r w:rsidR="517FF2DD">
              <w:rPr/>
              <w:t>Status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6A6E075C" w14:textId="77777777" w14:noSpellErr="1">
            <w:sdt>
              <w:sdtPr>
                <w:id w:val="-978455185"/>
                <w:dropDownList>
                  <w:listItem w:displayText="Ativa" w:value="Ativa"/>
                  <w:listItem w:displayText="Cancelada" w:value="Cancelada"/>
                </w:dropDownList>
              </w:sdtPr>
              <w:sdtEndPr/>
              <w:sdtContent>
                <w:r w:rsidR="00F117AF">
                  <w:t>Ativa</w:t>
                </w:r>
              </w:sdtContent>
            </w:sdt>
          </w:p>
        </w:tc>
      </w:tr>
    </w:tbl>
    <w:p w:rsidR="00F117AF" w:rsidP="00F117AF" w:rsidRDefault="00F117AF" w14:paraId="404BAEDD" w14:textId="731FFB34">
      <w:pPr>
        <w:pStyle w:val="Ttulo2"/>
        <w:widowControl/>
        <w:numPr>
          <w:ilvl w:val="0"/>
          <w:numId w:val="31"/>
        </w:numPr>
        <w:spacing w:line="276" w:lineRule="auto"/>
      </w:pPr>
      <w:bookmarkStart w:name="_Valor_máximo_e" w:id="29"/>
      <w:bookmarkEnd w:id="29"/>
    </w:p>
    <w:tbl>
      <w:tblPr>
        <w:tblStyle w:val="Tabelacomgrade"/>
        <w:tblW w:w="8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09"/>
        <w:gridCol w:w="6835"/>
      </w:tblGrid>
      <w:tr w:rsidR="00F117AF" w:rsidTr="517FF2DD" w14:paraId="7171DAB6" w14:textId="77777777">
        <w:tc>
          <w:tcPr>
            <w:tcW w:w="1809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328026C8" w14:textId="77777777" w14:noSpellErr="1">
            <w:r w:rsidR="517FF2DD">
              <w:rPr/>
              <w:t>Data de Criação: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795C9FF8" w14:textId="792EEA1A" w14:noSpellErr="1">
            <w:sdt>
              <w:sdtPr>
                <w:alias w:val="Data de Criação"/>
                <w:id w:val="195442480"/>
                <w:date w:fullDate="2016-06-2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117AF">
                  <w:t>24/06/2016</w:t>
                </w:r>
              </w:sdtContent>
            </w:sdt>
          </w:p>
        </w:tc>
      </w:tr>
      <w:tr w:rsidR="00F117AF" w:rsidTr="517FF2DD" w14:paraId="70C9D58F" w14:textId="77777777">
        <w:tc>
          <w:tcPr>
            <w:tcW w:w="1809" w:type="dxa"/>
            <w:tcBorders>
              <w:top w:val="nil"/>
              <w:left w:val="nil"/>
            </w:tcBorders>
            <w:shd w:val="clear" w:color="auto" w:fill="D9D9D9" w:themeFill="background1" w:themeFillShade="D9"/>
            <w:tcMar/>
          </w:tcPr>
          <w:p w:rsidR="00F117AF" w:rsidP="00E338AC" w:rsidRDefault="00F117AF" w14:paraId="37E06E6E" w14:textId="77777777" w14:noSpellErr="1">
            <w:r w:rsidR="517FF2DD">
              <w:rPr/>
              <w:t>Status</w:t>
            </w:r>
          </w:p>
        </w:tc>
        <w:tc>
          <w:tcPr>
            <w:tcW w:w="6834" w:type="dxa"/>
            <w:shd w:val="clear" w:color="auto" w:fill="auto"/>
            <w:tcMar>
              <w:left w:w="108" w:type="dxa"/>
            </w:tcMar>
          </w:tcPr>
          <w:p w:rsidR="00F117AF" w:rsidP="00E338AC" w:rsidRDefault="00BD321D" w14:paraId="37F9449C" w14:textId="77777777" w14:noSpellErr="1">
            <w:sdt>
              <w:sdtPr>
                <w:id w:val="1868182893"/>
                <w:dropDownList>
                  <w:listItem w:displayText="Ativa" w:value="Ativa"/>
                  <w:listItem w:displayText="Cancelada" w:value="Cancelada"/>
                </w:dropDownList>
              </w:sdtPr>
              <w:sdtEndPr/>
              <w:sdtContent>
                <w:r w:rsidR="00F117AF">
                  <w:t>Ativa</w:t>
                </w:r>
              </w:sdtContent>
            </w:sdt>
          </w:p>
        </w:tc>
      </w:tr>
    </w:tbl>
    <w:p w:rsidR="00F117AF" w:rsidP="00F117AF" w:rsidRDefault="00F117AF" w14:paraId="0A9CCB38" w14:textId="77777777">
      <w:pPr>
        <w:jc w:val="both"/>
      </w:pPr>
    </w:p>
    <w:p w:rsidR="00F117AF" w:rsidP="00F117AF" w:rsidRDefault="00F117AF" w14:paraId="3C2CC882" w14:textId="77777777"/>
    <w:p w:rsidR="003A27A2" w:rsidP="003A27A2" w:rsidRDefault="003A27A2" w14:paraId="6D2C65C9" w14:textId="17B1DF24">
      <w:pPr>
        <w:rPr>
          <w:rFonts w:eastAsia="Liberation Serif" w:cs="Liberation Serif"/>
        </w:rPr>
      </w:pPr>
    </w:p>
    <w:p w:rsidR="005F0D48" w:rsidP="003A27A2" w:rsidRDefault="005F0D48" w14:paraId="1DCA1E7A" w14:textId="6E000336">
      <w:pPr>
        <w:rPr>
          <w:rFonts w:eastAsia="Liberation Serif" w:cs="Liberation Serif"/>
        </w:rPr>
      </w:pPr>
    </w:p>
    <w:p w:rsidR="005F0D48" w:rsidP="003A27A2" w:rsidRDefault="005F0D48" w14:paraId="1188271B" w14:textId="2F50ED48">
      <w:pPr>
        <w:rPr>
          <w:rFonts w:eastAsia="Liberation Serif" w:cs="Liberation Serif"/>
        </w:rPr>
      </w:pPr>
    </w:p>
    <w:p w:rsidR="005F0D48" w:rsidP="003A27A2" w:rsidRDefault="005F0D48" w14:paraId="4EABBF05" w14:textId="2DCBF0D1">
      <w:pPr>
        <w:rPr>
          <w:rFonts w:eastAsia="Liberation Serif" w:cs="Liberation Serif"/>
        </w:rPr>
      </w:pPr>
    </w:p>
    <w:p w:rsidR="005F0D48" w:rsidP="005F0D48" w:rsidRDefault="005F0D48" w14:paraId="1E689A0F" w14:textId="55D3064E" w14:noSpellErr="1">
      <w:pPr>
        <w:pStyle w:val="Ttulo3"/>
      </w:pPr>
      <w:r w:rsidR="517FF2DD">
        <w:rPr/>
        <w:t>Campos das telas</w:t>
      </w:r>
    </w:p>
    <w:p w:rsidR="005F0D48" w:rsidP="005F0D48" w:rsidRDefault="005F0D48" w14:paraId="2DEAEAD9" w14:textId="4773BD3C" w14:noSpellErr="1">
      <w:pPr>
        <w:pStyle w:val="Legenda"/>
        <w:keepNext/>
      </w:pPr>
      <w:r>
        <w:rPr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/>
        <w:t>1</w:t>
      </w:r>
      <w:r>
        <w:fldChar w:fldCharType="end"/>
      </w:r>
      <w:r>
        <w:rPr/>
        <w:t>: Notas – Cadastro de cargo</w:t>
      </w:r>
    </w:p>
    <w:tbl>
      <w:tblPr>
        <w:tblStyle w:val="GradeClara-nfase11"/>
        <w:tblW w:w="1485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529"/>
        <w:gridCol w:w="1424"/>
        <w:gridCol w:w="2414"/>
        <w:gridCol w:w="949"/>
        <w:gridCol w:w="726"/>
        <w:gridCol w:w="1576"/>
        <w:gridCol w:w="1853"/>
        <w:gridCol w:w="1528"/>
        <w:gridCol w:w="1955"/>
        <w:gridCol w:w="1896"/>
      </w:tblGrid>
      <w:tr w:rsidR="005F0D48" w:rsidTr="517FF2DD" w14:paraId="754DA2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28403F8E" w14:textId="77777777" w14:noSpellErr="1">
            <w:r w:rsidRPr="517FF2DD" w:rsidR="517FF2DD">
              <w:rPr>
                <w:rFonts w:ascii="Cambria" w:hAnsi="Cambria" w:eastAsia="Cambria" w:cs="Cambria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3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43D2F151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Campo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4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0E809C40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9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76F70555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7D949605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Tam.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484C3FAB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Obrigatório?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3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303354B8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Leitura/Escrita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8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3C45E944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Máscara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5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6112A80C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Domínio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6" w:type="dxa"/>
            <w:tcBorders>
              <w:bottom w:val="single" w:color="4F81BD" w:sz="18" w:space="0"/>
            </w:tcBorders>
            <w:shd w:val="clear" w:color="auto" w:fill="auto"/>
            <w:tcMar>
              <w:left w:w="107" w:type="dxa"/>
            </w:tcMar>
          </w:tcPr>
          <w:p w:rsidR="005F0D48" w:rsidP="00E338AC" w:rsidRDefault="005F0D48" w14:paraId="23C5C61A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17FF2DD" w:rsidR="517FF2DD">
              <w:rPr>
                <w:rFonts w:ascii="Cambria" w:hAnsi="Cambria" w:eastAsia="Cambria" w:cs="Cambria"/>
              </w:rPr>
              <w:t>Padrão</w:t>
            </w:r>
          </w:p>
        </w:tc>
      </w:tr>
      <w:tr w:rsidR="005F0D48" w:rsidTr="517FF2DD" w14:paraId="2323B8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tcMar>
              <w:left w:w="107" w:type="dxa"/>
            </w:tcMar>
          </w:tcPr>
          <w:p w:rsidR="005F0D48" w:rsidP="005F0D48" w:rsidRDefault="005F0D48" w14:paraId="3E70ED0A" w14:textId="77777777">
            <w:pPr>
              <w:pStyle w:val="PargrafodaLista"/>
              <w:widowControl/>
              <w:numPr>
                <w:ilvl w:val="0"/>
                <w:numId w:val="43"/>
              </w:numPr>
              <w:spacing w:after="0"/>
              <w:ind w:left="426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3" w:type="dxa"/>
            <w:tcMar>
              <w:left w:w="107" w:type="dxa"/>
            </w:tcMar>
            <w:vAlign w:val="center"/>
          </w:tcPr>
          <w:p w:rsidR="005F0D48" w:rsidP="00E338AC" w:rsidRDefault="005F0D48" w14:paraId="0D426B48" w14:textId="68E2D94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  <w:lang w:eastAsia="en-US"/>
              </w:rPr>
              <w:t>Nome do cargo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4" w:type="dxa"/>
            <w:tcMar>
              <w:left w:w="107" w:type="dxa"/>
            </w:tcMar>
            <w:vAlign w:val="center"/>
          </w:tcPr>
          <w:p w:rsidR="005F0D48" w:rsidP="005F0D48" w:rsidRDefault="005F0D48" w14:paraId="481A6A0B" w14:textId="080A6B7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  <w:lang w:eastAsia="en-US"/>
              </w:rPr>
              <w:t>Nome que identifica o cargo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9" w:type="dxa"/>
            <w:tcMar>
              <w:left w:w="107" w:type="dxa"/>
            </w:tcMar>
          </w:tcPr>
          <w:p w:rsidR="005F0D48" w:rsidP="00E338AC" w:rsidRDefault="00BD321D" w14:paraId="38630D60" w14:textId="4040BB6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id w:val="-651673329"/>
                <w:dropDownList>
                  <w:listItem w:displayText="Texto" w:value="Texto"/>
                  <w:listItem w:displayText="Numero" w:value="Numero"/>
                  <w:listItem w:displayText="Data" w:value="Data"/>
                  <w:listItem w:displayText="Arquivo" w:value="Arquivo"/>
                </w:dropDownList>
              </w:sdtPr>
              <w:sdtEndPr/>
              <w:sdtContent>
                <w:r w:rsidR="005F0D48">
                  <w:t>Texto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>
              <w:left w:w="107" w:type="dxa"/>
            </w:tcMar>
          </w:tcPr>
          <w:p w:rsidR="005F0D48" w:rsidP="00E338AC" w:rsidRDefault="005F0D48" w14:paraId="4B04EC7F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/a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>
              <w:left w:w="107" w:type="dxa"/>
            </w:tcMar>
          </w:tcPr>
          <w:p w:rsidR="005F0D48" w:rsidP="00E338AC" w:rsidRDefault="00BD321D" w14:paraId="16F1AF10" w14:textId="4D648C9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id w:val="919522744"/>
                <w:dropDownList>
                  <w:listItem w:displayText="Não" w:value="Não"/>
                  <w:listItem w:displayText="Sim" w:value="Sim"/>
                </w:dropDownList>
              </w:sdtPr>
              <w:sdtEndPr/>
              <w:sdtContent>
                <w:r w:rsidR="005F0D48">
                  <w:t>Sim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3" w:type="dxa"/>
            <w:tcMar>
              <w:left w:w="107" w:type="dxa"/>
            </w:tcMar>
          </w:tcPr>
          <w:p w:rsidR="005F0D48" w:rsidP="00E338AC" w:rsidRDefault="00BD321D" w14:paraId="50D5B40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id w:val="1787391714"/>
                <w:dropDownList>
                  <w:listItem w:displayText="Leitura" w:value="Leitura"/>
                  <w:listItem w:displayText="Escrita" w:value="Escrita"/>
                </w:dropDownList>
              </w:sdtPr>
              <w:sdtEndPr/>
              <w:sdtContent>
                <w:r w:rsidR="005F0D48">
                  <w:t>Escrita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8" w:type="dxa"/>
            <w:tcMar>
              <w:left w:w="107" w:type="dxa"/>
            </w:tcMar>
          </w:tcPr>
          <w:p w:rsidR="005F0D48" w:rsidP="00E338AC" w:rsidRDefault="005F0D48" w14:paraId="3167773C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/a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5" w:type="dxa"/>
            <w:tcMar>
              <w:left w:w="107" w:type="dxa"/>
            </w:tcMar>
            <w:vAlign w:val="center"/>
          </w:tcPr>
          <w:p w:rsidR="005F0D48" w:rsidP="00E338AC" w:rsidRDefault="005F0D48" w14:paraId="69560FB6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Todos os registros de grupos de notas cadastrados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6" w:type="dxa"/>
            <w:tcMar>
              <w:left w:w="107" w:type="dxa"/>
            </w:tcMar>
            <w:vAlign w:val="center"/>
          </w:tcPr>
          <w:p w:rsidR="005F0D48" w:rsidP="00E338AC" w:rsidRDefault="005F0D48" w14:paraId="25A5ADEF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Selecione.</w:t>
            </w:r>
          </w:p>
          <w:p w:rsidR="005F0D48" w:rsidP="00E338AC" w:rsidRDefault="005F0D48" w14:paraId="600E641E" w14:textId="7777777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Mais de uma opção pode ser selecionada e deverá ter comportamento auto complete.</w:t>
            </w:r>
          </w:p>
        </w:tc>
      </w:tr>
      <w:tr w:rsidR="005F0D48" w:rsidTr="517FF2DD" w14:paraId="063B0EE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shd w:val="clear" w:color="auto" w:fill="auto"/>
            <w:tcMar>
              <w:left w:w="107" w:type="dxa"/>
            </w:tcMar>
          </w:tcPr>
          <w:p w:rsidR="005F0D48" w:rsidP="005F0D48" w:rsidRDefault="005F0D48" w14:paraId="2C784B62" w14:textId="77777777">
            <w:pPr>
              <w:pStyle w:val="PargrafodaLista"/>
              <w:widowControl/>
              <w:numPr>
                <w:ilvl w:val="0"/>
                <w:numId w:val="43"/>
              </w:numPr>
              <w:spacing w:after="0"/>
              <w:ind w:left="426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3" w:type="dxa"/>
            <w:shd w:val="clear" w:color="auto" w:fill="auto"/>
            <w:tcMar>
              <w:left w:w="107" w:type="dxa"/>
            </w:tcMar>
            <w:vAlign w:val="center"/>
          </w:tcPr>
          <w:p w:rsidR="005F0D48" w:rsidP="00E338AC" w:rsidRDefault="005F0D48" w14:paraId="1DF0B88F" w14:textId="04666679" w14:noSpellErr="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  <w:lang w:eastAsia="en-US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auto"/>
            <w:tcMar>
              <w:left w:w="107" w:type="dxa"/>
            </w:tcMar>
            <w:vAlign w:val="center"/>
          </w:tcPr>
          <w:p w:rsidR="005F0D48" w:rsidP="00E338AC" w:rsidRDefault="005F0D48" w14:paraId="36E50424" w14:textId="1B128105" w14:noSpellErr="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  <w:lang w:eastAsia="en-US"/>
              </w:rPr>
              <w:t>Código do cargo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auto"/>
            <w:tcMar>
              <w:left w:w="107" w:type="dxa"/>
            </w:tcMar>
          </w:tcPr>
          <w:p w:rsidR="005F0D48" w:rsidP="00E338AC" w:rsidRDefault="00BD321D" w14:paraId="0ADCA9C8" w14:textId="77777777" w14:noSpellErr="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id w:val="681709225"/>
                <w:dropDownList>
                  <w:listItem w:displayText="Texto" w:value="Texto"/>
                  <w:listItem w:displayText="Numero" w:value="Numero"/>
                  <w:listItem w:displayText="Data" w:value="Data"/>
                  <w:listItem w:displayText="Arquivo" w:value="Arquivo"/>
                </w:dropDownList>
              </w:sdtPr>
              <w:sdtEndPr/>
              <w:sdtContent>
                <w:r w:rsidR="005F0D48">
                  <w:t>Caixa de seleção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shd w:val="clear" w:color="auto" w:fill="auto"/>
            <w:tcMar>
              <w:left w:w="107" w:type="dxa"/>
            </w:tcMar>
          </w:tcPr>
          <w:p w:rsidR="005F0D48" w:rsidP="00E338AC" w:rsidRDefault="005F0D48" w14:paraId="4E6A02D2" w14:textId="77777777" w14:noSpellErr="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/a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auto"/>
            <w:tcMar>
              <w:left w:w="107" w:type="dxa"/>
            </w:tcMar>
          </w:tcPr>
          <w:p w:rsidR="005F0D48" w:rsidP="00E338AC" w:rsidRDefault="00BD321D" w14:paraId="53FB0FB9" w14:textId="77777777" w14:noSpellErr="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id w:val="-1435357324"/>
                <w:dropDownList>
                  <w:listItem w:displayText="Não" w:value="Não"/>
                  <w:listItem w:displayText="Sim" w:value="Sim"/>
                </w:dropDownList>
              </w:sdtPr>
              <w:sdtEndPr/>
              <w:sdtContent>
                <w:r w:rsidR="005F0D48">
                  <w:t>n/a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3" w:type="dxa"/>
            <w:shd w:val="clear" w:color="auto" w:fill="auto"/>
            <w:tcMar>
              <w:left w:w="107" w:type="dxa"/>
            </w:tcMar>
          </w:tcPr>
          <w:p w:rsidR="005F0D48" w:rsidP="00E338AC" w:rsidRDefault="00BD321D" w14:paraId="61971973" w14:textId="77777777" w14:noSpellErr="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id w:val="-1271463111"/>
                <w:dropDownList>
                  <w:listItem w:displayText="Leitura" w:value="Leitura"/>
                  <w:listItem w:displayText="Escrita" w:value="Escrita"/>
                </w:dropDownList>
              </w:sdtPr>
              <w:sdtEndPr/>
              <w:sdtContent>
                <w:r w:rsidR="005F0D48">
                  <w:t>Escrita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8" w:type="dxa"/>
            <w:shd w:val="clear" w:color="auto" w:fill="auto"/>
            <w:tcMar>
              <w:left w:w="107" w:type="dxa"/>
            </w:tcMar>
          </w:tcPr>
          <w:p w:rsidR="005F0D48" w:rsidP="00E338AC" w:rsidRDefault="005F0D48" w14:paraId="7CB84A88" w14:textId="77777777" w14:noSpellErr="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/a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5" w:type="dxa"/>
            <w:shd w:val="clear" w:color="auto" w:fill="auto"/>
            <w:tcMar>
              <w:left w:w="107" w:type="dxa"/>
            </w:tcMar>
            <w:vAlign w:val="center"/>
          </w:tcPr>
          <w:p w:rsidR="005F0D48" w:rsidP="00E338AC" w:rsidRDefault="005F0D48" w14:paraId="451049FA" w14:textId="77777777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Todos, Ativo, </w:t>
            </w: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Inativo</w:t>
            </w:r>
            <w:proofErr w:type="gramStart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6" w:type="dxa"/>
            <w:shd w:val="clear" w:color="auto" w:fill="auto"/>
            <w:tcMar>
              <w:left w:w="107" w:type="dxa"/>
            </w:tcMar>
            <w:vAlign w:val="center"/>
          </w:tcPr>
          <w:p w:rsidR="005F0D48" w:rsidP="00E338AC" w:rsidRDefault="005F0D48" w14:paraId="1CF2DE5A" w14:textId="77777777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iCs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Todos.</w:t>
            </w:r>
          </w:p>
          <w:p w:rsidR="005F0D48" w:rsidP="00E338AC" w:rsidRDefault="005F0D48" w14:paraId="2C48F711" w14:textId="77777777" w14:noSpellErr="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iCs/>
              </w:rPr>
            </w:pPr>
            <w:r w:rsidRPr="517FF2DD" w:rsidR="517FF2DD">
              <w:rPr>
                <w:rFonts w:ascii="Calibri" w:hAnsi="Calibri" w:eastAsia="Calibri" w:cs="Calibri" w:asciiTheme="minorAscii" w:hAnsiTheme="minorAscii" w:eastAsiaTheme="minorAscii" w:cstheme="minorAscii"/>
              </w:rPr>
              <w:t>Mais de uma opção pode ser selecionada</w:t>
            </w:r>
          </w:p>
        </w:tc>
      </w:tr>
    </w:tbl>
    <w:p w:rsidR="005F0D48" w:rsidP="005F0D48" w:rsidRDefault="005F0D48" w14:paraId="22B6C76D" w14:textId="77777777"/>
    <w:p w:rsidRPr="003A27A2" w:rsidR="005F0D48" w:rsidP="003A27A2" w:rsidRDefault="005F0D48" w14:paraId="03E25F24" w14:textId="77777777">
      <w:pPr>
        <w:rPr>
          <w:rFonts w:eastAsia="Liberation Serif" w:cs="Liberation Serif"/>
        </w:rPr>
      </w:pPr>
    </w:p>
    <w:sectPr w:rsidRPr="003A27A2" w:rsidR="005F0D48">
      <w:pgSz w:w="11906" w:h="16838" w:orient="portrait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1355C9"/>
    <w:multiLevelType w:val="hybridMultilevel"/>
    <w:tmpl w:val="9332652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249E7"/>
    <w:multiLevelType w:val="multilevel"/>
    <w:tmpl w:val="BF4EA1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57D474C"/>
    <w:multiLevelType w:val="hybridMultilevel"/>
    <w:tmpl w:val="F56006E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C1ED2"/>
    <w:multiLevelType w:val="multilevel"/>
    <w:tmpl w:val="1C2C3030"/>
    <w:lvl w:ilvl="0">
      <w:start w:val="1"/>
      <w:numFmt w:val="decimal"/>
      <w:lvlText w:val="RCS-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F1AEA"/>
    <w:multiLevelType w:val="multilevel"/>
    <w:tmpl w:val="7ABAAAEE"/>
    <w:lvl w:ilvl="0">
      <w:start w:val="1"/>
      <w:numFmt w:val="decimal"/>
      <w:lvlText w:val="A-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5" w15:restartNumberingAfterBreak="0">
    <w:nsid w:val="09CC760D"/>
    <w:multiLevelType w:val="multilevel"/>
    <w:tmpl w:val="234ED2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)"/>
      <w:lvlJc w:val="left"/>
      <w:pPr>
        <w:ind w:left="1080" w:hanging="360"/>
      </w:pPr>
    </w:lvl>
    <w:lvl w:ilvl="2">
      <w:start w:val="1"/>
      <w:numFmt w:val="decimal"/>
      <w:lvlText w:val="%1.%2.%3)"/>
      <w:lvlJc w:val="left"/>
      <w:pPr>
        <w:ind w:left="1440" w:hanging="360"/>
      </w:pPr>
    </w:lvl>
    <w:lvl w:ilvl="3">
      <w:start w:val="1"/>
      <w:numFmt w:val="decimal"/>
      <w:lvlText w:val="%1.%2.%3.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0E13E78"/>
    <w:multiLevelType w:val="hybridMultilevel"/>
    <w:tmpl w:val="9544D604"/>
    <w:lvl w:ilvl="0" w:tplc="28DAA5EA">
      <w:start w:val="1"/>
      <w:numFmt w:val="decimal"/>
      <w:lvlText w:val="%1)"/>
      <w:lvlJc w:val="left"/>
      <w:pPr>
        <w:ind w:left="720" w:hanging="360"/>
      </w:pPr>
      <w:rPr>
        <w:rFonts w:hint="default" w:eastAsia="SimSun" w:cs="Mang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C1B60"/>
    <w:multiLevelType w:val="hybridMultilevel"/>
    <w:tmpl w:val="B4640CE4"/>
    <w:lvl w:ilvl="0" w:tplc="F5D6CA8A">
      <w:start w:val="1"/>
      <w:numFmt w:val="decimal"/>
      <w:lvlText w:val="%1."/>
      <w:lvlJc w:val="left"/>
      <w:pPr>
        <w:ind w:left="720" w:hanging="360"/>
      </w:pPr>
    </w:lvl>
    <w:lvl w:ilvl="1" w:tplc="A99A2272">
      <w:start w:val="1"/>
      <w:numFmt w:val="lowerLetter"/>
      <w:lvlText w:val="%2."/>
      <w:lvlJc w:val="left"/>
      <w:pPr>
        <w:ind w:left="1440" w:hanging="360"/>
      </w:pPr>
    </w:lvl>
    <w:lvl w:ilvl="2" w:tplc="D2324F44">
      <w:start w:val="1"/>
      <w:numFmt w:val="lowerRoman"/>
      <w:lvlText w:val="%3."/>
      <w:lvlJc w:val="right"/>
      <w:pPr>
        <w:ind w:left="2160" w:hanging="180"/>
      </w:pPr>
    </w:lvl>
    <w:lvl w:ilvl="3" w:tplc="6C289834">
      <w:start w:val="1"/>
      <w:numFmt w:val="decimal"/>
      <w:lvlText w:val="%4."/>
      <w:lvlJc w:val="left"/>
      <w:pPr>
        <w:ind w:left="2880" w:hanging="360"/>
      </w:pPr>
    </w:lvl>
    <w:lvl w:ilvl="4" w:tplc="862A95D0">
      <w:start w:val="1"/>
      <w:numFmt w:val="lowerLetter"/>
      <w:lvlText w:val="%5."/>
      <w:lvlJc w:val="left"/>
      <w:pPr>
        <w:ind w:left="3600" w:hanging="360"/>
      </w:pPr>
    </w:lvl>
    <w:lvl w:ilvl="5" w:tplc="B68CA4BC">
      <w:start w:val="1"/>
      <w:numFmt w:val="lowerRoman"/>
      <w:lvlText w:val="%6."/>
      <w:lvlJc w:val="right"/>
      <w:pPr>
        <w:ind w:left="4320" w:hanging="180"/>
      </w:pPr>
    </w:lvl>
    <w:lvl w:ilvl="6" w:tplc="377CF1F4">
      <w:start w:val="1"/>
      <w:numFmt w:val="decimal"/>
      <w:lvlText w:val="%7."/>
      <w:lvlJc w:val="left"/>
      <w:pPr>
        <w:ind w:left="5040" w:hanging="360"/>
      </w:pPr>
    </w:lvl>
    <w:lvl w:ilvl="7" w:tplc="CF48840A">
      <w:start w:val="1"/>
      <w:numFmt w:val="lowerLetter"/>
      <w:lvlText w:val="%8."/>
      <w:lvlJc w:val="left"/>
      <w:pPr>
        <w:ind w:left="5760" w:hanging="360"/>
      </w:pPr>
    </w:lvl>
    <w:lvl w:ilvl="8" w:tplc="DA36DE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00A24"/>
    <w:multiLevelType w:val="hybridMultilevel"/>
    <w:tmpl w:val="867822C4"/>
    <w:lvl w:ilvl="0" w:tplc="05D86A40">
      <w:start w:val="1"/>
      <w:numFmt w:val="decimal"/>
      <w:lvlText w:val="%1."/>
      <w:lvlJc w:val="left"/>
      <w:pPr>
        <w:ind w:left="720" w:hanging="360"/>
      </w:pPr>
    </w:lvl>
    <w:lvl w:ilvl="1" w:tplc="89BC6506">
      <w:start w:val="1"/>
      <w:numFmt w:val="lowerLetter"/>
      <w:lvlText w:val="%2."/>
      <w:lvlJc w:val="left"/>
      <w:pPr>
        <w:ind w:left="1440" w:hanging="360"/>
      </w:pPr>
    </w:lvl>
    <w:lvl w:ilvl="2" w:tplc="F00E1336">
      <w:start w:val="1"/>
      <w:numFmt w:val="lowerRoman"/>
      <w:lvlText w:val="%3."/>
      <w:lvlJc w:val="right"/>
      <w:pPr>
        <w:ind w:left="2160" w:hanging="180"/>
      </w:pPr>
    </w:lvl>
    <w:lvl w:ilvl="3" w:tplc="481CEFAC">
      <w:start w:val="1"/>
      <w:numFmt w:val="decimal"/>
      <w:lvlText w:val="%4."/>
      <w:lvlJc w:val="left"/>
      <w:pPr>
        <w:ind w:left="2880" w:hanging="360"/>
      </w:pPr>
    </w:lvl>
    <w:lvl w:ilvl="4" w:tplc="46382A3A">
      <w:start w:val="1"/>
      <w:numFmt w:val="lowerLetter"/>
      <w:lvlText w:val="%5."/>
      <w:lvlJc w:val="left"/>
      <w:pPr>
        <w:ind w:left="3600" w:hanging="360"/>
      </w:pPr>
    </w:lvl>
    <w:lvl w:ilvl="5" w:tplc="451E150C">
      <w:start w:val="1"/>
      <w:numFmt w:val="lowerRoman"/>
      <w:lvlText w:val="%6."/>
      <w:lvlJc w:val="right"/>
      <w:pPr>
        <w:ind w:left="4320" w:hanging="180"/>
      </w:pPr>
    </w:lvl>
    <w:lvl w:ilvl="6" w:tplc="E2B2752E">
      <w:start w:val="1"/>
      <w:numFmt w:val="decimal"/>
      <w:lvlText w:val="%7."/>
      <w:lvlJc w:val="left"/>
      <w:pPr>
        <w:ind w:left="5040" w:hanging="360"/>
      </w:pPr>
    </w:lvl>
    <w:lvl w:ilvl="7" w:tplc="014E5B8A">
      <w:start w:val="1"/>
      <w:numFmt w:val="lowerLetter"/>
      <w:lvlText w:val="%8."/>
      <w:lvlJc w:val="left"/>
      <w:pPr>
        <w:ind w:left="5760" w:hanging="360"/>
      </w:pPr>
    </w:lvl>
    <w:lvl w:ilvl="8" w:tplc="3976F6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90B24"/>
    <w:multiLevelType w:val="hybridMultilevel"/>
    <w:tmpl w:val="19205D92"/>
    <w:lvl w:ilvl="0" w:tplc="3BE8C732">
      <w:start w:val="1"/>
      <w:numFmt w:val="decimal"/>
      <w:lvlText w:val="%1."/>
      <w:lvlJc w:val="left"/>
      <w:pPr>
        <w:ind w:left="720" w:hanging="360"/>
      </w:pPr>
    </w:lvl>
    <w:lvl w:ilvl="1" w:tplc="78F83B30">
      <w:start w:val="1"/>
      <w:numFmt w:val="lowerLetter"/>
      <w:lvlText w:val="%2."/>
      <w:lvlJc w:val="left"/>
      <w:pPr>
        <w:ind w:left="1440" w:hanging="360"/>
      </w:pPr>
    </w:lvl>
    <w:lvl w:ilvl="2" w:tplc="1D8E5B7E">
      <w:start w:val="1"/>
      <w:numFmt w:val="lowerRoman"/>
      <w:lvlText w:val="%3."/>
      <w:lvlJc w:val="right"/>
      <w:pPr>
        <w:ind w:left="2160" w:hanging="180"/>
      </w:pPr>
    </w:lvl>
    <w:lvl w:ilvl="3" w:tplc="4FBC7666">
      <w:start w:val="1"/>
      <w:numFmt w:val="decimal"/>
      <w:lvlText w:val="%4."/>
      <w:lvlJc w:val="left"/>
      <w:pPr>
        <w:ind w:left="2880" w:hanging="360"/>
      </w:pPr>
    </w:lvl>
    <w:lvl w:ilvl="4" w:tplc="C4BCFC08">
      <w:start w:val="1"/>
      <w:numFmt w:val="lowerLetter"/>
      <w:lvlText w:val="%5."/>
      <w:lvlJc w:val="left"/>
      <w:pPr>
        <w:ind w:left="3600" w:hanging="360"/>
      </w:pPr>
    </w:lvl>
    <w:lvl w:ilvl="5" w:tplc="77DA64E4">
      <w:start w:val="1"/>
      <w:numFmt w:val="lowerRoman"/>
      <w:lvlText w:val="%6."/>
      <w:lvlJc w:val="right"/>
      <w:pPr>
        <w:ind w:left="4320" w:hanging="180"/>
      </w:pPr>
    </w:lvl>
    <w:lvl w:ilvl="6" w:tplc="1F3232A2">
      <w:start w:val="1"/>
      <w:numFmt w:val="decimal"/>
      <w:lvlText w:val="%7."/>
      <w:lvlJc w:val="left"/>
      <w:pPr>
        <w:ind w:left="5040" w:hanging="360"/>
      </w:pPr>
    </w:lvl>
    <w:lvl w:ilvl="7" w:tplc="C6B6CEB6">
      <w:start w:val="1"/>
      <w:numFmt w:val="lowerLetter"/>
      <w:lvlText w:val="%8."/>
      <w:lvlJc w:val="left"/>
      <w:pPr>
        <w:ind w:left="5760" w:hanging="360"/>
      </w:pPr>
    </w:lvl>
    <w:lvl w:ilvl="8" w:tplc="A33E1C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366E4"/>
    <w:multiLevelType w:val="hybridMultilevel"/>
    <w:tmpl w:val="1DBC40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74985"/>
    <w:multiLevelType w:val="multilevel"/>
    <w:tmpl w:val="623635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)"/>
      <w:lvlJc w:val="left"/>
      <w:pPr>
        <w:ind w:left="1080" w:hanging="360"/>
      </w:pPr>
    </w:lvl>
    <w:lvl w:ilvl="2">
      <w:start w:val="1"/>
      <w:numFmt w:val="decimal"/>
      <w:lvlText w:val="%1.%2.%3)"/>
      <w:lvlJc w:val="left"/>
      <w:pPr>
        <w:ind w:left="1440" w:hanging="360"/>
      </w:pPr>
    </w:lvl>
    <w:lvl w:ilvl="3">
      <w:start w:val="1"/>
      <w:numFmt w:val="decimal"/>
      <w:lvlText w:val="%1.%2.%3.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19B698D"/>
    <w:multiLevelType w:val="multilevel"/>
    <w:tmpl w:val="02D88C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720" w:hanging="360"/>
      </w:pPr>
    </w:lvl>
    <w:lvl w:ilvl="2">
      <w:start w:val="1"/>
      <w:numFmt w:val="decimal"/>
      <w:lvlText w:val="%1.%2.%3)"/>
      <w:lvlJc w:val="left"/>
      <w:pPr>
        <w:ind w:left="1080" w:hanging="360"/>
      </w:pPr>
    </w:lvl>
    <w:lvl w:ilvl="3">
      <w:start w:val="1"/>
      <w:numFmt w:val="decimal"/>
      <w:lvlText w:val="%1.%2.%3.%4)"/>
      <w:lvlJc w:val="left"/>
      <w:pPr>
        <w:ind w:left="144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decimal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3" w15:restartNumberingAfterBreak="0">
    <w:nsid w:val="232275BA"/>
    <w:multiLevelType w:val="hybridMultilevel"/>
    <w:tmpl w:val="5540C840"/>
    <w:lvl w:ilvl="0" w:tplc="D58E66CA">
      <w:start w:val="1"/>
      <w:numFmt w:val="decimal"/>
      <w:lvlText w:val="%1."/>
      <w:lvlJc w:val="left"/>
      <w:pPr>
        <w:ind w:left="720" w:hanging="360"/>
      </w:pPr>
    </w:lvl>
    <w:lvl w:ilvl="1" w:tplc="EAE4DE3E">
      <w:start w:val="1"/>
      <w:numFmt w:val="lowerLetter"/>
      <w:lvlText w:val="%2."/>
      <w:lvlJc w:val="left"/>
      <w:pPr>
        <w:ind w:left="1440" w:hanging="360"/>
      </w:pPr>
    </w:lvl>
    <w:lvl w:ilvl="2" w:tplc="906E4E98">
      <w:start w:val="1"/>
      <w:numFmt w:val="lowerRoman"/>
      <w:lvlText w:val="%3."/>
      <w:lvlJc w:val="right"/>
      <w:pPr>
        <w:ind w:left="2160" w:hanging="180"/>
      </w:pPr>
    </w:lvl>
    <w:lvl w:ilvl="3" w:tplc="8BDAAC52">
      <w:start w:val="1"/>
      <w:numFmt w:val="decimal"/>
      <w:lvlText w:val="%4."/>
      <w:lvlJc w:val="left"/>
      <w:pPr>
        <w:ind w:left="2880" w:hanging="360"/>
      </w:pPr>
    </w:lvl>
    <w:lvl w:ilvl="4" w:tplc="338C00DE">
      <w:start w:val="1"/>
      <w:numFmt w:val="lowerLetter"/>
      <w:lvlText w:val="%5."/>
      <w:lvlJc w:val="left"/>
      <w:pPr>
        <w:ind w:left="3600" w:hanging="360"/>
      </w:pPr>
    </w:lvl>
    <w:lvl w:ilvl="5" w:tplc="BC80087A">
      <w:start w:val="1"/>
      <w:numFmt w:val="lowerRoman"/>
      <w:lvlText w:val="%6."/>
      <w:lvlJc w:val="right"/>
      <w:pPr>
        <w:ind w:left="4320" w:hanging="180"/>
      </w:pPr>
    </w:lvl>
    <w:lvl w:ilvl="6" w:tplc="7C3ED34E">
      <w:start w:val="1"/>
      <w:numFmt w:val="decimal"/>
      <w:lvlText w:val="%7."/>
      <w:lvlJc w:val="left"/>
      <w:pPr>
        <w:ind w:left="5040" w:hanging="360"/>
      </w:pPr>
    </w:lvl>
    <w:lvl w:ilvl="7" w:tplc="05B8CFD4">
      <w:start w:val="1"/>
      <w:numFmt w:val="lowerLetter"/>
      <w:lvlText w:val="%8."/>
      <w:lvlJc w:val="left"/>
      <w:pPr>
        <w:ind w:left="5760" w:hanging="360"/>
      </w:pPr>
    </w:lvl>
    <w:lvl w:ilvl="8" w:tplc="790C5FF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E6FDC"/>
    <w:multiLevelType w:val="multilevel"/>
    <w:tmpl w:val="48927200"/>
    <w:lvl w:ilvl="0">
      <w:start w:val="1"/>
      <w:numFmt w:val="decimal"/>
      <w:lvlText w:val="E-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E38BD"/>
    <w:multiLevelType w:val="hybridMultilevel"/>
    <w:tmpl w:val="B99AE120"/>
    <w:lvl w:ilvl="0" w:tplc="1009000F">
      <w:start w:val="1"/>
      <w:numFmt w:val="decimal"/>
      <w:lvlText w:val="%1."/>
      <w:lvlJc w:val="left"/>
      <w:pPr>
        <w:ind w:left="1069" w:hanging="360"/>
      </w:p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6B5EA4"/>
    <w:multiLevelType w:val="hybridMultilevel"/>
    <w:tmpl w:val="EBBE861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5F2673"/>
    <w:multiLevelType w:val="hybridMultilevel"/>
    <w:tmpl w:val="A22E4E30"/>
    <w:lvl w:ilvl="0" w:tplc="28DAA5EA">
      <w:start w:val="1"/>
      <w:numFmt w:val="decimal"/>
      <w:lvlText w:val="%1)"/>
      <w:lvlJc w:val="left"/>
      <w:pPr>
        <w:ind w:left="1080" w:hanging="360"/>
      </w:pPr>
      <w:rPr>
        <w:rFonts w:hint="default" w:eastAsia="SimSun" w:cs="Mangal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581BBD"/>
    <w:multiLevelType w:val="hybridMultilevel"/>
    <w:tmpl w:val="95D0D416"/>
    <w:lvl w:ilvl="0" w:tplc="CA4EA8BA">
      <w:start w:val="1"/>
      <w:numFmt w:val="decimal"/>
      <w:lvlText w:val="%1."/>
      <w:lvlJc w:val="left"/>
      <w:pPr>
        <w:ind w:left="720" w:hanging="360"/>
      </w:pPr>
    </w:lvl>
    <w:lvl w:ilvl="1" w:tplc="633AFD4E">
      <w:start w:val="1"/>
      <w:numFmt w:val="lowerLetter"/>
      <w:lvlText w:val="%2."/>
      <w:lvlJc w:val="left"/>
      <w:pPr>
        <w:ind w:left="1440" w:hanging="360"/>
      </w:pPr>
    </w:lvl>
    <w:lvl w:ilvl="2" w:tplc="2F6C9420">
      <w:start w:val="1"/>
      <w:numFmt w:val="lowerRoman"/>
      <w:lvlText w:val="%3."/>
      <w:lvlJc w:val="right"/>
      <w:pPr>
        <w:ind w:left="2160" w:hanging="180"/>
      </w:pPr>
    </w:lvl>
    <w:lvl w:ilvl="3" w:tplc="151C530C">
      <w:start w:val="1"/>
      <w:numFmt w:val="decimal"/>
      <w:lvlText w:val="%4."/>
      <w:lvlJc w:val="left"/>
      <w:pPr>
        <w:ind w:left="2880" w:hanging="360"/>
      </w:pPr>
    </w:lvl>
    <w:lvl w:ilvl="4" w:tplc="8892D752">
      <w:start w:val="1"/>
      <w:numFmt w:val="lowerLetter"/>
      <w:lvlText w:val="%5."/>
      <w:lvlJc w:val="left"/>
      <w:pPr>
        <w:ind w:left="3600" w:hanging="360"/>
      </w:pPr>
    </w:lvl>
    <w:lvl w:ilvl="5" w:tplc="F9CC96DE">
      <w:start w:val="1"/>
      <w:numFmt w:val="lowerRoman"/>
      <w:lvlText w:val="%6."/>
      <w:lvlJc w:val="right"/>
      <w:pPr>
        <w:ind w:left="4320" w:hanging="180"/>
      </w:pPr>
    </w:lvl>
    <w:lvl w:ilvl="6" w:tplc="38744910">
      <w:start w:val="1"/>
      <w:numFmt w:val="decimal"/>
      <w:lvlText w:val="%7."/>
      <w:lvlJc w:val="left"/>
      <w:pPr>
        <w:ind w:left="5040" w:hanging="360"/>
      </w:pPr>
    </w:lvl>
    <w:lvl w:ilvl="7" w:tplc="620A973C">
      <w:start w:val="1"/>
      <w:numFmt w:val="lowerLetter"/>
      <w:lvlText w:val="%8."/>
      <w:lvlJc w:val="left"/>
      <w:pPr>
        <w:ind w:left="5760" w:hanging="360"/>
      </w:pPr>
    </w:lvl>
    <w:lvl w:ilvl="8" w:tplc="50AC68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7C64"/>
    <w:multiLevelType w:val="multilevel"/>
    <w:tmpl w:val="C318E06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A79E7"/>
    <w:multiLevelType w:val="hybridMultilevel"/>
    <w:tmpl w:val="AAC4CA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86187"/>
    <w:multiLevelType w:val="hybridMultilevel"/>
    <w:tmpl w:val="7C5416C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962F3A"/>
    <w:multiLevelType w:val="hybridMultilevel"/>
    <w:tmpl w:val="EE3ACF1E"/>
    <w:lvl w:ilvl="0" w:tplc="3D425A5C">
      <w:start w:val="1"/>
      <w:numFmt w:val="decimal"/>
      <w:lvlText w:val="%1."/>
      <w:lvlJc w:val="left"/>
      <w:pPr>
        <w:ind w:left="720" w:hanging="360"/>
      </w:pPr>
    </w:lvl>
    <w:lvl w:ilvl="1" w:tplc="023E70C8">
      <w:start w:val="1"/>
      <w:numFmt w:val="lowerLetter"/>
      <w:lvlText w:val="%2."/>
      <w:lvlJc w:val="left"/>
      <w:pPr>
        <w:ind w:left="1440" w:hanging="360"/>
      </w:pPr>
    </w:lvl>
    <w:lvl w:ilvl="2" w:tplc="24A4091E">
      <w:start w:val="1"/>
      <w:numFmt w:val="lowerRoman"/>
      <w:lvlText w:val="%3."/>
      <w:lvlJc w:val="right"/>
      <w:pPr>
        <w:ind w:left="2160" w:hanging="180"/>
      </w:pPr>
    </w:lvl>
    <w:lvl w:ilvl="3" w:tplc="3F3ADF00">
      <w:start w:val="1"/>
      <w:numFmt w:val="decimal"/>
      <w:lvlText w:val="%4."/>
      <w:lvlJc w:val="left"/>
      <w:pPr>
        <w:ind w:left="2880" w:hanging="360"/>
      </w:pPr>
    </w:lvl>
    <w:lvl w:ilvl="4" w:tplc="AA3C478C">
      <w:start w:val="1"/>
      <w:numFmt w:val="lowerLetter"/>
      <w:lvlText w:val="%5."/>
      <w:lvlJc w:val="left"/>
      <w:pPr>
        <w:ind w:left="3600" w:hanging="360"/>
      </w:pPr>
    </w:lvl>
    <w:lvl w:ilvl="5" w:tplc="36887BF2">
      <w:start w:val="1"/>
      <w:numFmt w:val="lowerRoman"/>
      <w:lvlText w:val="%6."/>
      <w:lvlJc w:val="right"/>
      <w:pPr>
        <w:ind w:left="4320" w:hanging="180"/>
      </w:pPr>
    </w:lvl>
    <w:lvl w:ilvl="6" w:tplc="6B7AC0AE">
      <w:start w:val="1"/>
      <w:numFmt w:val="decimal"/>
      <w:lvlText w:val="%7."/>
      <w:lvlJc w:val="left"/>
      <w:pPr>
        <w:ind w:left="5040" w:hanging="360"/>
      </w:pPr>
    </w:lvl>
    <w:lvl w:ilvl="7" w:tplc="8CB475DE">
      <w:start w:val="1"/>
      <w:numFmt w:val="lowerLetter"/>
      <w:lvlText w:val="%8."/>
      <w:lvlJc w:val="left"/>
      <w:pPr>
        <w:ind w:left="5760" w:hanging="360"/>
      </w:pPr>
    </w:lvl>
    <w:lvl w:ilvl="8" w:tplc="2660A0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D1470"/>
    <w:multiLevelType w:val="hybridMultilevel"/>
    <w:tmpl w:val="844AAFAA"/>
    <w:lvl w:ilvl="0" w:tplc="95CC3B68">
      <w:start w:val="1"/>
      <w:numFmt w:val="upperRoman"/>
      <w:lvlText w:val="%1."/>
      <w:lvlJc w:val="left"/>
      <w:pPr>
        <w:ind w:left="1004" w:hanging="720"/>
      </w:pPr>
      <w:rPr>
        <w:rFonts w:hint="default"/>
        <w:color w:val="5B9BD5" w:themeColor="accent1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7484A60"/>
    <w:multiLevelType w:val="hybridMultilevel"/>
    <w:tmpl w:val="1DB283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9A1"/>
    <w:multiLevelType w:val="hybridMultilevel"/>
    <w:tmpl w:val="AA0054C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6D6E51"/>
    <w:multiLevelType w:val="multilevel"/>
    <w:tmpl w:val="E292AF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0CA244F"/>
    <w:multiLevelType w:val="hybridMultilevel"/>
    <w:tmpl w:val="546C45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337C3"/>
    <w:multiLevelType w:val="hybridMultilevel"/>
    <w:tmpl w:val="E3640178"/>
    <w:lvl w:ilvl="0" w:tplc="2F3217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E22FC"/>
    <w:multiLevelType w:val="multilevel"/>
    <w:tmpl w:val="9AEA9A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720" w:hanging="360"/>
      </w:pPr>
    </w:lvl>
    <w:lvl w:ilvl="2">
      <w:start w:val="1"/>
      <w:numFmt w:val="decimal"/>
      <w:lvlText w:val="%1.%2.%3)"/>
      <w:lvlJc w:val="left"/>
      <w:pPr>
        <w:ind w:left="1080" w:hanging="360"/>
      </w:pPr>
    </w:lvl>
    <w:lvl w:ilvl="3">
      <w:start w:val="1"/>
      <w:numFmt w:val="decimal"/>
      <w:lvlText w:val="%1.%2.%3.%4)"/>
      <w:lvlJc w:val="left"/>
      <w:pPr>
        <w:ind w:left="144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decimal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0" w15:restartNumberingAfterBreak="0">
    <w:nsid w:val="565C598D"/>
    <w:multiLevelType w:val="hybridMultilevel"/>
    <w:tmpl w:val="6E2617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87A7AFD"/>
    <w:multiLevelType w:val="hybridMultilevel"/>
    <w:tmpl w:val="F95AAAF8"/>
    <w:lvl w:ilvl="0" w:tplc="5FC812E8">
      <w:start w:val="1"/>
      <w:numFmt w:val="decimal"/>
      <w:lvlText w:val="%1."/>
      <w:lvlJc w:val="left"/>
      <w:pPr>
        <w:ind w:left="720" w:hanging="360"/>
      </w:pPr>
    </w:lvl>
    <w:lvl w:ilvl="1" w:tplc="A38EF0E4">
      <w:start w:val="1"/>
      <w:numFmt w:val="lowerLetter"/>
      <w:lvlText w:val="%2."/>
      <w:lvlJc w:val="left"/>
      <w:pPr>
        <w:ind w:left="1440" w:hanging="360"/>
      </w:pPr>
    </w:lvl>
    <w:lvl w:ilvl="2" w:tplc="F3ACA338">
      <w:start w:val="1"/>
      <w:numFmt w:val="lowerRoman"/>
      <w:lvlText w:val="%3."/>
      <w:lvlJc w:val="right"/>
      <w:pPr>
        <w:ind w:left="2160" w:hanging="180"/>
      </w:pPr>
    </w:lvl>
    <w:lvl w:ilvl="3" w:tplc="265E572A">
      <w:start w:val="1"/>
      <w:numFmt w:val="decimal"/>
      <w:lvlText w:val="%4."/>
      <w:lvlJc w:val="left"/>
      <w:pPr>
        <w:ind w:left="2880" w:hanging="360"/>
      </w:pPr>
    </w:lvl>
    <w:lvl w:ilvl="4" w:tplc="7660CD76">
      <w:start w:val="1"/>
      <w:numFmt w:val="lowerLetter"/>
      <w:lvlText w:val="%5."/>
      <w:lvlJc w:val="left"/>
      <w:pPr>
        <w:ind w:left="3600" w:hanging="360"/>
      </w:pPr>
    </w:lvl>
    <w:lvl w:ilvl="5" w:tplc="AAA03E94">
      <w:start w:val="1"/>
      <w:numFmt w:val="lowerRoman"/>
      <w:lvlText w:val="%6."/>
      <w:lvlJc w:val="right"/>
      <w:pPr>
        <w:ind w:left="4320" w:hanging="180"/>
      </w:pPr>
    </w:lvl>
    <w:lvl w:ilvl="6" w:tplc="0ACC84AA">
      <w:start w:val="1"/>
      <w:numFmt w:val="decimal"/>
      <w:lvlText w:val="%7."/>
      <w:lvlJc w:val="left"/>
      <w:pPr>
        <w:ind w:left="5040" w:hanging="360"/>
      </w:pPr>
    </w:lvl>
    <w:lvl w:ilvl="7" w:tplc="D95C4C84">
      <w:start w:val="1"/>
      <w:numFmt w:val="lowerLetter"/>
      <w:lvlText w:val="%8."/>
      <w:lvlJc w:val="left"/>
      <w:pPr>
        <w:ind w:left="5760" w:hanging="360"/>
      </w:pPr>
    </w:lvl>
    <w:lvl w:ilvl="8" w:tplc="D73CD8F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F620E"/>
    <w:multiLevelType w:val="hybridMultilevel"/>
    <w:tmpl w:val="EE4EDA58"/>
    <w:lvl w:ilvl="0" w:tplc="FE1292A0">
      <w:start w:val="1"/>
      <w:numFmt w:val="decimal"/>
      <w:lvlText w:val="%1."/>
      <w:lvlJc w:val="left"/>
      <w:pPr>
        <w:ind w:left="720" w:hanging="360"/>
      </w:pPr>
    </w:lvl>
    <w:lvl w:ilvl="1" w:tplc="753A8E5C">
      <w:start w:val="1"/>
      <w:numFmt w:val="lowerLetter"/>
      <w:lvlText w:val="%2."/>
      <w:lvlJc w:val="left"/>
      <w:pPr>
        <w:ind w:left="1440" w:hanging="360"/>
      </w:pPr>
    </w:lvl>
    <w:lvl w:ilvl="2" w:tplc="E514EF26">
      <w:start w:val="1"/>
      <w:numFmt w:val="lowerRoman"/>
      <w:lvlText w:val="%3."/>
      <w:lvlJc w:val="right"/>
      <w:pPr>
        <w:ind w:left="2160" w:hanging="180"/>
      </w:pPr>
    </w:lvl>
    <w:lvl w:ilvl="3" w:tplc="2C1A4E6E">
      <w:start w:val="1"/>
      <w:numFmt w:val="decimal"/>
      <w:lvlText w:val="%4."/>
      <w:lvlJc w:val="left"/>
      <w:pPr>
        <w:ind w:left="2880" w:hanging="360"/>
      </w:pPr>
    </w:lvl>
    <w:lvl w:ilvl="4" w:tplc="4F96A79E">
      <w:start w:val="1"/>
      <w:numFmt w:val="lowerLetter"/>
      <w:lvlText w:val="%5."/>
      <w:lvlJc w:val="left"/>
      <w:pPr>
        <w:ind w:left="3600" w:hanging="360"/>
      </w:pPr>
    </w:lvl>
    <w:lvl w:ilvl="5" w:tplc="EC200BA0">
      <w:start w:val="1"/>
      <w:numFmt w:val="lowerRoman"/>
      <w:lvlText w:val="%6."/>
      <w:lvlJc w:val="right"/>
      <w:pPr>
        <w:ind w:left="4320" w:hanging="180"/>
      </w:pPr>
    </w:lvl>
    <w:lvl w:ilvl="6" w:tplc="74DA36FA">
      <w:start w:val="1"/>
      <w:numFmt w:val="decimal"/>
      <w:lvlText w:val="%7."/>
      <w:lvlJc w:val="left"/>
      <w:pPr>
        <w:ind w:left="5040" w:hanging="360"/>
      </w:pPr>
    </w:lvl>
    <w:lvl w:ilvl="7" w:tplc="6B866ED6">
      <w:start w:val="1"/>
      <w:numFmt w:val="lowerLetter"/>
      <w:lvlText w:val="%8."/>
      <w:lvlJc w:val="left"/>
      <w:pPr>
        <w:ind w:left="5760" w:hanging="360"/>
      </w:pPr>
    </w:lvl>
    <w:lvl w:ilvl="8" w:tplc="9C469C3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74442"/>
    <w:multiLevelType w:val="hybridMultilevel"/>
    <w:tmpl w:val="AA0054C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511E38"/>
    <w:multiLevelType w:val="hybridMultilevel"/>
    <w:tmpl w:val="8992306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83069"/>
    <w:multiLevelType w:val="hybridMultilevel"/>
    <w:tmpl w:val="B036BA8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E102FD"/>
    <w:multiLevelType w:val="multilevel"/>
    <w:tmpl w:val="A53676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720" w:hanging="360"/>
      </w:pPr>
    </w:lvl>
    <w:lvl w:ilvl="2">
      <w:start w:val="1"/>
      <w:numFmt w:val="decimal"/>
      <w:lvlText w:val="%1.%2.%3)"/>
      <w:lvlJc w:val="left"/>
      <w:pPr>
        <w:ind w:left="1080" w:hanging="360"/>
      </w:pPr>
    </w:lvl>
    <w:lvl w:ilvl="3">
      <w:start w:val="1"/>
      <w:numFmt w:val="decimal"/>
      <w:lvlText w:val="%1.%2.%3.%4)"/>
      <w:lvlJc w:val="left"/>
      <w:pPr>
        <w:ind w:left="144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decimal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7" w15:restartNumberingAfterBreak="0">
    <w:nsid w:val="64F83A6E"/>
    <w:multiLevelType w:val="hybridMultilevel"/>
    <w:tmpl w:val="717C16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B06B0"/>
    <w:multiLevelType w:val="hybridMultilevel"/>
    <w:tmpl w:val="59F0D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25819"/>
    <w:multiLevelType w:val="hybridMultilevel"/>
    <w:tmpl w:val="DD72F2C6"/>
    <w:lvl w:ilvl="0" w:tplc="305A5A40">
      <w:start w:val="2"/>
      <w:numFmt w:val="decimal"/>
      <w:lvlText w:val="%1."/>
      <w:lvlJc w:val="left"/>
      <w:pPr>
        <w:ind w:left="720" w:hanging="360"/>
      </w:pPr>
    </w:lvl>
    <w:lvl w:ilvl="1" w:tplc="C14E779C">
      <w:start w:val="1"/>
      <w:numFmt w:val="lowerLetter"/>
      <w:lvlText w:val="%2."/>
      <w:lvlJc w:val="left"/>
      <w:pPr>
        <w:ind w:left="1440" w:hanging="360"/>
      </w:pPr>
    </w:lvl>
    <w:lvl w:ilvl="2" w:tplc="335A8F84">
      <w:start w:val="1"/>
      <w:numFmt w:val="lowerRoman"/>
      <w:lvlText w:val="%3."/>
      <w:lvlJc w:val="right"/>
      <w:pPr>
        <w:ind w:left="2160" w:hanging="180"/>
      </w:pPr>
    </w:lvl>
    <w:lvl w:ilvl="3" w:tplc="346A2132">
      <w:start w:val="1"/>
      <w:numFmt w:val="decimal"/>
      <w:lvlText w:val="%4."/>
      <w:lvlJc w:val="left"/>
      <w:pPr>
        <w:ind w:left="2880" w:hanging="360"/>
      </w:pPr>
    </w:lvl>
    <w:lvl w:ilvl="4" w:tplc="F5041D7A">
      <w:start w:val="1"/>
      <w:numFmt w:val="lowerLetter"/>
      <w:lvlText w:val="%5."/>
      <w:lvlJc w:val="left"/>
      <w:pPr>
        <w:ind w:left="3600" w:hanging="360"/>
      </w:pPr>
    </w:lvl>
    <w:lvl w:ilvl="5" w:tplc="281C01C2">
      <w:start w:val="1"/>
      <w:numFmt w:val="lowerRoman"/>
      <w:lvlText w:val="%6."/>
      <w:lvlJc w:val="right"/>
      <w:pPr>
        <w:ind w:left="4320" w:hanging="180"/>
      </w:pPr>
    </w:lvl>
    <w:lvl w:ilvl="6" w:tplc="D7D47C22">
      <w:start w:val="1"/>
      <w:numFmt w:val="decimal"/>
      <w:lvlText w:val="%7."/>
      <w:lvlJc w:val="left"/>
      <w:pPr>
        <w:ind w:left="5040" w:hanging="360"/>
      </w:pPr>
    </w:lvl>
    <w:lvl w:ilvl="7" w:tplc="CAEA18D2">
      <w:start w:val="1"/>
      <w:numFmt w:val="lowerLetter"/>
      <w:lvlText w:val="%8."/>
      <w:lvlJc w:val="left"/>
      <w:pPr>
        <w:ind w:left="5760" w:hanging="360"/>
      </w:pPr>
    </w:lvl>
    <w:lvl w:ilvl="8" w:tplc="980A565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47326D"/>
    <w:multiLevelType w:val="hybridMultilevel"/>
    <w:tmpl w:val="6FB0521A"/>
    <w:lvl w:ilvl="0" w:tplc="21CC044E">
      <w:start w:val="1"/>
      <w:numFmt w:val="decimal"/>
      <w:lvlText w:val="%1."/>
      <w:lvlJc w:val="left"/>
      <w:pPr>
        <w:ind w:left="720" w:hanging="360"/>
      </w:pPr>
    </w:lvl>
    <w:lvl w:ilvl="1" w:tplc="8F9245EE">
      <w:start w:val="1"/>
      <w:numFmt w:val="lowerLetter"/>
      <w:lvlText w:val="%2."/>
      <w:lvlJc w:val="left"/>
      <w:pPr>
        <w:ind w:left="1440" w:hanging="360"/>
      </w:pPr>
    </w:lvl>
    <w:lvl w:ilvl="2" w:tplc="36826AEA">
      <w:start w:val="1"/>
      <w:numFmt w:val="lowerRoman"/>
      <w:lvlText w:val="%3."/>
      <w:lvlJc w:val="right"/>
      <w:pPr>
        <w:ind w:left="2160" w:hanging="180"/>
      </w:pPr>
    </w:lvl>
    <w:lvl w:ilvl="3" w:tplc="F5E027B4">
      <w:start w:val="1"/>
      <w:numFmt w:val="decimal"/>
      <w:lvlText w:val="%4."/>
      <w:lvlJc w:val="left"/>
      <w:pPr>
        <w:ind w:left="2880" w:hanging="360"/>
      </w:pPr>
    </w:lvl>
    <w:lvl w:ilvl="4" w:tplc="955EBA76">
      <w:start w:val="1"/>
      <w:numFmt w:val="lowerLetter"/>
      <w:lvlText w:val="%5."/>
      <w:lvlJc w:val="left"/>
      <w:pPr>
        <w:ind w:left="3600" w:hanging="360"/>
      </w:pPr>
    </w:lvl>
    <w:lvl w:ilvl="5" w:tplc="B270ECEE">
      <w:start w:val="1"/>
      <w:numFmt w:val="lowerRoman"/>
      <w:lvlText w:val="%6."/>
      <w:lvlJc w:val="right"/>
      <w:pPr>
        <w:ind w:left="4320" w:hanging="180"/>
      </w:pPr>
    </w:lvl>
    <w:lvl w:ilvl="6" w:tplc="13C0F050">
      <w:start w:val="1"/>
      <w:numFmt w:val="decimal"/>
      <w:lvlText w:val="%7."/>
      <w:lvlJc w:val="left"/>
      <w:pPr>
        <w:ind w:left="5040" w:hanging="360"/>
      </w:pPr>
    </w:lvl>
    <w:lvl w:ilvl="7" w:tplc="B1DA7762">
      <w:start w:val="1"/>
      <w:numFmt w:val="lowerLetter"/>
      <w:lvlText w:val="%8."/>
      <w:lvlJc w:val="left"/>
      <w:pPr>
        <w:ind w:left="5760" w:hanging="360"/>
      </w:pPr>
    </w:lvl>
    <w:lvl w:ilvl="8" w:tplc="89C25F2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111EE"/>
    <w:multiLevelType w:val="hybridMultilevel"/>
    <w:tmpl w:val="1CAE8B5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D57288"/>
    <w:multiLevelType w:val="hybridMultilevel"/>
    <w:tmpl w:val="5DC233FC"/>
    <w:lvl w:ilvl="0" w:tplc="9E42B2F6">
      <w:start w:val="1"/>
      <w:numFmt w:val="decimal"/>
      <w:lvlText w:val="%1."/>
      <w:lvlJc w:val="left"/>
      <w:pPr>
        <w:ind w:left="720" w:hanging="360"/>
      </w:pPr>
    </w:lvl>
    <w:lvl w:ilvl="1" w:tplc="35FC4D64">
      <w:start w:val="1"/>
      <w:numFmt w:val="lowerLetter"/>
      <w:lvlText w:val="%2."/>
      <w:lvlJc w:val="left"/>
      <w:pPr>
        <w:ind w:left="1440" w:hanging="360"/>
      </w:pPr>
    </w:lvl>
    <w:lvl w:ilvl="2" w:tplc="473C3E28">
      <w:start w:val="1"/>
      <w:numFmt w:val="lowerRoman"/>
      <w:lvlText w:val="%3."/>
      <w:lvlJc w:val="right"/>
      <w:pPr>
        <w:ind w:left="2160" w:hanging="180"/>
      </w:pPr>
    </w:lvl>
    <w:lvl w:ilvl="3" w:tplc="E0CA57CA">
      <w:start w:val="1"/>
      <w:numFmt w:val="decimal"/>
      <w:lvlText w:val="%4."/>
      <w:lvlJc w:val="left"/>
      <w:pPr>
        <w:ind w:left="2880" w:hanging="360"/>
      </w:pPr>
    </w:lvl>
    <w:lvl w:ilvl="4" w:tplc="5DDC2C6C">
      <w:start w:val="1"/>
      <w:numFmt w:val="lowerLetter"/>
      <w:lvlText w:val="%5."/>
      <w:lvlJc w:val="left"/>
      <w:pPr>
        <w:ind w:left="3600" w:hanging="360"/>
      </w:pPr>
    </w:lvl>
    <w:lvl w:ilvl="5" w:tplc="721646DA">
      <w:start w:val="1"/>
      <w:numFmt w:val="lowerRoman"/>
      <w:lvlText w:val="%6."/>
      <w:lvlJc w:val="right"/>
      <w:pPr>
        <w:ind w:left="4320" w:hanging="180"/>
      </w:pPr>
    </w:lvl>
    <w:lvl w:ilvl="6" w:tplc="6554D25A">
      <w:start w:val="1"/>
      <w:numFmt w:val="decimal"/>
      <w:lvlText w:val="%7."/>
      <w:lvlJc w:val="left"/>
      <w:pPr>
        <w:ind w:left="5040" w:hanging="360"/>
      </w:pPr>
    </w:lvl>
    <w:lvl w:ilvl="7" w:tplc="68306376">
      <w:start w:val="1"/>
      <w:numFmt w:val="lowerLetter"/>
      <w:lvlText w:val="%8."/>
      <w:lvlJc w:val="left"/>
      <w:pPr>
        <w:ind w:left="5760" w:hanging="360"/>
      </w:pPr>
    </w:lvl>
    <w:lvl w:ilvl="8" w:tplc="0ED8EDF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26BBF"/>
    <w:multiLevelType w:val="hybridMultilevel"/>
    <w:tmpl w:val="B5308B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>
    <w:abstractNumId w:val="31"/>
  </w:num>
  <w:num w:numId="2">
    <w:abstractNumId w:val="40"/>
  </w:num>
  <w:num w:numId="3">
    <w:abstractNumId w:val="42"/>
  </w:num>
  <w:num w:numId="4">
    <w:abstractNumId w:val="18"/>
  </w:num>
  <w:num w:numId="5">
    <w:abstractNumId w:val="7"/>
  </w:num>
  <w:num w:numId="6">
    <w:abstractNumId w:val="9"/>
  </w:num>
  <w:num w:numId="7">
    <w:abstractNumId w:val="13"/>
  </w:num>
  <w:num w:numId="8">
    <w:abstractNumId w:val="39"/>
  </w:num>
  <w:num w:numId="9">
    <w:abstractNumId w:val="32"/>
  </w:num>
  <w:num w:numId="10">
    <w:abstractNumId w:val="8"/>
  </w:num>
  <w:num w:numId="11">
    <w:abstractNumId w:val="22"/>
  </w:num>
  <w:num w:numId="12">
    <w:abstractNumId w:val="11"/>
  </w:num>
  <w:num w:numId="13">
    <w:abstractNumId w:val="1"/>
  </w:num>
  <w:num w:numId="14">
    <w:abstractNumId w:val="4"/>
  </w:num>
  <w:num w:numId="15">
    <w:abstractNumId w:val="5"/>
  </w:num>
  <w:num w:numId="16">
    <w:abstractNumId w:val="26"/>
  </w:num>
  <w:num w:numId="17">
    <w:abstractNumId w:val="23"/>
  </w:num>
  <w:num w:numId="18">
    <w:abstractNumId w:val="20"/>
  </w:num>
  <w:num w:numId="19">
    <w:abstractNumId w:val="37"/>
  </w:num>
  <w:num w:numId="20">
    <w:abstractNumId w:val="15"/>
  </w:num>
  <w:num w:numId="21">
    <w:abstractNumId w:val="24"/>
  </w:num>
  <w:num w:numId="22">
    <w:abstractNumId w:val="21"/>
  </w:num>
  <w:num w:numId="23">
    <w:abstractNumId w:val="10"/>
  </w:num>
  <w:num w:numId="24">
    <w:abstractNumId w:val="6"/>
  </w:num>
  <w:num w:numId="25">
    <w:abstractNumId w:val="17"/>
  </w:num>
  <w:num w:numId="26">
    <w:abstractNumId w:val="2"/>
  </w:num>
  <w:num w:numId="27">
    <w:abstractNumId w:val="43"/>
  </w:num>
  <w:num w:numId="28">
    <w:abstractNumId w:val="35"/>
  </w:num>
  <w:num w:numId="29">
    <w:abstractNumId w:val="27"/>
  </w:num>
  <w:num w:numId="30">
    <w:abstractNumId w:val="38"/>
  </w:num>
  <w:num w:numId="31">
    <w:abstractNumId w:val="3"/>
  </w:num>
  <w:num w:numId="32">
    <w:abstractNumId w:val="14"/>
  </w:num>
  <w:num w:numId="33">
    <w:abstractNumId w:val="36"/>
  </w:num>
  <w:num w:numId="34">
    <w:abstractNumId w:val="29"/>
  </w:num>
  <w:num w:numId="35">
    <w:abstractNumId w:val="12"/>
  </w:num>
  <w:num w:numId="36">
    <w:abstractNumId w:val="34"/>
  </w:num>
  <w:num w:numId="37">
    <w:abstractNumId w:val="33"/>
  </w:num>
  <w:num w:numId="38">
    <w:abstractNumId w:val="16"/>
  </w:num>
  <w:num w:numId="39">
    <w:abstractNumId w:val="30"/>
  </w:num>
  <w:num w:numId="40">
    <w:abstractNumId w:val="25"/>
  </w:num>
  <w:num w:numId="41">
    <w:abstractNumId w:val="28"/>
  </w:num>
  <w:num w:numId="42">
    <w:abstractNumId w:val="0"/>
  </w:num>
  <w:num w:numId="43">
    <w:abstractNumId w:val="19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lang="pt-BR" w:vendorID="64" w:dllVersion="131078" w:nlCheck="1" w:checkStyle="0" w:appName="MSWord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4A87C063"/>
    <w:rsid w:val="00021710"/>
    <w:rsid w:val="000545CB"/>
    <w:rsid w:val="000C05CB"/>
    <w:rsid w:val="0011646D"/>
    <w:rsid w:val="00154D3D"/>
    <w:rsid w:val="001A42EF"/>
    <w:rsid w:val="001C3922"/>
    <w:rsid w:val="00255F97"/>
    <w:rsid w:val="0038115E"/>
    <w:rsid w:val="003A27A2"/>
    <w:rsid w:val="00594ABB"/>
    <w:rsid w:val="005D6060"/>
    <w:rsid w:val="005F0D48"/>
    <w:rsid w:val="00643804"/>
    <w:rsid w:val="006B54C1"/>
    <w:rsid w:val="00710463"/>
    <w:rsid w:val="00783D05"/>
    <w:rsid w:val="00804731"/>
    <w:rsid w:val="008048AC"/>
    <w:rsid w:val="008B13B0"/>
    <w:rsid w:val="00AF4F1B"/>
    <w:rsid w:val="00B17145"/>
    <w:rsid w:val="00BB3A6A"/>
    <w:rsid w:val="00BD321D"/>
    <w:rsid w:val="00BF2701"/>
    <w:rsid w:val="00C4185C"/>
    <w:rsid w:val="00C6585A"/>
    <w:rsid w:val="00CF3805"/>
    <w:rsid w:val="00E16DBB"/>
    <w:rsid w:val="00E84E20"/>
    <w:rsid w:val="00F117AF"/>
    <w:rsid w:val="00F2081B"/>
    <w:rsid w:val="00F272C9"/>
    <w:rsid w:val="00FA2CD9"/>
    <w:rsid w:val="3A3D8252"/>
    <w:rsid w:val="4A87C063"/>
    <w:rsid w:val="50B51163"/>
    <w:rsid w:val="517FF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F810"/>
  <w15:docId w15:val="{FF5090B1-0519-46C0-BEC5-4E063DCA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0"/>
    </w:pPr>
    <w:rPr>
      <w:color w:val="00000A"/>
      <w:sz w:val="24"/>
    </w:rPr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D48"/>
    <w:pPr>
      <w:keepNext/>
      <w:keepLines/>
      <w:spacing w:before="40"/>
      <w:outlineLvl w:val="2"/>
    </w:pPr>
    <w:rPr>
      <w:rFonts w:asciiTheme="majorHAnsi" w:hAnsiTheme="majorHAnsi" w:eastAsiaTheme="majorEastAsia"/>
      <w:color w:val="1F4D78" w:themeColor="accent1" w:themeShade="7F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nkdainternetvisitado" w:customStyle="1">
    <w:name w:val="Link da internet visitado"/>
    <w:rPr>
      <w:color w:val="800000"/>
      <w:u w:val="single"/>
    </w:rPr>
  </w:style>
  <w:style w:type="character" w:styleId="LinkdaInternet" w:customStyle="1">
    <w:name w:val="Link da Internet"/>
    <w:uiPriority w:val="99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pPr>
      <w:spacing w:after="200"/>
      <w:ind w:left="720"/>
      <w:contextualSpacing/>
    </w:pPr>
  </w:style>
  <w:style w:type="paragraph" w:styleId="Ttulododocumento" w:customStyle="1">
    <w:name w:val="Título do documento"/>
    <w:basedOn w:val="Normal"/>
    <w:next w:val="Normal"/>
    <w:pPr>
      <w:pBdr>
        <w:bottom w:val="single" w:color="4F81BD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CMB-Descrio" w:customStyle="1">
    <w:name w:val="CMB - Descrição"/>
    <w:basedOn w:val="Normal"/>
    <w:qFormat/>
    <w:rPr>
      <w:color w:val="808080" w:themeColor="background1" w:themeShade="80"/>
      <w:sz w:val="16"/>
      <w:szCs w:val="16"/>
    </w:rPr>
  </w:style>
  <w:style w:type="table" w:styleId="Tabelacomgrade">
    <w:name w:val="Table Grid"/>
    <w:basedOn w:val="Tabela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0C05C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05CB"/>
    <w:rPr>
      <w:color w:val="954F72" w:themeColor="followed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semiHidden/>
    <w:rsid w:val="005F0D48"/>
    <w:rPr>
      <w:rFonts w:asciiTheme="majorHAnsi" w:hAnsiTheme="majorHAnsi" w:eastAsiaTheme="majorEastAsia"/>
      <w:color w:val="1F4D78" w:themeColor="accent1" w:themeShade="7F"/>
      <w:sz w:val="24"/>
      <w:szCs w:val="21"/>
    </w:rPr>
  </w:style>
  <w:style w:type="table" w:styleId="GradeClara-nfase11" w:customStyle="1">
    <w:name w:val="Grade Clara - Ênfase 11"/>
    <w:basedOn w:val="Tabelanormal"/>
    <w:uiPriority w:val="62"/>
    <w:rsid w:val="005F0D48"/>
    <w:rPr>
      <w:rFonts w:asciiTheme="minorHAnsi" w:hAnsiTheme="minorHAnsi" w:eastAsiaTheme="minorEastAsia" w:cstheme="minorBidi"/>
      <w:sz w:val="22"/>
      <w:szCs w:val="22"/>
      <w:lang w:eastAsia="pt-BR" w:bidi="ar-SA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Fernando David</lastModifiedBy>
  <revision>24</revision>
  <dcterms:created xsi:type="dcterms:W3CDTF">2016-05-16T17:40:00.0000000Z</dcterms:created>
  <dcterms:modified xsi:type="dcterms:W3CDTF">2016-07-12T00:53:46.3726896Z</dcterms:modified>
  <dc:language>pt-BR</dc:language>
</coreProperties>
</file>