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spacing w:line="276" w:lineRule="auto"/>
        <w:rPr>
          <w:b/>
        </w:rPr>
      </w:pPr>
      <w:r>
        <w:rPr>
          <w:rtl w:val="off"/>
        </w:rPr>
        <w:tab/>
        <w:tab/>
        <w:tab/>
      </w:r>
      <w:r>
        <w:rPr>
          <w:b/>
          <w:rtl w:val="off"/>
        </w:rPr>
        <w:t>Simulation Lab- 3 Assignment (Odd Student ID)</w:t>
      </w:r>
    </w:p>
    <w:p>
      <w:pPr>
        <w:spacing w:line="276" w:lineRule="auto"/>
        <w:rPr>
          <w:b/>
        </w:rPr>
      </w:pPr>
    </w:p>
    <w:p>
      <w:pPr>
        <w:numPr>
          <w:ilvl w:val="0"/>
          <w:numId w:val="1"/>
        </w:numPr>
        <w:spacing w:line="276" w:lineRule="auto"/>
        <w:ind w:left="720" w:hanging="360"/>
        <w:rPr/>
      </w:pPr>
      <w:r>
        <w:rPr>
          <w:rtl w:val="off"/>
        </w:rPr>
        <w:t xml:space="preserve"> See the figure below:</w:t>
      </w:r>
    </w:p>
    <w:p>
      <w:pPr>
        <w:spacing w:line="276" w:lineRule="auto"/>
        <w:ind w:left="720" w:firstLine="0"/>
        <w:rPr/>
      </w:pPr>
      <w:r>
        <w:rPr>
          <w:rtl w:val="off"/>
        </w:rPr>
        <w:tab/>
      </w:r>
      <w:r>
        <w:rPr/>
        <w:drawing xmlns:mc="http://schemas.openxmlformats.org/markup-compatibility/2006">
          <wp:inline distT="0" distB="0" distL="0" distR="0">
            <wp:extent cx="4210050" cy="3067050"/>
            <wp:effectExtent l="0" t="0" r="0" b="0"/>
            <wp:docPr id="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720" w:firstLine="0"/>
        <w:rPr/>
      </w:pPr>
      <w:r>
        <w:rPr>
          <w:rtl w:val="off"/>
        </w:rPr>
        <w:t xml:space="preserve"> </w:t>
      </w:r>
    </w:p>
    <w:p>
      <w:pPr>
        <w:spacing w:line="276" w:lineRule="auto"/>
        <w:ind w:left="720" w:firstLine="0"/>
        <w:rPr/>
      </w:pPr>
      <w:r>
        <w:rPr>
          <w:rtl w:val="off"/>
        </w:rPr>
        <w:t xml:space="preserve">   Using Monte Carlo simulation, find the value of PI and area of the circle using the given circle and square. You have to simulate the value for n=100,1000,5000 and 10000 trials. Show the scatter plot, value of PI, value of the area for each value of n. ( Just as shown in the class) .</w:t>
      </w:r>
    </w:p>
    <w:p>
      <w:pPr>
        <w:spacing w:line="276" w:lineRule="auto"/>
        <w:ind w:left="720" w:firstLine="0"/>
        <w:rPr/>
      </w:pPr>
      <w:r>
        <w:rPr>
          <w:rtl w:val="off"/>
        </w:rPr>
        <w:t>At the end of the simulation, draw</w:t>
      </w:r>
      <w:r>
        <w:rPr>
          <w:u w:val="single"/>
          <w:rtl w:val="off"/>
        </w:rPr>
        <w:t xml:space="preserve"> two-bar diagrams.</w:t>
      </w:r>
      <w:r>
        <w:rPr>
          <w:rtl w:val="off"/>
        </w:rPr>
        <w:t xml:space="preserve"> </w:t>
      </w:r>
    </w:p>
    <w:p>
      <w:pPr>
        <w:spacing w:line="276" w:lineRule="auto"/>
        <w:ind w:left="720" w:firstLine="0"/>
        <w:rPr>
          <w:b/>
        </w:rPr>
      </w:pPr>
      <w:r>
        <w:rPr>
          <w:b/>
          <w:u w:val="single"/>
          <w:rtl w:val="off"/>
        </w:rPr>
        <w:t>First Bar Plot</w:t>
      </w:r>
      <w:r>
        <w:rPr>
          <w:b/>
          <w:rtl w:val="off"/>
        </w:rPr>
        <w:t xml:space="preserve">: </w:t>
      </w:r>
      <w:r>
        <w:rPr>
          <w:rtl w:val="off"/>
        </w:rPr>
        <w:t xml:space="preserve"> x-axis: number of trials, y-axis: PI -value (Shown in the class)</w:t>
      </w:r>
    </w:p>
    <w:p>
      <w:pPr>
        <w:spacing w:line="276" w:lineRule="auto"/>
        <w:ind w:left="720" w:firstLine="0"/>
        <w:rPr/>
      </w:pPr>
      <w:r>
        <w:rPr>
          <w:b/>
          <w:u w:val="single"/>
          <w:rtl w:val="off"/>
        </w:rPr>
        <w:t xml:space="preserve">Second Bar Plot:  </w:t>
      </w:r>
      <w:r>
        <w:rPr>
          <w:rtl w:val="off"/>
        </w:rPr>
        <w:t>x-axis: number of trials, y-axis: Area of the circle</w:t>
      </w:r>
    </w:p>
    <w:p>
      <w:pPr>
        <w:spacing w:line="276" w:lineRule="auto"/>
        <w:ind w:left="720" w:firstLine="0"/>
        <w:rPr/>
      </w:pPr>
      <w:r>
        <w:rPr>
          <w:rtl w:val="off"/>
        </w:rPr>
        <w:t xml:space="preserve">Output Files: </w:t>
      </w:r>
    </w:p>
    <w:p>
      <w:pPr>
        <w:spacing w:line="276" w:lineRule="auto"/>
        <w:ind w:left="720" w:firstLine="0"/>
        <w:rPr/>
      </w:pPr>
      <w:r>
        <w:fldChar w:fldCharType="begin"/>
      </w:r>
      <w:r>
        <w:instrText xml:space="preserve">HYPERLINK "https://drive.google.com/drive/folders/16y4BnVnyvGzWqfYs9wqilJRhDSD0mb9x?usp=sharing" </w:instrText>
      </w:r>
      <w:r>
        <w:fldChar w:fldCharType="separate"/>
      </w:r>
      <w:r>
        <w:rPr>
          <w:color w:val="1155cc"/>
          <w:u w:val="single"/>
          <w:rtl w:val="off"/>
        </w:rPr>
        <w:t>https://drive.google.com/drive/folders/16y4BnVnyvGzWqfYs9wqilJRhDSD0mb9x?usp=sharing</w:t>
      </w:r>
      <w:r>
        <w:fldChar w:fldCharType="end"/>
      </w:r>
      <w:r>
        <w:rPr>
          <w:rtl w:val="off"/>
        </w:rPr>
        <w:t xml:space="preserve"> (Second Bar plot has not been shown. Do it yourself)</w:t>
      </w:r>
    </w:p>
    <w:p>
      <w:pPr>
        <w:spacing w:line="276" w:lineRule="auto"/>
        <w:ind w:left="720" w:firstLine="0"/>
        <w:rPr/>
      </w:pPr>
    </w:p>
    <w:p>
      <w:pPr>
        <w:numPr>
          <w:ilvl w:val="0"/>
          <w:numId w:val="1"/>
        </w:numPr>
        <w:spacing w:line="276" w:lineRule="auto"/>
        <w:ind w:left="720" w:hanging="360"/>
        <w:rPr/>
      </w:pPr>
      <w:r>
        <w:rPr>
          <w:rtl w:val="off"/>
        </w:rPr>
        <w:t>Find the area under the given line below using the monte Carlo simulation.</w:t>
      </w:r>
    </w:p>
    <w:p>
      <w:pPr>
        <w:spacing w:line="276" w:lineRule="auto"/>
        <w:rPr/>
      </w:pPr>
      <w:r>
        <w:rPr>
          <w:rtl w:val="off"/>
        </w:rPr>
        <w:tab/>
      </w:r>
      <w:r>
        <w:rPr/>
        <w:drawing xmlns:mc="http://schemas.openxmlformats.org/markup-compatibility/2006">
          <wp:inline distT="0" distB="0" distL="0" distR="0">
            <wp:extent cx="3343275" cy="2676525"/>
            <wp:effectExtent l="0" t="0" r="0" b="0"/>
            <wp:docPr id="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/>
      </w:pPr>
      <w:r>
        <w:rPr>
          <w:rtl w:val="off"/>
        </w:rPr>
        <w:t>Simulate this area for n=100,1000,5000,10000 trials. For each value of n, print the area of the triangle and draw scatter plots for each case. Range of x is 0 to 3.</w:t>
      </w:r>
    </w:p>
    <w:p>
      <w:pPr>
        <w:spacing w:line="276" w:lineRule="auto"/>
        <w:rPr/>
      </w:pPr>
    </w:p>
    <w:p>
      <w:pPr>
        <w:numPr>
          <w:ilvl w:val="0"/>
          <w:numId w:val="1"/>
        </w:numPr>
        <w:spacing w:line="276" w:lineRule="auto"/>
        <w:ind w:left="720" w:hanging="360"/>
        <w:rPr/>
      </w:pPr>
      <w:r>
        <w:rPr>
          <w:rtl w:val="off"/>
        </w:rPr>
        <w:t xml:space="preserve">Find the area under the curve below using the monte Carlo simulation. Use the drawn rectangle. </w:t>
      </w:r>
    </w:p>
    <w:p>
      <w:pPr>
        <w:spacing w:line="276" w:lineRule="auto"/>
        <w:ind w:left="720" w:firstLine="0"/>
        <w:rPr/>
      </w:pPr>
    </w:p>
    <w:p>
      <w:pPr>
        <w:spacing w:line="276" w:lineRule="auto"/>
        <w:ind w:left="720" w:firstLine="0"/>
        <w:rPr/>
      </w:pPr>
      <w:r>
        <w:rPr/>
        <w:drawing xmlns:mc="http://schemas.openxmlformats.org/markup-compatibility/2006">
          <wp:inline distT="0" distB="0" distL="0" distR="0">
            <wp:extent cx="3448050" cy="2686050"/>
            <wp:effectExtent l="0" t="0" r="0" b="0"/>
            <wp:docPr id="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720" w:firstLine="0"/>
        <w:rPr/>
      </w:pPr>
    </w:p>
    <w:p>
      <w:pPr>
        <w:spacing w:line="276" w:lineRule="auto"/>
        <w:rPr/>
      </w:pPr>
      <w:r>
        <w:rPr>
          <w:rtl w:val="off"/>
        </w:rPr>
        <w:t>Equation of curve - (i) is : y</w:t>
      </w:r>
      <w:r>
        <w:rPr>
          <w:vertAlign w:val="superscript"/>
          <w:rtl w:val="off"/>
        </w:rPr>
        <w:t xml:space="preserve">2 </w:t>
      </w:r>
      <w:r>
        <w:rPr>
          <w:rtl w:val="off"/>
        </w:rPr>
        <w:t>= 4x</w:t>
      </w:r>
    </w:p>
    <w:p>
      <w:pPr>
        <w:spacing w:line="276" w:lineRule="auto"/>
        <w:rPr/>
      </w:pPr>
      <w:r>
        <w:rPr>
          <w:rtl w:val="off"/>
        </w:rPr>
        <w:t>Equation of (ii) is: y = 8 - x</w:t>
      </w:r>
    </w:p>
    <w:p>
      <w:pPr>
        <w:spacing w:line="276" w:lineRule="auto"/>
        <w:rPr/>
      </w:pPr>
      <w:r>
        <w:rPr>
          <w:rtl w:val="off"/>
        </w:rPr>
        <w:t>Simulate this area for n=100,1000,5000,10000 trials. For each value of n, print the area and draw scatter plots for each case.</w:t>
      </w:r>
    </w:p>
    <w:p/>
    <w:p/>
    <w:p>
      <w:pPr>
        <w:rPr>
          <w:b/>
        </w:rPr>
      </w:pPr>
    </w:p>
    <w:p>
      <w:pPr>
        <w:rPr>
          <w:b/>
        </w:rPr>
      </w:pPr>
    </w:p>
    <w:p>
      <w:pPr>
        <w:ind w:left="2160" w:firstLine="720"/>
        <w:rPr>
          <w:b/>
        </w:rPr>
      </w:pPr>
      <w:r>
        <w:rPr>
          <w:b/>
        </w:rPr>
        <w:t>Assignment (Even Student ID)</w:t>
      </w:r>
    </w:p>
    <w:p>
      <w:pPr>
        <w:rPr>
          <w:b/>
        </w:rPr>
      </w:pPr>
    </w:p>
    <w:p>
      <w:pPr>
        <w:numPr>
          <w:ilvl w:val="0"/>
          <w:numId w:val="2"/>
        </w:numPr>
        <w:rPr/>
      </w:pPr>
      <w:r>
        <w:t xml:space="preserve"> See the figure below:</w:t>
      </w:r>
    </w:p>
    <w:p>
      <w:pPr>
        <w:ind w:left="720"/>
        <w:rPr/>
      </w:pPr>
      <w:r>
        <w:tab/>
      </w:r>
    </w:p>
    <w:p>
      <w:pPr>
        <w:ind w:left="720"/>
        <w:rPr/>
      </w:pPr>
      <w:r>
        <w:t xml:space="preserve"> </w:t>
      </w:r>
      <w:r>
        <w:rPr/>
        <w:drawing xmlns:mc="http://schemas.openxmlformats.org/markup-compatibility/2006">
          <wp:inline distT="0" distB="0" distL="0" distR="0">
            <wp:extent cx="4210050" cy="3067050"/>
            <wp:effectExtent l="0" t="0" r="0" b="0"/>
            <wp:docPr id="7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/>
      </w:pPr>
      <w:r>
        <w:t xml:space="preserve">   Using Monte Carlo simulation, find the value of PI and area of the circle using the given circle and square. You </w:t>
      </w:r>
      <w:r>
        <w:t>have to</w:t>
      </w:r>
      <w:r>
        <w:t xml:space="preserve"> simulate the value for n=100,1000,5000 and 10000 trials. Show the scatter plot, value of PI, value of the area for each value of n. </w:t>
      </w:r>
      <w:r>
        <w:t>( Just</w:t>
      </w:r>
      <w:r>
        <w:t xml:space="preserve"> as shown in the class) .</w:t>
      </w:r>
    </w:p>
    <w:p>
      <w:pPr>
        <w:ind w:left="720"/>
        <w:rPr/>
      </w:pPr>
      <w:r>
        <w:t>At the end of the simulation, draw</w:t>
      </w:r>
      <w:r>
        <w:rPr>
          <w:u w:val="single"/>
        </w:rPr>
        <w:t xml:space="preserve"> two-bar diagrams.</w:t>
      </w:r>
      <w:r>
        <w:t xml:space="preserve"> </w:t>
      </w:r>
    </w:p>
    <w:p>
      <w:pPr>
        <w:ind w:left="720"/>
        <w:rPr>
          <w:b/>
        </w:rPr>
      </w:pPr>
      <w:r>
        <w:rPr>
          <w:b/>
          <w:u w:val="single"/>
        </w:rPr>
        <w:t>First Bar Plot</w:t>
      </w:r>
      <w:r>
        <w:rPr>
          <w:b/>
        </w:rPr>
        <w:t xml:space="preserve">: </w:t>
      </w:r>
      <w:r>
        <w:t xml:space="preserve"> x-axis: number of trials, y-axis: PI -value (Shown in the class)</w:t>
      </w:r>
    </w:p>
    <w:p>
      <w:pPr>
        <w:ind w:left="720"/>
        <w:rPr/>
      </w:pPr>
      <w:r>
        <w:rPr>
          <w:b/>
          <w:u w:val="single"/>
        </w:rPr>
        <w:t xml:space="preserve">Second Bar Plot:  </w:t>
      </w:r>
      <w:r>
        <w:t>x-axis: number of trials, y-axis: Area of the circle</w:t>
      </w:r>
    </w:p>
    <w:p>
      <w:pPr>
        <w:ind w:left="720"/>
        <w:rPr/>
      </w:pPr>
    </w:p>
    <w:p>
      <w:pPr>
        <w:numPr>
          <w:ilvl w:val="0"/>
          <w:numId w:val="2"/>
        </w:numPr>
        <w:rPr/>
      </w:pPr>
      <w:r>
        <w:t>Find the area of the shaded part below using the monte Carlo simulation.</w:t>
      </w:r>
    </w:p>
    <w:p>
      <w:r>
        <w:tab/>
      </w:r>
      <w:r>
        <w:rPr/>
        <w:drawing xmlns:mc="http://schemas.openxmlformats.org/markup-compatibility/2006">
          <wp:inline distT="0" distB="0" distL="0" distR="0">
            <wp:extent cx="2686050" cy="2305050"/>
            <wp:effectExtent l="0" t="0" r="0" b="0"/>
            <wp:docPr id="8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Simulate this area for n=100,1000,5000,1</w:t>
      </w:r>
      <w:r>
        <w:t xml:space="preserve">0000 trials. For each value of n, print the area of the triangle and draw scatter plots. </w:t>
      </w:r>
    </w:p>
    <w:p/>
    <w:p>
      <w:pPr>
        <w:numPr>
          <w:ilvl w:val="0"/>
          <w:numId w:val="2"/>
        </w:numPr>
        <w:rPr/>
      </w:pPr>
      <w:r>
        <w:t xml:space="preserve">Find the area under the curve below using the monte Carlo </w:t>
      </w:r>
      <w:r>
        <w:rPr>
          <w:b/>
        </w:rPr>
        <w:t>Met</w:t>
      </w:r>
      <w:r>
        <w:rPr>
          <w:b/>
        </w:rPr>
        <w:t xml:space="preserve">hod. </w:t>
      </w:r>
      <w:r>
        <w:t xml:space="preserve"> Use the drawn rectangle. </w:t>
      </w:r>
    </w:p>
    <w:p>
      <w:pPr>
        <w:ind w:left="720"/>
        <w:rPr/>
      </w:pPr>
    </w:p>
    <w:p>
      <w:pPr>
        <w:ind w:left="720"/>
        <w:rPr/>
      </w:pPr>
      <w:r>
        <w:rPr/>
        <w:drawing xmlns:mc="http://schemas.openxmlformats.org/markup-compatibility/2006">
          <wp:inline distT="0" distB="0" distL="0" distR="0">
            <wp:extent cx="3448050" cy="2686050"/>
            <wp:effectExtent l="0" t="0" r="0" b="0"/>
            <wp:docPr id="9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/>
      </w:pPr>
    </w:p>
    <w:p>
      <w:r>
        <w:t>Equation of curve - (</w:t>
      </w:r>
      <w:r>
        <w:t>i</w:t>
      </w:r>
      <w:r>
        <w:t xml:space="preserve">) </w:t>
      </w:r>
      <w:r>
        <w:t>is :</w:t>
      </w:r>
      <w:r>
        <w:t xml:space="preserve"> y</w:t>
      </w:r>
      <w:r>
        <w:rPr>
          <w:vertAlign w:val="superscript"/>
        </w:rPr>
        <w:t xml:space="preserve">2 </w:t>
      </w:r>
      <w:r>
        <w:t>= 4x</w:t>
      </w:r>
    </w:p>
    <w:p>
      <w:r>
        <w:t>Equation of (ii) is: y = 8 - x</w:t>
      </w:r>
    </w:p>
    <w:p>
      <w:r>
        <w:t xml:space="preserve">Simulate this area for n=100,1000,5000,10000 trials. For each value of n, print the area and draw scatter plots. </w:t>
      </w:r>
    </w:p>
    <w:p/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footnotePr/>
  <w:endnotePr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folders/16y4BnVnyvGzWqfYs9wqilJRhDSD0mb9x?usp=sharing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